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EE" w:rsidRPr="004D319F" w:rsidRDefault="00234BBA" w:rsidP="00E12EEE">
      <w:pPr>
        <w:jc w:val="center"/>
        <w:rPr>
          <w:sz w:val="16"/>
        </w:rPr>
      </w:pPr>
      <w:r w:rsidRPr="00234BBA"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fillcolor="window">
            <v:imagedata r:id="rId6" o:title="герб турков светлый 2"/>
          </v:shape>
        </w:pict>
      </w:r>
    </w:p>
    <w:p w:rsidR="00E12EEE" w:rsidRPr="004D319F" w:rsidRDefault="00E12EEE" w:rsidP="00E12EEE">
      <w:pPr>
        <w:jc w:val="center"/>
        <w:rPr>
          <w:b/>
          <w:sz w:val="24"/>
        </w:rPr>
      </w:pPr>
    </w:p>
    <w:p w:rsidR="00E12EEE" w:rsidRPr="004D319F" w:rsidRDefault="00E12EEE" w:rsidP="00E12EEE">
      <w:pPr>
        <w:jc w:val="center"/>
        <w:rPr>
          <w:b/>
          <w:sz w:val="24"/>
        </w:rPr>
      </w:pPr>
      <w:r w:rsidRPr="004D319F">
        <w:rPr>
          <w:b/>
          <w:sz w:val="24"/>
        </w:rPr>
        <w:t>АДМИНИСТРАЦИЯ</w:t>
      </w:r>
    </w:p>
    <w:p w:rsidR="00E12EEE" w:rsidRPr="004D319F" w:rsidRDefault="00E12EEE" w:rsidP="00E12EEE">
      <w:pPr>
        <w:jc w:val="center"/>
        <w:rPr>
          <w:b/>
          <w:sz w:val="24"/>
        </w:rPr>
      </w:pPr>
      <w:r w:rsidRPr="004D319F">
        <w:rPr>
          <w:b/>
          <w:sz w:val="24"/>
        </w:rPr>
        <w:t>ТУРКОВСКОГО МУНИЦИПАЛЬНОГО РАЙОНА</w:t>
      </w:r>
    </w:p>
    <w:p w:rsidR="00E12EEE" w:rsidRPr="004D319F" w:rsidRDefault="00E12EEE" w:rsidP="00E12EEE">
      <w:pPr>
        <w:jc w:val="center"/>
        <w:rPr>
          <w:b/>
          <w:sz w:val="24"/>
        </w:rPr>
      </w:pPr>
      <w:r w:rsidRPr="004D319F">
        <w:rPr>
          <w:b/>
          <w:sz w:val="24"/>
        </w:rPr>
        <w:t>САРАТОВСКОЙ ОБЛАСТИ</w:t>
      </w:r>
    </w:p>
    <w:p w:rsidR="00E12EEE" w:rsidRPr="004D319F" w:rsidRDefault="00E12EEE" w:rsidP="00E12EEE">
      <w:pPr>
        <w:jc w:val="center"/>
        <w:rPr>
          <w:b/>
          <w:sz w:val="24"/>
        </w:rPr>
      </w:pPr>
    </w:p>
    <w:p w:rsidR="00E12EEE" w:rsidRPr="004D319F" w:rsidRDefault="00E12EEE" w:rsidP="00E12EEE">
      <w:pPr>
        <w:pStyle w:val="2"/>
      </w:pPr>
      <w:r w:rsidRPr="004D319F">
        <w:t>ПОСТАНОВЛЕНИЕ</w:t>
      </w:r>
    </w:p>
    <w:p w:rsidR="00E12EEE" w:rsidRPr="004D319F" w:rsidRDefault="00E12EEE" w:rsidP="00E12EEE"/>
    <w:p w:rsidR="00E12EEE" w:rsidRPr="00F41A13" w:rsidRDefault="00E12EEE" w:rsidP="00E12EEE">
      <w:r w:rsidRPr="004D319F">
        <w:t xml:space="preserve">От </w:t>
      </w:r>
      <w:r w:rsidR="004D319F" w:rsidRPr="004D319F">
        <w:t>1</w:t>
      </w:r>
      <w:r w:rsidR="004D319F" w:rsidRPr="00F41A13">
        <w:t>1</w:t>
      </w:r>
      <w:r w:rsidRPr="004D319F">
        <w:t>.</w:t>
      </w:r>
      <w:r w:rsidR="00B2130E" w:rsidRPr="004D319F">
        <w:t>03</w:t>
      </w:r>
      <w:r w:rsidRPr="004D319F">
        <w:t>.201</w:t>
      </w:r>
      <w:r w:rsidR="00B2130E" w:rsidRPr="004D319F">
        <w:t>6</w:t>
      </w:r>
      <w:r w:rsidRPr="004D319F">
        <w:t xml:space="preserve"> г.</w:t>
      </w:r>
      <w:r w:rsidR="00A86B60">
        <w:t xml:space="preserve"> </w:t>
      </w:r>
      <w:r w:rsidRPr="004D319F">
        <w:t xml:space="preserve">№ </w:t>
      </w:r>
      <w:r w:rsidR="004D319F" w:rsidRPr="004D319F">
        <w:t>19</w:t>
      </w:r>
      <w:r w:rsidR="004D319F" w:rsidRPr="00F41A13">
        <w:t>2</w:t>
      </w:r>
    </w:p>
    <w:p w:rsidR="00E12EEE" w:rsidRPr="004D319F" w:rsidRDefault="00E12EEE" w:rsidP="00E12EEE"/>
    <w:p w:rsidR="00E12EEE" w:rsidRDefault="00F41A13" w:rsidP="00F41A13">
      <w:pPr>
        <w:ind w:right="3685"/>
        <w:rPr>
          <w:b/>
          <w:szCs w:val="28"/>
        </w:rPr>
      </w:pPr>
      <w:r>
        <w:rPr>
          <w:b/>
          <w:szCs w:val="28"/>
        </w:rPr>
        <w:t>Об утверждении П</w:t>
      </w:r>
      <w:r w:rsidRPr="00F41A13">
        <w:rPr>
          <w:b/>
          <w:szCs w:val="28"/>
        </w:rPr>
        <w:t>оложени</w:t>
      </w:r>
      <w:r>
        <w:rPr>
          <w:b/>
          <w:szCs w:val="28"/>
        </w:rPr>
        <w:t>я</w:t>
      </w:r>
      <w:r w:rsidRPr="00F41A13">
        <w:rPr>
          <w:b/>
          <w:szCs w:val="28"/>
        </w:rPr>
        <w:t xml:space="preserve">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41A13" w:rsidRPr="004D319F" w:rsidRDefault="00F41A13" w:rsidP="00E12EEE">
      <w:pPr>
        <w:ind w:firstLine="709"/>
        <w:jc w:val="both"/>
        <w:rPr>
          <w:szCs w:val="28"/>
        </w:rPr>
      </w:pPr>
    </w:p>
    <w:p w:rsidR="00E07A49" w:rsidRPr="004D319F" w:rsidRDefault="00E12EEE" w:rsidP="00F41A13">
      <w:pPr>
        <w:ind w:firstLine="709"/>
        <w:jc w:val="both"/>
        <w:rPr>
          <w:b/>
        </w:rPr>
      </w:pPr>
      <w:r w:rsidRPr="004D319F">
        <w:t xml:space="preserve">В соответствии с Указом Президента Российской Федерации </w:t>
      </w:r>
      <w:r w:rsidR="00F41A13" w:rsidRPr="00F41A13">
        <w:t xml:space="preserve">от 22 декабря 2015 </w:t>
      </w:r>
      <w:r w:rsidR="00F41A13">
        <w:t>года №650 «</w:t>
      </w:r>
      <w:r w:rsidR="00F41A13" w:rsidRPr="00F41A13"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F41A13">
        <w:t>Президента Российской Федерации»,</w:t>
      </w:r>
      <w:r w:rsidRPr="004D319F">
        <w:t xml:space="preserve"> Уставом Турковского муниципального района администрация Турковского муниципального района </w:t>
      </w:r>
      <w:r w:rsidRPr="004D319F">
        <w:rPr>
          <w:szCs w:val="28"/>
        </w:rPr>
        <w:t xml:space="preserve">ПОСТАНОВЛЯЕТ: </w:t>
      </w:r>
    </w:p>
    <w:p w:rsidR="000B71FE" w:rsidRPr="004D319F" w:rsidRDefault="000B71FE" w:rsidP="00F41A13">
      <w:pPr>
        <w:ind w:firstLine="709"/>
        <w:jc w:val="both"/>
        <w:rPr>
          <w:rStyle w:val="a9"/>
        </w:rPr>
      </w:pPr>
      <w:r w:rsidRPr="004D319F">
        <w:t xml:space="preserve">1. </w:t>
      </w:r>
      <w:r w:rsidR="00F41A13">
        <w:t xml:space="preserve">Утвердить </w:t>
      </w:r>
      <w:r w:rsidR="00F41A13" w:rsidRPr="00F41A13">
        <w:rPr>
          <w:szCs w:val="28"/>
        </w:rPr>
        <w:t>Положение 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41A13">
        <w:rPr>
          <w:szCs w:val="28"/>
        </w:rPr>
        <w:t xml:space="preserve"> </w:t>
      </w:r>
      <w:r w:rsidRPr="004D319F">
        <w:rPr>
          <w:szCs w:val="28"/>
        </w:rPr>
        <w:t xml:space="preserve">согласно </w:t>
      </w:r>
      <w:r w:rsidRPr="004D319F">
        <w:rPr>
          <w:rStyle w:val="a9"/>
        </w:rPr>
        <w:t>приложению.</w:t>
      </w:r>
    </w:p>
    <w:p w:rsidR="000B71FE" w:rsidRPr="004D319F" w:rsidRDefault="00F41A13" w:rsidP="00F41A13">
      <w:pPr>
        <w:ind w:firstLine="709"/>
        <w:jc w:val="both"/>
      </w:pPr>
      <w:r>
        <w:t>3</w:t>
      </w:r>
      <w:r w:rsidR="000B71FE" w:rsidRPr="004D319F">
        <w:t xml:space="preserve">. </w:t>
      </w:r>
      <w:proofErr w:type="gramStart"/>
      <w:r w:rsidR="000B71FE" w:rsidRPr="004D319F">
        <w:t>Контроль за</w:t>
      </w:r>
      <w:proofErr w:type="gramEnd"/>
      <w:r w:rsidR="000B71FE" w:rsidRPr="004D319F">
        <w:t xml:space="preserve"> исполнением настоящего постановления возложить на руководителя аппарата администрации</w:t>
      </w:r>
      <w:r w:rsidR="003B7146" w:rsidRPr="004D319F">
        <w:t xml:space="preserve"> Турковского</w:t>
      </w:r>
      <w:r w:rsidR="000B71FE" w:rsidRPr="004D319F">
        <w:t xml:space="preserve"> муниципального района Орлову О.Н.</w:t>
      </w:r>
    </w:p>
    <w:p w:rsidR="000B71FE" w:rsidRPr="004D319F" w:rsidRDefault="000B71FE" w:rsidP="000B71FE">
      <w:pPr>
        <w:tabs>
          <w:tab w:val="left" w:pos="3181"/>
        </w:tabs>
        <w:ind w:firstLine="709"/>
        <w:jc w:val="both"/>
        <w:rPr>
          <w:rStyle w:val="aa"/>
        </w:rPr>
      </w:pPr>
    </w:p>
    <w:p w:rsidR="003B7146" w:rsidRPr="004D319F" w:rsidRDefault="003B7146" w:rsidP="00E05432">
      <w:pPr>
        <w:jc w:val="both"/>
        <w:rPr>
          <w:szCs w:val="28"/>
        </w:rPr>
      </w:pPr>
    </w:p>
    <w:p w:rsidR="000B71FE" w:rsidRPr="004D319F" w:rsidRDefault="00B2130E" w:rsidP="00E05432">
      <w:pPr>
        <w:jc w:val="both"/>
        <w:rPr>
          <w:b/>
        </w:rPr>
      </w:pPr>
      <w:r w:rsidRPr="004D319F">
        <w:rPr>
          <w:b/>
        </w:rPr>
        <w:t>Глава</w:t>
      </w:r>
      <w:r w:rsidR="000B71FE" w:rsidRPr="004D319F">
        <w:rPr>
          <w:b/>
        </w:rPr>
        <w:t xml:space="preserve"> администрации </w:t>
      </w:r>
    </w:p>
    <w:p w:rsidR="000B71FE" w:rsidRPr="004D319F" w:rsidRDefault="00F41A13" w:rsidP="00E05432">
      <w:pPr>
        <w:jc w:val="both"/>
        <w:rPr>
          <w:szCs w:val="28"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130E" w:rsidRPr="004D319F">
        <w:rPr>
          <w:b/>
        </w:rPr>
        <w:t xml:space="preserve">Д.В. Кудряшов </w:t>
      </w:r>
    </w:p>
    <w:p w:rsidR="00A9552D" w:rsidRPr="004D319F" w:rsidRDefault="00A9552D" w:rsidP="000B71FE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szCs w:val="28"/>
        </w:rPr>
      </w:pPr>
    </w:p>
    <w:p w:rsidR="003B7146" w:rsidRDefault="003B7146" w:rsidP="000B71FE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szCs w:val="28"/>
        </w:rPr>
      </w:pPr>
    </w:p>
    <w:p w:rsidR="00F41A13" w:rsidRDefault="00F41A13" w:rsidP="000B71FE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szCs w:val="28"/>
        </w:rPr>
      </w:pPr>
    </w:p>
    <w:p w:rsidR="00F41A13" w:rsidRPr="004D319F" w:rsidRDefault="00F41A13" w:rsidP="000B71FE">
      <w:pPr>
        <w:shd w:val="clear" w:color="auto" w:fill="FFFFFF"/>
        <w:autoSpaceDE w:val="0"/>
        <w:autoSpaceDN w:val="0"/>
        <w:adjustRightInd w:val="0"/>
        <w:ind w:left="3686"/>
        <w:jc w:val="both"/>
        <w:rPr>
          <w:bCs/>
          <w:szCs w:val="28"/>
        </w:rPr>
      </w:pPr>
    </w:p>
    <w:p w:rsidR="000B71FE" w:rsidRPr="004D319F" w:rsidRDefault="000B71FE" w:rsidP="004D319F">
      <w:pPr>
        <w:shd w:val="clear" w:color="auto" w:fill="FFFFFF"/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4D319F">
        <w:rPr>
          <w:bCs/>
          <w:szCs w:val="28"/>
        </w:rPr>
        <w:lastRenderedPageBreak/>
        <w:t>Приложение к постановлению</w:t>
      </w:r>
    </w:p>
    <w:p w:rsidR="00177293" w:rsidRPr="004D319F" w:rsidRDefault="00177293" w:rsidP="004D319F">
      <w:pPr>
        <w:shd w:val="clear" w:color="auto" w:fill="FFFFFF"/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4D319F">
        <w:rPr>
          <w:bCs/>
          <w:szCs w:val="28"/>
        </w:rPr>
        <w:t>а</w:t>
      </w:r>
      <w:r w:rsidR="000B71FE" w:rsidRPr="004D319F">
        <w:rPr>
          <w:bCs/>
          <w:szCs w:val="28"/>
        </w:rPr>
        <w:t>дминистрации</w:t>
      </w:r>
      <w:r w:rsidRPr="004D319F">
        <w:rPr>
          <w:bCs/>
          <w:szCs w:val="28"/>
        </w:rPr>
        <w:t xml:space="preserve"> </w:t>
      </w:r>
      <w:r w:rsidR="000B71FE" w:rsidRPr="004D319F">
        <w:rPr>
          <w:bCs/>
          <w:szCs w:val="28"/>
        </w:rPr>
        <w:t>муниципального</w:t>
      </w:r>
    </w:p>
    <w:p w:rsidR="000B71FE" w:rsidRPr="004D319F" w:rsidRDefault="000B71FE" w:rsidP="004D319F">
      <w:pPr>
        <w:shd w:val="clear" w:color="auto" w:fill="FFFFFF"/>
        <w:autoSpaceDE w:val="0"/>
        <w:autoSpaceDN w:val="0"/>
        <w:adjustRightInd w:val="0"/>
        <w:ind w:left="5103"/>
        <w:jc w:val="both"/>
        <w:rPr>
          <w:bCs/>
          <w:szCs w:val="28"/>
        </w:rPr>
      </w:pPr>
      <w:r w:rsidRPr="004D319F">
        <w:rPr>
          <w:bCs/>
          <w:szCs w:val="28"/>
        </w:rPr>
        <w:t>района</w:t>
      </w:r>
      <w:r w:rsidR="00EE2ED1" w:rsidRPr="004D319F">
        <w:rPr>
          <w:bCs/>
          <w:szCs w:val="28"/>
        </w:rPr>
        <w:t xml:space="preserve"> </w:t>
      </w:r>
      <w:r w:rsidR="004D319F" w:rsidRPr="004D319F">
        <w:rPr>
          <w:bCs/>
          <w:szCs w:val="28"/>
        </w:rPr>
        <w:t>11</w:t>
      </w:r>
      <w:r w:rsidR="00EE2ED1" w:rsidRPr="004D319F">
        <w:rPr>
          <w:bCs/>
          <w:szCs w:val="28"/>
        </w:rPr>
        <w:t>.</w:t>
      </w:r>
      <w:r w:rsidR="00B2130E" w:rsidRPr="004D319F">
        <w:rPr>
          <w:bCs/>
          <w:szCs w:val="28"/>
        </w:rPr>
        <w:t>03</w:t>
      </w:r>
      <w:r w:rsidR="00EE2ED1" w:rsidRPr="004D319F">
        <w:rPr>
          <w:bCs/>
          <w:szCs w:val="28"/>
        </w:rPr>
        <w:t>.</w:t>
      </w:r>
      <w:r w:rsidR="00B2130E" w:rsidRPr="004D319F">
        <w:rPr>
          <w:bCs/>
          <w:szCs w:val="28"/>
        </w:rPr>
        <w:t>2016</w:t>
      </w:r>
      <w:r w:rsidR="00EE2ED1" w:rsidRPr="004D319F">
        <w:rPr>
          <w:bCs/>
          <w:szCs w:val="28"/>
        </w:rPr>
        <w:t xml:space="preserve"> г.</w:t>
      </w:r>
      <w:r w:rsidR="003B7146" w:rsidRPr="004D319F">
        <w:rPr>
          <w:bCs/>
          <w:szCs w:val="28"/>
        </w:rPr>
        <w:t xml:space="preserve"> </w:t>
      </w:r>
      <w:r w:rsidRPr="004D319F">
        <w:rPr>
          <w:bCs/>
          <w:szCs w:val="28"/>
        </w:rPr>
        <w:t xml:space="preserve">№ </w:t>
      </w:r>
      <w:r w:rsidR="00400196" w:rsidRPr="004D319F">
        <w:rPr>
          <w:bCs/>
          <w:szCs w:val="28"/>
        </w:rPr>
        <w:t>1</w:t>
      </w:r>
      <w:r w:rsidR="004D319F" w:rsidRPr="004D319F">
        <w:rPr>
          <w:bCs/>
          <w:szCs w:val="28"/>
        </w:rPr>
        <w:t>92</w:t>
      </w:r>
    </w:p>
    <w:p w:rsidR="0048223E" w:rsidRPr="00F41A13" w:rsidRDefault="0048223E" w:rsidP="0048223E">
      <w:pPr>
        <w:shd w:val="clear" w:color="auto" w:fill="FFFFFF"/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</w:p>
    <w:p w:rsidR="004D319F" w:rsidRPr="00F41A13" w:rsidRDefault="004D319F" w:rsidP="0048223E">
      <w:pPr>
        <w:shd w:val="clear" w:color="auto" w:fill="FFFFFF"/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</w:p>
    <w:p w:rsidR="004D319F" w:rsidRPr="004D319F" w:rsidRDefault="004D319F" w:rsidP="00F41A13">
      <w:pPr>
        <w:jc w:val="center"/>
        <w:rPr>
          <w:b/>
        </w:rPr>
      </w:pPr>
      <w:r w:rsidRPr="004D319F">
        <w:rPr>
          <w:b/>
        </w:rPr>
        <w:t xml:space="preserve">Положение о порядке сообщения </w:t>
      </w:r>
      <w:r w:rsidR="00F41A13" w:rsidRPr="00F41A13">
        <w:rPr>
          <w:b/>
        </w:rPr>
        <w:t>муниципальны</w:t>
      </w:r>
      <w:r w:rsidR="00F41A13">
        <w:rPr>
          <w:b/>
        </w:rPr>
        <w:t>ми служащими</w:t>
      </w:r>
      <w:r w:rsidR="00F41A13" w:rsidRPr="00F41A13">
        <w:rPr>
          <w:b/>
        </w:rPr>
        <w:t xml:space="preserve"> администрации Турковского муниципального района</w:t>
      </w:r>
      <w:r w:rsidRPr="004D319F"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319F" w:rsidRPr="004D319F" w:rsidRDefault="004D319F" w:rsidP="004D319F">
      <w:pPr>
        <w:ind w:firstLine="567"/>
        <w:jc w:val="both"/>
        <w:rPr>
          <w:szCs w:val="28"/>
        </w:rPr>
      </w:pPr>
    </w:p>
    <w:p w:rsidR="004D319F" w:rsidRPr="004D319F" w:rsidRDefault="004D319F" w:rsidP="00FC2509">
      <w:pPr>
        <w:ind w:firstLine="709"/>
        <w:jc w:val="both"/>
        <w:rPr>
          <w:szCs w:val="28"/>
        </w:rPr>
      </w:pPr>
      <w:bookmarkStart w:id="0" w:name="sub_1001"/>
      <w:r w:rsidRPr="004D319F">
        <w:rPr>
          <w:szCs w:val="28"/>
        </w:rPr>
        <w:t xml:space="preserve">1. </w:t>
      </w:r>
      <w:proofErr w:type="gramStart"/>
      <w:r w:rsidRPr="004D319F">
        <w:rPr>
          <w:szCs w:val="28"/>
        </w:rPr>
        <w:t xml:space="preserve">Настоящее Положение </w:t>
      </w:r>
      <w:r w:rsidR="00F41A13" w:rsidRPr="00F41A13">
        <w:rPr>
          <w:szCs w:val="28"/>
        </w:rPr>
        <w:t>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D319F">
        <w:rPr>
          <w:szCs w:val="28"/>
        </w:rPr>
        <w:t xml:space="preserve"> (далее </w:t>
      </w:r>
      <w:r w:rsidR="00F41A13">
        <w:rPr>
          <w:szCs w:val="28"/>
        </w:rPr>
        <w:t>–</w:t>
      </w:r>
      <w:r w:rsidRPr="004D319F">
        <w:rPr>
          <w:szCs w:val="28"/>
        </w:rPr>
        <w:t xml:space="preserve"> </w:t>
      </w:r>
      <w:r w:rsidR="00F41A13">
        <w:rPr>
          <w:szCs w:val="28"/>
        </w:rPr>
        <w:t>муниципальные служащие</w:t>
      </w:r>
      <w:r w:rsidRPr="004D319F">
        <w:rPr>
          <w:szCs w:val="28"/>
        </w:rPr>
        <w:t xml:space="preserve">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Положение) разработано в целях реализации Федерального закона </w:t>
      </w:r>
      <w:r w:rsidR="00F41A13">
        <w:rPr>
          <w:rStyle w:val="a6"/>
          <w:color w:val="auto"/>
          <w:szCs w:val="28"/>
        </w:rPr>
        <w:t xml:space="preserve">от 25 декабря 2008 года № </w:t>
      </w:r>
      <w:r w:rsidRPr="004D319F">
        <w:rPr>
          <w:rStyle w:val="a6"/>
          <w:color w:val="auto"/>
          <w:szCs w:val="28"/>
        </w:rPr>
        <w:t>273-ФЗ</w:t>
      </w:r>
      <w:proofErr w:type="gramEnd"/>
      <w:r w:rsidRPr="004D319F">
        <w:rPr>
          <w:szCs w:val="28"/>
        </w:rPr>
        <w:t xml:space="preserve"> «О противодействии коррупции».</w:t>
      </w:r>
      <w:r w:rsidR="007D7715">
        <w:rPr>
          <w:szCs w:val="28"/>
        </w:rPr>
        <w:t xml:space="preserve"> </w:t>
      </w:r>
      <w:bookmarkEnd w:id="0"/>
      <w:r w:rsidRPr="004D319F">
        <w:rPr>
          <w:szCs w:val="28"/>
        </w:rPr>
        <w:t xml:space="preserve">Положение устанавливает процедуру сообщения </w:t>
      </w:r>
      <w:r w:rsidR="007D7715">
        <w:rPr>
          <w:szCs w:val="28"/>
        </w:rPr>
        <w:t xml:space="preserve">муниципальными служащими </w:t>
      </w:r>
      <w:r w:rsidRPr="004D319F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D319F" w:rsidRPr="004D319F" w:rsidRDefault="004D319F" w:rsidP="00FC2509">
      <w:pPr>
        <w:ind w:firstLine="709"/>
        <w:jc w:val="both"/>
        <w:rPr>
          <w:szCs w:val="28"/>
        </w:rPr>
      </w:pPr>
      <w:r w:rsidRPr="004D319F">
        <w:rPr>
          <w:szCs w:val="28"/>
        </w:rPr>
        <w:t xml:space="preserve">1.1. </w:t>
      </w:r>
      <w:r w:rsidR="007D7715">
        <w:rPr>
          <w:szCs w:val="28"/>
        </w:rPr>
        <w:t>Муниципальный служащий</w:t>
      </w:r>
      <w:r w:rsidR="007D7715" w:rsidRPr="004D319F">
        <w:rPr>
          <w:szCs w:val="28"/>
        </w:rPr>
        <w:t xml:space="preserve"> </w:t>
      </w:r>
      <w:r w:rsidRPr="004D319F">
        <w:rPr>
          <w:szCs w:val="28"/>
        </w:rPr>
        <w:t>обязан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4D319F" w:rsidRPr="004D319F" w:rsidRDefault="00FC2509" w:rsidP="00FC250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D319F" w:rsidRPr="004D319F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4D319F" w:rsidRPr="004D319F" w:rsidRDefault="00FC2509" w:rsidP="00FC250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4D319F" w:rsidRPr="004D319F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4D319F" w:rsidRPr="004D319F" w:rsidRDefault="00FC2509" w:rsidP="00FC250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D319F" w:rsidRPr="004D319F">
        <w:rPr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D319F" w:rsidRPr="004D319F" w:rsidRDefault="004D319F" w:rsidP="00FC2509">
      <w:pPr>
        <w:ind w:firstLine="709"/>
        <w:jc w:val="both"/>
        <w:rPr>
          <w:szCs w:val="28"/>
        </w:rPr>
      </w:pPr>
      <w:r w:rsidRPr="004D319F">
        <w:rPr>
          <w:szCs w:val="28"/>
        </w:rPr>
        <w:t xml:space="preserve">2. </w:t>
      </w:r>
      <w:r w:rsidR="00FC2509">
        <w:rPr>
          <w:szCs w:val="28"/>
        </w:rPr>
        <w:t>Муниципальный служащий</w:t>
      </w:r>
      <w:r w:rsidR="00FC2509" w:rsidRPr="004D319F">
        <w:rPr>
          <w:szCs w:val="28"/>
        </w:rPr>
        <w:t xml:space="preserve"> </w:t>
      </w:r>
      <w:r w:rsidRPr="004D319F">
        <w:rPr>
          <w:szCs w:val="28"/>
        </w:rPr>
        <w:t xml:space="preserve">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</w:t>
      </w:r>
      <w:r w:rsidR="00CE19F3">
        <w:rPr>
          <w:szCs w:val="28"/>
        </w:rPr>
        <w:t>кадровую службу администрации Турковского муниципального района</w:t>
      </w:r>
      <w:r w:rsidRPr="004D319F">
        <w:rPr>
          <w:szCs w:val="28"/>
        </w:rPr>
        <w:t>.</w:t>
      </w:r>
    </w:p>
    <w:p w:rsidR="004D319F" w:rsidRPr="004D319F" w:rsidRDefault="004D319F" w:rsidP="00FC2509">
      <w:pPr>
        <w:ind w:firstLine="709"/>
        <w:jc w:val="both"/>
        <w:rPr>
          <w:szCs w:val="28"/>
        </w:rPr>
      </w:pPr>
      <w:bookmarkStart w:id="1" w:name="sub_1003"/>
      <w:r w:rsidRPr="004D319F">
        <w:rPr>
          <w:szCs w:val="28"/>
        </w:rPr>
        <w:t xml:space="preserve">3. Уведомление по форме согласно </w:t>
      </w:r>
      <w:r w:rsidR="00FC2509">
        <w:rPr>
          <w:szCs w:val="28"/>
        </w:rPr>
        <w:t>п</w:t>
      </w:r>
      <w:r w:rsidRPr="004D319F">
        <w:rPr>
          <w:szCs w:val="28"/>
        </w:rPr>
        <w:t xml:space="preserve">риложению </w:t>
      </w:r>
      <w:r w:rsidR="00FC2509">
        <w:rPr>
          <w:szCs w:val="28"/>
        </w:rPr>
        <w:t>№</w:t>
      </w:r>
      <w:r w:rsidRPr="004D319F">
        <w:rPr>
          <w:szCs w:val="28"/>
        </w:rPr>
        <w:t xml:space="preserve">1 к настоящему Положению должно быть подано в течение двух рабочих дней со дня </w:t>
      </w:r>
      <w:r w:rsidRPr="004D319F">
        <w:rPr>
          <w:szCs w:val="28"/>
        </w:rPr>
        <w:lastRenderedPageBreak/>
        <w:t xml:space="preserve">возникновения личной заинтересованности при осуществлении полномочий, которая приводит или может привести к конфликту интересов, в </w:t>
      </w:r>
      <w:r w:rsidR="00FC2509">
        <w:rPr>
          <w:szCs w:val="28"/>
        </w:rPr>
        <w:t xml:space="preserve">администрацию </w:t>
      </w:r>
      <w:r w:rsidRPr="004D319F">
        <w:rPr>
          <w:szCs w:val="28"/>
        </w:rPr>
        <w:t>Турковского муниципального района</w:t>
      </w:r>
      <w:r w:rsidR="00FC2509">
        <w:rPr>
          <w:szCs w:val="28"/>
        </w:rPr>
        <w:t>.</w:t>
      </w:r>
    </w:p>
    <w:p w:rsidR="004D319F" w:rsidRPr="004D319F" w:rsidRDefault="004D319F" w:rsidP="00FC2509">
      <w:pPr>
        <w:ind w:firstLine="709"/>
        <w:jc w:val="both"/>
        <w:rPr>
          <w:szCs w:val="28"/>
        </w:rPr>
      </w:pPr>
      <w:bookmarkStart w:id="2" w:name="sub_1004"/>
      <w:bookmarkEnd w:id="1"/>
      <w:r w:rsidRPr="004D319F">
        <w:rPr>
          <w:szCs w:val="28"/>
        </w:rPr>
        <w:t xml:space="preserve">4. Уведомление подлежит </w:t>
      </w:r>
      <w:r w:rsidR="00B43517">
        <w:rPr>
          <w:szCs w:val="28"/>
        </w:rPr>
        <w:t xml:space="preserve">регистрации </w:t>
      </w:r>
      <w:r w:rsidRPr="004D319F">
        <w:rPr>
          <w:szCs w:val="28"/>
        </w:rPr>
        <w:t>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</w:t>
      </w:r>
      <w:r w:rsidR="00B43517">
        <w:rPr>
          <w:szCs w:val="28"/>
        </w:rPr>
        <w:t>страции уведомлений), согласно п</w:t>
      </w:r>
      <w:r w:rsidRPr="004D319F">
        <w:rPr>
          <w:szCs w:val="28"/>
        </w:rPr>
        <w:t>риложению</w:t>
      </w:r>
      <w:r w:rsidR="00B43517">
        <w:rPr>
          <w:szCs w:val="28"/>
        </w:rPr>
        <w:t xml:space="preserve"> №</w:t>
      </w:r>
      <w:r w:rsidRPr="004D319F">
        <w:rPr>
          <w:szCs w:val="28"/>
        </w:rPr>
        <w:t xml:space="preserve">2 к настоящему Положению в день получения уведомления. Копия уведомления с отметкой о регистрации возвращается </w:t>
      </w:r>
      <w:r w:rsidR="00B43517">
        <w:rPr>
          <w:szCs w:val="28"/>
        </w:rPr>
        <w:t>муниципальному служащему</w:t>
      </w:r>
      <w:r w:rsidRPr="004D319F">
        <w:rPr>
          <w:szCs w:val="28"/>
        </w:rPr>
        <w:t>, направившему уведомление.</w:t>
      </w:r>
    </w:p>
    <w:p w:rsidR="004D319F" w:rsidRPr="004D319F" w:rsidRDefault="004D319F" w:rsidP="00FC2509">
      <w:pPr>
        <w:ind w:firstLine="709"/>
        <w:jc w:val="both"/>
        <w:rPr>
          <w:szCs w:val="28"/>
        </w:rPr>
      </w:pPr>
      <w:bookmarkStart w:id="3" w:name="sub_1005"/>
      <w:bookmarkEnd w:id="2"/>
      <w:r w:rsidRPr="004D319F">
        <w:rPr>
          <w:szCs w:val="28"/>
        </w:rPr>
        <w:t xml:space="preserve">5. Зарегистрированное уведомление в день его регистрации направляется в </w:t>
      </w:r>
      <w:r w:rsidR="008B002D" w:rsidRPr="008B002D">
        <w:rPr>
          <w:szCs w:val="28"/>
        </w:rPr>
        <w:t>комисси</w:t>
      </w:r>
      <w:r w:rsidR="008B002D">
        <w:rPr>
          <w:szCs w:val="28"/>
        </w:rPr>
        <w:t>ю</w:t>
      </w:r>
      <w:r w:rsidR="008B002D" w:rsidRPr="008B002D">
        <w:rPr>
          <w:szCs w:val="28"/>
        </w:rPr>
        <w:t xml:space="preserve"> по соблюдению требований к служебному поведению муниципальных служащих администрации Турковского муниципального района и урегулированию конфликта интересов</w:t>
      </w:r>
      <w:r w:rsidRPr="004D319F">
        <w:rPr>
          <w:szCs w:val="28"/>
        </w:rPr>
        <w:t>.</w:t>
      </w:r>
    </w:p>
    <w:bookmarkEnd w:id="3"/>
    <w:p w:rsidR="004D319F" w:rsidRPr="004D319F" w:rsidRDefault="004D319F" w:rsidP="004D319F">
      <w:pPr>
        <w:ind w:firstLine="567"/>
        <w:jc w:val="both"/>
        <w:rPr>
          <w:sz w:val="24"/>
          <w:szCs w:val="24"/>
        </w:rPr>
      </w:pPr>
    </w:p>
    <w:p w:rsidR="004D319F" w:rsidRPr="004D319F" w:rsidRDefault="004D319F" w:rsidP="004D319F">
      <w:pPr>
        <w:ind w:firstLine="567"/>
        <w:jc w:val="both"/>
      </w:pPr>
    </w:p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Pr="004D319F" w:rsidRDefault="004D319F" w:rsidP="004D319F"/>
    <w:p w:rsidR="004D319F" w:rsidRDefault="004D319F" w:rsidP="004D319F"/>
    <w:p w:rsidR="00A86B60" w:rsidRDefault="00A86B60" w:rsidP="004D319F"/>
    <w:p w:rsidR="00A86B60" w:rsidRDefault="00A86B60" w:rsidP="004D319F"/>
    <w:p w:rsidR="00A86B60" w:rsidRPr="004D319F" w:rsidRDefault="00A86B60" w:rsidP="004D319F"/>
    <w:p w:rsidR="004D319F" w:rsidRPr="004D319F" w:rsidRDefault="004D319F" w:rsidP="004D319F"/>
    <w:p w:rsidR="004D319F" w:rsidRPr="004D319F" w:rsidRDefault="004D319F" w:rsidP="00A86B60">
      <w:pPr>
        <w:ind w:left="3402"/>
        <w:jc w:val="right"/>
      </w:pPr>
      <w:bookmarkStart w:id="4" w:name="sub_10100"/>
      <w:r w:rsidRPr="004D319F">
        <w:rPr>
          <w:bCs/>
        </w:rPr>
        <w:lastRenderedPageBreak/>
        <w:t xml:space="preserve">Приложение № 1 </w:t>
      </w:r>
      <w:r w:rsidRPr="004D319F">
        <w:t>к Положению</w:t>
      </w:r>
      <w:r w:rsidR="00A86B60">
        <w:t xml:space="preserve"> </w:t>
      </w:r>
      <w:r w:rsidR="00A86B60" w:rsidRPr="00F41A13">
        <w:rPr>
          <w:szCs w:val="28"/>
        </w:rPr>
        <w:t>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319F" w:rsidRPr="004D319F" w:rsidRDefault="004D319F" w:rsidP="004D319F">
      <w:pPr>
        <w:ind w:left="7200"/>
        <w:textAlignment w:val="baseline"/>
        <w:rPr>
          <w:szCs w:val="28"/>
        </w:rPr>
      </w:pPr>
    </w:p>
    <w:bookmarkEnd w:id="4"/>
    <w:p w:rsidR="004D319F" w:rsidRPr="00A86B60" w:rsidRDefault="004D319F" w:rsidP="004D319F">
      <w:pPr>
        <w:rPr>
          <w:szCs w:val="28"/>
        </w:rPr>
      </w:pPr>
    </w:p>
    <w:p w:rsidR="004D319F" w:rsidRPr="00A86B60" w:rsidRDefault="004D319F" w:rsidP="00A86B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86B60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Уведомление</w:t>
      </w:r>
      <w:r w:rsidR="00A86B60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86B60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о возникновении личной заинтересованности при осуществлении</w:t>
      </w:r>
      <w:r w:rsidR="00A86B60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86B60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>полномочий, которая приводит или может привести к конфликту интересов</w:t>
      </w:r>
    </w:p>
    <w:p w:rsidR="004D319F" w:rsidRPr="00A86B60" w:rsidRDefault="004D319F" w:rsidP="004D319F">
      <w:pPr>
        <w:rPr>
          <w:szCs w:val="28"/>
        </w:rPr>
      </w:pP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D319F" w:rsidRPr="00A86B60" w:rsidRDefault="00A86B60" w:rsidP="00A86B60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319F" w:rsidRPr="00A86B60">
        <w:rPr>
          <w:rFonts w:ascii="Times New Roman" w:hAnsi="Times New Roman" w:cs="Times New Roman"/>
          <w:sz w:val="28"/>
          <w:szCs w:val="28"/>
        </w:rPr>
        <w:t xml:space="preserve">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19F" w:rsidRPr="00A86B6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D319F" w:rsidRPr="00A86B60" w:rsidRDefault="004D319F" w:rsidP="004D319F">
      <w:pPr>
        <w:rPr>
          <w:szCs w:val="28"/>
        </w:rPr>
      </w:pP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 xml:space="preserve">Я </w:t>
      </w:r>
      <w:r w:rsidR="00A86B60">
        <w:rPr>
          <w:rFonts w:ascii="Times New Roman" w:hAnsi="Times New Roman" w:cs="Times New Roman"/>
          <w:sz w:val="28"/>
          <w:szCs w:val="28"/>
        </w:rPr>
        <w:t>_</w:t>
      </w: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D319F" w:rsidRPr="00A86B60" w:rsidRDefault="004D319F" w:rsidP="00A86B60">
      <w:pPr>
        <w:pStyle w:val="ac"/>
        <w:jc w:val="center"/>
        <w:rPr>
          <w:rFonts w:ascii="Times New Roman" w:hAnsi="Times New Roman" w:cs="Times New Roman"/>
        </w:rPr>
      </w:pPr>
      <w:r w:rsidRPr="00A86B60">
        <w:rPr>
          <w:rFonts w:ascii="Times New Roman" w:hAnsi="Times New Roman" w:cs="Times New Roman"/>
        </w:rPr>
        <w:t>(Ф.И.О., должность)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86B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86B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4D319F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A86B60" w:rsidRPr="00A86B60" w:rsidRDefault="00A86B60" w:rsidP="00A86B60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A86B60">
        <w:rPr>
          <w:rFonts w:ascii="Times New Roman" w:hAnsi="Times New Roman" w:cs="Times New Roman"/>
        </w:rPr>
        <w:t>(описание личной заинтересованности при осуществлении полномочий,</w:t>
      </w:r>
      <w:proofErr w:type="gramEnd"/>
    </w:p>
    <w:p w:rsidR="004D319F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B60" w:rsidRPr="00A86B60" w:rsidRDefault="00A86B60" w:rsidP="00A86B60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A86B60">
        <w:rPr>
          <w:rFonts w:ascii="Times New Roman" w:hAnsi="Times New Roman" w:cs="Times New Roman"/>
        </w:rPr>
        <w:t>которая</w:t>
      </w:r>
      <w:proofErr w:type="gramEnd"/>
      <w:r w:rsidRPr="00A86B60">
        <w:rPr>
          <w:rFonts w:ascii="Times New Roman" w:hAnsi="Times New Roman" w:cs="Times New Roman"/>
        </w:rPr>
        <w:t xml:space="preserve"> приводит или может привести к конфликту интересов)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319F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A86B60" w:rsidRPr="00A86B60" w:rsidRDefault="00A86B60" w:rsidP="00A86B60">
      <w:pPr>
        <w:jc w:val="center"/>
      </w:pPr>
      <w:proofErr w:type="gramStart"/>
      <w:r w:rsidRPr="00A86B60">
        <w:rPr>
          <w:sz w:val="24"/>
          <w:szCs w:val="24"/>
        </w:rPr>
        <w:t>(описание полномочий, на надлежащее осуществление которых влияет или</w:t>
      </w:r>
      <w:proofErr w:type="gramEnd"/>
    </w:p>
    <w:p w:rsid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B60" w:rsidRDefault="00A86B60" w:rsidP="00A86B6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</w:rPr>
        <w:t>может повлиять личная заинтересованность)</w:t>
      </w:r>
    </w:p>
    <w:p w:rsidR="004D319F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3. _________</w:t>
      </w:r>
      <w:r w:rsidR="00A86B60">
        <w:rPr>
          <w:rFonts w:ascii="Times New Roman" w:hAnsi="Times New Roman" w:cs="Times New Roman"/>
          <w:sz w:val="28"/>
          <w:szCs w:val="28"/>
        </w:rPr>
        <w:t>____</w:t>
      </w: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86B60" w:rsidRPr="00A86B60" w:rsidRDefault="00A86B60" w:rsidP="00A86B60">
      <w:pPr>
        <w:pStyle w:val="ac"/>
        <w:jc w:val="center"/>
        <w:rPr>
          <w:rFonts w:ascii="Times New Roman" w:hAnsi="Times New Roman" w:cs="Times New Roman"/>
        </w:rPr>
      </w:pPr>
      <w:r w:rsidRPr="00A86B60">
        <w:rPr>
          <w:rFonts w:ascii="Times New Roman" w:hAnsi="Times New Roman" w:cs="Times New Roman"/>
        </w:rPr>
        <w:t>(дополнительные сведения)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</w:t>
      </w:r>
      <w:r w:rsidR="00A86B60">
        <w:rPr>
          <w:rFonts w:ascii="Times New Roman" w:hAnsi="Times New Roman" w:cs="Times New Roman"/>
          <w:sz w:val="28"/>
          <w:szCs w:val="28"/>
        </w:rPr>
        <w:t>_</w:t>
      </w: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319F" w:rsidRPr="00A86B60" w:rsidRDefault="004D319F" w:rsidP="004D319F">
      <w:pPr>
        <w:rPr>
          <w:szCs w:val="28"/>
        </w:rPr>
      </w:pPr>
    </w:p>
    <w:p w:rsidR="004D319F" w:rsidRPr="00A86B60" w:rsidRDefault="00A86B60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319F" w:rsidRPr="00A86B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</w:t>
      </w:r>
      <w:r w:rsidR="004D319F" w:rsidRPr="00A86B60">
        <w:rPr>
          <w:rFonts w:ascii="Times New Roman" w:hAnsi="Times New Roman" w:cs="Times New Roman"/>
          <w:sz w:val="28"/>
          <w:szCs w:val="28"/>
        </w:rPr>
        <w:t>__ 20___ г.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4D319F" w:rsidRPr="00A86B6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D319F" w:rsidRPr="00A86B60" w:rsidRDefault="004D319F" w:rsidP="00A86B60">
      <w:pPr>
        <w:pStyle w:val="ac"/>
        <w:ind w:left="2832"/>
        <w:rPr>
          <w:rFonts w:ascii="Times New Roman" w:hAnsi="Times New Roman" w:cs="Times New Roman"/>
        </w:rPr>
      </w:pPr>
      <w:proofErr w:type="gramStart"/>
      <w:r w:rsidRPr="00A86B60">
        <w:rPr>
          <w:rFonts w:ascii="Times New Roman" w:hAnsi="Times New Roman" w:cs="Times New Roman"/>
        </w:rPr>
        <w:t>(подпись лица,</w:t>
      </w:r>
      <w:r w:rsidR="00A86B60" w:rsidRPr="00A86B60">
        <w:rPr>
          <w:rFonts w:ascii="Times New Roman" w:hAnsi="Times New Roman" w:cs="Times New Roman"/>
        </w:rPr>
        <w:t xml:space="preserve"> </w:t>
      </w:r>
      <w:r w:rsidRPr="00A86B60">
        <w:rPr>
          <w:rFonts w:ascii="Times New Roman" w:hAnsi="Times New Roman" w:cs="Times New Roman"/>
        </w:rPr>
        <w:t>(</w:t>
      </w:r>
      <w:r w:rsidR="00A86B60" w:rsidRPr="00A86B60">
        <w:rPr>
          <w:rFonts w:ascii="Times New Roman" w:hAnsi="Times New Roman" w:cs="Times New Roman"/>
        </w:rPr>
        <w:t>Ф.И.О.</w:t>
      </w:r>
      <w:r w:rsidRPr="00A86B60">
        <w:rPr>
          <w:rFonts w:ascii="Times New Roman" w:hAnsi="Times New Roman" w:cs="Times New Roman"/>
        </w:rPr>
        <w:t xml:space="preserve"> лица,</w:t>
      </w:r>
      <w:r w:rsidR="00A86B60" w:rsidRPr="00A86B60">
        <w:rPr>
          <w:rFonts w:ascii="Times New Roman" w:hAnsi="Times New Roman" w:cs="Times New Roman"/>
        </w:rPr>
        <w:t xml:space="preserve"> </w:t>
      </w:r>
      <w:r w:rsidRPr="00A86B60">
        <w:rPr>
          <w:rFonts w:ascii="Times New Roman" w:hAnsi="Times New Roman" w:cs="Times New Roman"/>
        </w:rPr>
        <w:t>направившего</w:t>
      </w:r>
      <w:r w:rsidR="00A86B60" w:rsidRPr="00A86B60">
        <w:rPr>
          <w:rFonts w:ascii="Times New Roman" w:hAnsi="Times New Roman" w:cs="Times New Roman"/>
        </w:rPr>
        <w:t xml:space="preserve"> </w:t>
      </w:r>
      <w:r w:rsidRPr="00A86B60">
        <w:rPr>
          <w:rFonts w:ascii="Times New Roman" w:hAnsi="Times New Roman" w:cs="Times New Roman"/>
        </w:rPr>
        <w:t>уведомление)</w:t>
      </w:r>
      <w:proofErr w:type="gramEnd"/>
    </w:p>
    <w:p w:rsidR="004D319F" w:rsidRPr="00A86B60" w:rsidRDefault="004D319F" w:rsidP="00A86B60">
      <w:pPr>
        <w:pStyle w:val="ac"/>
        <w:jc w:val="center"/>
        <w:rPr>
          <w:rFonts w:ascii="Times New Roman" w:hAnsi="Times New Roman" w:cs="Times New Roman"/>
        </w:rPr>
      </w:pP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 w:rsidRPr="00A86B60">
        <w:rPr>
          <w:rFonts w:ascii="Times New Roman" w:hAnsi="Times New Roman" w:cs="Times New Roman"/>
          <w:sz w:val="28"/>
          <w:szCs w:val="28"/>
        </w:rPr>
        <w:t>в журнале регистрации уведомлений ____________________________</w:t>
      </w:r>
    </w:p>
    <w:p w:rsidR="004D319F" w:rsidRPr="00A86B60" w:rsidRDefault="004D319F" w:rsidP="004D319F">
      <w:pPr>
        <w:rPr>
          <w:szCs w:val="28"/>
        </w:rPr>
      </w:pPr>
    </w:p>
    <w:p w:rsidR="004D319F" w:rsidRPr="00A86B60" w:rsidRDefault="00A86B60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</w:t>
      </w:r>
      <w:r w:rsidR="004D319F" w:rsidRPr="00A86B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319F" w:rsidRPr="00A86B60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:rsidR="004D319F" w:rsidRPr="00A86B60" w:rsidRDefault="004D319F" w:rsidP="004D319F">
      <w:pPr>
        <w:rPr>
          <w:szCs w:val="28"/>
        </w:rPr>
      </w:pPr>
    </w:p>
    <w:p w:rsidR="004D319F" w:rsidRPr="00A86B60" w:rsidRDefault="00A86B60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</w:t>
      </w:r>
      <w:r w:rsidR="004D319F" w:rsidRPr="00A86B6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A86B60">
        <w:rPr>
          <w:rFonts w:ascii="Times New Roman" w:hAnsi="Times New Roman" w:cs="Times New Roman"/>
          <w:sz w:val="28"/>
          <w:szCs w:val="28"/>
        </w:rPr>
        <w:t>(подпись лица, зарегистрировавшего</w:t>
      </w:r>
      <w:r w:rsidR="00A86B60">
        <w:rPr>
          <w:rFonts w:ascii="Times New Roman" w:hAnsi="Times New Roman" w:cs="Times New Roman"/>
          <w:sz w:val="28"/>
          <w:szCs w:val="28"/>
        </w:rPr>
        <w:t xml:space="preserve"> </w:t>
      </w:r>
      <w:r w:rsidRPr="00A86B60">
        <w:rPr>
          <w:rFonts w:ascii="Times New Roman" w:hAnsi="Times New Roman" w:cs="Times New Roman"/>
          <w:sz w:val="28"/>
          <w:szCs w:val="28"/>
        </w:rPr>
        <w:t>(фамилия, инициалы лица,</w:t>
      </w:r>
      <w:proofErr w:type="gramEnd"/>
    </w:p>
    <w:p w:rsidR="004D319F" w:rsidRPr="00A86B60" w:rsidRDefault="004D319F" w:rsidP="004D319F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 w:rsidRPr="00A86B60">
        <w:rPr>
          <w:rFonts w:ascii="Times New Roman" w:hAnsi="Times New Roman" w:cs="Times New Roman"/>
          <w:sz w:val="28"/>
          <w:szCs w:val="28"/>
        </w:rPr>
        <w:t>уведомление)</w:t>
      </w:r>
      <w:r w:rsidR="00A86B60">
        <w:rPr>
          <w:rFonts w:ascii="Times New Roman" w:hAnsi="Times New Roman" w:cs="Times New Roman"/>
          <w:sz w:val="28"/>
          <w:szCs w:val="28"/>
        </w:rPr>
        <w:t xml:space="preserve"> </w:t>
      </w:r>
      <w:r w:rsidRPr="00A86B60">
        <w:rPr>
          <w:rFonts w:ascii="Times New Roman" w:hAnsi="Times New Roman" w:cs="Times New Roman"/>
          <w:sz w:val="28"/>
          <w:szCs w:val="28"/>
        </w:rPr>
        <w:t>зарегистрировавшего уведомление)</w:t>
      </w:r>
      <w:proofErr w:type="gramEnd"/>
    </w:p>
    <w:p w:rsidR="004D319F" w:rsidRPr="004D319F" w:rsidRDefault="004D319F" w:rsidP="004D319F">
      <w:pPr>
        <w:ind w:firstLine="698"/>
        <w:jc w:val="center"/>
        <w:rPr>
          <w:rStyle w:val="ad"/>
          <w:bCs/>
          <w:color w:val="auto"/>
        </w:rPr>
      </w:pPr>
      <w:bookmarkStart w:id="5" w:name="sub_10200"/>
    </w:p>
    <w:p w:rsidR="004D319F" w:rsidRPr="004D319F" w:rsidRDefault="004D319F" w:rsidP="004D319F">
      <w:pPr>
        <w:ind w:firstLine="698"/>
        <w:jc w:val="right"/>
        <w:rPr>
          <w:rStyle w:val="ad"/>
          <w:bCs/>
          <w:color w:val="auto"/>
        </w:rPr>
      </w:pPr>
    </w:p>
    <w:p w:rsidR="004D319F" w:rsidRPr="004D319F" w:rsidRDefault="004D319F" w:rsidP="004D319F">
      <w:pPr>
        <w:ind w:firstLine="698"/>
        <w:jc w:val="right"/>
        <w:rPr>
          <w:rStyle w:val="ad"/>
          <w:bCs/>
          <w:color w:val="auto"/>
        </w:rPr>
      </w:pPr>
    </w:p>
    <w:bookmarkEnd w:id="5"/>
    <w:p w:rsidR="00A86B60" w:rsidRPr="004D319F" w:rsidRDefault="00A86B60" w:rsidP="00A86B60">
      <w:pPr>
        <w:ind w:left="3402"/>
        <w:jc w:val="right"/>
      </w:pPr>
      <w:r w:rsidRPr="004D319F">
        <w:rPr>
          <w:bCs/>
        </w:rPr>
        <w:t xml:space="preserve">Приложение № 1 </w:t>
      </w:r>
      <w:r w:rsidRPr="004D319F">
        <w:t>к Положению</w:t>
      </w:r>
      <w:r>
        <w:t xml:space="preserve"> </w:t>
      </w:r>
      <w:r w:rsidRPr="00F41A13">
        <w:rPr>
          <w:szCs w:val="28"/>
        </w:rPr>
        <w:t>о порядке сообщения муниципальными служащими администрации Турковского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319F" w:rsidRPr="004D319F" w:rsidRDefault="004D319F" w:rsidP="004D319F">
      <w:pPr>
        <w:ind w:left="7200"/>
        <w:textAlignment w:val="baseline"/>
      </w:pPr>
    </w:p>
    <w:p w:rsidR="00A86B60" w:rsidRDefault="004D319F" w:rsidP="004D319F">
      <w:pPr>
        <w:jc w:val="center"/>
        <w:textAlignment w:val="baseline"/>
      </w:pPr>
      <w:r w:rsidRPr="004D319F">
        <w:t>Журнал</w:t>
      </w:r>
      <w:r w:rsidR="00A86B60">
        <w:t xml:space="preserve"> </w:t>
      </w:r>
    </w:p>
    <w:p w:rsidR="004D319F" w:rsidRPr="004D319F" w:rsidRDefault="004D319F" w:rsidP="004D319F">
      <w:pPr>
        <w:jc w:val="center"/>
        <w:textAlignment w:val="baseline"/>
      </w:pPr>
      <w:r w:rsidRPr="004D319F">
        <w:t>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4D319F" w:rsidRPr="004D319F" w:rsidRDefault="004D319F" w:rsidP="004D319F">
      <w:pPr>
        <w:jc w:val="center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419"/>
        <w:gridCol w:w="1701"/>
        <w:gridCol w:w="1416"/>
        <w:gridCol w:w="1136"/>
        <w:gridCol w:w="1273"/>
        <w:gridCol w:w="1278"/>
        <w:gridCol w:w="2124"/>
      </w:tblGrid>
      <w:tr w:rsidR="004D319F" w:rsidRPr="004D319F" w:rsidTr="008B002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№ </w:t>
            </w:r>
            <w:proofErr w:type="spellStart"/>
            <w:proofErr w:type="gramStart"/>
            <w:r w:rsidRPr="004D31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D319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D31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Уведомление направлено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D319F" w:rsidRPr="004D319F" w:rsidTr="008B002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19F" w:rsidRPr="004D319F" w:rsidRDefault="004D319F" w:rsidP="004D319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19F" w:rsidRPr="004D319F" w:rsidRDefault="004D319F" w:rsidP="004D319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319F" w:rsidRPr="004D319F" w:rsidRDefault="004D319F" w:rsidP="004D319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19F" w:rsidRPr="004D319F" w:rsidRDefault="004D319F" w:rsidP="004D319F">
            <w:pPr>
              <w:rPr>
                <w:sz w:val="22"/>
                <w:szCs w:val="22"/>
              </w:rPr>
            </w:pPr>
          </w:p>
        </w:tc>
      </w:tr>
      <w:tr w:rsidR="004D319F" w:rsidRPr="004D319F" w:rsidTr="008B0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319F" w:rsidRPr="004D319F" w:rsidRDefault="004D319F" w:rsidP="004D319F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319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D319F" w:rsidRPr="004D319F" w:rsidTr="008B0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319F" w:rsidRPr="004D319F" w:rsidTr="008B002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Pr="004D319F" w:rsidRDefault="004D319F" w:rsidP="004D319F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319F" w:rsidRPr="004D319F" w:rsidRDefault="004D319F" w:rsidP="004D319F">
      <w:pPr>
        <w:rPr>
          <w:lang w:eastAsia="zh-CN"/>
        </w:rPr>
      </w:pPr>
    </w:p>
    <w:p w:rsidR="004D319F" w:rsidRPr="004D319F" w:rsidRDefault="004D319F" w:rsidP="004D319F"/>
    <w:p w:rsidR="004D319F" w:rsidRPr="004D319F" w:rsidRDefault="004D319F" w:rsidP="004D319F">
      <w:pPr>
        <w:rPr>
          <w:szCs w:val="28"/>
        </w:rPr>
      </w:pPr>
    </w:p>
    <w:p w:rsidR="00E836FF" w:rsidRPr="004D319F" w:rsidRDefault="00E836FF" w:rsidP="004D319F">
      <w:pPr>
        <w:shd w:val="clear" w:color="auto" w:fill="FFFFFF"/>
        <w:autoSpaceDE w:val="0"/>
        <w:autoSpaceDN w:val="0"/>
        <w:adjustRightInd w:val="0"/>
        <w:ind w:left="3686"/>
        <w:jc w:val="both"/>
        <w:rPr>
          <w:b/>
          <w:szCs w:val="28"/>
        </w:rPr>
      </w:pPr>
    </w:p>
    <w:sectPr w:rsidR="00E836FF" w:rsidRPr="004D319F" w:rsidSect="00F41A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1C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402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EF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B80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0E5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A64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860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A7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789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D06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B85728"/>
    <w:multiLevelType w:val="hybridMultilevel"/>
    <w:tmpl w:val="8C3EB31A"/>
    <w:lvl w:ilvl="0" w:tplc="4F0275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4507E"/>
    <w:multiLevelType w:val="hybridMultilevel"/>
    <w:tmpl w:val="7CAC7A48"/>
    <w:lvl w:ilvl="0" w:tplc="3BB2AA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C2D"/>
    <w:rsid w:val="000052F7"/>
    <w:rsid w:val="000145A7"/>
    <w:rsid w:val="000230D4"/>
    <w:rsid w:val="000239C0"/>
    <w:rsid w:val="000252F1"/>
    <w:rsid w:val="000302AC"/>
    <w:rsid w:val="00033169"/>
    <w:rsid w:val="000407ED"/>
    <w:rsid w:val="00045B07"/>
    <w:rsid w:val="00045B58"/>
    <w:rsid w:val="0004743F"/>
    <w:rsid w:val="000526F7"/>
    <w:rsid w:val="00072D04"/>
    <w:rsid w:val="00073039"/>
    <w:rsid w:val="000747C0"/>
    <w:rsid w:val="0008412C"/>
    <w:rsid w:val="000876E1"/>
    <w:rsid w:val="000A4A20"/>
    <w:rsid w:val="000B71FE"/>
    <w:rsid w:val="000C0CFC"/>
    <w:rsid w:val="000C2FC6"/>
    <w:rsid w:val="000C6F2F"/>
    <w:rsid w:val="000E10A8"/>
    <w:rsid w:val="000E54FD"/>
    <w:rsid w:val="000F0B1F"/>
    <w:rsid w:val="000F5355"/>
    <w:rsid w:val="000F5877"/>
    <w:rsid w:val="000F593E"/>
    <w:rsid w:val="000F73AF"/>
    <w:rsid w:val="0010153C"/>
    <w:rsid w:val="0011467B"/>
    <w:rsid w:val="00120119"/>
    <w:rsid w:val="00127463"/>
    <w:rsid w:val="001470CA"/>
    <w:rsid w:val="00157323"/>
    <w:rsid w:val="00164703"/>
    <w:rsid w:val="00166CC2"/>
    <w:rsid w:val="00171F07"/>
    <w:rsid w:val="00177293"/>
    <w:rsid w:val="00182869"/>
    <w:rsid w:val="00190B52"/>
    <w:rsid w:val="001A003D"/>
    <w:rsid w:val="001A30F3"/>
    <w:rsid w:val="001A6CC9"/>
    <w:rsid w:val="001A7BD3"/>
    <w:rsid w:val="001B3BA9"/>
    <w:rsid w:val="001B3C40"/>
    <w:rsid w:val="001C2090"/>
    <w:rsid w:val="001D006A"/>
    <w:rsid w:val="001D0C85"/>
    <w:rsid w:val="001D609C"/>
    <w:rsid w:val="0020090B"/>
    <w:rsid w:val="0020333D"/>
    <w:rsid w:val="0022256B"/>
    <w:rsid w:val="00227F52"/>
    <w:rsid w:val="00233F3E"/>
    <w:rsid w:val="00234BBA"/>
    <w:rsid w:val="002411C6"/>
    <w:rsid w:val="002447EC"/>
    <w:rsid w:val="00266FA4"/>
    <w:rsid w:val="002750D0"/>
    <w:rsid w:val="00275532"/>
    <w:rsid w:val="00292A10"/>
    <w:rsid w:val="002971DC"/>
    <w:rsid w:val="002B0725"/>
    <w:rsid w:val="002B0F6B"/>
    <w:rsid w:val="002C56E2"/>
    <w:rsid w:val="002D5BAC"/>
    <w:rsid w:val="002F080A"/>
    <w:rsid w:val="002F1060"/>
    <w:rsid w:val="002F3DC7"/>
    <w:rsid w:val="002F4BF6"/>
    <w:rsid w:val="0031113D"/>
    <w:rsid w:val="00321496"/>
    <w:rsid w:val="00324A3F"/>
    <w:rsid w:val="003265A7"/>
    <w:rsid w:val="0033052A"/>
    <w:rsid w:val="003414D7"/>
    <w:rsid w:val="003527CA"/>
    <w:rsid w:val="003561EE"/>
    <w:rsid w:val="00364719"/>
    <w:rsid w:val="00377E54"/>
    <w:rsid w:val="00377E67"/>
    <w:rsid w:val="00380339"/>
    <w:rsid w:val="003A0666"/>
    <w:rsid w:val="003B045A"/>
    <w:rsid w:val="003B1287"/>
    <w:rsid w:val="003B1D0D"/>
    <w:rsid w:val="003B7146"/>
    <w:rsid w:val="003C1E7E"/>
    <w:rsid w:val="003F31E5"/>
    <w:rsid w:val="00400196"/>
    <w:rsid w:val="004016F4"/>
    <w:rsid w:val="0040306A"/>
    <w:rsid w:val="00412B76"/>
    <w:rsid w:val="00416C4A"/>
    <w:rsid w:val="00436802"/>
    <w:rsid w:val="00441F48"/>
    <w:rsid w:val="0046373D"/>
    <w:rsid w:val="0047409C"/>
    <w:rsid w:val="0048013D"/>
    <w:rsid w:val="0048223E"/>
    <w:rsid w:val="00486170"/>
    <w:rsid w:val="00486FC0"/>
    <w:rsid w:val="004954B0"/>
    <w:rsid w:val="004A0000"/>
    <w:rsid w:val="004A10B1"/>
    <w:rsid w:val="004A2B83"/>
    <w:rsid w:val="004B24C9"/>
    <w:rsid w:val="004C4E89"/>
    <w:rsid w:val="004D319F"/>
    <w:rsid w:val="004E31EE"/>
    <w:rsid w:val="004E47CD"/>
    <w:rsid w:val="004E7E12"/>
    <w:rsid w:val="004F5EDC"/>
    <w:rsid w:val="00500866"/>
    <w:rsid w:val="00500A9E"/>
    <w:rsid w:val="00505A89"/>
    <w:rsid w:val="00507261"/>
    <w:rsid w:val="00511CD5"/>
    <w:rsid w:val="00526C51"/>
    <w:rsid w:val="005271B9"/>
    <w:rsid w:val="005366AF"/>
    <w:rsid w:val="0054038C"/>
    <w:rsid w:val="00544D1E"/>
    <w:rsid w:val="005463E4"/>
    <w:rsid w:val="00553192"/>
    <w:rsid w:val="00560A22"/>
    <w:rsid w:val="005619E9"/>
    <w:rsid w:val="00564FAC"/>
    <w:rsid w:val="00575154"/>
    <w:rsid w:val="00575906"/>
    <w:rsid w:val="00576009"/>
    <w:rsid w:val="005A2335"/>
    <w:rsid w:val="005C6C62"/>
    <w:rsid w:val="005D2A09"/>
    <w:rsid w:val="005E0002"/>
    <w:rsid w:val="005E265F"/>
    <w:rsid w:val="005E464D"/>
    <w:rsid w:val="005E5A59"/>
    <w:rsid w:val="005F38F5"/>
    <w:rsid w:val="00602C8B"/>
    <w:rsid w:val="0061093F"/>
    <w:rsid w:val="00612ECE"/>
    <w:rsid w:val="00625B58"/>
    <w:rsid w:val="00641EC0"/>
    <w:rsid w:val="006435FB"/>
    <w:rsid w:val="00653E90"/>
    <w:rsid w:val="006669FB"/>
    <w:rsid w:val="006718E5"/>
    <w:rsid w:val="00671BBA"/>
    <w:rsid w:val="006851C0"/>
    <w:rsid w:val="006A3224"/>
    <w:rsid w:val="006A5DE9"/>
    <w:rsid w:val="006D08DA"/>
    <w:rsid w:val="006D2FEE"/>
    <w:rsid w:val="006D365B"/>
    <w:rsid w:val="00700013"/>
    <w:rsid w:val="00702322"/>
    <w:rsid w:val="00712175"/>
    <w:rsid w:val="00714111"/>
    <w:rsid w:val="0072404D"/>
    <w:rsid w:val="00726F71"/>
    <w:rsid w:val="00736085"/>
    <w:rsid w:val="00740F18"/>
    <w:rsid w:val="00754939"/>
    <w:rsid w:val="00763D8E"/>
    <w:rsid w:val="00765AFC"/>
    <w:rsid w:val="00770F9C"/>
    <w:rsid w:val="00771FEF"/>
    <w:rsid w:val="00780C46"/>
    <w:rsid w:val="007C7286"/>
    <w:rsid w:val="007D60EA"/>
    <w:rsid w:val="007D7715"/>
    <w:rsid w:val="007E06EC"/>
    <w:rsid w:val="007E312A"/>
    <w:rsid w:val="007F0234"/>
    <w:rsid w:val="007F6F4A"/>
    <w:rsid w:val="00803F78"/>
    <w:rsid w:val="008145C8"/>
    <w:rsid w:val="008220E7"/>
    <w:rsid w:val="00822DB4"/>
    <w:rsid w:val="0082311B"/>
    <w:rsid w:val="008237EE"/>
    <w:rsid w:val="00830C2D"/>
    <w:rsid w:val="00840064"/>
    <w:rsid w:val="008402EC"/>
    <w:rsid w:val="008460F9"/>
    <w:rsid w:val="00852E70"/>
    <w:rsid w:val="008534CA"/>
    <w:rsid w:val="00854372"/>
    <w:rsid w:val="00854785"/>
    <w:rsid w:val="0085619C"/>
    <w:rsid w:val="00857BEB"/>
    <w:rsid w:val="008626EE"/>
    <w:rsid w:val="00870648"/>
    <w:rsid w:val="00886A4F"/>
    <w:rsid w:val="008871B9"/>
    <w:rsid w:val="0088722C"/>
    <w:rsid w:val="0089182B"/>
    <w:rsid w:val="00891B94"/>
    <w:rsid w:val="00895FE0"/>
    <w:rsid w:val="008A42DF"/>
    <w:rsid w:val="008B002D"/>
    <w:rsid w:val="008B6F8D"/>
    <w:rsid w:val="008C5569"/>
    <w:rsid w:val="008F1013"/>
    <w:rsid w:val="008F5A4E"/>
    <w:rsid w:val="008F6F22"/>
    <w:rsid w:val="00917D70"/>
    <w:rsid w:val="00936677"/>
    <w:rsid w:val="00942636"/>
    <w:rsid w:val="00951C4F"/>
    <w:rsid w:val="00953A26"/>
    <w:rsid w:val="00964B88"/>
    <w:rsid w:val="009705EC"/>
    <w:rsid w:val="009764E0"/>
    <w:rsid w:val="0099088E"/>
    <w:rsid w:val="00992FA1"/>
    <w:rsid w:val="00993A25"/>
    <w:rsid w:val="00996937"/>
    <w:rsid w:val="009A025D"/>
    <w:rsid w:val="009A2F4D"/>
    <w:rsid w:val="009A2F55"/>
    <w:rsid w:val="009A4535"/>
    <w:rsid w:val="009B7AED"/>
    <w:rsid w:val="009C37EC"/>
    <w:rsid w:val="009D0635"/>
    <w:rsid w:val="009D3202"/>
    <w:rsid w:val="009D52F4"/>
    <w:rsid w:val="009E241D"/>
    <w:rsid w:val="009F0D95"/>
    <w:rsid w:val="00A14056"/>
    <w:rsid w:val="00A14E8C"/>
    <w:rsid w:val="00A17ABC"/>
    <w:rsid w:val="00A27C7E"/>
    <w:rsid w:val="00A31B78"/>
    <w:rsid w:val="00A322DC"/>
    <w:rsid w:val="00A35123"/>
    <w:rsid w:val="00A43F56"/>
    <w:rsid w:val="00A53220"/>
    <w:rsid w:val="00A61C90"/>
    <w:rsid w:val="00A65B55"/>
    <w:rsid w:val="00A866A9"/>
    <w:rsid w:val="00A86B60"/>
    <w:rsid w:val="00A91F8A"/>
    <w:rsid w:val="00A954D6"/>
    <w:rsid w:val="00A9552D"/>
    <w:rsid w:val="00AB7AA2"/>
    <w:rsid w:val="00AC14F1"/>
    <w:rsid w:val="00AC2B80"/>
    <w:rsid w:val="00AD22E4"/>
    <w:rsid w:val="00AD674D"/>
    <w:rsid w:val="00AD6E6E"/>
    <w:rsid w:val="00AE286F"/>
    <w:rsid w:val="00AF3C61"/>
    <w:rsid w:val="00AF3E1E"/>
    <w:rsid w:val="00AF4A57"/>
    <w:rsid w:val="00AF58CE"/>
    <w:rsid w:val="00B01139"/>
    <w:rsid w:val="00B05E1C"/>
    <w:rsid w:val="00B07035"/>
    <w:rsid w:val="00B16D0B"/>
    <w:rsid w:val="00B2130E"/>
    <w:rsid w:val="00B419C4"/>
    <w:rsid w:val="00B432B6"/>
    <w:rsid w:val="00B43517"/>
    <w:rsid w:val="00B504D9"/>
    <w:rsid w:val="00B60476"/>
    <w:rsid w:val="00B624DF"/>
    <w:rsid w:val="00B63F6A"/>
    <w:rsid w:val="00B84BDD"/>
    <w:rsid w:val="00B9734F"/>
    <w:rsid w:val="00BB132D"/>
    <w:rsid w:val="00BB5047"/>
    <w:rsid w:val="00BC02D1"/>
    <w:rsid w:val="00BC7475"/>
    <w:rsid w:val="00BD124B"/>
    <w:rsid w:val="00BD1E82"/>
    <w:rsid w:val="00BD56E8"/>
    <w:rsid w:val="00BD5881"/>
    <w:rsid w:val="00BD6ABD"/>
    <w:rsid w:val="00BD73CD"/>
    <w:rsid w:val="00BE7A35"/>
    <w:rsid w:val="00BF2398"/>
    <w:rsid w:val="00BF2CDD"/>
    <w:rsid w:val="00BF5C1F"/>
    <w:rsid w:val="00C1414C"/>
    <w:rsid w:val="00C32EBA"/>
    <w:rsid w:val="00C33795"/>
    <w:rsid w:val="00C43076"/>
    <w:rsid w:val="00C43682"/>
    <w:rsid w:val="00C503D3"/>
    <w:rsid w:val="00C5765C"/>
    <w:rsid w:val="00C64512"/>
    <w:rsid w:val="00C662B7"/>
    <w:rsid w:val="00C73847"/>
    <w:rsid w:val="00C75AB1"/>
    <w:rsid w:val="00CB1A58"/>
    <w:rsid w:val="00CB1C71"/>
    <w:rsid w:val="00CD43F6"/>
    <w:rsid w:val="00CE19F3"/>
    <w:rsid w:val="00CE290E"/>
    <w:rsid w:val="00CE4A8B"/>
    <w:rsid w:val="00CE7F28"/>
    <w:rsid w:val="00D07091"/>
    <w:rsid w:val="00D07A99"/>
    <w:rsid w:val="00D17774"/>
    <w:rsid w:val="00D31BC7"/>
    <w:rsid w:val="00D34A87"/>
    <w:rsid w:val="00D437D0"/>
    <w:rsid w:val="00D4398F"/>
    <w:rsid w:val="00D542A5"/>
    <w:rsid w:val="00D74159"/>
    <w:rsid w:val="00D766FC"/>
    <w:rsid w:val="00D80907"/>
    <w:rsid w:val="00D829BB"/>
    <w:rsid w:val="00DB0FC6"/>
    <w:rsid w:val="00DB3797"/>
    <w:rsid w:val="00DB4786"/>
    <w:rsid w:val="00DB7079"/>
    <w:rsid w:val="00DC1AFF"/>
    <w:rsid w:val="00DC5647"/>
    <w:rsid w:val="00DC79DE"/>
    <w:rsid w:val="00DD5DBB"/>
    <w:rsid w:val="00DE1E52"/>
    <w:rsid w:val="00DE745A"/>
    <w:rsid w:val="00E05432"/>
    <w:rsid w:val="00E07A49"/>
    <w:rsid w:val="00E12EEE"/>
    <w:rsid w:val="00E14F68"/>
    <w:rsid w:val="00E23757"/>
    <w:rsid w:val="00E30EE5"/>
    <w:rsid w:val="00E47E45"/>
    <w:rsid w:val="00E6063A"/>
    <w:rsid w:val="00E836FF"/>
    <w:rsid w:val="00E865DF"/>
    <w:rsid w:val="00E93284"/>
    <w:rsid w:val="00E97141"/>
    <w:rsid w:val="00EA7262"/>
    <w:rsid w:val="00EB63DE"/>
    <w:rsid w:val="00EB6D0B"/>
    <w:rsid w:val="00EC1ABC"/>
    <w:rsid w:val="00ED0110"/>
    <w:rsid w:val="00ED4612"/>
    <w:rsid w:val="00EE2ED1"/>
    <w:rsid w:val="00EF63C8"/>
    <w:rsid w:val="00EF6773"/>
    <w:rsid w:val="00F030E5"/>
    <w:rsid w:val="00F17ECA"/>
    <w:rsid w:val="00F22C9B"/>
    <w:rsid w:val="00F32226"/>
    <w:rsid w:val="00F35641"/>
    <w:rsid w:val="00F37065"/>
    <w:rsid w:val="00F4111F"/>
    <w:rsid w:val="00F41A13"/>
    <w:rsid w:val="00F81E3E"/>
    <w:rsid w:val="00F873B1"/>
    <w:rsid w:val="00F94C49"/>
    <w:rsid w:val="00F97051"/>
    <w:rsid w:val="00FA138C"/>
    <w:rsid w:val="00FA54B1"/>
    <w:rsid w:val="00FA57A4"/>
    <w:rsid w:val="00FB094E"/>
    <w:rsid w:val="00FB6153"/>
    <w:rsid w:val="00FC107D"/>
    <w:rsid w:val="00FC2509"/>
    <w:rsid w:val="00FD44C5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F3E"/>
    <w:rPr>
      <w:sz w:val="28"/>
    </w:rPr>
  </w:style>
  <w:style w:type="paragraph" w:styleId="2">
    <w:name w:val="heading 2"/>
    <w:basedOn w:val="a"/>
    <w:next w:val="a"/>
    <w:link w:val="20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17D70"/>
    <w:pPr>
      <w:jc w:val="both"/>
    </w:pPr>
  </w:style>
  <w:style w:type="paragraph" w:styleId="a3">
    <w:name w:val="Balloon Text"/>
    <w:basedOn w:val="a"/>
    <w:semiHidden/>
    <w:rsid w:val="005F38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36FF"/>
    <w:rPr>
      <w:b/>
      <w:sz w:val="32"/>
    </w:rPr>
  </w:style>
  <w:style w:type="character" w:customStyle="1" w:styleId="22">
    <w:name w:val="Основной текст 2 Знак"/>
    <w:basedOn w:val="a0"/>
    <w:link w:val="21"/>
    <w:rsid w:val="00E836FF"/>
    <w:rPr>
      <w:sz w:val="28"/>
    </w:rPr>
  </w:style>
  <w:style w:type="paragraph" w:styleId="a4">
    <w:name w:val="Body Text"/>
    <w:basedOn w:val="a"/>
    <w:link w:val="a5"/>
    <w:rsid w:val="00857BEB"/>
    <w:pPr>
      <w:spacing w:after="120"/>
    </w:pPr>
  </w:style>
  <w:style w:type="character" w:customStyle="1" w:styleId="a5">
    <w:name w:val="Основной текст Знак"/>
    <w:basedOn w:val="a0"/>
    <w:link w:val="a4"/>
    <w:rsid w:val="00857BEB"/>
    <w:rPr>
      <w:sz w:val="28"/>
    </w:rPr>
  </w:style>
  <w:style w:type="character" w:customStyle="1" w:styleId="a6">
    <w:name w:val="Гипертекстовая ссылка"/>
    <w:basedOn w:val="a0"/>
    <w:uiPriority w:val="99"/>
    <w:rsid w:val="00BD6ABD"/>
    <w:rPr>
      <w:color w:val="008000"/>
    </w:rPr>
  </w:style>
  <w:style w:type="paragraph" w:customStyle="1" w:styleId="a7">
    <w:name w:val="Комментарий"/>
    <w:basedOn w:val="a"/>
    <w:next w:val="a"/>
    <w:uiPriority w:val="99"/>
    <w:rsid w:val="00C503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C503D3"/>
    <w:rPr>
      <w:i/>
      <w:iCs/>
    </w:rPr>
  </w:style>
  <w:style w:type="character" w:styleId="a9">
    <w:name w:val="Hyperlink"/>
    <w:basedOn w:val="a0"/>
    <w:rsid w:val="00BC7475"/>
    <w:rPr>
      <w:color w:val="auto"/>
      <w:u w:val="none"/>
    </w:rPr>
  </w:style>
  <w:style w:type="character" w:styleId="aa">
    <w:name w:val="FollowedHyperlink"/>
    <w:basedOn w:val="a0"/>
    <w:rsid w:val="00233F3E"/>
    <w:rPr>
      <w:color w:val="auto"/>
      <w:u w:val="none"/>
    </w:rPr>
  </w:style>
  <w:style w:type="paragraph" w:customStyle="1" w:styleId="ab">
    <w:name w:val="Нормальный (таблица)"/>
    <w:basedOn w:val="a"/>
    <w:next w:val="a"/>
    <w:uiPriority w:val="99"/>
    <w:rsid w:val="004D319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4D31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d">
    <w:name w:val="Цветовое выделение"/>
    <w:uiPriority w:val="99"/>
    <w:rsid w:val="004D319F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1299-78B0-44FA-837D-90D1C5BC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803</Words>
  <Characters>6982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Александр</cp:lastModifiedBy>
  <cp:revision>4</cp:revision>
  <cp:lastPrinted>2016-01-18T03:42:00Z</cp:lastPrinted>
  <dcterms:created xsi:type="dcterms:W3CDTF">2016-03-11T13:41:00Z</dcterms:created>
  <dcterms:modified xsi:type="dcterms:W3CDTF">2016-03-11T13:48:00Z</dcterms:modified>
</cp:coreProperties>
</file>