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B5" w:rsidRPr="009C68DC" w:rsidRDefault="00AD24B5" w:rsidP="00AD24B5">
      <w:pPr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9C68D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F0CA62C" wp14:editId="034FC047">
            <wp:extent cx="760095" cy="914400"/>
            <wp:effectExtent l="19050" t="0" r="1905" b="0"/>
            <wp:docPr id="1" name="Рисунок 3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4B5" w:rsidRPr="009C68DC" w:rsidRDefault="00AD24B5" w:rsidP="00AD24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8DC">
        <w:rPr>
          <w:rFonts w:ascii="Times New Roman" w:hAnsi="Times New Roman"/>
          <w:b/>
          <w:sz w:val="24"/>
          <w:szCs w:val="24"/>
        </w:rPr>
        <w:t>АДМИНИСТРАЦИЯ</w:t>
      </w:r>
    </w:p>
    <w:p w:rsidR="00AD24B5" w:rsidRPr="009C68DC" w:rsidRDefault="00AD24B5" w:rsidP="00AD24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8DC">
        <w:rPr>
          <w:rFonts w:ascii="Times New Roman" w:hAnsi="Times New Roman"/>
          <w:b/>
          <w:sz w:val="24"/>
          <w:szCs w:val="24"/>
        </w:rPr>
        <w:t>ТУРКОВСКОГО МУНИЦИПАЛЬНОГО РАЙОНА</w:t>
      </w:r>
    </w:p>
    <w:p w:rsidR="00AD24B5" w:rsidRPr="009C68DC" w:rsidRDefault="00AD24B5" w:rsidP="00AD24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8DC">
        <w:rPr>
          <w:rFonts w:ascii="Times New Roman" w:hAnsi="Times New Roman"/>
          <w:b/>
          <w:sz w:val="24"/>
          <w:szCs w:val="24"/>
          <w:lang w:val="en-US"/>
        </w:rPr>
        <w:t>C</w:t>
      </w:r>
      <w:r w:rsidRPr="009C68DC">
        <w:rPr>
          <w:rFonts w:ascii="Times New Roman" w:hAnsi="Times New Roman"/>
          <w:b/>
          <w:sz w:val="24"/>
          <w:szCs w:val="24"/>
        </w:rPr>
        <w:t>АРАТОВСКОЙ ОБЛАСТИ</w:t>
      </w:r>
    </w:p>
    <w:p w:rsidR="00AD24B5" w:rsidRPr="009C68DC" w:rsidRDefault="00AD24B5" w:rsidP="00AD24B5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 w:rsidRPr="009C68D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ПОСТАНОВЛЕНИЕ</w:t>
      </w:r>
    </w:p>
    <w:p w:rsidR="00AD24B5" w:rsidRDefault="00AD24B5" w:rsidP="00AD24B5">
      <w:pPr>
        <w:rPr>
          <w:rFonts w:ascii="Times New Roman" w:hAnsi="Times New Roman"/>
          <w:sz w:val="28"/>
          <w:szCs w:val="28"/>
        </w:rPr>
      </w:pPr>
    </w:p>
    <w:p w:rsidR="00AD24B5" w:rsidRPr="009C68DC" w:rsidRDefault="00AD24B5" w:rsidP="00AD24B5">
      <w:pPr>
        <w:rPr>
          <w:rFonts w:ascii="Times New Roman" w:hAnsi="Times New Roman"/>
          <w:sz w:val="28"/>
          <w:szCs w:val="28"/>
        </w:rPr>
      </w:pPr>
      <w:r w:rsidRPr="009C68DC">
        <w:rPr>
          <w:rFonts w:ascii="Times New Roman" w:hAnsi="Times New Roman"/>
          <w:sz w:val="28"/>
          <w:szCs w:val="28"/>
        </w:rPr>
        <w:t xml:space="preserve">От </w:t>
      </w:r>
      <w:r w:rsidR="005C6EBB">
        <w:rPr>
          <w:rFonts w:ascii="Times New Roman" w:hAnsi="Times New Roman"/>
          <w:sz w:val="28"/>
          <w:szCs w:val="28"/>
        </w:rPr>
        <w:t>21.02.2023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9C68DC">
        <w:rPr>
          <w:rFonts w:ascii="Times New Roman" w:hAnsi="Times New Roman"/>
          <w:sz w:val="28"/>
          <w:szCs w:val="28"/>
        </w:rPr>
        <w:t xml:space="preserve"> </w:t>
      </w:r>
      <w:r w:rsidR="005C6EBB">
        <w:rPr>
          <w:rFonts w:ascii="Times New Roman" w:hAnsi="Times New Roman"/>
          <w:sz w:val="28"/>
          <w:szCs w:val="28"/>
        </w:rPr>
        <w:t xml:space="preserve">     № 114</w:t>
      </w:r>
      <w:r w:rsidRPr="009C68DC">
        <w:rPr>
          <w:rFonts w:ascii="Times New Roman" w:hAnsi="Times New Roman"/>
          <w:sz w:val="28"/>
          <w:szCs w:val="28"/>
        </w:rPr>
        <w:t xml:space="preserve">  </w:t>
      </w:r>
    </w:p>
    <w:p w:rsidR="00AD24B5" w:rsidRPr="009C68DC" w:rsidRDefault="00AD24B5" w:rsidP="00AD24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68DC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AD24B5" w:rsidRPr="009C68DC" w:rsidRDefault="00AD24B5" w:rsidP="00AD24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68DC"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</w:t>
      </w:r>
    </w:p>
    <w:p w:rsidR="00AD24B5" w:rsidRDefault="00AD24B5" w:rsidP="00AD24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68DC">
        <w:rPr>
          <w:rFonts w:ascii="Times New Roman" w:hAnsi="Times New Roman"/>
          <w:b/>
          <w:sz w:val="28"/>
          <w:szCs w:val="28"/>
        </w:rPr>
        <w:t>в Турковском</w:t>
      </w:r>
      <w:r w:rsidRPr="003004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муниципальном образовании</w:t>
      </w:r>
      <w:r w:rsidR="005C6EBB">
        <w:rPr>
          <w:rFonts w:ascii="Times New Roman" w:hAnsi="Times New Roman"/>
          <w:b/>
          <w:sz w:val="28"/>
          <w:szCs w:val="28"/>
        </w:rPr>
        <w:t>»</w:t>
      </w:r>
    </w:p>
    <w:p w:rsidR="00AD24B5" w:rsidRPr="009C68DC" w:rsidRDefault="005C6EBB" w:rsidP="00AD24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 – 2025</w:t>
      </w:r>
      <w:r w:rsidR="00AD24B5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AD24B5" w:rsidRPr="009C68DC" w:rsidRDefault="00AD24B5" w:rsidP="00AD24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24B5" w:rsidRPr="009C68DC" w:rsidRDefault="00AD24B5" w:rsidP="00AD24B5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9C68DC">
        <w:rPr>
          <w:rFonts w:ascii="Times New Roman" w:hAnsi="Times New Roman"/>
          <w:b/>
          <w:sz w:val="28"/>
          <w:szCs w:val="28"/>
        </w:rPr>
        <w:t xml:space="preserve">   </w:t>
      </w:r>
      <w:r w:rsidRPr="009C68DC">
        <w:rPr>
          <w:rFonts w:ascii="Times New Roman" w:hAnsi="Times New Roman"/>
          <w:sz w:val="28"/>
          <w:szCs w:val="28"/>
        </w:rPr>
        <w:t xml:space="preserve">       В целях создания условий для реализации муниципальной политики, обеспечивающей развитие физической к</w:t>
      </w:r>
      <w:r w:rsidR="005C6EBB">
        <w:rPr>
          <w:rFonts w:ascii="Times New Roman" w:hAnsi="Times New Roman"/>
          <w:sz w:val="28"/>
          <w:szCs w:val="28"/>
        </w:rPr>
        <w:t xml:space="preserve">ультуры и спорта, самореализации и становления подростков и молодежи, </w:t>
      </w:r>
      <w:r w:rsidRPr="009C68DC">
        <w:rPr>
          <w:rFonts w:ascii="Times New Roman" w:hAnsi="Times New Roman"/>
          <w:sz w:val="28"/>
          <w:szCs w:val="28"/>
        </w:rPr>
        <w:t xml:space="preserve"> в соответствии с Уставом Турковского муниципального района администрация Турковского  муниципального района  ПОСТАНОВЛЯЕТ:</w:t>
      </w:r>
    </w:p>
    <w:p w:rsidR="00AD24B5" w:rsidRPr="009C68DC" w:rsidRDefault="00AD24B5" w:rsidP="00AD24B5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9C68DC">
        <w:rPr>
          <w:rFonts w:ascii="Times New Roman" w:hAnsi="Times New Roman"/>
          <w:sz w:val="28"/>
          <w:szCs w:val="28"/>
        </w:rPr>
        <w:t xml:space="preserve">           1. Утвердить муниципальную программу «Развитие физической культуры и спорта в Турковском </w:t>
      </w:r>
      <w:r w:rsidRPr="0030045D">
        <w:rPr>
          <w:rFonts w:ascii="Times New Roman" w:hAnsi="Times New Roman"/>
          <w:sz w:val="28"/>
          <w:szCs w:val="28"/>
        </w:rPr>
        <w:t>муниципальном образовании</w:t>
      </w:r>
      <w:r w:rsidR="005C6EBB">
        <w:rPr>
          <w:rFonts w:ascii="Times New Roman" w:hAnsi="Times New Roman"/>
          <w:sz w:val="28"/>
          <w:szCs w:val="28"/>
        </w:rPr>
        <w:t>» на 2023-2025</w:t>
      </w:r>
      <w:r>
        <w:rPr>
          <w:rFonts w:ascii="Times New Roman" w:hAnsi="Times New Roman"/>
          <w:sz w:val="28"/>
          <w:szCs w:val="28"/>
        </w:rPr>
        <w:t xml:space="preserve"> </w:t>
      </w:r>
      <w:r w:rsidR="005C6EBB">
        <w:rPr>
          <w:rFonts w:ascii="Times New Roman" w:hAnsi="Times New Roman"/>
          <w:sz w:val="28"/>
          <w:szCs w:val="28"/>
        </w:rPr>
        <w:t>годы</w:t>
      </w:r>
      <w:r w:rsidRPr="009C68DC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AD24B5" w:rsidRPr="009C68DC" w:rsidRDefault="00AD24B5" w:rsidP="00AD24B5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9C68DC">
        <w:rPr>
          <w:rFonts w:ascii="Times New Roman" w:hAnsi="Times New Roman"/>
          <w:sz w:val="28"/>
          <w:szCs w:val="28"/>
        </w:rPr>
        <w:t xml:space="preserve">           2. </w:t>
      </w:r>
      <w:proofErr w:type="gramStart"/>
      <w:r w:rsidRPr="009C68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68D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– начальника управления образования администрации муниципального района Исайкина С.П.</w:t>
      </w:r>
    </w:p>
    <w:p w:rsidR="00AD24B5" w:rsidRPr="009C68DC" w:rsidRDefault="00AD24B5" w:rsidP="00AD24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4B5" w:rsidRPr="009C68DC" w:rsidRDefault="00AD24B5" w:rsidP="00AD24B5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AD24B5" w:rsidRPr="009C68DC" w:rsidRDefault="00AD24B5" w:rsidP="00AD24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68DC">
        <w:rPr>
          <w:rFonts w:ascii="Times New Roman" w:hAnsi="Times New Roman"/>
          <w:b/>
          <w:sz w:val="28"/>
          <w:szCs w:val="28"/>
        </w:rPr>
        <w:t xml:space="preserve">Глава Турковского                                                        </w:t>
      </w:r>
    </w:p>
    <w:p w:rsidR="00AD24B5" w:rsidRPr="009C68DC" w:rsidRDefault="00AD24B5" w:rsidP="00AD24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68DC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C6EBB">
        <w:rPr>
          <w:rFonts w:ascii="Times New Roman" w:hAnsi="Times New Roman"/>
          <w:b/>
          <w:sz w:val="28"/>
          <w:szCs w:val="28"/>
        </w:rPr>
        <w:t xml:space="preserve">   </w:t>
      </w:r>
      <w:r w:rsidRPr="009C68DC">
        <w:rPr>
          <w:rFonts w:ascii="Times New Roman" w:hAnsi="Times New Roman"/>
          <w:b/>
          <w:sz w:val="28"/>
          <w:szCs w:val="28"/>
        </w:rPr>
        <w:t>А.В. Никитин</w:t>
      </w:r>
    </w:p>
    <w:p w:rsidR="00AD24B5" w:rsidRPr="009C68DC" w:rsidRDefault="00AD24B5" w:rsidP="00AD24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240440" w:rsidRPr="00DD57F2" w:rsidRDefault="006A06D8" w:rsidP="00E2371A">
      <w:pPr>
        <w:pStyle w:val="a7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DC5526" w:rsidRDefault="00DC5526" w:rsidP="000736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D24B5" w:rsidRPr="00230CF3" w:rsidRDefault="00AD24B5" w:rsidP="00AD24B5">
      <w:pPr>
        <w:spacing w:after="0" w:line="240" w:lineRule="auto"/>
        <w:ind w:left="4820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0C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AD24B5" w:rsidRPr="00230CF3" w:rsidRDefault="00AD24B5" w:rsidP="00AD24B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0CF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230CF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230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24B5" w:rsidRPr="00230CF3" w:rsidRDefault="00AD24B5" w:rsidP="00AD24B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230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EBB">
        <w:rPr>
          <w:rFonts w:ascii="Times New Roman" w:eastAsia="Times New Roman" w:hAnsi="Times New Roman" w:cs="Times New Roman"/>
          <w:sz w:val="28"/>
          <w:szCs w:val="28"/>
        </w:rPr>
        <w:t xml:space="preserve">  района  от 21.02.2023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230CF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C6EBB">
        <w:rPr>
          <w:rFonts w:ascii="Times New Roman" w:eastAsia="Times New Roman" w:hAnsi="Times New Roman" w:cs="Times New Roman"/>
          <w:sz w:val="28"/>
          <w:szCs w:val="28"/>
        </w:rPr>
        <w:t>114</w:t>
      </w:r>
    </w:p>
    <w:p w:rsidR="00DC5526" w:rsidRDefault="00DC5526" w:rsidP="000736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C5526" w:rsidRDefault="00DC5526" w:rsidP="000736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073618" w:rsidRDefault="00073618" w:rsidP="000736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073618" w:rsidRDefault="00073618" w:rsidP="000736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«Развитие физической культуры и спорта в Турковском муниципальном образовании</w:t>
      </w:r>
      <w:r w:rsidR="00B369B8">
        <w:rPr>
          <w:rFonts w:ascii="Times New Roman" w:hAnsi="Times New Roman"/>
          <w:b/>
          <w:sz w:val="28"/>
          <w:szCs w:val="28"/>
        </w:rPr>
        <w:t>»</w:t>
      </w:r>
      <w:r w:rsidR="00675E91">
        <w:rPr>
          <w:rFonts w:ascii="Times New Roman" w:hAnsi="Times New Roman"/>
          <w:b/>
          <w:sz w:val="28"/>
          <w:szCs w:val="28"/>
        </w:rPr>
        <w:t xml:space="preserve"> на</w:t>
      </w:r>
      <w:r w:rsidR="00490167">
        <w:rPr>
          <w:rFonts w:ascii="Times New Roman" w:hAnsi="Times New Roman"/>
          <w:b/>
          <w:sz w:val="28"/>
          <w:szCs w:val="28"/>
        </w:rPr>
        <w:t xml:space="preserve"> 20</w:t>
      </w:r>
      <w:r w:rsidR="00DC5526">
        <w:rPr>
          <w:rFonts w:ascii="Times New Roman" w:hAnsi="Times New Roman"/>
          <w:b/>
          <w:sz w:val="28"/>
          <w:szCs w:val="28"/>
        </w:rPr>
        <w:t>2</w:t>
      </w:r>
      <w:r w:rsidR="00FD2727">
        <w:rPr>
          <w:rFonts w:ascii="Times New Roman" w:hAnsi="Times New Roman"/>
          <w:b/>
          <w:sz w:val="28"/>
          <w:szCs w:val="28"/>
        </w:rPr>
        <w:t>3</w:t>
      </w:r>
      <w:r w:rsidR="00DC5526">
        <w:rPr>
          <w:rFonts w:ascii="Times New Roman" w:hAnsi="Times New Roman"/>
          <w:b/>
          <w:sz w:val="28"/>
          <w:szCs w:val="28"/>
        </w:rPr>
        <w:t>-202</w:t>
      </w:r>
      <w:r w:rsidR="00FD272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B369B8">
        <w:rPr>
          <w:rFonts w:ascii="Times New Roman" w:hAnsi="Times New Roman"/>
          <w:b/>
          <w:sz w:val="28"/>
          <w:szCs w:val="28"/>
        </w:rPr>
        <w:t>ы</w:t>
      </w:r>
    </w:p>
    <w:p w:rsidR="00073618" w:rsidRDefault="00073618" w:rsidP="00073618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3618" w:rsidTr="00675E91">
        <w:trPr>
          <w:trHeight w:val="191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073618" w:rsidRDefault="00401D3A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073618">
              <w:rPr>
                <w:rFonts w:ascii="Times New Roman" w:hAnsi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675E91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муниципальная п</w:t>
            </w:r>
            <w:r w:rsidR="00073618">
              <w:rPr>
                <w:rFonts w:ascii="Times New Roman" w:hAnsi="Times New Roman"/>
                <w:sz w:val="28"/>
                <w:szCs w:val="28"/>
              </w:rPr>
              <w:t>рограмма «Развитие                                      физической культуры и спорта в Турковском м</w:t>
            </w:r>
            <w:r w:rsidR="00A62A14">
              <w:rPr>
                <w:rFonts w:ascii="Times New Roman" w:hAnsi="Times New Roman"/>
                <w:sz w:val="28"/>
                <w:szCs w:val="28"/>
              </w:rPr>
              <w:t>униципальном образовании</w:t>
            </w:r>
            <w:r w:rsidR="00B369B8">
              <w:rPr>
                <w:rFonts w:ascii="Times New Roman" w:hAnsi="Times New Roman"/>
                <w:sz w:val="28"/>
                <w:szCs w:val="28"/>
              </w:rPr>
              <w:t>»</w:t>
            </w:r>
            <w:r w:rsidR="00490167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DC5526">
              <w:rPr>
                <w:rFonts w:ascii="Times New Roman" w:hAnsi="Times New Roman"/>
                <w:sz w:val="28"/>
                <w:szCs w:val="28"/>
              </w:rPr>
              <w:t>2</w:t>
            </w:r>
            <w:r w:rsidR="00FD2727">
              <w:rPr>
                <w:rFonts w:ascii="Times New Roman" w:hAnsi="Times New Roman"/>
                <w:sz w:val="28"/>
                <w:szCs w:val="28"/>
              </w:rPr>
              <w:t>3</w:t>
            </w:r>
            <w:r w:rsidR="00DC5526">
              <w:rPr>
                <w:rFonts w:ascii="Times New Roman" w:hAnsi="Times New Roman"/>
                <w:sz w:val="28"/>
                <w:szCs w:val="28"/>
              </w:rPr>
              <w:t>-202</w:t>
            </w:r>
            <w:r w:rsidR="00FD2727">
              <w:rPr>
                <w:rFonts w:ascii="Times New Roman" w:hAnsi="Times New Roman"/>
                <w:sz w:val="28"/>
                <w:szCs w:val="28"/>
              </w:rPr>
              <w:t>5</w:t>
            </w:r>
            <w:r w:rsidR="0007361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B369B8">
              <w:rPr>
                <w:rFonts w:ascii="Times New Roman" w:hAnsi="Times New Roman"/>
                <w:sz w:val="28"/>
                <w:szCs w:val="28"/>
              </w:rPr>
              <w:t>ы</w:t>
            </w:r>
            <w:r w:rsidR="00073618">
              <w:rPr>
                <w:rFonts w:ascii="Times New Roman" w:hAnsi="Times New Roman"/>
                <w:sz w:val="28"/>
                <w:szCs w:val="28"/>
              </w:rPr>
              <w:t xml:space="preserve"> (далее</w:t>
            </w:r>
            <w:r w:rsidR="00DF1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3618">
              <w:rPr>
                <w:rFonts w:ascii="Times New Roman" w:hAnsi="Times New Roman"/>
                <w:sz w:val="28"/>
                <w:szCs w:val="28"/>
              </w:rPr>
              <w:t>-</w:t>
            </w:r>
            <w:r w:rsidR="00490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3618">
              <w:rPr>
                <w:rFonts w:ascii="Times New Roman" w:hAnsi="Times New Roman"/>
                <w:sz w:val="28"/>
                <w:szCs w:val="28"/>
              </w:rPr>
              <w:t>Программа)</w:t>
            </w:r>
          </w:p>
          <w:p w:rsidR="00073618" w:rsidRDefault="0007361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Заказчик</w:t>
            </w:r>
            <w:r w:rsidR="007D49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01D3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Основные разработчики         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Программы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291212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Цели </w:t>
            </w:r>
            <w:bookmarkStart w:id="0" w:name="_GoBack"/>
            <w:bookmarkEnd w:id="0"/>
            <w:r w:rsidR="00073618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  <w:r w:rsidR="00073618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7681E" w:rsidRDefault="0097681E" w:rsidP="0097681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на территории Турковского муниципального образования  необходимых условий для устойчивого развития физической культуры и спорта.</w:t>
            </w:r>
          </w:p>
          <w:p w:rsidR="007D4981" w:rsidRDefault="007D4981" w:rsidP="007D498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7681E" w:rsidRDefault="0097681E" w:rsidP="0097681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и защита граждан на равный доступ к занятиям физической культурой и спортом;</w:t>
            </w:r>
          </w:p>
          <w:p w:rsidR="0097681E" w:rsidRDefault="0097681E" w:rsidP="0097681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системы детско-юношеского, молодежного и массового спорта, спорта высших достижений;</w:t>
            </w:r>
          </w:p>
          <w:p w:rsidR="0097681E" w:rsidRDefault="0097681E" w:rsidP="0097681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эффективности физкультурно-спортивной работы с населением Турковского муниципального образования;</w:t>
            </w:r>
          </w:p>
          <w:p w:rsidR="0097681E" w:rsidRDefault="0097681E" w:rsidP="0097681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спортсменов для успешного выступления на соревнованиях разного уровня.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F22C5">
              <w:rPr>
                <w:rFonts w:ascii="Times New Roman" w:hAnsi="Times New Roman"/>
                <w:sz w:val="28"/>
                <w:szCs w:val="28"/>
              </w:rPr>
              <w:t>0</w:t>
            </w:r>
            <w:r w:rsidR="00DC5526">
              <w:rPr>
                <w:rFonts w:ascii="Times New Roman" w:hAnsi="Times New Roman"/>
                <w:sz w:val="28"/>
                <w:szCs w:val="28"/>
              </w:rPr>
              <w:t>2</w:t>
            </w:r>
            <w:r w:rsidR="00FD2727">
              <w:rPr>
                <w:rFonts w:ascii="Times New Roman" w:hAnsi="Times New Roman"/>
                <w:sz w:val="28"/>
                <w:szCs w:val="28"/>
              </w:rPr>
              <w:t>3</w:t>
            </w:r>
            <w:r w:rsidR="00DC5526">
              <w:rPr>
                <w:rFonts w:ascii="Times New Roman" w:hAnsi="Times New Roman"/>
                <w:sz w:val="28"/>
                <w:szCs w:val="28"/>
              </w:rPr>
              <w:t>-202</w:t>
            </w:r>
            <w:r w:rsidR="00FD272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B369B8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основных</w:t>
            </w:r>
            <w:proofErr w:type="gramEnd"/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Ожидаемые конечные          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реализации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 w:rsidP="00FD272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меро</w:t>
            </w:r>
            <w:r w:rsidR="00C452D4">
              <w:rPr>
                <w:rFonts w:ascii="Times New Roman" w:hAnsi="Times New Roman"/>
                <w:sz w:val="28"/>
                <w:szCs w:val="28"/>
              </w:rPr>
              <w:t>прият</w:t>
            </w:r>
            <w:r w:rsidR="00490167">
              <w:rPr>
                <w:rFonts w:ascii="Times New Roman" w:hAnsi="Times New Roman"/>
                <w:sz w:val="28"/>
                <w:szCs w:val="28"/>
              </w:rPr>
              <w:t>ий Программы в течение 20</w:t>
            </w:r>
            <w:r w:rsidR="00DC5526">
              <w:rPr>
                <w:rFonts w:ascii="Times New Roman" w:hAnsi="Times New Roman"/>
                <w:sz w:val="28"/>
                <w:szCs w:val="28"/>
              </w:rPr>
              <w:t>2</w:t>
            </w:r>
            <w:r w:rsidR="00FD2727">
              <w:rPr>
                <w:rFonts w:ascii="Times New Roman" w:hAnsi="Times New Roman"/>
                <w:sz w:val="28"/>
                <w:szCs w:val="28"/>
              </w:rPr>
              <w:t>3</w:t>
            </w:r>
            <w:r w:rsidR="00DC5526">
              <w:rPr>
                <w:rFonts w:ascii="Times New Roman" w:hAnsi="Times New Roman"/>
                <w:sz w:val="28"/>
                <w:szCs w:val="28"/>
              </w:rPr>
              <w:t>-202</w:t>
            </w:r>
            <w:r w:rsidR="00FD2727">
              <w:rPr>
                <w:rFonts w:ascii="Times New Roman" w:hAnsi="Times New Roman"/>
                <w:sz w:val="28"/>
                <w:szCs w:val="28"/>
              </w:rPr>
              <w:t>5</w:t>
            </w:r>
            <w:r w:rsidR="000F22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69B8">
              <w:rPr>
                <w:rFonts w:ascii="Times New Roman" w:hAnsi="Times New Roman"/>
                <w:sz w:val="28"/>
                <w:szCs w:val="28"/>
              </w:rPr>
              <w:t>годов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позволит обеспечить:                                                  улучшение состояния физического здоровья                                                  населения, снижение заболеваемости за счет привлечения к регулярным занятиям                                      физической культурой и спортом;                                                   увеличение числа занимающихся физической                                                  культурой и спортом на регулярной основе                                                 </w:t>
            </w: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контроля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за</w:t>
            </w:r>
            <w:proofErr w:type="gramEnd"/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исполнением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                                              осуществляется администрацией Турковского  муниципального района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Объемы и источники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финансирования 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Программы    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 w:rsidP="00FD272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необходимых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я   реализации Программы за счет средств бюджета Турковского мун</w:t>
            </w:r>
            <w:r w:rsidR="00C452D4">
              <w:rPr>
                <w:rFonts w:ascii="Times New Roman" w:hAnsi="Times New Roman"/>
                <w:sz w:val="28"/>
                <w:szCs w:val="28"/>
              </w:rPr>
              <w:t>иципа</w:t>
            </w:r>
            <w:r w:rsidR="00490167">
              <w:rPr>
                <w:rFonts w:ascii="Times New Roman" w:hAnsi="Times New Roman"/>
                <w:sz w:val="28"/>
                <w:szCs w:val="28"/>
              </w:rPr>
              <w:t>льного образования  в  20</w:t>
            </w:r>
            <w:r w:rsidR="00DC5526">
              <w:rPr>
                <w:rFonts w:ascii="Times New Roman" w:hAnsi="Times New Roman"/>
                <w:sz w:val="28"/>
                <w:szCs w:val="28"/>
              </w:rPr>
              <w:t>2</w:t>
            </w:r>
            <w:r w:rsidR="00FD2727">
              <w:rPr>
                <w:rFonts w:ascii="Times New Roman" w:hAnsi="Times New Roman"/>
                <w:sz w:val="28"/>
                <w:szCs w:val="28"/>
              </w:rPr>
              <w:t>3</w:t>
            </w:r>
            <w:r w:rsidR="00DC5526">
              <w:rPr>
                <w:rFonts w:ascii="Times New Roman" w:hAnsi="Times New Roman"/>
                <w:sz w:val="28"/>
                <w:szCs w:val="28"/>
              </w:rPr>
              <w:t>-202</w:t>
            </w:r>
            <w:r w:rsidR="00FD2727">
              <w:rPr>
                <w:rFonts w:ascii="Times New Roman" w:hAnsi="Times New Roman"/>
                <w:sz w:val="28"/>
                <w:szCs w:val="28"/>
              </w:rPr>
              <w:t>5</w:t>
            </w:r>
            <w:r w:rsidR="00B369B8">
              <w:rPr>
                <w:rFonts w:ascii="Times New Roman" w:hAnsi="Times New Roman"/>
                <w:sz w:val="28"/>
                <w:szCs w:val="28"/>
              </w:rPr>
              <w:t xml:space="preserve"> годах</w:t>
            </w:r>
            <w:r w:rsidR="002B075A">
              <w:rPr>
                <w:rFonts w:ascii="Times New Roman" w:hAnsi="Times New Roman"/>
                <w:sz w:val="28"/>
                <w:szCs w:val="28"/>
              </w:rPr>
              <w:t xml:space="preserve">     составляет </w:t>
            </w:r>
            <w:r w:rsidR="00B369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18E6">
              <w:rPr>
                <w:rFonts w:ascii="Times New Roman" w:hAnsi="Times New Roman"/>
                <w:sz w:val="28"/>
                <w:szCs w:val="28"/>
              </w:rPr>
              <w:t>450</w:t>
            </w:r>
            <w:r w:rsidR="00490167">
              <w:rPr>
                <w:rFonts w:ascii="Times New Roman" w:hAnsi="Times New Roman"/>
                <w:sz w:val="28"/>
                <w:szCs w:val="28"/>
              </w:rPr>
              <w:t>,0</w:t>
            </w:r>
            <w:r w:rsidR="002B075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</w:tbl>
    <w:p w:rsidR="009545FD" w:rsidRPr="00FC3B3D" w:rsidRDefault="00FC3B3D" w:rsidP="00FC3B3D">
      <w:pPr>
        <w:pStyle w:val="a7"/>
        <w:ind w:left="1416" w:firstLine="708"/>
        <w:jc w:val="center"/>
        <w:rPr>
          <w:rFonts w:ascii="Times New Roman" w:hAnsi="Times New Roman"/>
          <w:sz w:val="28"/>
          <w:szCs w:val="28"/>
        </w:rPr>
      </w:pPr>
      <w:r w:rsidRPr="00FC3B3D">
        <w:rPr>
          <w:rFonts w:ascii="Times New Roman" w:hAnsi="Times New Roman"/>
          <w:sz w:val="28"/>
          <w:szCs w:val="28"/>
        </w:rPr>
        <w:t>202</w:t>
      </w:r>
      <w:r w:rsidR="00FD2727">
        <w:rPr>
          <w:rFonts w:ascii="Times New Roman" w:hAnsi="Times New Roman"/>
          <w:sz w:val="28"/>
          <w:szCs w:val="28"/>
        </w:rPr>
        <w:t>3</w:t>
      </w:r>
      <w:r w:rsidRPr="00FC3B3D">
        <w:rPr>
          <w:rFonts w:ascii="Times New Roman" w:hAnsi="Times New Roman"/>
          <w:sz w:val="28"/>
          <w:szCs w:val="28"/>
        </w:rPr>
        <w:t xml:space="preserve"> год-150,0</w:t>
      </w:r>
    </w:p>
    <w:p w:rsidR="00FC3B3D" w:rsidRPr="00FC3B3D" w:rsidRDefault="00FC3B3D" w:rsidP="00FC3B3D">
      <w:pPr>
        <w:pStyle w:val="a7"/>
        <w:ind w:left="1416" w:firstLine="708"/>
        <w:jc w:val="center"/>
        <w:rPr>
          <w:rFonts w:ascii="Times New Roman" w:hAnsi="Times New Roman"/>
          <w:sz w:val="28"/>
          <w:szCs w:val="28"/>
        </w:rPr>
      </w:pPr>
      <w:r w:rsidRPr="00FC3B3D">
        <w:rPr>
          <w:rFonts w:ascii="Times New Roman" w:hAnsi="Times New Roman"/>
          <w:sz w:val="28"/>
          <w:szCs w:val="28"/>
        </w:rPr>
        <w:t>202</w:t>
      </w:r>
      <w:r w:rsidR="00FD2727">
        <w:rPr>
          <w:rFonts w:ascii="Times New Roman" w:hAnsi="Times New Roman"/>
          <w:sz w:val="28"/>
          <w:szCs w:val="28"/>
        </w:rPr>
        <w:t>4</w:t>
      </w:r>
      <w:r w:rsidRPr="00FC3B3D">
        <w:rPr>
          <w:rFonts w:ascii="Times New Roman" w:hAnsi="Times New Roman"/>
          <w:sz w:val="28"/>
          <w:szCs w:val="28"/>
        </w:rPr>
        <w:t xml:space="preserve"> год-150,0</w:t>
      </w:r>
    </w:p>
    <w:p w:rsidR="00FC3B3D" w:rsidRPr="00FC3B3D" w:rsidRDefault="00FC3B3D" w:rsidP="00FC3B3D">
      <w:pPr>
        <w:pStyle w:val="a7"/>
        <w:ind w:left="1416" w:firstLine="708"/>
        <w:jc w:val="center"/>
        <w:rPr>
          <w:rFonts w:ascii="Times New Roman" w:hAnsi="Times New Roman"/>
          <w:sz w:val="28"/>
          <w:szCs w:val="28"/>
        </w:rPr>
      </w:pPr>
      <w:r w:rsidRPr="00FC3B3D">
        <w:rPr>
          <w:rFonts w:ascii="Times New Roman" w:hAnsi="Times New Roman"/>
          <w:sz w:val="28"/>
          <w:szCs w:val="28"/>
        </w:rPr>
        <w:t>202</w:t>
      </w:r>
      <w:r w:rsidR="00FD2727">
        <w:rPr>
          <w:rFonts w:ascii="Times New Roman" w:hAnsi="Times New Roman"/>
          <w:sz w:val="28"/>
          <w:szCs w:val="28"/>
        </w:rPr>
        <w:t>5</w:t>
      </w:r>
      <w:r w:rsidRPr="00FC3B3D">
        <w:rPr>
          <w:rFonts w:ascii="Times New Roman" w:hAnsi="Times New Roman"/>
          <w:sz w:val="28"/>
          <w:szCs w:val="28"/>
        </w:rPr>
        <w:t xml:space="preserve"> год-150,0</w:t>
      </w:r>
    </w:p>
    <w:p w:rsidR="00FC3B3D" w:rsidRDefault="00FC3B3D" w:rsidP="00DF15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C3B3D" w:rsidRDefault="00FC3B3D" w:rsidP="00DF15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073618" w:rsidRDefault="00073618" w:rsidP="00DF15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1.Содержание</w:t>
      </w:r>
    </w:p>
    <w:p w:rsidR="00073618" w:rsidRDefault="00073618" w:rsidP="00DF15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 и обоснование необхо</w:t>
      </w:r>
      <w:r w:rsidR="00DF1514">
        <w:rPr>
          <w:rFonts w:ascii="Times New Roman" w:hAnsi="Times New Roman"/>
          <w:b/>
          <w:sz w:val="28"/>
          <w:szCs w:val="28"/>
        </w:rPr>
        <w:t xml:space="preserve">димости решения ее программными </w:t>
      </w:r>
      <w:r>
        <w:rPr>
          <w:rFonts w:ascii="Times New Roman" w:hAnsi="Times New Roman"/>
          <w:b/>
          <w:sz w:val="28"/>
          <w:szCs w:val="28"/>
        </w:rPr>
        <w:t>методами</w:t>
      </w:r>
    </w:p>
    <w:p w:rsidR="00073618" w:rsidRDefault="00073618" w:rsidP="00073618">
      <w:pPr>
        <w:pStyle w:val="a7"/>
        <w:rPr>
          <w:rFonts w:ascii="Times New Roman" w:hAnsi="Times New Roman"/>
          <w:b/>
          <w:sz w:val="28"/>
          <w:szCs w:val="28"/>
        </w:rPr>
      </w:pPr>
    </w:p>
    <w:p w:rsidR="00073618" w:rsidRDefault="00073618" w:rsidP="00DF151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Особенность нынешнего периода развития общества состоит в том, что резко снизился объем и интенсивность двигательной активности людей, возросли психологические, информационные перегрузки, усилилось давление </w:t>
      </w:r>
      <w:proofErr w:type="spellStart"/>
      <w:r>
        <w:rPr>
          <w:rFonts w:ascii="Times New Roman" w:hAnsi="Times New Roman"/>
          <w:sz w:val="28"/>
          <w:szCs w:val="28"/>
        </w:rPr>
        <w:t>антикультурных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073618" w:rsidRDefault="00073618" w:rsidP="00DF151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Негативным обстоятельством оказалось несоответствие качества физического воспитания детей и молодежи современным требованиям к уровню физической культуры. Следствием этого является низкий уровень охвата физической культурой и спортом населения. Увеличивается число учащихся и молодежи, отнесенных по состоянию здоровья к специальным медицинским группам. Важнейшей задачей государственной политики на современном этапе является создание условий для сохранения и укрепления </w:t>
      </w:r>
      <w:r>
        <w:rPr>
          <w:rFonts w:ascii="Times New Roman" w:hAnsi="Times New Roman"/>
          <w:sz w:val="28"/>
          <w:szCs w:val="28"/>
        </w:rPr>
        <w:lastRenderedPageBreak/>
        <w:t>физического здоровья всех слоев населения, возможности их заниматься физической культурой и спортом.</w:t>
      </w:r>
    </w:p>
    <w:p w:rsidR="00073618" w:rsidRDefault="00073618" w:rsidP="00DF151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современных условиях социально-экономического развития  серьезную опасность для здоровья граждан представляют проблемы наркомании, алкоголизма, особенно в молодежной среде, снижение уровня  физической подготовленности допризывной молодежи.</w:t>
      </w:r>
    </w:p>
    <w:p w:rsidR="00073618" w:rsidRDefault="00073618" w:rsidP="00DF151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сегодня необходимы коренные преобразования во всех компонентах физкультурно-массового движения и спорта:  финансирование и материально-техническое оснащение.</w:t>
      </w:r>
    </w:p>
    <w:p w:rsidR="00073618" w:rsidRDefault="00073618" w:rsidP="00DF151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является основой комплекса мероприятий по развитию физической культуры  и спорта Турковского  муниципального образования, предусматривающая объединение усилий всех заинтересованных организаций и ведомств в деле пропаганды здорового образа жизни, привлечение широких слоев населения к активным занятиям физической культурой и спортом.</w:t>
      </w:r>
    </w:p>
    <w:p w:rsidR="00073618" w:rsidRDefault="00073618" w:rsidP="00DF151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73618" w:rsidRDefault="00675E91" w:rsidP="00073618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401D3A">
        <w:rPr>
          <w:rFonts w:ascii="Times New Roman" w:hAnsi="Times New Roman"/>
          <w:b/>
          <w:sz w:val="28"/>
          <w:szCs w:val="28"/>
        </w:rPr>
        <w:t>2. Цель и задачи П</w:t>
      </w:r>
      <w:r w:rsidR="00DC7E1B">
        <w:rPr>
          <w:rFonts w:ascii="Times New Roman" w:hAnsi="Times New Roman"/>
          <w:b/>
          <w:sz w:val="28"/>
          <w:szCs w:val="28"/>
        </w:rPr>
        <w:t>рограммы</w:t>
      </w:r>
    </w:p>
    <w:p w:rsidR="00073618" w:rsidRDefault="00073618" w:rsidP="0007361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1701CB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Программа разработана в целях реализац</w:t>
      </w:r>
      <w:r w:rsidR="001701CB">
        <w:rPr>
          <w:rFonts w:ascii="Times New Roman" w:hAnsi="Times New Roman"/>
          <w:sz w:val="28"/>
          <w:szCs w:val="28"/>
        </w:rPr>
        <w:t xml:space="preserve">ии Федерального закона от 04 декабря </w:t>
      </w:r>
      <w:r>
        <w:rPr>
          <w:rFonts w:ascii="Times New Roman" w:hAnsi="Times New Roman"/>
          <w:sz w:val="28"/>
          <w:szCs w:val="28"/>
        </w:rPr>
        <w:t>2007 года №</w:t>
      </w:r>
      <w:r w:rsidR="00170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329-ФЗ «О физической культуре и с</w:t>
      </w:r>
      <w:r w:rsidR="001701CB">
        <w:rPr>
          <w:rFonts w:ascii="Times New Roman" w:hAnsi="Times New Roman"/>
          <w:sz w:val="28"/>
          <w:szCs w:val="28"/>
        </w:rPr>
        <w:t>порте в Российской Федерации</w:t>
      </w:r>
      <w:r w:rsidR="00DD57F2">
        <w:rPr>
          <w:rFonts w:ascii="Times New Roman" w:hAnsi="Times New Roman"/>
          <w:sz w:val="28"/>
          <w:szCs w:val="28"/>
        </w:rPr>
        <w:t>».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программы: создание на территории Турковского муниципального образования  необходимых условий для устойчивого развития физической культуры и спорта.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и защита граждан на равный доступ к занятиям физической культурой и спортом;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системы детско-юношеского, молодежного и массового спорта, спорта высших достижений;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-повышение эффективности физкультурно-спортивной работы с населением </w:t>
      </w:r>
      <w:r w:rsidR="0097681E">
        <w:rPr>
          <w:rFonts w:ascii="Times New Roman" w:hAnsi="Times New Roman"/>
          <w:sz w:val="28"/>
          <w:szCs w:val="28"/>
        </w:rPr>
        <w:t>Турковского муниципального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-подготовка спортсменов для успешного выступления на соревнованиях разного уровня.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 направлены на решение обозначенных в ней проблем, а также на дальнейшее развитие важнейших составляющих сферы физической культуры и спорта.</w:t>
      </w:r>
    </w:p>
    <w:p w:rsidR="00073618" w:rsidRDefault="00DC7E1B" w:rsidP="00FC3B3D">
      <w:pPr>
        <w:pStyle w:val="a7"/>
        <w:ind w:left="141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Сроки реализации Программы</w:t>
      </w:r>
    </w:p>
    <w:p w:rsidR="00073618" w:rsidRDefault="007458D5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420897">
        <w:rPr>
          <w:rFonts w:ascii="Times New Roman" w:eastAsia="Calibri" w:hAnsi="Times New Roman"/>
          <w:sz w:val="28"/>
          <w:szCs w:val="28"/>
        </w:rPr>
        <w:t>Прог</w:t>
      </w:r>
      <w:r>
        <w:rPr>
          <w:rFonts w:ascii="Times New Roman" w:eastAsia="Calibri" w:hAnsi="Times New Roman"/>
          <w:sz w:val="28"/>
          <w:szCs w:val="28"/>
        </w:rPr>
        <w:t>рамма реализуется в течение 202</w:t>
      </w:r>
      <w:r w:rsidR="00FD2727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>-202</w:t>
      </w:r>
      <w:r w:rsidR="00FD2727">
        <w:rPr>
          <w:rFonts w:ascii="Times New Roman" w:eastAsia="Calibri" w:hAnsi="Times New Roman"/>
          <w:sz w:val="28"/>
          <w:szCs w:val="28"/>
        </w:rPr>
        <w:t>5</w:t>
      </w:r>
      <w:r w:rsidRPr="00420897">
        <w:rPr>
          <w:rFonts w:ascii="Times New Roman" w:eastAsia="Calibri" w:hAnsi="Times New Roman"/>
          <w:sz w:val="28"/>
          <w:szCs w:val="28"/>
        </w:rPr>
        <w:t xml:space="preserve"> годов, согласно перечню программных мероприятий. Выделение отдельных этапов реализации муниципальной программы не предполагается</w:t>
      </w:r>
      <w:proofErr w:type="gramStart"/>
      <w:r w:rsidRPr="00420897">
        <w:rPr>
          <w:rFonts w:ascii="Times New Roman" w:eastAsia="Calibri" w:hAnsi="Times New Roman"/>
          <w:sz w:val="28"/>
          <w:szCs w:val="28"/>
        </w:rPr>
        <w:t>.</w:t>
      </w:r>
      <w:r w:rsidR="00073618">
        <w:rPr>
          <w:rFonts w:ascii="Times New Roman" w:hAnsi="Times New Roman"/>
          <w:sz w:val="28"/>
          <w:szCs w:val="28"/>
        </w:rPr>
        <w:t>.</w:t>
      </w:r>
      <w:proofErr w:type="gramEnd"/>
    </w:p>
    <w:p w:rsidR="00073618" w:rsidRDefault="00073618" w:rsidP="00073618">
      <w:pPr>
        <w:pStyle w:val="a7"/>
        <w:rPr>
          <w:rFonts w:ascii="Times New Roman" w:hAnsi="Times New Roman"/>
          <w:sz w:val="28"/>
          <w:szCs w:val="28"/>
        </w:rPr>
      </w:pPr>
    </w:p>
    <w:p w:rsidR="00073618" w:rsidRDefault="00FC3B3D" w:rsidP="007458D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73618">
        <w:rPr>
          <w:rFonts w:ascii="Times New Roman" w:hAnsi="Times New Roman"/>
          <w:b/>
          <w:sz w:val="28"/>
          <w:szCs w:val="28"/>
        </w:rPr>
        <w:t xml:space="preserve">. </w:t>
      </w:r>
      <w:r w:rsidR="001701CB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073618" w:rsidRPr="001701CB" w:rsidRDefault="00DF1514" w:rsidP="00DF151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73618" w:rsidRPr="001701CB">
        <w:rPr>
          <w:rFonts w:ascii="Times New Roman" w:hAnsi="Times New Roman"/>
          <w:sz w:val="28"/>
          <w:szCs w:val="28"/>
        </w:rPr>
        <w:t>Реализация Программы осуществляется за счет средств бюджета Турковского муниципального образования</w:t>
      </w:r>
      <w:r w:rsidR="001701CB">
        <w:rPr>
          <w:rFonts w:ascii="Times New Roman" w:hAnsi="Times New Roman"/>
          <w:sz w:val="28"/>
          <w:szCs w:val="28"/>
        </w:rPr>
        <w:t>.</w:t>
      </w:r>
    </w:p>
    <w:p w:rsidR="00073618" w:rsidRDefault="00073618" w:rsidP="00DF1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Программы –</w:t>
      </w:r>
      <w:r w:rsidR="002B075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618E6">
        <w:rPr>
          <w:rFonts w:ascii="Times New Roman" w:hAnsi="Times New Roman" w:cs="Times New Roman"/>
          <w:bCs/>
          <w:sz w:val="28"/>
          <w:szCs w:val="28"/>
        </w:rPr>
        <w:t>450</w:t>
      </w:r>
      <w:r w:rsidR="00490167">
        <w:rPr>
          <w:rFonts w:ascii="Times New Roman" w:hAnsi="Times New Roman" w:cs="Times New Roman"/>
          <w:bCs/>
          <w:sz w:val="28"/>
          <w:szCs w:val="28"/>
        </w:rPr>
        <w:t>,0</w:t>
      </w:r>
      <w:r w:rsidR="002B07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2A1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073618" w:rsidRDefault="00073618" w:rsidP="00DF1514">
      <w:pPr>
        <w:pStyle w:val="a5"/>
        <w:jc w:val="both"/>
        <w:rPr>
          <w:szCs w:val="28"/>
        </w:rPr>
      </w:pPr>
      <w:r>
        <w:rPr>
          <w:szCs w:val="28"/>
        </w:rPr>
        <w:tab/>
        <w:t>Ежегодные объемы финансирования Программы из бюджета муниципального образования  определяются в соответствии с утвержденным бюджетом на соответствующий год и подлежат ежегодному уточнению.</w:t>
      </w:r>
      <w:r w:rsidR="00FC3B3D">
        <w:rPr>
          <w:szCs w:val="28"/>
        </w:rPr>
        <w:t xml:space="preserve"> </w:t>
      </w:r>
    </w:p>
    <w:p w:rsidR="00FC3B3D" w:rsidRPr="00FC3B3D" w:rsidRDefault="00FC3B3D" w:rsidP="00FC3B3D">
      <w:pPr>
        <w:pStyle w:val="a7"/>
        <w:rPr>
          <w:rFonts w:ascii="Times New Roman" w:hAnsi="Times New Roman"/>
          <w:sz w:val="28"/>
          <w:szCs w:val="28"/>
        </w:rPr>
      </w:pPr>
      <w:r w:rsidRPr="00FC3B3D">
        <w:rPr>
          <w:rFonts w:ascii="Times New Roman" w:hAnsi="Times New Roman"/>
          <w:sz w:val="28"/>
          <w:szCs w:val="28"/>
        </w:rPr>
        <w:t>202</w:t>
      </w:r>
      <w:r w:rsidR="00FD2727">
        <w:rPr>
          <w:rFonts w:ascii="Times New Roman" w:hAnsi="Times New Roman"/>
          <w:sz w:val="28"/>
          <w:szCs w:val="28"/>
        </w:rPr>
        <w:t>3</w:t>
      </w:r>
      <w:r w:rsidRPr="00FC3B3D">
        <w:rPr>
          <w:rFonts w:ascii="Times New Roman" w:hAnsi="Times New Roman"/>
          <w:sz w:val="28"/>
          <w:szCs w:val="28"/>
        </w:rPr>
        <w:t xml:space="preserve"> год-150,0</w:t>
      </w:r>
      <w:r>
        <w:rPr>
          <w:rFonts w:ascii="Times New Roman" w:hAnsi="Times New Roman"/>
          <w:sz w:val="28"/>
          <w:szCs w:val="28"/>
        </w:rPr>
        <w:t xml:space="preserve">;  </w:t>
      </w:r>
      <w:r w:rsidRPr="00FC3B3D">
        <w:rPr>
          <w:rFonts w:ascii="Times New Roman" w:hAnsi="Times New Roman"/>
          <w:sz w:val="28"/>
          <w:szCs w:val="28"/>
        </w:rPr>
        <w:t>202</w:t>
      </w:r>
      <w:r w:rsidR="00FD2727">
        <w:rPr>
          <w:rFonts w:ascii="Times New Roman" w:hAnsi="Times New Roman"/>
          <w:sz w:val="28"/>
          <w:szCs w:val="28"/>
        </w:rPr>
        <w:t>4</w:t>
      </w:r>
      <w:r w:rsidRPr="00FC3B3D">
        <w:rPr>
          <w:rFonts w:ascii="Times New Roman" w:hAnsi="Times New Roman"/>
          <w:sz w:val="28"/>
          <w:szCs w:val="28"/>
        </w:rPr>
        <w:t xml:space="preserve"> год-150,0</w:t>
      </w:r>
      <w:r>
        <w:rPr>
          <w:rFonts w:ascii="Times New Roman" w:hAnsi="Times New Roman"/>
          <w:sz w:val="28"/>
          <w:szCs w:val="28"/>
        </w:rPr>
        <w:t xml:space="preserve">;  </w:t>
      </w:r>
      <w:r w:rsidRPr="00FC3B3D">
        <w:rPr>
          <w:rFonts w:ascii="Times New Roman" w:hAnsi="Times New Roman"/>
          <w:sz w:val="28"/>
          <w:szCs w:val="28"/>
        </w:rPr>
        <w:t>202</w:t>
      </w:r>
      <w:r w:rsidR="00FD2727">
        <w:rPr>
          <w:rFonts w:ascii="Times New Roman" w:hAnsi="Times New Roman"/>
          <w:sz w:val="28"/>
          <w:szCs w:val="28"/>
        </w:rPr>
        <w:t>5</w:t>
      </w:r>
      <w:r w:rsidRPr="00FC3B3D">
        <w:rPr>
          <w:rFonts w:ascii="Times New Roman" w:hAnsi="Times New Roman"/>
          <w:sz w:val="28"/>
          <w:szCs w:val="28"/>
        </w:rPr>
        <w:t xml:space="preserve"> год-150,0</w:t>
      </w:r>
    </w:p>
    <w:p w:rsidR="00FC3B3D" w:rsidRDefault="00FC3B3D" w:rsidP="00DF1514">
      <w:pPr>
        <w:pStyle w:val="a5"/>
        <w:jc w:val="both"/>
        <w:rPr>
          <w:szCs w:val="28"/>
        </w:rPr>
      </w:pPr>
    </w:p>
    <w:p w:rsidR="00FC3B3D" w:rsidRDefault="001701CB" w:rsidP="00073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</w:p>
    <w:p w:rsidR="00073618" w:rsidRDefault="007458D5" w:rsidP="00745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73618">
        <w:rPr>
          <w:rFonts w:ascii="Times New Roman" w:hAnsi="Times New Roman" w:cs="Times New Roman"/>
          <w:b/>
          <w:sz w:val="28"/>
          <w:szCs w:val="28"/>
        </w:rPr>
        <w:t>. Механизм реализации Программы и организация контроля</w:t>
      </w:r>
    </w:p>
    <w:p w:rsidR="00073618" w:rsidRDefault="00073618" w:rsidP="00073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Турковского муниципального района осуществляет организацию и координацию работ по реализации Программы, вносит в установленном порядке предложения по уточнению мероприятий Программы с учетом складывающейся социально-экономической ситуации.</w:t>
      </w:r>
    </w:p>
    <w:p w:rsidR="00073618" w:rsidRDefault="00073618" w:rsidP="00073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программы осуществляется администрацией Турк</w:t>
      </w:r>
      <w:r w:rsidR="0097681E">
        <w:rPr>
          <w:rFonts w:ascii="Times New Roman" w:hAnsi="Times New Roman" w:cs="Times New Roman"/>
          <w:sz w:val="28"/>
          <w:szCs w:val="28"/>
        </w:rPr>
        <w:t>овского муниципального района</w:t>
      </w:r>
      <w:r w:rsidR="00DD57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посредством создания рабочих групп и других организационных форм, в которых может быть реализована деятельность, направленная на реализацию  положений настоящей Программы.</w:t>
      </w:r>
    </w:p>
    <w:p w:rsidR="00073618" w:rsidRDefault="00073618" w:rsidP="00073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701CB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Администрация Турковского муниципального района  совместно с исполнителями основных мероприятий программы  осуществляет подготовку и  представление в установленном порядке информации о ходе реализации Программы и эффективности использования финансовых средств.</w:t>
      </w:r>
    </w:p>
    <w:p w:rsidR="00073618" w:rsidRDefault="000F22C5" w:rsidP="00073618">
      <w:pPr>
        <w:pStyle w:val="21"/>
        <w:ind w:firstLine="0"/>
        <w:jc w:val="both"/>
        <w:rPr>
          <w:szCs w:val="28"/>
        </w:rPr>
      </w:pPr>
      <w:r>
        <w:rPr>
          <w:szCs w:val="28"/>
        </w:rPr>
        <w:tab/>
        <w:t xml:space="preserve">Общий </w:t>
      </w:r>
      <w:proofErr w:type="gramStart"/>
      <w:r>
        <w:rPr>
          <w:szCs w:val="28"/>
        </w:rPr>
        <w:t xml:space="preserve">контроль </w:t>
      </w:r>
      <w:r w:rsidR="00073618">
        <w:rPr>
          <w:szCs w:val="28"/>
        </w:rPr>
        <w:t>за</w:t>
      </w:r>
      <w:proofErr w:type="gramEnd"/>
      <w:r w:rsidR="00073618">
        <w:rPr>
          <w:szCs w:val="28"/>
        </w:rPr>
        <w:t xml:space="preserve"> реализацией программы осуществляет администрация Турковского муниципального  района. </w:t>
      </w:r>
    </w:p>
    <w:p w:rsidR="00073618" w:rsidRDefault="00073618" w:rsidP="00073618">
      <w:pPr>
        <w:pStyle w:val="21"/>
        <w:ind w:firstLine="0"/>
        <w:jc w:val="both"/>
        <w:rPr>
          <w:szCs w:val="28"/>
        </w:rPr>
      </w:pPr>
    </w:p>
    <w:p w:rsidR="00073618" w:rsidRDefault="007458D5" w:rsidP="00073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73618">
        <w:rPr>
          <w:rFonts w:ascii="Times New Roman" w:hAnsi="Times New Roman" w:cs="Times New Roman"/>
          <w:b/>
          <w:sz w:val="28"/>
          <w:szCs w:val="28"/>
        </w:rPr>
        <w:t>. Оценка эффективности реализации Программы</w:t>
      </w:r>
    </w:p>
    <w:p w:rsidR="00073618" w:rsidRDefault="00073618" w:rsidP="00073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18" w:rsidRDefault="00073618" w:rsidP="00DF1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Эффективность реализации Программы оценивается по показателям, характеризующим высту</w:t>
      </w:r>
      <w:r w:rsidR="0097681E">
        <w:rPr>
          <w:rFonts w:ascii="Times New Roman" w:hAnsi="Times New Roman" w:cs="Times New Roman"/>
          <w:sz w:val="28"/>
          <w:szCs w:val="28"/>
        </w:rPr>
        <w:t>пления спортсменов на различном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97681E">
        <w:rPr>
          <w:rFonts w:ascii="Times New Roman" w:hAnsi="Times New Roman" w:cs="Times New Roman"/>
          <w:sz w:val="28"/>
          <w:szCs w:val="28"/>
        </w:rPr>
        <w:t>ровне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соревнованиях</w:t>
      </w:r>
      <w:r w:rsidR="00DC7E1B">
        <w:rPr>
          <w:rFonts w:ascii="Times New Roman" w:hAnsi="Times New Roman" w:cs="Times New Roman"/>
          <w:sz w:val="28"/>
          <w:szCs w:val="28"/>
        </w:rPr>
        <w:t>.</w:t>
      </w:r>
    </w:p>
    <w:p w:rsidR="00073618" w:rsidRDefault="00073618" w:rsidP="00DF1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Поэтапное решение проблем, поставленных в Программе, позволит:</w:t>
      </w:r>
    </w:p>
    <w:p w:rsidR="00073618" w:rsidRDefault="00073618" w:rsidP="00DF1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увеличить численность</w:t>
      </w:r>
      <w:r w:rsidR="00B65621">
        <w:rPr>
          <w:rFonts w:ascii="Times New Roman" w:hAnsi="Times New Roman" w:cs="Times New Roman"/>
          <w:sz w:val="28"/>
          <w:szCs w:val="28"/>
        </w:rPr>
        <w:t xml:space="preserve"> людей</w:t>
      </w:r>
      <w:r>
        <w:rPr>
          <w:rFonts w:ascii="Times New Roman" w:hAnsi="Times New Roman" w:cs="Times New Roman"/>
          <w:sz w:val="28"/>
          <w:szCs w:val="28"/>
        </w:rPr>
        <w:t>, систематически занимающихся физической культурой и спортом;</w:t>
      </w:r>
    </w:p>
    <w:p w:rsidR="00073618" w:rsidRDefault="00073618" w:rsidP="00DF1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повысить уровень занятости подростков во внеурочное время;</w:t>
      </w:r>
    </w:p>
    <w:p w:rsidR="00073618" w:rsidRDefault="0097681E" w:rsidP="00DF1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73618">
        <w:rPr>
          <w:rFonts w:ascii="Times New Roman" w:hAnsi="Times New Roman" w:cs="Times New Roman"/>
          <w:sz w:val="28"/>
          <w:szCs w:val="28"/>
        </w:rPr>
        <w:t>- снизить уровень преступности среди населения</w:t>
      </w:r>
      <w:r w:rsidR="00B656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7361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 w:rsidP="00675E91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>
            <w:pPr>
              <w:pStyle w:val="a7"/>
              <w:rPr>
                <w:sz w:val="28"/>
                <w:szCs w:val="28"/>
              </w:rPr>
            </w:pPr>
          </w:p>
          <w:p w:rsidR="00073618" w:rsidRDefault="00073618">
            <w:pPr>
              <w:pStyle w:val="a7"/>
              <w:rPr>
                <w:sz w:val="28"/>
                <w:szCs w:val="28"/>
              </w:rPr>
            </w:pPr>
          </w:p>
        </w:tc>
      </w:tr>
    </w:tbl>
    <w:p w:rsidR="00A62A14" w:rsidRPr="00A62A14" w:rsidRDefault="00A62A14" w:rsidP="00A62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A14" w:rsidRPr="00A62A14" w:rsidRDefault="00A62A14" w:rsidP="00A62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A14" w:rsidRPr="00A62A14" w:rsidRDefault="00A62A14" w:rsidP="00A62A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81E" w:rsidRDefault="0097681E" w:rsidP="00A62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81E" w:rsidRDefault="0097681E" w:rsidP="00A62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81E" w:rsidRDefault="0097681E" w:rsidP="00A62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81E" w:rsidRDefault="0097681E" w:rsidP="00A6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97681E" w:rsidSect="00DC7E1B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</w:tblGrid>
      <w:tr w:rsidR="00293CF2" w:rsidRPr="00A62A14" w:rsidTr="00293CF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93CF2" w:rsidRPr="00A62A14" w:rsidRDefault="00293CF2" w:rsidP="00293C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5494"/>
      </w:tblGrid>
      <w:tr w:rsidR="00293CF2" w:rsidRPr="00A62A14" w:rsidTr="00293CF2">
        <w:trPr>
          <w:jc w:val="right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293CF2" w:rsidRPr="00A62A14" w:rsidRDefault="00293CF2" w:rsidP="00401D3A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</w:t>
            </w:r>
            <w:r w:rsidRPr="00A62A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7681E" w:rsidRPr="00A62A14" w:rsidRDefault="00293CF2" w:rsidP="00976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textWrapping" w:clear="all"/>
      </w:r>
      <w:r w:rsidR="0097681E" w:rsidRPr="00A62A14">
        <w:rPr>
          <w:rFonts w:ascii="Times New Roman" w:eastAsia="Times New Roman" w:hAnsi="Times New Roman" w:cs="Times New Roman"/>
          <w:b/>
          <w:sz w:val="28"/>
          <w:szCs w:val="28"/>
        </w:rPr>
        <w:t>Программные мероприятия</w:t>
      </w:r>
    </w:p>
    <w:p w:rsidR="0097681E" w:rsidRDefault="0097681E" w:rsidP="00976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A14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«Развитие физической культуры и спорта в Турковском 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униципальном образовании» на 20</w:t>
      </w:r>
      <w:r w:rsidR="00DC552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D272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C5526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FD272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62A14">
        <w:rPr>
          <w:rFonts w:ascii="Times New Roman" w:eastAsia="Times New Roman" w:hAnsi="Times New Roman" w:cs="Times New Roman"/>
          <w:b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ды</w:t>
      </w:r>
    </w:p>
    <w:p w:rsidR="00A62A14" w:rsidRPr="00A62A14" w:rsidRDefault="00A62A14" w:rsidP="00A6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673"/>
        <w:gridCol w:w="3402"/>
        <w:gridCol w:w="1843"/>
        <w:gridCol w:w="1561"/>
        <w:gridCol w:w="1699"/>
        <w:gridCol w:w="1134"/>
        <w:gridCol w:w="1134"/>
        <w:gridCol w:w="993"/>
        <w:gridCol w:w="9"/>
        <w:gridCol w:w="2544"/>
      </w:tblGrid>
      <w:tr w:rsidR="004977FC" w:rsidTr="004977FC">
        <w:trPr>
          <w:trHeight w:val="1125"/>
        </w:trPr>
        <w:tc>
          <w:tcPr>
            <w:tcW w:w="673" w:type="dxa"/>
            <w:vMerge w:val="restart"/>
          </w:tcPr>
          <w:p w:rsidR="004977FC" w:rsidRDefault="004977FC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977FC" w:rsidRDefault="004977FC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3402" w:type="dxa"/>
            <w:vMerge w:val="restart"/>
          </w:tcPr>
          <w:p w:rsidR="004977FC" w:rsidRDefault="004977FC" w:rsidP="00A164AA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4977FC" w:rsidRDefault="004977FC" w:rsidP="00A164AA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</w:tcBorders>
          </w:tcPr>
          <w:p w:rsidR="004977FC" w:rsidRDefault="004977FC" w:rsidP="00A164AA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:rsidR="004977FC" w:rsidRDefault="004977FC" w:rsidP="00A164AA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77FC" w:rsidRDefault="004977FC" w:rsidP="00A164AA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77FC" w:rsidRDefault="004977FC" w:rsidP="00A164AA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 финансирования</w:t>
            </w:r>
          </w:p>
          <w:p w:rsidR="004977FC" w:rsidRDefault="004977FC" w:rsidP="00A164AA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 тыс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уб.)</w:t>
            </w:r>
          </w:p>
        </w:tc>
        <w:tc>
          <w:tcPr>
            <w:tcW w:w="3270" w:type="dxa"/>
            <w:gridSpan w:val="4"/>
            <w:tcBorders>
              <w:right w:val="single" w:sz="4" w:space="0" w:color="auto"/>
            </w:tcBorders>
          </w:tcPr>
          <w:p w:rsidR="004977FC" w:rsidRDefault="004977FC" w:rsidP="00293CF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77FC" w:rsidRDefault="004977FC" w:rsidP="00293CF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том числе по годам реализации</w:t>
            </w:r>
          </w:p>
          <w:p w:rsidR="004977FC" w:rsidRDefault="004977FC" w:rsidP="00293CF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4977FC" w:rsidRDefault="004977FC" w:rsidP="007365EB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77FC" w:rsidRDefault="004977FC" w:rsidP="003B5434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</w:tr>
      <w:tr w:rsidR="004977FC" w:rsidTr="004977FC">
        <w:trPr>
          <w:trHeight w:val="424"/>
        </w:trPr>
        <w:tc>
          <w:tcPr>
            <w:tcW w:w="673" w:type="dxa"/>
            <w:vMerge/>
          </w:tcPr>
          <w:p w:rsidR="004977FC" w:rsidRDefault="004977FC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977FC" w:rsidRDefault="004977FC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977FC" w:rsidRDefault="004977FC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</w:tcBorders>
          </w:tcPr>
          <w:p w:rsidR="004977FC" w:rsidRDefault="004977FC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right w:val="single" w:sz="4" w:space="0" w:color="auto"/>
            </w:tcBorders>
          </w:tcPr>
          <w:p w:rsidR="004977FC" w:rsidRDefault="004977FC" w:rsidP="004977F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7FC" w:rsidRDefault="004977FC" w:rsidP="00FD272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D272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7FC" w:rsidRDefault="004977FC" w:rsidP="00FD272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D272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4977FC" w:rsidRDefault="004977FC" w:rsidP="00FD272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D272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553" w:type="dxa"/>
            <w:gridSpan w:val="2"/>
          </w:tcPr>
          <w:p w:rsidR="004977FC" w:rsidRDefault="004977FC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7FC" w:rsidTr="004977FC">
        <w:trPr>
          <w:trHeight w:val="609"/>
        </w:trPr>
        <w:tc>
          <w:tcPr>
            <w:tcW w:w="673" w:type="dxa"/>
            <w:vMerge w:val="restart"/>
          </w:tcPr>
          <w:p w:rsidR="004977FC" w:rsidRDefault="004977FC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4977FC" w:rsidRPr="009B73BE" w:rsidRDefault="004977FC" w:rsidP="0049016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B73BE">
              <w:rPr>
                <w:rFonts w:ascii="Times New Roman" w:hAnsi="Times New Roman"/>
                <w:sz w:val="28"/>
                <w:szCs w:val="28"/>
              </w:rPr>
              <w:t>Организация и проведение спортивных соревнований, участие в соревнованиях различных уровней</w:t>
            </w:r>
            <w:r w:rsidR="00A047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7FC" w:rsidRPr="009B73BE" w:rsidRDefault="004977FC" w:rsidP="00FD272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B73BE">
              <w:rPr>
                <w:rFonts w:ascii="Times New Roman" w:hAnsi="Times New Roman"/>
                <w:sz w:val="28"/>
                <w:szCs w:val="28"/>
              </w:rPr>
              <w:t>202</w:t>
            </w:r>
            <w:r w:rsidR="00FD2727">
              <w:rPr>
                <w:rFonts w:ascii="Times New Roman" w:hAnsi="Times New Roman"/>
                <w:sz w:val="28"/>
                <w:szCs w:val="28"/>
              </w:rPr>
              <w:t>3</w:t>
            </w:r>
            <w:r w:rsidRPr="009B73BE">
              <w:rPr>
                <w:rFonts w:ascii="Times New Roman" w:hAnsi="Times New Roman"/>
                <w:sz w:val="28"/>
                <w:szCs w:val="28"/>
              </w:rPr>
              <w:t>-202</w:t>
            </w:r>
            <w:r w:rsidR="00FD2727">
              <w:rPr>
                <w:rFonts w:ascii="Times New Roman" w:hAnsi="Times New Roman"/>
                <w:sz w:val="28"/>
                <w:szCs w:val="28"/>
              </w:rPr>
              <w:t>5</w:t>
            </w:r>
            <w:r w:rsidRPr="009B73BE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</w:tcPr>
          <w:p w:rsidR="004977FC" w:rsidRPr="009B73BE" w:rsidRDefault="004977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3BE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4977FC" w:rsidRPr="009B73BE" w:rsidRDefault="004977FC" w:rsidP="00293CF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</w:tcPr>
          <w:p w:rsidR="004977FC" w:rsidRPr="00D8157D" w:rsidRDefault="004977FC" w:rsidP="004977F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D8157D">
              <w:rPr>
                <w:rFonts w:ascii="Times New Roman" w:hAnsi="Times New Roman"/>
                <w:b/>
                <w:sz w:val="28"/>
                <w:szCs w:val="28"/>
              </w:rPr>
              <w:t xml:space="preserve">   450,0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C" w:rsidRPr="00D8157D" w:rsidRDefault="004977FC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D8157D">
              <w:rPr>
                <w:rFonts w:ascii="Times New Roman" w:hAnsi="Times New Roman"/>
                <w:b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C" w:rsidRPr="00D8157D" w:rsidRDefault="004977FC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D8157D">
              <w:rPr>
                <w:rFonts w:ascii="Times New Roman" w:hAnsi="Times New Roman"/>
                <w:b/>
                <w:sz w:val="28"/>
                <w:szCs w:val="28"/>
              </w:rPr>
              <w:t>150,0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4977FC" w:rsidRPr="00D8157D" w:rsidRDefault="004977FC" w:rsidP="004977F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D8157D">
              <w:rPr>
                <w:rFonts w:ascii="Times New Roman" w:hAnsi="Times New Roman"/>
                <w:b/>
                <w:sz w:val="28"/>
                <w:szCs w:val="28"/>
              </w:rPr>
              <w:t>150,0</w:t>
            </w:r>
          </w:p>
        </w:tc>
        <w:tc>
          <w:tcPr>
            <w:tcW w:w="2553" w:type="dxa"/>
            <w:gridSpan w:val="2"/>
            <w:vMerge w:val="restart"/>
          </w:tcPr>
          <w:p w:rsidR="004977FC" w:rsidRPr="009B73BE" w:rsidRDefault="004977FC" w:rsidP="0049016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B73BE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4977FC" w:rsidTr="004977FC">
        <w:trPr>
          <w:trHeight w:val="705"/>
        </w:trPr>
        <w:tc>
          <w:tcPr>
            <w:tcW w:w="673" w:type="dxa"/>
            <w:vMerge/>
          </w:tcPr>
          <w:p w:rsidR="004977FC" w:rsidRDefault="004977FC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4977FC" w:rsidRPr="009B73BE" w:rsidRDefault="004977FC" w:rsidP="0049016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7FC" w:rsidRPr="009B73BE" w:rsidRDefault="004977FC" w:rsidP="007458D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7FC" w:rsidRPr="009B73BE" w:rsidRDefault="004977FC" w:rsidP="006D7B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3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r w:rsidR="006D7B29" w:rsidRPr="009B73BE">
              <w:rPr>
                <w:rFonts w:ascii="Times New Roman" w:hAnsi="Times New Roman"/>
                <w:sz w:val="28"/>
                <w:szCs w:val="28"/>
              </w:rPr>
              <w:t xml:space="preserve">Турковского </w:t>
            </w:r>
            <w:r w:rsidRPr="009B73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6D7B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C" w:rsidRPr="00D8157D" w:rsidRDefault="004977FC" w:rsidP="005F7B4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D8157D">
              <w:rPr>
                <w:rFonts w:ascii="Times New Roman" w:hAnsi="Times New Roman"/>
                <w:b/>
                <w:sz w:val="28"/>
                <w:szCs w:val="28"/>
              </w:rPr>
              <w:t xml:space="preserve">   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C" w:rsidRPr="00D8157D" w:rsidRDefault="004977FC" w:rsidP="005F7B4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D8157D">
              <w:rPr>
                <w:rFonts w:ascii="Times New Roman" w:hAnsi="Times New Roman"/>
                <w:b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C" w:rsidRPr="00D8157D" w:rsidRDefault="004977FC" w:rsidP="005F7B4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D8157D">
              <w:rPr>
                <w:rFonts w:ascii="Times New Roman" w:hAnsi="Times New Roman"/>
                <w:b/>
                <w:sz w:val="28"/>
                <w:szCs w:val="28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7FC" w:rsidRPr="00D8157D" w:rsidRDefault="004977FC" w:rsidP="005F7B4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D8157D">
              <w:rPr>
                <w:rFonts w:ascii="Times New Roman" w:hAnsi="Times New Roman"/>
                <w:b/>
                <w:sz w:val="28"/>
                <w:szCs w:val="28"/>
              </w:rPr>
              <w:t>150,0</w:t>
            </w:r>
          </w:p>
        </w:tc>
        <w:tc>
          <w:tcPr>
            <w:tcW w:w="2553" w:type="dxa"/>
            <w:gridSpan w:val="2"/>
            <w:vMerge/>
          </w:tcPr>
          <w:p w:rsidR="004977FC" w:rsidRDefault="004977FC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C7E1B" w:rsidRDefault="00DC7E1B" w:rsidP="007458D5">
      <w:pPr>
        <w:pStyle w:val="a7"/>
        <w:rPr>
          <w:rFonts w:ascii="Times New Roman" w:hAnsi="Times New Roman"/>
          <w:b/>
          <w:sz w:val="28"/>
          <w:szCs w:val="28"/>
        </w:rPr>
      </w:pPr>
    </w:p>
    <w:sectPr w:rsidR="00DC7E1B" w:rsidSect="0097681E">
      <w:pgSz w:w="16838" w:h="11906" w:orient="landscape"/>
      <w:pgMar w:top="851" w:right="567" w:bottom="170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F23" w:rsidRDefault="00861F23" w:rsidP="00922407">
      <w:pPr>
        <w:spacing w:after="0" w:line="240" w:lineRule="auto"/>
      </w:pPr>
      <w:r>
        <w:separator/>
      </w:r>
    </w:p>
  </w:endnote>
  <w:endnote w:type="continuationSeparator" w:id="0">
    <w:p w:rsidR="00861F23" w:rsidRDefault="00861F23" w:rsidP="0092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F23" w:rsidRDefault="00861F23" w:rsidP="00922407">
      <w:pPr>
        <w:spacing w:after="0" w:line="240" w:lineRule="auto"/>
      </w:pPr>
      <w:r>
        <w:separator/>
      </w:r>
    </w:p>
  </w:footnote>
  <w:footnote w:type="continuationSeparator" w:id="0">
    <w:p w:rsidR="00861F23" w:rsidRDefault="00861F23" w:rsidP="00922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18"/>
    <w:rsid w:val="00002F4A"/>
    <w:rsid w:val="000212C7"/>
    <w:rsid w:val="00034B0E"/>
    <w:rsid w:val="000609D5"/>
    <w:rsid w:val="000630C0"/>
    <w:rsid w:val="0007257D"/>
    <w:rsid w:val="00073618"/>
    <w:rsid w:val="000C5871"/>
    <w:rsid w:val="000F22C5"/>
    <w:rsid w:val="000F4145"/>
    <w:rsid w:val="00124052"/>
    <w:rsid w:val="00165D4E"/>
    <w:rsid w:val="001701CB"/>
    <w:rsid w:val="0017361F"/>
    <w:rsid w:val="001747DF"/>
    <w:rsid w:val="001A2154"/>
    <w:rsid w:val="001C7F5E"/>
    <w:rsid w:val="00205D7E"/>
    <w:rsid w:val="00240440"/>
    <w:rsid w:val="0025433A"/>
    <w:rsid w:val="002633E6"/>
    <w:rsid w:val="00291212"/>
    <w:rsid w:val="00293CF2"/>
    <w:rsid w:val="002A01CB"/>
    <w:rsid w:val="002B075A"/>
    <w:rsid w:val="002B6EE6"/>
    <w:rsid w:val="00322032"/>
    <w:rsid w:val="003260B4"/>
    <w:rsid w:val="0036080B"/>
    <w:rsid w:val="00375AEE"/>
    <w:rsid w:val="003A0331"/>
    <w:rsid w:val="003A38B0"/>
    <w:rsid w:val="003B5434"/>
    <w:rsid w:val="003E05B3"/>
    <w:rsid w:val="003F4CDD"/>
    <w:rsid w:val="003F6BA7"/>
    <w:rsid w:val="00401D3A"/>
    <w:rsid w:val="00405053"/>
    <w:rsid w:val="00412FCF"/>
    <w:rsid w:val="0044426F"/>
    <w:rsid w:val="00460302"/>
    <w:rsid w:val="004771FA"/>
    <w:rsid w:val="00490167"/>
    <w:rsid w:val="004977FC"/>
    <w:rsid w:val="004A4820"/>
    <w:rsid w:val="004F6F12"/>
    <w:rsid w:val="00512C96"/>
    <w:rsid w:val="00534DCB"/>
    <w:rsid w:val="0056257C"/>
    <w:rsid w:val="005A19A5"/>
    <w:rsid w:val="005B2DAA"/>
    <w:rsid w:val="005B494C"/>
    <w:rsid w:val="005C6EBB"/>
    <w:rsid w:val="005F1D3A"/>
    <w:rsid w:val="00600703"/>
    <w:rsid w:val="00675E91"/>
    <w:rsid w:val="0067710A"/>
    <w:rsid w:val="006A06D8"/>
    <w:rsid w:val="006C16CA"/>
    <w:rsid w:val="006D7B29"/>
    <w:rsid w:val="00707B7A"/>
    <w:rsid w:val="00736DCB"/>
    <w:rsid w:val="007458D5"/>
    <w:rsid w:val="00760FF5"/>
    <w:rsid w:val="00762759"/>
    <w:rsid w:val="00764C88"/>
    <w:rsid w:val="00794521"/>
    <w:rsid w:val="007B544F"/>
    <w:rsid w:val="007D1BCB"/>
    <w:rsid w:val="007D4981"/>
    <w:rsid w:val="00811B81"/>
    <w:rsid w:val="0083070A"/>
    <w:rsid w:val="00831762"/>
    <w:rsid w:val="00861F23"/>
    <w:rsid w:val="008809E8"/>
    <w:rsid w:val="00922407"/>
    <w:rsid w:val="00933BDD"/>
    <w:rsid w:val="009545FD"/>
    <w:rsid w:val="009568EA"/>
    <w:rsid w:val="0097681E"/>
    <w:rsid w:val="009B73BE"/>
    <w:rsid w:val="009E3402"/>
    <w:rsid w:val="009F1358"/>
    <w:rsid w:val="00A0477E"/>
    <w:rsid w:val="00A164AA"/>
    <w:rsid w:val="00A62A14"/>
    <w:rsid w:val="00A73E10"/>
    <w:rsid w:val="00A7442E"/>
    <w:rsid w:val="00A8283D"/>
    <w:rsid w:val="00A971F7"/>
    <w:rsid w:val="00AD24B5"/>
    <w:rsid w:val="00AE7BA3"/>
    <w:rsid w:val="00B022FE"/>
    <w:rsid w:val="00B250C1"/>
    <w:rsid w:val="00B369B8"/>
    <w:rsid w:val="00B465BD"/>
    <w:rsid w:val="00B65621"/>
    <w:rsid w:val="00B84028"/>
    <w:rsid w:val="00BA6A11"/>
    <w:rsid w:val="00BA73B8"/>
    <w:rsid w:val="00BA7885"/>
    <w:rsid w:val="00BB14B9"/>
    <w:rsid w:val="00BC3B6A"/>
    <w:rsid w:val="00C0461F"/>
    <w:rsid w:val="00C13ABB"/>
    <w:rsid w:val="00C452D4"/>
    <w:rsid w:val="00CF3F2D"/>
    <w:rsid w:val="00CF615D"/>
    <w:rsid w:val="00D14434"/>
    <w:rsid w:val="00D8157D"/>
    <w:rsid w:val="00D87C0E"/>
    <w:rsid w:val="00DC5526"/>
    <w:rsid w:val="00DC7E1B"/>
    <w:rsid w:val="00DD57F2"/>
    <w:rsid w:val="00DE3A54"/>
    <w:rsid w:val="00DF1514"/>
    <w:rsid w:val="00E2371A"/>
    <w:rsid w:val="00E3222B"/>
    <w:rsid w:val="00E3237F"/>
    <w:rsid w:val="00E618E6"/>
    <w:rsid w:val="00E912A6"/>
    <w:rsid w:val="00E96F78"/>
    <w:rsid w:val="00EB0745"/>
    <w:rsid w:val="00EC0946"/>
    <w:rsid w:val="00F11B86"/>
    <w:rsid w:val="00F65866"/>
    <w:rsid w:val="00FC3B3D"/>
    <w:rsid w:val="00FD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7361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7361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07361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07361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0736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с отступом 21"/>
    <w:basedOn w:val="a"/>
    <w:rsid w:val="00073618"/>
    <w:pPr>
      <w:suppressAutoHyphens/>
      <w:overflowPunct w:val="0"/>
      <w:autoSpaceDE w:val="0"/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8">
    <w:name w:val="Table Grid"/>
    <w:basedOn w:val="a1"/>
    <w:uiPriority w:val="59"/>
    <w:rsid w:val="00073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7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3618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75E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75E91"/>
    <w:rPr>
      <w:rFonts w:eastAsiaTheme="minorEastAsi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A62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2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22407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2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2240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7361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7361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07361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07361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0736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с отступом 21"/>
    <w:basedOn w:val="a"/>
    <w:rsid w:val="00073618"/>
    <w:pPr>
      <w:suppressAutoHyphens/>
      <w:overflowPunct w:val="0"/>
      <w:autoSpaceDE w:val="0"/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8">
    <w:name w:val="Table Grid"/>
    <w:basedOn w:val="a1"/>
    <w:uiPriority w:val="59"/>
    <w:rsid w:val="00073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7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3618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75E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75E91"/>
    <w:rPr>
      <w:rFonts w:eastAsiaTheme="minorEastAsi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A62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2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22407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2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2240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JTNCsxLftEi6x7EtUg6hdwIiu6NyStEopBEAppaj96c=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vhv4wFxUT9ARNUGXIlIoI8C8j+rMQ8qqu/C5EyVBloI=</DigestValue>
    </Reference>
  </SignedInfo>
  <SignatureValue>SckqONihzKLntFtnseuUhcCLmSwVtQSEprY7/S3n2fpoFwWLmTe8aCh5fLpAI43e
eBUyadCAm1zbrN4MWQ4TMw==</SignatureValue>
  <KeyInfo>
    <X509Data>
      <X509Certificate>MIIJBzCCCLSgAwIBAgIQOIKKI9gTks+TT7+ufk5ipDAKBggqhQMHAQEDAjCCAVcx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0YHQuNC4MB4XDTIyMDkxMjA2NTEwMFoXDTIzMTIwNjA2NTEwMFowggIjMQswCQYD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A0MABEDrLaDx0iKOqgyV+gxT+E2EFqD6yO8n07ikUGkWC9YadsnDD6HJ+de+8FWK
nAmLeBt1WBlfwfygxurlKJLN9Zwpo4IEgzCCBH8wDgYDVR0PAQH/BAQDAgP4MBMG
A1UdJQQMMAoGCCsGAQUFBwMCMBMGA1UdIAQMMAowCAYGKoUDZHEBMAwGBSqFA2Ry
BAMCAQEwLQYFKoUDZG8EJAwi0JrRgNC40L/RgtC+0J/RgNC+IENTUCAoNS4wLjEx
NDUzKTCCAYkGBSqFA2RwBIIBfjCCAXoMgYfQn9GA0L7Qs9GA0LDQvNC80L3Qvi3Q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cnQwHQYDVR0OBBYEFKod+GlTe4aAEDUtxNfMDt8kc3uVMIIBdwYDVR0jBIIBbjCC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0Ysg0KDQvtGB0YHQuNC4ggsAz+j/YQAAAAAF9jAKBggqhQMHAQEDAgNBAPEVMUIN
fr3k/x9ZX+QjRr9IoRUqEnVjzz2rYJet2zMXpjGy32K/IhcyuKAQLqFy2x3XfFY4
MXHzX7bX4mKIaME=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Amzp0hAqxl9MmH6bN/uNwEOjdGC6uA2U1311ufgdZUo=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JMLebz7vx2lM9Xk7ZIZWsMt2/BKbLohMm8jjYeBdFO0=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je5rRcVtYtN2Lg9FPUB9PUBKP7X1HT4W8nIUiFwEva4=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/jWmN0R2TTVPiKOdKsdYro5bQhE5slMmxDBHUjk0RPI=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H2t/Fi97LSOeobKQ0o9NRm50wcu2+g+OA6VshGGZxBg=</DigestValue>
      </Reference>
      <Reference URI="/word/media/image1.jpeg?ContentType=image/jpeg">
        <DigestMethod Algorithm="http://www.w3.org/2001/04/xmldsig-more#gostr34112012-256"/>
        <DigestValue>tvByI1isotHDVnMQ5etLvTCpZiN1C1CGVN6Yzf6xAe4=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cT3+138Sj6hngN5ZrNI0K9s3uIfFbmmTwcJ04LUt4u4=</DigestValue>
      </Reference>
      <Reference URI="/word/styles.xml?ContentType=application/vnd.openxmlformats-officedocument.wordprocessingml.styles+xml">
        <DigestMethod Algorithm="http://www.w3.org/2001/04/xmldsig-more#gostr34112012-256"/>
        <DigestValue>64HZ7X+p5/XfoEU0EUcN9V9JejySX/kNJBcz4BrqPNw=</DigestValue>
      </Reference>
      <Reference URI="/word/stylesWithEffects.xml?ContentType=application/vnd.ms-word.stylesWithEffects+xml">
        <DigestMethod Algorithm="http://www.w3.org/2001/04/xmldsig-more#gostr34112012-256"/>
        <DigestValue>AkCl9g884nKVUG9KnJvcn4nK3gxXtlryK+/auw1IEyw=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j9TphXdUWXAt+3/DXiSEvl7YHrPnSMS3LrtZ0SVUbfM=</DigestValue>
      </Reference>
    </Manifest>
    <SignatureProperties>
      <SignatureProperty Id="idSignatureTime" Target="#idPackageSignature">
        <mdssi:SignatureTime>
          <mdssi:Format>YYYY-MM-DDThh:mm:ssTZD</mdssi:Format>
          <mdssi:Value>2023-02-27T04:24:02Z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2023-02-27T04:24:02Z</xd:SigningTime>
          <xd:SigningCertificate>
            <xd:Cert>
              <xd:CertDigest>
                <DigestMethod Algorithm="http://www.w3.org/2001/04/xmldsig-more#gostr34112012-256"/>
                <DigestValue>KBCiot4NduF83h27I5yEBGDS+bOkBX6SLhsiu7IS318=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75114568167948233410673129021063979684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A8105-C948-44F1-BCCA-F4954D21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CHitaidze</dc:creator>
  <cp:lastModifiedBy>User</cp:lastModifiedBy>
  <cp:revision>5</cp:revision>
  <cp:lastPrinted>2023-02-21T12:22:00Z</cp:lastPrinted>
  <dcterms:created xsi:type="dcterms:W3CDTF">2023-02-21T11:59:00Z</dcterms:created>
  <dcterms:modified xsi:type="dcterms:W3CDTF">2023-02-21T12:23:00Z</dcterms:modified>
</cp:coreProperties>
</file>