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645" w:rsidRPr="00A460B1" w:rsidRDefault="00C400BF" w:rsidP="00493645">
      <w:pPr>
        <w:jc w:val="center"/>
        <w:rPr>
          <w:sz w:val="26"/>
          <w:szCs w:val="26"/>
        </w:rPr>
      </w:pPr>
      <w:r w:rsidRPr="00A460B1">
        <w:rPr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1in" fillcolor="window">
            <v:imagedata r:id="rId6" o:title="герб турков светлый 2"/>
          </v:shape>
        </w:pict>
      </w:r>
    </w:p>
    <w:p w:rsidR="00493645" w:rsidRPr="00A460B1" w:rsidRDefault="00493645" w:rsidP="00493645">
      <w:pPr>
        <w:jc w:val="center"/>
        <w:rPr>
          <w:b/>
          <w:sz w:val="26"/>
          <w:szCs w:val="26"/>
        </w:rPr>
      </w:pPr>
      <w:r w:rsidRPr="00A460B1">
        <w:rPr>
          <w:b/>
          <w:sz w:val="26"/>
          <w:szCs w:val="26"/>
        </w:rPr>
        <w:t>СОБРАНИЕ ДЕПУТАТОВ</w:t>
      </w:r>
    </w:p>
    <w:p w:rsidR="00493645" w:rsidRPr="00A460B1" w:rsidRDefault="00493645" w:rsidP="00493645">
      <w:pPr>
        <w:jc w:val="center"/>
        <w:rPr>
          <w:b/>
          <w:sz w:val="26"/>
          <w:szCs w:val="26"/>
        </w:rPr>
      </w:pPr>
      <w:r w:rsidRPr="00A460B1">
        <w:rPr>
          <w:b/>
          <w:sz w:val="26"/>
          <w:szCs w:val="26"/>
        </w:rPr>
        <w:t>ТУРКОВСКОГО МУНИЦИПАЛЬНОГО РАЙОНА</w:t>
      </w:r>
    </w:p>
    <w:p w:rsidR="00493645" w:rsidRPr="00A460B1" w:rsidRDefault="00493645" w:rsidP="00A460B1">
      <w:pPr>
        <w:ind w:firstLine="0"/>
        <w:rPr>
          <w:b/>
          <w:sz w:val="26"/>
          <w:szCs w:val="26"/>
        </w:rPr>
      </w:pPr>
    </w:p>
    <w:p w:rsidR="006B4E1F" w:rsidRPr="00A460B1" w:rsidRDefault="006B4E1F" w:rsidP="006B4E1F">
      <w:pPr>
        <w:spacing w:line="240" w:lineRule="atLeast"/>
        <w:ind w:firstLine="709"/>
        <w:contextualSpacing/>
        <w:jc w:val="center"/>
        <w:rPr>
          <w:b/>
          <w:bCs/>
          <w:color w:val="000000"/>
          <w:sz w:val="26"/>
          <w:szCs w:val="26"/>
        </w:rPr>
      </w:pPr>
      <w:r w:rsidRPr="00A460B1">
        <w:rPr>
          <w:b/>
          <w:sz w:val="26"/>
          <w:szCs w:val="26"/>
        </w:rPr>
        <w:t>РЕШЕНИЕ № 62/</w:t>
      </w:r>
      <w:r w:rsidR="00101596" w:rsidRPr="00A460B1">
        <w:rPr>
          <w:b/>
          <w:sz w:val="26"/>
          <w:szCs w:val="26"/>
        </w:rPr>
        <w:t>4</w:t>
      </w:r>
    </w:p>
    <w:p w:rsidR="006B4E1F" w:rsidRPr="00A460B1" w:rsidRDefault="006B4E1F" w:rsidP="006B4E1F">
      <w:pPr>
        <w:spacing w:line="240" w:lineRule="atLeast"/>
        <w:ind w:firstLine="709"/>
        <w:contextualSpacing/>
        <w:jc w:val="center"/>
        <w:rPr>
          <w:b/>
          <w:sz w:val="26"/>
          <w:szCs w:val="26"/>
        </w:rPr>
      </w:pPr>
    </w:p>
    <w:p w:rsidR="006B4E1F" w:rsidRPr="00A460B1" w:rsidRDefault="006B4E1F" w:rsidP="006B4E1F">
      <w:pPr>
        <w:spacing w:line="240" w:lineRule="atLeast"/>
        <w:ind w:firstLine="0"/>
        <w:contextualSpacing/>
        <w:rPr>
          <w:sz w:val="26"/>
          <w:szCs w:val="26"/>
        </w:rPr>
      </w:pPr>
      <w:r w:rsidRPr="00A460B1">
        <w:rPr>
          <w:sz w:val="26"/>
          <w:szCs w:val="26"/>
        </w:rPr>
        <w:t>От</w:t>
      </w:r>
      <w:r w:rsidR="00CF6D68" w:rsidRPr="00A460B1">
        <w:rPr>
          <w:color w:val="000000"/>
          <w:sz w:val="26"/>
          <w:szCs w:val="26"/>
        </w:rPr>
        <w:t xml:space="preserve"> 05</w:t>
      </w:r>
      <w:r w:rsidRPr="00A460B1">
        <w:rPr>
          <w:color w:val="000000"/>
          <w:sz w:val="26"/>
          <w:szCs w:val="26"/>
        </w:rPr>
        <w:t xml:space="preserve"> сентября 2016 года</w:t>
      </w:r>
      <w:r w:rsidRPr="00A460B1">
        <w:rPr>
          <w:color w:val="000000"/>
          <w:sz w:val="26"/>
          <w:szCs w:val="26"/>
        </w:rPr>
        <w:tab/>
      </w:r>
      <w:r w:rsidRPr="00A460B1">
        <w:rPr>
          <w:color w:val="000000"/>
          <w:sz w:val="26"/>
          <w:szCs w:val="26"/>
        </w:rPr>
        <w:tab/>
      </w:r>
      <w:r w:rsidRPr="00A460B1">
        <w:rPr>
          <w:color w:val="000000"/>
          <w:sz w:val="26"/>
          <w:szCs w:val="26"/>
        </w:rPr>
        <w:tab/>
      </w:r>
      <w:r w:rsidRPr="00A460B1">
        <w:rPr>
          <w:color w:val="000000"/>
          <w:sz w:val="26"/>
          <w:szCs w:val="26"/>
        </w:rPr>
        <w:tab/>
      </w:r>
      <w:r w:rsidRPr="00A460B1">
        <w:rPr>
          <w:color w:val="000000"/>
          <w:sz w:val="26"/>
          <w:szCs w:val="26"/>
        </w:rPr>
        <w:tab/>
      </w:r>
      <w:r w:rsidRPr="00A460B1">
        <w:rPr>
          <w:color w:val="000000"/>
          <w:sz w:val="26"/>
          <w:szCs w:val="26"/>
        </w:rPr>
        <w:tab/>
        <w:t>р.п. Турки</w:t>
      </w:r>
    </w:p>
    <w:p w:rsidR="00AF7723" w:rsidRPr="00A460B1" w:rsidRDefault="00AF7723" w:rsidP="00A460B1">
      <w:pPr>
        <w:ind w:firstLine="0"/>
        <w:rPr>
          <w:b/>
          <w:sz w:val="26"/>
          <w:szCs w:val="26"/>
        </w:rPr>
      </w:pPr>
    </w:p>
    <w:p w:rsidR="00255C26" w:rsidRDefault="00B32B86" w:rsidP="00A460B1">
      <w:pPr>
        <w:ind w:firstLine="0"/>
        <w:jc w:val="left"/>
        <w:rPr>
          <w:b/>
          <w:sz w:val="26"/>
          <w:szCs w:val="26"/>
        </w:rPr>
      </w:pPr>
      <w:r w:rsidRPr="00A460B1">
        <w:rPr>
          <w:b/>
          <w:sz w:val="26"/>
          <w:szCs w:val="26"/>
        </w:rPr>
        <w:t>О реализации Федерального закона от 13 июля 2015 года №220-ФЗ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в Турковском муниципальном районе</w:t>
      </w:r>
    </w:p>
    <w:p w:rsidR="00A460B1" w:rsidRPr="00A460B1" w:rsidRDefault="00A460B1" w:rsidP="00A460B1">
      <w:pPr>
        <w:ind w:firstLine="0"/>
        <w:jc w:val="left"/>
        <w:rPr>
          <w:b/>
          <w:sz w:val="26"/>
          <w:szCs w:val="26"/>
        </w:rPr>
      </w:pPr>
    </w:p>
    <w:p w:rsidR="00255C26" w:rsidRPr="00A460B1" w:rsidRDefault="00255C26" w:rsidP="00A460B1">
      <w:pPr>
        <w:rPr>
          <w:sz w:val="26"/>
          <w:szCs w:val="26"/>
        </w:rPr>
      </w:pPr>
      <w:bookmarkStart w:id="0" w:name="sub_4955"/>
      <w:proofErr w:type="gramStart"/>
      <w:r w:rsidRPr="00A460B1">
        <w:rPr>
          <w:sz w:val="26"/>
          <w:szCs w:val="26"/>
        </w:rPr>
        <w:t xml:space="preserve">В целях </w:t>
      </w:r>
      <w:r w:rsidR="00493645" w:rsidRPr="00A460B1">
        <w:rPr>
          <w:sz w:val="26"/>
          <w:szCs w:val="26"/>
        </w:rPr>
        <w:t xml:space="preserve">организации обслуживания населения автомобильным пассажирским транспортом </w:t>
      </w:r>
      <w:r w:rsidR="00525396" w:rsidRPr="00A460B1">
        <w:rPr>
          <w:sz w:val="26"/>
          <w:szCs w:val="26"/>
        </w:rPr>
        <w:t>на территории Турковского муниципального района</w:t>
      </w:r>
      <w:r w:rsidRPr="00A460B1">
        <w:rPr>
          <w:sz w:val="26"/>
          <w:szCs w:val="26"/>
        </w:rPr>
        <w:t xml:space="preserve">, в соответствии с </w:t>
      </w:r>
      <w:r w:rsidR="00B32B86" w:rsidRPr="00A460B1">
        <w:rPr>
          <w:sz w:val="26"/>
          <w:szCs w:val="26"/>
        </w:rPr>
        <w:t xml:space="preserve">Федеральным законом от 13 июля 2015 года №220-ФЗ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</w:t>
      </w:r>
      <w:r w:rsidRPr="00A460B1">
        <w:rPr>
          <w:sz w:val="26"/>
          <w:szCs w:val="26"/>
        </w:rPr>
        <w:t xml:space="preserve">Федеральным законом от 6 октября 2003 года </w:t>
      </w:r>
      <w:r w:rsidR="00525396" w:rsidRPr="00A460B1">
        <w:rPr>
          <w:sz w:val="26"/>
          <w:szCs w:val="26"/>
        </w:rPr>
        <w:t>№ 131-ФЗ «</w:t>
      </w:r>
      <w:r w:rsidRPr="00A460B1">
        <w:rPr>
          <w:sz w:val="26"/>
          <w:szCs w:val="26"/>
        </w:rPr>
        <w:t>Об</w:t>
      </w:r>
      <w:proofErr w:type="gramEnd"/>
      <w:r w:rsidRPr="00A460B1">
        <w:rPr>
          <w:sz w:val="26"/>
          <w:szCs w:val="26"/>
        </w:rPr>
        <w:t xml:space="preserve"> </w:t>
      </w:r>
      <w:proofErr w:type="gramStart"/>
      <w:r w:rsidRPr="00A460B1">
        <w:rPr>
          <w:sz w:val="26"/>
          <w:szCs w:val="26"/>
        </w:rPr>
        <w:t>общих принципах организации местного самоуправления в Российской Федерации</w:t>
      </w:r>
      <w:r w:rsidR="00525396" w:rsidRPr="00A460B1">
        <w:rPr>
          <w:sz w:val="26"/>
          <w:szCs w:val="26"/>
        </w:rPr>
        <w:t xml:space="preserve">», </w:t>
      </w:r>
      <w:r w:rsidR="00B32B86" w:rsidRPr="00A460B1">
        <w:rPr>
          <w:sz w:val="26"/>
          <w:szCs w:val="26"/>
        </w:rPr>
        <w:t>Законом Саратовской области от 28 марта 2016 года №31-ЗСО «Об отдельных вопросах организации регулярных перевозок пассажиров и багажа автомобильным транспортом и городским наземным электрическим транспортом в Саратовской области»</w:t>
      </w:r>
      <w:r w:rsidRPr="00A460B1">
        <w:rPr>
          <w:sz w:val="26"/>
          <w:szCs w:val="26"/>
        </w:rPr>
        <w:t xml:space="preserve">, </w:t>
      </w:r>
      <w:r w:rsidR="00525396" w:rsidRPr="00A460B1">
        <w:rPr>
          <w:sz w:val="26"/>
          <w:szCs w:val="26"/>
        </w:rPr>
        <w:t>Уставом</w:t>
      </w:r>
      <w:r w:rsidRPr="00A460B1">
        <w:rPr>
          <w:sz w:val="26"/>
          <w:szCs w:val="26"/>
        </w:rPr>
        <w:t xml:space="preserve"> </w:t>
      </w:r>
      <w:r w:rsidR="00525396" w:rsidRPr="00A460B1">
        <w:rPr>
          <w:sz w:val="26"/>
          <w:szCs w:val="26"/>
        </w:rPr>
        <w:t xml:space="preserve">Турковского </w:t>
      </w:r>
      <w:r w:rsidRPr="00A460B1">
        <w:rPr>
          <w:sz w:val="26"/>
          <w:szCs w:val="26"/>
        </w:rPr>
        <w:t xml:space="preserve">муниципального </w:t>
      </w:r>
      <w:r w:rsidR="00525396" w:rsidRPr="00A460B1">
        <w:rPr>
          <w:sz w:val="26"/>
          <w:szCs w:val="26"/>
        </w:rPr>
        <w:t>района</w:t>
      </w:r>
      <w:r w:rsidR="00A460B1" w:rsidRPr="00A460B1">
        <w:rPr>
          <w:sz w:val="26"/>
          <w:szCs w:val="26"/>
        </w:rPr>
        <w:t xml:space="preserve"> </w:t>
      </w:r>
      <w:r w:rsidR="00525396" w:rsidRPr="00A460B1">
        <w:rPr>
          <w:rStyle w:val="a3"/>
          <w:color w:val="auto"/>
          <w:sz w:val="26"/>
          <w:szCs w:val="26"/>
        </w:rPr>
        <w:t>Собрание депутатов РЕШИЛО:</w:t>
      </w:r>
      <w:proofErr w:type="gramEnd"/>
    </w:p>
    <w:p w:rsidR="00B51B96" w:rsidRPr="00A460B1" w:rsidRDefault="00A3577A" w:rsidP="000916EC">
      <w:pPr>
        <w:tabs>
          <w:tab w:val="left" w:pos="-2268"/>
        </w:tabs>
        <w:rPr>
          <w:sz w:val="26"/>
          <w:szCs w:val="26"/>
        </w:rPr>
      </w:pPr>
      <w:bookmarkStart w:id="1" w:name="sub_1"/>
      <w:bookmarkEnd w:id="0"/>
      <w:r w:rsidRPr="00A460B1">
        <w:rPr>
          <w:sz w:val="26"/>
          <w:szCs w:val="26"/>
        </w:rPr>
        <w:t>1</w:t>
      </w:r>
      <w:r w:rsidR="00952006" w:rsidRPr="00A460B1">
        <w:rPr>
          <w:sz w:val="26"/>
          <w:szCs w:val="26"/>
        </w:rPr>
        <w:t xml:space="preserve">. </w:t>
      </w:r>
      <w:proofErr w:type="gramStart"/>
      <w:r w:rsidR="00952006" w:rsidRPr="00A460B1">
        <w:rPr>
          <w:sz w:val="26"/>
          <w:szCs w:val="26"/>
        </w:rPr>
        <w:t xml:space="preserve">Определить органом местного самоуправления, уполномоченным на осуществление функций по организации регулярных перевозок, возлагаемых </w:t>
      </w:r>
      <w:r w:rsidRPr="00A460B1">
        <w:rPr>
          <w:sz w:val="26"/>
          <w:szCs w:val="26"/>
        </w:rPr>
        <w:t>Федеральным законом от 13 июля 2015 года №220-ФЗ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</w:t>
      </w:r>
      <w:r w:rsidR="00952006" w:rsidRPr="00A460B1">
        <w:rPr>
          <w:sz w:val="26"/>
          <w:szCs w:val="26"/>
        </w:rPr>
        <w:t xml:space="preserve"> на органы местного самоуправления – администрацию Турковского муниципального района.</w:t>
      </w:r>
      <w:proofErr w:type="gramEnd"/>
    </w:p>
    <w:p w:rsidR="00A3577A" w:rsidRPr="00A460B1" w:rsidRDefault="00A3577A" w:rsidP="00A3577A">
      <w:pPr>
        <w:tabs>
          <w:tab w:val="left" w:pos="-2268"/>
        </w:tabs>
        <w:rPr>
          <w:sz w:val="26"/>
          <w:szCs w:val="26"/>
        </w:rPr>
      </w:pPr>
      <w:r w:rsidRPr="00A460B1">
        <w:rPr>
          <w:sz w:val="26"/>
          <w:szCs w:val="26"/>
        </w:rPr>
        <w:t>2</w:t>
      </w:r>
      <w:r w:rsidR="00952006" w:rsidRPr="00A460B1">
        <w:rPr>
          <w:sz w:val="26"/>
          <w:szCs w:val="26"/>
        </w:rPr>
        <w:t xml:space="preserve">. </w:t>
      </w:r>
      <w:r w:rsidRPr="00A460B1">
        <w:rPr>
          <w:sz w:val="26"/>
          <w:szCs w:val="26"/>
        </w:rPr>
        <w:t xml:space="preserve">Признать утратившим силу решение Собрания депутатов Турковского муниципального района от 18 января </w:t>
      </w:r>
      <w:r w:rsidR="00C400BF">
        <w:rPr>
          <w:sz w:val="26"/>
          <w:szCs w:val="26"/>
        </w:rPr>
        <w:t>2</w:t>
      </w:r>
      <w:r w:rsidRPr="00A460B1">
        <w:rPr>
          <w:sz w:val="26"/>
          <w:szCs w:val="26"/>
        </w:rPr>
        <w:t>013 года № 23/4 «Об организации обслуживания населения автомобильным пассажирским транспортом на территории Турковского муниципального района».</w:t>
      </w:r>
    </w:p>
    <w:p w:rsidR="000916EC" w:rsidRDefault="00A3577A" w:rsidP="00A460B1">
      <w:pPr>
        <w:rPr>
          <w:sz w:val="26"/>
          <w:szCs w:val="26"/>
        </w:rPr>
      </w:pPr>
      <w:bookmarkStart w:id="2" w:name="sub_4"/>
      <w:bookmarkEnd w:id="1"/>
      <w:r w:rsidRPr="00A460B1">
        <w:rPr>
          <w:sz w:val="26"/>
          <w:szCs w:val="26"/>
        </w:rPr>
        <w:t>3</w:t>
      </w:r>
      <w:r w:rsidR="00255C26" w:rsidRPr="00A460B1">
        <w:rPr>
          <w:sz w:val="26"/>
          <w:szCs w:val="26"/>
        </w:rPr>
        <w:t xml:space="preserve">. </w:t>
      </w:r>
      <w:bookmarkEnd w:id="2"/>
      <w:r w:rsidR="00493645" w:rsidRPr="00A460B1">
        <w:rPr>
          <w:sz w:val="26"/>
          <w:szCs w:val="26"/>
        </w:rPr>
        <w:t>Настоящее решение вступает в силу со дня его официального опубликования.</w:t>
      </w:r>
    </w:p>
    <w:p w:rsidR="00A460B1" w:rsidRDefault="00A460B1" w:rsidP="00A460B1">
      <w:pPr>
        <w:rPr>
          <w:sz w:val="26"/>
          <w:szCs w:val="26"/>
        </w:rPr>
      </w:pPr>
    </w:p>
    <w:p w:rsidR="00A460B1" w:rsidRDefault="00A460B1" w:rsidP="00A460B1">
      <w:pPr>
        <w:rPr>
          <w:sz w:val="26"/>
          <w:szCs w:val="26"/>
        </w:rPr>
      </w:pPr>
    </w:p>
    <w:p w:rsidR="00A460B1" w:rsidRPr="00A460B1" w:rsidRDefault="00A460B1" w:rsidP="00A460B1">
      <w:pPr>
        <w:rPr>
          <w:sz w:val="26"/>
          <w:szCs w:val="26"/>
        </w:rPr>
      </w:pPr>
      <w:bookmarkStart w:id="3" w:name="_GoBack"/>
      <w:bookmarkEnd w:id="3"/>
    </w:p>
    <w:p w:rsidR="006B4E1F" w:rsidRPr="00A460B1" w:rsidRDefault="00493645" w:rsidP="00493645">
      <w:pPr>
        <w:ind w:firstLine="0"/>
        <w:rPr>
          <w:b/>
          <w:sz w:val="26"/>
          <w:szCs w:val="26"/>
        </w:rPr>
      </w:pPr>
      <w:r w:rsidRPr="00A460B1">
        <w:rPr>
          <w:b/>
          <w:sz w:val="26"/>
          <w:szCs w:val="26"/>
        </w:rPr>
        <w:t xml:space="preserve">Глава </w:t>
      </w:r>
      <w:r w:rsidR="006B4E1F" w:rsidRPr="00A460B1">
        <w:rPr>
          <w:b/>
          <w:sz w:val="26"/>
          <w:szCs w:val="26"/>
        </w:rPr>
        <w:t xml:space="preserve"> Турковского</w:t>
      </w:r>
    </w:p>
    <w:p w:rsidR="000920F8" w:rsidRPr="00A460B1" w:rsidRDefault="00493645" w:rsidP="00A460B1">
      <w:pPr>
        <w:ind w:firstLine="0"/>
        <w:rPr>
          <w:b/>
          <w:sz w:val="26"/>
          <w:szCs w:val="26"/>
        </w:rPr>
        <w:sectPr w:rsidR="000920F8" w:rsidRPr="00A460B1" w:rsidSect="00A460B1">
          <w:pgSz w:w="11906" w:h="16838"/>
          <w:pgMar w:top="709" w:right="851" w:bottom="0" w:left="1701" w:header="720" w:footer="720" w:gutter="0"/>
          <w:cols w:space="720"/>
          <w:noEndnote/>
        </w:sectPr>
      </w:pPr>
      <w:r w:rsidRPr="00A460B1">
        <w:rPr>
          <w:b/>
          <w:sz w:val="26"/>
          <w:szCs w:val="26"/>
        </w:rPr>
        <w:t xml:space="preserve">муниципального района                                            </w:t>
      </w:r>
      <w:r w:rsidR="00481AEA" w:rsidRPr="00A460B1">
        <w:rPr>
          <w:b/>
          <w:sz w:val="26"/>
          <w:szCs w:val="26"/>
        </w:rPr>
        <w:t>С.В. Ярославцев</w:t>
      </w:r>
    </w:p>
    <w:p w:rsidR="007A56FA" w:rsidRPr="00054477" w:rsidRDefault="007A56FA" w:rsidP="00A460B1">
      <w:pPr>
        <w:ind w:firstLine="0"/>
        <w:rPr>
          <w:szCs w:val="28"/>
        </w:rPr>
      </w:pPr>
    </w:p>
    <w:sectPr w:rsidR="007A56FA" w:rsidRPr="00054477" w:rsidSect="00351ACE">
      <w:pgSz w:w="11906" w:h="16838"/>
      <w:pgMar w:top="1440" w:right="850" w:bottom="144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5C26"/>
    <w:rsid w:val="00007A09"/>
    <w:rsid w:val="000113CD"/>
    <w:rsid w:val="00051D25"/>
    <w:rsid w:val="00054477"/>
    <w:rsid w:val="00057105"/>
    <w:rsid w:val="0006608D"/>
    <w:rsid w:val="00077155"/>
    <w:rsid w:val="00081ADF"/>
    <w:rsid w:val="00083BE2"/>
    <w:rsid w:val="00084C8F"/>
    <w:rsid w:val="00087BA4"/>
    <w:rsid w:val="000916EC"/>
    <w:rsid w:val="000920F8"/>
    <w:rsid w:val="000A69FE"/>
    <w:rsid w:val="000B1BFE"/>
    <w:rsid w:val="000E747E"/>
    <w:rsid w:val="00101596"/>
    <w:rsid w:val="0010574B"/>
    <w:rsid w:val="001166C0"/>
    <w:rsid w:val="0011701B"/>
    <w:rsid w:val="00117089"/>
    <w:rsid w:val="00127E73"/>
    <w:rsid w:val="00155CB7"/>
    <w:rsid w:val="001871A5"/>
    <w:rsid w:val="001937BF"/>
    <w:rsid w:val="001B11F8"/>
    <w:rsid w:val="001D40AD"/>
    <w:rsid w:val="00221ADF"/>
    <w:rsid w:val="00255C26"/>
    <w:rsid w:val="00261DB4"/>
    <w:rsid w:val="0026552E"/>
    <w:rsid w:val="002B4C17"/>
    <w:rsid w:val="002C749F"/>
    <w:rsid w:val="002D0CB1"/>
    <w:rsid w:val="002D4139"/>
    <w:rsid w:val="00300D23"/>
    <w:rsid w:val="00307865"/>
    <w:rsid w:val="00321824"/>
    <w:rsid w:val="00351ACE"/>
    <w:rsid w:val="003558D9"/>
    <w:rsid w:val="00380E37"/>
    <w:rsid w:val="003927BC"/>
    <w:rsid w:val="003B548C"/>
    <w:rsid w:val="003B586D"/>
    <w:rsid w:val="003B76AA"/>
    <w:rsid w:val="003C0882"/>
    <w:rsid w:val="003E3578"/>
    <w:rsid w:val="00407263"/>
    <w:rsid w:val="00415B20"/>
    <w:rsid w:val="00417B07"/>
    <w:rsid w:val="004312E3"/>
    <w:rsid w:val="00434E14"/>
    <w:rsid w:val="0045455B"/>
    <w:rsid w:val="004712B9"/>
    <w:rsid w:val="00473D10"/>
    <w:rsid w:val="00477236"/>
    <w:rsid w:val="00481AEA"/>
    <w:rsid w:val="00485BA9"/>
    <w:rsid w:val="00490AE6"/>
    <w:rsid w:val="0049164B"/>
    <w:rsid w:val="00493645"/>
    <w:rsid w:val="004A76BC"/>
    <w:rsid w:val="004C1BF3"/>
    <w:rsid w:val="005049F8"/>
    <w:rsid w:val="00525396"/>
    <w:rsid w:val="00534963"/>
    <w:rsid w:val="00562354"/>
    <w:rsid w:val="00571809"/>
    <w:rsid w:val="005A5D4F"/>
    <w:rsid w:val="005A6B2D"/>
    <w:rsid w:val="005C474F"/>
    <w:rsid w:val="005C7976"/>
    <w:rsid w:val="005D0AC4"/>
    <w:rsid w:val="006064DD"/>
    <w:rsid w:val="00622B83"/>
    <w:rsid w:val="00627E08"/>
    <w:rsid w:val="00653334"/>
    <w:rsid w:val="0068127B"/>
    <w:rsid w:val="00683E81"/>
    <w:rsid w:val="006A4ED9"/>
    <w:rsid w:val="006B4E1F"/>
    <w:rsid w:val="006E797A"/>
    <w:rsid w:val="006F5816"/>
    <w:rsid w:val="007072A6"/>
    <w:rsid w:val="007136CA"/>
    <w:rsid w:val="00732D51"/>
    <w:rsid w:val="00737A25"/>
    <w:rsid w:val="00764B5C"/>
    <w:rsid w:val="00773661"/>
    <w:rsid w:val="0079705C"/>
    <w:rsid w:val="007A0342"/>
    <w:rsid w:val="007A56FA"/>
    <w:rsid w:val="007B5D3C"/>
    <w:rsid w:val="007C1254"/>
    <w:rsid w:val="007D1591"/>
    <w:rsid w:val="007F34B4"/>
    <w:rsid w:val="007F3D05"/>
    <w:rsid w:val="00802F1C"/>
    <w:rsid w:val="008047FF"/>
    <w:rsid w:val="008301F7"/>
    <w:rsid w:val="008340DF"/>
    <w:rsid w:val="00850EC8"/>
    <w:rsid w:val="00866E46"/>
    <w:rsid w:val="00874335"/>
    <w:rsid w:val="00883BF6"/>
    <w:rsid w:val="008C1E58"/>
    <w:rsid w:val="008C6CF8"/>
    <w:rsid w:val="008D010F"/>
    <w:rsid w:val="008D5D1F"/>
    <w:rsid w:val="008F281D"/>
    <w:rsid w:val="008F399D"/>
    <w:rsid w:val="008F7862"/>
    <w:rsid w:val="00933639"/>
    <w:rsid w:val="00944C05"/>
    <w:rsid w:val="00952006"/>
    <w:rsid w:val="0096362C"/>
    <w:rsid w:val="00974CF6"/>
    <w:rsid w:val="00980ED7"/>
    <w:rsid w:val="009B1FEB"/>
    <w:rsid w:val="009B639E"/>
    <w:rsid w:val="009D55A1"/>
    <w:rsid w:val="00A0441B"/>
    <w:rsid w:val="00A104A0"/>
    <w:rsid w:val="00A352C3"/>
    <w:rsid w:val="00A3577A"/>
    <w:rsid w:val="00A460B1"/>
    <w:rsid w:val="00A86EEA"/>
    <w:rsid w:val="00AA4AA5"/>
    <w:rsid w:val="00AD38ED"/>
    <w:rsid w:val="00AE118B"/>
    <w:rsid w:val="00AE35E0"/>
    <w:rsid w:val="00AF7723"/>
    <w:rsid w:val="00B3000A"/>
    <w:rsid w:val="00B318E9"/>
    <w:rsid w:val="00B32B86"/>
    <w:rsid w:val="00B51B96"/>
    <w:rsid w:val="00B709E1"/>
    <w:rsid w:val="00B75FE1"/>
    <w:rsid w:val="00B91422"/>
    <w:rsid w:val="00BC1D09"/>
    <w:rsid w:val="00C400BF"/>
    <w:rsid w:val="00C5209D"/>
    <w:rsid w:val="00C55F71"/>
    <w:rsid w:val="00C75EFD"/>
    <w:rsid w:val="00C87866"/>
    <w:rsid w:val="00C90571"/>
    <w:rsid w:val="00CA0A3C"/>
    <w:rsid w:val="00CC145D"/>
    <w:rsid w:val="00CC2886"/>
    <w:rsid w:val="00CC3AD1"/>
    <w:rsid w:val="00CC7A93"/>
    <w:rsid w:val="00CC7B8B"/>
    <w:rsid w:val="00CE0903"/>
    <w:rsid w:val="00CF6D68"/>
    <w:rsid w:val="00D02276"/>
    <w:rsid w:val="00D04727"/>
    <w:rsid w:val="00D22F80"/>
    <w:rsid w:val="00D842B1"/>
    <w:rsid w:val="00D84F4D"/>
    <w:rsid w:val="00D90A26"/>
    <w:rsid w:val="00DE68F7"/>
    <w:rsid w:val="00E00DDA"/>
    <w:rsid w:val="00E47F42"/>
    <w:rsid w:val="00E53B61"/>
    <w:rsid w:val="00E93552"/>
    <w:rsid w:val="00EA1A84"/>
    <w:rsid w:val="00EC32C5"/>
    <w:rsid w:val="00EC4D5E"/>
    <w:rsid w:val="00EE2527"/>
    <w:rsid w:val="00EF16B2"/>
    <w:rsid w:val="00EF400A"/>
    <w:rsid w:val="00EF7C23"/>
    <w:rsid w:val="00F31820"/>
    <w:rsid w:val="00F32270"/>
    <w:rsid w:val="00F35446"/>
    <w:rsid w:val="00F45964"/>
    <w:rsid w:val="00F8705B"/>
    <w:rsid w:val="00FA2010"/>
    <w:rsid w:val="00FA7DF3"/>
    <w:rsid w:val="00FB01DC"/>
    <w:rsid w:val="00FC0F90"/>
    <w:rsid w:val="00FF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2886"/>
    <w:pPr>
      <w:widowControl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1">
    <w:name w:val="heading 1"/>
    <w:basedOn w:val="a"/>
    <w:next w:val="a"/>
    <w:qFormat/>
    <w:rsid w:val="00351ACE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qFormat/>
    <w:rsid w:val="00351ACE"/>
    <w:pPr>
      <w:outlineLvl w:val="1"/>
    </w:pPr>
  </w:style>
  <w:style w:type="paragraph" w:styleId="3">
    <w:name w:val="heading 3"/>
    <w:basedOn w:val="2"/>
    <w:next w:val="a"/>
    <w:qFormat/>
    <w:rsid w:val="00351ACE"/>
    <w:pPr>
      <w:outlineLvl w:val="2"/>
    </w:pPr>
  </w:style>
  <w:style w:type="paragraph" w:styleId="4">
    <w:name w:val="heading 4"/>
    <w:basedOn w:val="3"/>
    <w:next w:val="a"/>
    <w:qFormat/>
    <w:rsid w:val="00351ACE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351ACE"/>
    <w:rPr>
      <w:b/>
      <w:bCs/>
      <w:color w:val="000080"/>
      <w:sz w:val="20"/>
      <w:szCs w:val="20"/>
    </w:rPr>
  </w:style>
  <w:style w:type="character" w:customStyle="1" w:styleId="a4">
    <w:name w:val="Гипертекстовая ссылка"/>
    <w:uiPriority w:val="99"/>
    <w:rsid w:val="00351ACE"/>
    <w:rPr>
      <w:b/>
      <w:bCs/>
      <w:color w:val="008000"/>
      <w:sz w:val="20"/>
      <w:szCs w:val="20"/>
      <w:u w:val="single"/>
    </w:rPr>
  </w:style>
  <w:style w:type="paragraph" w:customStyle="1" w:styleId="a5">
    <w:name w:val="Заголовок статьи"/>
    <w:basedOn w:val="a"/>
    <w:next w:val="a"/>
    <w:rsid w:val="00351ACE"/>
    <w:pPr>
      <w:ind w:left="1612" w:hanging="892"/>
    </w:pPr>
  </w:style>
  <w:style w:type="paragraph" w:customStyle="1" w:styleId="a6">
    <w:name w:val="Текст (лев. подпись)"/>
    <w:basedOn w:val="a"/>
    <w:next w:val="a"/>
    <w:rsid w:val="00351ACE"/>
    <w:pPr>
      <w:ind w:firstLine="0"/>
      <w:jc w:val="left"/>
    </w:pPr>
  </w:style>
  <w:style w:type="paragraph" w:customStyle="1" w:styleId="a7">
    <w:name w:val="Колонтитул (левый)"/>
    <w:basedOn w:val="a6"/>
    <w:next w:val="a"/>
    <w:rsid w:val="00351ACE"/>
    <w:rPr>
      <w:sz w:val="16"/>
      <w:szCs w:val="16"/>
    </w:rPr>
  </w:style>
  <w:style w:type="paragraph" w:customStyle="1" w:styleId="a8">
    <w:name w:val="Текст (прав. подпись)"/>
    <w:basedOn w:val="a"/>
    <w:next w:val="a"/>
    <w:rsid w:val="00351ACE"/>
    <w:pPr>
      <w:ind w:firstLine="0"/>
      <w:jc w:val="right"/>
    </w:pPr>
  </w:style>
  <w:style w:type="paragraph" w:customStyle="1" w:styleId="a9">
    <w:name w:val="Колонтитул (правый)"/>
    <w:basedOn w:val="a8"/>
    <w:next w:val="a"/>
    <w:rsid w:val="00351ACE"/>
    <w:rPr>
      <w:sz w:val="16"/>
      <w:szCs w:val="16"/>
    </w:rPr>
  </w:style>
  <w:style w:type="paragraph" w:customStyle="1" w:styleId="aa">
    <w:name w:val="Комментарий"/>
    <w:basedOn w:val="a"/>
    <w:next w:val="a"/>
    <w:uiPriority w:val="99"/>
    <w:rsid w:val="00351ACE"/>
    <w:pPr>
      <w:ind w:left="170" w:firstLine="0"/>
    </w:pPr>
    <w:rPr>
      <w:i/>
      <w:iCs/>
      <w:color w:val="800080"/>
    </w:rPr>
  </w:style>
  <w:style w:type="paragraph" w:customStyle="1" w:styleId="ab">
    <w:name w:val="Комментарий пользователя"/>
    <w:basedOn w:val="aa"/>
    <w:next w:val="a"/>
    <w:rsid w:val="00351ACE"/>
    <w:pPr>
      <w:jc w:val="left"/>
    </w:pPr>
    <w:rPr>
      <w:color w:val="000080"/>
    </w:rPr>
  </w:style>
  <w:style w:type="character" w:customStyle="1" w:styleId="ac">
    <w:name w:val="Найденные слова"/>
    <w:rsid w:val="00351ACE"/>
    <w:rPr>
      <w:b/>
      <w:bCs/>
      <w:color w:val="000080"/>
      <w:sz w:val="20"/>
      <w:szCs w:val="20"/>
    </w:rPr>
  </w:style>
  <w:style w:type="character" w:customStyle="1" w:styleId="ad">
    <w:name w:val="Не вступил в силу"/>
    <w:rsid w:val="00351ACE"/>
    <w:rPr>
      <w:b/>
      <w:bCs/>
      <w:color w:val="008080"/>
      <w:sz w:val="20"/>
      <w:szCs w:val="20"/>
    </w:rPr>
  </w:style>
  <w:style w:type="paragraph" w:customStyle="1" w:styleId="ae">
    <w:name w:val="Таблицы (моноширинный)"/>
    <w:basedOn w:val="a"/>
    <w:next w:val="a"/>
    <w:uiPriority w:val="99"/>
    <w:rsid w:val="00351ACE"/>
    <w:pPr>
      <w:ind w:firstLine="0"/>
    </w:pPr>
    <w:rPr>
      <w:rFonts w:ascii="Courier New" w:hAnsi="Courier New" w:cs="Courier New"/>
    </w:rPr>
  </w:style>
  <w:style w:type="paragraph" w:customStyle="1" w:styleId="af">
    <w:name w:val="Оглавление"/>
    <w:basedOn w:val="ae"/>
    <w:next w:val="a"/>
    <w:rsid w:val="00351ACE"/>
    <w:pPr>
      <w:ind w:left="140"/>
    </w:pPr>
  </w:style>
  <w:style w:type="paragraph" w:customStyle="1" w:styleId="af0">
    <w:name w:val="Основное меню"/>
    <w:basedOn w:val="a"/>
    <w:next w:val="a"/>
    <w:rsid w:val="00351ACE"/>
    <w:rPr>
      <w:rFonts w:ascii="Verdana" w:hAnsi="Verdana" w:cs="Verdana"/>
    </w:rPr>
  </w:style>
  <w:style w:type="paragraph" w:customStyle="1" w:styleId="af1">
    <w:name w:val="Переменная часть"/>
    <w:basedOn w:val="af0"/>
    <w:next w:val="a"/>
    <w:rsid w:val="00351ACE"/>
  </w:style>
  <w:style w:type="paragraph" w:customStyle="1" w:styleId="af2">
    <w:name w:val="Постоянная часть"/>
    <w:basedOn w:val="af0"/>
    <w:next w:val="a"/>
    <w:rsid w:val="00351ACE"/>
    <w:rPr>
      <w:b/>
      <w:bCs/>
      <w:u w:val="single"/>
    </w:rPr>
  </w:style>
  <w:style w:type="paragraph" w:customStyle="1" w:styleId="af3">
    <w:name w:val="Прижатый влево"/>
    <w:basedOn w:val="a"/>
    <w:next w:val="a"/>
    <w:rsid w:val="00351ACE"/>
    <w:pPr>
      <w:ind w:firstLine="0"/>
      <w:jc w:val="left"/>
    </w:pPr>
  </w:style>
  <w:style w:type="character" w:customStyle="1" w:styleId="af4">
    <w:name w:val="Продолжение ссылки"/>
    <w:rsid w:val="00351ACE"/>
    <w:rPr>
      <w:b/>
      <w:bCs/>
      <w:color w:val="008000"/>
      <w:sz w:val="20"/>
      <w:szCs w:val="20"/>
      <w:u w:val="single"/>
    </w:rPr>
  </w:style>
  <w:style w:type="paragraph" w:customStyle="1" w:styleId="af5">
    <w:name w:val="Словарная статья"/>
    <w:basedOn w:val="a"/>
    <w:next w:val="a"/>
    <w:rsid w:val="00351ACE"/>
    <w:pPr>
      <w:ind w:right="118" w:firstLine="0"/>
    </w:pPr>
  </w:style>
  <w:style w:type="paragraph" w:customStyle="1" w:styleId="af6">
    <w:name w:val="Текст (справка)"/>
    <w:basedOn w:val="a"/>
    <w:next w:val="a"/>
    <w:rsid w:val="00351ACE"/>
    <w:pPr>
      <w:ind w:left="170" w:right="170" w:firstLine="0"/>
      <w:jc w:val="left"/>
    </w:pPr>
  </w:style>
  <w:style w:type="character" w:customStyle="1" w:styleId="af7">
    <w:name w:val="Утратил силу"/>
    <w:rsid w:val="00351ACE"/>
    <w:rPr>
      <w:b/>
      <w:bCs/>
      <w:strike/>
      <w:color w:val="808000"/>
      <w:sz w:val="20"/>
      <w:szCs w:val="20"/>
    </w:rPr>
  </w:style>
  <w:style w:type="character" w:styleId="af8">
    <w:name w:val="Hyperlink"/>
    <w:rsid w:val="007F34B4"/>
    <w:rPr>
      <w:color w:val="0000FF"/>
      <w:u w:val="single"/>
    </w:rPr>
  </w:style>
  <w:style w:type="table" w:styleId="af9">
    <w:name w:val="Table Grid"/>
    <w:basedOn w:val="a1"/>
    <w:uiPriority w:val="59"/>
    <w:rsid w:val="006E797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Работа"/>
    <w:basedOn w:val="a"/>
    <w:qFormat/>
    <w:rsid w:val="00EC4D5E"/>
    <w:pPr>
      <w:spacing w:before="120" w:after="120"/>
      <w:ind w:firstLine="709"/>
    </w:pPr>
    <w:rPr>
      <w:rFonts w:eastAsia="Calibri"/>
    </w:rPr>
  </w:style>
  <w:style w:type="paragraph" w:customStyle="1" w:styleId="afb">
    <w:name w:val="Нормальный (таблица)"/>
    <w:basedOn w:val="a"/>
    <w:next w:val="a"/>
    <w:uiPriority w:val="99"/>
    <w:rsid w:val="00300D23"/>
    <w:pPr>
      <w:widowControl/>
      <w:ind w:firstLine="0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9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BCC86-AC0F-42AC-A8DC-E231ACB2E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муниципального образования г</vt:lpstr>
    </vt:vector>
  </TitlesOfParts>
  <Company>Администрация ТМР</Company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муниципального образования г</dc:title>
  <dc:subject/>
  <dc:creator>Александр</dc:creator>
  <cp:keywords/>
  <dc:description/>
  <cp:lastModifiedBy>Юля</cp:lastModifiedBy>
  <cp:revision>8</cp:revision>
  <cp:lastPrinted>2016-09-02T10:42:00Z</cp:lastPrinted>
  <dcterms:created xsi:type="dcterms:W3CDTF">2016-08-31T10:03:00Z</dcterms:created>
  <dcterms:modified xsi:type="dcterms:W3CDTF">2016-09-02T10:48:00Z</dcterms:modified>
</cp:coreProperties>
</file>