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EC8" w:rsidRDefault="00B04EC8" w:rsidP="00B04EC8">
      <w:pPr>
        <w:rPr>
          <w:sz w:val="24"/>
          <w:szCs w:val="24"/>
          <w:lang w:eastAsia="ar-SA"/>
        </w:rPr>
      </w:pPr>
      <w:r>
        <w:t xml:space="preserve">                                                                               </w:t>
      </w:r>
      <w:r>
        <w:rPr>
          <w:noProof/>
        </w:rPr>
        <w:drawing>
          <wp:inline distT="0" distB="0" distL="0" distR="0" wp14:anchorId="758BB4FC" wp14:editId="0BAB2009">
            <wp:extent cx="762000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EC8" w:rsidRPr="007E43D3" w:rsidRDefault="00B04EC8" w:rsidP="00B04EC8">
      <w:pPr>
        <w:tabs>
          <w:tab w:val="left" w:pos="513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7E43D3">
        <w:rPr>
          <w:rFonts w:ascii="Times New Roman" w:hAnsi="Times New Roman"/>
          <w:b/>
          <w:sz w:val="28"/>
          <w:szCs w:val="28"/>
          <w:lang w:eastAsia="ar-SA"/>
        </w:rPr>
        <w:t>СОБРАНИЕ ДЕПУТАТОВ</w:t>
      </w:r>
      <w:r>
        <w:rPr>
          <w:rFonts w:ascii="Times New Roman" w:hAnsi="Times New Roman"/>
          <w:b/>
          <w:sz w:val="28"/>
          <w:szCs w:val="28"/>
          <w:lang w:eastAsia="ar-SA"/>
        </w:rPr>
        <w:t xml:space="preserve">                                                                       </w:t>
      </w:r>
      <w:r>
        <w:rPr>
          <w:rFonts w:ascii="Times New Roman" w:hAnsi="Times New Roman"/>
          <w:b/>
          <w:caps/>
          <w:sz w:val="28"/>
          <w:szCs w:val="28"/>
          <w:lang w:eastAsia="ar-SA"/>
        </w:rPr>
        <w:t xml:space="preserve">Турковского муниципальногО РАЙОНА                                                            </w:t>
      </w:r>
      <w:r w:rsidRPr="007E43D3">
        <w:rPr>
          <w:rFonts w:ascii="Times New Roman" w:eastAsia="Lucida Sans Unicode" w:hAnsi="Times New Roman"/>
          <w:b/>
          <w:caps/>
          <w:sz w:val="28"/>
          <w:szCs w:val="28"/>
          <w:lang w:bidi="ru-RU"/>
        </w:rPr>
        <w:t>САРАТОВСКОЙ ОБЛАСТИ</w:t>
      </w:r>
    </w:p>
    <w:p w:rsidR="00B04EC8" w:rsidRPr="007E43D3" w:rsidRDefault="00B04EC8" w:rsidP="00B04EC8">
      <w:pPr>
        <w:spacing w:after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7E43D3">
        <w:rPr>
          <w:rFonts w:ascii="Times New Roman" w:hAnsi="Times New Roman"/>
          <w:b/>
          <w:sz w:val="28"/>
          <w:szCs w:val="28"/>
          <w:lang w:eastAsia="ar-SA"/>
        </w:rPr>
        <w:t xml:space="preserve">РЕШЕНИЕ № </w:t>
      </w:r>
      <w:r w:rsidR="006D2AAB">
        <w:rPr>
          <w:rFonts w:ascii="Times New Roman" w:hAnsi="Times New Roman"/>
          <w:b/>
          <w:sz w:val="28"/>
          <w:szCs w:val="28"/>
          <w:lang w:eastAsia="ar-SA"/>
        </w:rPr>
        <w:t>5/6</w:t>
      </w:r>
    </w:p>
    <w:p w:rsidR="00B04EC8" w:rsidRPr="007E43D3" w:rsidRDefault="00B04EC8" w:rsidP="00B04EC8">
      <w:pPr>
        <w:spacing w:after="0"/>
        <w:rPr>
          <w:rFonts w:ascii="Times New Roman" w:hAnsi="Times New Roman"/>
          <w:sz w:val="28"/>
          <w:szCs w:val="28"/>
          <w:lang w:eastAsia="ar-SA"/>
        </w:rPr>
      </w:pPr>
      <w:r w:rsidRPr="007E43D3">
        <w:rPr>
          <w:rFonts w:ascii="Times New Roman" w:hAnsi="Times New Roman"/>
          <w:sz w:val="28"/>
          <w:szCs w:val="28"/>
          <w:lang w:eastAsia="ar-SA"/>
        </w:rPr>
        <w:t xml:space="preserve">   </w:t>
      </w:r>
    </w:p>
    <w:p w:rsidR="00B04EC8" w:rsidRPr="007E43D3" w:rsidRDefault="00B04EC8" w:rsidP="00B04EC8">
      <w:pPr>
        <w:spacing w:after="0"/>
        <w:rPr>
          <w:rFonts w:ascii="Times New Roman" w:eastAsia="Lucida Sans Unicode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eastAsia="ar-SA"/>
        </w:rPr>
        <w:t>О</w:t>
      </w:r>
      <w:r w:rsidRPr="007E43D3">
        <w:rPr>
          <w:rFonts w:ascii="Times New Roman" w:hAnsi="Times New Roman"/>
          <w:sz w:val="28"/>
          <w:szCs w:val="28"/>
          <w:lang w:eastAsia="ar-SA"/>
        </w:rPr>
        <w:t xml:space="preserve">т  </w:t>
      </w:r>
      <w:r w:rsidR="006D2AAB">
        <w:rPr>
          <w:rFonts w:ascii="Times New Roman" w:hAnsi="Times New Roman"/>
          <w:sz w:val="28"/>
          <w:szCs w:val="28"/>
          <w:lang w:eastAsia="ar-SA"/>
        </w:rPr>
        <w:t xml:space="preserve">23 декабря 2016  </w:t>
      </w:r>
      <w:bookmarkStart w:id="0" w:name="_GoBack"/>
      <w:bookmarkEnd w:id="0"/>
      <w:r w:rsidRPr="007E43D3">
        <w:rPr>
          <w:rFonts w:ascii="Times New Roman" w:hAnsi="Times New Roman"/>
          <w:sz w:val="28"/>
          <w:szCs w:val="28"/>
          <w:lang w:eastAsia="ar-SA"/>
        </w:rPr>
        <w:t xml:space="preserve">г.                                                           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</w:t>
      </w:r>
      <w:r w:rsidRPr="007E43D3">
        <w:rPr>
          <w:rFonts w:ascii="Times New Roman" w:hAnsi="Times New Roman"/>
          <w:sz w:val="28"/>
          <w:szCs w:val="28"/>
          <w:lang w:eastAsia="ar-SA"/>
        </w:rPr>
        <w:t xml:space="preserve">  </w:t>
      </w:r>
      <w:proofErr w:type="spellStart"/>
      <w:r w:rsidRPr="007E43D3">
        <w:rPr>
          <w:rFonts w:ascii="Times New Roman" w:eastAsia="Lucida Sans Unicode" w:hAnsi="Times New Roman"/>
          <w:sz w:val="28"/>
          <w:szCs w:val="28"/>
          <w:lang w:bidi="ru-RU"/>
        </w:rPr>
        <w:t>р.п</w:t>
      </w:r>
      <w:proofErr w:type="spellEnd"/>
      <w:r w:rsidRPr="007E43D3">
        <w:rPr>
          <w:rFonts w:ascii="Times New Roman" w:eastAsia="Lucida Sans Unicode" w:hAnsi="Times New Roman"/>
          <w:sz w:val="28"/>
          <w:szCs w:val="28"/>
          <w:lang w:bidi="ru-RU"/>
        </w:rPr>
        <w:t>.</w:t>
      </w:r>
      <w:r>
        <w:rPr>
          <w:rFonts w:ascii="Times New Roman" w:eastAsia="Lucida Sans Unicode" w:hAnsi="Times New Roman"/>
          <w:sz w:val="28"/>
          <w:szCs w:val="28"/>
          <w:lang w:bidi="ru-RU"/>
        </w:rPr>
        <w:t xml:space="preserve"> </w:t>
      </w:r>
      <w:r w:rsidRPr="007E43D3">
        <w:rPr>
          <w:rFonts w:ascii="Times New Roman" w:eastAsia="Lucida Sans Unicode" w:hAnsi="Times New Roman"/>
          <w:sz w:val="28"/>
          <w:szCs w:val="28"/>
          <w:lang w:bidi="ru-RU"/>
        </w:rPr>
        <w:t>Турки</w:t>
      </w:r>
    </w:p>
    <w:p w:rsidR="00B04EC8" w:rsidRDefault="00B04EC8" w:rsidP="00B04EC8">
      <w:pPr>
        <w:spacing w:after="0" w:line="240" w:lineRule="auto"/>
        <w:ind w:firstLine="698"/>
        <w:jc w:val="right"/>
        <w:rPr>
          <w:rStyle w:val="a3"/>
          <w:rFonts w:ascii="Times New Roman" w:hAnsi="Times New Roman"/>
          <w:b w:val="0"/>
          <w:sz w:val="20"/>
          <w:szCs w:val="20"/>
        </w:rPr>
      </w:pPr>
    </w:p>
    <w:p w:rsidR="00B04EC8" w:rsidRDefault="00B04EC8" w:rsidP="00B04EC8">
      <w:pPr>
        <w:tabs>
          <w:tab w:val="left" w:pos="5130"/>
        </w:tabs>
        <w:spacing w:after="0"/>
        <w:ind w:right="1417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  <w:t>Об утверждении Правил землепользования</w:t>
      </w:r>
    </w:p>
    <w:p w:rsidR="00B04EC8" w:rsidRDefault="00B04EC8" w:rsidP="00B04EC8">
      <w:pPr>
        <w:tabs>
          <w:tab w:val="left" w:pos="5130"/>
        </w:tabs>
        <w:spacing w:after="0"/>
        <w:ind w:right="1417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  <w:t>и застройки Турковского муниципального района</w:t>
      </w:r>
    </w:p>
    <w:p w:rsidR="00B04EC8" w:rsidRDefault="00B04EC8" w:rsidP="00B04EC8">
      <w:pPr>
        <w:tabs>
          <w:tab w:val="left" w:pos="5130"/>
        </w:tabs>
        <w:spacing w:after="0"/>
        <w:ind w:right="1417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</w:pPr>
    </w:p>
    <w:p w:rsidR="00B04EC8" w:rsidRDefault="00B04EC8" w:rsidP="00B04EC8">
      <w:pPr>
        <w:tabs>
          <w:tab w:val="left" w:pos="5130"/>
        </w:tabs>
        <w:spacing w:after="0"/>
        <w:ind w:right="1417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</w:pPr>
    </w:p>
    <w:p w:rsidR="00B04EC8" w:rsidRPr="00DD70C0" w:rsidRDefault="00DD70C0" w:rsidP="002D6A81">
      <w:pPr>
        <w:pStyle w:val="a7"/>
      </w:pPr>
      <w:r w:rsidRPr="00DD70C0">
        <w:t>В соответствии с Уставом Турковского муниципального района Собрание депутатов Турковского муниципального района РЕШИЛО:</w:t>
      </w:r>
    </w:p>
    <w:p w:rsidR="000848CC" w:rsidRDefault="00DD70C0" w:rsidP="002D6A81">
      <w:pPr>
        <w:pStyle w:val="a7"/>
      </w:pPr>
      <w:r>
        <w:t xml:space="preserve">1. </w:t>
      </w:r>
      <w:r w:rsidRPr="00DD70C0">
        <w:t>Утвердить Правила землепользования и застройки Турковского муниципального района согласно приложению.</w:t>
      </w:r>
    </w:p>
    <w:p w:rsidR="00DD70C0" w:rsidRDefault="00DD70C0" w:rsidP="002D6A81">
      <w:pPr>
        <w:pStyle w:val="a7"/>
      </w:pPr>
      <w:r>
        <w:t>2. Признать утратившим силу решение Собрания депутатов Турковского муниципального района от 11 июля 20</w:t>
      </w:r>
      <w:r w:rsidR="002D6A81">
        <w:t>13 года № 28/3 «Об утверждении Правил землепользования и застройки  муниципальных образований Турковского муниципального района».</w:t>
      </w:r>
    </w:p>
    <w:p w:rsidR="002D6A81" w:rsidRPr="002D6A81" w:rsidRDefault="002D6A81" w:rsidP="002D6A81">
      <w:pPr>
        <w:pStyle w:val="a7"/>
      </w:pPr>
      <w:r w:rsidRPr="002D6A81">
        <w:t>3. Опубликовать настоящее решение в официальном информационном бюллетене «Вестник Турковского муниципального района»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:rsidR="002D6A81" w:rsidRPr="00B37FB2" w:rsidRDefault="002D6A81" w:rsidP="002D6A81">
      <w:pPr>
        <w:pStyle w:val="a7"/>
      </w:pPr>
      <w:r>
        <w:t>4. Настоящее решение вступает в силу со дня его официального опубликования.</w:t>
      </w:r>
    </w:p>
    <w:p w:rsidR="002D6A81" w:rsidRDefault="002D6A81" w:rsidP="002D6A81">
      <w:pPr>
        <w:pStyle w:val="a7"/>
      </w:pPr>
    </w:p>
    <w:p w:rsidR="002D6A81" w:rsidRDefault="002D6A81" w:rsidP="002D6A81">
      <w:pPr>
        <w:pStyle w:val="a7"/>
      </w:pPr>
    </w:p>
    <w:p w:rsidR="002D6A81" w:rsidRDefault="002D6A81" w:rsidP="002D6A81">
      <w:pPr>
        <w:pStyle w:val="a7"/>
      </w:pPr>
    </w:p>
    <w:p w:rsidR="002D6A81" w:rsidRPr="00D83DC2" w:rsidRDefault="002D6A81" w:rsidP="002D6A81">
      <w:pPr>
        <w:pStyle w:val="a7"/>
        <w:ind w:firstLine="0"/>
        <w:rPr>
          <w:b/>
        </w:rPr>
      </w:pPr>
      <w:r w:rsidRPr="00D83DC2">
        <w:rPr>
          <w:b/>
        </w:rPr>
        <w:t>Председатель Собрания депутатов</w:t>
      </w:r>
    </w:p>
    <w:p w:rsidR="002D6A81" w:rsidRPr="00D83DC2" w:rsidRDefault="002D6A81" w:rsidP="002D6A81">
      <w:pPr>
        <w:pStyle w:val="a7"/>
        <w:ind w:firstLine="0"/>
        <w:rPr>
          <w:b/>
        </w:rPr>
      </w:pPr>
      <w:r w:rsidRPr="00D83DC2">
        <w:rPr>
          <w:b/>
        </w:rPr>
        <w:t xml:space="preserve">Турковского муниципального района </w:t>
      </w:r>
      <w:r w:rsidRPr="00D83DC2">
        <w:rPr>
          <w:b/>
        </w:rPr>
        <w:tab/>
      </w:r>
      <w:r w:rsidRPr="00D83DC2">
        <w:rPr>
          <w:b/>
        </w:rPr>
        <w:tab/>
      </w:r>
      <w:r w:rsidRPr="00D83DC2">
        <w:rPr>
          <w:b/>
        </w:rPr>
        <w:tab/>
        <w:t xml:space="preserve">А.Я.  </w:t>
      </w:r>
      <w:proofErr w:type="spellStart"/>
      <w:r w:rsidRPr="00D83DC2">
        <w:rPr>
          <w:b/>
        </w:rPr>
        <w:t>Крапаускас</w:t>
      </w:r>
      <w:proofErr w:type="spellEnd"/>
    </w:p>
    <w:p w:rsidR="002D6A81" w:rsidRPr="00DD70C0" w:rsidRDefault="002D6A81" w:rsidP="00DD70C0">
      <w:pPr>
        <w:pStyle w:val="a6"/>
        <w:ind w:left="0" w:firstLine="708"/>
        <w:jc w:val="both"/>
        <w:rPr>
          <w:rFonts w:ascii="Times New Roman" w:hAnsi="Times New Roman"/>
          <w:sz w:val="28"/>
          <w:szCs w:val="28"/>
        </w:rPr>
      </w:pPr>
    </w:p>
    <w:sectPr w:rsidR="002D6A81" w:rsidRPr="00DD70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E58F7"/>
    <w:multiLevelType w:val="hybridMultilevel"/>
    <w:tmpl w:val="280EE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EC8"/>
    <w:rsid w:val="000848CC"/>
    <w:rsid w:val="00195770"/>
    <w:rsid w:val="002D6A81"/>
    <w:rsid w:val="006D2AAB"/>
    <w:rsid w:val="00A622B6"/>
    <w:rsid w:val="00B04EC8"/>
    <w:rsid w:val="00C31158"/>
    <w:rsid w:val="00DD7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EC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B04EC8"/>
    <w:rPr>
      <w:b/>
      <w:bCs/>
      <w:color w:val="000080"/>
    </w:rPr>
  </w:style>
  <w:style w:type="paragraph" w:styleId="a4">
    <w:name w:val="Balloon Text"/>
    <w:basedOn w:val="a"/>
    <w:link w:val="a5"/>
    <w:uiPriority w:val="99"/>
    <w:semiHidden/>
    <w:unhideWhenUsed/>
    <w:rsid w:val="00B04E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4EC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D70C0"/>
    <w:pPr>
      <w:ind w:left="720"/>
      <w:contextualSpacing/>
    </w:pPr>
  </w:style>
  <w:style w:type="paragraph" w:styleId="a7">
    <w:name w:val="No Spacing"/>
    <w:aliases w:val="ОФПИСЬМО"/>
    <w:uiPriority w:val="1"/>
    <w:qFormat/>
    <w:rsid w:val="002D6A81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EC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B04EC8"/>
    <w:rPr>
      <w:b/>
      <w:bCs/>
      <w:color w:val="000080"/>
    </w:rPr>
  </w:style>
  <w:style w:type="paragraph" w:styleId="a4">
    <w:name w:val="Balloon Text"/>
    <w:basedOn w:val="a"/>
    <w:link w:val="a5"/>
    <w:uiPriority w:val="99"/>
    <w:semiHidden/>
    <w:unhideWhenUsed/>
    <w:rsid w:val="00B04E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4EC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D70C0"/>
    <w:pPr>
      <w:ind w:left="720"/>
      <w:contextualSpacing/>
    </w:pPr>
  </w:style>
  <w:style w:type="paragraph" w:styleId="a7">
    <w:name w:val="No Spacing"/>
    <w:aliases w:val="ОФПИСЬМО"/>
    <w:uiPriority w:val="1"/>
    <w:qFormat/>
    <w:rsid w:val="002D6A81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2</cp:revision>
  <cp:lastPrinted>2016-12-27T04:48:00Z</cp:lastPrinted>
  <dcterms:created xsi:type="dcterms:W3CDTF">2016-12-16T06:38:00Z</dcterms:created>
  <dcterms:modified xsi:type="dcterms:W3CDTF">2016-12-27T04:48:00Z</dcterms:modified>
</cp:coreProperties>
</file>