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87" w:rsidRDefault="00374F87" w:rsidP="00374F87">
      <w:pPr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008CEE53" wp14:editId="399F9821">
            <wp:extent cx="762000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87" w:rsidRDefault="00374F87" w:rsidP="00374F87">
      <w:pPr>
        <w:ind w:firstLine="72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             СОБРАНИЕ ДЕПУТАТОВ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374F87" w:rsidRDefault="00374F87" w:rsidP="00374F87">
      <w:r>
        <w:t xml:space="preserve">                                              </w:t>
      </w:r>
    </w:p>
    <w:p w:rsidR="00374F87" w:rsidRDefault="00465E98" w:rsidP="00374F8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РЕШЕНИЕ № 22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 w:rsidR="00374F8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93679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4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 xml:space="preserve">09 октября </w:t>
      </w:r>
      <w:r w:rsidR="00936797">
        <w:rPr>
          <w:rFonts w:ascii="Times New Roman" w:hAnsi="Times New Roman" w:cs="Tahoma"/>
          <w:sz w:val="28"/>
          <w:szCs w:val="28"/>
        </w:rPr>
        <w:t xml:space="preserve"> 2018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 избрании  членов  </w:t>
      </w:r>
      <w:proofErr w:type="gramStart"/>
      <w:r>
        <w:rPr>
          <w:rFonts w:ascii="Times New Roman" w:hAnsi="Times New Roman" w:cs="Tahoma"/>
          <w:b/>
          <w:bCs/>
          <w:sz w:val="28"/>
          <w:szCs w:val="28"/>
        </w:rPr>
        <w:t>постоянной</w:t>
      </w:r>
      <w:proofErr w:type="gramEnd"/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 по  </w:t>
      </w:r>
      <w:r>
        <w:rPr>
          <w:rFonts w:ascii="Times New Roman" w:hAnsi="Times New Roman" w:cs="Tahoma"/>
          <w:b/>
          <w:bCs/>
          <w:sz w:val="28"/>
          <w:szCs w:val="28"/>
        </w:rPr>
        <w:t>бюджету, экономике и налогам</w:t>
      </w: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Собрания         депутатов              Турковского </w:t>
      </w: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EF1BF6">
      <w:pPr>
        <w:ind w:firstLine="705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>В соответствии с Регламентом Собрания депутатов Турко</w:t>
      </w:r>
      <w:r w:rsidR="00EF1BF6">
        <w:rPr>
          <w:rFonts w:ascii="Times New Roman" w:hAnsi="Times New Roman" w:cs="Tahoma"/>
          <w:sz w:val="28"/>
          <w:szCs w:val="28"/>
        </w:rPr>
        <w:t xml:space="preserve">вского муниципального района и руководствуясь </w:t>
      </w:r>
      <w:r>
        <w:rPr>
          <w:rFonts w:ascii="Times New Roman" w:hAnsi="Times New Roman" w:cs="Tahoma"/>
          <w:sz w:val="28"/>
          <w:szCs w:val="28"/>
        </w:rPr>
        <w:t xml:space="preserve">Уставом Турковского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374F87" w:rsidRDefault="00EF1BF6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 по </w:t>
      </w:r>
      <w:r w:rsidR="00374F87">
        <w:rPr>
          <w:rFonts w:ascii="Times New Roman" w:hAnsi="Times New Roman" w:cs="Tahoma"/>
          <w:sz w:val="28"/>
          <w:szCs w:val="28"/>
        </w:rPr>
        <w:t>бюджету, экономике и налогам</w:t>
      </w:r>
      <w:r>
        <w:rPr>
          <w:rFonts w:ascii="Times New Roman" w:hAnsi="Times New Roman" w:cs="Tahoma"/>
          <w:sz w:val="28"/>
        </w:rPr>
        <w:t xml:space="preserve"> </w:t>
      </w:r>
      <w:r w:rsidR="00374F87">
        <w:rPr>
          <w:rFonts w:ascii="Times New Roman" w:hAnsi="Times New Roman" w:cs="Tahoma"/>
          <w:sz w:val="28"/>
        </w:rPr>
        <w:t>Собрания депутатов Турковского  муниципального района</w:t>
      </w:r>
    </w:p>
    <w:p w:rsidR="00EF1BF6" w:rsidRDefault="00EF1BF6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 xml:space="preserve">1. Володина Юрия Владимировича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hAnsi="Times New Roman" w:cs="Tahoma"/>
          <w:sz w:val="28"/>
        </w:rPr>
        <w:t>;</w:t>
      </w:r>
    </w:p>
    <w:p w:rsidR="00374F87" w:rsidRDefault="00EF1BF6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 xml:space="preserve">2. </w:t>
      </w:r>
      <w:proofErr w:type="spellStart"/>
      <w:r>
        <w:rPr>
          <w:rFonts w:ascii="Times New Roman" w:hAnsi="Times New Roman" w:cs="Tahoma"/>
          <w:sz w:val="28"/>
        </w:rPr>
        <w:t>Крапаускаса</w:t>
      </w:r>
      <w:proofErr w:type="spellEnd"/>
      <w:r>
        <w:rPr>
          <w:rFonts w:ascii="Times New Roman" w:hAnsi="Times New Roman" w:cs="Tahoma"/>
          <w:sz w:val="28"/>
        </w:rPr>
        <w:t xml:space="preserve"> Андрея </w:t>
      </w:r>
      <w:proofErr w:type="spellStart"/>
      <w:r>
        <w:rPr>
          <w:rFonts w:ascii="Times New Roman" w:hAnsi="Times New Roman" w:cs="Tahoma"/>
          <w:sz w:val="28"/>
        </w:rPr>
        <w:t>Язеповича</w:t>
      </w:r>
      <w:proofErr w:type="spellEnd"/>
      <w:r>
        <w:rPr>
          <w:rFonts w:ascii="Times New Roman" w:hAnsi="Times New Roman" w:cs="Tahoma"/>
          <w:sz w:val="28"/>
        </w:rPr>
        <w:t xml:space="preserve">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hAnsi="Times New Roman" w:cs="Tahoma"/>
          <w:sz w:val="28"/>
        </w:rPr>
        <w:t>;</w:t>
      </w:r>
    </w:p>
    <w:p w:rsidR="00374F87" w:rsidRPr="003F562F" w:rsidRDefault="00374F87" w:rsidP="00EF1BF6">
      <w:pPr>
        <w:ind w:firstLine="708"/>
        <w:jc w:val="both"/>
        <w:rPr>
          <w:rFonts w:ascii="Times New Roman" w:hAnsi="Times New Roman" w:cs="Tahoma"/>
          <w:sz w:val="28"/>
        </w:rPr>
      </w:pPr>
      <w:r w:rsidRPr="003F562F">
        <w:rPr>
          <w:rFonts w:ascii="Times New Roman" w:hAnsi="Times New Roman" w:cs="Tahoma"/>
          <w:sz w:val="28"/>
        </w:rPr>
        <w:t>3</w:t>
      </w:r>
      <w:r w:rsidR="00EF1BF6" w:rsidRPr="003F562F">
        <w:rPr>
          <w:rFonts w:ascii="Times New Roman" w:hAnsi="Times New Roman" w:cs="Tahoma"/>
          <w:sz w:val="28"/>
        </w:rPr>
        <w:t xml:space="preserve">. </w:t>
      </w:r>
      <w:r w:rsidR="003F562F" w:rsidRPr="003F562F">
        <w:rPr>
          <w:rFonts w:ascii="Times New Roman" w:hAnsi="Times New Roman" w:cs="Tahoma"/>
          <w:sz w:val="28"/>
        </w:rPr>
        <w:t>Ярославцева Сергея Владимирович</w:t>
      </w:r>
      <w:proofErr w:type="gramStart"/>
      <w:r w:rsidR="003F562F" w:rsidRPr="003F562F">
        <w:rPr>
          <w:rFonts w:ascii="Times New Roman" w:hAnsi="Times New Roman" w:cs="Tahoma"/>
          <w:sz w:val="28"/>
        </w:rPr>
        <w:t>а-</w:t>
      </w:r>
      <w:proofErr w:type="gramEnd"/>
      <w:r w:rsidR="003F562F" w:rsidRPr="003F562F">
        <w:rPr>
          <w:rFonts w:ascii="Times New Roman" w:hAnsi="Times New Roman" w:cs="Tahoma"/>
          <w:sz w:val="28"/>
        </w:rPr>
        <w:t xml:space="preserve"> </w:t>
      </w:r>
      <w:r w:rsidR="003F562F" w:rsidRPr="003F562F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7C2B3F">
        <w:rPr>
          <w:rFonts w:ascii="Times New Roman" w:hAnsi="Times New Roman" w:cs="Times New Roman"/>
          <w:b/>
          <w:sz w:val="28"/>
          <w:szCs w:val="28"/>
        </w:rPr>
        <w:t xml:space="preserve">   С.В. Ярославцев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</w:p>
    <w:p w:rsidR="00374F87" w:rsidRPr="005E6B90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Default="00374F87" w:rsidP="00374F87">
      <w:pPr>
        <w:jc w:val="both"/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374F87" w:rsidRDefault="00374F87" w:rsidP="00374F87">
      <w:pPr>
        <w:ind w:firstLine="720"/>
        <w:rPr>
          <w:rFonts w:ascii="Times New Roman" w:hAnsi="Times New Roman"/>
        </w:rPr>
      </w:pPr>
    </w:p>
    <w:p w:rsidR="00374F87" w:rsidRDefault="00374F87" w:rsidP="00374F87">
      <w:pPr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122C52C8" wp14:editId="49706FD6">
            <wp:extent cx="76200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87" w:rsidRDefault="00374F87" w:rsidP="00374F87">
      <w:pPr>
        <w:ind w:firstLine="72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             СОБРАНИЕ ДЕПУТАТОВ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374F87" w:rsidRDefault="00374F87" w:rsidP="00374F87">
      <w:r>
        <w:t xml:space="preserve">                                              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</w:t>
      </w:r>
      <w:r w:rsidR="00465E9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РЕШЕНИЕ №22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93679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5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09 октября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2018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О</w:t>
      </w:r>
      <w:r w:rsidR="00EF1BF6">
        <w:rPr>
          <w:rFonts w:ascii="Times New Roman" w:hAnsi="Times New Roman" w:cs="Tahoma"/>
          <w:b/>
          <w:bCs/>
          <w:sz w:val="28"/>
          <w:szCs w:val="28"/>
        </w:rPr>
        <w:t xml:space="preserve">б  утверждении   председателя </w:t>
      </w:r>
      <w:proofErr w:type="gramStart"/>
      <w:r>
        <w:rPr>
          <w:rFonts w:ascii="Times New Roman" w:hAnsi="Times New Roman" w:cs="Tahoma"/>
          <w:b/>
          <w:bCs/>
          <w:sz w:val="28"/>
          <w:szCs w:val="28"/>
        </w:rPr>
        <w:t>постоянной</w:t>
      </w:r>
      <w:proofErr w:type="gramEnd"/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комис</w:t>
      </w:r>
      <w:r w:rsidR="00EF1BF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сии по </w:t>
      </w:r>
      <w:r>
        <w:rPr>
          <w:rFonts w:ascii="Times New Roman" w:hAnsi="Times New Roman" w:cs="Tahoma"/>
          <w:b/>
          <w:bCs/>
          <w:sz w:val="28"/>
          <w:szCs w:val="28"/>
        </w:rPr>
        <w:t>бюджету, экономике и налогам</w:t>
      </w:r>
    </w:p>
    <w:p w:rsidR="00374F87" w:rsidRDefault="00EF1BF6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Собрания депутатов 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Турковского </w:t>
      </w: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Pr="00374F87" w:rsidRDefault="00374F87" w:rsidP="00374F87">
      <w:pPr>
        <w:ind w:firstLine="705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 xml:space="preserve">В соответствии с Регламентом Собрания депутатов Турковского муниципального района и  руководствуясь   Уставом Турковского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 xml:space="preserve"> </w:t>
      </w:r>
    </w:p>
    <w:p w:rsidR="00374F87" w:rsidRDefault="00374F87" w:rsidP="00374F87">
      <w:pP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374F87" w:rsidRDefault="00EF1BF6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председателем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по </w:t>
      </w:r>
      <w:r w:rsidR="00374F87">
        <w:rPr>
          <w:rFonts w:ascii="Times New Roman" w:hAnsi="Times New Roman" w:cs="Tahoma"/>
          <w:sz w:val="28"/>
          <w:szCs w:val="28"/>
        </w:rPr>
        <w:t>бюджету, экономике и налогам</w:t>
      </w:r>
      <w:r>
        <w:rPr>
          <w:rFonts w:ascii="Times New Roman" w:hAnsi="Times New Roman" w:cs="Tahoma"/>
          <w:sz w:val="28"/>
        </w:rPr>
        <w:t xml:space="preserve"> </w:t>
      </w:r>
      <w:r w:rsidR="00374F87">
        <w:rPr>
          <w:rFonts w:ascii="Times New Roman" w:hAnsi="Times New Roman" w:cs="Tahoma"/>
          <w:sz w:val="28"/>
        </w:rPr>
        <w:t xml:space="preserve">Собрания депутатов Турковского  муниципального района </w:t>
      </w:r>
      <w:proofErr w:type="spellStart"/>
      <w:r w:rsidR="003F562F">
        <w:rPr>
          <w:rFonts w:ascii="Times New Roman" w:hAnsi="Times New Roman" w:cs="Tahoma"/>
          <w:sz w:val="28"/>
        </w:rPr>
        <w:t>Крапаускаса</w:t>
      </w:r>
      <w:proofErr w:type="spellEnd"/>
      <w:r w:rsidR="003F562F">
        <w:rPr>
          <w:rFonts w:ascii="Times New Roman" w:hAnsi="Times New Roman" w:cs="Tahoma"/>
          <w:sz w:val="28"/>
        </w:rPr>
        <w:t xml:space="preserve"> Андрея </w:t>
      </w:r>
      <w:proofErr w:type="spellStart"/>
      <w:r w:rsidR="003F562F">
        <w:rPr>
          <w:rFonts w:ascii="Times New Roman" w:hAnsi="Times New Roman" w:cs="Tahoma"/>
          <w:sz w:val="28"/>
        </w:rPr>
        <w:t>Язеповича</w:t>
      </w:r>
      <w:proofErr w:type="spellEnd"/>
      <w:r>
        <w:rPr>
          <w:rFonts w:ascii="Times New Roman" w:hAnsi="Times New Roman" w:cs="Tahoma"/>
          <w:sz w:val="28"/>
        </w:rPr>
        <w:t xml:space="preserve">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7C2B3F">
        <w:rPr>
          <w:rFonts w:ascii="Times New Roman" w:hAnsi="Times New Roman" w:cs="Times New Roman"/>
          <w:b/>
          <w:sz w:val="28"/>
          <w:szCs w:val="28"/>
        </w:rPr>
        <w:t>С.В. Ярославцев</w:t>
      </w:r>
    </w:p>
    <w:p w:rsidR="00374F87" w:rsidRPr="005E6B90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Default="00374F87" w:rsidP="00374F87">
      <w:pPr>
        <w:jc w:val="both"/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191B0D1" wp14:editId="3D38FF84">
            <wp:extent cx="762000" cy="9144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</w:t>
      </w:r>
      <w:r w:rsidR="00465E9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РЕШЕНИЕ № 22</w:t>
      </w:r>
      <w:r w:rsidR="0093679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/6</w:t>
      </w: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09 октября</w:t>
      </w:r>
      <w:r w:rsidR="00936797">
        <w:rPr>
          <w:rFonts w:ascii="Times New Roman" w:hAnsi="Times New Roman" w:cs="Tahoma"/>
          <w:sz w:val="28"/>
          <w:szCs w:val="28"/>
        </w:rPr>
        <w:t xml:space="preserve"> 2018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ind w:right="2910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избрании членов постоянной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>
        <w:rPr>
          <w:rFonts w:ascii="Times New Roman" w:hAnsi="Times New Roman" w:cs="Tahoma"/>
          <w:b/>
          <w:bCs/>
          <w:sz w:val="28"/>
          <w:szCs w:val="28"/>
        </w:rPr>
        <w:t>социал</w:t>
      </w:r>
      <w:r w:rsidR="00EF1BF6">
        <w:rPr>
          <w:rFonts w:ascii="Times New Roman" w:hAnsi="Times New Roman" w:cs="Tahoma"/>
          <w:b/>
          <w:bCs/>
          <w:sz w:val="28"/>
          <w:szCs w:val="28"/>
        </w:rPr>
        <w:t xml:space="preserve">ьным вопросам, правотворчеству и охране общественного порядка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Собрания депутатов  Турковского  </w:t>
      </w:r>
      <w:r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EF1BF6">
      <w:pPr>
        <w:ind w:firstLine="705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Регламенто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м Собрания депутатов Турко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 w:rsidR="00EF1BF6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732BCB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по </w:t>
      </w:r>
      <w:r w:rsidR="00732BCB">
        <w:rPr>
          <w:rFonts w:ascii="Times New Roman" w:hAnsi="Times New Roman" w:cs="Tahoma"/>
          <w:sz w:val="28"/>
          <w:szCs w:val="28"/>
        </w:rPr>
        <w:t xml:space="preserve">социальным вопросам, правотворчеству </w:t>
      </w:r>
      <w:r>
        <w:rPr>
          <w:rFonts w:ascii="Times New Roman" w:hAnsi="Times New Roman" w:cs="Tahoma"/>
          <w:sz w:val="28"/>
          <w:szCs w:val="28"/>
        </w:rPr>
        <w:t>и охране общественного порядка</w:t>
      </w:r>
      <w:r w:rsidR="00732BCB">
        <w:rPr>
          <w:rFonts w:ascii="Times New Roman" w:hAnsi="Times New Roman" w:cs="Tahoma"/>
          <w:sz w:val="28"/>
        </w:rPr>
        <w:t xml:space="preserve"> </w:t>
      </w:r>
      <w:r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732BCB">
        <w:rPr>
          <w:rFonts w:ascii="Times New Roman" w:hAnsi="Times New Roman" w:cs="Tahoma"/>
          <w:sz w:val="28"/>
        </w:rPr>
        <w:t xml:space="preserve">муниципального района  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1</w:t>
      </w:r>
      <w:r w:rsidR="00F04D9B">
        <w:rPr>
          <w:rFonts w:ascii="Times New Roman" w:hAnsi="Times New Roman" w:cs="Tahoma"/>
          <w:sz w:val="28"/>
        </w:rPr>
        <w:t>.</w:t>
      </w:r>
      <w:r w:rsidR="00EF1BF6" w:rsidRPr="00EF1BF6">
        <w:rPr>
          <w:rFonts w:ascii="Times New Roman" w:hAnsi="Times New Roman" w:cs="Tahoma"/>
          <w:sz w:val="28"/>
        </w:rPr>
        <w:t xml:space="preserve"> </w:t>
      </w:r>
      <w:r w:rsidR="007C2B3F">
        <w:rPr>
          <w:rFonts w:ascii="Times New Roman" w:hAnsi="Times New Roman" w:cs="Tahoma"/>
          <w:sz w:val="28"/>
        </w:rPr>
        <w:t>Никифоров Сергей Сергеевич</w:t>
      </w:r>
      <w:r w:rsidR="00EF1BF6">
        <w:rPr>
          <w:rFonts w:ascii="Times New Roman" w:hAnsi="Times New Roman" w:cs="Tahoma"/>
          <w:sz w:val="28"/>
        </w:rPr>
        <w:t xml:space="preserve">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района;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2</w:t>
      </w:r>
      <w:r w:rsidR="00F04D9B">
        <w:rPr>
          <w:rFonts w:ascii="Times New Roman" w:hAnsi="Times New Roman" w:cs="Tahoma"/>
          <w:sz w:val="28"/>
        </w:rPr>
        <w:t>. Лопаткина Людмила Викторовна - депутат Собрания депутатов Турковского муниципального района;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3</w:t>
      </w:r>
      <w:r w:rsidR="00EF1BF6">
        <w:rPr>
          <w:rFonts w:ascii="Times New Roman" w:hAnsi="Times New Roman" w:cs="Tahoma"/>
          <w:sz w:val="28"/>
        </w:rPr>
        <w:t xml:space="preserve">. Чучкова Сергея Александровича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F04D9B">
        <w:rPr>
          <w:rFonts w:ascii="Times New Roman" w:eastAsia="Times New Roman" w:hAnsi="Times New Roman"/>
          <w:sz w:val="28"/>
          <w:szCs w:val="20"/>
          <w:lang w:eastAsia="ar-SA"/>
        </w:rPr>
        <w:t>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5E6B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  <w:t>С.В. Ярославцев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EF1BF6">
        <w:rPr>
          <w:rFonts w:ascii="Times New Roman" w:hAnsi="Times New Roman"/>
          <w:b/>
          <w:sz w:val="28"/>
          <w:szCs w:val="28"/>
        </w:rPr>
        <w:tab/>
      </w: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/>
    <w:p w:rsidR="00732BCB" w:rsidRDefault="00732BCB" w:rsidP="00732BCB"/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DE4ED0D" wp14:editId="5266FF9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</w:t>
      </w:r>
      <w:r w:rsidR="00465E9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РЕШЕНИЕ № 22</w:t>
      </w:r>
      <w:r w:rsidR="0093679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/7</w:t>
      </w: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09 октября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2018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EF1BF6" w:rsidP="00732BCB">
      <w:pPr>
        <w:ind w:right="2910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утверждении председателя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постоянной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социальным вопросам, правотворчеству и охране общественного  порядка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Собрания депутатов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Турковского 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ind w:firstLine="705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Регламенто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м Собрания депутатов Турко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 </w:t>
      </w:r>
    </w:p>
    <w:p w:rsidR="00732BCB" w:rsidRDefault="00732BCB" w:rsidP="00732BCB">
      <w:pPr>
        <w:shd w:val="clear" w:color="auto" w:fill="FFFFFF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</w:pPr>
    </w:p>
    <w:p w:rsidR="00732BCB" w:rsidRDefault="00732BCB" w:rsidP="00732BCB">
      <w:pPr>
        <w:shd w:val="clear" w:color="auto" w:fill="FFFFFF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732BCB" w:rsidRPr="00EF1BF6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</w:t>
      </w:r>
      <w:r w:rsidR="00732BCB">
        <w:rPr>
          <w:rFonts w:ascii="Times New Roman" w:hAnsi="Times New Roman" w:cs="Tahoma"/>
          <w:sz w:val="28"/>
          <w:szCs w:val="28"/>
        </w:rPr>
        <w:t xml:space="preserve">председателем 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комиссии  по </w:t>
      </w:r>
      <w:r w:rsidR="00732BCB">
        <w:rPr>
          <w:rFonts w:ascii="Times New Roman" w:hAnsi="Times New Roman" w:cs="Tahoma"/>
          <w:sz w:val="28"/>
          <w:szCs w:val="28"/>
        </w:rPr>
        <w:t xml:space="preserve">социальным вопросам, правотворчеству </w:t>
      </w:r>
      <w:r>
        <w:rPr>
          <w:rFonts w:ascii="Times New Roman" w:hAnsi="Times New Roman" w:cs="Tahoma"/>
          <w:sz w:val="28"/>
          <w:szCs w:val="28"/>
        </w:rPr>
        <w:t xml:space="preserve">и охране общественного порядка </w:t>
      </w:r>
      <w:r w:rsidR="00732BCB">
        <w:rPr>
          <w:rFonts w:ascii="Times New Roman" w:hAnsi="Times New Roman" w:cs="Tahoma"/>
          <w:sz w:val="28"/>
        </w:rPr>
        <w:t>Собрания депутатов Турк</w:t>
      </w:r>
      <w:r>
        <w:rPr>
          <w:rFonts w:ascii="Times New Roman" w:hAnsi="Times New Roman" w:cs="Tahoma"/>
          <w:sz w:val="28"/>
        </w:rPr>
        <w:t xml:space="preserve">овского  муниципального района </w:t>
      </w:r>
      <w:r w:rsidR="00216B06">
        <w:rPr>
          <w:rFonts w:ascii="Times New Roman" w:hAnsi="Times New Roman" w:cs="Tahoma"/>
          <w:sz w:val="28"/>
        </w:rPr>
        <w:t>Лопаткину Людмилу Викторовну</w:t>
      </w:r>
      <w:r>
        <w:rPr>
          <w:rFonts w:ascii="Times New Roman" w:hAnsi="Times New Roman" w:cs="Tahoma"/>
          <w:sz w:val="28"/>
        </w:rPr>
        <w:t xml:space="preserve">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hAnsi="Times New Roman" w:cs="Tahoma"/>
          <w:sz w:val="28"/>
        </w:rPr>
        <w:t>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5E6B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  <w:t xml:space="preserve">С.В. </w:t>
      </w:r>
      <w:bookmarkStart w:id="0" w:name="_GoBack"/>
      <w:bookmarkEnd w:id="0"/>
      <w:r w:rsidR="007C2B3F">
        <w:rPr>
          <w:rFonts w:ascii="Times New Roman" w:hAnsi="Times New Roman"/>
          <w:b/>
          <w:sz w:val="28"/>
          <w:szCs w:val="28"/>
        </w:rPr>
        <w:t>Ярославцев</w:t>
      </w:r>
      <w:r w:rsidR="002C0F32">
        <w:rPr>
          <w:rFonts w:ascii="Times New Roman" w:hAnsi="Times New Roman"/>
          <w:b/>
          <w:sz w:val="28"/>
          <w:szCs w:val="28"/>
        </w:rPr>
        <w:tab/>
      </w: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466FD3F7" wp14:editId="4B2382EC">
            <wp:extent cx="762000" cy="914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732BCB" w:rsidRDefault="00465E98" w:rsidP="0093679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РЕШЕНИЕ № 22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 w:rsidR="00732BC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93679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8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09 октября</w:t>
      </w:r>
      <w:r w:rsidR="00936797">
        <w:rPr>
          <w:rFonts w:ascii="Times New Roman" w:hAnsi="Times New Roman" w:cs="Tahoma"/>
          <w:sz w:val="28"/>
          <w:szCs w:val="28"/>
        </w:rPr>
        <w:t xml:space="preserve"> 2018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732BCB" w:rsidRPr="00374F87" w:rsidRDefault="00EF1BF6" w:rsidP="00732BCB">
      <w:pPr>
        <w:ind w:right="3285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избрании членов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 постоянной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>аграрным вопросам, муниципальн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ой собственности, развитию предпринимательства и жилищно-коммунального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хозяйства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Собрания депутатов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ind w:right="3285"/>
        <w:rPr>
          <w:rFonts w:ascii="Times New Roman" w:hAnsi="Times New Roman" w:cs="Tahoma"/>
          <w:sz w:val="28"/>
          <w:szCs w:val="28"/>
        </w:rPr>
      </w:pPr>
    </w:p>
    <w:p w:rsidR="00732BCB" w:rsidRDefault="00732BCB" w:rsidP="00EF1BF6">
      <w:pPr>
        <w:shd w:val="clear" w:color="auto" w:fill="FFFFFF"/>
        <w:ind w:firstLine="720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 соответствии с Регламентом Собрания депутатов Турко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 w:rsidR="00EF1BF6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 xml:space="preserve">: </w:t>
      </w:r>
    </w:p>
    <w:p w:rsidR="00732BCB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по </w:t>
      </w:r>
      <w:r w:rsidR="00732BCB">
        <w:rPr>
          <w:rFonts w:ascii="Times New Roman" w:hAnsi="Times New Roman" w:cs="Tahoma"/>
          <w:sz w:val="28"/>
          <w:szCs w:val="28"/>
        </w:rPr>
        <w:t>аграрным вопросам, муниципальной собственности, развитию предпринимательства и жилищно-коммунального хозяйства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732BCB">
        <w:rPr>
          <w:rFonts w:ascii="Times New Roman" w:hAnsi="Times New Roman" w:cs="Tahoma"/>
          <w:sz w:val="28"/>
        </w:rPr>
        <w:t xml:space="preserve">муниципального района 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1</w:t>
      </w:r>
      <w:r w:rsidR="00EF1BF6">
        <w:rPr>
          <w:rFonts w:ascii="Times New Roman" w:hAnsi="Times New Roman" w:cs="Tahoma"/>
          <w:sz w:val="28"/>
        </w:rPr>
        <w:t xml:space="preserve">. </w:t>
      </w:r>
      <w:proofErr w:type="spellStart"/>
      <w:r w:rsidR="00EF1BF6">
        <w:rPr>
          <w:rFonts w:ascii="Times New Roman" w:hAnsi="Times New Roman" w:cs="Tahoma"/>
          <w:sz w:val="28"/>
        </w:rPr>
        <w:t>Бурмистрова</w:t>
      </w:r>
      <w:proofErr w:type="spellEnd"/>
      <w:r w:rsidR="00EF1BF6">
        <w:rPr>
          <w:rFonts w:ascii="Times New Roman" w:hAnsi="Times New Roman" w:cs="Tahoma"/>
          <w:sz w:val="28"/>
        </w:rPr>
        <w:t xml:space="preserve"> Александра Анатольевича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района;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2</w:t>
      </w:r>
      <w:r w:rsidR="00EF1BF6">
        <w:rPr>
          <w:rFonts w:ascii="Times New Roman" w:hAnsi="Times New Roman" w:cs="Tahoma"/>
          <w:sz w:val="28"/>
        </w:rPr>
        <w:t>.</w:t>
      </w:r>
      <w:r w:rsidR="00F04D9B">
        <w:rPr>
          <w:rFonts w:ascii="Times New Roman" w:hAnsi="Times New Roman" w:cs="Tahoma"/>
          <w:sz w:val="28"/>
        </w:rPr>
        <w:t xml:space="preserve"> </w:t>
      </w:r>
      <w:r w:rsidR="00936797">
        <w:rPr>
          <w:rFonts w:ascii="Times New Roman" w:hAnsi="Times New Roman" w:cs="Tahoma"/>
          <w:sz w:val="28"/>
        </w:rPr>
        <w:t>Ярославцева Сергея Владимировича</w:t>
      </w:r>
      <w:r w:rsidR="00EF1BF6">
        <w:rPr>
          <w:rFonts w:ascii="Times New Roman" w:hAnsi="Times New Roman" w:cs="Tahoma"/>
          <w:sz w:val="28"/>
        </w:rPr>
        <w:t xml:space="preserve">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района;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3</w:t>
      </w:r>
      <w:r w:rsidR="00F04D9B">
        <w:rPr>
          <w:rFonts w:ascii="Times New Roman" w:hAnsi="Times New Roman" w:cs="Tahoma"/>
          <w:sz w:val="28"/>
        </w:rPr>
        <w:t xml:space="preserve">. </w:t>
      </w:r>
      <w:r w:rsidR="007C2B3F">
        <w:rPr>
          <w:rFonts w:ascii="Times New Roman" w:hAnsi="Times New Roman" w:cs="Tahoma"/>
          <w:sz w:val="28"/>
        </w:rPr>
        <w:t>Кузнецова Владимира Николаевича</w:t>
      </w:r>
      <w:r w:rsidR="000D50B5">
        <w:rPr>
          <w:rFonts w:ascii="Times New Roman" w:hAnsi="Times New Roman" w:cs="Tahoma"/>
          <w:sz w:val="28"/>
        </w:rPr>
        <w:t xml:space="preserve"> - </w:t>
      </w:r>
      <w:r w:rsidR="000D50B5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hAnsi="Times New Roman" w:cs="Tahoma"/>
          <w:sz w:val="28"/>
        </w:rPr>
        <w:t>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7C2B3F"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</w:p>
    <w:p w:rsidR="00732BCB" w:rsidRPr="005E6B90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</w:rPr>
        <w:lastRenderedPageBreak/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6200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374F87" w:rsidRDefault="00465E98" w:rsidP="00374F8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РЕШЕНИЕ № 22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 w:rsidR="00374F8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93679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9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09 октября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2018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                              </w:t>
      </w:r>
      <w:proofErr w:type="spellStart"/>
      <w:r>
        <w:rPr>
          <w:rFonts w:ascii="Times New Roman" w:hAnsi="Times New Roman" w:cs="Tahoma"/>
          <w:sz w:val="28"/>
          <w:szCs w:val="28"/>
        </w:rPr>
        <w:t>р.п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Pr="00374F87" w:rsidRDefault="000D50B5" w:rsidP="00374F87">
      <w:pPr>
        <w:ind w:right="3285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>ут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верждении председателя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постоянной 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>аграрным вопросам,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 муниципальной собственности, развитию предпринимательства и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жилищно-коммунального   хозяйства 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Собрания депутатов  Турковского муниципального района</w:t>
      </w:r>
    </w:p>
    <w:p w:rsidR="00374F87" w:rsidRDefault="00374F87" w:rsidP="00374F87">
      <w:pPr>
        <w:ind w:right="3285"/>
        <w:rPr>
          <w:rFonts w:ascii="Times New Roman" w:hAnsi="Times New Roman" w:cs="Tahoma"/>
          <w:sz w:val="28"/>
          <w:szCs w:val="28"/>
        </w:rPr>
      </w:pPr>
    </w:p>
    <w:p w:rsidR="00374F87" w:rsidRDefault="00374F87" w:rsidP="000D50B5">
      <w:pPr>
        <w:shd w:val="clear" w:color="auto" w:fill="FFFFFF"/>
        <w:ind w:firstLine="720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 соответствии с Регламентом Собрания депутатов Турко</w:t>
      </w:r>
      <w:r w:rsidR="000D50B5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 w:rsidR="000D50B5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 xml:space="preserve">: </w:t>
      </w:r>
    </w:p>
    <w:p w:rsidR="00374F87" w:rsidRPr="00216B06" w:rsidRDefault="000D50B5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председателем </w:t>
      </w:r>
      <w:r w:rsidR="00374F87"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 комиссии  по </w:t>
      </w:r>
      <w:r w:rsidR="00374F87">
        <w:rPr>
          <w:rFonts w:ascii="Times New Roman" w:hAnsi="Times New Roman" w:cs="Tahoma"/>
          <w:sz w:val="28"/>
          <w:szCs w:val="28"/>
        </w:rPr>
        <w:t>аграрным вопросам, муниципальной собственности, развитию предпринимательства и жилищно-коммунального хозяйства</w:t>
      </w:r>
      <w:r w:rsidR="00374F87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374F87" w:rsidRPr="00216B06">
        <w:rPr>
          <w:rFonts w:ascii="Times New Roman" w:hAnsi="Times New Roman" w:cs="Tahoma"/>
          <w:sz w:val="28"/>
        </w:rPr>
        <w:t xml:space="preserve">муниципального района </w:t>
      </w:r>
      <w:r w:rsidR="007C2B3F">
        <w:rPr>
          <w:rFonts w:ascii="Times New Roman" w:hAnsi="Times New Roman" w:cs="Tahoma"/>
          <w:sz w:val="28"/>
        </w:rPr>
        <w:t>Кузнецова Владимира Николаевича</w:t>
      </w:r>
      <w:r w:rsidRPr="00216B06">
        <w:rPr>
          <w:rFonts w:ascii="Times New Roman" w:hAnsi="Times New Roman" w:cs="Tahoma"/>
          <w:sz w:val="28"/>
        </w:rPr>
        <w:t xml:space="preserve"> - </w:t>
      </w:r>
      <w:r w:rsidRPr="00216B0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374F87" w:rsidRPr="00216B06">
        <w:rPr>
          <w:rFonts w:ascii="Times New Roman" w:hAnsi="Times New Roman" w:cs="Tahoma"/>
          <w:sz w:val="28"/>
          <w:szCs w:val="28"/>
        </w:rPr>
        <w:t xml:space="preserve">. 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  <w:r w:rsidRPr="005E6B90">
        <w:rPr>
          <w:rFonts w:ascii="Times New Roman" w:hAnsi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374F87" w:rsidRDefault="00374F87" w:rsidP="00374F87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5E6B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  <w:t>С.В. Ярославцев</w:t>
      </w:r>
      <w:r w:rsidR="000D50B5">
        <w:rPr>
          <w:rFonts w:ascii="Times New Roman" w:hAnsi="Times New Roman"/>
          <w:b/>
          <w:sz w:val="28"/>
          <w:szCs w:val="28"/>
        </w:rPr>
        <w:tab/>
      </w:r>
      <w:r w:rsidR="000D50B5">
        <w:rPr>
          <w:rFonts w:ascii="Times New Roman" w:hAnsi="Times New Roman"/>
          <w:b/>
          <w:sz w:val="28"/>
          <w:szCs w:val="28"/>
        </w:rPr>
        <w:tab/>
      </w: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sectPr w:rsidR="00374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87"/>
    <w:rsid w:val="000848CC"/>
    <w:rsid w:val="00085AD5"/>
    <w:rsid w:val="000D50B5"/>
    <w:rsid w:val="00195770"/>
    <w:rsid w:val="001A19CB"/>
    <w:rsid w:val="00216B06"/>
    <w:rsid w:val="00275060"/>
    <w:rsid w:val="002C0F32"/>
    <w:rsid w:val="00374F87"/>
    <w:rsid w:val="003F562F"/>
    <w:rsid w:val="00465E98"/>
    <w:rsid w:val="00732BCB"/>
    <w:rsid w:val="007B46C5"/>
    <w:rsid w:val="007C2B3F"/>
    <w:rsid w:val="00837E4F"/>
    <w:rsid w:val="00936797"/>
    <w:rsid w:val="00A622B6"/>
    <w:rsid w:val="00C31158"/>
    <w:rsid w:val="00EF1BF6"/>
    <w:rsid w:val="00F0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8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74F87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374F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F87"/>
    <w:rPr>
      <w:rFonts w:ascii="Tahoma" w:eastAsia="Lucida Sans Unicode" w:hAnsi="Tahoma" w:cs="Tahoma"/>
      <w:sz w:val="16"/>
      <w:szCs w:val="16"/>
    </w:rPr>
  </w:style>
  <w:style w:type="paragraph" w:styleId="a6">
    <w:name w:val="No Spacing"/>
    <w:uiPriority w:val="1"/>
    <w:qFormat/>
    <w:rsid w:val="00374F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8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74F87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374F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F87"/>
    <w:rPr>
      <w:rFonts w:ascii="Tahoma" w:eastAsia="Lucida Sans Unicode" w:hAnsi="Tahoma" w:cs="Tahoma"/>
      <w:sz w:val="16"/>
      <w:szCs w:val="16"/>
    </w:rPr>
  </w:style>
  <w:style w:type="paragraph" w:styleId="a6">
    <w:name w:val="No Spacing"/>
    <w:uiPriority w:val="1"/>
    <w:qFormat/>
    <w:rsid w:val="00374F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10</cp:revision>
  <cp:lastPrinted>2018-10-12T06:04:00Z</cp:lastPrinted>
  <dcterms:created xsi:type="dcterms:W3CDTF">2016-09-23T10:42:00Z</dcterms:created>
  <dcterms:modified xsi:type="dcterms:W3CDTF">2018-10-12T06:05:00Z</dcterms:modified>
</cp:coreProperties>
</file>