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ABA" w:rsidRDefault="00073ABA" w:rsidP="00073ABA">
      <w:pPr>
        <w:pStyle w:val="Standard"/>
        <w:jc w:val="center"/>
        <w:rPr>
          <w:rFonts w:eastAsia="Times New Roman" w:cs="Calibri"/>
          <w:color w:val="auto"/>
          <w:sz w:val="20"/>
          <w:szCs w:val="20"/>
          <w:lang w:val="ru-RU" w:eastAsia="ru-RU" w:bidi="ar-SA"/>
        </w:rPr>
      </w:pPr>
      <w:r>
        <w:rPr>
          <w:rFonts w:eastAsia="Times New Roman" w:cs="Calibri"/>
          <w:noProof/>
          <w:color w:val="auto"/>
          <w:sz w:val="20"/>
          <w:szCs w:val="20"/>
          <w:lang w:val="ru-RU" w:eastAsia="ru-RU" w:bidi="ar-SA"/>
        </w:rPr>
        <w:drawing>
          <wp:inline distT="0" distB="0" distL="0" distR="0">
            <wp:extent cx="762000" cy="914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ческий объект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  <w:t>СОБРАНИЕ ДЕПУТАТОВ</w:t>
      </w: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ap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caps/>
          <w:color w:val="auto"/>
          <w:sz w:val="28"/>
          <w:szCs w:val="28"/>
          <w:lang w:val="ru-RU" w:eastAsia="ru-RU" w:bidi="ar-SA"/>
        </w:rPr>
        <w:t>Турковского муниципального района</w:t>
      </w: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ap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caps/>
          <w:color w:val="auto"/>
          <w:sz w:val="28"/>
          <w:szCs w:val="28"/>
          <w:lang w:val="ru-RU" w:eastAsia="ru-RU" w:bidi="ar-SA"/>
        </w:rPr>
        <w:t>саратовской области</w:t>
      </w: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  <w:t xml:space="preserve">РЕШЕНИЕ № </w:t>
      </w:r>
      <w:r w:rsidR="004624BB"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  <w:t>23/8</w:t>
      </w: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jc w:val="center"/>
        <w:rPr>
          <w:rFonts w:eastAsia="Times New Roman" w:cs="Calibri"/>
          <w:b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 xml:space="preserve">от </w:t>
      </w:r>
      <w:r w:rsidR="004624BB">
        <w:rPr>
          <w:rFonts w:eastAsia="Times New Roman" w:cs="Calibri"/>
          <w:color w:val="auto"/>
          <w:sz w:val="28"/>
          <w:szCs w:val="28"/>
          <w:lang w:val="ru-RU" w:eastAsia="ru-RU" w:bidi="ar-SA"/>
        </w:rPr>
        <w:t>27  ноября 2018</w:t>
      </w:r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 xml:space="preserve"> г.                                                  </w:t>
      </w:r>
      <w:r w:rsidR="004624BB">
        <w:rPr>
          <w:rFonts w:eastAsia="Times New Roman" w:cs="Calibri"/>
          <w:color w:val="auto"/>
          <w:sz w:val="28"/>
          <w:szCs w:val="28"/>
          <w:lang w:val="ru-RU" w:eastAsia="ru-RU" w:bidi="ar-SA"/>
        </w:rPr>
        <w:t xml:space="preserve">                          </w:t>
      </w:r>
      <w:proofErr w:type="spellStart"/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>р.п</w:t>
      </w:r>
      <w:proofErr w:type="spellEnd"/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>. Турки</w:t>
      </w:r>
    </w:p>
    <w:p w:rsidR="00073ABA" w:rsidRDefault="00073ABA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633E16" w:rsidRDefault="00254C18" w:rsidP="00073ABA">
      <w:pPr>
        <w:pStyle w:val="Standard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О</w:t>
      </w:r>
      <w:r w:rsidR="00073ABA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 </w:t>
      </w: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внесении</w:t>
      </w:r>
      <w:r w:rsidR="00633E16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 изменений</w:t>
      </w:r>
    </w:p>
    <w:p w:rsidR="00073ABA" w:rsidRDefault="00633E16" w:rsidP="00073ABA">
      <w:pPr>
        <w:pStyle w:val="Standard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в </w:t>
      </w:r>
      <w:r w:rsidR="00073ABA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Правил</w:t>
      </w: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а</w:t>
      </w:r>
      <w:r w:rsidR="00073ABA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 землепользования и застройки  </w:t>
      </w:r>
    </w:p>
    <w:p w:rsidR="00073ABA" w:rsidRDefault="00073ABA" w:rsidP="00073ABA">
      <w:pPr>
        <w:pStyle w:val="Standard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Турковского муниципального района</w:t>
      </w:r>
    </w:p>
    <w:p w:rsidR="00073ABA" w:rsidRDefault="00073ABA" w:rsidP="00073ABA">
      <w:pPr>
        <w:pStyle w:val="Standard"/>
        <w:ind w:right="5700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</w:p>
    <w:p w:rsidR="00073ABA" w:rsidRPr="00254C18" w:rsidRDefault="004624BB" w:rsidP="00254C18">
      <w:pPr>
        <w:pStyle w:val="Standard"/>
        <w:ind w:firstLine="690"/>
        <w:jc w:val="both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>В соответствии с</w:t>
      </w:r>
      <w:r w:rsidR="00073ABA">
        <w:rPr>
          <w:rFonts w:eastAsia="Times New Roman" w:cs="Calibri"/>
          <w:color w:val="auto"/>
          <w:sz w:val="28"/>
          <w:szCs w:val="28"/>
          <w:lang w:val="ru-RU" w:eastAsia="ru-RU" w:bidi="ar-SA"/>
        </w:rPr>
        <w:t xml:space="preserve"> Уставом Турковского муниципального района Саратовской области Собрание депутатов</w:t>
      </w:r>
      <w:r w:rsidR="00254C18">
        <w:rPr>
          <w:rFonts w:eastAsia="Times New Roman" w:cs="Calibri"/>
          <w:color w:val="auto"/>
          <w:sz w:val="28"/>
          <w:szCs w:val="28"/>
          <w:lang w:val="ru-RU" w:eastAsia="ru-RU" w:bidi="ar-SA"/>
        </w:rPr>
        <w:t xml:space="preserve"> </w:t>
      </w:r>
      <w:r w:rsidR="00073ABA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РЕШИЛО:</w:t>
      </w:r>
    </w:p>
    <w:p w:rsidR="002C0947" w:rsidRDefault="00073ABA" w:rsidP="00073ABA">
      <w:pPr>
        <w:pStyle w:val="Standard"/>
        <w:tabs>
          <w:tab w:val="left" w:pos="1140"/>
        </w:tabs>
        <w:ind w:firstLine="705"/>
        <w:jc w:val="both"/>
        <w:rPr>
          <w:rFonts w:cs="Times New Roman"/>
          <w:sz w:val="28"/>
          <w:szCs w:val="28"/>
          <w:lang w:val="ru-RU"/>
        </w:rPr>
      </w:pPr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>1.</w:t>
      </w:r>
      <w:r w:rsidR="00633E16" w:rsidRPr="00633E16">
        <w:rPr>
          <w:rFonts w:eastAsia="Times New Roman" w:cs="Times New Roman"/>
          <w:sz w:val="28"/>
          <w:szCs w:val="28"/>
          <w:lang w:val="ru-RU" w:bidi="ar-SA"/>
        </w:rPr>
        <w:t xml:space="preserve"> </w:t>
      </w:r>
      <w:r w:rsidR="00633E16">
        <w:rPr>
          <w:rFonts w:eastAsia="Times New Roman" w:cs="Times New Roman"/>
          <w:sz w:val="28"/>
          <w:szCs w:val="28"/>
          <w:lang w:val="ru-RU" w:bidi="ar-SA"/>
        </w:rPr>
        <w:t>В</w:t>
      </w:r>
      <w:r w:rsidR="00633E16" w:rsidRPr="00633E16">
        <w:rPr>
          <w:rFonts w:eastAsia="Times New Roman" w:cs="Times New Roman"/>
          <w:sz w:val="28"/>
          <w:szCs w:val="28"/>
          <w:lang w:val="ru-RU" w:bidi="ar-SA"/>
        </w:rPr>
        <w:t>нес</w:t>
      </w:r>
      <w:r w:rsidR="00633E16">
        <w:rPr>
          <w:rFonts w:eastAsia="Times New Roman" w:cs="Times New Roman"/>
          <w:sz w:val="28"/>
          <w:szCs w:val="28"/>
          <w:lang w:val="ru-RU" w:bidi="ar-SA"/>
        </w:rPr>
        <w:t>ти</w:t>
      </w:r>
      <w:r w:rsidR="002C0947">
        <w:rPr>
          <w:rFonts w:eastAsia="Times New Roman" w:cs="Times New Roman"/>
          <w:sz w:val="28"/>
          <w:szCs w:val="28"/>
          <w:lang w:val="ru-RU" w:bidi="ar-SA"/>
        </w:rPr>
        <w:t xml:space="preserve"> в решение Собрания депутатов Турковского муниципального района от 23 декабря 2016 года № 5/6</w:t>
      </w:r>
      <w:r w:rsidR="00633E16" w:rsidRPr="00633E16">
        <w:rPr>
          <w:rFonts w:eastAsia="Times New Roman" w:cs="Times New Roman"/>
          <w:sz w:val="28"/>
          <w:szCs w:val="28"/>
          <w:lang w:val="ru-RU" w:bidi="ar-SA"/>
        </w:rPr>
        <w:t xml:space="preserve"> </w:t>
      </w:r>
      <w:r w:rsidR="002C0947">
        <w:rPr>
          <w:rFonts w:cs="Times New Roman"/>
          <w:sz w:val="28"/>
          <w:szCs w:val="28"/>
          <w:lang w:val="ru-RU"/>
        </w:rPr>
        <w:t>«Об утверждении Правил</w:t>
      </w:r>
      <w:r w:rsidR="00633E16" w:rsidRPr="00633E16">
        <w:rPr>
          <w:rFonts w:cs="Times New Roman"/>
          <w:sz w:val="28"/>
          <w:szCs w:val="28"/>
          <w:lang w:val="ru-RU"/>
        </w:rPr>
        <w:t xml:space="preserve"> землепользования и застройки Турковского муниципального района</w:t>
      </w:r>
      <w:r w:rsidR="002C0947">
        <w:rPr>
          <w:rFonts w:cs="Times New Roman"/>
          <w:sz w:val="28"/>
          <w:szCs w:val="28"/>
          <w:lang w:val="ru-RU"/>
        </w:rPr>
        <w:t>» следующие изменения:</w:t>
      </w:r>
    </w:p>
    <w:p w:rsidR="004A39EA" w:rsidRDefault="002E4CE9" w:rsidP="00073ABA">
      <w:pPr>
        <w:pStyle w:val="Standard"/>
        <w:tabs>
          <w:tab w:val="left" w:pos="1140"/>
        </w:tabs>
        <w:ind w:firstLine="705"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>к</w:t>
      </w:r>
      <w:r w:rsidR="004A39EA">
        <w:rPr>
          <w:rFonts w:cs="Times New Roman"/>
          <w:sz w:val="28"/>
          <w:szCs w:val="28"/>
          <w:lang w:val="ru-RU"/>
        </w:rPr>
        <w:t>арту градостроительного зонирования с нанесением зон с особыми условиями использования территории с.Студенка изложить в новой редакции согласно приложению №1.;</w:t>
      </w:r>
    </w:p>
    <w:p w:rsidR="00073ABA" w:rsidRPr="004A39EA" w:rsidRDefault="002E4CE9" w:rsidP="004A39EA">
      <w:pPr>
        <w:pStyle w:val="Standard"/>
        <w:tabs>
          <w:tab w:val="left" w:pos="1140"/>
        </w:tabs>
        <w:ind w:firstLine="705"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>к</w:t>
      </w:r>
      <w:r w:rsidR="004A39EA">
        <w:rPr>
          <w:rFonts w:cs="Times New Roman"/>
          <w:sz w:val="28"/>
          <w:szCs w:val="28"/>
          <w:lang w:val="ru-RU"/>
        </w:rPr>
        <w:t>арту градостроительного зонирования с нанесением зон с особыми условиями использования территории изложить в новой редакции согласно приложению №2.</w:t>
      </w:r>
    </w:p>
    <w:p w:rsidR="00254C18" w:rsidRDefault="00073ABA" w:rsidP="004A39EA">
      <w:pPr>
        <w:pStyle w:val="Standard"/>
        <w:ind w:firstLine="720"/>
        <w:jc w:val="both"/>
        <w:rPr>
          <w:rFonts w:cs="Times New Roman"/>
          <w:sz w:val="28"/>
          <w:szCs w:val="28"/>
          <w:lang w:val="ru-RU"/>
        </w:rPr>
      </w:pPr>
      <w:r>
        <w:rPr>
          <w:rFonts w:eastAsia="Times New Roman" w:cs="Calibri"/>
          <w:color w:val="auto"/>
          <w:sz w:val="28"/>
          <w:szCs w:val="28"/>
          <w:lang w:val="ru-RU" w:eastAsia="ru-RU" w:bidi="ar-SA"/>
        </w:rPr>
        <w:t>2.</w:t>
      </w:r>
      <w:r w:rsidR="00254C18" w:rsidRPr="00254C18">
        <w:rPr>
          <w:rFonts w:cs="Times New Roman"/>
          <w:sz w:val="28"/>
          <w:szCs w:val="28"/>
          <w:lang w:val="ru-RU"/>
        </w:rPr>
        <w:t xml:space="preserve"> Настоящее решение вступает в силу с момента его опубликования в официальном информационном бюллетене «Вестник Турковского муниципального района»</w:t>
      </w:r>
      <w:r w:rsidR="00254C18">
        <w:rPr>
          <w:rFonts w:cs="Times New Roman"/>
          <w:sz w:val="28"/>
          <w:szCs w:val="28"/>
          <w:lang w:val="ru-RU"/>
        </w:rPr>
        <w:t>.</w:t>
      </w:r>
    </w:p>
    <w:p w:rsidR="004624BB" w:rsidRPr="004A39EA" w:rsidRDefault="004624BB" w:rsidP="004A39EA">
      <w:pPr>
        <w:pStyle w:val="Standard"/>
        <w:ind w:firstLine="720"/>
        <w:jc w:val="both"/>
        <w:rPr>
          <w:rFonts w:cs="Times New Roman"/>
          <w:sz w:val="28"/>
          <w:szCs w:val="28"/>
          <w:lang w:val="ru-RU"/>
        </w:rPr>
      </w:pPr>
    </w:p>
    <w:p w:rsidR="004624BB" w:rsidRPr="00CB54EB" w:rsidRDefault="004624BB" w:rsidP="004624BB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Председательствующий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А.Я.Крапаускас</w:t>
      </w:r>
      <w:proofErr w:type="spellEnd"/>
    </w:p>
    <w:p w:rsidR="00073ABA" w:rsidRDefault="00073ABA" w:rsidP="00073ABA">
      <w:pPr>
        <w:pStyle w:val="Standard"/>
        <w:ind w:firstLine="420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</w:p>
    <w:p w:rsidR="00073ABA" w:rsidRDefault="00073ABA" w:rsidP="00073ABA">
      <w:pPr>
        <w:pStyle w:val="Standard"/>
        <w:jc w:val="both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>Глава</w:t>
      </w:r>
      <w:r w:rsidR="00254C18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 Турковского</w:t>
      </w:r>
    </w:p>
    <w:p w:rsidR="004B223F" w:rsidRPr="004A39EA" w:rsidRDefault="00073ABA" w:rsidP="00073ABA">
      <w:pPr>
        <w:pStyle w:val="Standard"/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</w:pPr>
      <w:r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 xml:space="preserve">муниципального района                                               </w:t>
      </w:r>
      <w:r w:rsidR="00254C18">
        <w:rPr>
          <w:rFonts w:eastAsia="Times New Roman" w:cs="Calibri"/>
          <w:b/>
          <w:bCs/>
          <w:color w:val="auto"/>
          <w:sz w:val="28"/>
          <w:szCs w:val="28"/>
          <w:lang w:val="ru-RU" w:eastAsia="ru-RU" w:bidi="ar-SA"/>
        </w:rPr>
        <w:tab/>
        <w:t>А.В. Никитин</w:t>
      </w: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2E4CE9" w:rsidRDefault="002E4CE9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4B223F" w:rsidRPr="004B223F" w:rsidRDefault="004B223F" w:rsidP="004B223F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  <w:r w:rsidRPr="004B223F">
        <w:rPr>
          <w:sz w:val="28"/>
          <w:szCs w:val="28"/>
          <w:bdr w:val="none" w:sz="0" w:space="0" w:color="auto" w:frame="1"/>
        </w:rPr>
        <w:lastRenderedPageBreak/>
        <w:t xml:space="preserve">Приложение </w:t>
      </w:r>
      <w:r w:rsidR="004A39EA">
        <w:rPr>
          <w:sz w:val="28"/>
          <w:szCs w:val="28"/>
          <w:bdr w:val="none" w:sz="0" w:space="0" w:color="auto" w:frame="1"/>
        </w:rPr>
        <w:t xml:space="preserve"> 1 </w:t>
      </w:r>
      <w:r w:rsidRPr="004B223F">
        <w:rPr>
          <w:sz w:val="28"/>
          <w:szCs w:val="28"/>
          <w:bdr w:val="none" w:sz="0" w:space="0" w:color="auto" w:frame="1"/>
        </w:rPr>
        <w:t>к решению Собрания депутатов</w:t>
      </w:r>
    </w:p>
    <w:p w:rsidR="004B223F" w:rsidRDefault="004624BB" w:rsidP="004B223F">
      <w:pPr>
        <w:jc w:val="center"/>
        <w:rPr>
          <w:sz w:val="28"/>
          <w:szCs w:val="28"/>
          <w:bdr w:val="none" w:sz="0" w:space="0" w:color="auto" w:frame="1"/>
        </w:rPr>
      </w:pPr>
      <w:r>
        <w:rPr>
          <w:sz w:val="28"/>
          <w:szCs w:val="28"/>
          <w:bdr w:val="none" w:sz="0" w:space="0" w:color="auto" w:frame="1"/>
        </w:rPr>
        <w:t xml:space="preserve">        о</w:t>
      </w:r>
      <w:r w:rsidR="004B223F" w:rsidRPr="004B223F">
        <w:rPr>
          <w:sz w:val="28"/>
          <w:szCs w:val="28"/>
          <w:bdr w:val="none" w:sz="0" w:space="0" w:color="auto" w:frame="1"/>
        </w:rPr>
        <w:t>т</w:t>
      </w:r>
      <w:r>
        <w:rPr>
          <w:sz w:val="28"/>
          <w:szCs w:val="28"/>
          <w:bdr w:val="none" w:sz="0" w:space="0" w:color="auto" w:frame="1"/>
        </w:rPr>
        <w:t xml:space="preserve"> 27.11.2018 г. № 23/8</w:t>
      </w:r>
    </w:p>
    <w:p w:rsidR="004B223F" w:rsidRPr="004B223F" w:rsidRDefault="004B223F" w:rsidP="004B223F">
      <w:pPr>
        <w:jc w:val="center"/>
        <w:rPr>
          <w:sz w:val="28"/>
          <w:szCs w:val="28"/>
          <w:bdr w:val="none" w:sz="0" w:space="0" w:color="auto" w:frame="1"/>
        </w:rPr>
      </w:pPr>
    </w:p>
    <w:p w:rsidR="004B223F" w:rsidRDefault="004B223F" w:rsidP="004B223F">
      <w:pPr>
        <w:pStyle w:val="a5"/>
        <w:jc w:val="both"/>
      </w:pPr>
      <w:r>
        <w:rPr>
          <w:i/>
          <w:iCs/>
          <w:sz w:val="28"/>
          <w:szCs w:val="28"/>
          <w:bdr w:val="none" w:sz="0" w:space="0" w:color="auto" w:frame="1"/>
        </w:rPr>
        <w:tab/>
      </w:r>
      <w:r>
        <w:rPr>
          <w:i/>
          <w:iCs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7EBA4242" wp14:editId="4A8CD88F">
            <wp:extent cx="6570345" cy="6254788"/>
            <wp:effectExtent l="0" t="0" r="1905" b="0"/>
            <wp:docPr id="2" name="Рисунок 2" descr="C:\Users\User\Desktop\с Студе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 Студен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254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A74092" w:rsidRDefault="00A74092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4624BB" w:rsidRDefault="004624BB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4624BB" w:rsidRDefault="004624BB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</w:p>
    <w:p w:rsidR="004A39EA" w:rsidRPr="004B223F" w:rsidRDefault="004A39EA" w:rsidP="004A39EA">
      <w:pPr>
        <w:ind w:left="2832" w:firstLine="708"/>
        <w:jc w:val="center"/>
        <w:rPr>
          <w:sz w:val="28"/>
          <w:szCs w:val="28"/>
          <w:bdr w:val="none" w:sz="0" w:space="0" w:color="auto" w:frame="1"/>
        </w:rPr>
      </w:pPr>
      <w:r w:rsidRPr="004B223F">
        <w:rPr>
          <w:sz w:val="28"/>
          <w:szCs w:val="28"/>
          <w:bdr w:val="none" w:sz="0" w:space="0" w:color="auto" w:frame="1"/>
        </w:rPr>
        <w:lastRenderedPageBreak/>
        <w:t xml:space="preserve">Приложение </w:t>
      </w:r>
      <w:r>
        <w:rPr>
          <w:sz w:val="28"/>
          <w:szCs w:val="28"/>
          <w:bdr w:val="none" w:sz="0" w:space="0" w:color="auto" w:frame="1"/>
        </w:rPr>
        <w:t xml:space="preserve"> 2 </w:t>
      </w:r>
      <w:r w:rsidRPr="004B223F">
        <w:rPr>
          <w:sz w:val="28"/>
          <w:szCs w:val="28"/>
          <w:bdr w:val="none" w:sz="0" w:space="0" w:color="auto" w:frame="1"/>
        </w:rPr>
        <w:t>к решению Собрания депутатов</w:t>
      </w:r>
    </w:p>
    <w:p w:rsidR="004A39EA" w:rsidRPr="004B223F" w:rsidRDefault="004624BB" w:rsidP="004A39EA">
      <w:pPr>
        <w:jc w:val="center"/>
        <w:rPr>
          <w:sz w:val="28"/>
          <w:szCs w:val="28"/>
          <w:bdr w:val="none" w:sz="0" w:space="0" w:color="auto" w:frame="1"/>
        </w:rPr>
      </w:pPr>
      <w:r>
        <w:rPr>
          <w:sz w:val="28"/>
          <w:szCs w:val="28"/>
          <w:bdr w:val="none" w:sz="0" w:space="0" w:color="auto" w:frame="1"/>
        </w:rPr>
        <w:t xml:space="preserve">        </w:t>
      </w:r>
      <w:bookmarkStart w:id="0" w:name="_GoBack"/>
      <w:bookmarkEnd w:id="0"/>
      <w:r>
        <w:rPr>
          <w:sz w:val="28"/>
          <w:szCs w:val="28"/>
          <w:bdr w:val="none" w:sz="0" w:space="0" w:color="auto" w:frame="1"/>
        </w:rPr>
        <w:t>о</w:t>
      </w:r>
      <w:r w:rsidRPr="004B223F">
        <w:rPr>
          <w:sz w:val="28"/>
          <w:szCs w:val="28"/>
          <w:bdr w:val="none" w:sz="0" w:space="0" w:color="auto" w:frame="1"/>
        </w:rPr>
        <w:t>т</w:t>
      </w:r>
      <w:r>
        <w:rPr>
          <w:sz w:val="28"/>
          <w:szCs w:val="28"/>
          <w:bdr w:val="none" w:sz="0" w:space="0" w:color="auto" w:frame="1"/>
        </w:rPr>
        <w:t xml:space="preserve"> 27.11.2018 г. № 23/8</w:t>
      </w:r>
    </w:p>
    <w:p w:rsidR="004B223F" w:rsidRPr="00E873AF" w:rsidRDefault="004B223F" w:rsidP="004B223F">
      <w:pPr>
        <w:pStyle w:val="a5"/>
        <w:jc w:val="both"/>
      </w:pPr>
    </w:p>
    <w:p w:rsidR="004B223F" w:rsidRPr="001E4E73" w:rsidRDefault="004B223F" w:rsidP="004B223F">
      <w:pPr>
        <w:pStyle w:val="a5"/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185CC616" wp14:editId="3A27EF31">
            <wp:extent cx="6570345" cy="6826332"/>
            <wp:effectExtent l="0" t="0" r="1905" b="0"/>
            <wp:docPr id="4" name="Рисунок 4" descr="C:\Users\User\Desktop\ПЗЗ Рязанское МО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ЗЗ Рязанское МО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82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23F" w:rsidRDefault="004B223F" w:rsidP="004B223F"/>
    <w:p w:rsidR="004B223F" w:rsidRDefault="004B223F" w:rsidP="004B223F"/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p w:rsidR="004B223F" w:rsidRDefault="004B223F" w:rsidP="00073ABA">
      <w:pPr>
        <w:pStyle w:val="Standard"/>
        <w:rPr>
          <w:rFonts w:eastAsia="Times New Roman" w:cs="Calibri"/>
          <w:color w:val="auto"/>
          <w:sz w:val="28"/>
          <w:szCs w:val="28"/>
          <w:lang w:val="ru-RU" w:eastAsia="ru-RU" w:bidi="ar-SA"/>
        </w:rPr>
      </w:pPr>
    </w:p>
    <w:sectPr w:rsidR="004B223F" w:rsidSect="004A39EA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?l?r ???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06B5"/>
    <w:rsid w:val="00073ABA"/>
    <w:rsid w:val="000C46F6"/>
    <w:rsid w:val="00254C18"/>
    <w:rsid w:val="002A488B"/>
    <w:rsid w:val="002B73EA"/>
    <w:rsid w:val="002C0947"/>
    <w:rsid w:val="002E4CE9"/>
    <w:rsid w:val="004624BB"/>
    <w:rsid w:val="004A39EA"/>
    <w:rsid w:val="004B223F"/>
    <w:rsid w:val="005027C2"/>
    <w:rsid w:val="00633E16"/>
    <w:rsid w:val="00953807"/>
    <w:rsid w:val="00A74092"/>
    <w:rsid w:val="00B065E2"/>
    <w:rsid w:val="00EF06B5"/>
    <w:rsid w:val="00F62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223F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073ABA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Tahoma"/>
      <w:color w:val="000000"/>
      <w:kern w:val="3"/>
      <w:sz w:val="24"/>
      <w:szCs w:val="24"/>
      <w:lang w:val="en-US" w:bidi="en-US"/>
    </w:rPr>
  </w:style>
  <w:style w:type="paragraph" w:styleId="a3">
    <w:name w:val="Balloon Text"/>
    <w:basedOn w:val="a"/>
    <w:link w:val="a4"/>
    <w:uiPriority w:val="99"/>
    <w:semiHidden/>
    <w:unhideWhenUsed/>
    <w:rsid w:val="00073ABA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073ABA"/>
    <w:rPr>
      <w:rFonts w:ascii="Tahoma" w:hAnsi="Tahoma" w:cs="Tahoma"/>
      <w:sz w:val="16"/>
      <w:szCs w:val="16"/>
    </w:rPr>
  </w:style>
  <w:style w:type="paragraph" w:styleId="a5">
    <w:name w:val="No Spacing"/>
    <w:aliases w:val="ОФПИСЬМО"/>
    <w:uiPriority w:val="1"/>
    <w:qFormat/>
    <w:rsid w:val="00254C18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223F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073ABA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Tahoma"/>
      <w:color w:val="000000"/>
      <w:kern w:val="3"/>
      <w:sz w:val="24"/>
      <w:szCs w:val="24"/>
      <w:lang w:val="en-US" w:bidi="en-US"/>
    </w:rPr>
  </w:style>
  <w:style w:type="paragraph" w:styleId="a3">
    <w:name w:val="Balloon Text"/>
    <w:basedOn w:val="a"/>
    <w:link w:val="a4"/>
    <w:uiPriority w:val="99"/>
    <w:semiHidden/>
    <w:unhideWhenUsed/>
    <w:rsid w:val="00073ABA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073ABA"/>
    <w:rPr>
      <w:rFonts w:ascii="Tahoma" w:hAnsi="Tahoma" w:cs="Tahoma"/>
      <w:sz w:val="16"/>
      <w:szCs w:val="16"/>
    </w:rPr>
  </w:style>
  <w:style w:type="paragraph" w:styleId="a5">
    <w:name w:val="No Spacing"/>
    <w:aliases w:val="ОФПИСЬМО"/>
    <w:uiPriority w:val="1"/>
    <w:qFormat/>
    <w:rsid w:val="00254C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21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3</Pages>
  <Words>210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Юля</cp:lastModifiedBy>
  <cp:revision>15</cp:revision>
  <cp:lastPrinted>2018-11-30T09:33:00Z</cp:lastPrinted>
  <dcterms:created xsi:type="dcterms:W3CDTF">2013-07-10T05:43:00Z</dcterms:created>
  <dcterms:modified xsi:type="dcterms:W3CDTF">2018-11-30T09:33:00Z</dcterms:modified>
</cp:coreProperties>
</file>