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D1" w:rsidRDefault="00606CD1" w:rsidP="00B1191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80010</wp:posOffset>
            </wp:positionV>
            <wp:extent cx="733425" cy="838200"/>
            <wp:effectExtent l="19050" t="0" r="9525" b="0"/>
            <wp:wrapSquare wrapText="bothSides"/>
            <wp:docPr id="2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86F">
        <w:t xml:space="preserve"> </w:t>
      </w:r>
      <w:r w:rsidR="00B1191E">
        <w:br w:type="textWrapping" w:clear="all"/>
      </w:r>
    </w:p>
    <w:p w:rsidR="00606CD1" w:rsidRDefault="00606CD1" w:rsidP="00606CD1">
      <w:pPr>
        <w:jc w:val="center"/>
      </w:pPr>
    </w:p>
    <w:p w:rsidR="00606CD1" w:rsidRDefault="00606CD1" w:rsidP="00606CD1">
      <w:pPr>
        <w:jc w:val="center"/>
        <w:rPr>
          <w:b/>
          <w:sz w:val="28"/>
          <w:szCs w:val="28"/>
        </w:rPr>
      </w:pPr>
      <w:r w:rsidRPr="006D7E8E">
        <w:rPr>
          <w:b/>
          <w:sz w:val="28"/>
          <w:szCs w:val="28"/>
        </w:rPr>
        <w:t>СОБРАНИЕ ДЕПУТАТОВ</w:t>
      </w:r>
    </w:p>
    <w:p w:rsidR="00606CD1" w:rsidRPr="00FD77F6" w:rsidRDefault="00606CD1" w:rsidP="00606CD1">
      <w:pPr>
        <w:jc w:val="center"/>
        <w:rPr>
          <w:b/>
          <w:caps/>
          <w:sz w:val="28"/>
          <w:szCs w:val="28"/>
        </w:rPr>
      </w:pPr>
      <w:r w:rsidRPr="00FD77F6">
        <w:rPr>
          <w:b/>
          <w:caps/>
          <w:sz w:val="28"/>
          <w:szCs w:val="28"/>
        </w:rPr>
        <w:t>Турковского муниципального района</w:t>
      </w:r>
    </w:p>
    <w:p w:rsidR="00606CD1" w:rsidRPr="00FD77F6" w:rsidRDefault="00606CD1" w:rsidP="00606CD1">
      <w:pPr>
        <w:pStyle w:val="a3"/>
        <w:rPr>
          <w:b w:val="0"/>
          <w:caps/>
          <w:sz w:val="28"/>
        </w:rPr>
      </w:pPr>
    </w:p>
    <w:p w:rsidR="00606CD1" w:rsidRPr="00F31BB7" w:rsidRDefault="00606CD1" w:rsidP="00606CD1">
      <w:pPr>
        <w:pStyle w:val="a3"/>
        <w:rPr>
          <w:sz w:val="28"/>
        </w:rPr>
      </w:pPr>
      <w:r w:rsidRPr="00F31BB7">
        <w:rPr>
          <w:sz w:val="28"/>
        </w:rPr>
        <w:t>РЕШЕНИЕ</w:t>
      </w:r>
      <w:r>
        <w:rPr>
          <w:sz w:val="28"/>
        </w:rPr>
        <w:t xml:space="preserve"> № </w:t>
      </w:r>
      <w:r w:rsidR="00CD086F">
        <w:rPr>
          <w:sz w:val="28"/>
        </w:rPr>
        <w:t>38/5</w:t>
      </w:r>
    </w:p>
    <w:p w:rsidR="00606CD1" w:rsidRDefault="00606CD1" w:rsidP="00606CD1">
      <w:pPr>
        <w:pStyle w:val="a3"/>
        <w:rPr>
          <w:b w:val="0"/>
          <w:sz w:val="28"/>
        </w:rPr>
      </w:pPr>
    </w:p>
    <w:p w:rsidR="00606CD1" w:rsidRPr="00D936AB" w:rsidRDefault="00E958BE" w:rsidP="00606CD1">
      <w:pPr>
        <w:pStyle w:val="a3"/>
        <w:jc w:val="left"/>
        <w:rPr>
          <w:b w:val="0"/>
          <w:sz w:val="28"/>
        </w:rPr>
      </w:pPr>
      <w:r>
        <w:rPr>
          <w:b w:val="0"/>
          <w:sz w:val="28"/>
        </w:rPr>
        <w:t xml:space="preserve">От </w:t>
      </w:r>
      <w:r w:rsidR="00CD086F">
        <w:rPr>
          <w:b w:val="0"/>
          <w:sz w:val="28"/>
        </w:rPr>
        <w:t xml:space="preserve">28 февраля </w:t>
      </w:r>
      <w:r>
        <w:rPr>
          <w:b w:val="0"/>
          <w:sz w:val="28"/>
        </w:rPr>
        <w:t>2020</w:t>
      </w:r>
      <w:r w:rsidR="00606CD1" w:rsidRPr="00D936AB">
        <w:rPr>
          <w:b w:val="0"/>
          <w:sz w:val="28"/>
        </w:rPr>
        <w:t xml:space="preserve"> г.                                                       р.п. Турки</w:t>
      </w:r>
    </w:p>
    <w:p w:rsidR="00606CD1" w:rsidRDefault="00606CD1" w:rsidP="00606CD1">
      <w:pPr>
        <w:rPr>
          <w:b/>
          <w:sz w:val="28"/>
          <w:szCs w:val="28"/>
        </w:rPr>
      </w:pPr>
    </w:p>
    <w:p w:rsidR="00606CD1" w:rsidRDefault="00606CD1" w:rsidP="00606C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нормативе стоимости одного</w:t>
      </w:r>
    </w:p>
    <w:p w:rsidR="00606CD1" w:rsidRDefault="00606CD1" w:rsidP="00606C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квадратного метра общей площади</w:t>
      </w:r>
    </w:p>
    <w:p w:rsidR="00606CD1" w:rsidRDefault="00606CD1" w:rsidP="00606CD1">
      <w:pPr>
        <w:rPr>
          <w:b/>
          <w:sz w:val="28"/>
          <w:szCs w:val="28"/>
        </w:rPr>
      </w:pPr>
      <w:r>
        <w:rPr>
          <w:b/>
          <w:sz w:val="28"/>
          <w:szCs w:val="28"/>
        </w:rPr>
        <w:t>жилья на</w:t>
      </w:r>
      <w:r w:rsidRPr="00D3635E">
        <w:rPr>
          <w:sz w:val="28"/>
          <w:szCs w:val="28"/>
        </w:rPr>
        <w:t xml:space="preserve"> </w:t>
      </w:r>
      <w:r w:rsidR="00E958BE">
        <w:rPr>
          <w:b/>
          <w:sz w:val="28"/>
          <w:szCs w:val="28"/>
        </w:rPr>
        <w:t>2020</w:t>
      </w:r>
      <w:r>
        <w:rPr>
          <w:b/>
          <w:sz w:val="28"/>
          <w:szCs w:val="28"/>
        </w:rPr>
        <w:t xml:space="preserve"> год  </w:t>
      </w: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</w:t>
      </w:r>
    </w:p>
    <w:p w:rsidR="00606CD1" w:rsidRPr="00F31BB7" w:rsidRDefault="00606CD1" w:rsidP="00606CD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Турковскому</w:t>
      </w:r>
      <w:proofErr w:type="spellEnd"/>
      <w:r w:rsidRPr="00D363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муниципальному  району</w:t>
      </w:r>
    </w:p>
    <w:p w:rsidR="00606CD1" w:rsidRDefault="00606CD1" w:rsidP="00606CD1">
      <w:pPr>
        <w:jc w:val="both"/>
        <w:rPr>
          <w:sz w:val="28"/>
          <w:szCs w:val="28"/>
        </w:rPr>
      </w:pPr>
    </w:p>
    <w:p w:rsidR="00606CD1" w:rsidRPr="005E208B" w:rsidRDefault="00606CD1" w:rsidP="00606CD1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распоряжением министерства строительства и жилищно-коммунального хозяйства Саратовской области от </w:t>
      </w:r>
      <w:r w:rsidR="00E958BE">
        <w:rPr>
          <w:sz w:val="28"/>
          <w:szCs w:val="28"/>
        </w:rPr>
        <w:t>31 января 2020 года № 55</w:t>
      </w:r>
      <w:r w:rsidRPr="00B840A0">
        <w:rPr>
          <w:sz w:val="28"/>
          <w:szCs w:val="28"/>
        </w:rPr>
        <w:t xml:space="preserve">-р </w:t>
      </w:r>
      <w:r>
        <w:rPr>
          <w:sz w:val="28"/>
          <w:szCs w:val="28"/>
        </w:rPr>
        <w:t xml:space="preserve">«Об утверждении средней стоимости 1 квадратного метра общей площади жилого помещения в муниципальных районах области для признания граждан </w:t>
      </w:r>
      <w:proofErr w:type="gramStart"/>
      <w:r>
        <w:rPr>
          <w:sz w:val="28"/>
          <w:szCs w:val="28"/>
        </w:rPr>
        <w:t>малоимущими</w:t>
      </w:r>
      <w:proofErr w:type="gramEnd"/>
      <w:r>
        <w:rPr>
          <w:sz w:val="28"/>
          <w:szCs w:val="28"/>
        </w:rPr>
        <w:t xml:space="preserve"> в целях постановки на учёт нуждающихся </w:t>
      </w:r>
      <w:proofErr w:type="gramStart"/>
      <w:r>
        <w:rPr>
          <w:sz w:val="28"/>
          <w:szCs w:val="28"/>
        </w:rPr>
        <w:t>в жилых помещениях, предоставляемых по договорам социального найма, для расчёта социальной выплаты на строительство</w:t>
      </w:r>
      <w:r w:rsidR="00E958BE">
        <w:rPr>
          <w:sz w:val="28"/>
          <w:szCs w:val="28"/>
        </w:rPr>
        <w:t xml:space="preserve"> </w:t>
      </w:r>
      <w:r>
        <w:rPr>
          <w:sz w:val="28"/>
          <w:szCs w:val="28"/>
        </w:rPr>
        <w:t>(приобретение) жилого помещения, а также предоставляемых по договору найма специализированных жилых помещений из специализированного государственного жилищного фонда области при реализации Закона Саратовской области от 28 апреля 2005 года №39-ЗСО «О предоставлении жилых помещений в Саратовской области»</w:t>
      </w:r>
      <w:r w:rsidR="00E958BE">
        <w:rPr>
          <w:sz w:val="28"/>
          <w:szCs w:val="28"/>
        </w:rPr>
        <w:t xml:space="preserve"> и федеральных целевых программ</w:t>
      </w:r>
      <w:r>
        <w:rPr>
          <w:sz w:val="28"/>
          <w:szCs w:val="28"/>
        </w:rPr>
        <w:t>, Уставом Турковского муниципального района,  на основании</w:t>
      </w:r>
      <w:proofErr w:type="gramEnd"/>
      <w:r>
        <w:rPr>
          <w:sz w:val="28"/>
          <w:szCs w:val="28"/>
        </w:rPr>
        <w:t xml:space="preserve"> результатов мониторинга стоимости строительства (приобретения) </w:t>
      </w:r>
      <w:proofErr w:type="gramStart"/>
      <w:r>
        <w:rPr>
          <w:sz w:val="28"/>
          <w:szCs w:val="28"/>
        </w:rPr>
        <w:t>жилья, проведенного администрациями муниципальных образований Турковского муниципального района</w:t>
      </w:r>
      <w:r>
        <w:rPr>
          <w:b/>
          <w:sz w:val="28"/>
          <w:szCs w:val="28"/>
        </w:rPr>
        <w:t xml:space="preserve"> </w:t>
      </w:r>
      <w:r w:rsidRPr="00B840A0">
        <w:rPr>
          <w:sz w:val="28"/>
          <w:szCs w:val="28"/>
        </w:rPr>
        <w:t>Собрание депутатов  Турковского муниципального района</w:t>
      </w:r>
      <w:r>
        <w:rPr>
          <w:b/>
          <w:sz w:val="28"/>
          <w:szCs w:val="28"/>
        </w:rPr>
        <w:t xml:space="preserve"> </w:t>
      </w:r>
      <w:r w:rsidRPr="005E208B">
        <w:rPr>
          <w:b/>
          <w:sz w:val="28"/>
          <w:szCs w:val="28"/>
        </w:rPr>
        <w:t>РЕШИЛО</w:t>
      </w:r>
      <w:proofErr w:type="gramEnd"/>
      <w:r w:rsidRPr="005E208B">
        <w:rPr>
          <w:b/>
          <w:sz w:val="28"/>
          <w:szCs w:val="28"/>
        </w:rPr>
        <w:t>:</w:t>
      </w:r>
    </w:p>
    <w:p w:rsidR="00606CD1" w:rsidRPr="00DC0E41" w:rsidRDefault="00606CD1" w:rsidP="00606CD1">
      <w:pPr>
        <w:ind w:firstLine="708"/>
        <w:jc w:val="both"/>
        <w:rPr>
          <w:sz w:val="28"/>
          <w:szCs w:val="28"/>
        </w:rPr>
      </w:pPr>
      <w:r w:rsidRPr="00512F8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>Утв</w:t>
      </w:r>
      <w:r>
        <w:rPr>
          <w:sz w:val="28"/>
          <w:szCs w:val="28"/>
        </w:rPr>
        <w:t xml:space="preserve">ердить норматив стоимости 1 кв.м. общей площади жилья на </w:t>
      </w:r>
      <w:r w:rsidR="00E90F61">
        <w:rPr>
          <w:sz w:val="28"/>
          <w:szCs w:val="28"/>
        </w:rPr>
        <w:t>2020</w:t>
      </w:r>
      <w:r w:rsidRPr="00512F8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 xml:space="preserve">по </w:t>
      </w:r>
      <w:proofErr w:type="spellStart"/>
      <w:r w:rsidRPr="00512F88">
        <w:rPr>
          <w:sz w:val="28"/>
          <w:szCs w:val="28"/>
        </w:rPr>
        <w:t>Турковскому</w:t>
      </w:r>
      <w:proofErr w:type="spellEnd"/>
      <w:r w:rsidRPr="00512F88">
        <w:rPr>
          <w:sz w:val="28"/>
          <w:szCs w:val="28"/>
        </w:rPr>
        <w:t xml:space="preserve"> муниципальному району в размере </w:t>
      </w:r>
      <w:r w:rsidR="00E90F61">
        <w:rPr>
          <w:b/>
          <w:sz w:val="28"/>
          <w:szCs w:val="28"/>
        </w:rPr>
        <w:t>8120</w:t>
      </w:r>
      <w:r>
        <w:rPr>
          <w:b/>
          <w:sz w:val="28"/>
          <w:szCs w:val="28"/>
        </w:rPr>
        <w:t xml:space="preserve"> </w:t>
      </w:r>
      <w:r w:rsidRPr="00512F88">
        <w:rPr>
          <w:b/>
          <w:sz w:val="28"/>
          <w:szCs w:val="28"/>
        </w:rPr>
        <w:t>рубл</w:t>
      </w:r>
      <w:r>
        <w:rPr>
          <w:b/>
          <w:sz w:val="28"/>
          <w:szCs w:val="28"/>
        </w:rPr>
        <w:t>ей</w:t>
      </w:r>
      <w:r w:rsidRPr="00512F88">
        <w:rPr>
          <w:b/>
          <w:sz w:val="28"/>
          <w:szCs w:val="28"/>
        </w:rPr>
        <w:t xml:space="preserve"> </w:t>
      </w:r>
      <w:r w:rsidRPr="00512F88">
        <w:rPr>
          <w:sz w:val="28"/>
          <w:szCs w:val="28"/>
        </w:rPr>
        <w:t>для жилых помещений, приобретаемых на вторичном рынке,</w:t>
      </w:r>
      <w:r>
        <w:rPr>
          <w:sz w:val="28"/>
          <w:szCs w:val="28"/>
        </w:rPr>
        <w:t xml:space="preserve"> д</w:t>
      </w:r>
      <w:r w:rsidRPr="00512F88">
        <w:rPr>
          <w:sz w:val="28"/>
          <w:szCs w:val="28"/>
        </w:rPr>
        <w:t>ля строящихся жилых помещений</w:t>
      </w:r>
      <w:r>
        <w:rPr>
          <w:sz w:val="28"/>
          <w:szCs w:val="28"/>
        </w:rPr>
        <w:t xml:space="preserve"> </w:t>
      </w:r>
      <w:r w:rsidRPr="00512F88">
        <w:rPr>
          <w:sz w:val="28"/>
          <w:szCs w:val="28"/>
        </w:rPr>
        <w:t xml:space="preserve">- в размере </w:t>
      </w:r>
      <w:r w:rsidR="00E90F61" w:rsidRPr="00934E50">
        <w:rPr>
          <w:b/>
          <w:sz w:val="28"/>
          <w:szCs w:val="28"/>
        </w:rPr>
        <w:t>31230</w:t>
      </w:r>
      <w:r w:rsidRPr="00934E50">
        <w:rPr>
          <w:b/>
          <w:sz w:val="28"/>
          <w:szCs w:val="28"/>
        </w:rPr>
        <w:t xml:space="preserve"> рублей</w:t>
      </w:r>
      <w:r w:rsidRPr="00DC0E41">
        <w:rPr>
          <w:sz w:val="28"/>
          <w:szCs w:val="28"/>
        </w:rPr>
        <w:t>.</w:t>
      </w:r>
    </w:p>
    <w:p w:rsidR="00606CD1" w:rsidRPr="00C22374" w:rsidRDefault="00606CD1" w:rsidP="00606CD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опубликовать в </w:t>
      </w:r>
      <w:r w:rsidR="00CD086F">
        <w:rPr>
          <w:sz w:val="28"/>
          <w:szCs w:val="28"/>
        </w:rPr>
        <w:t>районной газете «Пульс».</w:t>
      </w:r>
    </w:p>
    <w:p w:rsidR="00606CD1" w:rsidRPr="00FD1022" w:rsidRDefault="00606CD1" w:rsidP="00606CD1">
      <w:pPr>
        <w:pStyle w:val="a5"/>
        <w:ind w:hanging="142"/>
        <w:rPr>
          <w:b/>
        </w:rPr>
      </w:pPr>
      <w:r w:rsidRPr="00FD1022">
        <w:rPr>
          <w:b/>
        </w:rPr>
        <w:t xml:space="preserve">Председатель Собрания депутатов </w:t>
      </w:r>
    </w:p>
    <w:p w:rsidR="00606CD1" w:rsidRPr="00FD1022" w:rsidRDefault="00606CD1" w:rsidP="00606CD1">
      <w:pPr>
        <w:pStyle w:val="a5"/>
        <w:ind w:hanging="142"/>
        <w:rPr>
          <w:b/>
        </w:rPr>
      </w:pPr>
      <w:r w:rsidRPr="00FD1022">
        <w:rPr>
          <w:b/>
        </w:rPr>
        <w:t xml:space="preserve">Турковского муниципального района </w:t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  <w:t>С.В. Ярославцев</w:t>
      </w:r>
    </w:p>
    <w:p w:rsidR="00606CD1" w:rsidRPr="00FD1022" w:rsidRDefault="00606CD1" w:rsidP="00606CD1">
      <w:pPr>
        <w:pStyle w:val="a5"/>
        <w:ind w:firstLine="0"/>
        <w:rPr>
          <w:b/>
        </w:rPr>
      </w:pPr>
    </w:p>
    <w:p w:rsidR="00606CD1" w:rsidRPr="00FD1022" w:rsidRDefault="00606CD1" w:rsidP="00606CD1">
      <w:pPr>
        <w:pStyle w:val="a5"/>
        <w:ind w:hanging="142"/>
        <w:rPr>
          <w:b/>
        </w:rPr>
      </w:pPr>
      <w:r w:rsidRPr="00FD1022">
        <w:rPr>
          <w:b/>
        </w:rPr>
        <w:t xml:space="preserve">Глава Турковского </w:t>
      </w:r>
    </w:p>
    <w:p w:rsidR="00606CD1" w:rsidRPr="009574AA" w:rsidRDefault="00606CD1" w:rsidP="00606CD1">
      <w:pPr>
        <w:pStyle w:val="a5"/>
        <w:ind w:hanging="142"/>
        <w:rPr>
          <w:b/>
        </w:rPr>
      </w:pPr>
      <w:r w:rsidRPr="00FD1022">
        <w:rPr>
          <w:b/>
        </w:rPr>
        <w:t>муниципального района</w:t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</w:r>
      <w:r w:rsidRPr="00FD1022">
        <w:rPr>
          <w:b/>
        </w:rPr>
        <w:tab/>
        <w:t>А.В. Никитин</w:t>
      </w:r>
    </w:p>
    <w:p w:rsidR="00606CD1" w:rsidRPr="00DF4637" w:rsidRDefault="00606CD1" w:rsidP="00606CD1">
      <w:pPr>
        <w:rPr>
          <w:sz w:val="24"/>
          <w:szCs w:val="24"/>
        </w:rPr>
      </w:pPr>
    </w:p>
    <w:p w:rsidR="00606CD1" w:rsidRDefault="00606CD1" w:rsidP="00606CD1">
      <w:pPr>
        <w:ind w:firstLine="708"/>
        <w:jc w:val="both"/>
        <w:rPr>
          <w:sz w:val="28"/>
          <w:szCs w:val="28"/>
        </w:rPr>
      </w:pPr>
      <w:r w:rsidRPr="0054753E">
        <w:rPr>
          <w:sz w:val="28"/>
          <w:szCs w:val="28"/>
        </w:rPr>
        <w:lastRenderedPageBreak/>
        <w:t>Сводная таблица по резуль</w:t>
      </w:r>
      <w:r>
        <w:rPr>
          <w:sz w:val="28"/>
          <w:szCs w:val="28"/>
        </w:rPr>
        <w:t xml:space="preserve">татам проведенного мониторинга </w:t>
      </w:r>
      <w:r w:rsidRPr="0054753E">
        <w:rPr>
          <w:sz w:val="28"/>
          <w:szCs w:val="28"/>
        </w:rPr>
        <w:t>стоимости 1 кв</w:t>
      </w:r>
      <w:proofErr w:type="gramStart"/>
      <w:r w:rsidRPr="0054753E">
        <w:rPr>
          <w:sz w:val="28"/>
          <w:szCs w:val="28"/>
        </w:rPr>
        <w:t>.м</w:t>
      </w:r>
      <w:proofErr w:type="gramEnd"/>
      <w:r w:rsidRPr="0054753E">
        <w:rPr>
          <w:sz w:val="28"/>
          <w:szCs w:val="28"/>
        </w:rPr>
        <w:t xml:space="preserve">етра общей площади жилого помещения на вторичном рынке </w:t>
      </w:r>
      <w:r>
        <w:rPr>
          <w:sz w:val="28"/>
          <w:szCs w:val="28"/>
        </w:rPr>
        <w:t>на</w:t>
      </w:r>
      <w:r w:rsidR="00E90F61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</w:t>
      </w:r>
      <w:r w:rsidRPr="0054753E">
        <w:rPr>
          <w:sz w:val="28"/>
          <w:szCs w:val="28"/>
        </w:rPr>
        <w:t>год</w:t>
      </w:r>
      <w:r>
        <w:rPr>
          <w:sz w:val="28"/>
          <w:szCs w:val="28"/>
        </w:rPr>
        <w:t xml:space="preserve"> </w:t>
      </w:r>
      <w:r w:rsidRPr="0054753E">
        <w:rPr>
          <w:sz w:val="28"/>
          <w:szCs w:val="28"/>
        </w:rPr>
        <w:t xml:space="preserve"> в муниципальных образованиях Турковского муниципального района.</w:t>
      </w:r>
    </w:p>
    <w:p w:rsidR="00606CD1" w:rsidRDefault="00606CD1" w:rsidP="00606CD1">
      <w:pPr>
        <w:jc w:val="both"/>
        <w:rPr>
          <w:szCs w:val="28"/>
        </w:rPr>
      </w:pPr>
    </w:p>
    <w:p w:rsidR="00606CD1" w:rsidRDefault="00606CD1" w:rsidP="00606CD1">
      <w:pPr>
        <w:jc w:val="center"/>
        <w:rPr>
          <w:b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40"/>
      </w:tblGrid>
      <w:tr w:rsidR="00606CD1" w:rsidRPr="008F6CBA" w:rsidTr="00137780">
        <w:tc>
          <w:tcPr>
            <w:tcW w:w="4788" w:type="dxa"/>
          </w:tcPr>
          <w:p w:rsidR="00606CD1" w:rsidRPr="00A072BE" w:rsidRDefault="00606CD1" w:rsidP="00137780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</w:rPr>
              <w:t>Муниципальное образование</w:t>
            </w:r>
          </w:p>
          <w:p w:rsidR="00606CD1" w:rsidRPr="00A072BE" w:rsidRDefault="00606CD1" w:rsidP="00137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606CD1" w:rsidRPr="00A072BE" w:rsidRDefault="00606CD1" w:rsidP="00137780">
            <w:pPr>
              <w:jc w:val="center"/>
              <w:rPr>
                <w:b/>
                <w:sz w:val="28"/>
                <w:szCs w:val="28"/>
              </w:rPr>
            </w:pPr>
            <w:r w:rsidRPr="00A072BE">
              <w:rPr>
                <w:b/>
                <w:sz w:val="28"/>
                <w:szCs w:val="28"/>
                <w:lang w:val="en-US"/>
              </w:rPr>
              <w:t>I</w:t>
            </w:r>
            <w:r w:rsidRPr="00A072BE">
              <w:rPr>
                <w:b/>
                <w:sz w:val="28"/>
                <w:szCs w:val="28"/>
              </w:rPr>
              <w:t xml:space="preserve"> квартал</w:t>
            </w:r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руб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</w:tr>
      <w:tr w:rsidR="00606CD1" w:rsidRPr="008F6CBA" w:rsidTr="00137780">
        <w:trPr>
          <w:trHeight w:val="470"/>
        </w:trPr>
        <w:tc>
          <w:tcPr>
            <w:tcW w:w="4788" w:type="dxa"/>
          </w:tcPr>
          <w:p w:rsidR="00606CD1" w:rsidRPr="00A072BE" w:rsidRDefault="00606CD1" w:rsidP="00137780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Турковское</w:t>
            </w:r>
            <w:proofErr w:type="spellEnd"/>
            <w:r w:rsidRPr="00A072BE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5040" w:type="dxa"/>
          </w:tcPr>
          <w:p w:rsidR="00606CD1" w:rsidRPr="00150137" w:rsidRDefault="00934E50" w:rsidP="001377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11555</w:t>
            </w:r>
          </w:p>
        </w:tc>
      </w:tr>
      <w:tr w:rsidR="00606CD1" w:rsidRPr="008F6CBA" w:rsidTr="00137780">
        <w:trPr>
          <w:trHeight w:val="470"/>
        </w:trPr>
        <w:tc>
          <w:tcPr>
            <w:tcW w:w="4788" w:type="dxa"/>
          </w:tcPr>
          <w:p w:rsidR="00606CD1" w:rsidRPr="00A072BE" w:rsidRDefault="00606CD1" w:rsidP="00137780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Студеновское</w:t>
            </w:r>
            <w:proofErr w:type="spellEnd"/>
            <w:r w:rsidRPr="00A072BE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5040" w:type="dxa"/>
          </w:tcPr>
          <w:p w:rsidR="00606CD1" w:rsidRPr="00150137" w:rsidRDefault="00934E50" w:rsidP="001377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7183</w:t>
            </w:r>
          </w:p>
        </w:tc>
      </w:tr>
      <w:tr w:rsidR="00606CD1" w:rsidRPr="008F6CBA" w:rsidTr="00137780">
        <w:trPr>
          <w:trHeight w:val="470"/>
        </w:trPr>
        <w:tc>
          <w:tcPr>
            <w:tcW w:w="4788" w:type="dxa"/>
          </w:tcPr>
          <w:p w:rsidR="00606CD1" w:rsidRPr="00A072BE" w:rsidRDefault="00606CD1" w:rsidP="00137780">
            <w:pPr>
              <w:rPr>
                <w:sz w:val="28"/>
                <w:szCs w:val="28"/>
              </w:rPr>
            </w:pPr>
            <w:proofErr w:type="spellStart"/>
            <w:r w:rsidRPr="00A072BE">
              <w:rPr>
                <w:sz w:val="28"/>
                <w:szCs w:val="28"/>
              </w:rPr>
              <w:t>Перевесинское</w:t>
            </w:r>
            <w:proofErr w:type="spellEnd"/>
            <w:r w:rsidRPr="00A072BE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5040" w:type="dxa"/>
          </w:tcPr>
          <w:p w:rsidR="00606CD1" w:rsidRPr="00150137" w:rsidRDefault="00606CD1" w:rsidP="001377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34E50">
              <w:rPr>
                <w:sz w:val="28"/>
                <w:szCs w:val="28"/>
              </w:rPr>
              <w:t>871</w:t>
            </w:r>
          </w:p>
        </w:tc>
      </w:tr>
      <w:tr w:rsidR="00606CD1" w:rsidRPr="008F6CBA" w:rsidTr="00137780">
        <w:trPr>
          <w:trHeight w:val="470"/>
        </w:trPr>
        <w:tc>
          <w:tcPr>
            <w:tcW w:w="4788" w:type="dxa"/>
          </w:tcPr>
          <w:p w:rsidR="00606CD1" w:rsidRPr="00A072BE" w:rsidRDefault="00606CD1" w:rsidP="00137780">
            <w:pPr>
              <w:rPr>
                <w:sz w:val="28"/>
                <w:szCs w:val="28"/>
              </w:rPr>
            </w:pPr>
            <w:r w:rsidRPr="00A072BE">
              <w:rPr>
                <w:sz w:val="28"/>
                <w:szCs w:val="28"/>
              </w:rPr>
              <w:t>Рязанское МО</w:t>
            </w:r>
          </w:p>
        </w:tc>
        <w:tc>
          <w:tcPr>
            <w:tcW w:w="5040" w:type="dxa"/>
          </w:tcPr>
          <w:p w:rsidR="00606CD1" w:rsidRPr="00150137" w:rsidRDefault="00606CD1" w:rsidP="001377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34E50">
              <w:rPr>
                <w:sz w:val="28"/>
                <w:szCs w:val="28"/>
              </w:rPr>
              <w:t>871</w:t>
            </w:r>
          </w:p>
        </w:tc>
      </w:tr>
      <w:tr w:rsidR="00606CD1" w:rsidRPr="008F6CBA" w:rsidTr="00137780">
        <w:trPr>
          <w:trHeight w:val="470"/>
        </w:trPr>
        <w:tc>
          <w:tcPr>
            <w:tcW w:w="4788" w:type="dxa"/>
          </w:tcPr>
          <w:p w:rsidR="00606CD1" w:rsidRPr="00F7426C" w:rsidRDefault="00606CD1" w:rsidP="00137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Средняя стоимость по </w:t>
            </w:r>
            <w:proofErr w:type="spellStart"/>
            <w:r>
              <w:rPr>
                <w:sz w:val="28"/>
                <w:szCs w:val="28"/>
              </w:rPr>
              <w:t>Турковскому</w:t>
            </w:r>
            <w:proofErr w:type="spellEnd"/>
            <w:r>
              <w:rPr>
                <w:sz w:val="28"/>
                <w:szCs w:val="28"/>
              </w:rPr>
              <w:t xml:space="preserve"> МР</w:t>
            </w:r>
          </w:p>
        </w:tc>
        <w:tc>
          <w:tcPr>
            <w:tcW w:w="5040" w:type="dxa"/>
          </w:tcPr>
          <w:p w:rsidR="00606CD1" w:rsidRPr="005C0226" w:rsidRDefault="00934E50" w:rsidP="001377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812</w:t>
            </w:r>
            <w:r w:rsidR="00606CD1">
              <w:rPr>
                <w:b/>
                <w:sz w:val="28"/>
                <w:szCs w:val="28"/>
              </w:rPr>
              <w:t>0</w:t>
            </w:r>
          </w:p>
        </w:tc>
      </w:tr>
    </w:tbl>
    <w:p w:rsidR="00606CD1" w:rsidRPr="00D665EB" w:rsidRDefault="00606CD1" w:rsidP="00606CD1">
      <w:pPr>
        <w:jc w:val="center"/>
        <w:rPr>
          <w:b/>
          <w:szCs w:val="28"/>
        </w:rPr>
      </w:pPr>
    </w:p>
    <w:p w:rsidR="00606CD1" w:rsidRPr="0015627E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>
      <w:pPr>
        <w:rPr>
          <w:sz w:val="28"/>
          <w:szCs w:val="28"/>
        </w:rPr>
      </w:pPr>
    </w:p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/>
    <w:p w:rsidR="00606CD1" w:rsidRDefault="00606CD1" w:rsidP="00606CD1">
      <w:bookmarkStart w:id="0" w:name="_GoBack"/>
      <w:bookmarkEnd w:id="0"/>
    </w:p>
    <w:sectPr w:rsidR="00606CD1" w:rsidSect="00B1191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CD1"/>
    <w:rsid w:val="005258D8"/>
    <w:rsid w:val="005950E9"/>
    <w:rsid w:val="00606CD1"/>
    <w:rsid w:val="00934E50"/>
    <w:rsid w:val="00B1191E"/>
    <w:rsid w:val="00CD086F"/>
    <w:rsid w:val="00E034BC"/>
    <w:rsid w:val="00E90F61"/>
    <w:rsid w:val="00E958BE"/>
    <w:rsid w:val="00EE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6CD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606C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aliases w:val="ОФПИСЬМО"/>
    <w:uiPriority w:val="1"/>
    <w:qFormat/>
    <w:rsid w:val="00606CD1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606C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C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6CD1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606C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 Spacing"/>
    <w:aliases w:val="ОФПИСЬМО"/>
    <w:uiPriority w:val="1"/>
    <w:qFormat/>
    <w:rsid w:val="00606CD1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606C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64219-0CED-47D4-8212-441E4F36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Akimova</dc:creator>
  <cp:lastModifiedBy>Белякова ОА</cp:lastModifiedBy>
  <cp:revision>3</cp:revision>
  <cp:lastPrinted>2020-02-25T11:09:00Z</cp:lastPrinted>
  <dcterms:created xsi:type="dcterms:W3CDTF">2020-02-28T12:10:00Z</dcterms:created>
  <dcterms:modified xsi:type="dcterms:W3CDTF">2020-02-28T14:05:00Z</dcterms:modified>
</cp:coreProperties>
</file>