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B6" w:rsidRPr="00766251" w:rsidRDefault="006640B6" w:rsidP="006640B6">
      <w:pPr>
        <w:jc w:val="center"/>
        <w:rPr>
          <w:rFonts w:ascii="Times New Roman" w:hAnsi="Times New Roman"/>
          <w:b/>
          <w:sz w:val="28"/>
          <w:szCs w:val="28"/>
        </w:rPr>
      </w:pPr>
      <w:r w:rsidRPr="0076625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3D278F6" wp14:editId="2C774445">
            <wp:extent cx="733425" cy="838200"/>
            <wp:effectExtent l="19050" t="0" r="9525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6251">
        <w:rPr>
          <w:rFonts w:ascii="Times New Roman" w:hAnsi="Times New Roman"/>
          <w:b/>
          <w:sz w:val="28"/>
          <w:szCs w:val="28"/>
        </w:rPr>
        <w:t xml:space="preserve"> </w:t>
      </w:r>
    </w:p>
    <w:p w:rsidR="006640B6" w:rsidRPr="006640B6" w:rsidRDefault="006640B6" w:rsidP="006640B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0B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6640B6" w:rsidRPr="006640B6" w:rsidRDefault="006640B6" w:rsidP="006640B6">
      <w:pPr>
        <w:pStyle w:val="a8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640B6">
        <w:rPr>
          <w:rFonts w:ascii="Times New Roman" w:hAnsi="Times New Roman" w:cs="Times New Roman"/>
          <w:b/>
          <w:caps/>
          <w:sz w:val="28"/>
          <w:szCs w:val="28"/>
        </w:rPr>
        <w:t>Турковского муниципального района</w:t>
      </w:r>
    </w:p>
    <w:p w:rsidR="006640B6" w:rsidRDefault="006640B6" w:rsidP="006640B6">
      <w:pPr>
        <w:pStyle w:val="a4"/>
        <w:rPr>
          <w:sz w:val="28"/>
          <w:szCs w:val="28"/>
        </w:rPr>
      </w:pPr>
    </w:p>
    <w:p w:rsidR="006640B6" w:rsidRPr="00766251" w:rsidRDefault="006640B6" w:rsidP="006640B6">
      <w:pPr>
        <w:pStyle w:val="a4"/>
        <w:rPr>
          <w:sz w:val="28"/>
          <w:szCs w:val="28"/>
        </w:rPr>
      </w:pPr>
      <w:r w:rsidRPr="00766251">
        <w:rPr>
          <w:sz w:val="28"/>
          <w:szCs w:val="28"/>
        </w:rPr>
        <w:t xml:space="preserve">РЕШЕНИЕ № </w:t>
      </w:r>
      <w:r w:rsidR="00111B16">
        <w:rPr>
          <w:sz w:val="28"/>
          <w:szCs w:val="28"/>
        </w:rPr>
        <w:t>60/10</w:t>
      </w:r>
    </w:p>
    <w:p w:rsidR="006640B6" w:rsidRPr="00766251" w:rsidRDefault="006640B6" w:rsidP="006640B6">
      <w:pPr>
        <w:pStyle w:val="a4"/>
        <w:rPr>
          <w:sz w:val="28"/>
          <w:szCs w:val="28"/>
        </w:rPr>
      </w:pPr>
    </w:p>
    <w:p w:rsidR="006640B6" w:rsidRPr="00766251" w:rsidRDefault="006640B6" w:rsidP="006640B6">
      <w:pPr>
        <w:pStyle w:val="a4"/>
        <w:rPr>
          <w:sz w:val="28"/>
          <w:szCs w:val="28"/>
        </w:rPr>
      </w:pPr>
    </w:p>
    <w:p w:rsidR="006640B6" w:rsidRPr="00766251" w:rsidRDefault="006640B6" w:rsidP="006640B6">
      <w:pPr>
        <w:pStyle w:val="a4"/>
        <w:rPr>
          <w:b w:val="0"/>
          <w:sz w:val="28"/>
          <w:szCs w:val="28"/>
        </w:rPr>
      </w:pPr>
    </w:p>
    <w:p w:rsidR="006640B6" w:rsidRPr="00766251" w:rsidRDefault="006640B6" w:rsidP="006640B6">
      <w:pPr>
        <w:pStyle w:val="a4"/>
        <w:jc w:val="left"/>
        <w:rPr>
          <w:b w:val="0"/>
          <w:sz w:val="28"/>
          <w:szCs w:val="28"/>
        </w:rPr>
      </w:pPr>
      <w:r w:rsidRPr="00766251">
        <w:rPr>
          <w:b w:val="0"/>
          <w:sz w:val="28"/>
          <w:szCs w:val="28"/>
        </w:rPr>
        <w:t xml:space="preserve">От  </w:t>
      </w:r>
      <w:r w:rsidR="00111B16">
        <w:rPr>
          <w:b w:val="0"/>
          <w:sz w:val="28"/>
          <w:szCs w:val="28"/>
        </w:rPr>
        <w:t>30 мая</w:t>
      </w:r>
      <w:bookmarkStart w:id="0" w:name="_GoBack"/>
      <w:bookmarkEnd w:id="0"/>
      <w:r w:rsidRPr="00766251">
        <w:rPr>
          <w:b w:val="0"/>
          <w:sz w:val="28"/>
          <w:szCs w:val="28"/>
        </w:rPr>
        <w:t xml:space="preserve"> 2022 года                                                       </w:t>
      </w:r>
      <w:proofErr w:type="spellStart"/>
      <w:r w:rsidRPr="00766251">
        <w:rPr>
          <w:b w:val="0"/>
          <w:sz w:val="28"/>
          <w:szCs w:val="28"/>
        </w:rPr>
        <w:t>р.п</w:t>
      </w:r>
      <w:proofErr w:type="spellEnd"/>
      <w:r w:rsidRPr="00766251">
        <w:rPr>
          <w:b w:val="0"/>
          <w:sz w:val="28"/>
          <w:szCs w:val="28"/>
        </w:rPr>
        <w:t>. Турки</w:t>
      </w:r>
    </w:p>
    <w:p w:rsidR="006640B6" w:rsidRPr="006640B6" w:rsidRDefault="006640B6" w:rsidP="0081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640B6" w:rsidRPr="006640B6" w:rsidRDefault="006640B6" w:rsidP="00664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0B6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</w:t>
      </w:r>
    </w:p>
    <w:p w:rsidR="006640B6" w:rsidRPr="006640B6" w:rsidRDefault="006640B6" w:rsidP="006640B6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640B6">
        <w:rPr>
          <w:rFonts w:ascii="Times New Roman" w:hAnsi="Times New Roman"/>
          <w:b/>
          <w:sz w:val="26"/>
          <w:szCs w:val="26"/>
        </w:rPr>
        <w:t xml:space="preserve">о публичных слушаниях </w:t>
      </w:r>
      <w:proofErr w:type="gramStart"/>
      <w:r w:rsidRPr="006640B6">
        <w:rPr>
          <w:rFonts w:ascii="Times New Roman" w:hAnsi="Times New Roman"/>
          <w:b/>
          <w:sz w:val="26"/>
          <w:szCs w:val="26"/>
        </w:rPr>
        <w:t>в</w:t>
      </w:r>
      <w:proofErr w:type="gramEnd"/>
    </w:p>
    <w:p w:rsidR="006640B6" w:rsidRPr="006640B6" w:rsidRDefault="006640B6" w:rsidP="006640B6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6640B6">
        <w:rPr>
          <w:rFonts w:ascii="Times New Roman" w:hAnsi="Times New Roman"/>
          <w:b/>
          <w:sz w:val="26"/>
          <w:szCs w:val="26"/>
        </w:rPr>
        <w:t>Турковском</w:t>
      </w:r>
      <w:proofErr w:type="spellEnd"/>
      <w:r w:rsidRPr="006640B6">
        <w:rPr>
          <w:rFonts w:ascii="Times New Roman" w:hAnsi="Times New Roman"/>
          <w:b/>
          <w:sz w:val="26"/>
          <w:szCs w:val="26"/>
        </w:rPr>
        <w:t xml:space="preserve"> муниципальном </w:t>
      </w:r>
      <w:proofErr w:type="gramStart"/>
      <w:r w:rsidRPr="006640B6">
        <w:rPr>
          <w:rFonts w:ascii="Times New Roman" w:hAnsi="Times New Roman"/>
          <w:b/>
          <w:sz w:val="26"/>
          <w:szCs w:val="26"/>
        </w:rPr>
        <w:t>районе</w:t>
      </w:r>
      <w:proofErr w:type="gramEnd"/>
      <w:r w:rsidRPr="006640B6">
        <w:rPr>
          <w:rFonts w:ascii="Times New Roman" w:hAnsi="Times New Roman"/>
          <w:b/>
          <w:sz w:val="26"/>
          <w:szCs w:val="26"/>
        </w:rPr>
        <w:t xml:space="preserve"> </w:t>
      </w:r>
    </w:p>
    <w:p w:rsidR="006640B6" w:rsidRPr="006640B6" w:rsidRDefault="006640B6" w:rsidP="0081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0B6" w:rsidRPr="006640B6" w:rsidRDefault="006640B6" w:rsidP="006640B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0B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 2003 года № 131-ФЗ </w:t>
      </w:r>
      <w:r w:rsidRPr="006640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«Об общих принципах организации местного самоуправления в Российской Федерации», </w:t>
      </w:r>
      <w:r w:rsidRPr="006640B6">
        <w:rPr>
          <w:rFonts w:ascii="Times New Roman" w:hAnsi="Times New Roman" w:cs="Times New Roman"/>
          <w:sz w:val="28"/>
          <w:szCs w:val="28"/>
        </w:rPr>
        <w:t>Уставом Турковского муниципального района Собрание депутатов Турковского муниципального района РЕШИЛО:</w:t>
      </w:r>
    </w:p>
    <w:p w:rsidR="006640B6" w:rsidRDefault="006640B6" w:rsidP="006640B6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40B6">
        <w:rPr>
          <w:rFonts w:ascii="Times New Roman" w:hAnsi="Times New Roman" w:cs="Times New Roman"/>
          <w:sz w:val="28"/>
          <w:szCs w:val="28"/>
        </w:rPr>
        <w:t xml:space="preserve">1. Внести в Положение о публичных слушаниях  в </w:t>
      </w:r>
      <w:proofErr w:type="spellStart"/>
      <w:r w:rsidRPr="006640B6">
        <w:rPr>
          <w:rFonts w:ascii="Times New Roman" w:hAnsi="Times New Roman" w:cs="Times New Roman"/>
          <w:sz w:val="28"/>
          <w:szCs w:val="28"/>
        </w:rPr>
        <w:t>Турковском</w:t>
      </w:r>
      <w:proofErr w:type="spellEnd"/>
      <w:r w:rsidRPr="006640B6">
        <w:rPr>
          <w:rFonts w:ascii="Times New Roman" w:hAnsi="Times New Roman" w:cs="Times New Roman"/>
          <w:sz w:val="28"/>
          <w:szCs w:val="28"/>
        </w:rPr>
        <w:t xml:space="preserve"> муниципальном районе, утвержденное решением Собрания депутатов Турковского муниципального района от </w:t>
      </w:r>
      <w:r w:rsidRPr="006640B6">
        <w:rPr>
          <w:rFonts w:ascii="Times New Roman" w:hAnsi="Times New Roman" w:cs="Times New Roman"/>
          <w:bCs/>
          <w:sz w:val="28"/>
          <w:szCs w:val="28"/>
        </w:rPr>
        <w:t>07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40B6">
        <w:rPr>
          <w:rFonts w:ascii="Times New Roman" w:hAnsi="Times New Roman" w:cs="Times New Roman"/>
          <w:bCs/>
          <w:sz w:val="28"/>
          <w:szCs w:val="28"/>
        </w:rPr>
        <w:t>июля 2010 года № 53/5 следующие изменения:</w:t>
      </w:r>
    </w:p>
    <w:p w:rsidR="006640B6" w:rsidRDefault="006640B6" w:rsidP="006640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40B6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6640B6">
        <w:rPr>
          <w:rFonts w:ascii="Times New Roman" w:hAnsi="Times New Roman" w:cs="Times New Roman"/>
          <w:sz w:val="28"/>
          <w:szCs w:val="28"/>
        </w:rPr>
        <w:t>стать</w:t>
      </w:r>
      <w:r w:rsidR="004308C7">
        <w:rPr>
          <w:rFonts w:ascii="Times New Roman" w:hAnsi="Times New Roman" w:cs="Times New Roman"/>
          <w:sz w:val="28"/>
          <w:szCs w:val="28"/>
        </w:rPr>
        <w:t>ю</w:t>
      </w:r>
      <w:r w:rsidRPr="006640B6">
        <w:rPr>
          <w:rFonts w:ascii="Times New Roman" w:hAnsi="Times New Roman" w:cs="Times New Roman"/>
          <w:sz w:val="28"/>
          <w:szCs w:val="28"/>
        </w:rPr>
        <w:t xml:space="preserve"> 9 изложить в следующей редакции</w:t>
      </w:r>
      <w:r w:rsidR="004308C7">
        <w:rPr>
          <w:rFonts w:ascii="Times New Roman" w:hAnsi="Times New Roman" w:cs="Times New Roman"/>
          <w:sz w:val="28"/>
          <w:szCs w:val="28"/>
        </w:rPr>
        <w:t>:</w:t>
      </w:r>
    </w:p>
    <w:p w:rsidR="004308C7" w:rsidRDefault="004308C7" w:rsidP="00FE0BB9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«Статья 9. Опубликование (обнародование) информации о назначении публичных слушаний.</w:t>
      </w:r>
    </w:p>
    <w:p w:rsidR="00FE0BB9" w:rsidRDefault="00FE0BB9" w:rsidP="00FE0BB9">
      <w:pPr>
        <w:pStyle w:val="consplusnormal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>1. Проекты правовых актов, а также необходимые документы по вопросам, выносимым на публичные слушания, должны быть опубликованы (обнародованы) после опубликования (обнародования) либо одновременно с опубликованием (обнародованием) правового акта о назначении публичных слушаний.</w:t>
      </w:r>
    </w:p>
    <w:p w:rsidR="00FE0BB9" w:rsidRDefault="00FE0BB9" w:rsidP="00FE0BB9">
      <w:pPr>
        <w:pStyle w:val="consplusnormal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>Проект Устава муниципального района, а также проект муниципального нормативного правового акта о внесении изменений и дополнений в Устав муниципального района должны быть опубликованы (обнародованы) не позднее, чем за 30 дней до дня проведения публичных слушаний.</w:t>
      </w:r>
    </w:p>
    <w:p w:rsidR="00FE0BB9" w:rsidRDefault="00FE0BB9" w:rsidP="00FE0BB9">
      <w:pPr>
        <w:pStyle w:val="consplusnormal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 xml:space="preserve">Проект бюджета муниципального района и проект отчета о его исполнении должны быть опубликованы (обнародованы) не позднее, чем за </w:t>
      </w:r>
      <w:r w:rsidR="0096673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дней до дня проведения публичных слушаний.</w:t>
      </w:r>
    </w:p>
    <w:p w:rsidR="00FE0BB9" w:rsidRDefault="00FE0BB9" w:rsidP="00FE0BB9">
      <w:pPr>
        <w:pStyle w:val="consplusnormal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Сроки опубликования (обнародования) проектов правовых актов по вопросам градостроительства определяются в соответствии со статьей 14 настоящего Положения.</w:t>
      </w:r>
    </w:p>
    <w:p w:rsidR="004308C7" w:rsidRPr="004308C7" w:rsidRDefault="00FE0BB9" w:rsidP="004308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08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737">
        <w:rPr>
          <w:rFonts w:ascii="Times New Roman" w:hAnsi="Times New Roman" w:cs="Times New Roman"/>
          <w:sz w:val="28"/>
          <w:szCs w:val="28"/>
        </w:rPr>
        <w:t>П</w:t>
      </w:r>
      <w:r w:rsidR="004308C7" w:rsidRPr="004308C7">
        <w:rPr>
          <w:rFonts w:ascii="Times New Roman" w:hAnsi="Times New Roman" w:cs="Times New Roman"/>
          <w:sz w:val="28"/>
          <w:szCs w:val="28"/>
        </w:rPr>
        <w:t xml:space="preserve">роект муниципального правового акта должен быть, размещен на официальном сайте администрации </w:t>
      </w:r>
      <w:r w:rsidR="004308C7">
        <w:rPr>
          <w:rFonts w:ascii="Times New Roman" w:hAnsi="Times New Roman" w:cs="Times New Roman"/>
          <w:sz w:val="28"/>
          <w:szCs w:val="28"/>
        </w:rPr>
        <w:t>Турковского</w:t>
      </w:r>
      <w:r w:rsidR="004308C7" w:rsidRPr="004308C7"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Интернет. При этом может использоваться федеральная государственная информационная система «Единый портал государственных и муниципальных услуг (функций)» в порядке, предусмотренном Правительством Российской Федерации.</w:t>
      </w:r>
    </w:p>
    <w:p w:rsidR="004308C7" w:rsidRPr="004308C7" w:rsidRDefault="004308C7" w:rsidP="004308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08C7">
        <w:rPr>
          <w:rFonts w:ascii="Times New Roman" w:hAnsi="Times New Roman" w:cs="Times New Roman"/>
          <w:sz w:val="28"/>
          <w:szCs w:val="28"/>
        </w:rPr>
        <w:t xml:space="preserve">В период размещения проекта, подлежащего рассмотрению на публичных слушаниях, участники публичных слушаний имеют право вносить предложения и замечания, касающиеся такого проекта в письменной или устной форме, в том числе посредством официального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4308C7">
        <w:rPr>
          <w:rFonts w:ascii="Times New Roman" w:hAnsi="Times New Roman" w:cs="Times New Roman"/>
          <w:sz w:val="28"/>
          <w:szCs w:val="28"/>
        </w:rPr>
        <w:t xml:space="preserve">муниципального района, а также по электронной почте: </w:t>
      </w:r>
      <w:proofErr w:type="spellStart"/>
      <w:r w:rsidR="009A4E76">
        <w:rPr>
          <w:rFonts w:ascii="Times New Roman" w:hAnsi="Times New Roman" w:cs="Times New Roman"/>
          <w:sz w:val="28"/>
          <w:szCs w:val="28"/>
          <w:lang w:val="en-US"/>
        </w:rPr>
        <w:t>orgturki</w:t>
      </w:r>
      <w:proofErr w:type="spellEnd"/>
      <w:r w:rsidR="009A4E76" w:rsidRPr="009A4E7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A4E76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9A4E76" w:rsidRPr="009A4E7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A4E7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308C7">
        <w:rPr>
          <w:rFonts w:ascii="Times New Roman" w:hAnsi="Times New Roman" w:cs="Times New Roman"/>
          <w:sz w:val="28"/>
          <w:szCs w:val="28"/>
        </w:rPr>
        <w:t>. При этом может использоваться федеральная государственная информационная система «Единый портал государственных и муниципальных услуг (функций)» в порядке, предусмотренном Правительством Российской Федерации.</w:t>
      </w:r>
    </w:p>
    <w:p w:rsidR="004308C7" w:rsidRPr="004308C7" w:rsidRDefault="004308C7" w:rsidP="004308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08C7">
        <w:rPr>
          <w:rFonts w:ascii="Times New Roman" w:hAnsi="Times New Roman" w:cs="Times New Roman"/>
          <w:sz w:val="28"/>
          <w:szCs w:val="28"/>
        </w:rPr>
        <w:t>Предложения и замечания подлежат регистрации, а также обязательному рассмотрению организатором публичных слушаний.</w:t>
      </w:r>
    </w:p>
    <w:p w:rsidR="004308C7" w:rsidRDefault="004308C7" w:rsidP="004308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08C7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слушаний, мотивированные обоснования принятых решений подлежат обязательному опубликованию, а также размещается на официальном сайте администрации </w:t>
      </w:r>
      <w:r w:rsidR="009A4E76">
        <w:rPr>
          <w:rFonts w:ascii="Times New Roman" w:hAnsi="Times New Roman" w:cs="Times New Roman"/>
          <w:sz w:val="28"/>
          <w:szCs w:val="28"/>
        </w:rPr>
        <w:t>Турковского</w:t>
      </w:r>
      <w:r w:rsidRPr="004308C7"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Интернет</w:t>
      </w:r>
      <w:r w:rsidR="009A4E76">
        <w:rPr>
          <w:rFonts w:ascii="Times New Roman" w:hAnsi="Times New Roman" w:cs="Times New Roman"/>
          <w:sz w:val="28"/>
          <w:szCs w:val="28"/>
        </w:rPr>
        <w:t xml:space="preserve"> </w:t>
      </w:r>
      <w:r w:rsidRPr="004308C7">
        <w:rPr>
          <w:rFonts w:ascii="Times New Roman" w:hAnsi="Times New Roman" w:cs="Times New Roman"/>
          <w:sz w:val="28"/>
          <w:szCs w:val="28"/>
        </w:rPr>
        <w:t>и (или) в порядке, предусмотренном Правительством Российской Федерации, в федеральной государственной информационной системе «Единый портал государственных и муниципальных услуг (функций)»</w:t>
      </w:r>
      <w:r w:rsidR="009A4E76">
        <w:rPr>
          <w:rFonts w:ascii="Times New Roman" w:hAnsi="Times New Roman" w:cs="Times New Roman"/>
          <w:sz w:val="28"/>
          <w:szCs w:val="28"/>
        </w:rPr>
        <w:t>.</w:t>
      </w:r>
    </w:p>
    <w:p w:rsidR="00966737" w:rsidRPr="006640B6" w:rsidRDefault="00966737" w:rsidP="0096673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37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со дня опубликования </w:t>
      </w:r>
      <w:r w:rsidRPr="0096673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проекта</w:t>
      </w:r>
      <w:r w:rsidRPr="00966737">
        <w:rPr>
          <w:rFonts w:ascii="Times New Roman" w:hAnsi="Times New Roman" w:cs="Times New Roman"/>
          <w:sz w:val="28"/>
          <w:szCs w:val="28"/>
        </w:rPr>
        <w:t xml:space="preserve"> решения (постановления) о проведении публичных слушаний до дня проведения публичных слушаний не может быть менее </w:t>
      </w:r>
      <w:r w:rsidRPr="0096673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10 календарных дней и более трех месяцев, за исключением случаев, когда иной срок проведения публичных слушаний установлен федеральным законодательством</w:t>
      </w:r>
      <w:r w:rsidRPr="00966737">
        <w:rPr>
          <w:rFonts w:ascii="Times New Roman" w:hAnsi="Times New Roman" w:cs="Times New Roman"/>
          <w:sz w:val="28"/>
          <w:szCs w:val="28"/>
        </w:rPr>
        <w:t>.</w:t>
      </w:r>
    </w:p>
    <w:p w:rsidR="009A4E76" w:rsidRPr="00D31194" w:rsidRDefault="009A4E76" w:rsidP="009A4E76">
      <w:pPr>
        <w:pStyle w:val="a8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31194">
        <w:rPr>
          <w:rFonts w:ascii="Times New Roman" w:hAnsi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9A4E76" w:rsidRDefault="009A4E76" w:rsidP="009A4E76">
      <w:pPr>
        <w:pStyle w:val="a8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31194">
        <w:rPr>
          <w:rFonts w:ascii="Times New Roman" w:hAnsi="Times New Roman"/>
          <w:sz w:val="28"/>
          <w:szCs w:val="28"/>
        </w:rPr>
        <w:t>. Настоящее решение вступает в силу с момента его опубликования.</w:t>
      </w:r>
    </w:p>
    <w:p w:rsidR="009A4E76" w:rsidRDefault="009A4E76" w:rsidP="009A4E76">
      <w:pPr>
        <w:pStyle w:val="a8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9A4E76" w:rsidRPr="00D31194" w:rsidRDefault="009A4E76" w:rsidP="009A4E76">
      <w:pPr>
        <w:pStyle w:val="a8"/>
        <w:rPr>
          <w:rFonts w:ascii="Times New Roman" w:hAnsi="Times New Roman"/>
          <w:b/>
          <w:sz w:val="28"/>
          <w:szCs w:val="28"/>
        </w:rPr>
      </w:pPr>
      <w:r w:rsidRPr="00D31194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9A4E76" w:rsidRPr="00D31194" w:rsidRDefault="009A4E76" w:rsidP="009A4E76">
      <w:pPr>
        <w:pStyle w:val="a8"/>
        <w:rPr>
          <w:rFonts w:ascii="Times New Roman" w:hAnsi="Times New Roman"/>
          <w:b/>
          <w:sz w:val="28"/>
          <w:szCs w:val="28"/>
        </w:rPr>
      </w:pPr>
      <w:r w:rsidRPr="00D31194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D31194">
        <w:rPr>
          <w:rFonts w:ascii="Times New Roman" w:hAnsi="Times New Roman"/>
          <w:b/>
          <w:sz w:val="28"/>
          <w:szCs w:val="28"/>
        </w:rPr>
        <w:tab/>
      </w:r>
      <w:r w:rsidRPr="00D31194">
        <w:rPr>
          <w:rFonts w:ascii="Times New Roman" w:hAnsi="Times New Roman"/>
          <w:b/>
          <w:sz w:val="28"/>
          <w:szCs w:val="28"/>
        </w:rPr>
        <w:tab/>
      </w:r>
      <w:r w:rsidRPr="00D31194">
        <w:rPr>
          <w:rFonts w:ascii="Times New Roman" w:hAnsi="Times New Roman"/>
          <w:b/>
          <w:sz w:val="28"/>
          <w:szCs w:val="28"/>
        </w:rPr>
        <w:tab/>
      </w:r>
      <w:r w:rsidRPr="00D31194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sectPr w:rsidR="009A4E76" w:rsidRPr="00D31194" w:rsidSect="000B637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29"/>
    <w:rsid w:val="00111B16"/>
    <w:rsid w:val="004308C7"/>
    <w:rsid w:val="006640B6"/>
    <w:rsid w:val="006C480A"/>
    <w:rsid w:val="00812A29"/>
    <w:rsid w:val="008E151F"/>
    <w:rsid w:val="00966737"/>
    <w:rsid w:val="009A4E76"/>
    <w:rsid w:val="009E3562"/>
    <w:rsid w:val="00AC48FD"/>
    <w:rsid w:val="00B6737B"/>
    <w:rsid w:val="00C50B71"/>
    <w:rsid w:val="00CF0270"/>
    <w:rsid w:val="00E16454"/>
    <w:rsid w:val="00E9763E"/>
    <w:rsid w:val="00FE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равнение редакций. Добавленный фрагмент"/>
    <w:uiPriority w:val="99"/>
    <w:rsid w:val="00812A29"/>
    <w:rPr>
      <w:color w:val="000000"/>
      <w:shd w:val="clear" w:color="auto" w:fill="C1D7FF"/>
    </w:rPr>
  </w:style>
  <w:style w:type="paragraph" w:styleId="a4">
    <w:name w:val="Title"/>
    <w:basedOn w:val="a"/>
    <w:link w:val="a5"/>
    <w:qFormat/>
    <w:rsid w:val="006640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6640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4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40B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6640B6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6640B6"/>
    <w:pPr>
      <w:ind w:left="720"/>
      <w:contextualSpacing/>
    </w:pPr>
  </w:style>
  <w:style w:type="paragraph" w:customStyle="1" w:styleId="consplusnormal">
    <w:name w:val="consplusnormal"/>
    <w:basedOn w:val="a"/>
    <w:rsid w:val="00FE0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равнение редакций. Добавленный фрагмент"/>
    <w:uiPriority w:val="99"/>
    <w:rsid w:val="00812A29"/>
    <w:rPr>
      <w:color w:val="000000"/>
      <w:shd w:val="clear" w:color="auto" w:fill="C1D7FF"/>
    </w:rPr>
  </w:style>
  <w:style w:type="paragraph" w:styleId="a4">
    <w:name w:val="Title"/>
    <w:basedOn w:val="a"/>
    <w:link w:val="a5"/>
    <w:qFormat/>
    <w:rsid w:val="006640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6640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4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40B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6640B6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6640B6"/>
    <w:pPr>
      <w:ind w:left="720"/>
      <w:contextualSpacing/>
    </w:pPr>
  </w:style>
  <w:style w:type="paragraph" w:customStyle="1" w:styleId="consplusnormal">
    <w:name w:val="consplusnormal"/>
    <w:basedOn w:val="a"/>
    <w:rsid w:val="00FE0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2022-05-30T10:51:00Z</cp:lastPrinted>
  <dcterms:created xsi:type="dcterms:W3CDTF">2022-04-11T06:34:00Z</dcterms:created>
  <dcterms:modified xsi:type="dcterms:W3CDTF">2022-05-30T10:51:00Z</dcterms:modified>
</cp:coreProperties>
</file>