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67C" w:rsidRDefault="0023367C" w:rsidP="002336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 wp14:anchorId="0448107E" wp14:editId="5BAD575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67C" w:rsidRPr="00BB7C7F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23367C" w:rsidRPr="00BB7C7F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23367C" w:rsidRPr="00BB7C7F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23367C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67C" w:rsidRPr="00A82D24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57CE">
        <w:rPr>
          <w:rFonts w:ascii="Times New Roman" w:hAnsi="Times New Roman" w:cs="Times New Roman"/>
          <w:b/>
          <w:sz w:val="28"/>
          <w:szCs w:val="28"/>
        </w:rPr>
        <w:t>72/5</w:t>
      </w:r>
      <w:bookmarkStart w:id="0" w:name="_GoBack"/>
      <w:bookmarkEnd w:id="0"/>
    </w:p>
    <w:p w:rsidR="0023367C" w:rsidRDefault="0023367C" w:rsidP="002336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67C" w:rsidRPr="00451AEA" w:rsidRDefault="0023367C" w:rsidP="002336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B01F9">
        <w:rPr>
          <w:rFonts w:ascii="Times New Roman" w:hAnsi="Times New Roman" w:cs="Times New Roman"/>
          <w:sz w:val="28"/>
          <w:szCs w:val="28"/>
        </w:rPr>
        <w:t>15</w:t>
      </w:r>
      <w:r w:rsidR="00BF1A9C">
        <w:rPr>
          <w:rFonts w:ascii="Times New Roman" w:hAnsi="Times New Roman" w:cs="Times New Roman"/>
          <w:sz w:val="28"/>
          <w:szCs w:val="28"/>
        </w:rPr>
        <w:t xml:space="preserve"> ма</w:t>
      </w:r>
      <w:r w:rsidR="002B01F9">
        <w:rPr>
          <w:rFonts w:ascii="Times New Roman" w:hAnsi="Times New Roman" w:cs="Times New Roman"/>
          <w:sz w:val="28"/>
          <w:szCs w:val="28"/>
        </w:rPr>
        <w:t xml:space="preserve">рта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B01F9">
        <w:rPr>
          <w:rFonts w:ascii="Times New Roman" w:hAnsi="Times New Roman" w:cs="Times New Roman"/>
          <w:sz w:val="28"/>
          <w:szCs w:val="28"/>
        </w:rPr>
        <w:t>23</w:t>
      </w:r>
      <w:r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Pr="00451AEA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</w:t>
      </w:r>
      <w:r>
        <w:rPr>
          <w:rFonts w:ascii="Times New Roman" w:hAnsi="Times New Roman" w:cs="Times New Roman"/>
          <w:b/>
          <w:sz w:val="28"/>
          <w:szCs w:val="28"/>
        </w:rPr>
        <w:t xml:space="preserve">части </w:t>
      </w:r>
      <w:r w:rsidRPr="00736815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</w:p>
    <w:p w:rsidR="0023367C" w:rsidRPr="00736815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решению вопросов местного значения</w:t>
      </w:r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23367C" w:rsidRPr="00736815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Студеновского муниципального образования</w:t>
      </w:r>
    </w:p>
    <w:p w:rsidR="0023367C" w:rsidRPr="00736815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23367C" w:rsidRPr="00736815" w:rsidRDefault="0023367C" w:rsidP="002336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67C" w:rsidRPr="001B6033" w:rsidRDefault="0023367C" w:rsidP="002336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23367C" w:rsidRDefault="0023367C" w:rsidP="002336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Студеновского </w:t>
      </w:r>
      <w:r w:rsidRPr="001B603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373EC3">
        <w:rPr>
          <w:rFonts w:ascii="Times New Roman" w:hAnsi="Times New Roman" w:cs="Times New Roman"/>
          <w:sz w:val="28"/>
          <w:szCs w:val="28"/>
        </w:rPr>
        <w:t>образовани</w:t>
      </w:r>
      <w:r>
        <w:rPr>
          <w:rFonts w:ascii="Times New Roman" w:hAnsi="Times New Roman" w:cs="Times New Roman"/>
          <w:sz w:val="28"/>
          <w:szCs w:val="28"/>
        </w:rPr>
        <w:t>я,</w:t>
      </w:r>
      <w:r w:rsidRPr="00373EC3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5F28AA">
        <w:rPr>
          <w:rFonts w:ascii="Times New Roman" w:hAnsi="Times New Roman" w:cs="Times New Roman"/>
          <w:sz w:val="28"/>
          <w:szCs w:val="28"/>
        </w:rPr>
        <w:t>ие полномочия</w:t>
      </w:r>
      <w:r w:rsidRPr="00373EC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Турковского муниципального района на 20</w:t>
      </w:r>
      <w:r w:rsidR="002B01F9">
        <w:rPr>
          <w:rFonts w:ascii="Times New Roman" w:hAnsi="Times New Roman" w:cs="Times New Roman"/>
          <w:sz w:val="28"/>
          <w:szCs w:val="28"/>
        </w:rPr>
        <w:t>23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F28AA" w:rsidRPr="00A5214E" w:rsidRDefault="005F28AA" w:rsidP="005F28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подготовка и утверждение документов территориального планирования;</w:t>
      </w:r>
    </w:p>
    <w:p w:rsidR="005F28AA" w:rsidRPr="00A5214E" w:rsidRDefault="005F28AA" w:rsidP="005F28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утверждение документации по планировке территории предусмотренной Градостроительным  Кодексом Российской Федерации;</w:t>
      </w:r>
    </w:p>
    <w:p w:rsidR="005F28AA" w:rsidRDefault="005F28AA" w:rsidP="005F28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подготовка и утверждение документов по градостроительному зонированию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367C" w:rsidRPr="00405FB2" w:rsidRDefault="0023367C" w:rsidP="002336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Студеновского муниципального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</w:t>
      </w:r>
      <w:r w:rsidR="002B01F9">
        <w:rPr>
          <w:rFonts w:ascii="Times New Roman" w:eastAsia="Calibri" w:hAnsi="Times New Roman" w:cs="Times New Roman"/>
          <w:sz w:val="28"/>
          <w:szCs w:val="28"/>
        </w:rPr>
        <w:t>23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23367C" w:rsidRPr="00373EC3" w:rsidRDefault="0023367C" w:rsidP="002336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подписание соглашений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</w:t>
      </w:r>
      <w:r w:rsidR="002B01F9">
        <w:rPr>
          <w:rFonts w:ascii="Times New Roman" w:eastAsia="Calibri" w:hAnsi="Times New Roman" w:cs="Times New Roman"/>
          <w:sz w:val="28"/>
          <w:szCs w:val="28"/>
        </w:rPr>
        <w:t>23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23367C" w:rsidRDefault="0023367C" w:rsidP="002336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Pr="0093538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 в официальном информационном бюллетене «Вестник Турковского муниципального района»</w:t>
      </w:r>
    </w:p>
    <w:p w:rsidR="0023367C" w:rsidRPr="00736815" w:rsidRDefault="0023367C" w:rsidP="002336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67C" w:rsidRDefault="0023367C" w:rsidP="002336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23367C" w:rsidRDefault="0023367C" w:rsidP="0023367C">
      <w:pPr>
        <w:pStyle w:val="a3"/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3367C" w:rsidRDefault="0023367C" w:rsidP="0023367C"/>
    <w:p w:rsidR="000848CC" w:rsidRDefault="000848CC"/>
    <w:sectPr w:rsidR="000848CC" w:rsidSect="0016466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67C"/>
    <w:rsid w:val="000848CC"/>
    <w:rsid w:val="00113F43"/>
    <w:rsid w:val="00160981"/>
    <w:rsid w:val="00195770"/>
    <w:rsid w:val="0023367C"/>
    <w:rsid w:val="002B01F9"/>
    <w:rsid w:val="00527284"/>
    <w:rsid w:val="005A4ECB"/>
    <w:rsid w:val="005F28AA"/>
    <w:rsid w:val="00615FF7"/>
    <w:rsid w:val="00620DB2"/>
    <w:rsid w:val="00697621"/>
    <w:rsid w:val="0073170B"/>
    <w:rsid w:val="007757CE"/>
    <w:rsid w:val="0090293E"/>
    <w:rsid w:val="00A622B6"/>
    <w:rsid w:val="00BD3E67"/>
    <w:rsid w:val="00BF1A9C"/>
    <w:rsid w:val="00C31158"/>
    <w:rsid w:val="00DA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367C"/>
    <w:pPr>
      <w:spacing w:after="0" w:line="240" w:lineRule="auto"/>
    </w:pPr>
  </w:style>
  <w:style w:type="paragraph" w:styleId="a4">
    <w:name w:val="Body Text"/>
    <w:basedOn w:val="a"/>
    <w:link w:val="a5"/>
    <w:rsid w:val="0023367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336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33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3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367C"/>
    <w:pPr>
      <w:spacing w:after="0" w:line="240" w:lineRule="auto"/>
    </w:pPr>
  </w:style>
  <w:style w:type="paragraph" w:styleId="a4">
    <w:name w:val="Body Text"/>
    <w:basedOn w:val="a"/>
    <w:link w:val="a5"/>
    <w:rsid w:val="0023367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336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33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36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5</cp:revision>
  <cp:lastPrinted>2023-03-20T07:35:00Z</cp:lastPrinted>
  <dcterms:created xsi:type="dcterms:W3CDTF">2019-04-16T10:10:00Z</dcterms:created>
  <dcterms:modified xsi:type="dcterms:W3CDTF">2023-03-20T07:35:00Z</dcterms:modified>
</cp:coreProperties>
</file>