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CD" w:rsidRPr="00F16522" w:rsidRDefault="00960DCD" w:rsidP="00960DCD">
      <w:pPr>
        <w:spacing w:line="240" w:lineRule="atLeast"/>
        <w:ind w:firstLine="709"/>
        <w:contextualSpacing/>
        <w:jc w:val="center"/>
        <w:rPr>
          <w:b/>
          <w:bCs/>
          <w:i/>
          <w:iCs/>
          <w:sz w:val="170"/>
          <w:szCs w:val="170"/>
          <w:u w:val="single"/>
        </w:rPr>
      </w:pPr>
      <w:r w:rsidRPr="00F16522">
        <w:rPr>
          <w:noProof/>
        </w:rPr>
        <w:drawing>
          <wp:inline distT="0" distB="0" distL="0" distR="0" wp14:anchorId="5E1BD05D" wp14:editId="6C155BDF">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960DCD" w:rsidRPr="00F16522" w:rsidRDefault="00960DCD" w:rsidP="00960DCD">
      <w:pPr>
        <w:pStyle w:val="a3"/>
        <w:spacing w:before="0" w:after="0"/>
        <w:jc w:val="center"/>
        <w:rPr>
          <w:b/>
          <w:sz w:val="170"/>
          <w:szCs w:val="170"/>
        </w:rPr>
      </w:pPr>
      <w:r w:rsidRPr="00F16522">
        <w:rPr>
          <w:b/>
          <w:bCs/>
          <w:i/>
          <w:iCs/>
          <w:sz w:val="170"/>
          <w:szCs w:val="170"/>
          <w:u w:val="single"/>
        </w:rPr>
        <w:t>ВЕСТН</w:t>
      </w:r>
      <w:bookmarkStart w:id="0" w:name="_GoBack"/>
      <w:bookmarkEnd w:id="0"/>
      <w:r w:rsidRPr="00F16522">
        <w:rPr>
          <w:b/>
          <w:bCs/>
          <w:i/>
          <w:iCs/>
          <w:sz w:val="170"/>
          <w:szCs w:val="170"/>
          <w:u w:val="single"/>
        </w:rPr>
        <w:t>ИК</w:t>
      </w:r>
    </w:p>
    <w:p w:rsidR="00960DCD" w:rsidRPr="00F16522" w:rsidRDefault="00960DCD" w:rsidP="00960DCD">
      <w:pPr>
        <w:pStyle w:val="a3"/>
        <w:spacing w:before="0" w:after="0"/>
        <w:jc w:val="center"/>
        <w:rPr>
          <w:b/>
          <w:bCs/>
          <w:i/>
          <w:iCs/>
          <w:sz w:val="48"/>
          <w:szCs w:val="48"/>
        </w:rPr>
      </w:pPr>
      <w:r w:rsidRPr="00F16522">
        <w:rPr>
          <w:b/>
          <w:bCs/>
          <w:i/>
          <w:iCs/>
          <w:sz w:val="48"/>
          <w:szCs w:val="48"/>
        </w:rPr>
        <w:t>Турковского муниципального района</w:t>
      </w:r>
    </w:p>
    <w:p w:rsidR="00960DCD" w:rsidRPr="00F16522" w:rsidRDefault="00960DCD" w:rsidP="00960DCD">
      <w:pPr>
        <w:pStyle w:val="a3"/>
        <w:spacing w:before="0" w:after="0"/>
        <w:rPr>
          <w:b/>
          <w:bCs/>
          <w:sz w:val="20"/>
          <w:szCs w:val="20"/>
        </w:rPr>
      </w:pPr>
      <w:r w:rsidRPr="00F16522">
        <w:rPr>
          <w:b/>
          <w:sz w:val="20"/>
          <w:szCs w:val="20"/>
        </w:rPr>
        <w:t>№ 2</w:t>
      </w:r>
      <w:r>
        <w:rPr>
          <w:b/>
          <w:sz w:val="20"/>
          <w:szCs w:val="20"/>
        </w:rPr>
        <w:t>50</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1</w:t>
      </w:r>
      <w:r>
        <w:rPr>
          <w:b/>
          <w:bCs/>
          <w:sz w:val="20"/>
          <w:szCs w:val="20"/>
        </w:rPr>
        <w:t>8</w:t>
      </w:r>
      <w:r>
        <w:rPr>
          <w:b/>
          <w:bCs/>
          <w:sz w:val="20"/>
          <w:szCs w:val="20"/>
        </w:rPr>
        <w:t xml:space="preserve"> августа </w:t>
      </w:r>
      <w:r w:rsidRPr="00F16522">
        <w:rPr>
          <w:b/>
          <w:bCs/>
          <w:sz w:val="20"/>
          <w:szCs w:val="20"/>
        </w:rPr>
        <w:t xml:space="preserve">2022 года     </w:t>
      </w:r>
    </w:p>
    <w:p w:rsidR="00960DCD" w:rsidRPr="00F16522" w:rsidRDefault="00960DCD" w:rsidP="00960DCD">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960DCD" w:rsidRDefault="00960DCD" w:rsidP="00960DCD">
      <w:pPr>
        <w:spacing w:before="100" w:beforeAutospacing="1"/>
        <w:jc w:val="center"/>
        <w:rPr>
          <w:b/>
          <w:noProof/>
        </w:rPr>
      </w:pPr>
      <w:r w:rsidRPr="00F16522">
        <w:rPr>
          <w:b/>
          <w:noProof/>
        </w:rPr>
        <w:t>СОДЕРЖАНИЕ</w:t>
      </w:r>
    </w:p>
    <w:p w:rsidR="00960DCD" w:rsidRPr="00960DCD" w:rsidRDefault="00960DCD" w:rsidP="00960DCD">
      <w:pPr>
        <w:ind w:firstLine="709"/>
        <w:jc w:val="both"/>
      </w:pPr>
      <w:r w:rsidRPr="00960DCD">
        <w:t xml:space="preserve">Постановление администрации муниципального района от </w:t>
      </w:r>
      <w:r w:rsidRPr="00960DCD">
        <w:t>10</w:t>
      </w:r>
      <w:r w:rsidRPr="00960DCD">
        <w:t xml:space="preserve"> августа 2022 года № 5</w:t>
      </w:r>
      <w:r w:rsidRPr="00960DCD">
        <w:t>58</w:t>
      </w:r>
      <w:r w:rsidRPr="00960DCD">
        <w:t xml:space="preserve"> «</w:t>
      </w:r>
      <w:r w:rsidRPr="00960DCD">
        <w:t>О внесении изменений и дополнений в Порядок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r w:rsidRPr="00960DCD">
        <w:t>»</w:t>
      </w:r>
    </w:p>
    <w:p w:rsidR="00960DCD" w:rsidRPr="00960DCD" w:rsidRDefault="00960DCD" w:rsidP="00960DCD">
      <w:pPr>
        <w:ind w:firstLine="709"/>
        <w:jc w:val="both"/>
      </w:pPr>
      <w:proofErr w:type="gramStart"/>
      <w:r w:rsidRPr="00960DCD">
        <w:t>Постановление администрации муниципального района от 10 августа 2022 года № 5</w:t>
      </w:r>
      <w:r w:rsidRPr="00960DCD">
        <w:t>59 «О внесении изменений и дополнений в Порядок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roofErr w:type="gramEnd"/>
    </w:p>
    <w:p w:rsidR="00960DCD" w:rsidRPr="00960DCD" w:rsidRDefault="00960DCD" w:rsidP="00960DCD">
      <w:pPr>
        <w:ind w:firstLine="709"/>
        <w:jc w:val="both"/>
      </w:pPr>
      <w:r w:rsidRPr="00960DCD">
        <w:t>Постановление администрации муниципального района от 10 августа 2022 года № 5</w:t>
      </w:r>
      <w:r w:rsidRPr="00960DCD">
        <w:t>60 «О внесении изменений и дополнений в Порядок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 осуществляющим деятельность на территории Турковского муниципального района»</w:t>
      </w:r>
    </w:p>
    <w:p w:rsidR="00960DCD" w:rsidRPr="00960DCD" w:rsidRDefault="00960DCD" w:rsidP="00960DCD">
      <w:pPr>
        <w:ind w:firstLine="709"/>
        <w:jc w:val="both"/>
      </w:pPr>
      <w:r w:rsidRPr="00960DCD">
        <w:t>Постановление администрации муниципального района от 10 августа 2022 года № 5</w:t>
      </w:r>
      <w:r w:rsidRPr="00960DCD">
        <w:t>61 «О внесении изменений в административный регламент по предоставлению муниципальной услуги «Выдача разрешения на ввод объекта в эксплуатацию»</w:t>
      </w:r>
    </w:p>
    <w:p w:rsidR="00960DCD" w:rsidRPr="00960DCD" w:rsidRDefault="00960DCD" w:rsidP="00960DCD">
      <w:pPr>
        <w:ind w:firstLine="709"/>
        <w:jc w:val="both"/>
      </w:pPr>
      <w:r w:rsidRPr="00960DCD">
        <w:t>Постановление администрации муниципального района от 10 августа 2022 года № 5</w:t>
      </w:r>
      <w:r w:rsidRPr="00960DCD">
        <w:t>62 «О внесении изменений в административный регламент по предоставлению муниципальной услуги «Выдача разрешения на строительство»</w:t>
      </w:r>
    </w:p>
    <w:p w:rsidR="00960DCD" w:rsidRPr="00960DCD" w:rsidRDefault="00960DCD" w:rsidP="00960DCD">
      <w:pPr>
        <w:ind w:firstLine="709"/>
        <w:jc w:val="both"/>
      </w:pPr>
      <w:r w:rsidRPr="00960DCD">
        <w:t>Постановление администрации муниципального района от 10 августа 2022 года № 56</w:t>
      </w:r>
      <w:r w:rsidRPr="00960DCD">
        <w:t>3</w:t>
      </w:r>
      <w:r w:rsidRPr="00960DCD">
        <w:t xml:space="preserve"> </w:t>
      </w:r>
      <w:r w:rsidRPr="00960DCD">
        <w:t>«О внесении изменений в административный регламент по предоставлению муниципальной услуги «Выдача градостроительных планов земельных участков»</w:t>
      </w:r>
    </w:p>
    <w:p w:rsidR="00E16454" w:rsidRDefault="00E16454"/>
    <w:p w:rsidR="00960DCD" w:rsidRDefault="00960DCD"/>
    <w:p w:rsidR="00960DCD" w:rsidRDefault="00960DCD"/>
    <w:p w:rsidR="00960DCD" w:rsidRDefault="00960DCD"/>
    <w:p w:rsidR="00960DCD" w:rsidRDefault="00960DCD"/>
    <w:p w:rsidR="00960DCD" w:rsidRDefault="00960DCD"/>
    <w:p w:rsidR="00960DCD" w:rsidRDefault="00960DCD"/>
    <w:p w:rsidR="00960DCD" w:rsidRDefault="00960DCD"/>
    <w:p w:rsidR="00960DCD" w:rsidRDefault="00960DCD"/>
    <w:p w:rsidR="00960DCD" w:rsidRDefault="00960DCD"/>
    <w:p w:rsidR="00960DCD" w:rsidRDefault="00960DCD"/>
    <w:p w:rsidR="00960DCD" w:rsidRDefault="00960DCD"/>
    <w:p w:rsidR="00960DCD" w:rsidRDefault="00960DCD"/>
    <w:p w:rsidR="00960DCD" w:rsidRPr="00960DCD" w:rsidRDefault="00960DCD"/>
    <w:p w:rsidR="00960DCD" w:rsidRPr="00960DCD" w:rsidRDefault="00960DCD" w:rsidP="00960DCD">
      <w:pPr>
        <w:contextualSpacing/>
        <w:jc w:val="center"/>
      </w:pPr>
      <w:r w:rsidRPr="00960DCD">
        <w:rPr>
          <w:noProof/>
        </w:rPr>
        <w:lastRenderedPageBreak/>
        <w:drawing>
          <wp:inline distT="0" distB="0" distL="0" distR="0" wp14:anchorId="3F74D978" wp14:editId="00C79C0D">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960DCD" w:rsidRPr="00960DCD" w:rsidRDefault="00960DCD" w:rsidP="00960DCD">
      <w:pPr>
        <w:contextualSpacing/>
        <w:jc w:val="center"/>
        <w:rPr>
          <w:b/>
        </w:rPr>
      </w:pPr>
      <w:r w:rsidRPr="00960DCD">
        <w:rPr>
          <w:b/>
        </w:rPr>
        <w:t>АДМИНИСТРАЦИЯ</w:t>
      </w:r>
    </w:p>
    <w:p w:rsidR="00960DCD" w:rsidRPr="00960DCD" w:rsidRDefault="00960DCD" w:rsidP="00960DCD">
      <w:pPr>
        <w:contextualSpacing/>
        <w:jc w:val="center"/>
        <w:rPr>
          <w:b/>
        </w:rPr>
      </w:pPr>
      <w:r w:rsidRPr="00960DCD">
        <w:rPr>
          <w:b/>
        </w:rPr>
        <w:t>ТУРКОВСКОГО МУНИЦИПАЛЬНОГО РАЙОНА</w:t>
      </w:r>
    </w:p>
    <w:p w:rsidR="00960DCD" w:rsidRPr="00960DCD" w:rsidRDefault="00960DCD" w:rsidP="00960DCD">
      <w:pPr>
        <w:contextualSpacing/>
        <w:jc w:val="center"/>
        <w:rPr>
          <w:b/>
        </w:rPr>
      </w:pPr>
      <w:r w:rsidRPr="00960DCD">
        <w:rPr>
          <w:b/>
        </w:rPr>
        <w:t>САРАТОВСКОЙ ОБЛАСТИ</w:t>
      </w:r>
    </w:p>
    <w:p w:rsidR="00960DCD" w:rsidRPr="00960DCD" w:rsidRDefault="00960DCD" w:rsidP="00960DCD">
      <w:pPr>
        <w:widowControl w:val="0"/>
        <w:contextualSpacing/>
        <w:jc w:val="both"/>
        <w:outlineLvl w:val="1"/>
        <w:rPr>
          <w:b/>
          <w:bCs/>
          <w:iCs/>
        </w:rPr>
      </w:pPr>
    </w:p>
    <w:p w:rsidR="00960DCD" w:rsidRPr="00960DCD" w:rsidRDefault="00960DCD" w:rsidP="00960DCD">
      <w:pPr>
        <w:widowControl w:val="0"/>
        <w:contextualSpacing/>
        <w:jc w:val="center"/>
        <w:outlineLvl w:val="1"/>
        <w:rPr>
          <w:b/>
          <w:bCs/>
          <w:iCs/>
        </w:rPr>
      </w:pPr>
      <w:r w:rsidRPr="00960DCD">
        <w:rPr>
          <w:b/>
          <w:bCs/>
          <w:iCs/>
        </w:rPr>
        <w:t>ПОСТАНОВЛЕНИЕ</w:t>
      </w:r>
    </w:p>
    <w:p w:rsidR="00960DCD" w:rsidRPr="00960DCD" w:rsidRDefault="00960DCD" w:rsidP="00960DCD">
      <w:pPr>
        <w:pStyle w:val="a7"/>
        <w:rPr>
          <w:sz w:val="20"/>
          <w:szCs w:val="20"/>
          <w:lang w:eastAsia="ru-RU"/>
        </w:rPr>
      </w:pPr>
    </w:p>
    <w:p w:rsidR="00960DCD" w:rsidRPr="00960DCD" w:rsidRDefault="00960DCD" w:rsidP="00960DCD">
      <w:pPr>
        <w:widowControl w:val="0"/>
        <w:contextualSpacing/>
        <w:jc w:val="both"/>
      </w:pPr>
      <w:r w:rsidRPr="00960DCD">
        <w:t>От 10.08.2022 г.   № 558</w:t>
      </w:r>
    </w:p>
    <w:p w:rsidR="00960DCD" w:rsidRPr="00960DCD" w:rsidRDefault="00960DCD" w:rsidP="00960DCD">
      <w:pPr>
        <w:widowControl w:val="0"/>
        <w:contextualSpacing/>
        <w:jc w:val="both"/>
      </w:pPr>
    </w:p>
    <w:p w:rsidR="00960DCD" w:rsidRPr="00960DCD" w:rsidRDefault="00960DCD" w:rsidP="00960DCD">
      <w:pPr>
        <w:ind w:right="2691"/>
        <w:contextualSpacing/>
        <w:rPr>
          <w:b/>
        </w:rPr>
      </w:pPr>
      <w:r w:rsidRPr="00960DCD">
        <w:rPr>
          <w:b/>
        </w:rPr>
        <w:t xml:space="preserve">О внесении изменений и дополнений в Порядок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 </w:t>
      </w:r>
    </w:p>
    <w:p w:rsidR="00960DCD" w:rsidRPr="00960DCD" w:rsidRDefault="00960DCD" w:rsidP="00960DCD">
      <w:pPr>
        <w:ind w:right="2691"/>
        <w:contextualSpacing/>
      </w:pPr>
    </w:p>
    <w:p w:rsidR="00960DCD" w:rsidRPr="00960DCD" w:rsidRDefault="00960DCD" w:rsidP="00960DCD">
      <w:pPr>
        <w:pStyle w:val="a7"/>
        <w:ind w:firstLine="709"/>
        <w:jc w:val="both"/>
        <w:rPr>
          <w:rFonts w:ascii="Times New Roman" w:hAnsi="Times New Roman" w:cs="Times New Roman"/>
          <w:b/>
          <w:bCs/>
          <w:sz w:val="20"/>
          <w:szCs w:val="20"/>
          <w:lang w:eastAsia="ru-RU"/>
        </w:rPr>
      </w:pPr>
      <w:r w:rsidRPr="00960DCD">
        <w:rPr>
          <w:rFonts w:ascii="Times New Roman" w:hAnsi="Times New Roman" w:cs="Times New Roman"/>
          <w:sz w:val="20"/>
          <w:szCs w:val="20"/>
          <w:lang w:eastAsia="ru-RU"/>
        </w:rPr>
        <w:t xml:space="preserve">В соответствии со статьей 78 Бюджетного кодекса Российской Федерации, статьями 30, 31 Федерального закона от 26 октября 2002 года № 127-ФЗ «О несостоятельности (банкротстве)», Уставом Турковского муниципального района администрация Турковского муниципального района </w:t>
      </w:r>
      <w:r w:rsidRPr="00960DCD">
        <w:rPr>
          <w:rFonts w:ascii="Times New Roman" w:hAnsi="Times New Roman" w:cs="Times New Roman"/>
          <w:bCs/>
          <w:sz w:val="20"/>
          <w:szCs w:val="20"/>
          <w:lang w:eastAsia="ru-RU"/>
        </w:rPr>
        <w:t>ПОСТАНОВЛЯЕТ:</w:t>
      </w:r>
    </w:p>
    <w:p w:rsidR="00960DCD" w:rsidRPr="00960DCD" w:rsidRDefault="00960DCD" w:rsidP="00960DCD">
      <w:pPr>
        <w:pStyle w:val="a7"/>
        <w:ind w:firstLine="709"/>
        <w:jc w:val="both"/>
        <w:rPr>
          <w:rFonts w:ascii="Times New Roman" w:hAnsi="Times New Roman" w:cs="Times New Roman"/>
          <w:sz w:val="20"/>
          <w:szCs w:val="20"/>
          <w:lang w:eastAsia="ru-RU"/>
        </w:rPr>
      </w:pPr>
      <w:r w:rsidRPr="00960DCD">
        <w:rPr>
          <w:rFonts w:ascii="Times New Roman" w:hAnsi="Times New Roman" w:cs="Times New Roman"/>
          <w:sz w:val="20"/>
          <w:szCs w:val="20"/>
          <w:lang w:eastAsia="ru-RU"/>
        </w:rPr>
        <w:t xml:space="preserve">1. Внести изменения и дополнения в Порядок </w:t>
      </w:r>
      <w:bookmarkStart w:id="1" w:name="_Hlk99461343"/>
      <w:r w:rsidRPr="00960DCD">
        <w:rPr>
          <w:rFonts w:ascii="Times New Roman" w:hAnsi="Times New Roman" w:cs="Times New Roman"/>
          <w:sz w:val="20"/>
          <w:szCs w:val="20"/>
          <w:lang w:eastAsia="ru-RU"/>
        </w:rPr>
        <w:t xml:space="preserve">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 утвержденный постановлением администрации Турковского муниципального района от </w:t>
      </w:r>
      <w:r w:rsidRPr="00960DCD">
        <w:rPr>
          <w:rFonts w:ascii="Times New Roman" w:eastAsia="Times New Roman" w:hAnsi="Times New Roman" w:cs="Times New Roman"/>
          <w:sz w:val="20"/>
          <w:szCs w:val="20"/>
          <w:lang w:eastAsia="ru-RU"/>
        </w:rPr>
        <w:t>15 июля 2019 года № 1386</w:t>
      </w:r>
      <w:bookmarkEnd w:id="1"/>
      <w:r w:rsidRPr="00960DCD">
        <w:rPr>
          <w:rFonts w:ascii="Times New Roman" w:hAnsi="Times New Roman" w:cs="Times New Roman"/>
          <w:sz w:val="20"/>
          <w:szCs w:val="20"/>
          <w:lang w:eastAsia="ru-RU"/>
        </w:rPr>
        <w:t>, согласно приложению.</w:t>
      </w:r>
    </w:p>
    <w:p w:rsidR="00960DCD" w:rsidRPr="00960DCD" w:rsidRDefault="00960DCD" w:rsidP="00960DCD">
      <w:pPr>
        <w:pStyle w:val="a7"/>
        <w:ind w:firstLine="709"/>
        <w:jc w:val="both"/>
        <w:rPr>
          <w:rFonts w:ascii="Times New Roman" w:hAnsi="Times New Roman" w:cs="Times New Roman"/>
          <w:sz w:val="20"/>
          <w:szCs w:val="20"/>
          <w:lang w:eastAsia="ru-RU"/>
        </w:rPr>
      </w:pPr>
      <w:r w:rsidRPr="00960DCD">
        <w:rPr>
          <w:rFonts w:ascii="Times New Roman" w:hAnsi="Times New Roman" w:cs="Times New Roman"/>
          <w:sz w:val="20"/>
          <w:szCs w:val="20"/>
          <w:lang w:eastAsia="ru-RU"/>
        </w:rPr>
        <w:t xml:space="preserve">2. Опубликовать настоящее постановление в </w:t>
      </w:r>
      <w:r w:rsidRPr="00960DCD">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960DCD">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960DCD" w:rsidRPr="00960DCD" w:rsidRDefault="00960DCD" w:rsidP="00960DCD">
      <w:pPr>
        <w:pStyle w:val="a7"/>
        <w:ind w:firstLine="709"/>
        <w:jc w:val="both"/>
        <w:rPr>
          <w:rFonts w:ascii="Times New Roman" w:eastAsia="Times New Roman" w:hAnsi="Times New Roman" w:cs="Times New Roman"/>
          <w:sz w:val="20"/>
          <w:szCs w:val="20"/>
          <w:lang w:eastAsia="ru-RU"/>
        </w:rPr>
      </w:pPr>
      <w:r w:rsidRPr="00960DCD">
        <w:rPr>
          <w:rFonts w:ascii="Times New Roman" w:hAnsi="Times New Roman" w:cs="Times New Roman"/>
          <w:sz w:val="20"/>
          <w:szCs w:val="20"/>
          <w:lang w:eastAsia="ru-RU"/>
        </w:rPr>
        <w:t xml:space="preserve">3. </w:t>
      </w:r>
      <w:proofErr w:type="gramStart"/>
      <w:r w:rsidRPr="00960DCD">
        <w:rPr>
          <w:rFonts w:ascii="Times New Roman" w:hAnsi="Times New Roman" w:cs="Times New Roman"/>
          <w:sz w:val="20"/>
          <w:szCs w:val="20"/>
          <w:lang w:eastAsia="ru-RU"/>
        </w:rPr>
        <w:t>Контроль за</w:t>
      </w:r>
      <w:proofErr w:type="gramEnd"/>
      <w:r w:rsidRPr="00960DCD">
        <w:rPr>
          <w:rFonts w:ascii="Times New Roman" w:hAnsi="Times New Roman" w:cs="Times New Roman"/>
          <w:sz w:val="20"/>
          <w:szCs w:val="20"/>
          <w:lang w:eastAsia="ru-RU"/>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960DCD" w:rsidRPr="00960DCD" w:rsidRDefault="00960DCD" w:rsidP="00960DCD">
      <w:pPr>
        <w:widowControl w:val="0"/>
        <w:ind w:firstLine="709"/>
        <w:contextualSpacing/>
        <w:jc w:val="both"/>
      </w:pPr>
    </w:p>
    <w:p w:rsidR="00960DCD" w:rsidRPr="00960DCD" w:rsidRDefault="00960DCD" w:rsidP="00960DCD">
      <w:pPr>
        <w:widowControl w:val="0"/>
        <w:ind w:firstLine="709"/>
        <w:contextualSpacing/>
        <w:jc w:val="both"/>
      </w:pPr>
    </w:p>
    <w:p w:rsidR="00960DCD" w:rsidRPr="00960DCD" w:rsidRDefault="00960DCD" w:rsidP="00960DCD">
      <w:pPr>
        <w:widowControl w:val="0"/>
        <w:contextualSpacing/>
        <w:jc w:val="both"/>
        <w:rPr>
          <w:rFonts w:cs="Arial"/>
          <w:b/>
        </w:rPr>
      </w:pPr>
      <w:r w:rsidRPr="00960DCD">
        <w:rPr>
          <w:rFonts w:cs="Arial"/>
          <w:b/>
        </w:rPr>
        <w:t xml:space="preserve">Глава Турковского </w:t>
      </w:r>
    </w:p>
    <w:p w:rsidR="00960DCD" w:rsidRPr="00960DCD" w:rsidRDefault="00960DCD" w:rsidP="00960DCD">
      <w:pPr>
        <w:widowControl w:val="0"/>
        <w:contextualSpacing/>
        <w:jc w:val="both"/>
        <w:rPr>
          <w:rFonts w:cs="Arial"/>
          <w:b/>
        </w:rPr>
      </w:pPr>
      <w:r w:rsidRPr="00960DCD">
        <w:rPr>
          <w:rFonts w:cs="Arial"/>
          <w:b/>
        </w:rPr>
        <w:t>муниципального района</w:t>
      </w:r>
      <w:r w:rsidRPr="00960DCD">
        <w:rPr>
          <w:rFonts w:cs="Arial"/>
          <w:b/>
        </w:rPr>
        <w:tab/>
      </w:r>
      <w:r w:rsidRPr="00960DCD">
        <w:rPr>
          <w:rFonts w:cs="Arial"/>
          <w:b/>
        </w:rPr>
        <w:tab/>
      </w:r>
      <w:r w:rsidRPr="00960DCD">
        <w:rPr>
          <w:rFonts w:cs="Arial"/>
          <w:b/>
        </w:rPr>
        <w:tab/>
      </w:r>
      <w:r w:rsidRPr="00960DCD">
        <w:rPr>
          <w:rFonts w:cs="Arial"/>
          <w:b/>
        </w:rPr>
        <w:tab/>
      </w:r>
      <w:r w:rsidRPr="00960DCD">
        <w:rPr>
          <w:rFonts w:cs="Arial"/>
          <w:b/>
        </w:rPr>
        <w:tab/>
      </w:r>
      <w:r w:rsidRPr="00960DCD">
        <w:rPr>
          <w:rFonts w:cs="Arial"/>
          <w:b/>
        </w:rPr>
        <w:tab/>
        <w:t xml:space="preserve">      А.В. Никитин</w:t>
      </w:r>
    </w:p>
    <w:p w:rsidR="00960DCD" w:rsidRPr="00960DCD" w:rsidRDefault="00960DCD" w:rsidP="00960DCD">
      <w:pPr>
        <w:pStyle w:val="ConsPlusTitle"/>
        <w:ind w:firstLine="709"/>
        <w:jc w:val="both"/>
        <w:rPr>
          <w:rFonts w:ascii="Times New Roman" w:hAnsi="Times New Roman" w:cs="Times New Roman"/>
          <w:sz w:val="20"/>
        </w:rPr>
      </w:pPr>
      <w:r w:rsidRPr="00960DCD">
        <w:rPr>
          <w:rFonts w:ascii="Times New Roman" w:hAnsi="Times New Roman" w:cs="Times New Roman"/>
          <w:sz w:val="20"/>
        </w:rPr>
        <w:br w:type="page"/>
      </w:r>
    </w:p>
    <w:p w:rsidR="00960DCD" w:rsidRPr="00960DCD" w:rsidRDefault="00960DCD" w:rsidP="00960DCD">
      <w:pPr>
        <w:pStyle w:val="ConsPlusTitle"/>
        <w:ind w:left="5103"/>
        <w:rPr>
          <w:rFonts w:ascii="Times New Roman" w:hAnsi="Times New Roman" w:cs="Times New Roman"/>
          <w:b w:val="0"/>
          <w:bCs/>
          <w:sz w:val="20"/>
        </w:rPr>
      </w:pPr>
      <w:r w:rsidRPr="00960DCD">
        <w:rPr>
          <w:rFonts w:ascii="Times New Roman" w:hAnsi="Times New Roman" w:cs="Times New Roman"/>
          <w:b w:val="0"/>
          <w:bCs/>
          <w:sz w:val="20"/>
        </w:rPr>
        <w:lastRenderedPageBreak/>
        <w:t xml:space="preserve">Приложение к постановлению администрации </w:t>
      </w:r>
      <w:proofErr w:type="gramStart"/>
      <w:r w:rsidRPr="00960DCD">
        <w:rPr>
          <w:rFonts w:ascii="Times New Roman" w:hAnsi="Times New Roman" w:cs="Times New Roman"/>
          <w:b w:val="0"/>
          <w:bCs/>
          <w:sz w:val="20"/>
        </w:rPr>
        <w:t>муниципального</w:t>
      </w:r>
      <w:proofErr w:type="gramEnd"/>
    </w:p>
    <w:p w:rsidR="00960DCD" w:rsidRPr="00960DCD" w:rsidRDefault="00960DCD" w:rsidP="00960DCD">
      <w:pPr>
        <w:pStyle w:val="ConsPlusTitle"/>
        <w:ind w:left="5103"/>
        <w:rPr>
          <w:rFonts w:ascii="Times New Roman" w:hAnsi="Times New Roman" w:cs="Times New Roman"/>
          <w:b w:val="0"/>
          <w:bCs/>
          <w:sz w:val="20"/>
        </w:rPr>
      </w:pPr>
      <w:r w:rsidRPr="00960DCD">
        <w:rPr>
          <w:rFonts w:ascii="Times New Roman" w:hAnsi="Times New Roman" w:cs="Times New Roman"/>
          <w:b w:val="0"/>
          <w:bCs/>
          <w:sz w:val="20"/>
        </w:rPr>
        <w:t>района от 10.08.2022 г. № 558</w:t>
      </w:r>
    </w:p>
    <w:p w:rsidR="00960DCD" w:rsidRPr="00960DCD" w:rsidRDefault="00960DCD" w:rsidP="00960DCD">
      <w:pPr>
        <w:pStyle w:val="ConsPlusTitle"/>
        <w:ind w:left="4395"/>
        <w:rPr>
          <w:rFonts w:ascii="Times New Roman" w:hAnsi="Times New Roman" w:cs="Times New Roman"/>
          <w:b w:val="0"/>
          <w:bCs/>
          <w:sz w:val="20"/>
        </w:rPr>
      </w:pPr>
    </w:p>
    <w:p w:rsidR="00960DCD" w:rsidRPr="00960DCD" w:rsidRDefault="00960DCD" w:rsidP="00960DCD">
      <w:pPr>
        <w:pStyle w:val="ConsPlusTitle"/>
        <w:ind w:left="4395"/>
        <w:rPr>
          <w:rFonts w:ascii="Times New Roman" w:hAnsi="Times New Roman" w:cs="Times New Roman"/>
          <w:b w:val="0"/>
          <w:bCs/>
          <w:sz w:val="20"/>
        </w:rPr>
      </w:pPr>
    </w:p>
    <w:p w:rsidR="00960DCD" w:rsidRPr="00960DCD" w:rsidRDefault="00960DCD" w:rsidP="00960DCD">
      <w:pPr>
        <w:spacing w:line="200" w:lineRule="atLeast"/>
        <w:jc w:val="center"/>
        <w:rPr>
          <w:rFonts w:eastAsia="Calibri"/>
          <w:b/>
        </w:rPr>
      </w:pPr>
      <w:r w:rsidRPr="00960DCD">
        <w:rPr>
          <w:rFonts w:eastAsia="Calibri"/>
          <w:b/>
        </w:rPr>
        <w:t>Изменения и дополнения, которые вносятся в Порядок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 утвержденный постановлением администрации Турковского муниципального района от 15 июля 2019 года № 1386</w:t>
      </w:r>
    </w:p>
    <w:p w:rsidR="00960DCD" w:rsidRPr="00960DCD" w:rsidRDefault="00960DCD" w:rsidP="00960DCD">
      <w:pPr>
        <w:spacing w:line="200" w:lineRule="atLeast"/>
        <w:ind w:firstLine="709"/>
        <w:jc w:val="both"/>
        <w:rPr>
          <w:rFonts w:eastAsia="Calibri"/>
          <w:bCs/>
        </w:rPr>
      </w:pPr>
    </w:p>
    <w:p w:rsidR="00960DCD" w:rsidRPr="00960DCD" w:rsidRDefault="00960DCD" w:rsidP="00960DCD">
      <w:pPr>
        <w:spacing w:line="200" w:lineRule="atLeast"/>
        <w:ind w:firstLine="709"/>
        <w:jc w:val="both"/>
        <w:rPr>
          <w:rFonts w:eastAsia="Calibri"/>
          <w:bCs/>
        </w:rPr>
      </w:pPr>
      <w:r w:rsidRPr="00960DCD">
        <w:rPr>
          <w:rFonts w:eastAsia="Calibri"/>
          <w:bCs/>
        </w:rPr>
        <w:t>1. В пункте 1.1 слова «цели, условия и порядок предоставления и возврата субсидий, положения об обязательной проверке соблюдения условий, целей и порядка предоставления субсидий» заменить словами «условия и порядок предоставления и возврата субсидий, положения об обязательной проверке соблюдения условий и порядка предоставления субсидий»;</w:t>
      </w:r>
    </w:p>
    <w:p w:rsidR="00960DCD" w:rsidRPr="00960DCD" w:rsidRDefault="00960DCD" w:rsidP="00960DCD">
      <w:pPr>
        <w:spacing w:line="200" w:lineRule="atLeast"/>
        <w:ind w:firstLine="709"/>
        <w:jc w:val="both"/>
        <w:rPr>
          <w:rFonts w:eastAsia="Calibri"/>
          <w:bCs/>
        </w:rPr>
      </w:pPr>
      <w:r w:rsidRPr="00960DCD">
        <w:rPr>
          <w:rFonts w:eastAsia="Calibri"/>
          <w:bCs/>
        </w:rPr>
        <w:t>2. В пункте 2.1:</w:t>
      </w:r>
    </w:p>
    <w:p w:rsidR="00960DCD" w:rsidRPr="00960DCD" w:rsidRDefault="00960DCD" w:rsidP="00960DCD">
      <w:pPr>
        <w:spacing w:line="200" w:lineRule="atLeast"/>
        <w:ind w:firstLine="709"/>
        <w:jc w:val="both"/>
        <w:rPr>
          <w:rFonts w:eastAsia="Calibri"/>
          <w:bCs/>
        </w:rPr>
      </w:pPr>
      <w:r w:rsidRPr="00960DCD">
        <w:rPr>
          <w:rFonts w:eastAsia="Calibri"/>
          <w:bCs/>
        </w:rPr>
        <w:t>в подпункте 4 слова «с достижением целей предоставления» заменить словами «с достижением результатов предоставления»;</w:t>
      </w:r>
    </w:p>
    <w:p w:rsidR="00960DCD" w:rsidRPr="00960DCD" w:rsidRDefault="00960DCD" w:rsidP="00960DCD">
      <w:pPr>
        <w:spacing w:line="200" w:lineRule="atLeast"/>
        <w:ind w:firstLine="709"/>
        <w:jc w:val="both"/>
        <w:rPr>
          <w:rFonts w:eastAsia="Calibri"/>
          <w:bCs/>
        </w:rPr>
      </w:pPr>
      <w:proofErr w:type="gramStart"/>
      <w:r w:rsidRPr="00960DCD">
        <w:rPr>
          <w:rFonts w:eastAsia="Calibri"/>
          <w:bCs/>
        </w:rPr>
        <w:t>в подпункте 5 слова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ее предоставления» заменить словами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w:t>
      </w:r>
      <w:proofErr w:type="gramEnd"/>
      <w:r w:rsidRPr="00960DCD">
        <w:rPr>
          <w:rFonts w:eastAsia="Calibri"/>
          <w:bCs/>
        </w:rPr>
        <w:t xml:space="preserve"> контроля соблюдения получателем субсидии порядка и условий предоставления субсидии в соответствии со статьями 268 1 и 269 2 Бюджетного кодекса Российской Федерации»;</w:t>
      </w:r>
    </w:p>
    <w:p w:rsidR="00960DCD" w:rsidRPr="00960DCD" w:rsidRDefault="00960DCD" w:rsidP="00960DCD">
      <w:pPr>
        <w:spacing w:line="200" w:lineRule="atLeast"/>
        <w:ind w:firstLine="709"/>
        <w:jc w:val="both"/>
        <w:rPr>
          <w:rFonts w:eastAsia="Calibri"/>
          <w:bCs/>
        </w:rPr>
      </w:pPr>
      <w:r w:rsidRPr="00960DCD">
        <w:rPr>
          <w:rFonts w:eastAsia="Calibri"/>
          <w:bCs/>
        </w:rPr>
        <w:t>3. В наименовании раздела 4 слова «условий, целей и порядка» заменить словами «условий и порядка»;</w:t>
      </w:r>
    </w:p>
    <w:p w:rsidR="00960DCD" w:rsidRPr="00960DCD" w:rsidRDefault="00960DCD" w:rsidP="00960DCD">
      <w:pPr>
        <w:spacing w:line="200" w:lineRule="atLeast"/>
        <w:ind w:firstLine="709"/>
        <w:jc w:val="both"/>
        <w:rPr>
          <w:rFonts w:eastAsia="Calibri"/>
          <w:bCs/>
        </w:rPr>
      </w:pPr>
      <w:r w:rsidRPr="00960DCD">
        <w:rPr>
          <w:rFonts w:eastAsia="Calibri"/>
          <w:bCs/>
        </w:rPr>
        <w:t>4. В пункте 4.1 слова «условий, целей и порядка» заменить словами «условий и порядка».</w:t>
      </w:r>
    </w:p>
    <w:p w:rsidR="00960DCD" w:rsidRDefault="00960DCD"/>
    <w:p w:rsidR="00960DCD" w:rsidRDefault="00960DCD"/>
    <w:p w:rsidR="00960DCD" w:rsidRDefault="00960DCD"/>
    <w:p w:rsidR="00960DCD" w:rsidRPr="00960DCD" w:rsidRDefault="00960DCD" w:rsidP="00960DCD">
      <w:pPr>
        <w:pStyle w:val="a7"/>
        <w:jc w:val="center"/>
        <w:rPr>
          <w:sz w:val="20"/>
          <w:szCs w:val="20"/>
        </w:rPr>
      </w:pPr>
      <w:r w:rsidRPr="00960DCD">
        <w:rPr>
          <w:noProof/>
          <w:sz w:val="20"/>
          <w:szCs w:val="20"/>
          <w:lang w:eastAsia="ru-RU"/>
        </w:rPr>
        <w:drawing>
          <wp:inline distT="0" distB="0" distL="0" distR="0" wp14:anchorId="2201EAA3" wp14:editId="3E932EAE">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60DCD" w:rsidRPr="00960DCD" w:rsidRDefault="00960DCD" w:rsidP="00960DCD">
      <w:pPr>
        <w:pStyle w:val="a7"/>
        <w:jc w:val="center"/>
        <w:rPr>
          <w:rFonts w:ascii="Times New Roman" w:hAnsi="Times New Roman" w:cs="Times New Roman"/>
          <w:b/>
          <w:bCs/>
          <w:sz w:val="20"/>
          <w:szCs w:val="20"/>
        </w:rPr>
      </w:pPr>
      <w:r w:rsidRPr="00960DCD">
        <w:rPr>
          <w:rFonts w:ascii="Times New Roman" w:hAnsi="Times New Roman" w:cs="Times New Roman"/>
          <w:b/>
          <w:bCs/>
          <w:sz w:val="20"/>
          <w:szCs w:val="20"/>
        </w:rPr>
        <w:t>АДМИНИСТРАЦИЯ</w:t>
      </w:r>
    </w:p>
    <w:p w:rsidR="00960DCD" w:rsidRPr="00960DCD" w:rsidRDefault="00960DCD" w:rsidP="00960DCD">
      <w:pPr>
        <w:jc w:val="center"/>
        <w:rPr>
          <w:rFonts w:eastAsia="Calibri"/>
          <w:b/>
          <w:bCs/>
        </w:rPr>
      </w:pPr>
      <w:r w:rsidRPr="00960DCD">
        <w:rPr>
          <w:rFonts w:eastAsia="Calibri"/>
          <w:b/>
          <w:bCs/>
        </w:rPr>
        <w:t xml:space="preserve">ТУРКОВСКОГО МУНИЦИПАЛЬНОГО РАЙОНА </w:t>
      </w:r>
    </w:p>
    <w:p w:rsidR="00960DCD" w:rsidRPr="00960DCD" w:rsidRDefault="00960DCD" w:rsidP="00960DCD">
      <w:pPr>
        <w:jc w:val="center"/>
        <w:rPr>
          <w:rFonts w:eastAsia="Calibri"/>
          <w:b/>
          <w:bCs/>
        </w:rPr>
      </w:pPr>
      <w:r w:rsidRPr="00960DCD">
        <w:rPr>
          <w:rFonts w:eastAsia="Calibri"/>
          <w:b/>
          <w:bCs/>
        </w:rPr>
        <w:t>САРАТОВСКОЙ ОБЛАСТИ</w:t>
      </w:r>
    </w:p>
    <w:p w:rsidR="00960DCD" w:rsidRPr="00960DCD" w:rsidRDefault="00960DCD" w:rsidP="00960DCD">
      <w:pPr>
        <w:jc w:val="center"/>
        <w:rPr>
          <w:rFonts w:ascii="Calibri" w:eastAsia="Calibri" w:hAnsi="Calibri"/>
          <w:b/>
        </w:rPr>
      </w:pPr>
    </w:p>
    <w:p w:rsidR="00960DCD" w:rsidRPr="00960DCD" w:rsidRDefault="00960DCD" w:rsidP="00960DCD">
      <w:pPr>
        <w:keepNext/>
        <w:jc w:val="center"/>
        <w:outlineLvl w:val="1"/>
        <w:rPr>
          <w:b/>
        </w:rPr>
      </w:pPr>
      <w:r w:rsidRPr="00960DCD">
        <w:rPr>
          <w:b/>
        </w:rPr>
        <w:t>ПОСТАНОВЛЕНИЕ</w:t>
      </w:r>
    </w:p>
    <w:p w:rsidR="00960DCD" w:rsidRPr="00960DCD" w:rsidRDefault="00960DCD" w:rsidP="00960DCD">
      <w:pPr>
        <w:rPr>
          <w:rFonts w:ascii="Calibri" w:eastAsia="Calibri" w:hAnsi="Calibri"/>
        </w:rPr>
      </w:pPr>
    </w:p>
    <w:p w:rsidR="00960DCD" w:rsidRPr="00960DCD" w:rsidRDefault="00960DCD" w:rsidP="00960DCD">
      <w:pPr>
        <w:rPr>
          <w:rFonts w:eastAsia="Calibri"/>
        </w:rPr>
      </w:pPr>
      <w:r w:rsidRPr="00960DCD">
        <w:rPr>
          <w:rFonts w:eastAsia="Calibri"/>
        </w:rPr>
        <w:t>От 10.08.2022 г.     № 559</w:t>
      </w:r>
    </w:p>
    <w:p w:rsidR="00960DCD" w:rsidRPr="00960DCD" w:rsidRDefault="00960DCD" w:rsidP="00960DCD">
      <w:pPr>
        <w:ind w:right="2976"/>
        <w:rPr>
          <w:rFonts w:eastAsia="Calibri"/>
          <w:b/>
        </w:rPr>
      </w:pPr>
      <w:r w:rsidRPr="00960DCD">
        <w:rPr>
          <w:rFonts w:eastAsia="Calibri"/>
          <w:b/>
        </w:rPr>
        <w:t>О внесении изменений и дополнений в Порядок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p w:rsidR="00960DCD" w:rsidRPr="00960DCD" w:rsidRDefault="00960DCD" w:rsidP="00960DCD">
      <w:pPr>
        <w:ind w:right="2409"/>
        <w:rPr>
          <w:rFonts w:eastAsia="Calibri"/>
          <w:b/>
        </w:rPr>
      </w:pPr>
    </w:p>
    <w:p w:rsidR="00960DCD" w:rsidRPr="00960DCD" w:rsidRDefault="00960DCD" w:rsidP="00960DCD">
      <w:pPr>
        <w:ind w:firstLine="709"/>
        <w:jc w:val="both"/>
        <w:rPr>
          <w:rFonts w:eastAsia="Calibri"/>
        </w:rPr>
      </w:pPr>
      <w:proofErr w:type="gramStart"/>
      <w:r w:rsidRPr="00960DCD">
        <w:rPr>
          <w:rFonts w:eastAsia="Calibri"/>
        </w:rPr>
        <w:t>В соответствии со ст. 78 Бюджетного кодекса Российской Федерации, постановлением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Pr="00960DCD">
        <w:rPr>
          <w:rFonts w:eastAsia="Calibri"/>
        </w:rPr>
        <w:t xml:space="preserve"> и отдельных положений некоторых актов Правительства Российской Федерации», Уставом Турковского муниципального района администрация Турковского муниципального района ПОСТАНОВЛЯЕТ:</w:t>
      </w:r>
    </w:p>
    <w:p w:rsidR="00960DCD" w:rsidRPr="00960DCD" w:rsidRDefault="00960DCD" w:rsidP="00960DCD">
      <w:pPr>
        <w:ind w:firstLine="709"/>
        <w:jc w:val="both"/>
        <w:rPr>
          <w:rFonts w:eastAsia="Calibri"/>
        </w:rPr>
      </w:pPr>
      <w:r w:rsidRPr="00960DCD">
        <w:rPr>
          <w:rFonts w:eastAsia="Calibri"/>
        </w:rPr>
        <w:lastRenderedPageBreak/>
        <w:t xml:space="preserve">1. </w:t>
      </w:r>
      <w:proofErr w:type="gramStart"/>
      <w:r w:rsidRPr="00960DCD">
        <w:rPr>
          <w:rFonts w:eastAsia="Calibri"/>
        </w:rPr>
        <w:t xml:space="preserve">Внести изменения и дополнения в </w:t>
      </w:r>
      <w:r w:rsidRPr="00960DCD">
        <w:rPr>
          <w:rFonts w:eastAsia="Calibri"/>
          <w:bCs/>
        </w:rPr>
        <w:t>Порядок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 утвержденный постановлением администрации Турковского муниципального района 09 февраля 2021 года № 113</w:t>
      </w:r>
      <w:r w:rsidRPr="00960DCD">
        <w:rPr>
          <w:rFonts w:eastAsia="Calibri"/>
        </w:rPr>
        <w:t>, согласно</w:t>
      </w:r>
      <w:proofErr w:type="gramEnd"/>
      <w:r w:rsidRPr="00960DCD">
        <w:rPr>
          <w:rFonts w:eastAsia="Calibri"/>
        </w:rPr>
        <w:t xml:space="preserve"> приложению.</w:t>
      </w:r>
    </w:p>
    <w:p w:rsidR="00960DCD" w:rsidRPr="00960DCD" w:rsidRDefault="00960DCD" w:rsidP="00960DCD">
      <w:pPr>
        <w:ind w:firstLine="709"/>
        <w:jc w:val="both"/>
        <w:rPr>
          <w:rFonts w:eastAsia="Calibri"/>
        </w:rPr>
      </w:pPr>
      <w:r w:rsidRPr="00960DCD">
        <w:rPr>
          <w:rFonts w:eastAsia="Calibri"/>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960DCD" w:rsidRPr="00960DCD" w:rsidRDefault="00960DCD" w:rsidP="00960DCD">
      <w:pPr>
        <w:ind w:firstLine="709"/>
        <w:jc w:val="both"/>
        <w:rPr>
          <w:rFonts w:eastAsia="Calibri"/>
        </w:rPr>
      </w:pPr>
      <w:r w:rsidRPr="00960DCD">
        <w:rPr>
          <w:rFonts w:eastAsia="Calibri"/>
        </w:rPr>
        <w:t xml:space="preserve">3. </w:t>
      </w:r>
      <w:proofErr w:type="gramStart"/>
      <w:r w:rsidRPr="00960DCD">
        <w:rPr>
          <w:rFonts w:eastAsia="Calibri"/>
        </w:rPr>
        <w:t>Контроль за</w:t>
      </w:r>
      <w:proofErr w:type="gramEnd"/>
      <w:r w:rsidRPr="00960DCD">
        <w:rPr>
          <w:rFonts w:eastAsia="Calibri"/>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960DCD" w:rsidRPr="00960DCD" w:rsidRDefault="00960DCD" w:rsidP="00960DCD">
      <w:pPr>
        <w:ind w:firstLine="709"/>
        <w:jc w:val="both"/>
        <w:rPr>
          <w:rFonts w:eastAsia="Calibri"/>
        </w:rPr>
      </w:pPr>
      <w:r w:rsidRPr="00960DCD">
        <w:rPr>
          <w:rFonts w:eastAsia="Calibri"/>
        </w:rPr>
        <w:t xml:space="preserve"> </w:t>
      </w:r>
    </w:p>
    <w:p w:rsidR="00960DCD" w:rsidRPr="00960DCD" w:rsidRDefault="00960DCD" w:rsidP="00960DCD">
      <w:pPr>
        <w:ind w:firstLine="709"/>
        <w:jc w:val="both"/>
        <w:rPr>
          <w:rFonts w:eastAsia="Calibri"/>
        </w:rPr>
      </w:pPr>
    </w:p>
    <w:p w:rsidR="00960DCD" w:rsidRPr="00960DCD" w:rsidRDefault="00960DCD" w:rsidP="00960DCD">
      <w:pPr>
        <w:jc w:val="both"/>
        <w:rPr>
          <w:b/>
        </w:rPr>
      </w:pPr>
      <w:r w:rsidRPr="00960DCD">
        <w:rPr>
          <w:b/>
        </w:rPr>
        <w:t>Глава Турковского</w:t>
      </w:r>
    </w:p>
    <w:p w:rsidR="00960DCD" w:rsidRPr="00960DCD" w:rsidRDefault="00960DCD" w:rsidP="00960DCD">
      <w:pPr>
        <w:jc w:val="both"/>
        <w:rPr>
          <w:b/>
        </w:rPr>
      </w:pPr>
      <w:r w:rsidRPr="00960DCD">
        <w:rPr>
          <w:b/>
        </w:rPr>
        <w:t xml:space="preserve">муниципального района </w:t>
      </w:r>
      <w:r w:rsidRPr="00960DCD">
        <w:rPr>
          <w:b/>
        </w:rPr>
        <w:tab/>
      </w:r>
      <w:r w:rsidRPr="00960DCD">
        <w:rPr>
          <w:b/>
        </w:rPr>
        <w:tab/>
      </w:r>
      <w:r w:rsidRPr="00960DCD">
        <w:rPr>
          <w:b/>
        </w:rPr>
        <w:tab/>
      </w:r>
      <w:r w:rsidRPr="00960DCD">
        <w:rPr>
          <w:b/>
        </w:rPr>
        <w:tab/>
      </w:r>
      <w:r w:rsidRPr="00960DCD">
        <w:rPr>
          <w:b/>
        </w:rPr>
        <w:tab/>
      </w:r>
      <w:r w:rsidRPr="00960DCD">
        <w:rPr>
          <w:b/>
        </w:rPr>
        <w:tab/>
        <w:t xml:space="preserve">      А.В. Никитин</w:t>
      </w:r>
    </w:p>
    <w:p w:rsidR="00960DCD" w:rsidRPr="00960DCD" w:rsidRDefault="00960DCD" w:rsidP="00960DCD">
      <w:pPr>
        <w:jc w:val="both"/>
        <w:rPr>
          <w:b/>
        </w:rPr>
      </w:pPr>
    </w:p>
    <w:p w:rsidR="00960DCD" w:rsidRPr="00960DCD" w:rsidRDefault="00960DCD" w:rsidP="00960DCD">
      <w:pPr>
        <w:jc w:val="both"/>
        <w:rPr>
          <w:b/>
        </w:rPr>
      </w:pPr>
      <w:r w:rsidRPr="00960DCD">
        <w:rPr>
          <w:b/>
        </w:rPr>
        <w:br w:type="page"/>
      </w:r>
    </w:p>
    <w:p w:rsidR="00960DCD" w:rsidRPr="00960DCD" w:rsidRDefault="00960DCD" w:rsidP="00960DCD">
      <w:pPr>
        <w:jc w:val="both"/>
        <w:rPr>
          <w:b/>
        </w:rPr>
        <w:sectPr w:rsidR="00960DCD" w:rsidRPr="00960DCD" w:rsidSect="001A7D40">
          <w:pgSz w:w="11906" w:h="16838"/>
          <w:pgMar w:top="1134" w:right="851" w:bottom="1134" w:left="1701" w:header="709" w:footer="709" w:gutter="0"/>
          <w:cols w:space="708"/>
          <w:docGrid w:linePitch="360"/>
        </w:sectPr>
      </w:pPr>
    </w:p>
    <w:p w:rsidR="00960DCD" w:rsidRPr="00960DCD" w:rsidRDefault="00960DCD" w:rsidP="00960DCD">
      <w:pPr>
        <w:ind w:left="4536" w:firstLine="6"/>
        <w:rPr>
          <w:rFonts w:eastAsia="Calibri"/>
          <w:bCs/>
        </w:rPr>
      </w:pPr>
      <w:r w:rsidRPr="00960DCD">
        <w:rPr>
          <w:rFonts w:eastAsia="Calibri"/>
          <w:bCs/>
        </w:rPr>
        <w:lastRenderedPageBreak/>
        <w:t>Приложение к постановлению администрации муниципального района 10.08.2022 г.  № 559</w:t>
      </w:r>
    </w:p>
    <w:p w:rsidR="00960DCD" w:rsidRPr="00960DCD" w:rsidRDefault="00960DCD" w:rsidP="00960DCD">
      <w:pPr>
        <w:spacing w:line="200" w:lineRule="atLeast"/>
        <w:jc w:val="center"/>
        <w:rPr>
          <w:rFonts w:eastAsia="Calibri"/>
          <w:b/>
        </w:rPr>
      </w:pPr>
    </w:p>
    <w:p w:rsidR="00960DCD" w:rsidRPr="00960DCD" w:rsidRDefault="00960DCD" w:rsidP="00960DCD">
      <w:pPr>
        <w:spacing w:line="200" w:lineRule="atLeast"/>
        <w:jc w:val="center"/>
        <w:rPr>
          <w:rFonts w:eastAsia="Calibri"/>
          <w:b/>
        </w:rPr>
      </w:pPr>
    </w:p>
    <w:p w:rsidR="00960DCD" w:rsidRPr="00960DCD" w:rsidRDefault="00960DCD" w:rsidP="00960DCD">
      <w:pPr>
        <w:spacing w:line="200" w:lineRule="atLeast"/>
        <w:jc w:val="center"/>
        <w:rPr>
          <w:rFonts w:eastAsia="Calibri"/>
          <w:b/>
        </w:rPr>
      </w:pPr>
      <w:proofErr w:type="gramStart"/>
      <w:r w:rsidRPr="00960DCD">
        <w:rPr>
          <w:rFonts w:eastAsia="Calibri"/>
          <w:b/>
        </w:rPr>
        <w:t>Изменения и дополнения, которые вносятся в Порядок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 утвержденный постановлением администрации Турковского муниципального района 09 февраля 2021 года № 113</w:t>
      </w:r>
      <w:proofErr w:type="gramEnd"/>
    </w:p>
    <w:p w:rsidR="00960DCD" w:rsidRPr="00960DCD" w:rsidRDefault="00960DCD" w:rsidP="00960DCD">
      <w:pPr>
        <w:spacing w:line="200" w:lineRule="atLeast"/>
        <w:jc w:val="center"/>
        <w:rPr>
          <w:rFonts w:eastAsia="Calibri"/>
          <w:b/>
        </w:rPr>
      </w:pPr>
    </w:p>
    <w:p w:rsidR="00960DCD" w:rsidRPr="00960DCD" w:rsidRDefault="00960DCD" w:rsidP="00960DCD">
      <w:pPr>
        <w:spacing w:line="200" w:lineRule="atLeast"/>
        <w:ind w:firstLine="709"/>
        <w:jc w:val="both"/>
        <w:rPr>
          <w:rFonts w:eastAsia="Calibri"/>
          <w:bCs/>
        </w:rPr>
      </w:pPr>
      <w:r w:rsidRPr="00960DCD">
        <w:rPr>
          <w:rFonts w:eastAsia="Calibri"/>
          <w:bCs/>
        </w:rPr>
        <w:t>1. В пункте 1.1 слова «условия, цели и порядок» в соответствующих падежах заменить словами «условия и порядок» в соответствующих падежах;</w:t>
      </w:r>
    </w:p>
    <w:p w:rsidR="00960DCD" w:rsidRPr="00960DCD" w:rsidRDefault="00960DCD" w:rsidP="00960DCD">
      <w:pPr>
        <w:spacing w:line="200" w:lineRule="atLeast"/>
        <w:ind w:firstLine="709"/>
        <w:jc w:val="both"/>
        <w:rPr>
          <w:rFonts w:eastAsia="Calibri"/>
          <w:bCs/>
        </w:rPr>
      </w:pPr>
      <w:r w:rsidRPr="00960DCD">
        <w:rPr>
          <w:rFonts w:eastAsia="Calibri"/>
          <w:bCs/>
        </w:rPr>
        <w:t>2. В пункте 2.1:</w:t>
      </w:r>
    </w:p>
    <w:p w:rsidR="00960DCD" w:rsidRPr="00960DCD" w:rsidRDefault="00960DCD" w:rsidP="00960DCD">
      <w:pPr>
        <w:spacing w:line="200" w:lineRule="atLeast"/>
        <w:ind w:firstLine="709"/>
        <w:jc w:val="both"/>
        <w:rPr>
          <w:rFonts w:eastAsia="Calibri"/>
          <w:bCs/>
        </w:rPr>
      </w:pPr>
      <w:proofErr w:type="gramStart"/>
      <w:r w:rsidRPr="00960DCD">
        <w:rPr>
          <w:rFonts w:eastAsia="Calibri"/>
          <w:bCs/>
        </w:rPr>
        <w:t>в подпункте 7 слова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ее предоставления» заменить словами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w:t>
      </w:r>
      <w:proofErr w:type="gramEnd"/>
      <w:r w:rsidRPr="00960DCD">
        <w:rPr>
          <w:rFonts w:eastAsia="Calibri"/>
          <w:bCs/>
        </w:rPr>
        <w:t xml:space="preserve"> контроля соблюдения получателем субсидии порядка и условий предоставления субсидии в соответствии со статьями 268 1 и 269 2 Бюджетного кодекса Российской Федерации»;</w:t>
      </w:r>
    </w:p>
    <w:p w:rsidR="00960DCD" w:rsidRPr="00960DCD" w:rsidRDefault="00960DCD" w:rsidP="00960DCD">
      <w:pPr>
        <w:spacing w:line="200" w:lineRule="atLeast"/>
        <w:ind w:firstLine="709"/>
        <w:jc w:val="both"/>
        <w:rPr>
          <w:rFonts w:eastAsia="Calibri"/>
          <w:bCs/>
        </w:rPr>
      </w:pPr>
      <w:r w:rsidRPr="00960DCD">
        <w:rPr>
          <w:rFonts w:eastAsia="Calibri"/>
          <w:bCs/>
        </w:rPr>
        <w:t>в подпункте 9 слова «с достижением целей предоставления» заменить словами «с достижением результатов предоставления»;</w:t>
      </w:r>
    </w:p>
    <w:p w:rsidR="00960DCD" w:rsidRPr="00960DCD" w:rsidRDefault="00960DCD" w:rsidP="00960DCD">
      <w:pPr>
        <w:spacing w:line="200" w:lineRule="atLeast"/>
        <w:ind w:firstLine="709"/>
        <w:jc w:val="both"/>
        <w:rPr>
          <w:rFonts w:eastAsia="Calibri"/>
          <w:bCs/>
        </w:rPr>
      </w:pPr>
      <w:r w:rsidRPr="00960DCD">
        <w:rPr>
          <w:rFonts w:eastAsia="Calibri"/>
          <w:bCs/>
        </w:rPr>
        <w:t>3. В наименовании раздела 4 слова «условий, целей и порядка» заменить словами «условий и порядка»;</w:t>
      </w:r>
    </w:p>
    <w:p w:rsidR="00960DCD" w:rsidRPr="00960DCD" w:rsidRDefault="00960DCD" w:rsidP="00960DCD">
      <w:pPr>
        <w:spacing w:line="200" w:lineRule="atLeast"/>
        <w:ind w:firstLine="709"/>
        <w:jc w:val="both"/>
        <w:rPr>
          <w:rFonts w:eastAsia="Calibri"/>
          <w:bCs/>
        </w:rPr>
      </w:pPr>
      <w:r w:rsidRPr="00960DCD">
        <w:rPr>
          <w:rFonts w:eastAsia="Calibri"/>
          <w:bCs/>
        </w:rPr>
        <w:t>4. В пункте 4.1 слова «условий, целей и порядка» заменить словами «условий и порядка».</w:t>
      </w:r>
    </w:p>
    <w:p w:rsidR="00960DCD" w:rsidRDefault="00960DCD"/>
    <w:p w:rsidR="00960DCD" w:rsidRDefault="00960DCD"/>
    <w:p w:rsidR="00960DCD" w:rsidRDefault="00960DCD"/>
    <w:p w:rsidR="00960DCD" w:rsidRPr="00960DCD" w:rsidRDefault="00960DCD" w:rsidP="00960DCD">
      <w:pPr>
        <w:pStyle w:val="a7"/>
        <w:jc w:val="center"/>
        <w:rPr>
          <w:sz w:val="20"/>
          <w:szCs w:val="20"/>
        </w:rPr>
      </w:pPr>
      <w:r w:rsidRPr="00960DCD">
        <w:rPr>
          <w:noProof/>
          <w:sz w:val="20"/>
          <w:szCs w:val="20"/>
          <w:lang w:eastAsia="ru-RU"/>
        </w:rPr>
        <w:drawing>
          <wp:inline distT="0" distB="0" distL="0" distR="0" wp14:anchorId="49275299" wp14:editId="049888CF">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60DCD" w:rsidRPr="00960DCD" w:rsidRDefault="00960DCD" w:rsidP="00960DCD">
      <w:pPr>
        <w:pStyle w:val="a7"/>
        <w:jc w:val="center"/>
        <w:rPr>
          <w:rFonts w:ascii="Times New Roman" w:hAnsi="Times New Roman" w:cs="Times New Roman"/>
          <w:b/>
          <w:bCs/>
          <w:sz w:val="20"/>
          <w:szCs w:val="20"/>
        </w:rPr>
      </w:pPr>
      <w:r w:rsidRPr="00960DCD">
        <w:rPr>
          <w:rFonts w:ascii="Times New Roman" w:hAnsi="Times New Roman" w:cs="Times New Roman"/>
          <w:b/>
          <w:bCs/>
          <w:sz w:val="20"/>
          <w:szCs w:val="20"/>
        </w:rPr>
        <w:t>АДМИНИСТРАЦИЯ</w:t>
      </w:r>
    </w:p>
    <w:p w:rsidR="00960DCD" w:rsidRPr="00960DCD" w:rsidRDefault="00960DCD" w:rsidP="00960DCD">
      <w:pPr>
        <w:jc w:val="center"/>
        <w:rPr>
          <w:rFonts w:eastAsia="Calibri"/>
          <w:b/>
          <w:bCs/>
        </w:rPr>
      </w:pPr>
      <w:r w:rsidRPr="00960DCD">
        <w:rPr>
          <w:rFonts w:eastAsia="Calibri"/>
          <w:b/>
          <w:bCs/>
        </w:rPr>
        <w:t xml:space="preserve">ТУРКОВСКОГО МУНИЦИПАЛЬНОГО РАЙОНА </w:t>
      </w:r>
    </w:p>
    <w:p w:rsidR="00960DCD" w:rsidRPr="00960DCD" w:rsidRDefault="00960DCD" w:rsidP="00960DCD">
      <w:pPr>
        <w:jc w:val="center"/>
        <w:rPr>
          <w:rFonts w:eastAsia="Calibri"/>
          <w:b/>
          <w:bCs/>
        </w:rPr>
      </w:pPr>
      <w:r w:rsidRPr="00960DCD">
        <w:rPr>
          <w:rFonts w:eastAsia="Calibri"/>
          <w:b/>
          <w:bCs/>
        </w:rPr>
        <w:t>САРАТОВСКОЙ ОБЛАСТИ</w:t>
      </w:r>
    </w:p>
    <w:p w:rsidR="00960DCD" w:rsidRPr="00960DCD" w:rsidRDefault="00960DCD" w:rsidP="00960DCD">
      <w:pPr>
        <w:jc w:val="center"/>
        <w:rPr>
          <w:rFonts w:ascii="Calibri" w:eastAsia="Calibri" w:hAnsi="Calibri"/>
          <w:b/>
        </w:rPr>
      </w:pPr>
    </w:p>
    <w:p w:rsidR="00960DCD" w:rsidRPr="00960DCD" w:rsidRDefault="00960DCD" w:rsidP="00960DCD">
      <w:pPr>
        <w:keepNext/>
        <w:jc w:val="center"/>
        <w:outlineLvl w:val="1"/>
        <w:rPr>
          <w:b/>
        </w:rPr>
      </w:pPr>
      <w:r w:rsidRPr="00960DCD">
        <w:rPr>
          <w:b/>
        </w:rPr>
        <w:t>ПОСТАНОВЛЕНИЕ</w:t>
      </w:r>
    </w:p>
    <w:p w:rsidR="00960DCD" w:rsidRPr="00960DCD" w:rsidRDefault="00960DCD" w:rsidP="00960DCD">
      <w:pPr>
        <w:rPr>
          <w:rFonts w:ascii="Calibri" w:eastAsia="Calibri" w:hAnsi="Calibri"/>
        </w:rPr>
      </w:pPr>
    </w:p>
    <w:p w:rsidR="00960DCD" w:rsidRPr="00960DCD" w:rsidRDefault="00960DCD" w:rsidP="00960DCD">
      <w:pPr>
        <w:rPr>
          <w:rFonts w:eastAsia="Calibri"/>
        </w:rPr>
      </w:pPr>
      <w:r w:rsidRPr="00960DCD">
        <w:rPr>
          <w:rFonts w:eastAsia="Calibri"/>
        </w:rPr>
        <w:t>От 10.08.2022 года</w:t>
      </w:r>
      <w:r w:rsidRPr="00960DCD">
        <w:rPr>
          <w:rFonts w:eastAsia="Calibri"/>
        </w:rPr>
        <w:tab/>
        <w:t>№560</w:t>
      </w:r>
    </w:p>
    <w:p w:rsidR="00960DCD" w:rsidRPr="00960DCD" w:rsidRDefault="00960DCD" w:rsidP="00960DCD">
      <w:pPr>
        <w:ind w:right="2976"/>
        <w:rPr>
          <w:rFonts w:eastAsia="Calibri"/>
          <w:b/>
        </w:rPr>
      </w:pPr>
      <w:r w:rsidRPr="00960DCD">
        <w:rPr>
          <w:rFonts w:eastAsia="Calibri"/>
          <w:b/>
        </w:rPr>
        <w:t>О внесении изменений и дополнений в Порядок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 осуществляющим деятельность на территории Турковского муниципального района</w:t>
      </w:r>
    </w:p>
    <w:p w:rsidR="00960DCD" w:rsidRPr="00960DCD" w:rsidRDefault="00960DCD" w:rsidP="00960DCD">
      <w:pPr>
        <w:ind w:right="2409"/>
        <w:rPr>
          <w:rFonts w:eastAsia="Calibri"/>
          <w:b/>
        </w:rPr>
      </w:pPr>
    </w:p>
    <w:p w:rsidR="00960DCD" w:rsidRPr="00960DCD" w:rsidRDefault="00960DCD" w:rsidP="00960DCD">
      <w:pPr>
        <w:ind w:firstLine="709"/>
        <w:jc w:val="both"/>
        <w:rPr>
          <w:rFonts w:eastAsia="Calibri"/>
        </w:rPr>
      </w:pPr>
      <w:proofErr w:type="gramStart"/>
      <w:r w:rsidRPr="00960DCD">
        <w:rPr>
          <w:rFonts w:eastAsia="Calibri"/>
        </w:rPr>
        <w:t>В соответствии со ст. 78 Бюджетного кодекса Российской Федерации, постановлением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Pr="00960DCD">
        <w:rPr>
          <w:rFonts w:eastAsia="Calibri"/>
        </w:rPr>
        <w:t xml:space="preserve"> и отдельных положений некоторых актов Правительства Российской Федерации», Уставом Турковского муниципального района администрация Турковского муниципального района ПОСТАНОВЛЯЕТ:</w:t>
      </w:r>
    </w:p>
    <w:p w:rsidR="00960DCD" w:rsidRPr="00960DCD" w:rsidRDefault="00960DCD" w:rsidP="00960DCD">
      <w:pPr>
        <w:ind w:firstLine="709"/>
        <w:jc w:val="both"/>
        <w:rPr>
          <w:rFonts w:eastAsia="Calibri"/>
        </w:rPr>
      </w:pPr>
      <w:r w:rsidRPr="00960DCD">
        <w:rPr>
          <w:rFonts w:eastAsia="Calibri"/>
        </w:rPr>
        <w:t xml:space="preserve">1. Внести изменения и дополнения в </w:t>
      </w:r>
      <w:r w:rsidRPr="00960DCD">
        <w:rPr>
          <w:rFonts w:eastAsia="Calibri"/>
          <w:bCs/>
        </w:rPr>
        <w:t xml:space="preserve">Порядок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 осуществляющим деятельность на территории Турковского </w:t>
      </w:r>
      <w:r w:rsidRPr="00960DCD">
        <w:rPr>
          <w:rFonts w:eastAsia="Calibri"/>
          <w:bCs/>
        </w:rPr>
        <w:lastRenderedPageBreak/>
        <w:t>муниципального района, утвержденный постановлением администрации Турковского муниципального района 14 мая 2021 года №429</w:t>
      </w:r>
      <w:r w:rsidRPr="00960DCD">
        <w:rPr>
          <w:rFonts w:eastAsia="Calibri"/>
        </w:rPr>
        <w:t>, согласно приложению.</w:t>
      </w:r>
    </w:p>
    <w:p w:rsidR="00960DCD" w:rsidRPr="00960DCD" w:rsidRDefault="00960DCD" w:rsidP="00960DCD">
      <w:pPr>
        <w:ind w:firstLine="709"/>
        <w:jc w:val="both"/>
        <w:rPr>
          <w:rFonts w:eastAsia="Calibri"/>
        </w:rPr>
      </w:pPr>
      <w:r w:rsidRPr="00960DCD">
        <w:rPr>
          <w:rFonts w:eastAsia="Calibri"/>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960DCD" w:rsidRPr="00960DCD" w:rsidRDefault="00960DCD" w:rsidP="00960DCD">
      <w:pPr>
        <w:ind w:firstLine="709"/>
        <w:jc w:val="both"/>
        <w:rPr>
          <w:rFonts w:eastAsia="Calibri"/>
        </w:rPr>
      </w:pPr>
      <w:r w:rsidRPr="00960DCD">
        <w:rPr>
          <w:rFonts w:eastAsia="Calibri"/>
        </w:rPr>
        <w:t xml:space="preserve">3. </w:t>
      </w:r>
      <w:proofErr w:type="gramStart"/>
      <w:r w:rsidRPr="00960DCD">
        <w:rPr>
          <w:rFonts w:eastAsia="Calibri"/>
        </w:rPr>
        <w:t>Контроль за</w:t>
      </w:r>
      <w:proofErr w:type="gramEnd"/>
      <w:r w:rsidRPr="00960DCD">
        <w:rPr>
          <w:rFonts w:eastAsia="Calibri"/>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960DCD" w:rsidRPr="00960DCD" w:rsidRDefault="00960DCD" w:rsidP="00960DCD">
      <w:pPr>
        <w:ind w:firstLine="709"/>
        <w:jc w:val="both"/>
        <w:rPr>
          <w:rFonts w:eastAsia="Calibri"/>
        </w:rPr>
      </w:pPr>
      <w:r w:rsidRPr="00960DCD">
        <w:rPr>
          <w:rFonts w:eastAsia="Calibri"/>
        </w:rPr>
        <w:t xml:space="preserve"> </w:t>
      </w:r>
    </w:p>
    <w:p w:rsidR="00960DCD" w:rsidRPr="00960DCD" w:rsidRDefault="00960DCD" w:rsidP="00960DCD">
      <w:pPr>
        <w:ind w:firstLine="709"/>
        <w:jc w:val="both"/>
        <w:rPr>
          <w:rFonts w:eastAsia="Calibri"/>
        </w:rPr>
      </w:pPr>
    </w:p>
    <w:p w:rsidR="00960DCD" w:rsidRPr="00960DCD" w:rsidRDefault="00960DCD" w:rsidP="00960DCD">
      <w:pPr>
        <w:ind w:firstLine="709"/>
        <w:jc w:val="both"/>
        <w:rPr>
          <w:rFonts w:eastAsia="Calibri"/>
        </w:rPr>
      </w:pPr>
    </w:p>
    <w:p w:rsidR="00960DCD" w:rsidRPr="00960DCD" w:rsidRDefault="00960DCD" w:rsidP="00960DCD">
      <w:pPr>
        <w:ind w:firstLine="709"/>
        <w:jc w:val="both"/>
        <w:rPr>
          <w:b/>
        </w:rPr>
      </w:pPr>
    </w:p>
    <w:p w:rsidR="00960DCD" w:rsidRPr="00960DCD" w:rsidRDefault="00960DCD" w:rsidP="00960DCD">
      <w:pPr>
        <w:jc w:val="both"/>
        <w:rPr>
          <w:b/>
        </w:rPr>
      </w:pPr>
      <w:r w:rsidRPr="00960DCD">
        <w:rPr>
          <w:b/>
        </w:rPr>
        <w:t>Глава Турковского</w:t>
      </w:r>
    </w:p>
    <w:p w:rsidR="00960DCD" w:rsidRPr="00960DCD" w:rsidRDefault="00960DCD" w:rsidP="00960DCD">
      <w:pPr>
        <w:jc w:val="both"/>
        <w:rPr>
          <w:b/>
        </w:rPr>
      </w:pPr>
      <w:r w:rsidRPr="00960DCD">
        <w:rPr>
          <w:b/>
        </w:rPr>
        <w:t xml:space="preserve">муниципального района </w:t>
      </w:r>
      <w:r w:rsidRPr="00960DCD">
        <w:rPr>
          <w:b/>
        </w:rPr>
        <w:tab/>
      </w:r>
      <w:r w:rsidRPr="00960DCD">
        <w:rPr>
          <w:b/>
        </w:rPr>
        <w:tab/>
      </w:r>
      <w:r w:rsidRPr="00960DCD">
        <w:rPr>
          <w:b/>
        </w:rPr>
        <w:tab/>
      </w:r>
      <w:r w:rsidRPr="00960DCD">
        <w:rPr>
          <w:b/>
        </w:rPr>
        <w:tab/>
      </w:r>
      <w:r w:rsidRPr="00960DCD">
        <w:rPr>
          <w:b/>
        </w:rPr>
        <w:tab/>
      </w:r>
      <w:r w:rsidRPr="00960DCD">
        <w:rPr>
          <w:b/>
        </w:rPr>
        <w:tab/>
        <w:t>А.В. Никитин</w:t>
      </w:r>
    </w:p>
    <w:p w:rsidR="00960DCD" w:rsidRPr="00960DCD" w:rsidRDefault="00960DCD" w:rsidP="00960DCD">
      <w:pPr>
        <w:jc w:val="both"/>
        <w:rPr>
          <w:b/>
        </w:rPr>
      </w:pPr>
    </w:p>
    <w:p w:rsidR="00960DCD" w:rsidRPr="00960DCD" w:rsidRDefault="00960DCD" w:rsidP="00960DCD">
      <w:pPr>
        <w:jc w:val="both"/>
        <w:rPr>
          <w:b/>
        </w:rPr>
        <w:sectPr w:rsidR="00960DCD" w:rsidRPr="00960DCD" w:rsidSect="00B45479">
          <w:pgSz w:w="11906" w:h="16838"/>
          <w:pgMar w:top="1134" w:right="851" w:bottom="1134" w:left="1701" w:header="709" w:footer="709" w:gutter="0"/>
          <w:cols w:space="708"/>
          <w:docGrid w:linePitch="360"/>
        </w:sectPr>
      </w:pPr>
    </w:p>
    <w:p w:rsidR="00960DCD" w:rsidRPr="00960DCD" w:rsidRDefault="00960DCD" w:rsidP="00960DCD">
      <w:pPr>
        <w:ind w:left="4536" w:firstLine="6"/>
        <w:rPr>
          <w:rFonts w:eastAsia="Calibri"/>
          <w:bCs/>
        </w:rPr>
      </w:pPr>
      <w:r w:rsidRPr="00960DCD">
        <w:rPr>
          <w:rFonts w:eastAsia="Calibri"/>
          <w:bCs/>
        </w:rPr>
        <w:lastRenderedPageBreak/>
        <w:t>Приложение к постановлению администрации муниципального района 10.08.2022 года №560</w:t>
      </w:r>
    </w:p>
    <w:p w:rsidR="00960DCD" w:rsidRPr="00960DCD" w:rsidRDefault="00960DCD" w:rsidP="00960DCD">
      <w:pPr>
        <w:spacing w:line="200" w:lineRule="atLeast"/>
        <w:jc w:val="center"/>
        <w:rPr>
          <w:rFonts w:eastAsia="Calibri"/>
          <w:b/>
        </w:rPr>
      </w:pPr>
    </w:p>
    <w:p w:rsidR="00960DCD" w:rsidRPr="00960DCD" w:rsidRDefault="00960DCD" w:rsidP="00960DCD">
      <w:pPr>
        <w:spacing w:line="200" w:lineRule="atLeast"/>
        <w:jc w:val="center"/>
        <w:rPr>
          <w:rFonts w:eastAsia="Calibri"/>
          <w:b/>
        </w:rPr>
      </w:pPr>
    </w:p>
    <w:p w:rsidR="00960DCD" w:rsidRPr="00960DCD" w:rsidRDefault="00960DCD" w:rsidP="00960DCD">
      <w:pPr>
        <w:spacing w:line="200" w:lineRule="atLeast"/>
        <w:jc w:val="center"/>
        <w:rPr>
          <w:rFonts w:eastAsia="Calibri"/>
          <w:b/>
        </w:rPr>
      </w:pPr>
      <w:r w:rsidRPr="00960DCD">
        <w:rPr>
          <w:rFonts w:eastAsia="Calibri"/>
          <w:b/>
        </w:rPr>
        <w:t>Изменения и дополнения, которые вносятся в Порядок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 осуществляющим деятельность на территории Турковского муниципального района, утвержденный постановлением администрации Турковского муниципального района 14 мая 2021 года №429</w:t>
      </w:r>
    </w:p>
    <w:p w:rsidR="00960DCD" w:rsidRPr="00960DCD" w:rsidRDefault="00960DCD" w:rsidP="00960DCD">
      <w:pPr>
        <w:spacing w:line="200" w:lineRule="atLeast"/>
        <w:jc w:val="center"/>
        <w:rPr>
          <w:rFonts w:eastAsia="Calibri"/>
          <w:b/>
        </w:rPr>
      </w:pPr>
    </w:p>
    <w:p w:rsidR="00960DCD" w:rsidRPr="00960DCD" w:rsidRDefault="00960DCD" w:rsidP="00960DCD">
      <w:pPr>
        <w:spacing w:line="200" w:lineRule="atLeast"/>
        <w:ind w:firstLine="709"/>
        <w:jc w:val="both"/>
        <w:rPr>
          <w:rFonts w:eastAsia="Calibri"/>
          <w:bCs/>
        </w:rPr>
      </w:pPr>
    </w:p>
    <w:p w:rsidR="00960DCD" w:rsidRPr="00960DCD" w:rsidRDefault="00960DCD" w:rsidP="00960DCD">
      <w:pPr>
        <w:spacing w:line="200" w:lineRule="atLeast"/>
        <w:ind w:firstLine="709"/>
        <w:jc w:val="both"/>
        <w:rPr>
          <w:rFonts w:eastAsia="Calibri"/>
          <w:bCs/>
        </w:rPr>
      </w:pPr>
      <w:r w:rsidRPr="00960DCD">
        <w:rPr>
          <w:rFonts w:eastAsia="Calibri"/>
          <w:bCs/>
        </w:rPr>
        <w:t>1. В пункте 1.1:</w:t>
      </w:r>
    </w:p>
    <w:p w:rsidR="00960DCD" w:rsidRPr="00960DCD" w:rsidRDefault="00960DCD" w:rsidP="00960DCD">
      <w:pPr>
        <w:spacing w:line="200" w:lineRule="atLeast"/>
        <w:ind w:firstLine="709"/>
        <w:jc w:val="both"/>
        <w:rPr>
          <w:rFonts w:eastAsia="Calibri"/>
          <w:bCs/>
        </w:rPr>
      </w:pPr>
      <w:r w:rsidRPr="00960DCD">
        <w:rPr>
          <w:rFonts w:eastAsia="Calibri"/>
          <w:bCs/>
        </w:rPr>
        <w:t>слова «условия, цели и порядок» в соответствующих падежах заменить словами «условия и порядок» в соответствующих падежах;</w:t>
      </w:r>
    </w:p>
    <w:p w:rsidR="00960DCD" w:rsidRPr="00960DCD" w:rsidRDefault="00960DCD" w:rsidP="00960DCD">
      <w:pPr>
        <w:spacing w:line="200" w:lineRule="atLeast"/>
        <w:ind w:firstLine="709"/>
        <w:jc w:val="both"/>
        <w:rPr>
          <w:rFonts w:eastAsia="Calibri"/>
          <w:bCs/>
        </w:rPr>
      </w:pPr>
      <w:r w:rsidRPr="00960DCD">
        <w:rPr>
          <w:rFonts w:eastAsia="Calibri"/>
          <w:bCs/>
        </w:rPr>
        <w:t>слова «об обязательной проверке» заменить словами «о проверке»;</w:t>
      </w:r>
    </w:p>
    <w:p w:rsidR="00960DCD" w:rsidRPr="00960DCD" w:rsidRDefault="00960DCD" w:rsidP="00960DCD">
      <w:pPr>
        <w:spacing w:line="200" w:lineRule="atLeast"/>
        <w:ind w:firstLine="709"/>
        <w:jc w:val="both"/>
        <w:rPr>
          <w:rFonts w:eastAsia="Calibri"/>
          <w:bCs/>
        </w:rPr>
      </w:pPr>
      <w:r w:rsidRPr="00960DCD">
        <w:rPr>
          <w:rFonts w:eastAsia="Calibri"/>
          <w:bCs/>
        </w:rPr>
        <w:t>2. В пункте 2.1:</w:t>
      </w:r>
    </w:p>
    <w:p w:rsidR="00960DCD" w:rsidRPr="00960DCD" w:rsidRDefault="00960DCD" w:rsidP="00960DCD">
      <w:pPr>
        <w:spacing w:line="200" w:lineRule="atLeast"/>
        <w:ind w:firstLine="709"/>
        <w:jc w:val="both"/>
        <w:rPr>
          <w:rFonts w:eastAsia="Calibri"/>
          <w:bCs/>
        </w:rPr>
      </w:pPr>
      <w:proofErr w:type="gramStart"/>
      <w:r w:rsidRPr="00960DCD">
        <w:rPr>
          <w:rFonts w:eastAsia="Calibri"/>
          <w:bCs/>
        </w:rPr>
        <w:t>в подпункте 6 слова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ее предоставления» заменить словами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w:t>
      </w:r>
      <w:proofErr w:type="gramEnd"/>
      <w:r w:rsidRPr="00960DCD">
        <w:rPr>
          <w:rFonts w:eastAsia="Calibri"/>
          <w:bCs/>
        </w:rPr>
        <w:t xml:space="preserve"> контроля соблюдения получателем субсидии порядка и условий предоставления субсидии в соответствии со статьями 268 1 и 269 2 Бюджетного кодекса Российской Федерации»;</w:t>
      </w:r>
    </w:p>
    <w:p w:rsidR="00960DCD" w:rsidRPr="00960DCD" w:rsidRDefault="00960DCD" w:rsidP="00960DCD">
      <w:pPr>
        <w:spacing w:line="200" w:lineRule="atLeast"/>
        <w:ind w:firstLine="709"/>
        <w:jc w:val="both"/>
        <w:rPr>
          <w:rFonts w:eastAsia="Calibri"/>
          <w:bCs/>
        </w:rPr>
      </w:pPr>
      <w:r w:rsidRPr="00960DCD">
        <w:rPr>
          <w:rFonts w:eastAsia="Calibri"/>
          <w:bCs/>
        </w:rPr>
        <w:t>в подпункте 8 слова «с достижением целей предоставления» заменить словами «с достижением результатов предоставления»;</w:t>
      </w:r>
    </w:p>
    <w:p w:rsidR="00960DCD" w:rsidRPr="00960DCD" w:rsidRDefault="00960DCD" w:rsidP="00960DCD">
      <w:pPr>
        <w:spacing w:line="200" w:lineRule="atLeast"/>
        <w:ind w:firstLine="709"/>
        <w:jc w:val="both"/>
        <w:rPr>
          <w:rFonts w:eastAsia="Calibri"/>
          <w:bCs/>
        </w:rPr>
      </w:pPr>
      <w:r w:rsidRPr="00960DCD">
        <w:rPr>
          <w:rFonts w:eastAsia="Calibri"/>
          <w:bCs/>
        </w:rPr>
        <w:t>3. В пункте 2.9 после слов «Результатом предоставления субсидии» дополнить словами «на 31 декабря года предоставления субсидий»;</w:t>
      </w:r>
    </w:p>
    <w:p w:rsidR="00960DCD" w:rsidRPr="00960DCD" w:rsidRDefault="00960DCD" w:rsidP="00960DCD">
      <w:pPr>
        <w:spacing w:line="200" w:lineRule="atLeast"/>
        <w:ind w:firstLine="709"/>
        <w:jc w:val="both"/>
        <w:rPr>
          <w:rFonts w:eastAsia="Calibri"/>
          <w:bCs/>
        </w:rPr>
      </w:pPr>
      <w:r w:rsidRPr="00960DCD">
        <w:rPr>
          <w:rFonts w:eastAsia="Calibri"/>
          <w:bCs/>
        </w:rPr>
        <w:t>4. Наименование раздела 4 изложить в следующей редакции:</w:t>
      </w:r>
    </w:p>
    <w:p w:rsidR="00960DCD" w:rsidRPr="00960DCD" w:rsidRDefault="00960DCD" w:rsidP="00960DCD">
      <w:pPr>
        <w:spacing w:line="200" w:lineRule="atLeast"/>
        <w:ind w:firstLine="709"/>
        <w:jc w:val="both"/>
        <w:rPr>
          <w:rFonts w:eastAsia="Calibri"/>
          <w:bCs/>
        </w:rPr>
      </w:pPr>
      <w:r w:rsidRPr="00960DCD">
        <w:rPr>
          <w:rFonts w:eastAsia="Calibri"/>
          <w:bCs/>
        </w:rPr>
        <w:t>«</w:t>
      </w:r>
      <w:r w:rsidRPr="00960DCD">
        <w:rPr>
          <w:rFonts w:eastAsia="Calibri"/>
          <w:b/>
        </w:rPr>
        <w:t>Осуществление контроля (мониторинга) за соблюдением условий и порядка предоставления субсидий и ответственности за их нарушение</w:t>
      </w:r>
      <w:r w:rsidRPr="00960DCD">
        <w:rPr>
          <w:rFonts w:eastAsia="Calibri"/>
          <w:bCs/>
        </w:rPr>
        <w:t>»;</w:t>
      </w:r>
    </w:p>
    <w:p w:rsidR="00960DCD" w:rsidRPr="00960DCD" w:rsidRDefault="00960DCD" w:rsidP="00960DCD">
      <w:pPr>
        <w:spacing w:line="200" w:lineRule="atLeast"/>
        <w:ind w:firstLine="709"/>
        <w:jc w:val="both"/>
        <w:rPr>
          <w:rFonts w:eastAsia="Calibri"/>
          <w:bCs/>
        </w:rPr>
      </w:pPr>
      <w:r w:rsidRPr="00960DCD">
        <w:rPr>
          <w:rFonts w:eastAsia="Calibri"/>
          <w:bCs/>
        </w:rPr>
        <w:t>5. Пункт 4.1 изложить в следующей редакции:</w:t>
      </w:r>
    </w:p>
    <w:p w:rsidR="00960DCD" w:rsidRPr="00960DCD" w:rsidRDefault="00960DCD" w:rsidP="00960DCD">
      <w:pPr>
        <w:spacing w:line="200" w:lineRule="atLeast"/>
        <w:ind w:firstLine="709"/>
        <w:jc w:val="both"/>
        <w:rPr>
          <w:rFonts w:eastAsia="Calibri"/>
          <w:bCs/>
        </w:rPr>
      </w:pPr>
      <w:r w:rsidRPr="00960DCD">
        <w:rPr>
          <w:rFonts w:eastAsia="Calibri"/>
          <w:bCs/>
        </w:rPr>
        <w:t xml:space="preserve">«4.1. </w:t>
      </w:r>
      <w:proofErr w:type="gramStart"/>
      <w:r w:rsidRPr="00960DCD">
        <w:rPr>
          <w:rFonts w:eastAsia="Calibri"/>
          <w:bCs/>
        </w:rPr>
        <w:t>В отношении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администрацией Турковского муниципального района осуществляются проверки соблюдения ими условий и порядка предоставления субсидии, в том числе в части достижения результата ее предоставления, а также осуществляются проверки органами муниципального финансового контроля (по согласованию) в соответствии со статьями 268.1</w:t>
      </w:r>
      <w:proofErr w:type="gramEnd"/>
      <w:r w:rsidRPr="00960DCD">
        <w:rPr>
          <w:rFonts w:eastAsia="Calibri"/>
          <w:bCs/>
        </w:rPr>
        <w:t>, 269.2 Бюджетного кодекса Российской Федерации.</w:t>
      </w:r>
    </w:p>
    <w:p w:rsidR="00960DCD" w:rsidRPr="00960DCD" w:rsidRDefault="00960DCD" w:rsidP="00960DCD">
      <w:pPr>
        <w:spacing w:line="200" w:lineRule="atLeast"/>
        <w:ind w:firstLine="709"/>
        <w:jc w:val="both"/>
        <w:rPr>
          <w:rFonts w:eastAsia="Calibri"/>
          <w:bCs/>
        </w:rPr>
      </w:pPr>
      <w:proofErr w:type="gramStart"/>
      <w:r w:rsidRPr="00960DCD">
        <w:rPr>
          <w:rFonts w:eastAsia="Calibri"/>
          <w:bCs/>
        </w:rPr>
        <w:t>Администрация Турковского муниципального района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в соответствии с постановлением Правительства РФ от 30 сентября 2021 года № 1662 «О внесении изменений</w:t>
      </w:r>
      <w:proofErr w:type="gramEnd"/>
      <w:r w:rsidRPr="00960DCD">
        <w:rPr>
          <w:rFonts w:eastAsia="Calibri"/>
          <w:bCs/>
        </w:rPr>
        <w:t xml:space="preserve"> в постановление Правительства Российской Федерации от 18 сентября 2020 года № 1492.».</w:t>
      </w:r>
    </w:p>
    <w:p w:rsidR="00960DCD" w:rsidRPr="00960DCD" w:rsidRDefault="00960DCD" w:rsidP="00960DCD">
      <w:pPr>
        <w:jc w:val="center"/>
      </w:pPr>
      <w:r w:rsidRPr="00960DCD">
        <w:rPr>
          <w:b/>
        </w:rPr>
        <w:br w:type="page"/>
      </w:r>
      <w:r w:rsidRPr="00960DCD">
        <w:rPr>
          <w:noProof/>
        </w:rPr>
        <w:lastRenderedPageBreak/>
        <w:drawing>
          <wp:inline distT="0" distB="0" distL="0" distR="0" wp14:anchorId="7866FD68" wp14:editId="22147146">
            <wp:extent cx="762000" cy="914400"/>
            <wp:effectExtent l="0" t="0" r="0" b="0"/>
            <wp:docPr id="3"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60DCD" w:rsidRPr="00960DCD" w:rsidRDefault="00960DCD" w:rsidP="00960DCD">
      <w:pPr>
        <w:jc w:val="center"/>
        <w:rPr>
          <w:b/>
        </w:rPr>
      </w:pPr>
      <w:r w:rsidRPr="00960DCD">
        <w:rPr>
          <w:b/>
        </w:rPr>
        <w:t>АДМИНИСТРАЦИЯ</w:t>
      </w:r>
    </w:p>
    <w:p w:rsidR="00960DCD" w:rsidRPr="00960DCD" w:rsidRDefault="00960DCD" w:rsidP="00960DCD">
      <w:pPr>
        <w:jc w:val="center"/>
        <w:rPr>
          <w:b/>
        </w:rPr>
      </w:pPr>
      <w:r w:rsidRPr="00960DCD">
        <w:rPr>
          <w:b/>
        </w:rPr>
        <w:t>ТУРКОВСКОГО МУНИЦИПАЛЬНОГО РАЙОНА</w:t>
      </w:r>
    </w:p>
    <w:p w:rsidR="00960DCD" w:rsidRPr="00960DCD" w:rsidRDefault="00960DCD" w:rsidP="00960DCD">
      <w:pPr>
        <w:jc w:val="center"/>
        <w:rPr>
          <w:b/>
        </w:rPr>
      </w:pPr>
      <w:r w:rsidRPr="00960DCD">
        <w:rPr>
          <w:b/>
        </w:rPr>
        <w:t>САРАТОВСКОЙ ОБЛАСТИ</w:t>
      </w:r>
    </w:p>
    <w:p w:rsidR="00960DCD" w:rsidRPr="00960DCD" w:rsidRDefault="00960DCD" w:rsidP="00960DCD">
      <w:pPr>
        <w:widowControl w:val="0"/>
        <w:jc w:val="both"/>
        <w:outlineLvl w:val="1"/>
        <w:rPr>
          <w:b/>
          <w:bCs/>
          <w:iCs/>
        </w:rPr>
      </w:pPr>
    </w:p>
    <w:p w:rsidR="00960DCD" w:rsidRPr="00960DCD" w:rsidRDefault="00960DCD" w:rsidP="00960DCD">
      <w:pPr>
        <w:widowControl w:val="0"/>
        <w:jc w:val="center"/>
        <w:outlineLvl w:val="1"/>
        <w:rPr>
          <w:b/>
          <w:bCs/>
          <w:iCs/>
        </w:rPr>
      </w:pPr>
      <w:r w:rsidRPr="00960DCD">
        <w:rPr>
          <w:b/>
          <w:bCs/>
          <w:iCs/>
        </w:rPr>
        <w:t>ПОСТАНОВЛЕНИЕ</w:t>
      </w:r>
    </w:p>
    <w:p w:rsidR="00960DCD" w:rsidRPr="00960DCD" w:rsidRDefault="00960DCD" w:rsidP="00960DCD">
      <w:pPr>
        <w:widowControl w:val="0"/>
        <w:ind w:firstLine="709"/>
        <w:jc w:val="both"/>
        <w:outlineLvl w:val="1"/>
        <w:rPr>
          <w:bCs/>
          <w:iCs/>
        </w:rPr>
      </w:pPr>
    </w:p>
    <w:p w:rsidR="00960DCD" w:rsidRPr="00960DCD" w:rsidRDefault="00960DCD" w:rsidP="00960DCD">
      <w:pPr>
        <w:widowControl w:val="0"/>
        <w:jc w:val="both"/>
      </w:pPr>
      <w:r w:rsidRPr="00960DCD">
        <w:t xml:space="preserve">От 10.08.2022 г. </w:t>
      </w:r>
      <w:r w:rsidRPr="00960DCD">
        <w:tab/>
        <w:t xml:space="preserve"> № 561</w:t>
      </w:r>
    </w:p>
    <w:p w:rsidR="00960DCD" w:rsidRPr="00960DCD" w:rsidRDefault="00960DCD" w:rsidP="00960DCD">
      <w:pPr>
        <w:widowControl w:val="0"/>
        <w:jc w:val="both"/>
      </w:pPr>
    </w:p>
    <w:p w:rsidR="00960DCD" w:rsidRPr="00960DCD" w:rsidRDefault="00960DCD" w:rsidP="00960DCD">
      <w:pPr>
        <w:ind w:right="2691"/>
        <w:contextualSpacing/>
        <w:rPr>
          <w:b/>
        </w:rPr>
      </w:pPr>
      <w:r w:rsidRPr="00960DCD">
        <w:rPr>
          <w:b/>
        </w:rPr>
        <w:t>О внесении изменений в административный регламент по предоставлению муниципальной услуги «Выдача разрешения на ввод объекта в эксплуатацию»</w:t>
      </w:r>
    </w:p>
    <w:p w:rsidR="00960DCD" w:rsidRPr="00960DCD" w:rsidRDefault="00960DCD" w:rsidP="00960DCD">
      <w:pPr>
        <w:ind w:firstLine="709"/>
        <w:jc w:val="both"/>
      </w:pPr>
    </w:p>
    <w:p w:rsidR="00960DCD" w:rsidRPr="00960DCD" w:rsidRDefault="00960DCD" w:rsidP="00960DCD">
      <w:pPr>
        <w:ind w:firstLine="709"/>
        <w:jc w:val="both"/>
      </w:pPr>
      <w:r w:rsidRPr="00960DCD">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ПОСТАНОВЛЯЕТ:</w:t>
      </w:r>
    </w:p>
    <w:p w:rsidR="00960DCD" w:rsidRPr="00960DCD" w:rsidRDefault="00960DCD" w:rsidP="00960DCD">
      <w:pPr>
        <w:ind w:firstLine="709"/>
        <w:jc w:val="both"/>
      </w:pPr>
      <w:r w:rsidRPr="00960DCD">
        <w:t>1. Внести изменения и дополнения в 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Турковского муниципального района от 20 июня 2016 года № 474, согласно приложению.</w:t>
      </w:r>
    </w:p>
    <w:p w:rsidR="00960DCD" w:rsidRPr="00960DCD" w:rsidRDefault="00960DCD" w:rsidP="00960DCD">
      <w:pPr>
        <w:ind w:firstLine="709"/>
        <w:jc w:val="both"/>
      </w:pPr>
      <w:r w:rsidRPr="00960DCD">
        <w:t xml:space="preserve">2. Опубликовать настоящее постановление в </w:t>
      </w:r>
      <w:r w:rsidRPr="00960DCD">
        <w:rPr>
          <w:rFonts w:eastAsia="Calibri"/>
        </w:rPr>
        <w:t>официальном информационном бюллетене «Вестник Турковского муниципального района»</w:t>
      </w:r>
      <w:r w:rsidRPr="00960DCD">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960DCD" w:rsidRPr="00960DCD" w:rsidRDefault="00960DCD" w:rsidP="00960DCD">
      <w:pPr>
        <w:ind w:firstLine="709"/>
        <w:jc w:val="both"/>
      </w:pPr>
      <w:r w:rsidRPr="00960DCD">
        <w:t>3. Настоящее постановление вступает в силу со дня его официального опубликования.</w:t>
      </w:r>
    </w:p>
    <w:p w:rsidR="00960DCD" w:rsidRPr="00960DCD" w:rsidRDefault="00960DCD" w:rsidP="00960DCD">
      <w:pPr>
        <w:ind w:firstLine="709"/>
        <w:jc w:val="both"/>
      </w:pPr>
    </w:p>
    <w:p w:rsidR="00960DCD" w:rsidRPr="00960DCD" w:rsidRDefault="00960DCD" w:rsidP="00960DCD">
      <w:pPr>
        <w:ind w:firstLine="709"/>
        <w:jc w:val="both"/>
      </w:pPr>
    </w:p>
    <w:p w:rsidR="00960DCD" w:rsidRPr="00960DCD" w:rsidRDefault="00960DCD" w:rsidP="00960DCD">
      <w:pPr>
        <w:widowControl w:val="0"/>
        <w:jc w:val="both"/>
        <w:rPr>
          <w:rFonts w:cs="Arial"/>
          <w:b/>
        </w:rPr>
      </w:pPr>
      <w:r w:rsidRPr="00960DCD">
        <w:rPr>
          <w:rFonts w:cs="Arial"/>
          <w:b/>
        </w:rPr>
        <w:t xml:space="preserve">Глава Турковского </w:t>
      </w:r>
    </w:p>
    <w:p w:rsidR="00960DCD" w:rsidRPr="00960DCD" w:rsidRDefault="00960DCD" w:rsidP="00960DCD">
      <w:pPr>
        <w:widowControl w:val="0"/>
        <w:jc w:val="both"/>
        <w:rPr>
          <w:rFonts w:cs="Arial"/>
          <w:b/>
        </w:rPr>
      </w:pPr>
      <w:r w:rsidRPr="00960DCD">
        <w:rPr>
          <w:rFonts w:cs="Arial"/>
          <w:b/>
        </w:rPr>
        <w:t>муниципального района</w:t>
      </w:r>
      <w:r w:rsidRPr="00960DCD">
        <w:rPr>
          <w:rFonts w:cs="Arial"/>
          <w:b/>
        </w:rPr>
        <w:tab/>
      </w:r>
      <w:r w:rsidRPr="00960DCD">
        <w:rPr>
          <w:rFonts w:cs="Arial"/>
          <w:b/>
        </w:rPr>
        <w:tab/>
      </w:r>
      <w:r w:rsidRPr="00960DCD">
        <w:rPr>
          <w:rFonts w:cs="Arial"/>
          <w:b/>
        </w:rPr>
        <w:tab/>
      </w:r>
      <w:r w:rsidRPr="00960DCD">
        <w:rPr>
          <w:rFonts w:cs="Arial"/>
          <w:b/>
        </w:rPr>
        <w:tab/>
      </w:r>
      <w:r w:rsidRPr="00960DCD">
        <w:rPr>
          <w:rFonts w:cs="Arial"/>
          <w:b/>
        </w:rPr>
        <w:tab/>
      </w:r>
      <w:r w:rsidRPr="00960DCD">
        <w:rPr>
          <w:rFonts w:cs="Arial"/>
          <w:b/>
        </w:rPr>
        <w:tab/>
        <w:t xml:space="preserve">      А.В. Никитин</w:t>
      </w:r>
    </w:p>
    <w:p w:rsidR="00960DCD" w:rsidRDefault="00960DCD" w:rsidP="00960DCD"/>
    <w:p w:rsidR="00960DCD" w:rsidRDefault="00960DCD" w:rsidP="00960DCD"/>
    <w:p w:rsidR="00960DCD" w:rsidRPr="00960DCD" w:rsidRDefault="00960DCD" w:rsidP="00960DCD">
      <w:pPr>
        <w:sectPr w:rsidR="00960DCD" w:rsidRPr="00960DCD" w:rsidSect="00031C1D">
          <w:pgSz w:w="11906" w:h="16838"/>
          <w:pgMar w:top="284" w:right="851" w:bottom="1134" w:left="1701" w:header="709" w:footer="709" w:gutter="0"/>
          <w:cols w:space="720"/>
        </w:sectPr>
      </w:pPr>
    </w:p>
    <w:p w:rsidR="00960DCD" w:rsidRPr="00960DCD" w:rsidRDefault="00960DCD" w:rsidP="00960DCD">
      <w:pPr>
        <w:widowControl w:val="0"/>
        <w:ind w:left="5103"/>
        <w:rPr>
          <w:bCs/>
        </w:rPr>
      </w:pPr>
      <w:r w:rsidRPr="00960DCD">
        <w:rPr>
          <w:bCs/>
        </w:rPr>
        <w:lastRenderedPageBreak/>
        <w:t xml:space="preserve">Приложение к постановлению администрации </w:t>
      </w:r>
      <w:proofErr w:type="gramStart"/>
      <w:r w:rsidRPr="00960DCD">
        <w:rPr>
          <w:bCs/>
        </w:rPr>
        <w:t>муниципального</w:t>
      </w:r>
      <w:proofErr w:type="gramEnd"/>
      <w:r w:rsidRPr="00960DCD">
        <w:rPr>
          <w:bCs/>
        </w:rPr>
        <w:t xml:space="preserve"> </w:t>
      </w:r>
    </w:p>
    <w:p w:rsidR="00960DCD" w:rsidRPr="00960DCD" w:rsidRDefault="00960DCD" w:rsidP="00960DCD">
      <w:pPr>
        <w:widowControl w:val="0"/>
        <w:ind w:left="5103"/>
        <w:rPr>
          <w:bCs/>
        </w:rPr>
      </w:pPr>
      <w:r w:rsidRPr="00960DCD">
        <w:rPr>
          <w:bCs/>
        </w:rPr>
        <w:t>района от 10.08.2022 г.  № 561</w:t>
      </w:r>
    </w:p>
    <w:p w:rsidR="00960DCD" w:rsidRPr="00960DCD" w:rsidRDefault="00960DCD" w:rsidP="00960DCD">
      <w:pPr>
        <w:widowControl w:val="0"/>
        <w:ind w:left="4395"/>
        <w:rPr>
          <w:bCs/>
        </w:rPr>
      </w:pPr>
    </w:p>
    <w:p w:rsidR="00960DCD" w:rsidRPr="00960DCD" w:rsidRDefault="00960DCD" w:rsidP="00960DCD">
      <w:pPr>
        <w:spacing w:line="200" w:lineRule="atLeast"/>
        <w:jc w:val="center"/>
        <w:rPr>
          <w:rFonts w:eastAsia="Calibri"/>
          <w:b/>
        </w:rPr>
      </w:pPr>
      <w:r w:rsidRPr="00960DCD">
        <w:rPr>
          <w:rFonts w:eastAsia="Calibri"/>
          <w:b/>
        </w:rPr>
        <w:t>Изменения и дополнения, которые вносятся в 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Турковского муниципального района от 20 июня 2016 года № 474</w:t>
      </w:r>
    </w:p>
    <w:p w:rsidR="00960DCD" w:rsidRPr="00960DCD" w:rsidRDefault="00960DCD" w:rsidP="00960DCD">
      <w:pPr>
        <w:spacing w:line="200" w:lineRule="atLeast"/>
        <w:jc w:val="center"/>
        <w:rPr>
          <w:rFonts w:eastAsia="Calibri"/>
          <w:b/>
        </w:rPr>
      </w:pPr>
    </w:p>
    <w:p w:rsidR="00960DCD" w:rsidRPr="00960DCD" w:rsidRDefault="00960DCD" w:rsidP="00960DCD">
      <w:pPr>
        <w:ind w:firstLine="709"/>
        <w:jc w:val="both"/>
        <w:rPr>
          <w:rFonts w:eastAsia="Calibri"/>
        </w:rPr>
      </w:pPr>
      <w:r w:rsidRPr="00960DCD">
        <w:rPr>
          <w:rFonts w:eastAsia="Calibri"/>
        </w:rPr>
        <w:t>1. Пункт 1.2 дополнить абзацем следующего содержания</w:t>
      </w:r>
    </w:p>
    <w:p w:rsidR="00960DCD" w:rsidRPr="00960DCD" w:rsidRDefault="00960DCD" w:rsidP="00960DCD">
      <w:pPr>
        <w:ind w:firstLine="709"/>
        <w:jc w:val="both"/>
      </w:pPr>
      <w:proofErr w:type="gramStart"/>
      <w:r w:rsidRPr="00960DCD">
        <w:rPr>
          <w:rFonts w:eastAsia="Calibri"/>
        </w:rPr>
        <w:t>«</w:t>
      </w:r>
      <w:r w:rsidRPr="00960DCD">
        <w:t>Кроме того, заявителем является лицо, обладающее указанными в под-пункте «а» пункта 2 постановления Правительства Российской Федерации от 6 апреля 2022 года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w:t>
      </w:r>
      <w:proofErr w:type="gramEnd"/>
      <w:r w:rsidRPr="00960DCD">
        <w:t xml:space="preserve"> участков» правами на смежные земельные участки, на которых планируются строительство, реконструкция объекта капитального строительства, не являющегося линейным объектом</w:t>
      </w:r>
      <w:proofErr w:type="gramStart"/>
      <w:r w:rsidRPr="00960DCD">
        <w:t>.»;</w:t>
      </w:r>
      <w:proofErr w:type="gramEnd"/>
    </w:p>
    <w:p w:rsidR="00960DCD" w:rsidRPr="00960DCD" w:rsidRDefault="00960DCD" w:rsidP="00960DCD">
      <w:pPr>
        <w:ind w:firstLine="709"/>
        <w:jc w:val="both"/>
      </w:pPr>
      <w:r w:rsidRPr="00960DCD">
        <w:t>2. Пункт 2.5 дополнить абзацем 11 следующего содержания:</w:t>
      </w:r>
    </w:p>
    <w:p w:rsidR="00960DCD" w:rsidRPr="00960DCD" w:rsidRDefault="00960DCD" w:rsidP="00960DCD">
      <w:pPr>
        <w:ind w:firstLine="709"/>
        <w:jc w:val="both"/>
      </w:pPr>
      <w:proofErr w:type="gramStart"/>
      <w:r w:rsidRPr="00960DCD">
        <w:t>«Постановлением Правительства Российской Федерации от 6 апреля 2022 г.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(«официальный интернет-портал правовой информации» (www.pravo.gov.ru) 7 апреля 2022</w:t>
      </w:r>
      <w:proofErr w:type="gramEnd"/>
      <w:r w:rsidRPr="00960DCD">
        <w:t xml:space="preserve"> года № 0001202204070040, Собрание законодательства Российской Федерации от 11 апреля 2022 года №15 ст. 2520;»;</w:t>
      </w:r>
    </w:p>
    <w:p w:rsidR="00960DCD" w:rsidRPr="00960DCD" w:rsidRDefault="00960DCD" w:rsidP="00960DCD">
      <w:pPr>
        <w:ind w:firstLine="709"/>
        <w:jc w:val="both"/>
      </w:pPr>
      <w:r w:rsidRPr="00960DCD">
        <w:t>3. Подпункт 4 пункта 2.6 дополнить словами «Для ввода объекта капитального строительства, не являющегося линейным объектом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proofErr w:type="gramStart"/>
      <w:r w:rsidRPr="00960DCD">
        <w:t>;»</w:t>
      </w:r>
      <w:proofErr w:type="gramEnd"/>
      <w:r w:rsidRPr="00960DCD">
        <w:t>.</w:t>
      </w:r>
    </w:p>
    <w:p w:rsidR="00960DCD" w:rsidRPr="00960DCD" w:rsidRDefault="00960DCD" w:rsidP="00960DCD">
      <w:pPr>
        <w:jc w:val="both"/>
        <w:rPr>
          <w:b/>
        </w:rPr>
      </w:pPr>
    </w:p>
    <w:p w:rsidR="00960DCD" w:rsidRDefault="00960DCD"/>
    <w:p w:rsidR="00960DCD" w:rsidRDefault="00960DCD"/>
    <w:p w:rsidR="00960DCD" w:rsidRDefault="00960DCD"/>
    <w:p w:rsidR="00960DCD" w:rsidRPr="00960DCD" w:rsidRDefault="00960DCD" w:rsidP="00960DCD">
      <w:pPr>
        <w:jc w:val="center"/>
      </w:pPr>
      <w:r w:rsidRPr="00960DCD">
        <w:rPr>
          <w:noProof/>
        </w:rPr>
        <w:drawing>
          <wp:inline distT="0" distB="0" distL="0" distR="0" wp14:anchorId="6D11B0BF" wp14:editId="5AB67849">
            <wp:extent cx="762000" cy="914400"/>
            <wp:effectExtent l="0" t="0" r="0" b="0"/>
            <wp:docPr id="5"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60DCD" w:rsidRPr="00960DCD" w:rsidRDefault="00960DCD" w:rsidP="00960DCD">
      <w:pPr>
        <w:jc w:val="center"/>
        <w:rPr>
          <w:b/>
        </w:rPr>
      </w:pPr>
      <w:r w:rsidRPr="00960DCD">
        <w:rPr>
          <w:b/>
        </w:rPr>
        <w:t>АДМИНИСТРАЦИЯ</w:t>
      </w:r>
    </w:p>
    <w:p w:rsidR="00960DCD" w:rsidRPr="00960DCD" w:rsidRDefault="00960DCD" w:rsidP="00960DCD">
      <w:pPr>
        <w:jc w:val="center"/>
        <w:rPr>
          <w:b/>
        </w:rPr>
      </w:pPr>
      <w:r w:rsidRPr="00960DCD">
        <w:rPr>
          <w:b/>
        </w:rPr>
        <w:t>ТУРКОВСКОГО МУНИЦИПАЛЬНОГО РАЙОНА</w:t>
      </w:r>
    </w:p>
    <w:p w:rsidR="00960DCD" w:rsidRPr="00960DCD" w:rsidRDefault="00960DCD" w:rsidP="00960DCD">
      <w:pPr>
        <w:jc w:val="center"/>
        <w:rPr>
          <w:b/>
        </w:rPr>
      </w:pPr>
      <w:r w:rsidRPr="00960DCD">
        <w:rPr>
          <w:b/>
        </w:rPr>
        <w:t>САРАТОВСКОЙ ОБЛАСТИ</w:t>
      </w:r>
    </w:p>
    <w:p w:rsidR="00960DCD" w:rsidRPr="00960DCD" w:rsidRDefault="00960DCD" w:rsidP="00960DCD">
      <w:pPr>
        <w:widowControl w:val="0"/>
        <w:jc w:val="both"/>
        <w:outlineLvl w:val="1"/>
        <w:rPr>
          <w:b/>
          <w:bCs/>
          <w:iCs/>
        </w:rPr>
      </w:pPr>
    </w:p>
    <w:p w:rsidR="00960DCD" w:rsidRPr="00960DCD" w:rsidRDefault="00960DCD" w:rsidP="00960DCD">
      <w:pPr>
        <w:widowControl w:val="0"/>
        <w:jc w:val="center"/>
        <w:outlineLvl w:val="1"/>
        <w:rPr>
          <w:b/>
          <w:bCs/>
          <w:iCs/>
        </w:rPr>
      </w:pPr>
      <w:r w:rsidRPr="00960DCD">
        <w:rPr>
          <w:b/>
          <w:bCs/>
          <w:iCs/>
        </w:rPr>
        <w:t>ПОСТАНОВЛЕНИЕ</w:t>
      </w:r>
    </w:p>
    <w:p w:rsidR="00960DCD" w:rsidRPr="00960DCD" w:rsidRDefault="00960DCD" w:rsidP="00960DCD">
      <w:pPr>
        <w:widowControl w:val="0"/>
        <w:ind w:firstLine="709"/>
        <w:jc w:val="both"/>
        <w:outlineLvl w:val="1"/>
        <w:rPr>
          <w:bCs/>
          <w:iCs/>
        </w:rPr>
      </w:pPr>
    </w:p>
    <w:p w:rsidR="00960DCD" w:rsidRPr="00960DCD" w:rsidRDefault="00960DCD" w:rsidP="00960DCD">
      <w:pPr>
        <w:widowControl w:val="0"/>
        <w:jc w:val="both"/>
      </w:pPr>
      <w:r w:rsidRPr="00960DCD">
        <w:t xml:space="preserve">От 10.08.2022 г. </w:t>
      </w:r>
      <w:r w:rsidRPr="00960DCD">
        <w:tab/>
        <w:t xml:space="preserve">    № 562</w:t>
      </w:r>
    </w:p>
    <w:p w:rsidR="00960DCD" w:rsidRPr="00960DCD" w:rsidRDefault="00960DCD" w:rsidP="00960DCD">
      <w:pPr>
        <w:widowControl w:val="0"/>
        <w:jc w:val="both"/>
      </w:pPr>
    </w:p>
    <w:p w:rsidR="00960DCD" w:rsidRPr="00960DCD" w:rsidRDefault="00960DCD" w:rsidP="00960DCD">
      <w:pPr>
        <w:ind w:right="2691"/>
        <w:contextualSpacing/>
        <w:rPr>
          <w:b/>
        </w:rPr>
      </w:pPr>
      <w:r w:rsidRPr="00960DCD">
        <w:rPr>
          <w:b/>
        </w:rPr>
        <w:t>О внесении изменений в административный регламент по предоставлению муниципальной услуги «Выдача разрешения на строительство»</w:t>
      </w:r>
    </w:p>
    <w:p w:rsidR="00960DCD" w:rsidRPr="00960DCD" w:rsidRDefault="00960DCD" w:rsidP="00960DCD">
      <w:pPr>
        <w:ind w:firstLine="709"/>
        <w:jc w:val="both"/>
      </w:pPr>
    </w:p>
    <w:p w:rsidR="00960DCD" w:rsidRPr="00960DCD" w:rsidRDefault="00960DCD" w:rsidP="00960DCD">
      <w:pPr>
        <w:ind w:firstLine="709"/>
        <w:jc w:val="both"/>
      </w:pPr>
      <w:r w:rsidRPr="00960DCD">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ПОСТАНОВЛЯЕТ:</w:t>
      </w:r>
    </w:p>
    <w:p w:rsidR="00960DCD" w:rsidRPr="00960DCD" w:rsidRDefault="00960DCD" w:rsidP="00960DCD">
      <w:pPr>
        <w:ind w:firstLine="709"/>
        <w:jc w:val="both"/>
      </w:pPr>
      <w:r w:rsidRPr="00960DCD">
        <w:t>1. Внести изменения и дополнения в административный регламент по предоставлению муниципальной услуги «Выдача разрешения на строительство», утвержденный постановлением администрации Турковского муниципального района от 20 июня 2016 года № 480, согласно приложению.</w:t>
      </w:r>
    </w:p>
    <w:p w:rsidR="00960DCD" w:rsidRPr="00960DCD" w:rsidRDefault="00960DCD" w:rsidP="00960DCD">
      <w:pPr>
        <w:ind w:firstLine="709"/>
        <w:jc w:val="both"/>
      </w:pPr>
      <w:r w:rsidRPr="00960DCD">
        <w:t xml:space="preserve">2. Опубликовать настоящее постановление в </w:t>
      </w:r>
      <w:r w:rsidRPr="00960DCD">
        <w:rPr>
          <w:rFonts w:eastAsia="Calibri"/>
        </w:rPr>
        <w:t>официальном информационном бюллетене «Вестник Турковского муниципального района»</w:t>
      </w:r>
      <w:r w:rsidRPr="00960DCD">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960DCD" w:rsidRPr="00960DCD" w:rsidRDefault="00960DCD" w:rsidP="00960DCD">
      <w:pPr>
        <w:ind w:firstLine="709"/>
        <w:jc w:val="both"/>
      </w:pPr>
      <w:r w:rsidRPr="00960DCD">
        <w:t>3. Настоящее постановление вступает в силу со дня его официального опубликования.</w:t>
      </w:r>
    </w:p>
    <w:p w:rsidR="00960DCD" w:rsidRPr="00960DCD" w:rsidRDefault="00960DCD" w:rsidP="00960DCD">
      <w:pPr>
        <w:widowControl w:val="0"/>
        <w:ind w:firstLine="709"/>
        <w:jc w:val="both"/>
      </w:pPr>
    </w:p>
    <w:p w:rsidR="00960DCD" w:rsidRPr="00960DCD" w:rsidRDefault="00960DCD" w:rsidP="00960DCD">
      <w:pPr>
        <w:widowControl w:val="0"/>
        <w:ind w:firstLine="709"/>
        <w:jc w:val="both"/>
      </w:pPr>
    </w:p>
    <w:p w:rsidR="00960DCD" w:rsidRPr="00960DCD" w:rsidRDefault="00960DCD" w:rsidP="00960DCD">
      <w:pPr>
        <w:widowControl w:val="0"/>
        <w:jc w:val="both"/>
        <w:rPr>
          <w:rFonts w:cs="Arial"/>
          <w:b/>
        </w:rPr>
      </w:pPr>
      <w:r w:rsidRPr="00960DCD">
        <w:rPr>
          <w:rFonts w:cs="Arial"/>
          <w:b/>
        </w:rPr>
        <w:t xml:space="preserve">Глава Турковского </w:t>
      </w:r>
    </w:p>
    <w:p w:rsidR="00960DCD" w:rsidRPr="00960DCD" w:rsidRDefault="00960DCD" w:rsidP="00960DCD">
      <w:pPr>
        <w:widowControl w:val="0"/>
        <w:jc w:val="both"/>
        <w:rPr>
          <w:rFonts w:cs="Arial"/>
          <w:b/>
        </w:rPr>
      </w:pPr>
      <w:r w:rsidRPr="00960DCD">
        <w:rPr>
          <w:rFonts w:cs="Arial"/>
          <w:b/>
        </w:rPr>
        <w:t>муниципального района</w:t>
      </w:r>
      <w:r w:rsidRPr="00960DCD">
        <w:rPr>
          <w:rFonts w:cs="Arial"/>
          <w:b/>
        </w:rPr>
        <w:tab/>
      </w:r>
      <w:r w:rsidRPr="00960DCD">
        <w:rPr>
          <w:rFonts w:cs="Arial"/>
          <w:b/>
        </w:rPr>
        <w:tab/>
      </w:r>
      <w:r w:rsidRPr="00960DCD">
        <w:rPr>
          <w:rFonts w:cs="Arial"/>
          <w:b/>
        </w:rPr>
        <w:tab/>
      </w:r>
      <w:r w:rsidRPr="00960DCD">
        <w:rPr>
          <w:rFonts w:cs="Arial"/>
          <w:b/>
        </w:rPr>
        <w:tab/>
      </w:r>
      <w:r w:rsidRPr="00960DCD">
        <w:rPr>
          <w:rFonts w:cs="Arial"/>
          <w:b/>
        </w:rPr>
        <w:tab/>
      </w:r>
      <w:r w:rsidRPr="00960DCD">
        <w:rPr>
          <w:rFonts w:cs="Arial"/>
          <w:b/>
        </w:rPr>
        <w:tab/>
        <w:t xml:space="preserve">      А.В. Никитин</w:t>
      </w:r>
    </w:p>
    <w:p w:rsidR="00960DCD" w:rsidRPr="00960DCD" w:rsidRDefault="00960DCD" w:rsidP="00960DCD">
      <w:pPr>
        <w:sectPr w:rsidR="00960DCD" w:rsidRPr="00960DCD" w:rsidSect="00031D07">
          <w:pgSz w:w="11906" w:h="16838"/>
          <w:pgMar w:top="284" w:right="851" w:bottom="1134" w:left="1701" w:header="709" w:footer="709" w:gutter="0"/>
          <w:cols w:space="720"/>
        </w:sectPr>
      </w:pPr>
    </w:p>
    <w:p w:rsidR="00960DCD" w:rsidRPr="00960DCD" w:rsidRDefault="00960DCD" w:rsidP="00960DCD">
      <w:pPr>
        <w:widowControl w:val="0"/>
        <w:ind w:left="4962"/>
        <w:rPr>
          <w:bCs/>
        </w:rPr>
      </w:pPr>
      <w:r w:rsidRPr="00960DCD">
        <w:rPr>
          <w:bCs/>
        </w:rPr>
        <w:lastRenderedPageBreak/>
        <w:t xml:space="preserve">Приложение к постановлению администрации </w:t>
      </w:r>
      <w:proofErr w:type="gramStart"/>
      <w:r w:rsidRPr="00960DCD">
        <w:rPr>
          <w:bCs/>
        </w:rPr>
        <w:t>муниципального</w:t>
      </w:r>
      <w:proofErr w:type="gramEnd"/>
      <w:r w:rsidRPr="00960DCD">
        <w:rPr>
          <w:bCs/>
        </w:rPr>
        <w:t xml:space="preserve"> </w:t>
      </w:r>
    </w:p>
    <w:p w:rsidR="00960DCD" w:rsidRPr="00960DCD" w:rsidRDefault="00960DCD" w:rsidP="00960DCD">
      <w:pPr>
        <w:widowControl w:val="0"/>
        <w:ind w:left="4962"/>
        <w:rPr>
          <w:bCs/>
        </w:rPr>
      </w:pPr>
      <w:r w:rsidRPr="00960DCD">
        <w:rPr>
          <w:bCs/>
        </w:rPr>
        <w:t>района от 10.08.2022 г.  № 562</w:t>
      </w:r>
    </w:p>
    <w:p w:rsidR="00960DCD" w:rsidRPr="00960DCD" w:rsidRDefault="00960DCD" w:rsidP="00960DCD">
      <w:pPr>
        <w:widowControl w:val="0"/>
        <w:ind w:left="4395"/>
        <w:rPr>
          <w:bCs/>
        </w:rPr>
      </w:pPr>
    </w:p>
    <w:p w:rsidR="00960DCD" w:rsidRPr="00960DCD" w:rsidRDefault="00960DCD" w:rsidP="00960DCD">
      <w:pPr>
        <w:spacing w:line="200" w:lineRule="atLeast"/>
        <w:jc w:val="center"/>
        <w:rPr>
          <w:rFonts w:eastAsia="Calibri"/>
          <w:b/>
        </w:rPr>
      </w:pPr>
      <w:r w:rsidRPr="00960DCD">
        <w:rPr>
          <w:rFonts w:eastAsia="Calibri"/>
          <w:b/>
        </w:rPr>
        <w:t>Изменения и дополнения, которые вносятся в административный регламент по предоставлению муниципальной услуги «Выдача разрешения на строительство», утвержденный постановлением администрации Турковского муниципального района от 20 июня 2016 года № 480</w:t>
      </w:r>
    </w:p>
    <w:p w:rsidR="00960DCD" w:rsidRPr="00960DCD" w:rsidRDefault="00960DCD" w:rsidP="00960DCD">
      <w:pPr>
        <w:widowControl w:val="0"/>
        <w:jc w:val="center"/>
      </w:pPr>
    </w:p>
    <w:p w:rsidR="00960DCD" w:rsidRPr="00960DCD" w:rsidRDefault="00960DCD" w:rsidP="00960DCD">
      <w:pPr>
        <w:ind w:firstLine="709"/>
        <w:jc w:val="both"/>
      </w:pPr>
      <w:r w:rsidRPr="00960DCD">
        <w:t>1. Пункт 1.2 дополнить абзацем следующего содержания</w:t>
      </w:r>
    </w:p>
    <w:p w:rsidR="00960DCD" w:rsidRPr="00960DCD" w:rsidRDefault="00960DCD" w:rsidP="00960DCD">
      <w:pPr>
        <w:ind w:firstLine="709"/>
        <w:jc w:val="both"/>
      </w:pPr>
      <w:proofErr w:type="gramStart"/>
      <w:r w:rsidRPr="00960DCD">
        <w:t>«Кроме того, заявителем является лицо, обладающее указанными в под-пункте «а» пункта 2 постановления Правительства Российской Федерации от 6 апреля 2022 года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w:t>
      </w:r>
      <w:proofErr w:type="gramEnd"/>
      <w:r w:rsidRPr="00960DCD">
        <w:t xml:space="preserve"> участков» правами на смежные земельные участки, на которых планируются строительство, реконструкция объекта капитального строительства, не являющегося линейным объектом</w:t>
      </w:r>
      <w:proofErr w:type="gramStart"/>
      <w:r w:rsidRPr="00960DCD">
        <w:t>.»;</w:t>
      </w:r>
      <w:proofErr w:type="gramEnd"/>
    </w:p>
    <w:p w:rsidR="00960DCD" w:rsidRPr="00960DCD" w:rsidRDefault="00960DCD" w:rsidP="00960DCD">
      <w:pPr>
        <w:ind w:firstLine="709"/>
        <w:jc w:val="both"/>
      </w:pPr>
      <w:r w:rsidRPr="00960DCD">
        <w:t>2. Пункт 2.5 дополнить абзацем 12 следующего содержания:</w:t>
      </w:r>
    </w:p>
    <w:p w:rsidR="00960DCD" w:rsidRPr="00960DCD" w:rsidRDefault="00960DCD" w:rsidP="00960DCD">
      <w:pPr>
        <w:ind w:firstLine="709"/>
        <w:jc w:val="both"/>
      </w:pPr>
      <w:proofErr w:type="gramStart"/>
      <w:r w:rsidRPr="00960DCD">
        <w:t>«Постановлением Правительства Российской Федерации от 6 апреля 2022 г.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(«официальный интернет-портал правовой информации» (www.pravo.gov.ru) 7 апреля 2022</w:t>
      </w:r>
      <w:proofErr w:type="gramEnd"/>
      <w:r w:rsidRPr="00960DCD">
        <w:t xml:space="preserve"> года № 0001202204070040, Собрание законодательства Российской Федерации от 11 апреля 2022 года № 15 ст. 2520;»;</w:t>
      </w:r>
    </w:p>
    <w:p w:rsidR="00960DCD" w:rsidRPr="00960DCD" w:rsidRDefault="00960DCD" w:rsidP="00960DCD">
      <w:pPr>
        <w:ind w:firstLine="709"/>
        <w:jc w:val="both"/>
      </w:pPr>
      <w:r w:rsidRPr="00960DCD">
        <w:t>3. Подпункт 3 пункта 2.6.1 дополнить словами «, если иное не установлено частью 7.3 статьи 51 Градостроительного кодекса»;</w:t>
      </w:r>
    </w:p>
    <w:p w:rsidR="00960DCD" w:rsidRPr="00960DCD" w:rsidRDefault="00960DCD" w:rsidP="00960DCD">
      <w:pPr>
        <w:ind w:firstLine="709"/>
        <w:jc w:val="both"/>
      </w:pPr>
      <w:r w:rsidRPr="00960DCD">
        <w:t>4. Дополнить пунктом 2.6.1.1 следующего содержания:</w:t>
      </w:r>
    </w:p>
    <w:p w:rsidR="00960DCD" w:rsidRPr="00960DCD" w:rsidRDefault="00960DCD" w:rsidP="00960DCD">
      <w:pPr>
        <w:ind w:firstLine="709"/>
        <w:jc w:val="both"/>
      </w:pPr>
      <w:r w:rsidRPr="00960DCD">
        <w:t>«2.6.1.1. К заявлению о выдаче разрешения на строительство объекта капитального строительства, не являющегося линейным объектом, на смежных земельных участках прилагаются документы, указанные в пунктах 1.1, 3-5 и 7-10 части 7 статьи 51 Градостроительного кодекса Российской Федерации, а также:</w:t>
      </w:r>
    </w:p>
    <w:p w:rsidR="00960DCD" w:rsidRPr="00960DCD" w:rsidRDefault="00960DCD" w:rsidP="00960DCD">
      <w:pPr>
        <w:ind w:firstLine="709"/>
        <w:jc w:val="both"/>
      </w:pPr>
      <w:r w:rsidRPr="00960DCD">
        <w:t>1) правоустанавливающие документы на смежные земельные участки;</w:t>
      </w:r>
    </w:p>
    <w:p w:rsidR="00960DCD" w:rsidRPr="00960DCD" w:rsidRDefault="00960DCD" w:rsidP="00960DCD">
      <w:pPr>
        <w:ind w:firstLine="709"/>
        <w:jc w:val="both"/>
      </w:pPr>
      <w:proofErr w:type="gramStart"/>
      <w:r w:rsidRPr="00960DCD">
        <w:t>2) выдаваемые в соответствии с положениями пункта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РФ от 6 апреля 2022 года № 603, градостроительные планы земельных участков в отношении</w:t>
      </w:r>
      <w:proofErr w:type="gramEnd"/>
      <w:r w:rsidRPr="00960DCD">
        <w:t xml:space="preserve"> каждого</w:t>
      </w:r>
    </w:p>
    <w:p w:rsidR="00960DCD" w:rsidRPr="00960DCD" w:rsidRDefault="00960DCD" w:rsidP="00960DCD">
      <w:pPr>
        <w:ind w:firstLine="709"/>
        <w:jc w:val="both"/>
      </w:pPr>
    </w:p>
    <w:p w:rsidR="00960DCD" w:rsidRPr="00960DCD" w:rsidRDefault="00960DCD" w:rsidP="00960DCD">
      <w:pPr>
        <w:ind w:firstLine="709"/>
        <w:jc w:val="both"/>
      </w:pPr>
      <w:r w:rsidRPr="00960DCD">
        <w:t xml:space="preserve"> </w:t>
      </w:r>
    </w:p>
    <w:p w:rsidR="00960DCD" w:rsidRPr="00960DCD" w:rsidRDefault="00960DCD" w:rsidP="00960DCD">
      <w:pPr>
        <w:jc w:val="both"/>
      </w:pPr>
      <w:r w:rsidRPr="00960DCD">
        <w:t>из смежных земельных участков или градостроительный план земельного участка, единый для всех смежных земельных участков.</w:t>
      </w:r>
    </w:p>
    <w:p w:rsidR="00960DCD" w:rsidRPr="00960DCD" w:rsidRDefault="00960DCD" w:rsidP="00960DCD">
      <w:pPr>
        <w:ind w:firstLine="709"/>
        <w:jc w:val="both"/>
      </w:pPr>
      <w:proofErr w:type="gramStart"/>
      <w:r w:rsidRPr="00960DCD">
        <w:t>Рассмотрение заявления о выдаче разрешения на строительство объекта капитального строительства, не являющегося линейным объектом, на смежных земельных участках и приложенных к нему документов, предусмотренных настоящим пунктом, осуществляется в порядке, установленном статьей 51 Градостроительного кодекса Российской Федерации,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w:t>
      </w:r>
      <w:proofErr w:type="gramEnd"/>
      <w:r w:rsidRPr="00960DCD">
        <w:t xml:space="preserve"> объектов, а также выдачи необходимых для этих целей градостроительных планов земельных участков, утвержденных постановлением Правительства РФ от 6 апреля 2022 года № 603, настоящим Административным регламентом</w:t>
      </w:r>
      <w:proofErr w:type="gramStart"/>
      <w:r w:rsidRPr="00960DCD">
        <w:t>.».</w:t>
      </w:r>
      <w:proofErr w:type="gramEnd"/>
    </w:p>
    <w:p w:rsidR="00960DCD" w:rsidRDefault="00960DCD"/>
    <w:p w:rsidR="00960DCD" w:rsidRPr="00960DCD" w:rsidRDefault="00960DCD" w:rsidP="00960DCD">
      <w:pPr>
        <w:contextualSpacing/>
        <w:jc w:val="center"/>
      </w:pPr>
      <w:r w:rsidRPr="00960DCD">
        <w:rPr>
          <w:noProof/>
        </w:rPr>
        <w:drawing>
          <wp:inline distT="0" distB="0" distL="0" distR="0" wp14:anchorId="1CAFFCAB" wp14:editId="267CDD0D">
            <wp:extent cx="762000" cy="914400"/>
            <wp:effectExtent l="0" t="0" r="0" b="0"/>
            <wp:docPr id="6"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60DCD" w:rsidRPr="00960DCD" w:rsidRDefault="00960DCD" w:rsidP="00960DCD">
      <w:pPr>
        <w:contextualSpacing/>
        <w:jc w:val="center"/>
        <w:rPr>
          <w:b/>
        </w:rPr>
      </w:pPr>
      <w:r w:rsidRPr="00960DCD">
        <w:rPr>
          <w:b/>
        </w:rPr>
        <w:t>АДМИНИСТРАЦИЯ</w:t>
      </w:r>
    </w:p>
    <w:p w:rsidR="00960DCD" w:rsidRPr="00960DCD" w:rsidRDefault="00960DCD" w:rsidP="00960DCD">
      <w:pPr>
        <w:contextualSpacing/>
        <w:jc w:val="center"/>
        <w:rPr>
          <w:b/>
        </w:rPr>
      </w:pPr>
      <w:r w:rsidRPr="00960DCD">
        <w:rPr>
          <w:b/>
        </w:rPr>
        <w:t>ТУРКОВСКОГО МУНИЦИПАЛЬНОГО РАЙОНА</w:t>
      </w:r>
    </w:p>
    <w:p w:rsidR="00960DCD" w:rsidRPr="00960DCD" w:rsidRDefault="00960DCD" w:rsidP="00960DCD">
      <w:pPr>
        <w:contextualSpacing/>
        <w:jc w:val="center"/>
        <w:rPr>
          <w:b/>
        </w:rPr>
      </w:pPr>
      <w:r w:rsidRPr="00960DCD">
        <w:rPr>
          <w:b/>
        </w:rPr>
        <w:t>САРАТОВСКОЙ ОБЛАСТИ</w:t>
      </w:r>
    </w:p>
    <w:p w:rsidR="00960DCD" w:rsidRPr="00960DCD" w:rsidRDefault="00960DCD" w:rsidP="00960DCD">
      <w:pPr>
        <w:widowControl w:val="0"/>
        <w:contextualSpacing/>
        <w:jc w:val="both"/>
        <w:outlineLvl w:val="1"/>
        <w:rPr>
          <w:b/>
          <w:bCs/>
          <w:iCs/>
        </w:rPr>
      </w:pPr>
    </w:p>
    <w:p w:rsidR="00960DCD" w:rsidRPr="00960DCD" w:rsidRDefault="00960DCD" w:rsidP="00960DCD">
      <w:pPr>
        <w:widowControl w:val="0"/>
        <w:contextualSpacing/>
        <w:jc w:val="center"/>
        <w:outlineLvl w:val="1"/>
        <w:rPr>
          <w:b/>
          <w:bCs/>
          <w:iCs/>
        </w:rPr>
      </w:pPr>
      <w:r w:rsidRPr="00960DCD">
        <w:rPr>
          <w:b/>
          <w:bCs/>
          <w:iCs/>
        </w:rPr>
        <w:t>ПОСТАНОВЛЕНИЕ</w:t>
      </w:r>
    </w:p>
    <w:p w:rsidR="00960DCD" w:rsidRPr="00960DCD" w:rsidRDefault="00960DCD" w:rsidP="00960DCD">
      <w:pPr>
        <w:widowControl w:val="0"/>
        <w:ind w:firstLine="709"/>
        <w:contextualSpacing/>
        <w:jc w:val="both"/>
        <w:outlineLvl w:val="1"/>
        <w:rPr>
          <w:bCs/>
          <w:iCs/>
        </w:rPr>
      </w:pPr>
    </w:p>
    <w:p w:rsidR="00960DCD" w:rsidRPr="00960DCD" w:rsidRDefault="00960DCD" w:rsidP="00960DCD">
      <w:pPr>
        <w:widowControl w:val="0"/>
        <w:contextualSpacing/>
        <w:jc w:val="both"/>
      </w:pPr>
      <w:r w:rsidRPr="00960DCD">
        <w:t xml:space="preserve">От 10.08.2022 г. </w:t>
      </w:r>
      <w:r w:rsidRPr="00960DCD">
        <w:tab/>
        <w:t xml:space="preserve">  № 563</w:t>
      </w:r>
    </w:p>
    <w:p w:rsidR="00960DCD" w:rsidRPr="00960DCD" w:rsidRDefault="00960DCD" w:rsidP="00960DCD">
      <w:pPr>
        <w:widowControl w:val="0"/>
        <w:contextualSpacing/>
        <w:jc w:val="both"/>
      </w:pPr>
    </w:p>
    <w:p w:rsidR="00960DCD" w:rsidRPr="00960DCD" w:rsidRDefault="00960DCD" w:rsidP="00960DCD">
      <w:pPr>
        <w:ind w:right="2691"/>
        <w:contextualSpacing/>
        <w:rPr>
          <w:b/>
        </w:rPr>
      </w:pPr>
      <w:r w:rsidRPr="00960DCD">
        <w:rPr>
          <w:b/>
        </w:rPr>
        <w:t>О внесении изменений в административный регламент по предоставлению муниципальной услуги «Выдача градостроительных планов земельных участков»</w:t>
      </w:r>
    </w:p>
    <w:p w:rsidR="00960DCD" w:rsidRPr="00960DCD" w:rsidRDefault="00960DCD" w:rsidP="00960DCD">
      <w:pPr>
        <w:ind w:firstLine="709"/>
        <w:contextualSpacing/>
        <w:jc w:val="both"/>
      </w:pPr>
    </w:p>
    <w:p w:rsidR="00960DCD" w:rsidRPr="00960DCD" w:rsidRDefault="00960DCD" w:rsidP="00960DCD">
      <w:pPr>
        <w:ind w:firstLine="709"/>
        <w:jc w:val="both"/>
      </w:pPr>
      <w:r w:rsidRPr="00960DCD">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ПОСТАНОВЛЯЕТ:</w:t>
      </w:r>
    </w:p>
    <w:p w:rsidR="00960DCD" w:rsidRPr="00960DCD" w:rsidRDefault="00960DCD" w:rsidP="00960DCD">
      <w:pPr>
        <w:ind w:firstLine="709"/>
        <w:jc w:val="both"/>
      </w:pPr>
      <w:r w:rsidRPr="00960DCD">
        <w:t>1. Внести изменения и дополнения в административный регламент по предоставлению муниципальной услуги «Выдача градостроительных планов земельных участков», утвержденный постановлением администрации Турковского муниципального района от 20 июня 2016 года № 473, согласно приложению.</w:t>
      </w:r>
    </w:p>
    <w:p w:rsidR="00960DCD" w:rsidRPr="00960DCD" w:rsidRDefault="00960DCD" w:rsidP="00960DCD">
      <w:pPr>
        <w:ind w:firstLine="709"/>
        <w:jc w:val="both"/>
      </w:pPr>
      <w:r w:rsidRPr="00960DCD">
        <w:t xml:space="preserve">2. Опубликовать настоящее постановление в </w:t>
      </w:r>
      <w:r w:rsidRPr="00960DCD">
        <w:rPr>
          <w:rFonts w:eastAsia="Calibri"/>
        </w:rPr>
        <w:t>официальном информационном бюллетене «Вестник Турковского муниципального района»</w:t>
      </w:r>
      <w:r w:rsidRPr="00960DCD">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960DCD" w:rsidRPr="00960DCD" w:rsidRDefault="00960DCD" w:rsidP="00960DCD">
      <w:pPr>
        <w:ind w:firstLine="709"/>
        <w:jc w:val="both"/>
      </w:pPr>
      <w:r w:rsidRPr="00960DCD">
        <w:t>3. Настоящее постановление вступает в силу со дня его официального опубликования.</w:t>
      </w:r>
    </w:p>
    <w:p w:rsidR="00960DCD" w:rsidRPr="00960DCD" w:rsidRDefault="00960DCD" w:rsidP="00960DCD">
      <w:pPr>
        <w:widowControl w:val="0"/>
        <w:ind w:firstLine="709"/>
        <w:contextualSpacing/>
        <w:jc w:val="both"/>
      </w:pPr>
    </w:p>
    <w:p w:rsidR="00960DCD" w:rsidRPr="00960DCD" w:rsidRDefault="00960DCD" w:rsidP="00960DCD">
      <w:pPr>
        <w:widowControl w:val="0"/>
        <w:ind w:firstLine="709"/>
        <w:contextualSpacing/>
        <w:jc w:val="both"/>
      </w:pPr>
    </w:p>
    <w:p w:rsidR="00960DCD" w:rsidRPr="00960DCD" w:rsidRDefault="00960DCD" w:rsidP="00960DCD">
      <w:pPr>
        <w:widowControl w:val="0"/>
        <w:contextualSpacing/>
        <w:jc w:val="both"/>
        <w:rPr>
          <w:rFonts w:cs="Arial"/>
          <w:b/>
        </w:rPr>
      </w:pPr>
      <w:r w:rsidRPr="00960DCD">
        <w:rPr>
          <w:rFonts w:cs="Arial"/>
          <w:b/>
        </w:rPr>
        <w:t xml:space="preserve">Глава Турковского </w:t>
      </w:r>
    </w:p>
    <w:p w:rsidR="00960DCD" w:rsidRPr="00960DCD" w:rsidRDefault="00960DCD" w:rsidP="00960DCD">
      <w:pPr>
        <w:widowControl w:val="0"/>
        <w:contextualSpacing/>
        <w:jc w:val="both"/>
        <w:rPr>
          <w:rFonts w:cs="Arial"/>
          <w:b/>
        </w:rPr>
      </w:pPr>
      <w:r w:rsidRPr="00960DCD">
        <w:rPr>
          <w:rFonts w:cs="Arial"/>
          <w:b/>
        </w:rPr>
        <w:t>муниципального района</w:t>
      </w:r>
      <w:r w:rsidRPr="00960DCD">
        <w:rPr>
          <w:rFonts w:cs="Arial"/>
          <w:b/>
        </w:rPr>
        <w:tab/>
      </w:r>
      <w:r w:rsidRPr="00960DCD">
        <w:rPr>
          <w:rFonts w:cs="Arial"/>
          <w:b/>
        </w:rPr>
        <w:tab/>
      </w:r>
      <w:r w:rsidRPr="00960DCD">
        <w:rPr>
          <w:rFonts w:cs="Arial"/>
          <w:b/>
        </w:rPr>
        <w:tab/>
      </w:r>
      <w:r w:rsidRPr="00960DCD">
        <w:rPr>
          <w:rFonts w:cs="Arial"/>
          <w:b/>
        </w:rPr>
        <w:tab/>
      </w:r>
      <w:r w:rsidRPr="00960DCD">
        <w:rPr>
          <w:rFonts w:cs="Arial"/>
          <w:b/>
        </w:rPr>
        <w:tab/>
      </w:r>
      <w:r w:rsidRPr="00960DCD">
        <w:rPr>
          <w:rFonts w:cs="Arial"/>
          <w:b/>
        </w:rPr>
        <w:tab/>
        <w:t xml:space="preserve">       А.В. Никитин</w:t>
      </w:r>
    </w:p>
    <w:p w:rsidR="00960DCD" w:rsidRDefault="00960DCD" w:rsidP="00960DCD">
      <w:pPr>
        <w:widowControl w:val="0"/>
        <w:contextualSpacing/>
        <w:jc w:val="both"/>
      </w:pPr>
    </w:p>
    <w:p w:rsidR="00960DCD" w:rsidRDefault="00960DCD" w:rsidP="00960DCD">
      <w:pPr>
        <w:widowControl w:val="0"/>
        <w:contextualSpacing/>
        <w:jc w:val="both"/>
      </w:pPr>
    </w:p>
    <w:p w:rsidR="00960DCD" w:rsidRPr="00960DCD" w:rsidRDefault="00960DCD" w:rsidP="00960DCD">
      <w:pPr>
        <w:pStyle w:val="a7"/>
        <w:rPr>
          <w:rFonts w:ascii="Times New Roman" w:hAnsi="Times New Roman" w:cs="Times New Roman"/>
          <w:sz w:val="20"/>
        </w:rPr>
      </w:pPr>
      <w:r w:rsidRPr="00960DCD">
        <w:rPr>
          <w:rFonts w:ascii="Times New Roman" w:hAnsi="Times New Roman" w:cs="Times New Roman"/>
          <w:sz w:val="20"/>
        </w:rPr>
        <w:t>412070, Саратовская область,          Главный редактор</w:t>
      </w:r>
    </w:p>
    <w:p w:rsidR="00960DCD" w:rsidRPr="00960DCD" w:rsidRDefault="00960DCD" w:rsidP="00960DCD">
      <w:pPr>
        <w:pStyle w:val="a7"/>
        <w:rPr>
          <w:rFonts w:ascii="Times New Roman" w:hAnsi="Times New Roman" w:cs="Times New Roman"/>
          <w:sz w:val="20"/>
        </w:rPr>
      </w:pPr>
      <w:r w:rsidRPr="00960DCD">
        <w:rPr>
          <w:rFonts w:ascii="Times New Roman" w:hAnsi="Times New Roman" w:cs="Times New Roman"/>
          <w:sz w:val="20"/>
        </w:rPr>
        <w:t xml:space="preserve">р. п. Турки,                                            С.В. Ярославцев      </w:t>
      </w:r>
      <w:r w:rsidRPr="00960DCD">
        <w:rPr>
          <w:rFonts w:ascii="Times New Roman" w:hAnsi="Times New Roman" w:cs="Times New Roman"/>
          <w:sz w:val="20"/>
        </w:rPr>
        <w:tab/>
        <w:t xml:space="preserve">Бесплатно                                                                  </w:t>
      </w:r>
    </w:p>
    <w:p w:rsidR="00960DCD" w:rsidRPr="00960DCD" w:rsidRDefault="00960DCD" w:rsidP="00960DCD">
      <w:pPr>
        <w:pStyle w:val="a7"/>
        <w:rPr>
          <w:rFonts w:ascii="Times New Roman" w:hAnsi="Times New Roman" w:cs="Times New Roman"/>
          <w:sz w:val="20"/>
        </w:rPr>
      </w:pPr>
      <w:r w:rsidRPr="00960DCD">
        <w:rPr>
          <w:rFonts w:ascii="Times New Roman" w:hAnsi="Times New Roman" w:cs="Times New Roman"/>
          <w:sz w:val="20"/>
        </w:rPr>
        <w:t xml:space="preserve"> ул. </w:t>
      </w:r>
      <w:proofErr w:type="gramStart"/>
      <w:r w:rsidRPr="00960DCD">
        <w:rPr>
          <w:rFonts w:ascii="Times New Roman" w:hAnsi="Times New Roman" w:cs="Times New Roman"/>
          <w:sz w:val="20"/>
        </w:rPr>
        <w:t>Советская</w:t>
      </w:r>
      <w:proofErr w:type="gramEnd"/>
      <w:r w:rsidRPr="00960DCD">
        <w:rPr>
          <w:rFonts w:ascii="Times New Roman" w:hAnsi="Times New Roman" w:cs="Times New Roman"/>
          <w:sz w:val="20"/>
        </w:rPr>
        <w:t>, дом 39                                                             100   экземпляров</w:t>
      </w:r>
    </w:p>
    <w:p w:rsidR="00960DCD" w:rsidRPr="00960DCD" w:rsidRDefault="00960DCD" w:rsidP="00960DCD">
      <w:pPr>
        <w:widowControl w:val="0"/>
        <w:contextualSpacing/>
        <w:jc w:val="both"/>
        <w:sectPr w:rsidR="00960DCD" w:rsidRPr="00960DCD" w:rsidSect="00056103">
          <w:pgSz w:w="11906" w:h="16838"/>
          <w:pgMar w:top="284" w:right="851" w:bottom="1134" w:left="1701" w:header="709" w:footer="709" w:gutter="0"/>
          <w:cols w:space="708"/>
          <w:docGrid w:linePitch="360"/>
        </w:sectPr>
      </w:pPr>
    </w:p>
    <w:p w:rsidR="00960DCD" w:rsidRPr="00960DCD" w:rsidRDefault="00960DCD" w:rsidP="00960DCD">
      <w:pPr>
        <w:widowControl w:val="0"/>
        <w:ind w:left="4820"/>
        <w:rPr>
          <w:bCs/>
        </w:rPr>
      </w:pPr>
      <w:r w:rsidRPr="00960DCD">
        <w:rPr>
          <w:bCs/>
        </w:rPr>
        <w:lastRenderedPageBreak/>
        <w:t xml:space="preserve">Приложение к постановлению администрации </w:t>
      </w:r>
      <w:proofErr w:type="gramStart"/>
      <w:r w:rsidRPr="00960DCD">
        <w:rPr>
          <w:bCs/>
        </w:rPr>
        <w:t>муниципального</w:t>
      </w:r>
      <w:proofErr w:type="gramEnd"/>
      <w:r w:rsidRPr="00960DCD">
        <w:rPr>
          <w:bCs/>
        </w:rPr>
        <w:t xml:space="preserve"> </w:t>
      </w:r>
    </w:p>
    <w:p w:rsidR="00960DCD" w:rsidRPr="00960DCD" w:rsidRDefault="00960DCD" w:rsidP="00960DCD">
      <w:pPr>
        <w:widowControl w:val="0"/>
        <w:ind w:left="4820"/>
        <w:rPr>
          <w:bCs/>
        </w:rPr>
      </w:pPr>
      <w:r w:rsidRPr="00960DCD">
        <w:rPr>
          <w:bCs/>
        </w:rPr>
        <w:t>района от 10.08.2022 г.  № 563</w:t>
      </w:r>
    </w:p>
    <w:p w:rsidR="00960DCD" w:rsidRPr="00960DCD" w:rsidRDefault="00960DCD" w:rsidP="00960DCD">
      <w:pPr>
        <w:widowControl w:val="0"/>
        <w:ind w:left="4395"/>
        <w:rPr>
          <w:bCs/>
        </w:rPr>
      </w:pPr>
    </w:p>
    <w:p w:rsidR="00960DCD" w:rsidRPr="00960DCD" w:rsidRDefault="00960DCD" w:rsidP="00960DCD">
      <w:pPr>
        <w:spacing w:line="200" w:lineRule="atLeast"/>
        <w:jc w:val="center"/>
        <w:rPr>
          <w:rFonts w:eastAsia="Calibri"/>
          <w:b/>
        </w:rPr>
      </w:pPr>
      <w:r w:rsidRPr="00960DCD">
        <w:rPr>
          <w:rFonts w:eastAsia="Calibri"/>
          <w:b/>
        </w:rPr>
        <w:t>Изменения и дополнения, которые вносятся в административный регламент по предоставлению муниципальной услуги «Выдача градостроительных планов земельных участков», утвержденный постановлением администрации Турковского муниципального района от 20 июня 2016 года № 473</w:t>
      </w:r>
    </w:p>
    <w:p w:rsidR="00960DCD" w:rsidRPr="00960DCD" w:rsidRDefault="00960DCD" w:rsidP="00960DCD">
      <w:pPr>
        <w:widowControl w:val="0"/>
        <w:contextualSpacing/>
        <w:jc w:val="both"/>
      </w:pPr>
    </w:p>
    <w:p w:rsidR="00960DCD" w:rsidRPr="00960DCD" w:rsidRDefault="00960DCD" w:rsidP="00960DCD">
      <w:pPr>
        <w:ind w:firstLine="709"/>
        <w:jc w:val="both"/>
      </w:pPr>
      <w:r w:rsidRPr="00960DCD">
        <w:t>1. Пункт 1.2 дополнить абзацем следующего содержания</w:t>
      </w:r>
    </w:p>
    <w:p w:rsidR="00960DCD" w:rsidRPr="00960DCD" w:rsidRDefault="00960DCD" w:rsidP="00960DCD">
      <w:pPr>
        <w:ind w:firstLine="709"/>
        <w:jc w:val="both"/>
      </w:pPr>
      <w:proofErr w:type="gramStart"/>
      <w:r w:rsidRPr="00960DCD">
        <w:t>«Заявителем является также лицо, обладающее указанными в под-пункте «а» пункта 2 постановления Правительства Российской Федерации от 6 апреля 2022 года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roofErr w:type="gramEnd"/>
      <w:r w:rsidRPr="00960DCD">
        <w:t>» правами на смежные земельные участки, на которых планируются строительство, реконструкция объекта капитального строительства, не являющегося линейным объектом</w:t>
      </w:r>
      <w:proofErr w:type="gramStart"/>
      <w:r w:rsidRPr="00960DCD">
        <w:t>.»;</w:t>
      </w:r>
      <w:proofErr w:type="gramEnd"/>
    </w:p>
    <w:p w:rsidR="00960DCD" w:rsidRPr="00960DCD" w:rsidRDefault="00960DCD" w:rsidP="00960DCD">
      <w:pPr>
        <w:ind w:firstLine="709"/>
        <w:jc w:val="both"/>
      </w:pPr>
      <w:r w:rsidRPr="00960DCD">
        <w:t>2. Пункт 2.3 дополнить абзацем следующего содержания:</w:t>
      </w:r>
    </w:p>
    <w:p w:rsidR="00960DCD" w:rsidRPr="00960DCD" w:rsidRDefault="00960DCD" w:rsidP="00960DCD">
      <w:pPr>
        <w:ind w:firstLine="709"/>
        <w:jc w:val="both"/>
      </w:pPr>
      <w:proofErr w:type="gramStart"/>
      <w:r w:rsidRPr="00960DCD">
        <w:t>«Выдача градостроительных планов смежных земельных участков, осуществляется в соответствии со статьей 57.3 Градостроительного кодекса Российской Федерации с учетом особенностей, установленных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РФ</w:t>
      </w:r>
      <w:proofErr w:type="gramEnd"/>
      <w:r w:rsidRPr="00960DCD">
        <w:t xml:space="preserve"> от 6 апреля 2022 года № 603, в порядке, установленном настоящим Административном регламентом»;</w:t>
      </w:r>
    </w:p>
    <w:p w:rsidR="00960DCD" w:rsidRPr="00960DCD" w:rsidRDefault="00960DCD" w:rsidP="00960DCD">
      <w:pPr>
        <w:ind w:firstLine="709"/>
        <w:jc w:val="both"/>
      </w:pPr>
      <w:r w:rsidRPr="00960DCD">
        <w:t>3. Пункт 2.5 дополнить абзацем 13 следующего содержания:</w:t>
      </w:r>
    </w:p>
    <w:p w:rsidR="00960DCD" w:rsidRPr="00960DCD" w:rsidRDefault="00960DCD" w:rsidP="00960DCD">
      <w:pPr>
        <w:ind w:firstLine="709"/>
        <w:jc w:val="both"/>
      </w:pPr>
      <w:proofErr w:type="gramStart"/>
      <w:r w:rsidRPr="00960DCD">
        <w:t>«Постановлением Правительства Российской Федерации от 6 апреля 2022 г.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(«официальный интернет-портал правовой информации» (www.pravo.gov.ru) 7 апреля 2022</w:t>
      </w:r>
      <w:proofErr w:type="gramEnd"/>
      <w:r w:rsidRPr="00960DCD">
        <w:t xml:space="preserve"> года № 0001202204070040, Собрание законодательства Российской Федерации от 11 апреля 2022 года № 15 ст. 2520;».</w:t>
      </w:r>
    </w:p>
    <w:p w:rsidR="00960DCD" w:rsidRPr="00960DCD" w:rsidRDefault="00960DCD"/>
    <w:sectPr w:rsidR="00960DCD" w:rsidRPr="00960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CD"/>
    <w:rsid w:val="003A6C46"/>
    <w:rsid w:val="006C480A"/>
    <w:rsid w:val="008E151F"/>
    <w:rsid w:val="00960DCD"/>
    <w:rsid w:val="009E3562"/>
    <w:rsid w:val="00AC48FD"/>
    <w:rsid w:val="00B6737B"/>
    <w:rsid w:val="00C50B71"/>
    <w:rsid w:val="00CF0270"/>
    <w:rsid w:val="00E16454"/>
    <w:rsid w:val="00E9763E"/>
    <w:rsid w:val="00F0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D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960DCD"/>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960DC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0DCD"/>
    <w:rPr>
      <w:rFonts w:ascii="Tahoma" w:hAnsi="Tahoma" w:cs="Tahoma"/>
      <w:sz w:val="16"/>
      <w:szCs w:val="16"/>
    </w:rPr>
  </w:style>
  <w:style w:type="character" w:customStyle="1" w:styleId="a6">
    <w:name w:val="Текст выноски Знак"/>
    <w:basedOn w:val="a0"/>
    <w:link w:val="a5"/>
    <w:uiPriority w:val="99"/>
    <w:semiHidden/>
    <w:rsid w:val="00960DCD"/>
    <w:rPr>
      <w:rFonts w:ascii="Tahoma" w:eastAsia="Times New Roman" w:hAnsi="Tahoma" w:cs="Tahoma"/>
      <w:sz w:val="16"/>
      <w:szCs w:val="16"/>
      <w:lang w:eastAsia="ru-RU"/>
    </w:rPr>
  </w:style>
  <w:style w:type="paragraph" w:customStyle="1" w:styleId="ConsPlusTitle">
    <w:name w:val="ConsPlusTitle"/>
    <w:rsid w:val="00960DCD"/>
    <w:pPr>
      <w:widowControl w:val="0"/>
      <w:autoSpaceDE w:val="0"/>
      <w:autoSpaceDN w:val="0"/>
      <w:spacing w:after="0" w:line="240" w:lineRule="auto"/>
    </w:pPr>
    <w:rPr>
      <w:rFonts w:ascii="Calibri" w:eastAsia="Times New Roman" w:hAnsi="Calibri" w:cs="Calibri"/>
      <w:b/>
      <w:szCs w:val="20"/>
      <w:lang w:eastAsia="ru-RU"/>
    </w:rPr>
  </w:style>
  <w:style w:type="paragraph" w:styleId="a7">
    <w:name w:val="No Spacing"/>
    <w:aliases w:val="ОФПИСЬМО,с интервалом,No Spacing"/>
    <w:link w:val="a8"/>
    <w:uiPriority w:val="1"/>
    <w:qFormat/>
    <w:rsid w:val="00960DCD"/>
    <w:pPr>
      <w:spacing w:after="0" w:line="240" w:lineRule="auto"/>
    </w:pPr>
  </w:style>
  <w:style w:type="character" w:customStyle="1" w:styleId="a8">
    <w:name w:val="Без интервала Знак"/>
    <w:aliases w:val="ОФПИСЬМО Знак,с интервалом Знак,No Spacing Знак"/>
    <w:link w:val="a7"/>
    <w:uiPriority w:val="1"/>
    <w:locked/>
    <w:rsid w:val="00960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D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960DCD"/>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960DC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0DCD"/>
    <w:rPr>
      <w:rFonts w:ascii="Tahoma" w:hAnsi="Tahoma" w:cs="Tahoma"/>
      <w:sz w:val="16"/>
      <w:szCs w:val="16"/>
    </w:rPr>
  </w:style>
  <w:style w:type="character" w:customStyle="1" w:styleId="a6">
    <w:name w:val="Текст выноски Знак"/>
    <w:basedOn w:val="a0"/>
    <w:link w:val="a5"/>
    <w:uiPriority w:val="99"/>
    <w:semiHidden/>
    <w:rsid w:val="00960DCD"/>
    <w:rPr>
      <w:rFonts w:ascii="Tahoma" w:eastAsia="Times New Roman" w:hAnsi="Tahoma" w:cs="Tahoma"/>
      <w:sz w:val="16"/>
      <w:szCs w:val="16"/>
      <w:lang w:eastAsia="ru-RU"/>
    </w:rPr>
  </w:style>
  <w:style w:type="paragraph" w:customStyle="1" w:styleId="ConsPlusTitle">
    <w:name w:val="ConsPlusTitle"/>
    <w:rsid w:val="00960DCD"/>
    <w:pPr>
      <w:widowControl w:val="0"/>
      <w:autoSpaceDE w:val="0"/>
      <w:autoSpaceDN w:val="0"/>
      <w:spacing w:after="0" w:line="240" w:lineRule="auto"/>
    </w:pPr>
    <w:rPr>
      <w:rFonts w:ascii="Calibri" w:eastAsia="Times New Roman" w:hAnsi="Calibri" w:cs="Calibri"/>
      <w:b/>
      <w:szCs w:val="20"/>
      <w:lang w:eastAsia="ru-RU"/>
    </w:rPr>
  </w:style>
  <w:style w:type="paragraph" w:styleId="a7">
    <w:name w:val="No Spacing"/>
    <w:aliases w:val="ОФПИСЬМО,с интервалом,No Spacing"/>
    <w:link w:val="a8"/>
    <w:uiPriority w:val="1"/>
    <w:qFormat/>
    <w:rsid w:val="00960DCD"/>
    <w:pPr>
      <w:spacing w:after="0" w:line="240" w:lineRule="auto"/>
    </w:pPr>
  </w:style>
  <w:style w:type="character" w:customStyle="1" w:styleId="a8">
    <w:name w:val="Без интервала Знак"/>
    <w:aliases w:val="ОФПИСЬМО Знак,с интервалом Знак,No Spacing Знак"/>
    <w:link w:val="a7"/>
    <w:uiPriority w:val="1"/>
    <w:locked/>
    <w:rsid w:val="0096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4006</Words>
  <Characters>22838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2022-08-30T05:05:00Z</dcterms:created>
  <dcterms:modified xsi:type="dcterms:W3CDTF">2022-08-30T05:19:00Z</dcterms:modified>
</cp:coreProperties>
</file>