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D4" w:rsidRPr="00F16522" w:rsidRDefault="00EA20D4" w:rsidP="00EA20D4">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7D44D53D" wp14:editId="54B59027">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EA20D4" w:rsidRPr="00F16522" w:rsidRDefault="00EA20D4" w:rsidP="00EA20D4">
      <w:pPr>
        <w:pStyle w:val="a5"/>
        <w:spacing w:before="0" w:after="0"/>
        <w:jc w:val="center"/>
        <w:rPr>
          <w:b/>
          <w:sz w:val="170"/>
          <w:szCs w:val="170"/>
        </w:rPr>
      </w:pPr>
      <w:r w:rsidRPr="00F16522">
        <w:rPr>
          <w:b/>
          <w:bCs/>
          <w:i/>
          <w:iCs/>
          <w:sz w:val="170"/>
          <w:szCs w:val="170"/>
          <w:u w:val="single"/>
        </w:rPr>
        <w:t>ВЕСТНИК</w:t>
      </w:r>
    </w:p>
    <w:p w:rsidR="00EA20D4" w:rsidRPr="00F16522" w:rsidRDefault="00EA20D4" w:rsidP="00EA20D4">
      <w:pPr>
        <w:pStyle w:val="a5"/>
        <w:spacing w:before="0" w:after="0"/>
        <w:jc w:val="center"/>
        <w:rPr>
          <w:b/>
          <w:bCs/>
          <w:i/>
          <w:iCs/>
          <w:sz w:val="48"/>
          <w:szCs w:val="48"/>
        </w:rPr>
      </w:pPr>
      <w:r w:rsidRPr="00F16522">
        <w:rPr>
          <w:b/>
          <w:bCs/>
          <w:i/>
          <w:iCs/>
          <w:sz w:val="48"/>
          <w:szCs w:val="48"/>
        </w:rPr>
        <w:t>Турковского муниципального района</w:t>
      </w:r>
    </w:p>
    <w:p w:rsidR="00EA20D4" w:rsidRPr="00F16522" w:rsidRDefault="00EA20D4" w:rsidP="00EA20D4">
      <w:pPr>
        <w:pStyle w:val="a5"/>
        <w:spacing w:before="0" w:after="0"/>
        <w:rPr>
          <w:b/>
          <w:bCs/>
          <w:sz w:val="20"/>
          <w:szCs w:val="20"/>
        </w:rPr>
      </w:pPr>
      <w:r w:rsidRPr="00F16522">
        <w:rPr>
          <w:b/>
          <w:sz w:val="20"/>
          <w:szCs w:val="20"/>
        </w:rPr>
        <w:t>№ 2</w:t>
      </w:r>
      <w:r>
        <w:rPr>
          <w:b/>
          <w:sz w:val="20"/>
          <w:szCs w:val="20"/>
        </w:rPr>
        <w:t>5</w:t>
      </w:r>
      <w:r>
        <w:rPr>
          <w:b/>
          <w:sz w:val="20"/>
          <w:szCs w:val="20"/>
        </w:rPr>
        <w:t>3</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21 </w:t>
      </w:r>
      <w:r>
        <w:rPr>
          <w:b/>
          <w:bCs/>
          <w:sz w:val="20"/>
          <w:szCs w:val="20"/>
        </w:rPr>
        <w:t xml:space="preserve"> сентября </w:t>
      </w:r>
      <w:r w:rsidRPr="00F16522">
        <w:rPr>
          <w:b/>
          <w:bCs/>
          <w:sz w:val="20"/>
          <w:szCs w:val="20"/>
        </w:rPr>
        <w:t xml:space="preserve">2022 года     </w:t>
      </w:r>
    </w:p>
    <w:p w:rsidR="00EA20D4" w:rsidRPr="00F16522" w:rsidRDefault="00EA20D4" w:rsidP="00EA20D4">
      <w:pPr>
        <w:pStyle w:val="a5"/>
        <w:rPr>
          <w:b/>
          <w:bCs/>
          <w:sz w:val="20"/>
          <w:szCs w:val="20"/>
        </w:rPr>
      </w:pPr>
      <w:r w:rsidRPr="00F16522">
        <w:rPr>
          <w:b/>
          <w:bCs/>
          <w:sz w:val="20"/>
          <w:szCs w:val="20"/>
        </w:rPr>
        <w:t xml:space="preserve">Учредитель: Собрание депутатов Турковского муниципального района </w:t>
      </w:r>
    </w:p>
    <w:p w:rsidR="00EA20D4" w:rsidRPr="00270C73" w:rsidRDefault="00EA20D4" w:rsidP="00EA20D4">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EA20D4" w:rsidRDefault="00EA20D4" w:rsidP="00EA20D4">
      <w:pPr>
        <w:pStyle w:val="a3"/>
        <w:ind w:firstLine="709"/>
        <w:jc w:val="both"/>
        <w:rPr>
          <w:rFonts w:ascii="Times New Roman" w:hAnsi="Times New Roman"/>
          <w:sz w:val="20"/>
          <w:szCs w:val="20"/>
        </w:rPr>
      </w:pPr>
      <w:r w:rsidRPr="00270C73">
        <w:rPr>
          <w:rFonts w:ascii="Times New Roman" w:hAnsi="Times New Roman"/>
          <w:sz w:val="20"/>
          <w:szCs w:val="20"/>
        </w:rPr>
        <w:t>Постановление администрации муниципального района от 0</w:t>
      </w:r>
      <w:r>
        <w:rPr>
          <w:rFonts w:ascii="Times New Roman" w:hAnsi="Times New Roman"/>
          <w:sz w:val="20"/>
          <w:szCs w:val="20"/>
        </w:rPr>
        <w:t>7</w:t>
      </w:r>
      <w:r w:rsidRPr="00270C73">
        <w:rPr>
          <w:rFonts w:ascii="Times New Roman" w:hAnsi="Times New Roman"/>
          <w:sz w:val="20"/>
          <w:szCs w:val="20"/>
        </w:rPr>
        <w:t xml:space="preserve"> сентября 2022 года № 64</w:t>
      </w:r>
      <w:r>
        <w:rPr>
          <w:rFonts w:ascii="Times New Roman" w:hAnsi="Times New Roman"/>
          <w:sz w:val="20"/>
          <w:szCs w:val="20"/>
        </w:rPr>
        <w:t>6</w:t>
      </w:r>
      <w:r w:rsidRPr="00270C73">
        <w:rPr>
          <w:rFonts w:ascii="Times New Roman" w:hAnsi="Times New Roman"/>
          <w:sz w:val="20"/>
          <w:szCs w:val="20"/>
        </w:rPr>
        <w:t xml:space="preserve"> «</w:t>
      </w:r>
      <w:r w:rsidRPr="00EA20D4">
        <w:rPr>
          <w:rFonts w:ascii="Times New Roman" w:hAnsi="Times New Roman"/>
          <w:sz w:val="20"/>
          <w:szCs w:val="20"/>
        </w:rPr>
        <w:t>О проведении и обеспечении эвакуационных мероприятий в чрезвычайных ситуациях на территории Турковского муниципального района</w:t>
      </w:r>
      <w:r w:rsidRPr="00270C73">
        <w:rPr>
          <w:rFonts w:ascii="Times New Roman" w:hAnsi="Times New Roman"/>
          <w:sz w:val="20"/>
          <w:szCs w:val="20"/>
        </w:rPr>
        <w:t>»</w:t>
      </w:r>
    </w:p>
    <w:p w:rsidR="00EA20D4" w:rsidRDefault="00EA20D4" w:rsidP="00EA20D4">
      <w:pPr>
        <w:pStyle w:val="a3"/>
        <w:ind w:firstLine="709"/>
        <w:jc w:val="both"/>
        <w:rPr>
          <w:rFonts w:ascii="Times New Roman" w:hAnsi="Times New Roman"/>
          <w:sz w:val="20"/>
          <w:szCs w:val="20"/>
        </w:rPr>
      </w:pPr>
      <w:r w:rsidRPr="00270C73">
        <w:rPr>
          <w:rFonts w:ascii="Times New Roman" w:hAnsi="Times New Roman"/>
          <w:sz w:val="20"/>
          <w:szCs w:val="20"/>
        </w:rPr>
        <w:t xml:space="preserve">Постановление администрации муниципального района от </w:t>
      </w:r>
      <w:r>
        <w:rPr>
          <w:rFonts w:ascii="Times New Roman" w:hAnsi="Times New Roman"/>
          <w:sz w:val="20"/>
          <w:szCs w:val="20"/>
        </w:rPr>
        <w:t>20</w:t>
      </w:r>
      <w:r w:rsidRPr="00270C73">
        <w:rPr>
          <w:rFonts w:ascii="Times New Roman" w:hAnsi="Times New Roman"/>
          <w:sz w:val="20"/>
          <w:szCs w:val="20"/>
        </w:rPr>
        <w:t xml:space="preserve"> сентября 2022 года № 6</w:t>
      </w:r>
      <w:r>
        <w:rPr>
          <w:rFonts w:ascii="Times New Roman" w:hAnsi="Times New Roman"/>
          <w:sz w:val="20"/>
          <w:szCs w:val="20"/>
        </w:rPr>
        <w:t>72</w:t>
      </w:r>
      <w:r w:rsidRPr="00270C73">
        <w:rPr>
          <w:rFonts w:ascii="Times New Roman" w:hAnsi="Times New Roman"/>
          <w:sz w:val="20"/>
          <w:szCs w:val="20"/>
        </w:rPr>
        <w:t xml:space="preserve"> «</w:t>
      </w:r>
      <w:r w:rsidRPr="00EA20D4">
        <w:rPr>
          <w:rFonts w:ascii="Times New Roman" w:hAnsi="Times New Roman"/>
          <w:sz w:val="20"/>
          <w:szCs w:val="20"/>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sidRPr="00270C73">
        <w:rPr>
          <w:rFonts w:ascii="Times New Roman" w:hAnsi="Times New Roman"/>
          <w:sz w:val="20"/>
          <w:szCs w:val="20"/>
        </w:rPr>
        <w:t>»</w:t>
      </w: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Default="00EA20D4" w:rsidP="00EA20D4">
      <w:pPr>
        <w:pStyle w:val="a3"/>
        <w:ind w:firstLine="709"/>
        <w:jc w:val="both"/>
        <w:rPr>
          <w:rFonts w:ascii="Times New Roman" w:hAnsi="Times New Roman"/>
          <w:sz w:val="20"/>
          <w:szCs w:val="20"/>
        </w:rPr>
      </w:pPr>
    </w:p>
    <w:p w:rsidR="00EA20D4" w:rsidRPr="00EA20D4" w:rsidRDefault="00EA20D4" w:rsidP="00EA20D4">
      <w:pPr>
        <w:spacing w:after="0" w:line="240" w:lineRule="auto"/>
        <w:ind w:left="-142"/>
        <w:jc w:val="center"/>
        <w:rPr>
          <w:rFonts w:ascii="Times New Roman" w:hAnsi="Times New Roman" w:cs="Times New Roman"/>
          <w:sz w:val="20"/>
          <w:szCs w:val="20"/>
        </w:rPr>
      </w:pPr>
      <w:r w:rsidRPr="00EA20D4">
        <w:rPr>
          <w:rFonts w:ascii="Times New Roman" w:hAnsi="Times New Roman" w:cs="Times New Roman"/>
          <w:noProof/>
          <w:sz w:val="20"/>
          <w:szCs w:val="20"/>
        </w:rPr>
        <w:lastRenderedPageBreak/>
        <w:drawing>
          <wp:inline distT="0" distB="0" distL="0" distR="0" wp14:anchorId="444B7E40" wp14:editId="1F3741CE">
            <wp:extent cx="76581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914400"/>
                    </a:xfrm>
                    <a:prstGeom prst="rect">
                      <a:avLst/>
                    </a:prstGeom>
                    <a:noFill/>
                    <a:ln>
                      <a:noFill/>
                    </a:ln>
                  </pic:spPr>
                </pic:pic>
              </a:graphicData>
            </a:graphic>
          </wp:inline>
        </w:drawing>
      </w:r>
    </w:p>
    <w:p w:rsidR="00EA20D4" w:rsidRPr="00EA20D4" w:rsidRDefault="00EA20D4" w:rsidP="00EA20D4">
      <w:pPr>
        <w:spacing w:after="0" w:line="240" w:lineRule="auto"/>
        <w:ind w:left="-142"/>
        <w:jc w:val="center"/>
        <w:rPr>
          <w:rFonts w:ascii="Times New Roman" w:hAnsi="Times New Roman" w:cs="Times New Roman"/>
          <w:b/>
          <w:sz w:val="20"/>
          <w:szCs w:val="20"/>
        </w:rPr>
      </w:pPr>
      <w:r w:rsidRPr="00EA20D4">
        <w:rPr>
          <w:rFonts w:ascii="Times New Roman" w:hAnsi="Times New Roman" w:cs="Times New Roman"/>
          <w:b/>
          <w:sz w:val="20"/>
          <w:szCs w:val="20"/>
        </w:rPr>
        <w:t>АДМИНИСТРАЦИЯ</w:t>
      </w:r>
    </w:p>
    <w:p w:rsidR="00EA20D4" w:rsidRPr="00EA20D4" w:rsidRDefault="00EA20D4" w:rsidP="00EA20D4">
      <w:pPr>
        <w:spacing w:after="0" w:line="240" w:lineRule="auto"/>
        <w:ind w:left="-142"/>
        <w:jc w:val="center"/>
        <w:rPr>
          <w:rFonts w:ascii="Times New Roman" w:hAnsi="Times New Roman" w:cs="Times New Roman"/>
          <w:b/>
          <w:sz w:val="20"/>
          <w:szCs w:val="20"/>
        </w:rPr>
      </w:pPr>
      <w:r w:rsidRPr="00EA20D4">
        <w:rPr>
          <w:rFonts w:ascii="Times New Roman" w:hAnsi="Times New Roman" w:cs="Times New Roman"/>
          <w:b/>
          <w:sz w:val="20"/>
          <w:szCs w:val="20"/>
        </w:rPr>
        <w:t>ТУРКОВСКОГО МУНИЦИПАЛЬНОГО РАЙОНА</w:t>
      </w:r>
    </w:p>
    <w:p w:rsidR="00EA20D4" w:rsidRPr="00EA20D4" w:rsidRDefault="00EA20D4" w:rsidP="00EA20D4">
      <w:pPr>
        <w:spacing w:after="0" w:line="240" w:lineRule="auto"/>
        <w:ind w:left="-142"/>
        <w:jc w:val="center"/>
        <w:rPr>
          <w:rFonts w:ascii="Times New Roman" w:hAnsi="Times New Roman" w:cs="Times New Roman"/>
          <w:b/>
          <w:sz w:val="20"/>
          <w:szCs w:val="20"/>
        </w:rPr>
      </w:pPr>
      <w:r w:rsidRPr="00EA20D4">
        <w:rPr>
          <w:rFonts w:ascii="Times New Roman" w:hAnsi="Times New Roman" w:cs="Times New Roman"/>
          <w:b/>
          <w:sz w:val="20"/>
          <w:szCs w:val="20"/>
        </w:rPr>
        <w:t>САРАТОВСКОЙ ОБЛАСТИ</w:t>
      </w:r>
    </w:p>
    <w:p w:rsidR="00EA20D4" w:rsidRPr="00EA20D4" w:rsidRDefault="00EA20D4" w:rsidP="00EA20D4">
      <w:pPr>
        <w:spacing w:after="0" w:line="240" w:lineRule="auto"/>
        <w:ind w:left="-142"/>
        <w:jc w:val="center"/>
        <w:rPr>
          <w:rFonts w:ascii="Times New Roman" w:hAnsi="Times New Roman" w:cs="Times New Roman"/>
          <w:b/>
          <w:sz w:val="20"/>
          <w:szCs w:val="20"/>
        </w:rPr>
      </w:pPr>
    </w:p>
    <w:p w:rsidR="00EA20D4" w:rsidRPr="00EA20D4" w:rsidRDefault="00EA20D4" w:rsidP="00EA20D4">
      <w:pPr>
        <w:keepNext/>
        <w:spacing w:after="0" w:line="240" w:lineRule="auto"/>
        <w:ind w:left="-142"/>
        <w:jc w:val="center"/>
        <w:outlineLvl w:val="1"/>
        <w:rPr>
          <w:rFonts w:ascii="Times New Roman" w:hAnsi="Times New Roman" w:cs="Times New Roman"/>
          <w:b/>
          <w:sz w:val="20"/>
          <w:szCs w:val="20"/>
        </w:rPr>
      </w:pPr>
      <w:r w:rsidRPr="00EA20D4">
        <w:rPr>
          <w:rFonts w:ascii="Times New Roman" w:hAnsi="Times New Roman" w:cs="Times New Roman"/>
          <w:b/>
          <w:sz w:val="20"/>
          <w:szCs w:val="20"/>
        </w:rPr>
        <w:t>ПОСТАНОВЛЕНИЕ</w:t>
      </w:r>
    </w:p>
    <w:p w:rsidR="00EA20D4" w:rsidRPr="00EA20D4" w:rsidRDefault="00EA20D4" w:rsidP="00EA20D4">
      <w:pPr>
        <w:keepNext/>
        <w:spacing w:after="0" w:line="240" w:lineRule="auto"/>
        <w:ind w:left="-142"/>
        <w:jc w:val="center"/>
        <w:outlineLvl w:val="1"/>
        <w:rPr>
          <w:rFonts w:ascii="Times New Roman" w:hAnsi="Times New Roman" w:cs="Times New Roman"/>
          <w:b/>
          <w:sz w:val="20"/>
          <w:szCs w:val="20"/>
        </w:rPr>
      </w:pPr>
    </w:p>
    <w:p w:rsidR="00EA20D4" w:rsidRPr="00EA20D4" w:rsidRDefault="00EA20D4" w:rsidP="00EA20D4">
      <w:pPr>
        <w:spacing w:after="371" w:line="259" w:lineRule="auto"/>
        <w:ind w:left="-142"/>
        <w:rPr>
          <w:rFonts w:ascii="Times New Roman" w:hAnsi="Times New Roman" w:cs="Times New Roman"/>
          <w:sz w:val="20"/>
          <w:szCs w:val="20"/>
        </w:rPr>
      </w:pPr>
      <w:r w:rsidRPr="00EA20D4">
        <w:rPr>
          <w:rFonts w:ascii="Times New Roman" w:hAnsi="Times New Roman" w:cs="Times New Roman"/>
          <w:sz w:val="20"/>
          <w:szCs w:val="20"/>
        </w:rPr>
        <w:t xml:space="preserve">   От 07.09.2022 г.     № 646</w:t>
      </w:r>
    </w:p>
    <w:p w:rsidR="00EA20D4" w:rsidRPr="00EA20D4" w:rsidRDefault="00EA20D4" w:rsidP="00EA20D4">
      <w:pPr>
        <w:spacing w:after="287" w:line="257" w:lineRule="auto"/>
        <w:ind w:left="-142" w:right="3118" w:hanging="10"/>
        <w:rPr>
          <w:rFonts w:ascii="Times New Roman" w:hAnsi="Times New Roman" w:cs="Times New Roman"/>
          <w:b/>
          <w:sz w:val="20"/>
          <w:szCs w:val="20"/>
        </w:rPr>
      </w:pPr>
      <w:r w:rsidRPr="00EA20D4">
        <w:rPr>
          <w:rFonts w:ascii="Times New Roman" w:hAnsi="Times New Roman" w:cs="Times New Roman"/>
          <w:b/>
          <w:sz w:val="20"/>
          <w:szCs w:val="20"/>
        </w:rPr>
        <w:t>О проведении и обеспечении эвакуационных мероприятий в чрезвычайных ситуациях на территории Турковского муниципального района</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noProof/>
          <w:sz w:val="20"/>
          <w:szCs w:val="20"/>
        </w:rPr>
        <w:drawing>
          <wp:anchor distT="0" distB="0" distL="114300" distR="114300" simplePos="0" relativeHeight="251659264" behindDoc="0" locked="0" layoutInCell="1" allowOverlap="0" wp14:anchorId="67AD846C" wp14:editId="06BE22D7">
            <wp:simplePos x="0" y="0"/>
            <wp:positionH relativeFrom="page">
              <wp:posOffset>150965</wp:posOffset>
            </wp:positionH>
            <wp:positionV relativeFrom="page">
              <wp:posOffset>2872034</wp:posOffset>
            </wp:positionV>
            <wp:extent cx="9149" cy="878074"/>
            <wp:effectExtent l="0" t="0" r="0" b="0"/>
            <wp:wrapSquare wrapText="bothSides"/>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1"/>
                    <a:stretch>
                      <a:fillRect/>
                    </a:stretch>
                  </pic:blipFill>
                  <pic:spPr>
                    <a:xfrm>
                      <a:off x="0" y="0"/>
                      <a:ext cx="9149" cy="878074"/>
                    </a:xfrm>
                    <a:prstGeom prst="rect">
                      <a:avLst/>
                    </a:prstGeom>
                  </pic:spPr>
                </pic:pic>
              </a:graphicData>
            </a:graphic>
          </wp:anchor>
        </w:drawing>
      </w:r>
      <w:r w:rsidRPr="00EA20D4">
        <w:rPr>
          <w:rFonts w:ascii="Times New Roman" w:hAnsi="Times New Roman"/>
          <w:noProof/>
          <w:sz w:val="20"/>
          <w:szCs w:val="20"/>
        </w:rPr>
        <w:drawing>
          <wp:anchor distT="0" distB="0" distL="114300" distR="114300" simplePos="0" relativeHeight="251660288" behindDoc="0" locked="0" layoutInCell="1" allowOverlap="0" wp14:anchorId="474B5265" wp14:editId="2FA4C0B0">
            <wp:simplePos x="0" y="0"/>
            <wp:positionH relativeFrom="page">
              <wp:posOffset>146390</wp:posOffset>
            </wp:positionH>
            <wp:positionV relativeFrom="page">
              <wp:posOffset>4847700</wp:posOffset>
            </wp:positionV>
            <wp:extent cx="13724" cy="608249"/>
            <wp:effectExtent l="0" t="0" r="0" b="0"/>
            <wp:wrapSquare wrapText="bothSides"/>
            <wp:docPr id="1255" name="Picture 1255"/>
            <wp:cNvGraphicFramePr/>
            <a:graphic xmlns:a="http://schemas.openxmlformats.org/drawingml/2006/main">
              <a:graphicData uri="http://schemas.openxmlformats.org/drawingml/2006/picture">
                <pic:pic xmlns:pic="http://schemas.openxmlformats.org/drawingml/2006/picture">
                  <pic:nvPicPr>
                    <pic:cNvPr id="1255" name="Picture 1255"/>
                    <pic:cNvPicPr/>
                  </pic:nvPicPr>
                  <pic:blipFill>
                    <a:blip r:embed="rId12"/>
                    <a:stretch>
                      <a:fillRect/>
                    </a:stretch>
                  </pic:blipFill>
                  <pic:spPr>
                    <a:xfrm>
                      <a:off x="0" y="0"/>
                      <a:ext cx="13724" cy="608249"/>
                    </a:xfrm>
                    <a:prstGeom prst="rect">
                      <a:avLst/>
                    </a:prstGeom>
                  </pic:spPr>
                </pic:pic>
              </a:graphicData>
            </a:graphic>
          </wp:anchor>
        </w:drawing>
      </w:r>
      <w:r w:rsidRPr="00EA20D4">
        <w:rPr>
          <w:rFonts w:ascii="Times New Roman" w:hAnsi="Times New Roman"/>
          <w:noProof/>
          <w:sz w:val="20"/>
          <w:szCs w:val="20"/>
        </w:rPr>
        <w:drawing>
          <wp:anchor distT="0" distB="0" distL="114300" distR="114300" simplePos="0" relativeHeight="251661312" behindDoc="0" locked="0" layoutInCell="1" allowOverlap="0" wp14:anchorId="5E80EB2A" wp14:editId="12CA9230">
            <wp:simplePos x="0" y="0"/>
            <wp:positionH relativeFrom="page">
              <wp:posOffset>146390</wp:posOffset>
            </wp:positionH>
            <wp:positionV relativeFrom="page">
              <wp:posOffset>6750194</wp:posOffset>
            </wp:positionV>
            <wp:extent cx="9149" cy="548797"/>
            <wp:effectExtent l="0" t="0" r="0" b="0"/>
            <wp:wrapSquare wrapText="bothSides"/>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3"/>
                    <a:stretch>
                      <a:fillRect/>
                    </a:stretch>
                  </pic:blipFill>
                  <pic:spPr>
                    <a:xfrm>
                      <a:off x="0" y="0"/>
                      <a:ext cx="9149" cy="548797"/>
                    </a:xfrm>
                    <a:prstGeom prst="rect">
                      <a:avLst/>
                    </a:prstGeom>
                  </pic:spPr>
                </pic:pic>
              </a:graphicData>
            </a:graphic>
          </wp:anchor>
        </w:drawing>
      </w:r>
      <w:proofErr w:type="gramStart"/>
      <w:r w:rsidRPr="00EA20D4">
        <w:rPr>
          <w:rFonts w:ascii="Times New Roman" w:hAnsi="Times New Roman"/>
          <w:sz w:val="20"/>
          <w:szCs w:val="20"/>
        </w:rPr>
        <w:t>В соответствии с требованиями Федерального закона от 21 декабря 1994 года № 68-ФЗ «О защите населения и территории от чрезвычайных ситуаций природного и техногенного характера», Законом Саратовской области от 25 февраля 2005 года № 21-ЗСО «О защите населения и территорий от чрезвычайных ситуаций», постановлением Правительства Саратовской области от 17 марта 2003 года № 19-П «Положение о проведении и обеспечении эвакуационных мероприятий в чрезвычайных</w:t>
      </w:r>
      <w:proofErr w:type="gramEnd"/>
      <w:r w:rsidRPr="00EA20D4">
        <w:rPr>
          <w:rFonts w:ascii="Times New Roman" w:hAnsi="Times New Roman"/>
          <w:sz w:val="20"/>
          <w:szCs w:val="20"/>
        </w:rPr>
        <w:t xml:space="preserve"> </w:t>
      </w:r>
      <w:proofErr w:type="gramStart"/>
      <w:r w:rsidRPr="00EA20D4">
        <w:rPr>
          <w:rFonts w:ascii="Times New Roman" w:hAnsi="Times New Roman"/>
          <w:sz w:val="20"/>
          <w:szCs w:val="20"/>
        </w:rPr>
        <w:t>ситуациях</w:t>
      </w:r>
      <w:proofErr w:type="gramEnd"/>
      <w:r w:rsidRPr="00EA20D4">
        <w:rPr>
          <w:rFonts w:ascii="Times New Roman" w:hAnsi="Times New Roman"/>
          <w:sz w:val="20"/>
          <w:szCs w:val="20"/>
        </w:rPr>
        <w:t xml:space="preserve"> природного и техногенного характера на территории Саратовской области», Уставом Турковского муниципального района администрация Турковского муниципального района ПОСТАНОВЛЯЕТ:</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sz w:val="20"/>
          <w:szCs w:val="20"/>
        </w:rPr>
        <w:t>Утвердить Положение о проведении и обеспечении эвакуационных мероприятий в чрезвычайных ситуациях природного и техногенного характера на территории Турковского муниципального района согласно приложению № 1.</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sz w:val="20"/>
          <w:szCs w:val="20"/>
        </w:rPr>
        <w:t>Утвердить Памятку эвакуируемому населению Турковского муниципального района согласно приложению № 2.</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sz w:val="20"/>
          <w:szCs w:val="20"/>
        </w:rPr>
        <w:t>З.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sz w:val="20"/>
          <w:szCs w:val="20"/>
        </w:rPr>
        <w:t xml:space="preserve">        4. Настоящее постановление вступает в силу после его официального опубликования.</w:t>
      </w:r>
    </w:p>
    <w:p w:rsidR="00EA20D4" w:rsidRPr="00EA20D4" w:rsidRDefault="00EA20D4" w:rsidP="00EA20D4">
      <w:pPr>
        <w:spacing w:after="0" w:line="240" w:lineRule="auto"/>
        <w:ind w:left="-142"/>
        <w:rPr>
          <w:rFonts w:ascii="Times New Roman" w:hAnsi="Times New Roman" w:cs="Times New Roman"/>
          <w:b/>
          <w:sz w:val="20"/>
          <w:szCs w:val="20"/>
        </w:rPr>
      </w:pPr>
      <w:r w:rsidRPr="00EA20D4">
        <w:rPr>
          <w:rFonts w:ascii="Times New Roman" w:hAnsi="Times New Roman" w:cs="Times New Roman"/>
          <w:b/>
          <w:sz w:val="20"/>
          <w:szCs w:val="20"/>
        </w:rPr>
        <w:t xml:space="preserve">  Глава Турковского                                                   </w:t>
      </w:r>
    </w:p>
    <w:p w:rsidR="00EA20D4" w:rsidRPr="00EA20D4" w:rsidRDefault="00EA20D4" w:rsidP="00EA20D4">
      <w:pPr>
        <w:spacing w:after="0" w:line="240" w:lineRule="auto"/>
        <w:ind w:left="-142"/>
        <w:rPr>
          <w:rFonts w:ascii="Times New Roman" w:hAnsi="Times New Roman" w:cs="Times New Roman"/>
          <w:b/>
          <w:sz w:val="20"/>
          <w:szCs w:val="20"/>
        </w:rPr>
      </w:pPr>
      <w:r w:rsidRPr="00EA20D4">
        <w:rPr>
          <w:rFonts w:ascii="Times New Roman" w:hAnsi="Times New Roman" w:cs="Times New Roman"/>
          <w:b/>
          <w:sz w:val="20"/>
          <w:szCs w:val="20"/>
        </w:rPr>
        <w:t xml:space="preserve">  муниципального района                                                                 А.В. Никитин</w:t>
      </w:r>
    </w:p>
    <w:p w:rsidR="00EA20D4" w:rsidRPr="00EA20D4" w:rsidRDefault="00EA20D4" w:rsidP="00EA20D4">
      <w:pPr>
        <w:spacing w:after="0" w:line="240" w:lineRule="auto"/>
        <w:rPr>
          <w:rFonts w:ascii="Times New Roman" w:hAnsi="Times New Roman" w:cs="Times New Roman"/>
          <w:b/>
          <w:sz w:val="20"/>
          <w:szCs w:val="20"/>
        </w:rPr>
      </w:pPr>
      <w:r w:rsidRPr="00EA20D4">
        <w:rPr>
          <w:rFonts w:ascii="Times New Roman" w:hAnsi="Times New Roman" w:cs="Times New Roman"/>
          <w:b/>
          <w:sz w:val="20"/>
          <w:szCs w:val="20"/>
        </w:rPr>
        <w:t xml:space="preserve">                                                                   </w:t>
      </w:r>
    </w:p>
    <w:p w:rsidR="00EA20D4" w:rsidRPr="00EA20D4" w:rsidRDefault="00EA20D4" w:rsidP="00EA20D4">
      <w:pPr>
        <w:spacing w:after="0" w:line="240" w:lineRule="auto"/>
        <w:rPr>
          <w:rFonts w:ascii="Times New Roman" w:hAnsi="Times New Roman" w:cs="Times New Roman"/>
          <w:b/>
          <w:sz w:val="20"/>
          <w:szCs w:val="20"/>
        </w:rPr>
      </w:pPr>
    </w:p>
    <w:p w:rsidR="00EA20D4" w:rsidRPr="00EA20D4" w:rsidRDefault="00EA20D4" w:rsidP="00EA20D4">
      <w:pPr>
        <w:spacing w:after="0" w:line="240" w:lineRule="auto"/>
        <w:rPr>
          <w:rFonts w:ascii="Times New Roman" w:hAnsi="Times New Roman" w:cs="Times New Roman"/>
          <w:b/>
          <w:sz w:val="20"/>
          <w:szCs w:val="20"/>
        </w:rPr>
      </w:pPr>
      <w:r w:rsidRPr="00EA20D4">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EA20D4">
        <w:rPr>
          <w:rFonts w:ascii="Times New Roman" w:hAnsi="Times New Roman" w:cs="Times New Roman"/>
          <w:b/>
          <w:sz w:val="20"/>
          <w:szCs w:val="20"/>
        </w:rPr>
        <w:t xml:space="preserve"> </w:t>
      </w:r>
      <w:r w:rsidRPr="00EA20D4">
        <w:rPr>
          <w:rFonts w:ascii="Times New Roman" w:hAnsi="Times New Roman" w:cs="Times New Roman"/>
          <w:sz w:val="20"/>
          <w:szCs w:val="20"/>
        </w:rPr>
        <w:t>Приложение № 1 к  постановлению</w:t>
      </w:r>
    </w:p>
    <w:p w:rsidR="00EA20D4" w:rsidRPr="00EA20D4" w:rsidRDefault="00EA20D4" w:rsidP="00EA20D4">
      <w:pPr>
        <w:spacing w:after="0" w:line="240" w:lineRule="auto"/>
        <w:ind w:left="5386" w:firstLine="278"/>
        <w:rPr>
          <w:rFonts w:ascii="Times New Roman" w:hAnsi="Times New Roman" w:cs="Times New Roman"/>
          <w:sz w:val="20"/>
          <w:szCs w:val="20"/>
        </w:rPr>
      </w:pPr>
      <w:r w:rsidRPr="00EA20D4">
        <w:rPr>
          <w:rFonts w:ascii="Times New Roman" w:hAnsi="Times New Roman" w:cs="Times New Roman"/>
          <w:sz w:val="20"/>
          <w:szCs w:val="20"/>
        </w:rPr>
        <w:t xml:space="preserve">администрации </w:t>
      </w:r>
      <w:proofErr w:type="gramStart"/>
      <w:r w:rsidRPr="00EA20D4">
        <w:rPr>
          <w:rFonts w:ascii="Times New Roman" w:hAnsi="Times New Roman" w:cs="Times New Roman"/>
          <w:sz w:val="20"/>
          <w:szCs w:val="20"/>
        </w:rPr>
        <w:t>муниципального</w:t>
      </w:r>
      <w:proofErr w:type="gramEnd"/>
      <w:r w:rsidRPr="00EA20D4">
        <w:rPr>
          <w:rFonts w:ascii="Times New Roman" w:hAnsi="Times New Roman" w:cs="Times New Roman"/>
          <w:sz w:val="20"/>
          <w:szCs w:val="20"/>
        </w:rPr>
        <w:t xml:space="preserve">  </w:t>
      </w:r>
    </w:p>
    <w:p w:rsidR="00EA20D4" w:rsidRPr="00EA20D4" w:rsidRDefault="00EA20D4" w:rsidP="00EA20D4">
      <w:pPr>
        <w:spacing w:after="0" w:line="240" w:lineRule="auto"/>
        <w:ind w:left="5108" w:firstLine="556"/>
        <w:rPr>
          <w:rFonts w:ascii="Times New Roman" w:hAnsi="Times New Roman" w:cs="Times New Roman"/>
          <w:sz w:val="20"/>
          <w:szCs w:val="20"/>
        </w:rPr>
      </w:pPr>
      <w:r w:rsidRPr="00EA20D4">
        <w:rPr>
          <w:rFonts w:ascii="Times New Roman" w:hAnsi="Times New Roman" w:cs="Times New Roman"/>
          <w:sz w:val="20"/>
          <w:szCs w:val="20"/>
        </w:rPr>
        <w:t>района от  07.09.2022 г.  № 646</w:t>
      </w:r>
    </w:p>
    <w:p w:rsidR="00EA20D4" w:rsidRPr="00EA20D4" w:rsidRDefault="00EA20D4" w:rsidP="00EA20D4">
      <w:pPr>
        <w:spacing w:after="337" w:line="247" w:lineRule="auto"/>
        <w:ind w:right="396"/>
        <w:jc w:val="center"/>
        <w:rPr>
          <w:rFonts w:ascii="Times New Roman" w:hAnsi="Times New Roman" w:cs="Times New Roman"/>
          <w:sz w:val="20"/>
          <w:szCs w:val="20"/>
        </w:rPr>
      </w:pP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ПОЛОЖЕНИЕ</w:t>
      </w: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о проведении и обеспечении эвакуационных мероприятий в чрезвычайных ситуациях природного и техногенного характера на территории Турковского муниципального района</w:t>
      </w:r>
    </w:p>
    <w:p w:rsidR="00EA20D4" w:rsidRPr="00EA20D4" w:rsidRDefault="00EA20D4" w:rsidP="00EA20D4">
      <w:pPr>
        <w:spacing w:after="272" w:line="257" w:lineRule="auto"/>
        <w:ind w:left="1095"/>
        <w:rPr>
          <w:rFonts w:ascii="Times New Roman" w:hAnsi="Times New Roman" w:cs="Times New Roman"/>
          <w:b/>
          <w:sz w:val="20"/>
          <w:szCs w:val="20"/>
        </w:rPr>
      </w:pPr>
      <w:r w:rsidRPr="00EA20D4">
        <w:rPr>
          <w:rFonts w:ascii="Times New Roman" w:hAnsi="Times New Roman" w:cs="Times New Roman"/>
          <w:b/>
          <w:sz w:val="20"/>
          <w:szCs w:val="20"/>
        </w:rPr>
        <w:t xml:space="preserve">                              </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                                    1. Общие положения</w:t>
      </w:r>
    </w:p>
    <w:p w:rsidR="00EA20D4" w:rsidRPr="00EA20D4" w:rsidRDefault="00EA20D4" w:rsidP="00EA20D4">
      <w:pPr>
        <w:pStyle w:val="a3"/>
        <w:ind w:firstLine="528"/>
        <w:rPr>
          <w:rFonts w:ascii="Times New Roman" w:hAnsi="Times New Roman"/>
          <w:sz w:val="20"/>
          <w:szCs w:val="20"/>
        </w:rPr>
      </w:pPr>
      <w:r w:rsidRPr="00EA20D4">
        <w:rPr>
          <w:rFonts w:ascii="Times New Roman" w:hAnsi="Times New Roman"/>
          <w:sz w:val="20"/>
          <w:szCs w:val="20"/>
        </w:rPr>
        <w:t>1.1. Настоящее Положение определяет основные задачи, порядок планирования, организацию проведения и обеспечения эвакуационных мероприятий на территории Турковского муниципального района при угрозе и возникновении чрезвычайных ситуаций природного и техногенного характера.</w:t>
      </w:r>
    </w:p>
    <w:p w:rsidR="00EA20D4" w:rsidRPr="00EA20D4" w:rsidRDefault="00EA20D4" w:rsidP="00EA20D4">
      <w:pPr>
        <w:spacing w:after="34"/>
        <w:ind w:right="112" w:firstLine="528"/>
        <w:rPr>
          <w:rFonts w:ascii="Times New Roman" w:hAnsi="Times New Roman" w:cs="Times New Roman"/>
          <w:sz w:val="20"/>
          <w:szCs w:val="20"/>
        </w:rPr>
      </w:pPr>
      <w:r w:rsidRPr="00EA20D4">
        <w:rPr>
          <w:rFonts w:ascii="Times New Roman" w:hAnsi="Times New Roman" w:cs="Times New Roman"/>
          <w:sz w:val="20"/>
          <w:szCs w:val="20"/>
        </w:rPr>
        <w:t>1.2. Эвакуационные мероприятия планируются комиссией по предупреждению и ликвидации чрезвычайных ситуаций и обеспечению пожарной безопасности муниципального района и проводятся при возникновении чрезвычайных ситуаций.</w:t>
      </w:r>
    </w:p>
    <w:p w:rsidR="00EA20D4" w:rsidRPr="00EA20D4" w:rsidRDefault="00EA20D4" w:rsidP="00EA20D4">
      <w:pPr>
        <w:spacing w:after="41"/>
        <w:ind w:left="173" w:right="94" w:firstLine="535"/>
        <w:rPr>
          <w:rFonts w:ascii="Times New Roman" w:hAnsi="Times New Roman" w:cs="Times New Roman"/>
          <w:sz w:val="20"/>
          <w:szCs w:val="20"/>
        </w:rPr>
      </w:pPr>
      <w:r w:rsidRPr="00EA20D4">
        <w:rPr>
          <w:rFonts w:ascii="Times New Roman" w:hAnsi="Times New Roman" w:cs="Times New Roman"/>
          <w:sz w:val="20"/>
          <w:szCs w:val="20"/>
        </w:rPr>
        <w:t xml:space="preserve"> При эвакуации населения, материальных и культурных ценностей из зоны чрезвычайной ситуации приводятся в готовность и начинают действовать:</w:t>
      </w:r>
    </w:p>
    <w:p w:rsidR="00EA20D4" w:rsidRPr="00EA20D4" w:rsidRDefault="00EA20D4" w:rsidP="00EA20D4">
      <w:pPr>
        <w:spacing w:after="27"/>
        <w:rPr>
          <w:rFonts w:ascii="Times New Roman" w:hAnsi="Times New Roman" w:cs="Times New Roman"/>
          <w:sz w:val="20"/>
          <w:szCs w:val="20"/>
        </w:rPr>
      </w:pPr>
      <w:r w:rsidRPr="00EA20D4">
        <w:rPr>
          <w:rFonts w:ascii="Times New Roman" w:hAnsi="Times New Roman" w:cs="Times New Roman"/>
          <w:sz w:val="20"/>
          <w:szCs w:val="20"/>
        </w:rPr>
        <w:t>-комиссии по предупреждению и ликвидации чрезвычайных ситуаций и обеспечению пожарной безопасности;</w:t>
      </w:r>
    </w:p>
    <w:p w:rsidR="00EA20D4" w:rsidRPr="00EA20D4" w:rsidRDefault="00EA20D4" w:rsidP="00EA20D4">
      <w:pPr>
        <w:ind w:left="886"/>
        <w:rPr>
          <w:rFonts w:ascii="Times New Roman" w:hAnsi="Times New Roman" w:cs="Times New Roman"/>
          <w:sz w:val="20"/>
          <w:szCs w:val="20"/>
        </w:rPr>
      </w:pPr>
      <w:r w:rsidRPr="00EA20D4">
        <w:rPr>
          <w:rFonts w:ascii="Times New Roman" w:hAnsi="Times New Roman" w:cs="Times New Roman"/>
          <w:sz w:val="20"/>
          <w:szCs w:val="20"/>
        </w:rPr>
        <w:t>-</w:t>
      </w:r>
      <w:proofErr w:type="spellStart"/>
      <w:r w:rsidRPr="00EA20D4">
        <w:rPr>
          <w:rFonts w:ascii="Times New Roman" w:hAnsi="Times New Roman" w:cs="Times New Roman"/>
          <w:sz w:val="20"/>
          <w:szCs w:val="20"/>
        </w:rPr>
        <w:t>эвакоприемные</w:t>
      </w:r>
      <w:proofErr w:type="spellEnd"/>
      <w:r w:rsidRPr="00EA20D4">
        <w:rPr>
          <w:rFonts w:ascii="Times New Roman" w:hAnsi="Times New Roman" w:cs="Times New Roman"/>
          <w:sz w:val="20"/>
          <w:szCs w:val="20"/>
        </w:rPr>
        <w:t xml:space="preserve"> комиссии;</w:t>
      </w:r>
    </w:p>
    <w:p w:rsidR="00EA20D4" w:rsidRPr="00EA20D4" w:rsidRDefault="00EA20D4" w:rsidP="00EA20D4">
      <w:pPr>
        <w:ind w:left="893"/>
        <w:rPr>
          <w:rFonts w:ascii="Times New Roman" w:hAnsi="Times New Roman" w:cs="Times New Roman"/>
          <w:sz w:val="20"/>
          <w:szCs w:val="20"/>
        </w:rPr>
      </w:pPr>
      <w:r w:rsidRPr="00EA20D4">
        <w:rPr>
          <w:rFonts w:ascii="Times New Roman" w:hAnsi="Times New Roman" w:cs="Times New Roman"/>
          <w:sz w:val="20"/>
          <w:szCs w:val="20"/>
        </w:rPr>
        <w:t>-пункты временного размещения;</w:t>
      </w:r>
    </w:p>
    <w:p w:rsidR="00EA20D4" w:rsidRPr="00EA20D4" w:rsidRDefault="00EA20D4" w:rsidP="00EA20D4">
      <w:pPr>
        <w:ind w:left="893"/>
        <w:rPr>
          <w:rFonts w:ascii="Times New Roman" w:hAnsi="Times New Roman" w:cs="Times New Roman"/>
          <w:sz w:val="20"/>
          <w:szCs w:val="20"/>
        </w:rPr>
      </w:pPr>
      <w:r w:rsidRPr="00EA20D4">
        <w:rPr>
          <w:rFonts w:ascii="Times New Roman" w:hAnsi="Times New Roman" w:cs="Times New Roman"/>
          <w:sz w:val="20"/>
          <w:szCs w:val="20"/>
        </w:rPr>
        <w:lastRenderedPageBreak/>
        <w:t>-приемные эвакуационные пункты;</w:t>
      </w:r>
    </w:p>
    <w:p w:rsidR="00EA20D4" w:rsidRPr="00EA20D4" w:rsidRDefault="00EA20D4" w:rsidP="00EA20D4">
      <w:pPr>
        <w:spacing w:after="47"/>
        <w:ind w:left="195"/>
        <w:rPr>
          <w:rFonts w:ascii="Times New Roman" w:hAnsi="Times New Roman" w:cs="Times New Roman"/>
          <w:sz w:val="20"/>
          <w:szCs w:val="20"/>
        </w:rPr>
      </w:pPr>
      <w:r w:rsidRPr="00EA20D4">
        <w:rPr>
          <w:rFonts w:ascii="Times New Roman" w:hAnsi="Times New Roman" w:cs="Times New Roman"/>
          <w:sz w:val="20"/>
          <w:szCs w:val="20"/>
        </w:rPr>
        <w:t>-оперативные группы по вывозу (выводу) эвакуируемого населения, материальных и культурных ценностей.</w:t>
      </w:r>
    </w:p>
    <w:p w:rsidR="00EA20D4" w:rsidRPr="00EA20D4" w:rsidRDefault="00EA20D4" w:rsidP="00EA20D4">
      <w:pPr>
        <w:spacing w:after="33"/>
        <w:ind w:left="202" w:firstLine="506"/>
        <w:rPr>
          <w:rFonts w:ascii="Times New Roman" w:hAnsi="Times New Roman" w:cs="Times New Roman"/>
          <w:sz w:val="20"/>
          <w:szCs w:val="20"/>
        </w:rPr>
      </w:pPr>
      <w:r w:rsidRPr="00EA20D4">
        <w:rPr>
          <w:rFonts w:ascii="Times New Roman" w:hAnsi="Times New Roman" w:cs="Times New Roman"/>
          <w:sz w:val="20"/>
          <w:szCs w:val="20"/>
        </w:rPr>
        <w:t>1.3. При получении достоверных данных о вероятности возникновения чрезвычайной ситуации проводится упреждающая (заблаговременная) эвакуация из зон возможного действия поражающих факторов (прогнозируемых зон чрезвычайных ситуаций).</w:t>
      </w:r>
    </w:p>
    <w:p w:rsidR="00EA20D4" w:rsidRPr="00EA20D4" w:rsidRDefault="00EA20D4" w:rsidP="00EA20D4">
      <w:pPr>
        <w:spacing w:after="34"/>
        <w:ind w:left="209" w:firstLine="499"/>
        <w:rPr>
          <w:rFonts w:ascii="Times New Roman" w:hAnsi="Times New Roman" w:cs="Times New Roman"/>
          <w:sz w:val="20"/>
          <w:szCs w:val="20"/>
        </w:rPr>
      </w:pPr>
      <w:r w:rsidRPr="00EA20D4">
        <w:rPr>
          <w:rFonts w:ascii="Times New Roman" w:hAnsi="Times New Roman" w:cs="Times New Roman"/>
          <w:sz w:val="20"/>
          <w:szCs w:val="20"/>
        </w:rPr>
        <w:t xml:space="preserve">   В случае возникновения чрезвычайной ситуации проводится экстренная (безотлагательная) эвакуация. Вывоз (вывод) населения, материальных и культурных ценностей из зоны чрезвычайной ситуации может осуществляться при малом времени упреждения и в условиях воздействия поражающих факторов источника чрезвычайной ситуации.</w:t>
      </w:r>
    </w:p>
    <w:p w:rsidR="00EA20D4" w:rsidRPr="00EA20D4" w:rsidRDefault="00EA20D4" w:rsidP="00EA20D4">
      <w:pPr>
        <w:numPr>
          <w:ilvl w:val="1"/>
          <w:numId w:val="2"/>
        </w:numPr>
        <w:spacing w:after="31" w:line="251" w:lineRule="auto"/>
        <w:ind w:right="50" w:firstLine="703"/>
        <w:jc w:val="both"/>
        <w:rPr>
          <w:rFonts w:ascii="Times New Roman" w:hAnsi="Times New Roman" w:cs="Times New Roman"/>
          <w:sz w:val="20"/>
          <w:szCs w:val="20"/>
        </w:rPr>
      </w:pPr>
      <w:r w:rsidRPr="00EA20D4">
        <w:rPr>
          <w:rFonts w:ascii="Times New Roman" w:hAnsi="Times New Roman" w:cs="Times New Roman"/>
          <w:sz w:val="20"/>
          <w:szCs w:val="20"/>
        </w:rPr>
        <w:t>Решение о проведении эвакуации принимается главой муниципального района или главами муниципальных образований, на территории которых возникла или прогнозируется чрезвычайная ситуация, а в случае крайней необходимости - руководителем работ по ликвидации чрезвычайной ситуации в соответствии с законодательством Российской Федерации.</w:t>
      </w:r>
    </w:p>
    <w:p w:rsidR="00EA20D4" w:rsidRPr="00EA20D4" w:rsidRDefault="00EA20D4" w:rsidP="00EA20D4">
      <w:pPr>
        <w:numPr>
          <w:ilvl w:val="1"/>
          <w:numId w:val="2"/>
        </w:numPr>
        <w:spacing w:after="349" w:line="251" w:lineRule="auto"/>
        <w:ind w:right="50" w:firstLine="703"/>
        <w:jc w:val="both"/>
        <w:rPr>
          <w:rFonts w:ascii="Times New Roman" w:hAnsi="Times New Roman" w:cs="Times New Roman"/>
          <w:sz w:val="20"/>
          <w:szCs w:val="20"/>
        </w:rPr>
      </w:pPr>
      <w:r w:rsidRPr="00EA20D4">
        <w:rPr>
          <w:rFonts w:ascii="Times New Roman" w:hAnsi="Times New Roman" w:cs="Times New Roman"/>
          <w:sz w:val="20"/>
          <w:szCs w:val="20"/>
        </w:rPr>
        <w:t>Эвакуируемые население, материальные и культурные ценности размещаются в безопасных районах до особого распоряжения в зависимости от обстановки.</w:t>
      </w:r>
    </w:p>
    <w:p w:rsidR="00EA20D4" w:rsidRPr="00EA20D4" w:rsidRDefault="00EA20D4" w:rsidP="00EA20D4">
      <w:pPr>
        <w:spacing w:after="331" w:line="257" w:lineRule="auto"/>
        <w:ind w:left="911" w:hanging="10"/>
        <w:rPr>
          <w:rFonts w:ascii="Times New Roman" w:hAnsi="Times New Roman" w:cs="Times New Roman"/>
          <w:b/>
          <w:sz w:val="20"/>
          <w:szCs w:val="20"/>
        </w:rPr>
      </w:pPr>
      <w:r w:rsidRPr="00EA20D4">
        <w:rPr>
          <w:rFonts w:ascii="Times New Roman" w:hAnsi="Times New Roman" w:cs="Times New Roman"/>
          <w:b/>
          <w:sz w:val="20"/>
          <w:szCs w:val="20"/>
          <w:lang w:val="en-US"/>
        </w:rPr>
        <w:t>II</w:t>
      </w:r>
      <w:r w:rsidRPr="00EA20D4">
        <w:rPr>
          <w:rFonts w:ascii="Times New Roman" w:hAnsi="Times New Roman" w:cs="Times New Roman"/>
          <w:b/>
          <w:sz w:val="20"/>
          <w:szCs w:val="20"/>
        </w:rPr>
        <w:t>. Организация проведения эвакуационных мероприятий</w:t>
      </w:r>
    </w:p>
    <w:p w:rsidR="00EA20D4" w:rsidRPr="00EA20D4" w:rsidRDefault="00EA20D4" w:rsidP="00EA20D4">
      <w:pPr>
        <w:ind w:left="893"/>
        <w:rPr>
          <w:rFonts w:ascii="Times New Roman" w:hAnsi="Times New Roman" w:cs="Times New Roman"/>
          <w:sz w:val="20"/>
          <w:szCs w:val="20"/>
        </w:rPr>
      </w:pPr>
      <w:r w:rsidRPr="00EA20D4">
        <w:rPr>
          <w:rFonts w:ascii="Times New Roman" w:hAnsi="Times New Roman" w:cs="Times New Roman"/>
          <w:sz w:val="20"/>
          <w:szCs w:val="20"/>
        </w:rPr>
        <w:t>Основными эвакуационными мероприятиями являются:</w:t>
      </w:r>
    </w:p>
    <w:p w:rsidR="00EA20D4" w:rsidRPr="00EA20D4" w:rsidRDefault="00EA20D4" w:rsidP="00EA20D4">
      <w:pPr>
        <w:spacing w:after="27" w:line="257" w:lineRule="auto"/>
        <w:ind w:left="903" w:hanging="10"/>
        <w:rPr>
          <w:rFonts w:ascii="Times New Roman" w:hAnsi="Times New Roman" w:cs="Times New Roman"/>
          <w:b/>
          <w:sz w:val="20"/>
          <w:szCs w:val="20"/>
        </w:rPr>
      </w:pPr>
      <w:r w:rsidRPr="00EA20D4">
        <w:rPr>
          <w:rFonts w:ascii="Times New Roman" w:hAnsi="Times New Roman" w:cs="Times New Roman"/>
          <w:b/>
          <w:sz w:val="20"/>
          <w:szCs w:val="20"/>
        </w:rPr>
        <w:t>2.1. в режиме повседневной деятельности:</w:t>
      </w:r>
    </w:p>
    <w:p w:rsidR="00EA20D4" w:rsidRPr="00EA20D4" w:rsidRDefault="00EA20D4" w:rsidP="00EA20D4">
      <w:pPr>
        <w:spacing w:after="47" w:line="247" w:lineRule="auto"/>
        <w:ind w:firstLine="708"/>
        <w:rPr>
          <w:rFonts w:ascii="Times New Roman" w:hAnsi="Times New Roman" w:cs="Times New Roman"/>
          <w:sz w:val="20"/>
          <w:szCs w:val="20"/>
        </w:rPr>
      </w:pPr>
      <w:r w:rsidRPr="00EA20D4">
        <w:rPr>
          <w:rFonts w:ascii="Times New Roman" w:hAnsi="Times New Roman" w:cs="Times New Roman"/>
          <w:noProof/>
          <w:sz w:val="20"/>
          <w:szCs w:val="20"/>
        </w:rPr>
        <w:drawing>
          <wp:anchor distT="0" distB="0" distL="114300" distR="114300" simplePos="0" relativeHeight="251662336" behindDoc="0" locked="0" layoutInCell="1" allowOverlap="0" wp14:anchorId="1BB9634D" wp14:editId="32232EFB">
            <wp:simplePos x="0" y="0"/>
            <wp:positionH relativeFrom="page">
              <wp:posOffset>146390</wp:posOffset>
            </wp:positionH>
            <wp:positionV relativeFrom="page">
              <wp:posOffset>987833</wp:posOffset>
            </wp:positionV>
            <wp:extent cx="22873" cy="1115886"/>
            <wp:effectExtent l="0" t="0" r="0" b="0"/>
            <wp:wrapSquare wrapText="bothSides"/>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22873" cy="1115886"/>
                    </a:xfrm>
                    <a:prstGeom prst="rect">
                      <a:avLst/>
                    </a:prstGeom>
                  </pic:spPr>
                </pic:pic>
              </a:graphicData>
            </a:graphic>
          </wp:anchor>
        </w:drawing>
      </w:r>
      <w:r w:rsidRPr="00EA20D4">
        <w:rPr>
          <w:rFonts w:ascii="Times New Roman" w:hAnsi="Times New Roman" w:cs="Times New Roman"/>
          <w:noProof/>
          <w:sz w:val="20"/>
          <w:szCs w:val="20"/>
        </w:rPr>
        <w:drawing>
          <wp:anchor distT="0" distB="0" distL="114300" distR="114300" simplePos="0" relativeHeight="251663360" behindDoc="0" locked="0" layoutInCell="1" allowOverlap="0" wp14:anchorId="0ACE1AE5" wp14:editId="1FEA7027">
            <wp:simplePos x="0" y="0"/>
            <wp:positionH relativeFrom="page">
              <wp:posOffset>128091</wp:posOffset>
            </wp:positionH>
            <wp:positionV relativeFrom="page">
              <wp:posOffset>2561049</wp:posOffset>
            </wp:positionV>
            <wp:extent cx="22873" cy="1298818"/>
            <wp:effectExtent l="0" t="0" r="0" b="0"/>
            <wp:wrapSquare wrapText="bothSides"/>
            <wp:docPr id="4665" name="Picture 4665"/>
            <wp:cNvGraphicFramePr/>
            <a:graphic xmlns:a="http://schemas.openxmlformats.org/drawingml/2006/main">
              <a:graphicData uri="http://schemas.openxmlformats.org/drawingml/2006/picture">
                <pic:pic xmlns:pic="http://schemas.openxmlformats.org/drawingml/2006/picture">
                  <pic:nvPicPr>
                    <pic:cNvPr id="4665" name="Picture 4665"/>
                    <pic:cNvPicPr/>
                  </pic:nvPicPr>
                  <pic:blipFill>
                    <a:blip r:embed="rId15"/>
                    <a:stretch>
                      <a:fillRect/>
                    </a:stretch>
                  </pic:blipFill>
                  <pic:spPr>
                    <a:xfrm>
                      <a:off x="0" y="0"/>
                      <a:ext cx="22873" cy="1298818"/>
                    </a:xfrm>
                    <a:prstGeom prst="rect">
                      <a:avLst/>
                    </a:prstGeom>
                  </pic:spPr>
                </pic:pic>
              </a:graphicData>
            </a:graphic>
          </wp:anchor>
        </w:drawing>
      </w:r>
      <w:r w:rsidRPr="00EA20D4">
        <w:rPr>
          <w:rFonts w:ascii="Times New Roman" w:hAnsi="Times New Roman" w:cs="Times New Roman"/>
          <w:sz w:val="20"/>
          <w:szCs w:val="20"/>
        </w:rPr>
        <w:t xml:space="preserve">разработка плана проведения эвакуационных мероприятий; </w:t>
      </w:r>
    </w:p>
    <w:p w:rsidR="00EA20D4" w:rsidRPr="00EA20D4" w:rsidRDefault="00EA20D4" w:rsidP="00EA20D4">
      <w:pPr>
        <w:spacing w:after="47" w:line="247" w:lineRule="auto"/>
        <w:rPr>
          <w:rFonts w:ascii="Times New Roman" w:hAnsi="Times New Roman" w:cs="Times New Roman"/>
          <w:sz w:val="20"/>
          <w:szCs w:val="20"/>
        </w:rPr>
      </w:pPr>
      <w:r w:rsidRPr="00EA20D4">
        <w:rPr>
          <w:rFonts w:ascii="Times New Roman" w:hAnsi="Times New Roman" w:cs="Times New Roman"/>
          <w:sz w:val="20"/>
          <w:szCs w:val="20"/>
        </w:rPr>
        <w:t xml:space="preserve">          учет населения, проживающего на территориях, объявляемых опасной    зоной при возникновении чрезвычайной ситуации;</w:t>
      </w:r>
    </w:p>
    <w:p w:rsidR="00EA20D4" w:rsidRPr="00EA20D4" w:rsidRDefault="00EA20D4" w:rsidP="00EA20D4">
      <w:pPr>
        <w:spacing w:after="47" w:line="247" w:lineRule="auto"/>
        <w:rPr>
          <w:rFonts w:ascii="Times New Roman" w:hAnsi="Times New Roman" w:cs="Times New Roman"/>
          <w:sz w:val="20"/>
          <w:szCs w:val="20"/>
        </w:rPr>
      </w:pPr>
      <w:r w:rsidRPr="00EA20D4">
        <w:rPr>
          <w:rFonts w:ascii="Times New Roman" w:hAnsi="Times New Roman" w:cs="Times New Roman"/>
          <w:sz w:val="20"/>
          <w:szCs w:val="20"/>
        </w:rPr>
        <w:t xml:space="preserve">          учет материальных и культурных ценностей, находящихся на территориях, объявляемых опасной зоной при возникновении чрезвычайной ситуации;      определение маршрутов эвакуации; </w:t>
      </w:r>
    </w:p>
    <w:p w:rsidR="00EA20D4" w:rsidRPr="00EA20D4" w:rsidRDefault="00EA20D4" w:rsidP="00EA20D4">
      <w:pPr>
        <w:spacing w:after="47" w:line="247" w:lineRule="auto"/>
        <w:rPr>
          <w:rFonts w:ascii="Times New Roman" w:hAnsi="Times New Roman" w:cs="Times New Roman"/>
          <w:sz w:val="20"/>
          <w:szCs w:val="20"/>
        </w:rPr>
      </w:pPr>
      <w:r w:rsidRPr="00EA20D4">
        <w:rPr>
          <w:rFonts w:ascii="Times New Roman" w:hAnsi="Times New Roman" w:cs="Times New Roman"/>
          <w:sz w:val="20"/>
          <w:szCs w:val="20"/>
        </w:rPr>
        <w:t xml:space="preserve">         планирование и решение вопросов жизнеобеспечения населения и хранения соответствующих материальных и культурных ценностей при возникновении чрезвычайной ситуации;</w:t>
      </w:r>
    </w:p>
    <w:p w:rsidR="00EA20D4" w:rsidRPr="00EA20D4" w:rsidRDefault="00EA20D4" w:rsidP="00EA20D4">
      <w:pPr>
        <w:spacing w:after="47" w:line="247" w:lineRule="auto"/>
        <w:rPr>
          <w:rFonts w:ascii="Times New Roman" w:hAnsi="Times New Roman" w:cs="Times New Roman"/>
          <w:sz w:val="20"/>
          <w:szCs w:val="20"/>
        </w:rPr>
      </w:pPr>
      <w:r w:rsidRPr="00EA20D4">
        <w:rPr>
          <w:rFonts w:ascii="Times New Roman" w:hAnsi="Times New Roman" w:cs="Times New Roman"/>
          <w:sz w:val="20"/>
          <w:szCs w:val="20"/>
        </w:rPr>
        <w:t xml:space="preserve">         учет, планирование и уточнение вопросов транспортного обеспечения эвакуации при возникновении чрезвычайной ситуации; </w:t>
      </w:r>
    </w:p>
    <w:p w:rsidR="00EA20D4" w:rsidRPr="00EA20D4" w:rsidRDefault="00EA20D4" w:rsidP="00EA20D4">
      <w:pPr>
        <w:tabs>
          <w:tab w:val="left" w:pos="709"/>
          <w:tab w:val="left" w:pos="851"/>
        </w:tabs>
        <w:spacing w:after="47" w:line="247" w:lineRule="auto"/>
        <w:rPr>
          <w:rFonts w:ascii="Times New Roman" w:hAnsi="Times New Roman" w:cs="Times New Roman"/>
          <w:sz w:val="20"/>
          <w:szCs w:val="20"/>
        </w:rPr>
      </w:pPr>
      <w:r w:rsidRPr="00EA20D4">
        <w:rPr>
          <w:rFonts w:ascii="Times New Roman" w:hAnsi="Times New Roman" w:cs="Times New Roman"/>
          <w:sz w:val="20"/>
          <w:szCs w:val="20"/>
        </w:rPr>
        <w:t xml:space="preserve">         подготовка комиссий по предупреждению и ликвидации чрезвычайных ситуаций и обеспечению пожарной безопасности всех уровней к проведению эвакуационных мероприятий;</w:t>
      </w:r>
    </w:p>
    <w:p w:rsidR="00EA20D4" w:rsidRPr="00EA20D4" w:rsidRDefault="00EA20D4" w:rsidP="00EA20D4">
      <w:pPr>
        <w:spacing w:after="77" w:line="257" w:lineRule="auto"/>
        <w:ind w:left="867" w:hanging="10"/>
        <w:rPr>
          <w:rFonts w:ascii="Times New Roman" w:hAnsi="Times New Roman" w:cs="Times New Roman"/>
          <w:b/>
          <w:sz w:val="20"/>
          <w:szCs w:val="20"/>
        </w:rPr>
      </w:pPr>
      <w:r w:rsidRPr="00EA20D4">
        <w:rPr>
          <w:rFonts w:ascii="Times New Roman" w:hAnsi="Times New Roman" w:cs="Times New Roman"/>
          <w:b/>
          <w:sz w:val="20"/>
          <w:szCs w:val="20"/>
        </w:rPr>
        <w:t>2.2. в режиме повышенной готовности:</w:t>
      </w:r>
    </w:p>
    <w:p w:rsidR="00EA20D4" w:rsidRPr="00EA20D4" w:rsidRDefault="00EA20D4" w:rsidP="00EA20D4">
      <w:pPr>
        <w:spacing w:after="57" w:line="247" w:lineRule="auto"/>
        <w:ind w:firstLine="708"/>
        <w:rPr>
          <w:rFonts w:ascii="Times New Roman" w:hAnsi="Times New Roman" w:cs="Times New Roman"/>
          <w:sz w:val="20"/>
          <w:szCs w:val="20"/>
        </w:rPr>
      </w:pPr>
      <w:r w:rsidRPr="00EA20D4">
        <w:rPr>
          <w:rFonts w:ascii="Times New Roman" w:hAnsi="Times New Roman" w:cs="Times New Roman"/>
          <w:sz w:val="20"/>
          <w:szCs w:val="20"/>
        </w:rPr>
        <w:t>приведение в готовность комиссий по предупреждению и ликвидации  чрезвычайных ситуаций и обеспечению пожарной безопасности всех уровней,    администраций пунктов временного размещения, пунктов временного     хранения,</w:t>
      </w:r>
      <w:r w:rsidRPr="00EA20D4">
        <w:rPr>
          <w:rFonts w:ascii="Times New Roman" w:hAnsi="Times New Roman" w:cs="Times New Roman"/>
          <w:sz w:val="20"/>
          <w:szCs w:val="20"/>
        </w:rPr>
        <w:tab/>
        <w:t>пунктов длительного проживания, пунктов длительного хранения и  уточнение порядка их работы;</w:t>
      </w:r>
    </w:p>
    <w:p w:rsidR="00EA20D4" w:rsidRPr="00EA20D4" w:rsidRDefault="00EA20D4" w:rsidP="00EA20D4">
      <w:pPr>
        <w:spacing w:after="42"/>
        <w:ind w:firstLine="708"/>
        <w:rPr>
          <w:rFonts w:ascii="Times New Roman" w:hAnsi="Times New Roman" w:cs="Times New Roman"/>
          <w:sz w:val="20"/>
          <w:szCs w:val="20"/>
        </w:rPr>
      </w:pPr>
      <w:r w:rsidRPr="00EA20D4">
        <w:rPr>
          <w:rFonts w:ascii="Times New Roman" w:hAnsi="Times New Roman" w:cs="Times New Roman"/>
          <w:sz w:val="20"/>
          <w:szCs w:val="20"/>
        </w:rPr>
        <w:t>уточнение количества населения, материальных и культурных ценностей,    подлежащих эвакуации;</w:t>
      </w:r>
    </w:p>
    <w:p w:rsidR="00EA20D4" w:rsidRPr="00EA20D4" w:rsidRDefault="00EA20D4" w:rsidP="00EA20D4">
      <w:pPr>
        <w:spacing w:after="31"/>
        <w:rPr>
          <w:rFonts w:ascii="Times New Roman" w:hAnsi="Times New Roman" w:cs="Times New Roman"/>
          <w:sz w:val="20"/>
          <w:szCs w:val="20"/>
        </w:rPr>
      </w:pPr>
      <w:r w:rsidRPr="00EA20D4">
        <w:rPr>
          <w:rFonts w:ascii="Times New Roman" w:hAnsi="Times New Roman" w:cs="Times New Roman"/>
          <w:sz w:val="20"/>
          <w:szCs w:val="20"/>
        </w:rPr>
        <w:t xml:space="preserve">          распределение транспортных средств, используемых для эвакуации;</w:t>
      </w:r>
    </w:p>
    <w:p w:rsidR="00EA20D4" w:rsidRPr="00EA20D4" w:rsidRDefault="00EA20D4" w:rsidP="00EA20D4">
      <w:pPr>
        <w:spacing w:after="40"/>
        <w:rPr>
          <w:rFonts w:ascii="Times New Roman" w:hAnsi="Times New Roman" w:cs="Times New Roman"/>
          <w:sz w:val="20"/>
          <w:szCs w:val="20"/>
        </w:rPr>
      </w:pPr>
      <w:r w:rsidRPr="00EA20D4">
        <w:rPr>
          <w:rFonts w:ascii="Times New Roman" w:hAnsi="Times New Roman" w:cs="Times New Roman"/>
          <w:sz w:val="20"/>
          <w:szCs w:val="20"/>
        </w:rPr>
        <w:t xml:space="preserve">   подготовка маршрутов эвакуации, установка дорожных знаков и указателей; </w:t>
      </w:r>
    </w:p>
    <w:p w:rsidR="00EA20D4" w:rsidRPr="00EA20D4" w:rsidRDefault="00EA20D4" w:rsidP="00EA20D4">
      <w:pPr>
        <w:spacing w:after="40"/>
        <w:ind w:left="122" w:right="166"/>
        <w:rPr>
          <w:rFonts w:ascii="Times New Roman" w:hAnsi="Times New Roman" w:cs="Times New Roman"/>
          <w:sz w:val="20"/>
          <w:szCs w:val="20"/>
        </w:rPr>
      </w:pPr>
      <w:r w:rsidRPr="00EA20D4">
        <w:rPr>
          <w:rFonts w:ascii="Times New Roman" w:hAnsi="Times New Roman" w:cs="Times New Roman"/>
          <w:sz w:val="20"/>
          <w:szCs w:val="20"/>
        </w:rPr>
        <w:t xml:space="preserve">   подготовка к развертыванию пунктов временного размещения, пунктов временного хранения, пунктов длительного проживания, пунктов длительного хранения и пунктов посадки (высадки);</w:t>
      </w:r>
    </w:p>
    <w:p w:rsidR="00EA20D4" w:rsidRPr="00EA20D4" w:rsidRDefault="00EA20D4" w:rsidP="00EA20D4">
      <w:pPr>
        <w:spacing w:after="40"/>
        <w:ind w:right="166"/>
        <w:rPr>
          <w:rFonts w:ascii="Times New Roman" w:hAnsi="Times New Roman" w:cs="Times New Roman"/>
          <w:sz w:val="20"/>
          <w:szCs w:val="20"/>
        </w:rPr>
      </w:pPr>
      <w:r w:rsidRPr="00EA20D4">
        <w:rPr>
          <w:rFonts w:ascii="Times New Roman" w:hAnsi="Times New Roman" w:cs="Times New Roman"/>
          <w:sz w:val="20"/>
          <w:szCs w:val="20"/>
        </w:rPr>
        <w:t xml:space="preserve">   проверка готовности систем оповещения и связи;</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 xml:space="preserve">   приведение в готовность имеющихся защитных сооружений.</w:t>
      </w:r>
    </w:p>
    <w:p w:rsidR="00EA20D4" w:rsidRPr="00EA20D4" w:rsidRDefault="00EA20D4" w:rsidP="00EA20D4">
      <w:pPr>
        <w:spacing w:after="27" w:line="257" w:lineRule="auto"/>
        <w:ind w:left="831" w:hanging="10"/>
        <w:rPr>
          <w:rFonts w:ascii="Times New Roman" w:hAnsi="Times New Roman" w:cs="Times New Roman"/>
          <w:b/>
          <w:sz w:val="20"/>
          <w:szCs w:val="20"/>
        </w:rPr>
      </w:pPr>
      <w:r w:rsidRPr="00EA20D4">
        <w:rPr>
          <w:rFonts w:ascii="Times New Roman" w:hAnsi="Times New Roman" w:cs="Times New Roman"/>
          <w:b/>
          <w:sz w:val="20"/>
          <w:szCs w:val="20"/>
        </w:rPr>
        <w:t>2.3. в режиме чрезвычайной ситуации:</w:t>
      </w:r>
    </w:p>
    <w:p w:rsidR="00EA20D4" w:rsidRPr="00EA20D4" w:rsidRDefault="00EA20D4" w:rsidP="00EA20D4">
      <w:pPr>
        <w:spacing w:after="61"/>
        <w:rPr>
          <w:rFonts w:ascii="Times New Roman" w:hAnsi="Times New Roman" w:cs="Times New Roman"/>
          <w:sz w:val="20"/>
          <w:szCs w:val="20"/>
        </w:rPr>
      </w:pPr>
      <w:r w:rsidRPr="00EA20D4">
        <w:rPr>
          <w:rFonts w:ascii="Times New Roman" w:hAnsi="Times New Roman" w:cs="Times New Roman"/>
          <w:sz w:val="20"/>
          <w:szCs w:val="20"/>
        </w:rPr>
        <w:t>оповещение населения о начале и порядке проведения эвакуации населения;</w:t>
      </w:r>
    </w:p>
    <w:p w:rsidR="00EA20D4" w:rsidRPr="00EA20D4" w:rsidRDefault="00EA20D4" w:rsidP="00EA20D4">
      <w:pPr>
        <w:spacing w:after="65"/>
        <w:rPr>
          <w:rFonts w:ascii="Times New Roman" w:hAnsi="Times New Roman" w:cs="Times New Roman"/>
          <w:sz w:val="20"/>
          <w:szCs w:val="20"/>
        </w:rPr>
      </w:pPr>
      <w:r w:rsidRPr="00EA20D4">
        <w:rPr>
          <w:rFonts w:ascii="Times New Roman" w:hAnsi="Times New Roman" w:cs="Times New Roman"/>
          <w:sz w:val="20"/>
          <w:szCs w:val="20"/>
        </w:rPr>
        <w:t>сбор и отправка в безопасные районы населения, материальных и культурных ценностей, подлежащих эвакуации;</w:t>
      </w:r>
    </w:p>
    <w:p w:rsidR="00EA20D4" w:rsidRPr="00EA20D4" w:rsidRDefault="00EA20D4" w:rsidP="00EA20D4">
      <w:pPr>
        <w:spacing w:line="332" w:lineRule="auto"/>
        <w:rPr>
          <w:rFonts w:ascii="Times New Roman" w:hAnsi="Times New Roman" w:cs="Times New Roman"/>
          <w:sz w:val="20"/>
          <w:szCs w:val="20"/>
        </w:rPr>
      </w:pPr>
      <w:r w:rsidRPr="00EA20D4">
        <w:rPr>
          <w:rFonts w:ascii="Times New Roman" w:hAnsi="Times New Roman" w:cs="Times New Roman"/>
          <w:sz w:val="20"/>
          <w:szCs w:val="20"/>
        </w:rPr>
        <w:t xml:space="preserve">          организация </w:t>
      </w:r>
      <w:proofErr w:type="gramStart"/>
      <w:r w:rsidRPr="00EA20D4">
        <w:rPr>
          <w:rFonts w:ascii="Times New Roman" w:hAnsi="Times New Roman" w:cs="Times New Roman"/>
          <w:sz w:val="20"/>
          <w:szCs w:val="20"/>
        </w:rPr>
        <w:t>контроля за</w:t>
      </w:r>
      <w:proofErr w:type="gramEnd"/>
      <w:r w:rsidRPr="00EA20D4">
        <w:rPr>
          <w:rFonts w:ascii="Times New Roman" w:hAnsi="Times New Roman" w:cs="Times New Roman"/>
          <w:sz w:val="20"/>
          <w:szCs w:val="20"/>
        </w:rPr>
        <w:t xml:space="preserve"> работой администрации пунктов временного размещения, пунктов временного хранения, пунктов длительного проживания, пунктов длительного хранения, служб гражданской обороны, обеспечивающих эвакуацию;</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lastRenderedPageBreak/>
        <w:t xml:space="preserve"> обеспечение прибытия транспортных сре</w:t>
      </w:r>
      <w:proofErr w:type="gramStart"/>
      <w:r w:rsidRPr="00EA20D4">
        <w:rPr>
          <w:rFonts w:ascii="Times New Roman" w:hAnsi="Times New Roman" w:cs="Times New Roman"/>
          <w:sz w:val="20"/>
          <w:szCs w:val="20"/>
        </w:rPr>
        <w:t>дств к п</w:t>
      </w:r>
      <w:proofErr w:type="gramEnd"/>
      <w:r w:rsidRPr="00EA20D4">
        <w:rPr>
          <w:rFonts w:ascii="Times New Roman" w:hAnsi="Times New Roman" w:cs="Times New Roman"/>
          <w:sz w:val="20"/>
          <w:szCs w:val="20"/>
        </w:rPr>
        <w:t>унктам посадки населения, погрузки материальных и культурных ценностей;</w:t>
      </w:r>
    </w:p>
    <w:p w:rsidR="00EA20D4" w:rsidRPr="00EA20D4" w:rsidRDefault="00EA20D4" w:rsidP="00EA20D4">
      <w:pPr>
        <w:spacing w:after="320"/>
        <w:rPr>
          <w:rFonts w:ascii="Times New Roman" w:hAnsi="Times New Roman" w:cs="Times New Roman"/>
          <w:sz w:val="20"/>
          <w:szCs w:val="20"/>
        </w:rPr>
      </w:pPr>
      <w:r w:rsidRPr="00EA20D4">
        <w:rPr>
          <w:rFonts w:ascii="Times New Roman" w:hAnsi="Times New Roman" w:cs="Times New Roman"/>
          <w:sz w:val="20"/>
          <w:szCs w:val="20"/>
        </w:rPr>
        <w:t xml:space="preserve"> информирование населения об обстановке в местах размещения; </w:t>
      </w:r>
    </w:p>
    <w:p w:rsidR="00EA20D4" w:rsidRPr="00EA20D4" w:rsidRDefault="00EA20D4" w:rsidP="00EA20D4">
      <w:pPr>
        <w:spacing w:after="320"/>
        <w:ind w:left="708" w:firstLine="246"/>
        <w:rPr>
          <w:rFonts w:ascii="Times New Roman" w:hAnsi="Times New Roman" w:cs="Times New Roman"/>
          <w:sz w:val="20"/>
          <w:szCs w:val="20"/>
        </w:rPr>
      </w:pPr>
      <w:r w:rsidRPr="00EA20D4">
        <w:rPr>
          <w:rFonts w:ascii="Times New Roman" w:hAnsi="Times New Roman" w:cs="Times New Roman"/>
          <w:sz w:val="20"/>
          <w:szCs w:val="20"/>
        </w:rPr>
        <w:t>прием и размещение эвакуируемых населения, материальных и культурных ценностей в безопасных районах.</w:t>
      </w:r>
    </w:p>
    <w:p w:rsidR="00EA20D4" w:rsidRPr="00EA20D4" w:rsidRDefault="00EA20D4" w:rsidP="00EA20D4">
      <w:pPr>
        <w:spacing w:after="280" w:line="257" w:lineRule="auto"/>
        <w:ind w:left="954" w:hanging="10"/>
        <w:rPr>
          <w:rFonts w:ascii="Times New Roman" w:hAnsi="Times New Roman" w:cs="Times New Roman"/>
          <w:b/>
          <w:sz w:val="20"/>
          <w:szCs w:val="20"/>
        </w:rPr>
      </w:pPr>
      <w:r w:rsidRPr="00EA20D4">
        <w:rPr>
          <w:rFonts w:ascii="Times New Roman" w:hAnsi="Times New Roman" w:cs="Times New Roman"/>
          <w:b/>
          <w:sz w:val="20"/>
          <w:szCs w:val="20"/>
        </w:rPr>
        <w:t>Ш. Обеспечение эвакуационных мероприятий</w:t>
      </w:r>
    </w:p>
    <w:p w:rsidR="00EA20D4" w:rsidRPr="00EA20D4" w:rsidRDefault="00EA20D4" w:rsidP="00EA20D4">
      <w:pPr>
        <w:numPr>
          <w:ilvl w:val="1"/>
          <w:numId w:val="3"/>
        </w:numPr>
        <w:spacing w:after="5" w:line="251" w:lineRule="auto"/>
        <w:ind w:firstLine="703"/>
        <w:jc w:val="both"/>
        <w:rPr>
          <w:rFonts w:ascii="Times New Roman" w:hAnsi="Times New Roman" w:cs="Times New Roman"/>
          <w:sz w:val="20"/>
          <w:szCs w:val="20"/>
        </w:rPr>
      </w:pPr>
      <w:r w:rsidRPr="00EA20D4">
        <w:rPr>
          <w:rFonts w:ascii="Times New Roman" w:hAnsi="Times New Roman" w:cs="Times New Roman"/>
          <w:sz w:val="20"/>
          <w:szCs w:val="20"/>
        </w:rPr>
        <w:t>В целях создания условий для организованного проведения эвакуации планируются и осуществляются мероприятия по обеспечению:</w:t>
      </w:r>
    </w:p>
    <w:p w:rsidR="00EA20D4" w:rsidRPr="00EA20D4" w:rsidRDefault="00EA20D4" w:rsidP="00EA20D4">
      <w:pPr>
        <w:ind w:left="944"/>
        <w:rPr>
          <w:rFonts w:ascii="Times New Roman" w:hAnsi="Times New Roman" w:cs="Times New Roman"/>
          <w:sz w:val="20"/>
          <w:szCs w:val="20"/>
        </w:rPr>
      </w:pPr>
      <w:r w:rsidRPr="00EA20D4">
        <w:rPr>
          <w:rFonts w:ascii="Times New Roman" w:hAnsi="Times New Roman" w:cs="Times New Roman"/>
          <w:sz w:val="20"/>
          <w:szCs w:val="20"/>
        </w:rPr>
        <w:t>-жильем;</w:t>
      </w:r>
    </w:p>
    <w:p w:rsidR="00EA20D4" w:rsidRPr="00EA20D4" w:rsidRDefault="00EA20D4" w:rsidP="00EA20D4">
      <w:pPr>
        <w:ind w:left="245"/>
        <w:rPr>
          <w:rFonts w:ascii="Times New Roman" w:hAnsi="Times New Roman" w:cs="Times New Roman"/>
          <w:sz w:val="20"/>
          <w:szCs w:val="20"/>
        </w:rPr>
      </w:pPr>
      <w:r w:rsidRPr="00EA20D4">
        <w:rPr>
          <w:rFonts w:ascii="Times New Roman" w:hAnsi="Times New Roman" w:cs="Times New Roman"/>
          <w:sz w:val="20"/>
          <w:szCs w:val="20"/>
        </w:rPr>
        <w:t>-продуктами питания, водой, предметами первой необходимости, коммунально-бытовыми услугами;</w:t>
      </w:r>
    </w:p>
    <w:p w:rsidR="00EA20D4" w:rsidRPr="00EA20D4" w:rsidRDefault="00EA20D4" w:rsidP="00EA20D4">
      <w:pPr>
        <w:ind w:left="944"/>
        <w:rPr>
          <w:rFonts w:ascii="Times New Roman" w:hAnsi="Times New Roman" w:cs="Times New Roman"/>
          <w:sz w:val="20"/>
          <w:szCs w:val="20"/>
        </w:rPr>
      </w:pPr>
      <w:r w:rsidRPr="00EA20D4">
        <w:rPr>
          <w:rFonts w:ascii="Times New Roman" w:hAnsi="Times New Roman" w:cs="Times New Roman"/>
          <w:sz w:val="20"/>
          <w:szCs w:val="20"/>
        </w:rPr>
        <w:t>-транспортом;</w:t>
      </w:r>
    </w:p>
    <w:p w:rsidR="00EA20D4" w:rsidRPr="00EA20D4" w:rsidRDefault="00EA20D4" w:rsidP="00EA20D4">
      <w:pPr>
        <w:ind w:left="944"/>
        <w:rPr>
          <w:rFonts w:ascii="Times New Roman" w:hAnsi="Times New Roman" w:cs="Times New Roman"/>
          <w:sz w:val="20"/>
          <w:szCs w:val="20"/>
        </w:rPr>
      </w:pPr>
      <w:r w:rsidRPr="00EA20D4">
        <w:rPr>
          <w:rFonts w:ascii="Times New Roman" w:hAnsi="Times New Roman" w:cs="Times New Roman"/>
          <w:sz w:val="20"/>
          <w:szCs w:val="20"/>
        </w:rPr>
        <w:t>-медицинским обслуживанием;</w:t>
      </w:r>
    </w:p>
    <w:p w:rsidR="00EA20D4" w:rsidRPr="00EA20D4" w:rsidRDefault="00EA20D4" w:rsidP="00EA20D4">
      <w:pPr>
        <w:ind w:left="944"/>
        <w:rPr>
          <w:rFonts w:ascii="Times New Roman" w:hAnsi="Times New Roman" w:cs="Times New Roman"/>
          <w:sz w:val="20"/>
          <w:szCs w:val="20"/>
        </w:rPr>
      </w:pPr>
      <w:r w:rsidRPr="00EA20D4">
        <w:rPr>
          <w:rFonts w:ascii="Times New Roman" w:hAnsi="Times New Roman" w:cs="Times New Roman"/>
          <w:sz w:val="20"/>
          <w:szCs w:val="20"/>
        </w:rPr>
        <w:t>-охраны общественного порядка, безопасности дорожного движения;</w:t>
      </w:r>
    </w:p>
    <w:p w:rsidR="00EA20D4" w:rsidRPr="00EA20D4" w:rsidRDefault="00EA20D4" w:rsidP="00EA20D4">
      <w:pPr>
        <w:ind w:left="951"/>
        <w:rPr>
          <w:rFonts w:ascii="Times New Roman" w:hAnsi="Times New Roman" w:cs="Times New Roman"/>
          <w:sz w:val="20"/>
          <w:szCs w:val="20"/>
        </w:rPr>
      </w:pPr>
      <w:r w:rsidRPr="00EA20D4">
        <w:rPr>
          <w:rFonts w:ascii="Times New Roman" w:hAnsi="Times New Roman" w:cs="Times New Roman"/>
          <w:sz w:val="20"/>
          <w:szCs w:val="20"/>
        </w:rPr>
        <w:t>-противопожарной безопасности;</w:t>
      </w:r>
    </w:p>
    <w:p w:rsidR="00EA20D4" w:rsidRPr="00EA20D4" w:rsidRDefault="00EA20D4" w:rsidP="00EA20D4">
      <w:pPr>
        <w:spacing w:after="35"/>
        <w:ind w:left="951" w:right="1563"/>
        <w:rPr>
          <w:rFonts w:ascii="Times New Roman" w:hAnsi="Times New Roman" w:cs="Times New Roman"/>
          <w:sz w:val="20"/>
          <w:szCs w:val="20"/>
        </w:rPr>
      </w:pPr>
      <w:r w:rsidRPr="00EA20D4">
        <w:rPr>
          <w:rFonts w:ascii="Times New Roman" w:hAnsi="Times New Roman" w:cs="Times New Roman"/>
          <w:sz w:val="20"/>
          <w:szCs w:val="20"/>
        </w:rPr>
        <w:t xml:space="preserve">-материально-технической базы, кормами животных; </w:t>
      </w:r>
    </w:p>
    <w:p w:rsidR="00EA20D4" w:rsidRPr="00EA20D4" w:rsidRDefault="00EA20D4" w:rsidP="00EA20D4">
      <w:pPr>
        <w:spacing w:after="35"/>
        <w:ind w:left="951" w:right="1563"/>
        <w:rPr>
          <w:rFonts w:ascii="Times New Roman" w:hAnsi="Times New Roman" w:cs="Times New Roman"/>
          <w:sz w:val="20"/>
          <w:szCs w:val="20"/>
        </w:rPr>
      </w:pPr>
      <w:r w:rsidRPr="00EA20D4">
        <w:rPr>
          <w:rFonts w:ascii="Times New Roman" w:hAnsi="Times New Roman" w:cs="Times New Roman"/>
          <w:sz w:val="20"/>
          <w:szCs w:val="20"/>
        </w:rPr>
        <w:t>-связи и оповещения, разведки.</w:t>
      </w:r>
    </w:p>
    <w:p w:rsidR="00EA20D4" w:rsidRPr="00EA20D4" w:rsidRDefault="00EA20D4" w:rsidP="00EA20D4">
      <w:pPr>
        <w:numPr>
          <w:ilvl w:val="1"/>
          <w:numId w:val="3"/>
        </w:numPr>
        <w:spacing w:after="5" w:line="251" w:lineRule="auto"/>
        <w:ind w:firstLine="703"/>
        <w:jc w:val="both"/>
        <w:rPr>
          <w:rFonts w:ascii="Times New Roman" w:hAnsi="Times New Roman" w:cs="Times New Roman"/>
          <w:sz w:val="20"/>
          <w:szCs w:val="20"/>
        </w:rPr>
      </w:pPr>
      <w:r w:rsidRPr="00EA20D4">
        <w:rPr>
          <w:rFonts w:ascii="Times New Roman" w:hAnsi="Times New Roman" w:cs="Times New Roman"/>
          <w:sz w:val="20"/>
          <w:szCs w:val="20"/>
        </w:rPr>
        <w:t>Транспортное обеспечение эвакуации населения, материальных и культурных ценностей включает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EA20D4" w:rsidRPr="00EA20D4" w:rsidRDefault="00EA20D4" w:rsidP="00EA20D4">
      <w:pPr>
        <w:ind w:left="252"/>
        <w:rPr>
          <w:rFonts w:ascii="Times New Roman" w:hAnsi="Times New Roman" w:cs="Times New Roman"/>
          <w:sz w:val="20"/>
          <w:szCs w:val="20"/>
        </w:rPr>
      </w:pPr>
      <w:r w:rsidRPr="00EA20D4">
        <w:rPr>
          <w:rFonts w:ascii="Times New Roman" w:hAnsi="Times New Roman" w:cs="Times New Roman"/>
          <w:sz w:val="20"/>
          <w:szCs w:val="20"/>
        </w:rPr>
        <w:t>Руководство транспортным обеспечением возлагается на муниципальное учреждение «Хозяйственно-эксплуатационная группа Турковского муниципального района». Проведение эвакуации населения требует наличия транспортных средств, возможности их привлечения к осуществлению эвакуационных мероприятий (в том числе и транспорта, находящегося в личном пользовании в соответствии с законодательством Российской Федерации), максимального использования транспортных коммуникаций.</w:t>
      </w:r>
    </w:p>
    <w:p w:rsidR="00EA20D4" w:rsidRPr="00EA20D4" w:rsidRDefault="00EA20D4" w:rsidP="00EA20D4">
      <w:pPr>
        <w:ind w:left="252"/>
        <w:rPr>
          <w:rFonts w:ascii="Times New Roman" w:hAnsi="Times New Roman" w:cs="Times New Roman"/>
          <w:sz w:val="20"/>
          <w:szCs w:val="20"/>
        </w:rPr>
      </w:pPr>
      <w:r w:rsidRPr="00EA20D4">
        <w:rPr>
          <w:rFonts w:ascii="Times New Roman" w:hAnsi="Times New Roman" w:cs="Times New Roman"/>
          <w:sz w:val="20"/>
          <w:szCs w:val="20"/>
        </w:rPr>
        <w:t>3.3. Медицинское обеспечение эвакуации населения организуется по территориально-производственному принципу. Руководство медицинским обеспечением - ГУЗ СО «</w:t>
      </w:r>
      <w:proofErr w:type="spellStart"/>
      <w:r w:rsidRPr="00EA20D4">
        <w:rPr>
          <w:rFonts w:ascii="Times New Roman" w:hAnsi="Times New Roman" w:cs="Times New Roman"/>
          <w:sz w:val="20"/>
          <w:szCs w:val="20"/>
        </w:rPr>
        <w:t>Турковская</w:t>
      </w:r>
      <w:proofErr w:type="spellEnd"/>
      <w:r w:rsidRPr="00EA20D4">
        <w:rPr>
          <w:rFonts w:ascii="Times New Roman" w:hAnsi="Times New Roman" w:cs="Times New Roman"/>
          <w:sz w:val="20"/>
          <w:szCs w:val="20"/>
        </w:rPr>
        <w:t xml:space="preserve"> РБ». Медицинское обеспечение эвакуации населения включает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в ходе эвакуации, а также предупреждение возникновения и распространения массовых инфекционных заболеваний.</w:t>
      </w:r>
    </w:p>
    <w:p w:rsidR="00EA20D4" w:rsidRPr="00EA20D4" w:rsidRDefault="00EA20D4" w:rsidP="00EA20D4">
      <w:pPr>
        <w:spacing w:after="41"/>
        <w:ind w:left="267"/>
        <w:rPr>
          <w:rFonts w:ascii="Times New Roman" w:hAnsi="Times New Roman" w:cs="Times New Roman"/>
          <w:sz w:val="20"/>
          <w:szCs w:val="20"/>
        </w:rPr>
      </w:pPr>
      <w:r w:rsidRPr="00EA20D4">
        <w:rPr>
          <w:rFonts w:ascii="Times New Roman" w:hAnsi="Times New Roman" w:cs="Times New Roman"/>
          <w:sz w:val="20"/>
          <w:szCs w:val="20"/>
        </w:rPr>
        <w:t>3.4. Охрана общественного порядка и безопасность дорожного движения обеспечивается - ОП в составе МО МВД России «</w:t>
      </w:r>
      <w:proofErr w:type="spellStart"/>
      <w:r w:rsidRPr="00EA20D4">
        <w:rPr>
          <w:rFonts w:ascii="Times New Roman" w:hAnsi="Times New Roman" w:cs="Times New Roman"/>
          <w:sz w:val="20"/>
          <w:szCs w:val="20"/>
        </w:rPr>
        <w:t>Аркадакский</w:t>
      </w:r>
      <w:proofErr w:type="spellEnd"/>
      <w:r w:rsidRPr="00EA20D4">
        <w:rPr>
          <w:rFonts w:ascii="Times New Roman" w:hAnsi="Times New Roman" w:cs="Times New Roman"/>
          <w:sz w:val="20"/>
          <w:szCs w:val="20"/>
        </w:rPr>
        <w:t>» (по согласованию) и включает следующие мероприятия:</w:t>
      </w:r>
    </w:p>
    <w:p w:rsidR="00EA20D4" w:rsidRPr="00EA20D4" w:rsidRDefault="00EA20D4" w:rsidP="00EA20D4">
      <w:pPr>
        <w:spacing w:after="3" w:line="247" w:lineRule="auto"/>
        <w:ind w:left="274"/>
        <w:rPr>
          <w:rFonts w:ascii="Times New Roman" w:hAnsi="Times New Roman" w:cs="Times New Roman"/>
          <w:noProof/>
          <w:sz w:val="20"/>
          <w:szCs w:val="20"/>
        </w:rPr>
      </w:pPr>
      <w:r w:rsidRPr="00EA20D4">
        <w:rPr>
          <w:rFonts w:ascii="Times New Roman" w:hAnsi="Times New Roman" w:cs="Times New Roman"/>
          <w:noProof/>
          <w:sz w:val="20"/>
          <w:szCs w:val="20"/>
        </w:rPr>
        <w:t xml:space="preserve"> </w:t>
      </w:r>
      <w:r w:rsidRPr="00EA20D4">
        <w:rPr>
          <w:rFonts w:ascii="Times New Roman" w:hAnsi="Times New Roman" w:cs="Times New Roman"/>
          <w:sz w:val="20"/>
          <w:szCs w:val="20"/>
        </w:rPr>
        <w:t xml:space="preserve">осуществление нарядами полиции пропускного режима (блокирование автомагистралей и пешеходных путей), предусматривающего пресечение проезда транспорта и прохода граждан, незанятых в проведении эвакуационных, спасательных и других неотложных мероприятий; проведение выборочного контроля технического состояния транспортных средств, предназначенных для перевозок эвакуируемого населения; </w:t>
      </w:r>
    </w:p>
    <w:p w:rsidR="00EA20D4" w:rsidRPr="00EA20D4" w:rsidRDefault="00EA20D4" w:rsidP="00EA20D4">
      <w:pPr>
        <w:spacing w:after="3" w:line="247" w:lineRule="auto"/>
        <w:ind w:left="274"/>
        <w:rPr>
          <w:rFonts w:ascii="Times New Roman" w:hAnsi="Times New Roman" w:cs="Times New Roman"/>
          <w:sz w:val="20"/>
          <w:szCs w:val="20"/>
        </w:rPr>
      </w:pPr>
      <w:r w:rsidRPr="00EA20D4">
        <w:rPr>
          <w:rFonts w:ascii="Times New Roman" w:hAnsi="Times New Roman" w:cs="Times New Roman"/>
          <w:noProof/>
          <w:sz w:val="20"/>
          <w:szCs w:val="20"/>
        </w:rPr>
        <w:t xml:space="preserve"> </w:t>
      </w:r>
      <w:r w:rsidRPr="00EA20D4">
        <w:rPr>
          <w:rFonts w:ascii="Times New Roman" w:hAnsi="Times New Roman" w:cs="Times New Roman"/>
          <w:sz w:val="20"/>
          <w:szCs w:val="20"/>
        </w:rPr>
        <w:t>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незамедлительного вывоза людей из зон чрезвычайных ситуаций;</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 xml:space="preserve">   охрана общественного порядка и обеспечение безопасности населения на эвакуационных объектах (пунктах временного размещения, пунктах длительного проживания, пунктах посадки высадки, железнодорожных станциях), маршрутах эвакуации, в населенных пунктах и в местах размещения эвакуированного населения, предупреждение паники и дезинформационных слухов;</w:t>
      </w:r>
    </w:p>
    <w:p w:rsidR="00EA20D4" w:rsidRPr="00EA20D4" w:rsidRDefault="00EA20D4" w:rsidP="00EA20D4">
      <w:pPr>
        <w:ind w:firstLine="1096"/>
        <w:rPr>
          <w:rFonts w:ascii="Times New Roman" w:hAnsi="Times New Roman" w:cs="Times New Roman"/>
          <w:sz w:val="20"/>
          <w:szCs w:val="20"/>
        </w:rPr>
      </w:pPr>
      <w:r w:rsidRPr="00EA20D4">
        <w:rPr>
          <w:rFonts w:ascii="Times New Roman" w:hAnsi="Times New Roman" w:cs="Times New Roman"/>
          <w:sz w:val="20"/>
          <w:szCs w:val="20"/>
        </w:rPr>
        <w:t xml:space="preserve">охрана объектов экономики в установленном порядке на этот период;        </w:t>
      </w:r>
    </w:p>
    <w:p w:rsidR="00EA20D4" w:rsidRPr="00EA20D4" w:rsidRDefault="00EA20D4" w:rsidP="00EA20D4">
      <w:pPr>
        <w:ind w:firstLine="1096"/>
        <w:rPr>
          <w:rFonts w:ascii="Times New Roman" w:hAnsi="Times New Roman" w:cs="Times New Roman"/>
          <w:sz w:val="20"/>
          <w:szCs w:val="20"/>
        </w:rPr>
      </w:pPr>
      <w:r w:rsidRPr="00EA20D4">
        <w:rPr>
          <w:rFonts w:ascii="Times New Roman" w:hAnsi="Times New Roman" w:cs="Times New Roman"/>
          <w:sz w:val="20"/>
          <w:szCs w:val="20"/>
        </w:rPr>
        <w:t>регулирование дорожного движения на маршрутах эвакуации населения;</w:t>
      </w:r>
    </w:p>
    <w:p w:rsidR="00EA20D4" w:rsidRPr="00EA20D4" w:rsidRDefault="00EA20D4" w:rsidP="00EA20D4">
      <w:pPr>
        <w:spacing w:after="3" w:line="247" w:lineRule="auto"/>
        <w:ind w:left="847"/>
        <w:rPr>
          <w:rFonts w:ascii="Times New Roman" w:hAnsi="Times New Roman" w:cs="Times New Roman"/>
          <w:sz w:val="20"/>
          <w:szCs w:val="20"/>
        </w:rPr>
      </w:pPr>
      <w:r w:rsidRPr="00EA20D4">
        <w:rPr>
          <w:rFonts w:ascii="Times New Roman" w:hAnsi="Times New Roman" w:cs="Times New Roman"/>
          <w:sz w:val="20"/>
          <w:szCs w:val="20"/>
        </w:rPr>
        <w:lastRenderedPageBreak/>
        <w:t xml:space="preserve">      сопровождение автоколонн с эвакуируемым населением;</w:t>
      </w:r>
    </w:p>
    <w:p w:rsidR="00EA20D4" w:rsidRPr="00EA20D4" w:rsidRDefault="00EA20D4" w:rsidP="00EA20D4">
      <w:pPr>
        <w:spacing w:after="3" w:line="247" w:lineRule="auto"/>
        <w:rPr>
          <w:rFonts w:ascii="Times New Roman" w:hAnsi="Times New Roman" w:cs="Times New Roman"/>
          <w:sz w:val="20"/>
          <w:szCs w:val="20"/>
        </w:rPr>
      </w:pPr>
      <w:r w:rsidRPr="00EA20D4">
        <w:rPr>
          <w:rFonts w:ascii="Times New Roman" w:hAnsi="Times New Roman" w:cs="Times New Roman"/>
          <w:sz w:val="20"/>
          <w:szCs w:val="20"/>
        </w:rPr>
        <w:t>обеспечение установленной</w:t>
      </w:r>
      <w:r w:rsidRPr="00EA20D4">
        <w:rPr>
          <w:rFonts w:ascii="Times New Roman" w:hAnsi="Times New Roman" w:cs="Times New Roman"/>
          <w:sz w:val="20"/>
          <w:szCs w:val="20"/>
        </w:rPr>
        <w:tab/>
        <w:t>очередности</w:t>
      </w:r>
      <w:r w:rsidRPr="00EA20D4">
        <w:rPr>
          <w:rFonts w:ascii="Times New Roman" w:hAnsi="Times New Roman" w:cs="Times New Roman"/>
          <w:sz w:val="20"/>
          <w:szCs w:val="20"/>
        </w:rPr>
        <w:tab/>
        <w:t>перевозок эвакуируемого населения по автомобильным дорогам и режима допуска транспорта в зоны чрезвычайных ситуаций;</w:t>
      </w:r>
    </w:p>
    <w:p w:rsidR="00EA20D4" w:rsidRPr="00EA20D4" w:rsidRDefault="00EA20D4" w:rsidP="00EA20D4">
      <w:pPr>
        <w:spacing w:after="3" w:line="247" w:lineRule="auto"/>
        <w:rPr>
          <w:rFonts w:ascii="Times New Roman" w:hAnsi="Times New Roman" w:cs="Times New Roman"/>
          <w:sz w:val="20"/>
          <w:szCs w:val="20"/>
        </w:rPr>
      </w:pPr>
      <w:r w:rsidRPr="00EA20D4">
        <w:rPr>
          <w:rFonts w:ascii="Times New Roman" w:hAnsi="Times New Roman" w:cs="Times New Roman"/>
          <w:noProof/>
          <w:sz w:val="20"/>
          <w:szCs w:val="20"/>
        </w:rPr>
        <w:t xml:space="preserve">     </w:t>
      </w:r>
      <w:r w:rsidRPr="00EA20D4">
        <w:rPr>
          <w:rFonts w:ascii="Times New Roman" w:hAnsi="Times New Roman" w:cs="Times New Roman"/>
          <w:sz w:val="20"/>
          <w:szCs w:val="20"/>
        </w:rPr>
        <w:t xml:space="preserve">борьба с преступностью в населенных пунктах, на маршрутах эвакуации и местах размещения эвакуируемого населения; </w:t>
      </w:r>
    </w:p>
    <w:p w:rsidR="00EA20D4" w:rsidRPr="00EA20D4" w:rsidRDefault="00EA20D4" w:rsidP="00EA20D4">
      <w:pPr>
        <w:spacing w:after="3" w:line="247" w:lineRule="auto"/>
        <w:rPr>
          <w:rFonts w:ascii="Times New Roman" w:hAnsi="Times New Roman" w:cs="Times New Roman"/>
          <w:sz w:val="20"/>
          <w:szCs w:val="20"/>
        </w:rPr>
      </w:pPr>
      <w:r w:rsidRPr="00EA20D4">
        <w:rPr>
          <w:rFonts w:ascii="Times New Roman" w:hAnsi="Times New Roman" w:cs="Times New Roman"/>
          <w:noProof/>
          <w:sz w:val="20"/>
          <w:szCs w:val="20"/>
        </w:rPr>
        <w:t xml:space="preserve">   </w:t>
      </w:r>
      <w:r w:rsidRPr="00EA20D4">
        <w:rPr>
          <w:rFonts w:ascii="Times New Roman" w:hAnsi="Times New Roman" w:cs="Times New Roman"/>
          <w:sz w:val="20"/>
          <w:szCs w:val="20"/>
        </w:rPr>
        <w:t>организация регистрации в органах внутренних дел области эвакуированного населения и ведение адресно-справочной</w:t>
      </w:r>
      <w:r w:rsidRPr="00EA20D4">
        <w:rPr>
          <w:rFonts w:ascii="Times New Roman" w:hAnsi="Times New Roman" w:cs="Times New Roman"/>
          <w:sz w:val="20"/>
          <w:szCs w:val="20"/>
        </w:rPr>
        <w:tab/>
        <w:t>работы (создание банка данных о нахождении граждан, эвакуированных из зон чрезвычайной ситуации).</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3.5. Обеспечение телефонной и документальной связью пунктов временного размещения, пунктов длительного проживания и органов управления эвакуационными мероприятиями в период эвакуации населения осуществляет ЛТЦ  </w:t>
      </w:r>
      <w:proofErr w:type="spellStart"/>
      <w:r w:rsidRPr="00EA20D4">
        <w:rPr>
          <w:rFonts w:ascii="Times New Roman" w:hAnsi="Times New Roman" w:cs="Times New Roman"/>
          <w:sz w:val="20"/>
          <w:szCs w:val="20"/>
        </w:rPr>
        <w:t>р.п</w:t>
      </w:r>
      <w:proofErr w:type="spellEnd"/>
      <w:r w:rsidRPr="00EA20D4">
        <w:rPr>
          <w:rFonts w:ascii="Times New Roman" w:hAnsi="Times New Roman" w:cs="Times New Roman"/>
          <w:sz w:val="20"/>
          <w:szCs w:val="20"/>
        </w:rPr>
        <w:t xml:space="preserve">. Турки </w:t>
      </w:r>
      <w:proofErr w:type="spellStart"/>
      <w:r w:rsidRPr="00EA20D4">
        <w:rPr>
          <w:rFonts w:ascii="Times New Roman" w:hAnsi="Times New Roman" w:cs="Times New Roman"/>
          <w:sz w:val="20"/>
          <w:szCs w:val="20"/>
        </w:rPr>
        <w:t>Балашовского</w:t>
      </w:r>
      <w:proofErr w:type="spellEnd"/>
      <w:r w:rsidRPr="00EA20D4">
        <w:rPr>
          <w:rFonts w:ascii="Times New Roman" w:hAnsi="Times New Roman" w:cs="Times New Roman"/>
          <w:sz w:val="20"/>
          <w:szCs w:val="20"/>
        </w:rPr>
        <w:t xml:space="preserve"> МЦТЭТ </w:t>
      </w:r>
      <w:proofErr w:type="gramStart"/>
      <w:r w:rsidRPr="00EA20D4">
        <w:rPr>
          <w:rFonts w:ascii="Times New Roman" w:hAnsi="Times New Roman" w:cs="Times New Roman"/>
          <w:sz w:val="20"/>
          <w:szCs w:val="20"/>
        </w:rPr>
        <w:t>Саратовского</w:t>
      </w:r>
      <w:proofErr w:type="gramEnd"/>
    </w:p>
    <w:p w:rsidR="00EA20D4" w:rsidRPr="00EA20D4" w:rsidRDefault="00EA20D4" w:rsidP="00EA20D4">
      <w:pPr>
        <w:rPr>
          <w:rFonts w:ascii="Times New Roman" w:hAnsi="Times New Roman" w:cs="Times New Roman"/>
          <w:sz w:val="20"/>
          <w:szCs w:val="20"/>
        </w:rPr>
        <w:sectPr w:rsidR="00EA20D4" w:rsidRPr="00EA20D4" w:rsidSect="006D5E71">
          <w:footerReference w:type="default" r:id="rId16"/>
          <w:pgSz w:w="12240" w:h="16860"/>
          <w:pgMar w:top="284" w:right="836" w:bottom="0" w:left="1765" w:header="720" w:footer="720" w:gutter="0"/>
          <w:cols w:space="720"/>
        </w:sectPr>
      </w:pPr>
    </w:p>
    <w:p w:rsidR="00EA20D4" w:rsidRPr="00EA20D4" w:rsidRDefault="00EA20D4" w:rsidP="00EA20D4">
      <w:pPr>
        <w:spacing w:after="632"/>
        <w:ind w:left="14"/>
        <w:rPr>
          <w:rFonts w:ascii="Times New Roman" w:hAnsi="Times New Roman" w:cs="Times New Roman"/>
          <w:sz w:val="20"/>
          <w:szCs w:val="20"/>
        </w:rPr>
      </w:pPr>
      <w:r w:rsidRPr="00EA20D4">
        <w:rPr>
          <w:rFonts w:ascii="Times New Roman" w:hAnsi="Times New Roman" w:cs="Times New Roman"/>
          <w:sz w:val="20"/>
          <w:szCs w:val="20"/>
        </w:rPr>
        <w:lastRenderedPageBreak/>
        <w:t>филиала ПАО ”Ростелеком”.</w:t>
      </w:r>
    </w:p>
    <w:p w:rsidR="00EA20D4" w:rsidRPr="00EA20D4" w:rsidRDefault="00EA20D4" w:rsidP="00EA20D4">
      <w:pPr>
        <w:spacing w:after="0" w:line="240" w:lineRule="auto"/>
        <w:ind w:right="11"/>
        <w:rPr>
          <w:rFonts w:ascii="Times New Roman" w:hAnsi="Times New Roman" w:cs="Times New Roman"/>
          <w:sz w:val="20"/>
          <w:szCs w:val="20"/>
        </w:rPr>
      </w:pPr>
      <w:r w:rsidRPr="00EA20D4">
        <w:rPr>
          <w:rFonts w:ascii="Times New Roman" w:hAnsi="Times New Roman" w:cs="Times New Roman"/>
          <w:sz w:val="20"/>
          <w:szCs w:val="20"/>
        </w:rPr>
        <w:t xml:space="preserve">                                                                     Приложение № 2 к постановлению</w:t>
      </w:r>
    </w:p>
    <w:p w:rsidR="00EA20D4" w:rsidRPr="00EA20D4" w:rsidRDefault="00EA20D4" w:rsidP="00EA20D4">
      <w:pPr>
        <w:spacing w:after="0" w:line="240" w:lineRule="auto"/>
        <w:ind w:right="11"/>
        <w:rPr>
          <w:rFonts w:ascii="Times New Roman" w:hAnsi="Times New Roman" w:cs="Times New Roman"/>
          <w:sz w:val="20"/>
          <w:szCs w:val="20"/>
        </w:rPr>
      </w:pPr>
      <w:r w:rsidRPr="00EA20D4">
        <w:rPr>
          <w:rFonts w:ascii="Times New Roman" w:hAnsi="Times New Roman" w:cs="Times New Roman"/>
          <w:sz w:val="20"/>
          <w:szCs w:val="20"/>
        </w:rPr>
        <w:t xml:space="preserve">                                                                     администрации </w:t>
      </w:r>
      <w:proofErr w:type="gramStart"/>
      <w:r w:rsidRPr="00EA20D4">
        <w:rPr>
          <w:rFonts w:ascii="Times New Roman" w:hAnsi="Times New Roman" w:cs="Times New Roman"/>
          <w:sz w:val="20"/>
          <w:szCs w:val="20"/>
        </w:rPr>
        <w:t>муниципального</w:t>
      </w:r>
      <w:proofErr w:type="gramEnd"/>
      <w:r w:rsidRPr="00EA20D4">
        <w:rPr>
          <w:rFonts w:ascii="Times New Roman" w:hAnsi="Times New Roman" w:cs="Times New Roman"/>
          <w:sz w:val="20"/>
          <w:szCs w:val="20"/>
        </w:rPr>
        <w:t xml:space="preserve"> </w:t>
      </w:r>
    </w:p>
    <w:p w:rsidR="00EA20D4" w:rsidRPr="00EA20D4" w:rsidRDefault="00EA20D4" w:rsidP="00EA20D4">
      <w:pPr>
        <w:spacing w:after="0" w:line="240" w:lineRule="auto"/>
        <w:ind w:right="11"/>
        <w:rPr>
          <w:rFonts w:ascii="Times New Roman" w:hAnsi="Times New Roman" w:cs="Times New Roman"/>
          <w:sz w:val="20"/>
          <w:szCs w:val="20"/>
        </w:rPr>
      </w:pPr>
      <w:r w:rsidRPr="00EA20D4">
        <w:rPr>
          <w:rFonts w:ascii="Times New Roman" w:hAnsi="Times New Roman" w:cs="Times New Roman"/>
          <w:sz w:val="20"/>
          <w:szCs w:val="20"/>
        </w:rPr>
        <w:t xml:space="preserve">                                                                     района от 07.09.2022 г. № 646</w:t>
      </w:r>
    </w:p>
    <w:p w:rsidR="00EA20D4" w:rsidRPr="00EA20D4" w:rsidRDefault="00EA20D4" w:rsidP="00EA20D4">
      <w:pPr>
        <w:spacing w:after="0" w:line="240" w:lineRule="auto"/>
        <w:ind w:left="4438" w:right="11"/>
        <w:rPr>
          <w:rFonts w:ascii="Times New Roman" w:hAnsi="Times New Roman" w:cs="Times New Roman"/>
          <w:sz w:val="20"/>
          <w:szCs w:val="20"/>
        </w:rPr>
      </w:pPr>
    </w:p>
    <w:p w:rsidR="00EA20D4" w:rsidRPr="00EA20D4" w:rsidRDefault="00EA20D4" w:rsidP="00EA20D4">
      <w:pPr>
        <w:pStyle w:val="2"/>
        <w:ind w:left="10" w:right="7" w:hanging="10"/>
        <w:jc w:val="center"/>
        <w:rPr>
          <w:b/>
          <w:sz w:val="20"/>
          <w:szCs w:val="20"/>
        </w:rPr>
      </w:pPr>
      <w:r w:rsidRPr="00EA20D4">
        <w:rPr>
          <w:b/>
          <w:sz w:val="20"/>
          <w:szCs w:val="20"/>
          <w:u w:val="none"/>
        </w:rPr>
        <w:t>ПАМЯТКА ЭВАКУИРУЕМОМУ НАСЕЛЕНИЮ ТУРКОВСКОГО МУНИЦИПАЛЬНОГО РАЙОНА</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Каждый эвакуируемый должен взять:</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 личные документы (паспорт, военный билет, трудовую книжку, удостоверение личности, диплом об образовании, свидетельства о рождении детей и другие документы), документы на квартиру, деньги;</w:t>
      </w:r>
    </w:p>
    <w:p w:rsidR="00EA20D4" w:rsidRPr="00EA20D4" w:rsidRDefault="00EA20D4" w:rsidP="00EA20D4">
      <w:pPr>
        <w:spacing w:after="3" w:line="247" w:lineRule="auto"/>
        <w:rPr>
          <w:rFonts w:ascii="Times New Roman" w:hAnsi="Times New Roman" w:cs="Times New Roman"/>
          <w:sz w:val="20"/>
          <w:szCs w:val="20"/>
        </w:rPr>
      </w:pPr>
      <w:r w:rsidRPr="00EA20D4">
        <w:rPr>
          <w:rFonts w:ascii="Times New Roman" w:hAnsi="Times New Roman" w:cs="Times New Roman"/>
          <w:sz w:val="20"/>
          <w:szCs w:val="20"/>
        </w:rPr>
        <w:t xml:space="preserve">- индивидуальные средства защиты - противогаз, респиратор, </w:t>
      </w:r>
      <w:proofErr w:type="spellStart"/>
      <w:r w:rsidRPr="00EA20D4">
        <w:rPr>
          <w:rFonts w:ascii="Times New Roman" w:hAnsi="Times New Roman" w:cs="Times New Roman"/>
          <w:sz w:val="20"/>
          <w:szCs w:val="20"/>
        </w:rPr>
        <w:t>ватномарлевую</w:t>
      </w:r>
      <w:proofErr w:type="spellEnd"/>
      <w:r w:rsidRPr="00EA20D4">
        <w:rPr>
          <w:rFonts w:ascii="Times New Roman" w:hAnsi="Times New Roman" w:cs="Times New Roman"/>
          <w:sz w:val="20"/>
          <w:szCs w:val="20"/>
        </w:rPr>
        <w:t xml:space="preserve"> повязку и др.; </w:t>
      </w:r>
    </w:p>
    <w:p w:rsidR="00EA20D4" w:rsidRPr="00EA20D4" w:rsidRDefault="00EA20D4" w:rsidP="00EA20D4">
      <w:pPr>
        <w:spacing w:after="3" w:line="247" w:lineRule="auto"/>
        <w:rPr>
          <w:rFonts w:ascii="Times New Roman" w:hAnsi="Times New Roman" w:cs="Times New Roman"/>
          <w:sz w:val="20"/>
          <w:szCs w:val="20"/>
        </w:rPr>
      </w:pPr>
      <w:r w:rsidRPr="00EA20D4">
        <w:rPr>
          <w:rFonts w:ascii="Times New Roman" w:hAnsi="Times New Roman" w:cs="Times New Roman"/>
          <w:sz w:val="20"/>
          <w:szCs w:val="20"/>
        </w:rPr>
        <w:t>- медицинскую аптечку (в том числе перевязочные средства, необходимые лекарства), индивидуальную аптечку и противохимический пакет (если они были выданы);</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 xml:space="preserve">- продукты питания на 2 - </w:t>
      </w:r>
      <w:proofErr w:type="gramStart"/>
      <w:r w:rsidRPr="00EA20D4">
        <w:rPr>
          <w:rFonts w:ascii="Times New Roman" w:hAnsi="Times New Roman" w:cs="Times New Roman"/>
          <w:sz w:val="20"/>
          <w:szCs w:val="20"/>
        </w:rPr>
        <w:t>З</w:t>
      </w:r>
      <w:proofErr w:type="gramEnd"/>
      <w:r w:rsidRPr="00EA20D4">
        <w:rPr>
          <w:rFonts w:ascii="Times New Roman" w:hAnsi="Times New Roman" w:cs="Times New Roman"/>
          <w:sz w:val="20"/>
          <w:szCs w:val="20"/>
        </w:rPr>
        <w:t xml:space="preserve"> суток (лучше всего брать с собой консервы, концентраты, копчености, сыр, сухари, печенье, сахар и др. нескоропортящиеся продукты и питьевую воду);</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 крайне необходимые предметы одежды, обуви (по сезону), белье и туалетные принадлежности.</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При подборе одежды, обуви и белья необходимо в любое время года брать с собой теплую одежду.</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Общий вес взятых с собой вещей и продуктов при эвакуации не должен превышать 50 кг, а при эвакуации пешим порядком необходимо взять столько, сколько эвакуируемый сможет нести на себе.</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Список вещей и продуктов из-за малого времени на подготовку к эвакуации в каждой семье желательно составить заранее.</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На всех вещах (чемоданах, мешках, рюкзаках и т.д.) должны быть прикреплены ярлыки с надписью:</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Ф.И.О. и год рождения;</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место работы;</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адрес постоянного местожительства;</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Перед уходом из квартиры:</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выключите все осветительные и нагревательные приборы, телевизор, радиоприемник;</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перекройте краны холодного и горячего водоснабжения, газ;</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закройте окна, форточки, снимите с окон шторы, мягкую мебель поставьте в простенки к окнам;</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закройте двери квартиры (комнаты) на замок;</w:t>
      </w:r>
    </w:p>
    <w:p w:rsidR="00EA20D4" w:rsidRPr="00EA20D4" w:rsidRDefault="00EA20D4" w:rsidP="00EA20D4">
      <w:pPr>
        <w:rPr>
          <w:rFonts w:ascii="Times New Roman" w:hAnsi="Times New Roman" w:cs="Times New Roman"/>
          <w:sz w:val="20"/>
          <w:szCs w:val="20"/>
        </w:rPr>
      </w:pPr>
      <w:r w:rsidRPr="00EA20D4">
        <w:rPr>
          <w:rFonts w:ascii="Times New Roman" w:hAnsi="Times New Roman" w:cs="Times New Roman"/>
          <w:sz w:val="20"/>
          <w:szCs w:val="20"/>
        </w:rPr>
        <w:t>На пункте временного размещения:</w:t>
      </w:r>
    </w:p>
    <w:p w:rsidR="00EA20D4" w:rsidRP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пройдите регистрацию;</w:t>
      </w:r>
    </w:p>
    <w:p w:rsidR="00EA20D4" w:rsidRDefault="00EA20D4" w:rsidP="00EA20D4">
      <w:pPr>
        <w:ind w:left="14"/>
        <w:rPr>
          <w:rFonts w:ascii="Times New Roman" w:hAnsi="Times New Roman" w:cs="Times New Roman"/>
          <w:sz w:val="20"/>
          <w:szCs w:val="20"/>
        </w:rPr>
      </w:pPr>
      <w:r w:rsidRPr="00EA20D4">
        <w:rPr>
          <w:rFonts w:ascii="Times New Roman" w:hAnsi="Times New Roman" w:cs="Times New Roman"/>
          <w:sz w:val="20"/>
          <w:szCs w:val="20"/>
        </w:rPr>
        <w:t xml:space="preserve"> - выполняйте требования должностных лиц.</w:t>
      </w:r>
    </w:p>
    <w:p w:rsidR="00EA20D4" w:rsidRDefault="00EA20D4" w:rsidP="00EA20D4">
      <w:pPr>
        <w:ind w:left="14"/>
        <w:rPr>
          <w:rFonts w:ascii="Times New Roman" w:hAnsi="Times New Roman" w:cs="Times New Roman"/>
          <w:sz w:val="20"/>
          <w:szCs w:val="20"/>
        </w:rPr>
      </w:pPr>
    </w:p>
    <w:p w:rsidR="00EA20D4" w:rsidRPr="00EA20D4" w:rsidRDefault="00EA20D4" w:rsidP="00EA20D4">
      <w:pPr>
        <w:pStyle w:val="a3"/>
        <w:jc w:val="center"/>
        <w:rPr>
          <w:rFonts w:ascii="Times New Roman" w:hAnsi="Times New Roman"/>
          <w:sz w:val="20"/>
          <w:szCs w:val="20"/>
        </w:rPr>
      </w:pPr>
      <w:r w:rsidRPr="00EA20D4">
        <w:rPr>
          <w:rFonts w:ascii="Times New Roman" w:hAnsi="Times New Roman"/>
          <w:noProof/>
          <w:sz w:val="20"/>
          <w:szCs w:val="20"/>
        </w:rPr>
        <w:drawing>
          <wp:inline distT="0" distB="0" distL="0" distR="0" wp14:anchorId="6A35C93F" wp14:editId="2C7653C6">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АДМИНИСТРАЦИЯ</w:t>
      </w: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ТУРКОВСКОГО МУНИЦИПАЛЬНОГО РАЙОНА</w:t>
      </w: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САРАТОВСКОЙ ОБЛАСТИ</w:t>
      </w:r>
    </w:p>
    <w:p w:rsidR="00EA20D4" w:rsidRPr="00EA20D4" w:rsidRDefault="00EA20D4" w:rsidP="00EA20D4">
      <w:pPr>
        <w:pStyle w:val="a3"/>
        <w:jc w:val="center"/>
        <w:rPr>
          <w:rFonts w:ascii="Times New Roman" w:hAnsi="Times New Roman"/>
          <w:b/>
          <w:bCs/>
          <w:iCs/>
          <w:sz w:val="20"/>
          <w:szCs w:val="20"/>
        </w:rPr>
      </w:pPr>
    </w:p>
    <w:p w:rsidR="00EA20D4" w:rsidRPr="00EA20D4" w:rsidRDefault="00EA20D4" w:rsidP="00EA20D4">
      <w:pPr>
        <w:pStyle w:val="a3"/>
        <w:jc w:val="center"/>
        <w:rPr>
          <w:rFonts w:ascii="Times New Roman" w:hAnsi="Times New Roman"/>
          <w:b/>
          <w:bCs/>
          <w:iCs/>
          <w:sz w:val="20"/>
          <w:szCs w:val="20"/>
        </w:rPr>
      </w:pPr>
      <w:r w:rsidRPr="00EA20D4">
        <w:rPr>
          <w:rFonts w:ascii="Times New Roman" w:hAnsi="Times New Roman"/>
          <w:b/>
          <w:bCs/>
          <w:iCs/>
          <w:sz w:val="20"/>
          <w:szCs w:val="20"/>
        </w:rPr>
        <w:t>ПОСТАНОВЛЕНИЕ</w:t>
      </w:r>
    </w:p>
    <w:p w:rsidR="00EA20D4" w:rsidRPr="00EA20D4" w:rsidRDefault="00EA20D4" w:rsidP="00EA20D4">
      <w:pPr>
        <w:pStyle w:val="a3"/>
        <w:rPr>
          <w:rFonts w:ascii="Times New Roman" w:hAnsi="Times New Roman"/>
          <w:b/>
          <w:bCs/>
          <w:iCs/>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От 20.09.2022  г.      № 672</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eastAsiaTheme="minorHAnsi" w:hAnsi="Times New Roman"/>
          <w:b/>
          <w:sz w:val="20"/>
          <w:szCs w:val="20"/>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EA20D4" w:rsidRPr="00EA20D4" w:rsidRDefault="00EA20D4" w:rsidP="00EA20D4">
      <w:pPr>
        <w:pStyle w:val="a3"/>
        <w:ind w:firstLine="709"/>
        <w:jc w:val="both"/>
        <w:rPr>
          <w:rFonts w:ascii="Times New Roman" w:hAnsi="Times New Roman"/>
          <w:b/>
          <w:sz w:val="20"/>
          <w:szCs w:val="20"/>
        </w:rPr>
      </w:pPr>
    </w:p>
    <w:p w:rsidR="00EA20D4" w:rsidRPr="00EA20D4" w:rsidRDefault="00EA20D4" w:rsidP="00EA20D4">
      <w:pPr>
        <w:pStyle w:val="a3"/>
        <w:ind w:firstLine="709"/>
        <w:jc w:val="both"/>
        <w:rPr>
          <w:rFonts w:ascii="Times New Roman" w:hAnsi="Times New Roman"/>
          <w:b/>
          <w:bCs/>
          <w:sz w:val="20"/>
          <w:szCs w:val="20"/>
        </w:rPr>
      </w:pPr>
      <w:proofErr w:type="gramStart"/>
      <w:r w:rsidRPr="00EA20D4">
        <w:rPr>
          <w:rFonts w:ascii="Times New Roman" w:eastAsiaTheme="minorHAnsi" w:hAnsi="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A20D4">
        <w:rPr>
          <w:rFonts w:ascii="Times New Roman" w:hAnsi="Times New Roman"/>
          <w:sz w:val="20"/>
          <w:szCs w:val="20"/>
        </w:rPr>
        <w:t>Законом Саратовской области от 07 марта</w:t>
      </w:r>
      <w:proofErr w:type="gramEnd"/>
      <w:r w:rsidRPr="00EA20D4">
        <w:rPr>
          <w:rFonts w:ascii="Times New Roman" w:hAnsi="Times New Roman"/>
          <w:sz w:val="20"/>
          <w:szCs w:val="20"/>
        </w:rPr>
        <w:t xml:space="preserve"> </w:t>
      </w:r>
      <w:proofErr w:type="gramStart"/>
      <w:r w:rsidRPr="00EA20D4">
        <w:rPr>
          <w:rFonts w:ascii="Times New Roman" w:hAnsi="Times New Roman"/>
          <w:sz w:val="20"/>
          <w:szCs w:val="20"/>
        </w:rPr>
        <w:t>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w:t>
      </w:r>
      <w:proofErr w:type="gramEnd"/>
      <w:r w:rsidRPr="00EA20D4">
        <w:rPr>
          <w:rFonts w:ascii="Times New Roman" w:hAnsi="Times New Roman"/>
          <w:sz w:val="20"/>
          <w:szCs w:val="20"/>
        </w:rPr>
        <w:t xml:space="preserve"> Российской Федерации», Уставом Турковского муниципального района администрация Турковского муниципального района </w:t>
      </w:r>
      <w:r w:rsidRPr="00EA20D4">
        <w:rPr>
          <w:rFonts w:ascii="Times New Roman" w:hAnsi="Times New Roman"/>
          <w:bCs/>
          <w:sz w:val="20"/>
          <w:szCs w:val="20"/>
        </w:rPr>
        <w:t>ПОСТАНОВЛЯЕТ:</w:t>
      </w:r>
    </w:p>
    <w:p w:rsidR="00EA20D4" w:rsidRPr="00EA20D4" w:rsidRDefault="00EA20D4" w:rsidP="00EA20D4">
      <w:pPr>
        <w:pStyle w:val="a3"/>
        <w:ind w:firstLine="709"/>
        <w:jc w:val="both"/>
        <w:rPr>
          <w:rFonts w:ascii="Times New Roman" w:eastAsiaTheme="minorHAnsi" w:hAnsi="Times New Roman"/>
          <w:sz w:val="20"/>
          <w:szCs w:val="20"/>
        </w:rPr>
      </w:pPr>
      <w:r w:rsidRPr="00EA20D4">
        <w:rPr>
          <w:rFonts w:ascii="Times New Roman" w:hAnsi="Times New Roman"/>
          <w:sz w:val="20"/>
          <w:szCs w:val="20"/>
        </w:rPr>
        <w:t xml:space="preserve">1. </w:t>
      </w:r>
      <w:r w:rsidRPr="00EA20D4">
        <w:rPr>
          <w:rFonts w:ascii="Times New Roman" w:eastAsiaTheme="minorHAnsi" w:hAnsi="Times New Roman"/>
          <w:sz w:val="20"/>
          <w:szCs w:val="20"/>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EA20D4" w:rsidRPr="00EA20D4" w:rsidRDefault="00EA20D4" w:rsidP="00EA20D4">
      <w:pPr>
        <w:pStyle w:val="a3"/>
        <w:ind w:firstLine="709"/>
        <w:jc w:val="both"/>
        <w:rPr>
          <w:rFonts w:ascii="Times New Roman" w:eastAsiaTheme="minorHAnsi" w:hAnsi="Times New Roman"/>
          <w:sz w:val="20"/>
          <w:szCs w:val="20"/>
        </w:rPr>
      </w:pPr>
      <w:r w:rsidRPr="00EA20D4">
        <w:rPr>
          <w:rFonts w:ascii="Times New Roman" w:eastAsiaTheme="minorHAnsi" w:hAnsi="Times New Roman"/>
          <w:sz w:val="20"/>
          <w:szCs w:val="20"/>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eastAsiaTheme="minorHAnsi" w:hAnsi="Times New Roman"/>
          <w:sz w:val="20"/>
          <w:szCs w:val="20"/>
        </w:rPr>
        <w:t>3. Утвердить конкурсную документацию № 1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sz w:val="20"/>
          <w:szCs w:val="20"/>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EA20D4" w:rsidRPr="00EA20D4" w:rsidRDefault="00EA20D4" w:rsidP="00EA20D4">
      <w:pPr>
        <w:pStyle w:val="a3"/>
        <w:ind w:firstLine="709"/>
        <w:jc w:val="both"/>
        <w:rPr>
          <w:rFonts w:ascii="Times New Roman" w:hAnsi="Times New Roman"/>
          <w:sz w:val="20"/>
          <w:szCs w:val="20"/>
        </w:rPr>
      </w:pPr>
      <w:r w:rsidRPr="00EA20D4">
        <w:rPr>
          <w:rFonts w:ascii="Times New Roman" w:hAnsi="Times New Roman"/>
          <w:sz w:val="20"/>
          <w:szCs w:val="20"/>
        </w:rPr>
        <w:t xml:space="preserve">5. </w:t>
      </w:r>
      <w:proofErr w:type="gramStart"/>
      <w:r w:rsidRPr="00EA20D4">
        <w:rPr>
          <w:rFonts w:ascii="Times New Roman" w:hAnsi="Times New Roman"/>
          <w:sz w:val="20"/>
          <w:szCs w:val="20"/>
        </w:rPr>
        <w:t>Контроль за</w:t>
      </w:r>
      <w:proofErr w:type="gramEnd"/>
      <w:r w:rsidRPr="00EA20D4">
        <w:rPr>
          <w:rFonts w:ascii="Times New Roman" w:hAnsi="Times New Roman"/>
          <w:sz w:val="20"/>
          <w:szCs w:val="20"/>
        </w:rPr>
        <w:t xml:space="preserve"> исполнением настоящего постановления оставляю за собой.</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Глава Турковского</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муниципального района</w:t>
      </w:r>
      <w:r w:rsidRPr="00EA20D4">
        <w:rPr>
          <w:rFonts w:ascii="Times New Roman" w:hAnsi="Times New Roman"/>
          <w:b/>
          <w:sz w:val="20"/>
          <w:szCs w:val="20"/>
        </w:rPr>
        <w:tab/>
      </w:r>
      <w:r w:rsidRPr="00EA20D4">
        <w:rPr>
          <w:rFonts w:ascii="Times New Roman" w:hAnsi="Times New Roman"/>
          <w:b/>
          <w:sz w:val="20"/>
          <w:szCs w:val="20"/>
        </w:rPr>
        <w:tab/>
      </w:r>
      <w:r w:rsidRPr="00EA20D4">
        <w:rPr>
          <w:rFonts w:ascii="Times New Roman" w:hAnsi="Times New Roman"/>
          <w:b/>
          <w:sz w:val="20"/>
          <w:szCs w:val="20"/>
        </w:rPr>
        <w:tab/>
      </w:r>
      <w:r w:rsidRPr="00EA20D4">
        <w:rPr>
          <w:rFonts w:ascii="Times New Roman" w:hAnsi="Times New Roman"/>
          <w:b/>
          <w:sz w:val="20"/>
          <w:szCs w:val="20"/>
        </w:rPr>
        <w:tab/>
      </w:r>
      <w:r w:rsidRPr="00EA20D4">
        <w:rPr>
          <w:rFonts w:ascii="Times New Roman" w:hAnsi="Times New Roman"/>
          <w:b/>
          <w:sz w:val="20"/>
          <w:szCs w:val="20"/>
        </w:rPr>
        <w:tab/>
      </w:r>
      <w:r w:rsidRPr="00EA20D4">
        <w:rPr>
          <w:rFonts w:ascii="Times New Roman" w:hAnsi="Times New Roman"/>
          <w:b/>
          <w:sz w:val="20"/>
          <w:szCs w:val="20"/>
        </w:rPr>
        <w:tab/>
        <w:t xml:space="preserve">     А.В. Никитин</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EA20D4">
          <w:type w:val="continuous"/>
          <w:pgSz w:w="11906" w:h="16838"/>
          <w:pgMar w:top="284" w:right="851" w:bottom="568" w:left="1701" w:header="709" w:footer="709" w:gutter="0"/>
          <w:cols w:space="708"/>
          <w:titlePg/>
          <w:docGrid w:linePitch="360"/>
        </w:sectPr>
      </w:pPr>
    </w:p>
    <w:p w:rsidR="00EA20D4" w:rsidRDefault="00EA20D4" w:rsidP="00EA20D4">
      <w:pPr>
        <w:pStyle w:val="a3"/>
        <w:ind w:firstLine="4536"/>
        <w:rPr>
          <w:rFonts w:ascii="Times New Roman" w:hAnsi="Times New Roman"/>
          <w:sz w:val="20"/>
          <w:szCs w:val="20"/>
        </w:rPr>
      </w:pPr>
      <w:r w:rsidRPr="00EA20D4">
        <w:rPr>
          <w:rFonts w:ascii="Times New Roman" w:hAnsi="Times New Roman"/>
          <w:sz w:val="20"/>
          <w:szCs w:val="20"/>
        </w:rPr>
        <w:lastRenderedPageBreak/>
        <w:t>Приложение № 1 к постановлению</w:t>
      </w:r>
    </w:p>
    <w:p w:rsidR="00EA20D4" w:rsidRPr="00EA20D4" w:rsidRDefault="00EA20D4" w:rsidP="00EA20D4">
      <w:pPr>
        <w:pStyle w:val="a3"/>
        <w:ind w:firstLine="4536"/>
        <w:rPr>
          <w:rFonts w:ascii="Times New Roman" w:hAnsi="Times New Roman"/>
          <w:sz w:val="20"/>
          <w:szCs w:val="20"/>
        </w:rPr>
      </w:pPr>
      <w:r w:rsidRPr="00EA20D4">
        <w:rPr>
          <w:rFonts w:ascii="Times New Roman" w:hAnsi="Times New Roman"/>
          <w:sz w:val="20"/>
          <w:szCs w:val="20"/>
        </w:rPr>
        <w:t xml:space="preserve"> администрации </w:t>
      </w:r>
      <w:proofErr w:type="gramStart"/>
      <w:r w:rsidRPr="00EA20D4">
        <w:rPr>
          <w:rFonts w:ascii="Times New Roman" w:hAnsi="Times New Roman"/>
          <w:sz w:val="20"/>
          <w:szCs w:val="20"/>
        </w:rPr>
        <w:t>муниципального</w:t>
      </w:r>
      <w:proofErr w:type="gramEnd"/>
    </w:p>
    <w:p w:rsidR="00EA20D4" w:rsidRPr="00EA20D4" w:rsidRDefault="00EA20D4" w:rsidP="00EA20D4">
      <w:pPr>
        <w:pStyle w:val="a3"/>
        <w:ind w:firstLine="4536"/>
        <w:rPr>
          <w:rFonts w:ascii="Times New Roman" w:hAnsi="Times New Roman"/>
          <w:sz w:val="20"/>
          <w:szCs w:val="20"/>
        </w:rPr>
      </w:pPr>
      <w:r w:rsidRPr="00EA20D4">
        <w:rPr>
          <w:rFonts w:ascii="Times New Roman" w:hAnsi="Times New Roman"/>
          <w:sz w:val="20"/>
          <w:szCs w:val="20"/>
        </w:rPr>
        <w:t>района от 20.09.2022 г. № 672</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eastAsiaTheme="minorHAnsi" w:hAnsi="Times New Roman"/>
          <w:b/>
          <w:sz w:val="20"/>
          <w:szCs w:val="20"/>
        </w:rPr>
      </w:pPr>
      <w:r w:rsidRPr="00EA20D4">
        <w:rPr>
          <w:rFonts w:ascii="Times New Roman" w:eastAsiaTheme="minorHAnsi" w:hAnsi="Times New Roman"/>
          <w:b/>
          <w:sz w:val="20"/>
          <w:szCs w:val="20"/>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EA20D4" w:rsidRPr="00EA20D4" w:rsidRDefault="00EA20D4" w:rsidP="00EA20D4">
      <w:pPr>
        <w:pStyle w:val="a3"/>
        <w:rPr>
          <w:rFonts w:ascii="Times New Roman" w:eastAsiaTheme="minorHAnsi" w:hAnsi="Times New Roman"/>
          <w:b/>
          <w:sz w:val="20"/>
          <w:szCs w:val="20"/>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EA20D4" w:rsidRPr="00EA20D4" w:rsidTr="007331DC">
        <w:trPr>
          <w:trHeight w:hRule="exact" w:val="1041"/>
        </w:trPr>
        <w:tc>
          <w:tcPr>
            <w:tcW w:w="3969"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Бережной В.С.</w:t>
            </w:r>
          </w:p>
        </w:tc>
        <w:tc>
          <w:tcPr>
            <w:tcW w:w="5635"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первый заместитель главы администрации Турковского муниципального района, председатель  конкурсной  комиссии;</w:t>
            </w:r>
          </w:p>
        </w:tc>
      </w:tr>
      <w:tr w:rsidR="00EA20D4" w:rsidRPr="00EA20D4" w:rsidTr="007331DC">
        <w:trPr>
          <w:trHeight w:hRule="exact" w:val="1283"/>
        </w:trPr>
        <w:tc>
          <w:tcPr>
            <w:tcW w:w="3969"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Тарасов А.В.</w:t>
            </w:r>
          </w:p>
        </w:tc>
        <w:tc>
          <w:tcPr>
            <w:tcW w:w="5635"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начальник управления строительства и  жилищно-коммунального хозяйства администрации Турковского муниципального района, секретарь конкурсной комиссии </w:t>
            </w:r>
          </w:p>
        </w:tc>
      </w:tr>
      <w:tr w:rsidR="00EA20D4" w:rsidRPr="00EA20D4" w:rsidTr="007331DC">
        <w:trPr>
          <w:trHeight w:hRule="exact" w:val="311"/>
        </w:trPr>
        <w:tc>
          <w:tcPr>
            <w:tcW w:w="3969"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Члены конкурсной комиссии:</w:t>
            </w:r>
          </w:p>
          <w:p w:rsidR="00EA20D4" w:rsidRPr="00EA20D4" w:rsidRDefault="00EA20D4" w:rsidP="00EA20D4">
            <w:pPr>
              <w:pStyle w:val="a3"/>
              <w:rPr>
                <w:rFonts w:ascii="Times New Roman" w:hAnsi="Times New Roman"/>
                <w:sz w:val="20"/>
                <w:szCs w:val="20"/>
              </w:rPr>
            </w:pPr>
          </w:p>
        </w:tc>
        <w:tc>
          <w:tcPr>
            <w:tcW w:w="5635" w:type="dxa"/>
            <w:shd w:val="clear" w:color="auto" w:fill="FFFFFF"/>
          </w:tcPr>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tc>
      </w:tr>
      <w:tr w:rsidR="00EA20D4" w:rsidRPr="00EA20D4" w:rsidTr="007331DC">
        <w:trPr>
          <w:trHeight w:hRule="exact" w:val="944"/>
        </w:trPr>
        <w:tc>
          <w:tcPr>
            <w:tcW w:w="3969"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Беляков А.В.</w:t>
            </w:r>
          </w:p>
        </w:tc>
        <w:tc>
          <w:tcPr>
            <w:tcW w:w="5635"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консультант по правовым вопросам администрации Турковского муниципального района;</w:t>
            </w:r>
          </w:p>
        </w:tc>
      </w:tr>
      <w:tr w:rsidR="00EA20D4" w:rsidRPr="00EA20D4" w:rsidTr="007331DC">
        <w:trPr>
          <w:trHeight w:hRule="exact" w:val="1285"/>
        </w:trPr>
        <w:tc>
          <w:tcPr>
            <w:tcW w:w="3969"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Ершова Ю.И. </w:t>
            </w:r>
          </w:p>
        </w:tc>
        <w:tc>
          <w:tcPr>
            <w:tcW w:w="5635"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консультант управления строительства и  жилищно-коммунального хозяйства администрации Турковского муниципального района;</w:t>
            </w:r>
          </w:p>
        </w:tc>
      </w:tr>
      <w:tr w:rsidR="00EA20D4" w:rsidRPr="00EA20D4" w:rsidTr="007331DC">
        <w:trPr>
          <w:trHeight w:hRule="exact" w:val="1275"/>
        </w:trPr>
        <w:tc>
          <w:tcPr>
            <w:tcW w:w="3969" w:type="dxa"/>
            <w:shd w:val="clear" w:color="auto" w:fill="FFFFFF"/>
          </w:tcPr>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Консетов</w:t>
            </w:r>
            <w:proofErr w:type="spellEnd"/>
            <w:r w:rsidRPr="00EA20D4">
              <w:rPr>
                <w:rFonts w:ascii="Times New Roman" w:hAnsi="Times New Roman"/>
                <w:sz w:val="20"/>
                <w:szCs w:val="20"/>
              </w:rPr>
              <w:t xml:space="preserve"> А.В.</w:t>
            </w:r>
          </w:p>
        </w:tc>
        <w:tc>
          <w:tcPr>
            <w:tcW w:w="5635" w:type="dxa"/>
            <w:shd w:val="clear" w:color="auto" w:fill="FFFFFF"/>
          </w:tcPr>
          <w:p w:rsidR="00EA20D4" w:rsidRPr="00EA20D4" w:rsidRDefault="00EA20D4" w:rsidP="00EA20D4">
            <w:pPr>
              <w:pStyle w:val="a3"/>
              <w:rPr>
                <w:rFonts w:ascii="Times New Roman" w:hAnsi="Times New Roman"/>
                <w:sz w:val="20"/>
                <w:szCs w:val="20"/>
              </w:rPr>
            </w:pPr>
            <w:r w:rsidRPr="00EA20D4">
              <w:rPr>
                <w:rFonts w:ascii="Times New Roman" w:eastAsiaTheme="minorHAnsi" w:hAnsi="Times New Roman"/>
                <w:sz w:val="20"/>
                <w:szCs w:val="20"/>
              </w:rPr>
              <w:t>- начальник управления имущества и межведомственного взаимодействия  администрации Турковского муниципального района.</w:t>
            </w:r>
          </w:p>
        </w:tc>
      </w:tr>
    </w:tbl>
    <w:p w:rsidR="00EA20D4" w:rsidRPr="00EA20D4" w:rsidRDefault="00EA20D4" w:rsidP="00EA20D4">
      <w:pPr>
        <w:pStyle w:val="a3"/>
        <w:rPr>
          <w:rFonts w:ascii="Times New Roman" w:eastAsiaTheme="minorHAnsi" w:hAnsi="Times New Roman"/>
          <w:b/>
          <w:sz w:val="20"/>
          <w:szCs w:val="20"/>
        </w:rPr>
      </w:pPr>
    </w:p>
    <w:p w:rsidR="00EA20D4" w:rsidRPr="00EA20D4" w:rsidRDefault="00EA20D4" w:rsidP="00EA20D4">
      <w:pPr>
        <w:pStyle w:val="a3"/>
        <w:rPr>
          <w:rFonts w:ascii="Times New Roman" w:eastAsiaTheme="minorHAnsi" w:hAnsi="Times New Roman"/>
          <w:b/>
          <w:sz w:val="20"/>
          <w:szCs w:val="20"/>
        </w:rPr>
        <w:sectPr w:rsidR="00EA20D4" w:rsidRPr="00EA20D4" w:rsidSect="00026518">
          <w:pgSz w:w="11906" w:h="16838"/>
          <w:pgMar w:top="709" w:right="851" w:bottom="1134" w:left="1701" w:header="709" w:footer="709" w:gutter="0"/>
          <w:cols w:space="708"/>
          <w:titlePg/>
          <w:docGrid w:linePitch="360"/>
        </w:sectPr>
      </w:pPr>
    </w:p>
    <w:p w:rsidR="00EA20D4" w:rsidRDefault="00EA20D4" w:rsidP="00EA20D4">
      <w:pPr>
        <w:pStyle w:val="a3"/>
        <w:ind w:firstLine="4536"/>
        <w:rPr>
          <w:rFonts w:ascii="Times New Roman" w:hAnsi="Times New Roman"/>
          <w:sz w:val="20"/>
          <w:szCs w:val="20"/>
        </w:rPr>
      </w:pPr>
      <w:r w:rsidRPr="00EA20D4">
        <w:rPr>
          <w:rFonts w:ascii="Times New Roman" w:hAnsi="Times New Roman"/>
          <w:sz w:val="20"/>
          <w:szCs w:val="20"/>
        </w:rPr>
        <w:lastRenderedPageBreak/>
        <w:t xml:space="preserve">Приложение № 2 к постановлению </w:t>
      </w:r>
    </w:p>
    <w:p w:rsidR="00EA20D4" w:rsidRPr="00EA20D4" w:rsidRDefault="00EA20D4" w:rsidP="00EA20D4">
      <w:pPr>
        <w:pStyle w:val="a3"/>
        <w:ind w:firstLine="4536"/>
        <w:rPr>
          <w:rFonts w:ascii="Times New Roman" w:hAnsi="Times New Roman"/>
          <w:sz w:val="20"/>
          <w:szCs w:val="20"/>
        </w:rPr>
      </w:pPr>
      <w:r w:rsidRPr="00EA20D4">
        <w:rPr>
          <w:rFonts w:ascii="Times New Roman" w:hAnsi="Times New Roman"/>
          <w:sz w:val="20"/>
          <w:szCs w:val="20"/>
        </w:rPr>
        <w:t xml:space="preserve">администрации </w:t>
      </w:r>
      <w:proofErr w:type="gramStart"/>
      <w:r w:rsidRPr="00EA20D4">
        <w:rPr>
          <w:rFonts w:ascii="Times New Roman" w:hAnsi="Times New Roman"/>
          <w:sz w:val="20"/>
          <w:szCs w:val="20"/>
        </w:rPr>
        <w:t>муниципального</w:t>
      </w:r>
      <w:proofErr w:type="gramEnd"/>
    </w:p>
    <w:p w:rsidR="00EA20D4" w:rsidRPr="00EA20D4" w:rsidRDefault="00EA20D4" w:rsidP="00EA20D4">
      <w:pPr>
        <w:pStyle w:val="a3"/>
        <w:ind w:firstLine="4536"/>
        <w:rPr>
          <w:rFonts w:ascii="Times New Roman" w:hAnsi="Times New Roman"/>
          <w:sz w:val="20"/>
          <w:szCs w:val="20"/>
        </w:rPr>
      </w:pPr>
      <w:r w:rsidRPr="00EA20D4">
        <w:rPr>
          <w:rFonts w:ascii="Times New Roman" w:hAnsi="Times New Roman"/>
          <w:sz w:val="20"/>
          <w:szCs w:val="20"/>
        </w:rPr>
        <w:t>района от 20.09.2022 г. № 672</w:t>
      </w:r>
    </w:p>
    <w:p w:rsidR="00EA20D4" w:rsidRPr="00EA20D4" w:rsidRDefault="00EA20D4" w:rsidP="00EA20D4">
      <w:pPr>
        <w:pStyle w:val="a3"/>
        <w:rPr>
          <w:rFonts w:ascii="Times New Roman" w:eastAsiaTheme="minorHAnsi" w:hAnsi="Times New Roman"/>
          <w:b/>
          <w:sz w:val="20"/>
          <w:szCs w:val="20"/>
        </w:rPr>
      </w:pPr>
    </w:p>
    <w:p w:rsidR="00EA20D4" w:rsidRPr="00EA20D4" w:rsidRDefault="00EA20D4" w:rsidP="00EA20D4">
      <w:pPr>
        <w:pStyle w:val="a3"/>
        <w:rPr>
          <w:rFonts w:ascii="Times New Roman" w:eastAsiaTheme="minorHAnsi" w:hAnsi="Times New Roman"/>
          <w:b/>
          <w:sz w:val="20"/>
          <w:szCs w:val="20"/>
        </w:rPr>
      </w:pPr>
    </w:p>
    <w:p w:rsidR="00EA20D4" w:rsidRPr="00EA20D4" w:rsidRDefault="00EA20D4" w:rsidP="00EA20D4">
      <w:pPr>
        <w:pStyle w:val="a3"/>
        <w:rPr>
          <w:rFonts w:ascii="Times New Roman" w:eastAsiaTheme="minorHAnsi" w:hAnsi="Times New Roman"/>
          <w:b/>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К О Н К У </w:t>
      </w:r>
      <w:proofErr w:type="gramStart"/>
      <w:r w:rsidRPr="00EA20D4">
        <w:rPr>
          <w:rFonts w:ascii="Times New Roman" w:hAnsi="Times New Roman"/>
          <w:b/>
          <w:sz w:val="20"/>
          <w:szCs w:val="20"/>
        </w:rPr>
        <w:t>Р</w:t>
      </w:r>
      <w:proofErr w:type="gramEnd"/>
      <w:r w:rsidRPr="00EA20D4">
        <w:rPr>
          <w:rFonts w:ascii="Times New Roman" w:hAnsi="Times New Roman"/>
          <w:b/>
          <w:sz w:val="20"/>
          <w:szCs w:val="20"/>
        </w:rPr>
        <w:t xml:space="preserve"> С Н А Я</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Д О К У М Е Н Т А </w:t>
      </w:r>
      <w:proofErr w:type="gramStart"/>
      <w:r w:rsidRPr="00EA20D4">
        <w:rPr>
          <w:rFonts w:ascii="Times New Roman" w:hAnsi="Times New Roman"/>
          <w:b/>
          <w:sz w:val="20"/>
          <w:szCs w:val="20"/>
        </w:rPr>
        <w:t>Ц</w:t>
      </w:r>
      <w:proofErr w:type="gramEnd"/>
      <w:r w:rsidRPr="00EA20D4">
        <w:rPr>
          <w:rFonts w:ascii="Times New Roman" w:hAnsi="Times New Roman"/>
          <w:b/>
          <w:sz w:val="20"/>
          <w:szCs w:val="20"/>
        </w:rPr>
        <w:t xml:space="preserve"> И Я</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№1</w:t>
      </w:r>
    </w:p>
    <w:p w:rsidR="00EA20D4" w:rsidRPr="00EA20D4" w:rsidRDefault="00EA20D4" w:rsidP="00EA20D4">
      <w:pPr>
        <w:pStyle w:val="a3"/>
        <w:rPr>
          <w:rFonts w:ascii="Times New Roman" w:hAnsi="Times New Roman"/>
          <w:b/>
          <w:sz w:val="20"/>
          <w:szCs w:val="20"/>
        </w:rPr>
      </w:pPr>
      <w:r w:rsidRPr="00EA20D4">
        <w:rPr>
          <w:rFonts w:ascii="Times New Roman" w:hAnsi="Times New Roman"/>
          <w:b/>
          <w:bCs/>
          <w:sz w:val="20"/>
          <w:szCs w:val="20"/>
        </w:rPr>
        <w:t xml:space="preserve">открытого конкурса </w:t>
      </w:r>
      <w:r w:rsidRPr="00EA20D4">
        <w:rPr>
          <w:rFonts w:ascii="Times New Roman" w:hAnsi="Times New Roman"/>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рп</w:t>
      </w:r>
      <w:proofErr w:type="spellEnd"/>
      <w:r w:rsidRPr="00EA20D4">
        <w:rPr>
          <w:rFonts w:ascii="Times New Roman" w:hAnsi="Times New Roman"/>
          <w:sz w:val="20"/>
          <w:szCs w:val="20"/>
        </w:rPr>
        <w:t>. Турки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2022 год</w:t>
      </w:r>
    </w:p>
    <w:p w:rsidR="00EA20D4" w:rsidRPr="00EA20D4" w:rsidRDefault="00EA20D4" w:rsidP="00EA20D4">
      <w:pPr>
        <w:pStyle w:val="a3"/>
        <w:rPr>
          <w:rFonts w:ascii="Times New Roman" w:hAnsi="Times New Roman"/>
          <w:sz w:val="20"/>
          <w:szCs w:val="20"/>
        </w:rPr>
        <w:sectPr w:rsidR="00EA20D4" w:rsidRPr="00EA20D4" w:rsidSect="00D82B04">
          <w:pgSz w:w="11906" w:h="16838"/>
          <w:pgMar w:top="709" w:right="851" w:bottom="1134" w:left="1701" w:header="709" w:footer="709" w:gutter="0"/>
          <w:cols w:space="708"/>
          <w:titlePg/>
          <w:docGrid w:linePitch="360"/>
        </w:sect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СОДЕРЖАНИЕ:</w:t>
      </w:r>
    </w:p>
    <w:p w:rsidR="00EA20D4" w:rsidRPr="00EA20D4" w:rsidRDefault="00EA20D4" w:rsidP="00EA20D4">
      <w:pPr>
        <w:pStyle w:val="a3"/>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стр.</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A20D4" w:rsidRPr="00EA20D4" w:rsidRDefault="00EA20D4" w:rsidP="00EA20D4">
            <w:pPr>
              <w:pStyle w:val="a3"/>
              <w:rPr>
                <w:rFonts w:ascii="Times New Roman" w:hAnsi="Times New Roman"/>
                <w:sz w:val="20"/>
                <w:szCs w:val="20"/>
              </w:rPr>
            </w:pP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ОБЩИЕУСЛОВИЯПРОВЕДЕНИЯОТКРЫТОГО</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КОНКУРСА</w:t>
            </w:r>
          </w:p>
        </w:tc>
        <w:tc>
          <w:tcPr>
            <w:tcW w:w="342" w:type="pct"/>
            <w:vAlign w:val="bottom"/>
          </w:tcPr>
          <w:p w:rsidR="00EA20D4" w:rsidRPr="00EA20D4" w:rsidRDefault="00EA20D4" w:rsidP="00EA20D4">
            <w:pPr>
              <w:pStyle w:val="a3"/>
              <w:rPr>
                <w:rFonts w:ascii="Times New Roman" w:hAnsi="Times New Roman"/>
                <w:b/>
                <w:sz w:val="20"/>
                <w:szCs w:val="20"/>
              </w:rPr>
            </w:pP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 Законодательное регулирование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15</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 Предмет и основные задачи открытого конкурса</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16</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 Затраты на участие в открытом конкурсе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16</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4. Условия допуска к участию в открытом конкурсе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16</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5. Порядок, место, срок подачи конвертов с заявками на участие в открытом конкурсе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17</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6. Требования к заявке на участие в открытом конкурсе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18</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22</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22</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 xml:space="preserve">9. Порядок вскрытия конвертов с заявками на участие в открытом конкурсе </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22</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10. Порядок рассмотрения заявок на участие в открытом конкурсе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24</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11. Порядок оценки и сопоставления заявок на участие в открытом конкурсе</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26</w:t>
            </w:r>
          </w:p>
        </w:tc>
      </w:tr>
      <w:tr w:rsidR="00EA20D4" w:rsidRPr="00EA20D4" w:rsidTr="007331DC">
        <w:tc>
          <w:tcPr>
            <w:tcW w:w="4658" w:type="pct"/>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12.Сроки оказания транспортных услуг</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27</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Список лотов, участвующих в открытом конкурсе </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28</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2</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Форма заявки на участие в открытом конкурсе </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31</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3</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Инструкция по заполнению заявки на участие в открытом конкурсе </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33</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4</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Форма бланка описи документов </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34</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5</w:t>
            </w:r>
          </w:p>
          <w:p w:rsidR="00EA20D4" w:rsidRPr="00EA20D4" w:rsidRDefault="00EA20D4" w:rsidP="00EA20D4">
            <w:pPr>
              <w:pStyle w:val="a3"/>
              <w:rPr>
                <w:rFonts w:ascii="Times New Roman" w:hAnsi="Times New Roman"/>
                <w:sz w:val="20"/>
                <w:szCs w:val="20"/>
                <w:highlight w:val="yellow"/>
              </w:rPr>
            </w:pPr>
            <w:r w:rsidRPr="00EA20D4">
              <w:rPr>
                <w:rFonts w:ascii="Times New Roman" w:hAnsi="Times New Roman"/>
                <w:sz w:val="20"/>
                <w:szCs w:val="20"/>
              </w:rPr>
              <w:t>Шкала для оценки критериев</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35</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6</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Форма запроса о разъяснении положений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39</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7</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Форма разъяснения настоящей конкурсной документации </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40</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8</w:t>
            </w:r>
          </w:p>
          <w:p w:rsidR="00EA20D4" w:rsidRPr="00EA20D4" w:rsidRDefault="00EA20D4" w:rsidP="00EA20D4">
            <w:pPr>
              <w:pStyle w:val="a3"/>
              <w:rPr>
                <w:rFonts w:ascii="Times New Roman" w:hAnsi="Times New Roman"/>
                <w:sz w:val="20"/>
                <w:szCs w:val="20"/>
                <w:highlight w:val="yellow"/>
              </w:rPr>
            </w:pPr>
            <w:r w:rsidRPr="00EA20D4">
              <w:rPr>
                <w:rFonts w:ascii="Times New Roman" w:hAnsi="Times New Roman"/>
                <w:sz w:val="20"/>
                <w:szCs w:val="20"/>
              </w:rPr>
              <w:t>Форма запроса о разъяснении результатов открытого конкурса</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41</w:t>
            </w:r>
          </w:p>
        </w:tc>
      </w:tr>
      <w:tr w:rsidR="00EA20D4" w:rsidRPr="00EA20D4" w:rsidTr="007331DC">
        <w:tc>
          <w:tcPr>
            <w:tcW w:w="465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Приложение № 9</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Форма разъяснения результатов открытого конкурса</w:t>
            </w:r>
          </w:p>
        </w:tc>
        <w:tc>
          <w:tcPr>
            <w:tcW w:w="342" w:type="pct"/>
            <w:vAlign w:val="bottom"/>
          </w:tcPr>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42</w:t>
            </w:r>
          </w:p>
        </w:tc>
      </w:tr>
    </w:tbl>
    <w:p w:rsidR="00EA20D4" w:rsidRPr="00EA20D4" w:rsidRDefault="00EA20D4" w:rsidP="00EA20D4">
      <w:pPr>
        <w:pStyle w:val="a3"/>
        <w:rPr>
          <w:rFonts w:ascii="Times New Roman" w:hAnsi="Times New Roman"/>
          <w:b/>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И </w:t>
      </w:r>
      <w:proofErr w:type="gramStart"/>
      <w:r w:rsidRPr="00EA20D4">
        <w:rPr>
          <w:rFonts w:ascii="Times New Roman" w:hAnsi="Times New Roman"/>
          <w:sz w:val="20"/>
          <w:szCs w:val="20"/>
        </w:rPr>
        <w:t>З</w:t>
      </w:r>
      <w:proofErr w:type="gramEnd"/>
      <w:r w:rsidRPr="00EA20D4">
        <w:rPr>
          <w:rFonts w:ascii="Times New Roman" w:hAnsi="Times New Roman"/>
          <w:sz w:val="20"/>
          <w:szCs w:val="20"/>
        </w:rPr>
        <w:t xml:space="preserve"> В Е Щ Е Н И Е №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О  П Р О В Е Д Е Н И </w:t>
      </w:r>
      <w:proofErr w:type="spellStart"/>
      <w:proofErr w:type="gramStart"/>
      <w:r w:rsidRPr="00EA20D4">
        <w:rPr>
          <w:rFonts w:ascii="Times New Roman" w:hAnsi="Times New Roman"/>
          <w:sz w:val="20"/>
          <w:szCs w:val="20"/>
        </w:rPr>
        <w:t>И</w:t>
      </w:r>
      <w:proofErr w:type="spellEnd"/>
      <w:proofErr w:type="gramEnd"/>
      <w:r w:rsidRPr="00EA20D4">
        <w:rPr>
          <w:rFonts w:ascii="Times New Roman" w:hAnsi="Times New Roman"/>
          <w:sz w:val="20"/>
          <w:szCs w:val="20"/>
        </w:rPr>
        <w:t xml:space="preserve"> О Т К Р Ы Т О Г О К О Н К У Р С А</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1. Сведения об организаторе открытого конкурса:</w:t>
      </w:r>
    </w:p>
    <w:p w:rsidR="00EA20D4" w:rsidRPr="00EA20D4" w:rsidRDefault="00EA20D4" w:rsidP="00EA20D4">
      <w:pPr>
        <w:pStyle w:val="a3"/>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6003"/>
      </w:tblGrid>
      <w:tr w:rsidR="00EA20D4" w:rsidRPr="00EA20D4" w:rsidTr="007331DC">
        <w:tc>
          <w:tcPr>
            <w:tcW w:w="365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организатора открытого конкурса:</w:t>
            </w:r>
          </w:p>
        </w:tc>
        <w:tc>
          <w:tcPr>
            <w:tcW w:w="6202" w:type="dxa"/>
            <w:vAlign w:val="center"/>
          </w:tcPr>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Администрация Турковского муниципального района Саратовской области</w:t>
            </w:r>
          </w:p>
        </w:tc>
      </w:tr>
      <w:tr w:rsidR="00EA20D4" w:rsidRPr="00EA20D4" w:rsidTr="007331DC">
        <w:tc>
          <w:tcPr>
            <w:tcW w:w="365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Адрес местонахождения:</w:t>
            </w:r>
          </w:p>
        </w:tc>
        <w:tc>
          <w:tcPr>
            <w:tcW w:w="620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412070, Саратовская область, </w:t>
            </w:r>
            <w:proofErr w:type="spellStart"/>
            <w:r w:rsidRPr="00EA20D4">
              <w:rPr>
                <w:rFonts w:ascii="Times New Roman" w:hAnsi="Times New Roman"/>
                <w:sz w:val="20"/>
                <w:szCs w:val="20"/>
              </w:rPr>
              <w:t>рп</w:t>
            </w:r>
            <w:proofErr w:type="gramStart"/>
            <w:r w:rsidRPr="00EA20D4">
              <w:rPr>
                <w:rFonts w:ascii="Times New Roman" w:hAnsi="Times New Roman"/>
                <w:sz w:val="20"/>
                <w:szCs w:val="20"/>
              </w:rPr>
              <w:t>.Т</w:t>
            </w:r>
            <w:proofErr w:type="gramEnd"/>
            <w:r w:rsidRPr="00EA20D4">
              <w:rPr>
                <w:rFonts w:ascii="Times New Roman" w:hAnsi="Times New Roman"/>
                <w:sz w:val="20"/>
                <w:szCs w:val="20"/>
              </w:rPr>
              <w:t>урки</w:t>
            </w:r>
            <w:proofErr w:type="spellEnd"/>
            <w:r w:rsidRPr="00EA20D4">
              <w:rPr>
                <w:rFonts w:ascii="Times New Roman" w:hAnsi="Times New Roman"/>
                <w:sz w:val="20"/>
                <w:szCs w:val="20"/>
              </w:rPr>
              <w:t xml:space="preserve">, </w:t>
            </w:r>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 xml:space="preserve">ул. </w:t>
            </w:r>
            <w:proofErr w:type="gramStart"/>
            <w:r w:rsidRPr="00EA20D4">
              <w:rPr>
                <w:rFonts w:ascii="Times New Roman" w:hAnsi="Times New Roman"/>
                <w:sz w:val="20"/>
                <w:szCs w:val="20"/>
              </w:rPr>
              <w:t>Советская</w:t>
            </w:r>
            <w:proofErr w:type="gramEnd"/>
            <w:r w:rsidRPr="00EA20D4">
              <w:rPr>
                <w:rFonts w:ascii="Times New Roman" w:hAnsi="Times New Roman"/>
                <w:sz w:val="20"/>
                <w:szCs w:val="20"/>
              </w:rPr>
              <w:t>, дом 26</w:t>
            </w:r>
          </w:p>
        </w:tc>
      </w:tr>
      <w:tr w:rsidR="00EA20D4" w:rsidRPr="00EA20D4" w:rsidTr="007331DC">
        <w:tc>
          <w:tcPr>
            <w:tcW w:w="365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Контактный телефон:</w:t>
            </w:r>
          </w:p>
        </w:tc>
        <w:tc>
          <w:tcPr>
            <w:tcW w:w="620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(84543) 2-13-56</w:t>
            </w:r>
          </w:p>
        </w:tc>
      </w:tr>
      <w:tr w:rsidR="00EA20D4" w:rsidRPr="00EA20D4" w:rsidTr="007331DC">
        <w:tc>
          <w:tcPr>
            <w:tcW w:w="365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Факс:</w:t>
            </w:r>
          </w:p>
        </w:tc>
        <w:tc>
          <w:tcPr>
            <w:tcW w:w="620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(84543) 2-27-38</w:t>
            </w:r>
          </w:p>
        </w:tc>
      </w:tr>
      <w:tr w:rsidR="00EA20D4" w:rsidRPr="00EA20D4" w:rsidTr="007331DC">
        <w:tc>
          <w:tcPr>
            <w:tcW w:w="365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Адрес электронной почты:</w:t>
            </w:r>
          </w:p>
        </w:tc>
        <w:tc>
          <w:tcPr>
            <w:tcW w:w="6202" w:type="dxa"/>
            <w:vAlign w:val="center"/>
          </w:tcPr>
          <w:p w:rsidR="00EA20D4" w:rsidRPr="00EA20D4" w:rsidRDefault="00EA20D4" w:rsidP="00EA20D4">
            <w:pPr>
              <w:pStyle w:val="a3"/>
              <w:rPr>
                <w:rFonts w:ascii="Times New Roman" w:hAnsi="Times New Roman"/>
                <w:bCs/>
                <w:sz w:val="20"/>
                <w:szCs w:val="20"/>
                <w:lang w:val="en-US"/>
              </w:rPr>
            </w:pPr>
            <w:r w:rsidRPr="00EA20D4">
              <w:rPr>
                <w:rFonts w:ascii="Times New Roman" w:hAnsi="Times New Roman"/>
                <w:sz w:val="20"/>
                <w:szCs w:val="20"/>
                <w:lang w:val="en-US"/>
              </w:rPr>
              <w:t>orgturki@yandex.ru</w:t>
            </w: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Сведения о контактных лицах по разъяснению положений конкурсной документации:</w:t>
      </w:r>
    </w:p>
    <w:p w:rsidR="00EA20D4" w:rsidRPr="00EA20D4" w:rsidRDefault="00EA20D4" w:rsidP="00EA20D4">
      <w:pPr>
        <w:pStyle w:val="a3"/>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A20D4" w:rsidRPr="00EA20D4" w:rsidTr="007331DC">
        <w:tc>
          <w:tcPr>
            <w:tcW w:w="133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Фамилия имя отчество ответственного лица</w:t>
            </w:r>
          </w:p>
        </w:tc>
        <w:tc>
          <w:tcPr>
            <w:tcW w:w="1666" w:type="pct"/>
            <w:vAlign w:val="center"/>
          </w:tcPr>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Тарасов Андрей Викторович</w:t>
            </w:r>
          </w:p>
        </w:tc>
        <w:tc>
          <w:tcPr>
            <w:tcW w:w="199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Ершова Юлия Ивановна</w:t>
            </w:r>
          </w:p>
        </w:tc>
      </w:tr>
      <w:tr w:rsidR="00EA20D4" w:rsidRPr="00EA20D4" w:rsidTr="007331DC">
        <w:tc>
          <w:tcPr>
            <w:tcW w:w="133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Должность:</w:t>
            </w:r>
          </w:p>
        </w:tc>
        <w:tc>
          <w:tcPr>
            <w:tcW w:w="1666" w:type="pct"/>
            <w:vAlign w:val="center"/>
          </w:tcPr>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Начальник управления строительства и  ЖКХ администрации Турковского муниципального района</w:t>
            </w:r>
          </w:p>
        </w:tc>
        <w:tc>
          <w:tcPr>
            <w:tcW w:w="1996" w:type="pct"/>
            <w:vAlign w:val="center"/>
          </w:tcPr>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Консультант управления строительства и  ЖКХ администрации Турковского муниципального района</w:t>
            </w:r>
          </w:p>
        </w:tc>
      </w:tr>
      <w:tr w:rsidR="00EA20D4" w:rsidRPr="00EA20D4" w:rsidTr="007331DC">
        <w:tc>
          <w:tcPr>
            <w:tcW w:w="133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Контактный телефон:</w:t>
            </w:r>
          </w:p>
        </w:tc>
        <w:tc>
          <w:tcPr>
            <w:tcW w:w="166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(84543) 2-13-56</w:t>
            </w:r>
          </w:p>
        </w:tc>
        <w:tc>
          <w:tcPr>
            <w:tcW w:w="199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(84543) 2-13-56</w:t>
            </w:r>
          </w:p>
        </w:tc>
      </w:tr>
      <w:tr w:rsidR="00EA20D4" w:rsidRPr="00EA20D4" w:rsidTr="007331DC">
        <w:tc>
          <w:tcPr>
            <w:tcW w:w="133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Факс:</w:t>
            </w:r>
          </w:p>
        </w:tc>
        <w:tc>
          <w:tcPr>
            <w:tcW w:w="166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(84543) 2-27-38</w:t>
            </w:r>
          </w:p>
        </w:tc>
        <w:tc>
          <w:tcPr>
            <w:tcW w:w="199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(84543) 2-27-38</w:t>
            </w:r>
          </w:p>
        </w:tc>
      </w:tr>
      <w:tr w:rsidR="00EA20D4" w:rsidRPr="00EA20D4" w:rsidTr="007331DC">
        <w:tc>
          <w:tcPr>
            <w:tcW w:w="133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Адрес электронной почты:</w:t>
            </w:r>
          </w:p>
        </w:tc>
        <w:tc>
          <w:tcPr>
            <w:tcW w:w="1666" w:type="pct"/>
            <w:vAlign w:val="center"/>
          </w:tcPr>
          <w:p w:rsidR="00EA20D4" w:rsidRPr="00EA20D4" w:rsidRDefault="00EA20D4" w:rsidP="00EA20D4">
            <w:pPr>
              <w:pStyle w:val="a3"/>
              <w:rPr>
                <w:rFonts w:ascii="Times New Roman" w:hAnsi="Times New Roman"/>
                <w:bCs/>
                <w:sz w:val="20"/>
                <w:szCs w:val="20"/>
                <w:lang w:val="en-US"/>
              </w:rPr>
            </w:pPr>
            <w:r w:rsidRPr="00EA20D4">
              <w:rPr>
                <w:rFonts w:ascii="Times New Roman" w:hAnsi="Times New Roman"/>
                <w:sz w:val="20"/>
                <w:szCs w:val="20"/>
                <w:lang w:val="en-US"/>
              </w:rPr>
              <w:t>orgturki@yandex.ru</w:t>
            </w:r>
          </w:p>
        </w:tc>
        <w:tc>
          <w:tcPr>
            <w:tcW w:w="1996" w:type="pct"/>
            <w:vAlign w:val="center"/>
          </w:tcPr>
          <w:p w:rsidR="00EA20D4" w:rsidRPr="00EA20D4" w:rsidRDefault="00EA20D4" w:rsidP="00EA20D4">
            <w:pPr>
              <w:pStyle w:val="a3"/>
              <w:rPr>
                <w:rFonts w:ascii="Times New Roman" w:hAnsi="Times New Roman"/>
                <w:bCs/>
                <w:sz w:val="20"/>
                <w:szCs w:val="20"/>
                <w:lang w:val="en-US"/>
              </w:rPr>
            </w:pPr>
            <w:r w:rsidRPr="00EA20D4">
              <w:rPr>
                <w:rFonts w:ascii="Times New Roman" w:hAnsi="Times New Roman"/>
                <w:sz w:val="20"/>
                <w:szCs w:val="20"/>
                <w:lang w:val="en-US"/>
              </w:rPr>
              <w:t>orgturki@yandex.ru</w:t>
            </w:r>
          </w:p>
        </w:tc>
      </w:tr>
    </w:tbl>
    <w:p w:rsidR="00EA20D4" w:rsidRPr="00EA20D4" w:rsidRDefault="00EA20D4" w:rsidP="00EA20D4">
      <w:pPr>
        <w:pStyle w:val="a3"/>
        <w:rPr>
          <w:rFonts w:ascii="Times New Roman" w:hAnsi="Times New Roman"/>
          <w:bCs/>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 xml:space="preserve">2. </w:t>
      </w:r>
      <w:proofErr w:type="gramStart"/>
      <w:r w:rsidRPr="00EA20D4">
        <w:rPr>
          <w:rFonts w:ascii="Times New Roman" w:hAnsi="Times New Roman"/>
          <w:b/>
          <w:bCs/>
          <w:sz w:val="20"/>
          <w:szCs w:val="20"/>
        </w:rPr>
        <w:t xml:space="preserve">Предмет открытого конкурса: </w:t>
      </w:r>
      <w:r w:rsidRPr="00EA20D4">
        <w:rPr>
          <w:rFonts w:ascii="Times New Roman" w:hAnsi="Times New Roman"/>
          <w:sz w:val="20"/>
          <w:szCs w:val="20"/>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EA20D4">
        <w:rPr>
          <w:rStyle w:val="af2"/>
          <w:rFonts w:ascii="Times New Roman" w:hAnsi="Times New Roman"/>
          <w:sz w:val="20"/>
          <w:szCs w:val="20"/>
        </w:rPr>
        <w:t>конкурсной документации</w:t>
      </w:r>
      <w:r w:rsidRPr="00EA20D4">
        <w:rPr>
          <w:rFonts w:ascii="Times New Roman" w:hAnsi="Times New Roman"/>
          <w:sz w:val="20"/>
          <w:szCs w:val="20"/>
        </w:rPr>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EA20D4">
        <w:rPr>
          <w:rFonts w:ascii="Times New Roman" w:hAnsi="Times New Roman"/>
          <w:sz w:val="20"/>
          <w:szCs w:val="20"/>
        </w:rPr>
        <w:t xml:space="preserve"> документация) и </w:t>
      </w:r>
      <w:proofErr w:type="gramStart"/>
      <w:r w:rsidRPr="00EA20D4">
        <w:rPr>
          <w:rFonts w:ascii="Times New Roman" w:hAnsi="Times New Roman"/>
          <w:sz w:val="20"/>
          <w:szCs w:val="20"/>
        </w:rPr>
        <w:t>соответствующих</w:t>
      </w:r>
      <w:proofErr w:type="gramEnd"/>
      <w:r w:rsidRPr="00EA20D4">
        <w:rPr>
          <w:rFonts w:ascii="Times New Roman" w:hAnsi="Times New Roman"/>
          <w:sz w:val="20"/>
          <w:szCs w:val="20"/>
        </w:rPr>
        <w:t xml:space="preserve"> законодательству Российской Федерации и Саратовской области.</w:t>
      </w:r>
    </w:p>
    <w:p w:rsidR="00EA20D4" w:rsidRPr="00EA20D4" w:rsidRDefault="00EA20D4" w:rsidP="00EA20D4">
      <w:pPr>
        <w:pStyle w:val="a3"/>
        <w:rPr>
          <w:rFonts w:ascii="Times New Roman" w:hAnsi="Times New Roman"/>
          <w:sz w:val="20"/>
          <w:szCs w:val="20"/>
        </w:rPr>
      </w:pPr>
      <w:r w:rsidRPr="00EA20D4">
        <w:rPr>
          <w:rFonts w:ascii="Times New Roman" w:hAnsi="Times New Roman"/>
          <w:b/>
          <w:sz w:val="20"/>
          <w:szCs w:val="20"/>
        </w:rPr>
        <w:t>Сведения об объекте открытого конкурса:</w:t>
      </w:r>
      <w:r w:rsidRPr="00EA20D4">
        <w:rPr>
          <w:rFonts w:ascii="Times New Roman" w:hAnsi="Times New Roman"/>
          <w:sz w:val="20"/>
          <w:szCs w:val="20"/>
        </w:rPr>
        <w:t xml:space="preserve"> представлены в приложении № 1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b/>
          <w:sz w:val="20"/>
          <w:szCs w:val="20"/>
        </w:rPr>
        <w:t>Порядок проведения открытого конкурса и определения победителя открытого конкурса:</w:t>
      </w:r>
      <w:r w:rsidRPr="00EA20D4">
        <w:rPr>
          <w:rFonts w:ascii="Times New Roman" w:hAnsi="Times New Roman"/>
          <w:sz w:val="20"/>
          <w:szCs w:val="20"/>
        </w:rPr>
        <w:t xml:space="preserve"> указан в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 xml:space="preserve">3. </w:t>
      </w:r>
      <w:proofErr w:type="gramStart"/>
      <w:r w:rsidRPr="00EA20D4">
        <w:rPr>
          <w:rFonts w:ascii="Times New Roman" w:hAnsi="Times New Roman"/>
          <w:b/>
          <w:bCs/>
          <w:sz w:val="20"/>
          <w:szCs w:val="20"/>
        </w:rPr>
        <w:t xml:space="preserve">Срок, место и порядок предоставления конкурсной документации:  </w:t>
      </w:r>
      <w:r w:rsidRPr="00EA20D4">
        <w:rPr>
          <w:rFonts w:ascii="Times New Roman" w:hAnsi="Times New Roman"/>
          <w:sz w:val="20"/>
          <w:szCs w:val="20"/>
        </w:rPr>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EA20D4">
        <w:rPr>
          <w:rFonts w:ascii="Times New Roman" w:hAnsi="Times New Roman"/>
          <w:sz w:val="20"/>
          <w:szCs w:val="20"/>
        </w:rPr>
        <w:t xml:space="preserve"> Конкурсная документация выдаётся заявителю по адресу организатора открытого конкурса в рабочие дни с 08-00 час. до 17-00 час., перерыв с </w:t>
      </w:r>
      <w:r w:rsidRPr="00EA20D4">
        <w:rPr>
          <w:rFonts w:ascii="Times New Roman" w:hAnsi="Times New Roman"/>
          <w:bCs/>
          <w:sz w:val="20"/>
          <w:szCs w:val="20"/>
        </w:rPr>
        <w:t>12-00 час</w:t>
      </w:r>
      <w:proofErr w:type="gramStart"/>
      <w:r w:rsidRPr="00EA20D4">
        <w:rPr>
          <w:rFonts w:ascii="Times New Roman" w:hAnsi="Times New Roman"/>
          <w:bCs/>
          <w:sz w:val="20"/>
          <w:szCs w:val="20"/>
        </w:rPr>
        <w:t>.</w:t>
      </w:r>
      <w:proofErr w:type="gramEnd"/>
      <w:r w:rsidRPr="00EA20D4">
        <w:rPr>
          <w:rFonts w:ascii="Times New Roman" w:hAnsi="Times New Roman"/>
          <w:bCs/>
          <w:sz w:val="20"/>
          <w:szCs w:val="20"/>
        </w:rPr>
        <w:t xml:space="preserve"> </w:t>
      </w:r>
      <w:proofErr w:type="gramStart"/>
      <w:r w:rsidRPr="00EA20D4">
        <w:rPr>
          <w:rFonts w:ascii="Times New Roman" w:hAnsi="Times New Roman"/>
          <w:bCs/>
          <w:sz w:val="20"/>
          <w:szCs w:val="20"/>
        </w:rPr>
        <w:t>д</w:t>
      </w:r>
      <w:proofErr w:type="gramEnd"/>
      <w:r w:rsidRPr="00EA20D4">
        <w:rPr>
          <w:rFonts w:ascii="Times New Roman" w:hAnsi="Times New Roman"/>
          <w:bCs/>
          <w:sz w:val="20"/>
          <w:szCs w:val="20"/>
        </w:rPr>
        <w:t>о 13-00 час. (</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 час, </w:t>
      </w:r>
      <w:r w:rsidRPr="00EA20D4">
        <w:rPr>
          <w:rFonts w:ascii="Times New Roman" w:hAnsi="Times New Roman"/>
          <w:bCs/>
          <w:sz w:val="20"/>
          <w:szCs w:val="20"/>
          <w:lang w:val="en-US"/>
        </w:rPr>
        <w:t>UTC</w:t>
      </w:r>
      <w:r w:rsidRPr="00EA20D4">
        <w:rPr>
          <w:rFonts w:ascii="Times New Roman" w:hAnsi="Times New Roman"/>
          <w:bCs/>
          <w:sz w:val="20"/>
          <w:szCs w:val="20"/>
        </w:rPr>
        <w:t>+4)</w:t>
      </w:r>
      <w:r w:rsidRPr="00EA20D4">
        <w:rPr>
          <w:rFonts w:ascii="Times New Roman" w:hAnsi="Times New Roman"/>
          <w:sz w:val="20"/>
          <w:szCs w:val="20"/>
        </w:rPr>
        <w:t xml:space="preserve">.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EA20D4">
        <w:rPr>
          <w:rFonts w:ascii="Times New Roman" w:hAnsi="Times New Roman"/>
          <w:sz w:val="20"/>
          <w:szCs w:val="20"/>
        </w:rPr>
        <w:t>дств св</w:t>
      </w:r>
      <w:proofErr w:type="gramEnd"/>
      <w:r w:rsidRPr="00EA20D4">
        <w:rPr>
          <w:rFonts w:ascii="Times New Roman" w:hAnsi="Times New Roman"/>
          <w:sz w:val="20"/>
          <w:szCs w:val="20"/>
        </w:rPr>
        <w:t>язи.</w:t>
      </w:r>
    </w:p>
    <w:p w:rsidR="00EA20D4" w:rsidRPr="00EA20D4" w:rsidRDefault="00EA20D4" w:rsidP="00EA20D4">
      <w:pPr>
        <w:pStyle w:val="a3"/>
        <w:rPr>
          <w:rFonts w:ascii="Times New Roman" w:hAnsi="Times New Roman"/>
          <w:bCs/>
          <w:sz w:val="20"/>
          <w:szCs w:val="20"/>
        </w:rPr>
      </w:pPr>
      <w:r w:rsidRPr="00EA20D4">
        <w:rPr>
          <w:rFonts w:ascii="Times New Roman" w:hAnsi="Times New Roman"/>
          <w:b/>
          <w:sz w:val="20"/>
          <w:szCs w:val="20"/>
        </w:rPr>
        <w:t xml:space="preserve">4. Размер, порядок и сроки внесения платы, взимаемой за предоставление конкурсной документации на бумажном носителе: </w:t>
      </w:r>
      <w:r w:rsidRPr="00EA20D4">
        <w:rPr>
          <w:rFonts w:ascii="Times New Roman" w:hAnsi="Times New Roman"/>
          <w:sz w:val="20"/>
          <w:szCs w:val="20"/>
          <w:u w:val="single"/>
        </w:rPr>
        <w:t xml:space="preserve">не </w:t>
      </w:r>
      <w:proofErr w:type="gramStart"/>
      <w:r w:rsidRPr="00EA20D4">
        <w:rPr>
          <w:rFonts w:ascii="Times New Roman" w:hAnsi="Times New Roman"/>
          <w:sz w:val="20"/>
          <w:szCs w:val="20"/>
          <w:u w:val="single"/>
        </w:rPr>
        <w:t>установлена</w:t>
      </w:r>
      <w:proofErr w:type="gramEnd"/>
      <w:r w:rsidRPr="00EA20D4">
        <w:rPr>
          <w:rFonts w:ascii="Times New Roman" w:hAnsi="Times New Roman"/>
          <w:sz w:val="20"/>
          <w:szCs w:val="20"/>
        </w:rPr>
        <w:t>.</w:t>
      </w:r>
    </w:p>
    <w:p w:rsidR="00EA20D4" w:rsidRPr="00EA20D4" w:rsidRDefault="00EA20D4" w:rsidP="00EA20D4">
      <w:pPr>
        <w:pStyle w:val="a3"/>
        <w:rPr>
          <w:rFonts w:ascii="Times New Roman" w:hAnsi="Times New Roman"/>
          <w:bCs/>
          <w:sz w:val="20"/>
          <w:szCs w:val="20"/>
        </w:rPr>
      </w:pPr>
      <w:r w:rsidRPr="00EA20D4">
        <w:rPr>
          <w:rFonts w:ascii="Times New Roman" w:hAnsi="Times New Roman"/>
          <w:bCs/>
          <w:sz w:val="20"/>
          <w:szCs w:val="20"/>
        </w:rPr>
        <w:t xml:space="preserve">Конкурсная документация размещена на </w:t>
      </w:r>
      <w:r w:rsidRPr="00EA20D4">
        <w:rPr>
          <w:rFonts w:ascii="Times New Roman" w:hAnsi="Times New Roman"/>
          <w:sz w:val="20"/>
          <w:szCs w:val="20"/>
        </w:rPr>
        <w:t>официальном сайте администрации Турковского муниципального района в информационно-телекоммуникационной сети «Интернет» - http://turki.sarmo.ru/.</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A20D4" w:rsidRPr="00EA20D4" w:rsidRDefault="00EA20D4" w:rsidP="00EA20D4">
      <w:pPr>
        <w:pStyle w:val="a3"/>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EA20D4" w:rsidRPr="00EA20D4" w:rsidTr="007331DC">
        <w:tc>
          <w:tcPr>
            <w:tcW w:w="2376"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Место, дата и время приема конвертов с заявками на участие в открытом конкурсе</w:t>
            </w:r>
          </w:p>
        </w:tc>
        <w:tc>
          <w:tcPr>
            <w:tcW w:w="7478"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Администрация Турковского муниципального района Саратовской области - 412070, Саратовская область,</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w:t>
            </w:r>
            <w:proofErr w:type="spellStart"/>
            <w:r w:rsidRPr="00EA20D4">
              <w:rPr>
                <w:rFonts w:ascii="Times New Roman" w:hAnsi="Times New Roman"/>
                <w:sz w:val="20"/>
                <w:szCs w:val="20"/>
              </w:rPr>
              <w:t>рп</w:t>
            </w:r>
            <w:proofErr w:type="spellEnd"/>
            <w:r w:rsidRPr="00EA20D4">
              <w:rPr>
                <w:rFonts w:ascii="Times New Roman" w:hAnsi="Times New Roman"/>
                <w:sz w:val="20"/>
                <w:szCs w:val="20"/>
              </w:rPr>
              <w:t xml:space="preserve">. Турки, ул. </w:t>
            </w:r>
            <w:proofErr w:type="gramStart"/>
            <w:r w:rsidRPr="00EA20D4">
              <w:rPr>
                <w:rFonts w:ascii="Times New Roman" w:hAnsi="Times New Roman"/>
                <w:sz w:val="20"/>
                <w:szCs w:val="20"/>
              </w:rPr>
              <w:t>Советская</w:t>
            </w:r>
            <w:proofErr w:type="gramEnd"/>
            <w:r w:rsidRPr="00EA20D4">
              <w:rPr>
                <w:rFonts w:ascii="Times New Roman" w:hAnsi="Times New Roman"/>
                <w:sz w:val="20"/>
                <w:szCs w:val="20"/>
              </w:rPr>
              <w:t xml:space="preserve">, дом 26, 2 этаж, </w:t>
            </w:r>
            <w:proofErr w:type="spellStart"/>
            <w:r w:rsidRPr="00EA20D4">
              <w:rPr>
                <w:rFonts w:ascii="Times New Roman" w:hAnsi="Times New Roman"/>
                <w:sz w:val="20"/>
                <w:szCs w:val="20"/>
              </w:rPr>
              <w:t>каб</w:t>
            </w:r>
            <w:proofErr w:type="spellEnd"/>
            <w:r w:rsidRPr="00EA20D4">
              <w:rPr>
                <w:rFonts w:ascii="Times New Roman" w:hAnsi="Times New Roman"/>
                <w:sz w:val="20"/>
                <w:szCs w:val="20"/>
              </w:rPr>
              <w:t>.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w:t>
            </w:r>
            <w:proofErr w:type="gramStart"/>
            <w:r w:rsidRPr="00EA20D4">
              <w:rPr>
                <w:rFonts w:ascii="Times New Roman" w:hAnsi="Times New Roman"/>
                <w:sz w:val="20"/>
                <w:szCs w:val="20"/>
              </w:rPr>
              <w:t>д</w:t>
            </w:r>
            <w:proofErr w:type="gramEnd"/>
            <w:r w:rsidRPr="00EA20D4">
              <w:rPr>
                <w:rFonts w:ascii="Times New Roman" w:hAnsi="Times New Roman"/>
                <w:sz w:val="20"/>
                <w:szCs w:val="20"/>
              </w:rPr>
              <w:t xml:space="preserve">о 13-00 час. </w:t>
            </w:r>
            <w:r w:rsidRPr="00EA20D4">
              <w:rPr>
                <w:rFonts w:ascii="Times New Roman" w:hAnsi="Times New Roman"/>
                <w:bCs/>
                <w:sz w:val="20"/>
                <w:szCs w:val="20"/>
              </w:rPr>
              <w:t>(</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1час, </w:t>
            </w:r>
            <w:r w:rsidRPr="00EA20D4">
              <w:rPr>
                <w:rFonts w:ascii="Times New Roman" w:hAnsi="Times New Roman"/>
                <w:bCs/>
                <w:sz w:val="20"/>
                <w:szCs w:val="20"/>
                <w:lang w:val="en-US"/>
              </w:rPr>
              <w:t>UTC</w:t>
            </w:r>
            <w:r w:rsidRPr="00EA20D4">
              <w:rPr>
                <w:rFonts w:ascii="Times New Roman" w:hAnsi="Times New Roman"/>
                <w:bCs/>
                <w:sz w:val="20"/>
                <w:szCs w:val="20"/>
              </w:rPr>
              <w:t>+4)</w:t>
            </w:r>
            <w:r w:rsidRPr="00EA20D4">
              <w:rPr>
                <w:rFonts w:ascii="Times New Roman" w:hAnsi="Times New Roman"/>
                <w:sz w:val="20"/>
                <w:szCs w:val="20"/>
              </w:rPr>
              <w:t xml:space="preserve"> с 20  сентября 2022 года.</w:t>
            </w:r>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 xml:space="preserve">Прием и регистрация конвертов с заявками на участие в открытом конкурсе завершается в 08-30 час. </w:t>
            </w:r>
            <w:r w:rsidRPr="00EA20D4">
              <w:rPr>
                <w:rFonts w:ascii="Times New Roman" w:hAnsi="Times New Roman"/>
                <w:bCs/>
                <w:sz w:val="20"/>
                <w:szCs w:val="20"/>
              </w:rPr>
              <w:t>(</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 час, </w:t>
            </w:r>
            <w:r w:rsidRPr="00EA20D4">
              <w:rPr>
                <w:rFonts w:ascii="Times New Roman" w:hAnsi="Times New Roman"/>
                <w:bCs/>
                <w:sz w:val="20"/>
                <w:szCs w:val="20"/>
                <w:lang w:val="en-US"/>
              </w:rPr>
              <w:t>UTC</w:t>
            </w:r>
            <w:r w:rsidRPr="00EA20D4">
              <w:rPr>
                <w:rFonts w:ascii="Times New Roman" w:hAnsi="Times New Roman"/>
                <w:bCs/>
                <w:sz w:val="20"/>
                <w:szCs w:val="20"/>
              </w:rPr>
              <w:t>+4) 22 октября 2022</w:t>
            </w:r>
            <w:r w:rsidRPr="00EA20D4">
              <w:rPr>
                <w:rFonts w:ascii="Times New Roman" w:hAnsi="Times New Roman"/>
                <w:sz w:val="20"/>
                <w:szCs w:val="20"/>
              </w:rPr>
              <w:t xml:space="preserve"> года.</w:t>
            </w:r>
          </w:p>
        </w:tc>
      </w:tr>
      <w:tr w:rsidR="00EA20D4" w:rsidRPr="00EA20D4" w:rsidTr="007331DC">
        <w:tc>
          <w:tcPr>
            <w:tcW w:w="2376"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Место, дата и время вскрытия конвертов с заявками на участие в открытом конкурсе</w:t>
            </w:r>
          </w:p>
        </w:tc>
        <w:tc>
          <w:tcPr>
            <w:tcW w:w="7478"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Администрация Турковского муниципального района Саратовской области - 412070, Саратовская область, </w:t>
            </w:r>
          </w:p>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рп</w:t>
            </w:r>
            <w:proofErr w:type="spellEnd"/>
            <w:r w:rsidRPr="00EA20D4">
              <w:rPr>
                <w:rFonts w:ascii="Times New Roman" w:hAnsi="Times New Roman"/>
                <w:sz w:val="20"/>
                <w:szCs w:val="20"/>
              </w:rPr>
              <w:t xml:space="preserve">. Турки, ул. </w:t>
            </w:r>
            <w:proofErr w:type="gramStart"/>
            <w:r w:rsidRPr="00EA20D4">
              <w:rPr>
                <w:rFonts w:ascii="Times New Roman" w:hAnsi="Times New Roman"/>
                <w:sz w:val="20"/>
                <w:szCs w:val="20"/>
              </w:rPr>
              <w:t>Советская</w:t>
            </w:r>
            <w:proofErr w:type="gramEnd"/>
            <w:r w:rsidRPr="00EA20D4">
              <w:rPr>
                <w:rFonts w:ascii="Times New Roman" w:hAnsi="Times New Roman"/>
                <w:sz w:val="20"/>
                <w:szCs w:val="20"/>
              </w:rPr>
              <w:t xml:space="preserve">, дом 26, 2 этаж, </w:t>
            </w:r>
            <w:proofErr w:type="spellStart"/>
            <w:r w:rsidRPr="00EA20D4">
              <w:rPr>
                <w:rFonts w:ascii="Times New Roman" w:hAnsi="Times New Roman"/>
                <w:sz w:val="20"/>
                <w:szCs w:val="20"/>
              </w:rPr>
              <w:t>каб</w:t>
            </w:r>
            <w:proofErr w:type="spellEnd"/>
            <w:r w:rsidRPr="00EA20D4">
              <w:rPr>
                <w:rFonts w:ascii="Times New Roman" w:hAnsi="Times New Roman"/>
                <w:sz w:val="20"/>
                <w:szCs w:val="20"/>
              </w:rPr>
              <w:t>.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Вскрытие конвертов с заявками на участие в открытом конкурсе производится в 11-00 час. </w:t>
            </w:r>
            <w:r w:rsidRPr="00EA20D4">
              <w:rPr>
                <w:rFonts w:ascii="Times New Roman" w:hAnsi="Times New Roman"/>
                <w:bCs/>
                <w:sz w:val="20"/>
                <w:szCs w:val="20"/>
              </w:rPr>
              <w:t>(</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 час, </w:t>
            </w:r>
            <w:r w:rsidRPr="00EA20D4">
              <w:rPr>
                <w:rFonts w:ascii="Times New Roman" w:hAnsi="Times New Roman"/>
                <w:bCs/>
                <w:sz w:val="20"/>
                <w:szCs w:val="20"/>
                <w:lang w:val="en-US"/>
              </w:rPr>
              <w:t>UTC</w:t>
            </w:r>
            <w:r w:rsidRPr="00EA20D4">
              <w:rPr>
                <w:rFonts w:ascii="Times New Roman" w:hAnsi="Times New Roman"/>
                <w:bCs/>
                <w:sz w:val="20"/>
                <w:szCs w:val="20"/>
              </w:rPr>
              <w:t>+4) 22 октября  2022</w:t>
            </w:r>
            <w:r w:rsidRPr="00EA20D4">
              <w:rPr>
                <w:rFonts w:ascii="Times New Roman" w:hAnsi="Times New Roman"/>
                <w:sz w:val="20"/>
                <w:szCs w:val="20"/>
              </w:rPr>
              <w:t xml:space="preserve"> года.</w:t>
            </w:r>
          </w:p>
        </w:tc>
      </w:tr>
      <w:tr w:rsidR="00EA20D4" w:rsidRPr="00EA20D4" w:rsidTr="007331DC">
        <w:tc>
          <w:tcPr>
            <w:tcW w:w="2376"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Место, дата и время рассмотрения заявок на </w:t>
            </w:r>
            <w:r w:rsidRPr="00EA20D4">
              <w:rPr>
                <w:rFonts w:ascii="Times New Roman" w:hAnsi="Times New Roman"/>
                <w:sz w:val="20"/>
                <w:szCs w:val="20"/>
              </w:rPr>
              <w:lastRenderedPageBreak/>
              <w:t>участие в открытом конкурсе</w:t>
            </w:r>
          </w:p>
        </w:tc>
        <w:tc>
          <w:tcPr>
            <w:tcW w:w="7478"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 xml:space="preserve">Администрация Турковского муниципального района Саратовской области - 412070, Саратовская область, </w:t>
            </w:r>
          </w:p>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lastRenderedPageBreak/>
              <w:t>рп</w:t>
            </w:r>
            <w:proofErr w:type="spellEnd"/>
            <w:r w:rsidRPr="00EA20D4">
              <w:rPr>
                <w:rFonts w:ascii="Times New Roman" w:hAnsi="Times New Roman"/>
                <w:sz w:val="20"/>
                <w:szCs w:val="20"/>
              </w:rPr>
              <w:t xml:space="preserve">. Турки, ул. </w:t>
            </w:r>
            <w:proofErr w:type="gramStart"/>
            <w:r w:rsidRPr="00EA20D4">
              <w:rPr>
                <w:rFonts w:ascii="Times New Roman" w:hAnsi="Times New Roman"/>
                <w:sz w:val="20"/>
                <w:szCs w:val="20"/>
              </w:rPr>
              <w:t>Советская</w:t>
            </w:r>
            <w:proofErr w:type="gramEnd"/>
            <w:r w:rsidRPr="00EA20D4">
              <w:rPr>
                <w:rFonts w:ascii="Times New Roman" w:hAnsi="Times New Roman"/>
                <w:sz w:val="20"/>
                <w:szCs w:val="20"/>
              </w:rPr>
              <w:t xml:space="preserve">, дом 26, 2 этаж, </w:t>
            </w:r>
            <w:proofErr w:type="spellStart"/>
            <w:r w:rsidRPr="00EA20D4">
              <w:rPr>
                <w:rFonts w:ascii="Times New Roman" w:hAnsi="Times New Roman"/>
                <w:sz w:val="20"/>
                <w:szCs w:val="20"/>
              </w:rPr>
              <w:t>каб</w:t>
            </w:r>
            <w:proofErr w:type="spellEnd"/>
            <w:r w:rsidRPr="00EA20D4">
              <w:rPr>
                <w:rFonts w:ascii="Times New Roman" w:hAnsi="Times New Roman"/>
                <w:sz w:val="20"/>
                <w:szCs w:val="20"/>
              </w:rPr>
              <w:t>.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Рассмотрение заявок на участие в открытом конкурсе производится с 22 октября 2022  года по 26 октября  2022 года.</w:t>
            </w:r>
          </w:p>
        </w:tc>
      </w:tr>
      <w:tr w:rsidR="00EA20D4" w:rsidRPr="00EA20D4" w:rsidTr="007331DC">
        <w:tc>
          <w:tcPr>
            <w:tcW w:w="2376"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Оценка и сопоставление заявок на участие в открытом конкурсе</w:t>
            </w:r>
          </w:p>
        </w:tc>
        <w:tc>
          <w:tcPr>
            <w:tcW w:w="7478"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Администрация Турковского муниципального района Саратовской области - 412070, Саратовская область, </w:t>
            </w:r>
          </w:p>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рп</w:t>
            </w:r>
            <w:proofErr w:type="spellEnd"/>
            <w:r w:rsidRPr="00EA20D4">
              <w:rPr>
                <w:rFonts w:ascii="Times New Roman" w:hAnsi="Times New Roman"/>
                <w:sz w:val="20"/>
                <w:szCs w:val="20"/>
              </w:rPr>
              <w:t xml:space="preserve">. Турки, ул. </w:t>
            </w:r>
            <w:proofErr w:type="gramStart"/>
            <w:r w:rsidRPr="00EA20D4">
              <w:rPr>
                <w:rFonts w:ascii="Times New Roman" w:hAnsi="Times New Roman"/>
                <w:sz w:val="20"/>
                <w:szCs w:val="20"/>
              </w:rPr>
              <w:t>Советская</w:t>
            </w:r>
            <w:proofErr w:type="gramEnd"/>
            <w:r w:rsidRPr="00EA20D4">
              <w:rPr>
                <w:rFonts w:ascii="Times New Roman" w:hAnsi="Times New Roman"/>
                <w:sz w:val="20"/>
                <w:szCs w:val="20"/>
              </w:rPr>
              <w:t xml:space="preserve">, дом 26, 2 этаж, </w:t>
            </w:r>
            <w:proofErr w:type="spellStart"/>
            <w:r w:rsidRPr="00EA20D4">
              <w:rPr>
                <w:rFonts w:ascii="Times New Roman" w:hAnsi="Times New Roman"/>
                <w:sz w:val="20"/>
                <w:szCs w:val="20"/>
              </w:rPr>
              <w:t>каб</w:t>
            </w:r>
            <w:proofErr w:type="spellEnd"/>
            <w:r w:rsidRPr="00EA20D4">
              <w:rPr>
                <w:rFonts w:ascii="Times New Roman" w:hAnsi="Times New Roman"/>
                <w:sz w:val="20"/>
                <w:szCs w:val="20"/>
              </w:rPr>
              <w:t>.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Оценка и сопоставление заявок на участие в открытом конкурсе производится в 10-00 час. </w:t>
            </w:r>
            <w:r w:rsidRPr="00EA20D4">
              <w:rPr>
                <w:rFonts w:ascii="Times New Roman" w:hAnsi="Times New Roman"/>
                <w:bCs/>
                <w:sz w:val="20"/>
                <w:szCs w:val="20"/>
              </w:rPr>
              <w:t>(</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 час, </w:t>
            </w:r>
            <w:r w:rsidRPr="00EA20D4">
              <w:rPr>
                <w:rFonts w:ascii="Times New Roman" w:hAnsi="Times New Roman"/>
                <w:bCs/>
                <w:sz w:val="20"/>
                <w:szCs w:val="20"/>
                <w:lang w:val="en-US"/>
              </w:rPr>
              <w:t>UTC</w:t>
            </w:r>
            <w:r w:rsidRPr="00EA20D4">
              <w:rPr>
                <w:rFonts w:ascii="Times New Roman" w:hAnsi="Times New Roman"/>
                <w:bCs/>
                <w:sz w:val="20"/>
                <w:szCs w:val="20"/>
              </w:rPr>
              <w:t>+4)  28 октября  2022</w:t>
            </w:r>
            <w:r w:rsidRPr="00EA20D4">
              <w:rPr>
                <w:rFonts w:ascii="Times New Roman" w:hAnsi="Times New Roman"/>
                <w:sz w:val="20"/>
                <w:szCs w:val="20"/>
              </w:rPr>
              <w:t xml:space="preserve"> года.</w:t>
            </w:r>
          </w:p>
        </w:tc>
      </w:tr>
    </w:tbl>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6. </w:t>
      </w:r>
      <w:proofErr w:type="gramStart"/>
      <w:r w:rsidRPr="00EA20D4">
        <w:rPr>
          <w:rFonts w:ascii="Times New Roman" w:hAnsi="Times New Roman"/>
          <w:b/>
          <w:sz w:val="20"/>
          <w:szCs w:val="20"/>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A20D4" w:rsidRPr="00EA20D4" w:rsidRDefault="00EA20D4" w:rsidP="00EA20D4">
      <w:pPr>
        <w:pStyle w:val="a3"/>
        <w:rPr>
          <w:rFonts w:ascii="Times New Roman" w:hAnsi="Times New Roman"/>
          <w:sz w:val="20"/>
          <w:szCs w:val="20"/>
        </w:rPr>
      </w:pPr>
    </w:p>
    <w:tbl>
      <w:tblPr>
        <w:tblW w:w="9606" w:type="dxa"/>
        <w:tblLayout w:type="fixed"/>
        <w:tblLook w:val="04A0" w:firstRow="1" w:lastRow="0" w:firstColumn="1" w:lastColumn="0" w:noHBand="0" w:noVBand="1"/>
      </w:tblPr>
      <w:tblGrid>
        <w:gridCol w:w="534"/>
        <w:gridCol w:w="2835"/>
        <w:gridCol w:w="992"/>
        <w:gridCol w:w="425"/>
        <w:gridCol w:w="4820"/>
      </w:tblGrid>
      <w:tr w:rsidR="00EA20D4" w:rsidRPr="00EA20D4" w:rsidTr="007331DC">
        <w:trPr>
          <w:cantSplit/>
          <w:trHeight w:val="2044"/>
        </w:trPr>
        <w:tc>
          <w:tcPr>
            <w:tcW w:w="534" w:type="dxa"/>
            <w:vAlign w:val="center"/>
          </w:tcPr>
          <w:p w:rsidR="00EA20D4" w:rsidRPr="00EA20D4" w:rsidRDefault="00EA20D4" w:rsidP="00EA20D4">
            <w:pPr>
              <w:pStyle w:val="a3"/>
              <w:rPr>
                <w:rFonts w:ascii="Times New Roman" w:hAnsi="Times New Roman"/>
                <w:sz w:val="20"/>
                <w:szCs w:val="20"/>
                <w:highlight w:val="red"/>
              </w:rPr>
            </w:pPr>
            <w:r w:rsidRPr="00EA20D4">
              <w:rPr>
                <w:rFonts w:ascii="Times New Roman" w:hAnsi="Times New Roman"/>
                <w:sz w:val="20"/>
                <w:szCs w:val="20"/>
              </w:rPr>
              <w:t xml:space="preserve">№ </w:t>
            </w: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283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Номер, наименование маршрута регулярных перевозок</w:t>
            </w:r>
          </w:p>
        </w:tc>
        <w:tc>
          <w:tcPr>
            <w:tcW w:w="992" w:type="dxa"/>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Протяженность муниципального маршрута регулярных перевозок, </w:t>
            </w:r>
            <w:proofErr w:type="gramStart"/>
            <w:r w:rsidRPr="00EA20D4">
              <w:rPr>
                <w:rFonts w:ascii="Times New Roman" w:hAnsi="Times New Roman"/>
                <w:sz w:val="20"/>
                <w:szCs w:val="20"/>
              </w:rPr>
              <w:t>км</w:t>
            </w:r>
            <w:proofErr w:type="gramEnd"/>
            <w:r w:rsidRPr="00EA20D4">
              <w:rPr>
                <w:rFonts w:ascii="Times New Roman" w:hAnsi="Times New Roman"/>
                <w:sz w:val="20"/>
                <w:szCs w:val="20"/>
              </w:rPr>
              <w:t>.</w:t>
            </w:r>
          </w:p>
        </w:tc>
        <w:tc>
          <w:tcPr>
            <w:tcW w:w="425" w:type="dxa"/>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Вид сообщения</w:t>
            </w:r>
          </w:p>
        </w:tc>
        <w:tc>
          <w:tcPr>
            <w:tcW w:w="4820"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A20D4" w:rsidRPr="00EA20D4" w:rsidTr="007331DC">
        <w:trPr>
          <w:cantSplit/>
          <w:trHeight w:val="467"/>
        </w:trPr>
        <w:tc>
          <w:tcPr>
            <w:tcW w:w="534"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283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257 «Турки  – Трубетчино»</w:t>
            </w:r>
          </w:p>
        </w:tc>
        <w:tc>
          <w:tcPr>
            <w:tcW w:w="99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8,0</w:t>
            </w:r>
          </w:p>
        </w:tc>
        <w:tc>
          <w:tcPr>
            <w:tcW w:w="425" w:type="dxa"/>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П</w:t>
            </w:r>
            <w:proofErr w:type="gramEnd"/>
          </w:p>
        </w:tc>
        <w:tc>
          <w:tcPr>
            <w:tcW w:w="4820" w:type="dxa"/>
            <w:vAlign w:val="center"/>
          </w:tcPr>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Турковское</w:t>
            </w:r>
            <w:proofErr w:type="spellEnd"/>
            <w:r w:rsidRPr="00EA20D4">
              <w:rPr>
                <w:rFonts w:ascii="Times New Roman" w:hAnsi="Times New Roman"/>
                <w:sz w:val="20"/>
                <w:szCs w:val="20"/>
              </w:rPr>
              <w:t xml:space="preserve"> муниципальное образование, Рязанское муниципальное образование</w:t>
            </w:r>
          </w:p>
        </w:tc>
      </w:tr>
      <w:tr w:rsidR="00EA20D4" w:rsidRPr="00EA20D4" w:rsidTr="007331DC">
        <w:trPr>
          <w:cantSplit/>
          <w:trHeight w:val="276"/>
        </w:trPr>
        <w:tc>
          <w:tcPr>
            <w:tcW w:w="534"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283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№187 «Турки-</w:t>
            </w:r>
            <w:proofErr w:type="spellStart"/>
            <w:r w:rsidRPr="00EA20D4">
              <w:rPr>
                <w:rFonts w:ascii="Times New Roman" w:hAnsi="Times New Roman"/>
                <w:sz w:val="20"/>
                <w:szCs w:val="20"/>
              </w:rPr>
              <w:t>Шепелевка</w:t>
            </w:r>
            <w:proofErr w:type="spellEnd"/>
            <w:r w:rsidRPr="00EA20D4">
              <w:rPr>
                <w:rFonts w:ascii="Times New Roman" w:hAnsi="Times New Roman"/>
                <w:sz w:val="20"/>
                <w:szCs w:val="20"/>
              </w:rPr>
              <w:t>»</w:t>
            </w:r>
          </w:p>
        </w:tc>
        <w:tc>
          <w:tcPr>
            <w:tcW w:w="99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10,5</w:t>
            </w:r>
          </w:p>
        </w:tc>
        <w:tc>
          <w:tcPr>
            <w:tcW w:w="425" w:type="dxa"/>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П</w:t>
            </w:r>
            <w:proofErr w:type="gramEnd"/>
          </w:p>
        </w:tc>
        <w:tc>
          <w:tcPr>
            <w:tcW w:w="4820" w:type="dxa"/>
            <w:vAlign w:val="center"/>
          </w:tcPr>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Турковское</w:t>
            </w:r>
            <w:proofErr w:type="spellEnd"/>
            <w:r w:rsidRPr="00EA20D4">
              <w:rPr>
                <w:rFonts w:ascii="Times New Roman" w:hAnsi="Times New Roman"/>
                <w:sz w:val="20"/>
                <w:szCs w:val="20"/>
              </w:rPr>
              <w:t xml:space="preserve"> муниципальное образование, Рязанское муниципальное образование</w:t>
            </w:r>
          </w:p>
        </w:tc>
      </w:tr>
      <w:tr w:rsidR="00EA20D4" w:rsidRPr="00EA20D4" w:rsidTr="007331DC">
        <w:trPr>
          <w:cantSplit/>
          <w:trHeight w:val="276"/>
        </w:trPr>
        <w:tc>
          <w:tcPr>
            <w:tcW w:w="534"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283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263 «Турки – </w:t>
            </w:r>
            <w:proofErr w:type="spellStart"/>
            <w:r w:rsidRPr="00EA20D4">
              <w:rPr>
                <w:rFonts w:ascii="Times New Roman" w:hAnsi="Times New Roman"/>
                <w:sz w:val="20"/>
                <w:szCs w:val="20"/>
              </w:rPr>
              <w:t>Перевесино</w:t>
            </w:r>
            <w:proofErr w:type="spellEnd"/>
            <w:r w:rsidRPr="00EA20D4">
              <w:rPr>
                <w:rFonts w:ascii="Times New Roman" w:hAnsi="Times New Roman"/>
                <w:sz w:val="20"/>
                <w:szCs w:val="20"/>
              </w:rPr>
              <w:t xml:space="preserve"> - Михайловка»</w:t>
            </w:r>
          </w:p>
        </w:tc>
        <w:tc>
          <w:tcPr>
            <w:tcW w:w="99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50,0</w:t>
            </w:r>
          </w:p>
        </w:tc>
        <w:tc>
          <w:tcPr>
            <w:tcW w:w="425" w:type="dxa"/>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П</w:t>
            </w:r>
            <w:proofErr w:type="gramEnd"/>
          </w:p>
        </w:tc>
        <w:tc>
          <w:tcPr>
            <w:tcW w:w="4820" w:type="dxa"/>
            <w:vAlign w:val="center"/>
          </w:tcPr>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Турковское</w:t>
            </w:r>
            <w:proofErr w:type="spellEnd"/>
            <w:r w:rsidRPr="00EA20D4">
              <w:rPr>
                <w:rFonts w:ascii="Times New Roman" w:hAnsi="Times New Roman"/>
                <w:sz w:val="20"/>
                <w:szCs w:val="20"/>
              </w:rPr>
              <w:t xml:space="preserve"> муниципальное образование, Рязанское муниципальное образование, </w:t>
            </w:r>
            <w:proofErr w:type="spellStart"/>
            <w:r w:rsidRPr="00EA20D4">
              <w:rPr>
                <w:rFonts w:ascii="Times New Roman" w:hAnsi="Times New Roman"/>
                <w:sz w:val="20"/>
                <w:szCs w:val="20"/>
              </w:rPr>
              <w:t>Студеновское</w:t>
            </w:r>
            <w:proofErr w:type="spellEnd"/>
            <w:r w:rsidRPr="00EA20D4">
              <w:rPr>
                <w:rFonts w:ascii="Times New Roman" w:hAnsi="Times New Roman"/>
                <w:sz w:val="20"/>
                <w:szCs w:val="20"/>
              </w:rPr>
              <w:t xml:space="preserve"> муниципальное образование</w:t>
            </w:r>
          </w:p>
        </w:tc>
      </w:tr>
      <w:tr w:rsidR="00EA20D4" w:rsidRPr="00EA20D4" w:rsidTr="007331DC">
        <w:trPr>
          <w:cantSplit/>
          <w:trHeight w:val="276"/>
        </w:trPr>
        <w:tc>
          <w:tcPr>
            <w:tcW w:w="534"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283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372 «Турки – </w:t>
            </w:r>
            <w:proofErr w:type="spellStart"/>
            <w:r w:rsidRPr="00EA20D4">
              <w:rPr>
                <w:rFonts w:ascii="Times New Roman" w:hAnsi="Times New Roman"/>
                <w:sz w:val="20"/>
                <w:szCs w:val="20"/>
              </w:rPr>
              <w:t>Перевесинка</w:t>
            </w:r>
            <w:proofErr w:type="spellEnd"/>
            <w:r w:rsidRPr="00EA20D4">
              <w:rPr>
                <w:rFonts w:ascii="Times New Roman" w:hAnsi="Times New Roman"/>
                <w:sz w:val="20"/>
                <w:szCs w:val="20"/>
              </w:rPr>
              <w:t>»</w:t>
            </w:r>
          </w:p>
        </w:tc>
        <w:tc>
          <w:tcPr>
            <w:tcW w:w="99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50,0</w:t>
            </w:r>
          </w:p>
        </w:tc>
        <w:tc>
          <w:tcPr>
            <w:tcW w:w="425" w:type="dxa"/>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П</w:t>
            </w:r>
            <w:proofErr w:type="gramEnd"/>
          </w:p>
        </w:tc>
        <w:tc>
          <w:tcPr>
            <w:tcW w:w="4820" w:type="dxa"/>
            <w:vAlign w:val="center"/>
          </w:tcPr>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Турковское</w:t>
            </w:r>
            <w:proofErr w:type="spellEnd"/>
            <w:r w:rsidRPr="00EA20D4">
              <w:rPr>
                <w:rFonts w:ascii="Times New Roman" w:hAnsi="Times New Roman"/>
                <w:sz w:val="20"/>
                <w:szCs w:val="20"/>
              </w:rPr>
              <w:t xml:space="preserve"> муниципальное образование, Рязанское муниципальное образование, </w:t>
            </w:r>
            <w:proofErr w:type="spellStart"/>
            <w:r w:rsidRPr="00EA20D4">
              <w:rPr>
                <w:rFonts w:ascii="Times New Roman" w:hAnsi="Times New Roman"/>
                <w:sz w:val="20"/>
                <w:szCs w:val="20"/>
              </w:rPr>
              <w:t>Студеновское</w:t>
            </w:r>
            <w:proofErr w:type="spellEnd"/>
            <w:r w:rsidRPr="00EA20D4">
              <w:rPr>
                <w:rFonts w:ascii="Times New Roman" w:hAnsi="Times New Roman"/>
                <w:sz w:val="20"/>
                <w:szCs w:val="20"/>
              </w:rPr>
              <w:t xml:space="preserve"> муниципальное образование, </w:t>
            </w:r>
            <w:proofErr w:type="spellStart"/>
            <w:r w:rsidRPr="00EA20D4">
              <w:rPr>
                <w:rFonts w:ascii="Times New Roman" w:hAnsi="Times New Roman"/>
                <w:sz w:val="20"/>
                <w:szCs w:val="20"/>
              </w:rPr>
              <w:t>Перевесинское</w:t>
            </w:r>
            <w:proofErr w:type="spellEnd"/>
            <w:r w:rsidRPr="00EA20D4">
              <w:rPr>
                <w:rFonts w:ascii="Times New Roman" w:hAnsi="Times New Roman"/>
                <w:sz w:val="20"/>
                <w:szCs w:val="20"/>
              </w:rPr>
              <w:t xml:space="preserve"> муниципальное образование</w:t>
            </w:r>
          </w:p>
        </w:tc>
      </w:tr>
      <w:tr w:rsidR="00EA20D4" w:rsidRPr="00EA20D4" w:rsidTr="007331DC">
        <w:trPr>
          <w:cantSplit/>
          <w:trHeight w:val="276"/>
        </w:trPr>
        <w:tc>
          <w:tcPr>
            <w:tcW w:w="534"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c>
          <w:tcPr>
            <w:tcW w:w="283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185 «Турки-Марьино»</w:t>
            </w:r>
          </w:p>
        </w:tc>
        <w:tc>
          <w:tcPr>
            <w:tcW w:w="992"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50,0</w:t>
            </w:r>
          </w:p>
        </w:tc>
        <w:tc>
          <w:tcPr>
            <w:tcW w:w="425"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w:t>
            </w:r>
          </w:p>
        </w:tc>
        <w:tc>
          <w:tcPr>
            <w:tcW w:w="4820" w:type="dxa"/>
            <w:vAlign w:val="center"/>
          </w:tcPr>
          <w:p w:rsidR="00EA20D4" w:rsidRPr="00EA20D4" w:rsidRDefault="00EA20D4" w:rsidP="00EA20D4">
            <w:pPr>
              <w:pStyle w:val="a3"/>
              <w:rPr>
                <w:rFonts w:ascii="Times New Roman" w:hAnsi="Times New Roman"/>
                <w:sz w:val="20"/>
                <w:szCs w:val="20"/>
              </w:rPr>
            </w:pPr>
            <w:proofErr w:type="spellStart"/>
            <w:r w:rsidRPr="00EA20D4">
              <w:rPr>
                <w:rFonts w:ascii="Times New Roman" w:hAnsi="Times New Roman"/>
                <w:sz w:val="20"/>
                <w:szCs w:val="20"/>
              </w:rPr>
              <w:t>Турковское</w:t>
            </w:r>
            <w:proofErr w:type="spellEnd"/>
            <w:r w:rsidRPr="00EA20D4">
              <w:rPr>
                <w:rFonts w:ascii="Times New Roman" w:hAnsi="Times New Roman"/>
                <w:sz w:val="20"/>
                <w:szCs w:val="20"/>
              </w:rPr>
              <w:t xml:space="preserve"> муниципальное образование, Рязанское муниципальное образование.</w:t>
            </w:r>
          </w:p>
        </w:tc>
      </w:tr>
      <w:tr w:rsidR="00EA20D4" w:rsidRPr="00EA20D4" w:rsidTr="007331DC">
        <w:trPr>
          <w:cantSplit/>
          <w:trHeight w:val="276"/>
        </w:trPr>
        <w:tc>
          <w:tcPr>
            <w:tcW w:w="534" w:type="dxa"/>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w:t>
            </w:r>
          </w:p>
        </w:tc>
        <w:tc>
          <w:tcPr>
            <w:tcW w:w="2835" w:type="dxa"/>
            <w:vAlign w:val="center"/>
          </w:tcPr>
          <w:p w:rsidR="00EA20D4" w:rsidRPr="00EA20D4" w:rsidRDefault="00EA20D4" w:rsidP="00EA20D4">
            <w:pPr>
              <w:pStyle w:val="a3"/>
              <w:rPr>
                <w:rFonts w:ascii="Times New Roman" w:hAnsi="Times New Roman"/>
                <w:sz w:val="20"/>
                <w:szCs w:val="20"/>
              </w:rPr>
            </w:pPr>
          </w:p>
        </w:tc>
        <w:tc>
          <w:tcPr>
            <w:tcW w:w="992" w:type="dxa"/>
            <w:vAlign w:val="center"/>
          </w:tcPr>
          <w:p w:rsidR="00EA20D4" w:rsidRPr="00EA20D4" w:rsidRDefault="00EA20D4" w:rsidP="00EA20D4">
            <w:pPr>
              <w:pStyle w:val="a3"/>
              <w:rPr>
                <w:rFonts w:ascii="Times New Roman" w:hAnsi="Times New Roman"/>
                <w:sz w:val="20"/>
                <w:szCs w:val="20"/>
              </w:rPr>
            </w:pPr>
          </w:p>
        </w:tc>
        <w:tc>
          <w:tcPr>
            <w:tcW w:w="425" w:type="dxa"/>
            <w:vAlign w:val="center"/>
          </w:tcPr>
          <w:p w:rsidR="00EA20D4" w:rsidRPr="00EA20D4" w:rsidRDefault="00EA20D4" w:rsidP="00EA20D4">
            <w:pPr>
              <w:pStyle w:val="a3"/>
              <w:rPr>
                <w:rFonts w:ascii="Times New Roman" w:hAnsi="Times New Roman"/>
                <w:sz w:val="20"/>
                <w:szCs w:val="20"/>
              </w:rPr>
            </w:pPr>
          </w:p>
        </w:tc>
        <w:tc>
          <w:tcPr>
            <w:tcW w:w="4820" w:type="dxa"/>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Cs/>
          <w:sz w:val="20"/>
          <w:szCs w:val="20"/>
        </w:rPr>
      </w:pPr>
      <w:r w:rsidRPr="00EA20D4">
        <w:rPr>
          <w:rFonts w:ascii="Times New Roman" w:hAnsi="Times New Roman"/>
          <w:b/>
          <w:bCs/>
          <w:sz w:val="20"/>
          <w:szCs w:val="20"/>
        </w:rPr>
        <w:t>7. Сроки оказания транспортных услуг:</w:t>
      </w:r>
      <w:r w:rsidRPr="00EA20D4">
        <w:rPr>
          <w:rFonts w:ascii="Times New Roman" w:hAnsi="Times New Roman"/>
          <w:bCs/>
          <w:sz w:val="20"/>
          <w:szCs w:val="20"/>
        </w:rPr>
        <w:t xml:space="preserve"> </w:t>
      </w:r>
    </w:p>
    <w:p w:rsidR="00EA20D4" w:rsidRPr="00EA20D4" w:rsidRDefault="00EA20D4" w:rsidP="00EA20D4">
      <w:pPr>
        <w:pStyle w:val="a3"/>
        <w:rPr>
          <w:rFonts w:ascii="Times New Roman" w:hAnsi="Times New Roman"/>
          <w:sz w:val="20"/>
          <w:szCs w:val="20"/>
        </w:rPr>
      </w:pPr>
      <w:r w:rsidRPr="00EA20D4">
        <w:rPr>
          <w:rFonts w:ascii="Times New Roman" w:hAnsi="Times New Roman"/>
          <w:bCs/>
          <w:sz w:val="20"/>
          <w:szCs w:val="20"/>
        </w:rPr>
        <w:t>ю</w:t>
      </w:r>
      <w:r w:rsidRPr="00EA20D4">
        <w:rPr>
          <w:rFonts w:ascii="Times New Roman" w:hAnsi="Times New Roman"/>
          <w:sz w:val="20"/>
          <w:szCs w:val="20"/>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EA20D4">
        <w:rPr>
          <w:rFonts w:ascii="Times New Roman" w:hAnsi="Times New Roman"/>
          <w:sz w:val="20"/>
          <w:szCs w:val="20"/>
        </w:rPr>
        <w:t xml:space="preserve">Если до истечения срока их действия не наступят обстоятельства, предусмотренные </w:t>
      </w:r>
      <w:hyperlink r:id="rId18" w:history="1">
        <w:r w:rsidRPr="00EA20D4">
          <w:rPr>
            <w:rFonts w:ascii="Times New Roman" w:hAnsi="Times New Roman"/>
            <w:sz w:val="20"/>
            <w:szCs w:val="20"/>
          </w:rPr>
          <w:t>пунктами 1</w:t>
        </w:r>
      </w:hyperlink>
      <w:r w:rsidRPr="00EA20D4">
        <w:rPr>
          <w:rFonts w:ascii="Times New Roman" w:hAnsi="Times New Roman"/>
          <w:sz w:val="20"/>
          <w:szCs w:val="20"/>
        </w:rPr>
        <w:t xml:space="preserve"> - </w:t>
      </w:r>
      <w:hyperlink r:id="rId19" w:history="1">
        <w:r w:rsidRPr="00EA20D4">
          <w:rPr>
            <w:rFonts w:ascii="Times New Roman" w:hAnsi="Times New Roman"/>
            <w:sz w:val="20"/>
            <w:szCs w:val="20"/>
          </w:rPr>
          <w:t>4 части 1 статьи 29</w:t>
        </w:r>
      </w:hyperlink>
      <w:r w:rsidRPr="00EA20D4">
        <w:rPr>
          <w:rFonts w:ascii="Times New Roman" w:hAnsi="Times New Roman"/>
          <w:sz w:val="20"/>
          <w:szCs w:val="20"/>
        </w:rPr>
        <w:t xml:space="preserve"> Федерального закона от 13 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 маршруту регулярных</w:t>
      </w:r>
      <w:proofErr w:type="gramEnd"/>
      <w:r w:rsidRPr="00EA20D4">
        <w:rPr>
          <w:rFonts w:ascii="Times New Roman" w:hAnsi="Times New Roman"/>
          <w:sz w:val="20"/>
          <w:szCs w:val="20"/>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8. Форма заявки на участие в открытом конкурсе:</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EA20D4">
        <w:rPr>
          <w:rFonts w:ascii="Times New Roman" w:hAnsi="Times New Roman"/>
          <w:sz w:val="20"/>
          <w:szCs w:val="20"/>
        </w:rPr>
        <w:t xml:space="preserve"> Федерации и о внесении изменений в отдельные законодательные акты Российской Федерации» в </w:t>
      </w:r>
      <w:proofErr w:type="spellStart"/>
      <w:r w:rsidRPr="00EA20D4">
        <w:rPr>
          <w:rFonts w:ascii="Times New Roman" w:hAnsi="Times New Roman"/>
          <w:sz w:val="20"/>
          <w:szCs w:val="20"/>
        </w:rPr>
        <w:t>Турковском</w:t>
      </w:r>
      <w:proofErr w:type="spellEnd"/>
      <w:r w:rsidRPr="00EA20D4">
        <w:rPr>
          <w:rFonts w:ascii="Times New Roman" w:hAnsi="Times New Roman"/>
          <w:sz w:val="20"/>
          <w:szCs w:val="20"/>
        </w:rPr>
        <w:t xml:space="preserve"> муниципальном районе».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Заявка </w:t>
      </w:r>
      <w:proofErr w:type="gramStart"/>
      <w:r w:rsidRPr="00EA20D4">
        <w:rPr>
          <w:rFonts w:ascii="Times New Roman" w:hAnsi="Times New Roman"/>
          <w:sz w:val="20"/>
          <w:szCs w:val="20"/>
        </w:rPr>
        <w:t>на участие в открытом конкурсе на право получения свидетельства об осуществлении перевозок по муниципальному маршруту</w:t>
      </w:r>
      <w:proofErr w:type="gramEnd"/>
      <w:r w:rsidRPr="00EA20D4">
        <w:rPr>
          <w:rFonts w:ascii="Times New Roman" w:hAnsi="Times New Roman"/>
          <w:sz w:val="20"/>
          <w:szCs w:val="20"/>
        </w:rPr>
        <w:t xml:space="preserve"> регулярных перевозок оформляется согласно нижеприведенной формы.</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bCs/>
          <w:sz w:val="20"/>
          <w:szCs w:val="20"/>
        </w:rPr>
      </w:pPr>
    </w:p>
    <w:p w:rsidR="00EA20D4" w:rsidRPr="00EA20D4" w:rsidRDefault="00EA20D4" w:rsidP="00EA20D4">
      <w:pPr>
        <w:pStyle w:val="a3"/>
        <w:rPr>
          <w:rFonts w:ascii="Times New Roman" w:hAnsi="Times New Roman"/>
          <w:b/>
          <w:bCs/>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lastRenderedPageBreak/>
        <w:t>Заявка</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на участие в открытом конкурсе на право получения</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свидетельства об осуществлении перевозок</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по муниципальному маршруту регулярных перевозок</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bCs/>
          <w:sz w:val="20"/>
          <w:szCs w:val="20"/>
        </w:rPr>
        <w:t>(наименование маршрута)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bookmarkStart w:id="0" w:name="sub_10101"/>
      <w:r w:rsidRPr="00EA20D4">
        <w:rPr>
          <w:rFonts w:ascii="Times New Roman" w:hAnsi="Times New Roman"/>
          <w:sz w:val="20"/>
          <w:szCs w:val="20"/>
        </w:rPr>
        <w:t xml:space="preserve">1. Наименование юридического лица (Ф.И.О. индивидуального </w:t>
      </w:r>
      <w:bookmarkEnd w:id="0"/>
      <w:r w:rsidRPr="00EA20D4">
        <w:rPr>
          <w:rFonts w:ascii="Times New Roman" w:hAnsi="Times New Roman"/>
          <w:sz w:val="20"/>
          <w:szCs w:val="20"/>
        </w:rPr>
        <w:t>предпринимателя, участников договора простого товарищества*)______________________________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______________________________________________________________________</w:t>
      </w:r>
    </w:p>
    <w:p w:rsidR="00EA20D4" w:rsidRPr="00EA20D4" w:rsidRDefault="00EA20D4" w:rsidP="00EA20D4">
      <w:pPr>
        <w:pStyle w:val="a3"/>
        <w:rPr>
          <w:rFonts w:ascii="Times New Roman" w:hAnsi="Times New Roman"/>
          <w:sz w:val="20"/>
          <w:szCs w:val="20"/>
        </w:rPr>
      </w:pPr>
      <w:bookmarkStart w:id="1" w:name="sub_10102"/>
      <w:r w:rsidRPr="00EA20D4">
        <w:rPr>
          <w:rFonts w:ascii="Times New Roman" w:hAnsi="Times New Roman"/>
          <w:sz w:val="20"/>
          <w:szCs w:val="20"/>
        </w:rPr>
        <w:t>2. ИНН ________________________________________________________________</w:t>
      </w:r>
    </w:p>
    <w:p w:rsidR="00EA20D4" w:rsidRPr="00EA20D4" w:rsidRDefault="00EA20D4" w:rsidP="00EA20D4">
      <w:pPr>
        <w:pStyle w:val="a3"/>
        <w:rPr>
          <w:rFonts w:ascii="Times New Roman" w:hAnsi="Times New Roman"/>
          <w:sz w:val="20"/>
          <w:szCs w:val="20"/>
        </w:rPr>
      </w:pPr>
      <w:bookmarkStart w:id="2" w:name="sub_10103"/>
      <w:bookmarkEnd w:id="1"/>
      <w:r w:rsidRPr="00EA20D4">
        <w:rPr>
          <w:rFonts w:ascii="Times New Roman" w:hAnsi="Times New Roman"/>
          <w:sz w:val="20"/>
          <w:szCs w:val="20"/>
        </w:rPr>
        <w:t>3.ОГРН _______________________________________________________________</w:t>
      </w:r>
    </w:p>
    <w:p w:rsidR="00EA20D4" w:rsidRPr="00EA20D4" w:rsidRDefault="00EA20D4" w:rsidP="00EA20D4">
      <w:pPr>
        <w:pStyle w:val="a3"/>
        <w:rPr>
          <w:rFonts w:ascii="Times New Roman" w:hAnsi="Times New Roman"/>
          <w:sz w:val="20"/>
          <w:szCs w:val="20"/>
        </w:rPr>
      </w:pPr>
      <w:bookmarkStart w:id="3" w:name="sub_10104"/>
      <w:bookmarkEnd w:id="2"/>
      <w:r w:rsidRPr="00EA20D4">
        <w:rPr>
          <w:rFonts w:ascii="Times New Roman" w:hAnsi="Times New Roman"/>
          <w:sz w:val="20"/>
          <w:szCs w:val="20"/>
        </w:rPr>
        <w:t>4. Номер и дата выдачи лицензии _________________________________________</w:t>
      </w:r>
    </w:p>
    <w:p w:rsidR="00EA20D4" w:rsidRPr="00EA20D4" w:rsidRDefault="00EA20D4" w:rsidP="00EA20D4">
      <w:pPr>
        <w:pStyle w:val="a3"/>
        <w:rPr>
          <w:rFonts w:ascii="Times New Roman" w:hAnsi="Times New Roman"/>
          <w:sz w:val="20"/>
          <w:szCs w:val="20"/>
        </w:rPr>
      </w:pPr>
      <w:bookmarkStart w:id="4" w:name="sub_10105"/>
      <w:bookmarkEnd w:id="3"/>
      <w:r w:rsidRPr="00EA20D4">
        <w:rPr>
          <w:rFonts w:ascii="Times New Roman" w:hAnsi="Times New Roman"/>
          <w:sz w:val="20"/>
          <w:szCs w:val="20"/>
        </w:rPr>
        <w:t>5. Место нахождения ________________________________________________</w:t>
      </w:r>
    </w:p>
    <w:p w:rsidR="00EA20D4" w:rsidRPr="00EA20D4" w:rsidRDefault="00EA20D4" w:rsidP="00EA20D4">
      <w:pPr>
        <w:pStyle w:val="a3"/>
        <w:rPr>
          <w:rFonts w:ascii="Times New Roman" w:hAnsi="Times New Roman"/>
          <w:sz w:val="20"/>
          <w:szCs w:val="20"/>
        </w:rPr>
      </w:pPr>
      <w:bookmarkStart w:id="5" w:name="sub_10106"/>
      <w:bookmarkEnd w:id="4"/>
      <w:r w:rsidRPr="00EA20D4">
        <w:rPr>
          <w:rFonts w:ascii="Times New Roman" w:hAnsi="Times New Roman"/>
          <w:sz w:val="20"/>
          <w:szCs w:val="20"/>
        </w:rPr>
        <w:t>6. Почтовый адрес __________________________________________________</w:t>
      </w:r>
    </w:p>
    <w:p w:rsidR="00EA20D4" w:rsidRPr="00EA20D4" w:rsidRDefault="00EA20D4" w:rsidP="00EA20D4">
      <w:pPr>
        <w:pStyle w:val="a3"/>
        <w:rPr>
          <w:rFonts w:ascii="Times New Roman" w:hAnsi="Times New Roman"/>
          <w:sz w:val="20"/>
          <w:szCs w:val="20"/>
        </w:rPr>
      </w:pPr>
      <w:bookmarkStart w:id="6" w:name="sub_10107"/>
      <w:bookmarkEnd w:id="5"/>
      <w:r w:rsidRPr="00EA20D4">
        <w:rPr>
          <w:rFonts w:ascii="Times New Roman" w:hAnsi="Times New Roman"/>
          <w:sz w:val="20"/>
          <w:szCs w:val="20"/>
        </w:rPr>
        <w:t>7. Контактные телефоны: ________________________________________________</w:t>
      </w:r>
    </w:p>
    <w:bookmarkEnd w:id="6"/>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A20D4" w:rsidRPr="00EA20D4" w:rsidRDefault="00EA20D4" w:rsidP="00EA20D4">
      <w:pPr>
        <w:pStyle w:val="a3"/>
        <w:rPr>
          <w:rFonts w:ascii="Times New Roman" w:hAnsi="Times New Roman"/>
          <w:sz w:val="20"/>
          <w:szCs w:val="20"/>
        </w:rPr>
      </w:pPr>
      <w:bookmarkStart w:id="7" w:name="sub_10108"/>
      <w:r w:rsidRPr="00EA20D4">
        <w:rPr>
          <w:rFonts w:ascii="Times New Roman" w:hAnsi="Times New Roman"/>
          <w:sz w:val="20"/>
          <w:szCs w:val="20"/>
        </w:rPr>
        <w:t>8. Планируемое расписание для каждого остановочного пункта:</w:t>
      </w:r>
    </w:p>
    <w:bookmarkEnd w:id="7"/>
    <w:p w:rsidR="00EA20D4" w:rsidRPr="00EA20D4" w:rsidRDefault="00EA20D4" w:rsidP="00EA20D4">
      <w:pPr>
        <w:pStyle w:val="a3"/>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A20D4" w:rsidRPr="00EA20D4" w:rsidTr="007331DC">
        <w:tc>
          <w:tcPr>
            <w:tcW w:w="9923" w:type="dxa"/>
            <w:gridSpan w:val="5"/>
            <w:tcBorders>
              <w:top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Зимний период года (</w:t>
            </w:r>
            <w:proofErr w:type="gramStart"/>
            <w:r w:rsidRPr="00EA20D4">
              <w:rPr>
                <w:rFonts w:ascii="Times New Roman" w:hAnsi="Times New Roman"/>
                <w:sz w:val="20"/>
                <w:szCs w:val="20"/>
              </w:rPr>
              <w:t>с</w:t>
            </w:r>
            <w:proofErr w:type="gramEnd"/>
            <w:r w:rsidRPr="00EA20D4">
              <w:rPr>
                <w:rFonts w:ascii="Times New Roman" w:hAnsi="Times New Roman"/>
                <w:sz w:val="20"/>
                <w:szCs w:val="20"/>
              </w:rPr>
              <w:t xml:space="preserve"> ____ по _____)</w:t>
            </w:r>
          </w:p>
        </w:tc>
      </w:tr>
      <w:tr w:rsidR="00EA20D4" w:rsidRPr="00EA20D4" w:rsidTr="007331DC">
        <w:tc>
          <w:tcPr>
            <w:tcW w:w="2046" w:type="dxa"/>
            <w:vMerge w:val="restart"/>
            <w:tcBorders>
              <w:top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Прямое направление</w:t>
            </w:r>
          </w:p>
        </w:tc>
        <w:tc>
          <w:tcPr>
            <w:tcW w:w="3802" w:type="dxa"/>
            <w:gridSpan w:val="2"/>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Обратное направление</w:t>
            </w:r>
          </w:p>
        </w:tc>
      </w:tr>
      <w:tr w:rsidR="00EA20D4" w:rsidRPr="00EA20D4" w:rsidTr="007331DC">
        <w:tc>
          <w:tcPr>
            <w:tcW w:w="2046" w:type="dxa"/>
            <w:vMerge/>
            <w:tcBorders>
              <w:top w:val="nil"/>
              <w:bottom w:val="nil"/>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2293"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c>
          <w:tcPr>
            <w:tcW w:w="1817"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1985" w:type="dxa"/>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r>
      <w:tr w:rsidR="00EA20D4" w:rsidRPr="00EA20D4" w:rsidTr="007331DC">
        <w:tc>
          <w:tcPr>
            <w:tcW w:w="2046" w:type="dxa"/>
            <w:tcBorders>
              <w:top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1782"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2293"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1817"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1985" w:type="dxa"/>
            <w:tcBorders>
              <w:top w:val="single" w:sz="4" w:space="0" w:color="auto"/>
              <w:left w:val="single" w:sz="4" w:space="0" w:color="auto"/>
              <w:bottom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r>
      <w:tr w:rsidR="00EA20D4" w:rsidRPr="00EA20D4" w:rsidTr="007331DC">
        <w:tc>
          <w:tcPr>
            <w:tcW w:w="2046" w:type="dxa"/>
            <w:tcBorders>
              <w:top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985" w:type="dxa"/>
            <w:tcBorders>
              <w:top w:val="single" w:sz="4" w:space="0" w:color="auto"/>
              <w:left w:val="single" w:sz="4" w:space="0" w:color="auto"/>
              <w:bottom w:val="single" w:sz="4" w:space="0" w:color="auto"/>
            </w:tcBorders>
          </w:tcPr>
          <w:p w:rsidR="00EA20D4" w:rsidRPr="00EA20D4" w:rsidRDefault="00EA20D4" w:rsidP="00EA20D4">
            <w:pPr>
              <w:pStyle w:val="a3"/>
              <w:rPr>
                <w:rFonts w:ascii="Times New Roman" w:hAnsi="Times New Roman"/>
                <w:sz w:val="20"/>
                <w:szCs w:val="20"/>
              </w:rPr>
            </w:pPr>
          </w:p>
        </w:tc>
      </w:tr>
      <w:tr w:rsidR="00EA20D4" w:rsidRPr="00EA20D4" w:rsidTr="007331DC">
        <w:tc>
          <w:tcPr>
            <w:tcW w:w="2046" w:type="dxa"/>
            <w:tcBorders>
              <w:top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985" w:type="dxa"/>
            <w:tcBorders>
              <w:top w:val="single" w:sz="4" w:space="0" w:color="auto"/>
              <w:left w:val="single" w:sz="4" w:space="0" w:color="auto"/>
              <w:bottom w:val="single" w:sz="4" w:space="0" w:color="auto"/>
            </w:tcBorders>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A20D4" w:rsidRPr="00EA20D4" w:rsidTr="007331DC">
        <w:tc>
          <w:tcPr>
            <w:tcW w:w="9923" w:type="dxa"/>
            <w:gridSpan w:val="5"/>
            <w:tcBorders>
              <w:top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Летний период года (</w:t>
            </w:r>
            <w:proofErr w:type="gramStart"/>
            <w:r w:rsidRPr="00EA20D4">
              <w:rPr>
                <w:rFonts w:ascii="Times New Roman" w:hAnsi="Times New Roman"/>
                <w:sz w:val="20"/>
                <w:szCs w:val="20"/>
              </w:rPr>
              <w:t>с</w:t>
            </w:r>
            <w:proofErr w:type="gramEnd"/>
            <w:r w:rsidRPr="00EA20D4">
              <w:rPr>
                <w:rFonts w:ascii="Times New Roman" w:hAnsi="Times New Roman"/>
                <w:sz w:val="20"/>
                <w:szCs w:val="20"/>
              </w:rPr>
              <w:t xml:space="preserve"> ____ по _____)</w:t>
            </w:r>
          </w:p>
        </w:tc>
      </w:tr>
      <w:tr w:rsidR="00EA20D4" w:rsidRPr="00EA20D4" w:rsidTr="007331DC">
        <w:tc>
          <w:tcPr>
            <w:tcW w:w="2046" w:type="dxa"/>
            <w:vMerge w:val="restart"/>
            <w:tcBorders>
              <w:top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Прямое направление</w:t>
            </w:r>
          </w:p>
        </w:tc>
        <w:tc>
          <w:tcPr>
            <w:tcW w:w="3802" w:type="dxa"/>
            <w:gridSpan w:val="2"/>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Обратное направление</w:t>
            </w:r>
          </w:p>
        </w:tc>
      </w:tr>
      <w:tr w:rsidR="00EA20D4" w:rsidRPr="00EA20D4" w:rsidTr="007331DC">
        <w:tc>
          <w:tcPr>
            <w:tcW w:w="2046" w:type="dxa"/>
            <w:vMerge/>
            <w:tcBorders>
              <w:top w:val="nil"/>
              <w:bottom w:val="nil"/>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2293"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c>
          <w:tcPr>
            <w:tcW w:w="1817"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1985" w:type="dxa"/>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r>
      <w:tr w:rsidR="00EA20D4" w:rsidRPr="00EA20D4" w:rsidTr="007331DC">
        <w:tc>
          <w:tcPr>
            <w:tcW w:w="2046" w:type="dxa"/>
            <w:tcBorders>
              <w:top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1782"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2293"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1817"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1985" w:type="dxa"/>
            <w:tcBorders>
              <w:top w:val="single" w:sz="4" w:space="0" w:color="auto"/>
              <w:left w:val="single" w:sz="4" w:space="0" w:color="auto"/>
              <w:bottom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r>
      <w:tr w:rsidR="00EA20D4" w:rsidRPr="00EA20D4" w:rsidTr="007331DC">
        <w:tc>
          <w:tcPr>
            <w:tcW w:w="2046" w:type="dxa"/>
            <w:tcBorders>
              <w:top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1985" w:type="dxa"/>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p>
        </w:tc>
      </w:tr>
      <w:tr w:rsidR="00EA20D4" w:rsidRPr="00EA20D4" w:rsidTr="007331DC">
        <w:tc>
          <w:tcPr>
            <w:tcW w:w="2046" w:type="dxa"/>
            <w:tcBorders>
              <w:top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985" w:type="dxa"/>
            <w:tcBorders>
              <w:top w:val="single" w:sz="4" w:space="0" w:color="auto"/>
              <w:left w:val="single" w:sz="4" w:space="0" w:color="auto"/>
              <w:bottom w:val="single" w:sz="4" w:space="0" w:color="auto"/>
            </w:tcBorders>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Настоящей заявкой подтверждаю, что в отношении ____________________________________________________________________________________________________________________________________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юридического лица, Ф.И.О. индивидуального предпринимателя, участников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________________/___________________________/___________________/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(дата)</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(Ф.И.О.)</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(подпись)</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П. (при наличии)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w:t>
      </w:r>
    </w:p>
    <w:p w:rsidR="00EA20D4" w:rsidRPr="00EA20D4" w:rsidRDefault="00EA20D4" w:rsidP="00EA20D4">
      <w:pPr>
        <w:pStyle w:val="a3"/>
        <w:rPr>
          <w:rFonts w:ascii="Times New Roman" w:hAnsi="Times New Roman"/>
          <w:sz w:val="20"/>
          <w:szCs w:val="20"/>
        </w:rPr>
      </w:pPr>
      <w:bookmarkStart w:id="8" w:name="sub_1111"/>
      <w:r w:rsidRPr="00EA20D4">
        <w:rPr>
          <w:rFonts w:ascii="Times New Roman" w:hAnsi="Times New Roman"/>
          <w:sz w:val="20"/>
          <w:szCs w:val="20"/>
        </w:rPr>
        <w:t>*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заявка на участие в открытом конкурсе на право </w:t>
      </w:r>
      <w:bookmarkEnd w:id="8"/>
      <w:r w:rsidRPr="00EA20D4">
        <w:rPr>
          <w:rFonts w:ascii="Times New Roman" w:hAnsi="Times New Roman"/>
          <w:sz w:val="20"/>
          <w:szCs w:val="20"/>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9.Исчерпывающий перечень документов, входящих в состав заявки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Заявка участника открытого конкурса должна содержать следующие данные:</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 xml:space="preserve">-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w:t>
      </w:r>
      <w:r w:rsidRPr="00EA20D4">
        <w:rPr>
          <w:rFonts w:ascii="Times New Roman" w:hAnsi="Times New Roman"/>
          <w:sz w:val="20"/>
          <w:szCs w:val="20"/>
        </w:rPr>
        <w:lastRenderedPageBreak/>
        <w:t>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EA20D4">
        <w:rPr>
          <w:rFonts w:ascii="Times New Roman" w:hAnsi="Times New Roman"/>
          <w:sz w:val="20"/>
          <w:szCs w:val="20"/>
        </w:rPr>
        <w:t>, предшествующего дате проведения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EA20D4">
        <w:rPr>
          <w:rFonts w:ascii="Times New Roman" w:hAnsi="Times New Roman"/>
          <w:sz w:val="20"/>
          <w:szCs w:val="20"/>
        </w:rPr>
        <w:t>дств в ср</w:t>
      </w:r>
      <w:proofErr w:type="gramEnd"/>
      <w:r w:rsidRPr="00EA20D4">
        <w:rPr>
          <w:rFonts w:ascii="Times New Roman" w:hAnsi="Times New Roman"/>
          <w:sz w:val="20"/>
          <w:szCs w:val="20"/>
        </w:rPr>
        <w:t>оки, определенные конкурсной документацией.</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3. Заявка </w:t>
      </w:r>
      <w:proofErr w:type="gramStart"/>
      <w:r w:rsidRPr="00EA20D4">
        <w:rPr>
          <w:rFonts w:ascii="Times New Roman" w:hAnsi="Times New Roman"/>
          <w:sz w:val="20"/>
          <w:szCs w:val="20"/>
        </w:rPr>
        <w:t>на участие в открытом конкурсе на право получения свидетельства об осуществлении перевозок по муниципальному маршруту</w:t>
      </w:r>
      <w:proofErr w:type="gramEnd"/>
      <w:r w:rsidRPr="00EA20D4">
        <w:rPr>
          <w:rFonts w:ascii="Times New Roman" w:hAnsi="Times New Roman"/>
          <w:sz w:val="20"/>
          <w:szCs w:val="20"/>
        </w:rPr>
        <w:t xml:space="preserve"> регулярных перевозок (далее - заявка) составляется в письменной форме согласно приложению к настоящим требованиям.</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 заявке прилагаются следующие документы:</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EA20D4">
        <w:rPr>
          <w:rFonts w:ascii="Times New Roman" w:hAnsi="Times New Roman"/>
          <w:sz w:val="20"/>
          <w:szCs w:val="20"/>
        </w:rPr>
        <w:t>дств в ср</w:t>
      </w:r>
      <w:proofErr w:type="gramEnd"/>
      <w:r w:rsidRPr="00EA20D4">
        <w:rPr>
          <w:rFonts w:ascii="Times New Roman" w:hAnsi="Times New Roman"/>
          <w:sz w:val="20"/>
          <w:szCs w:val="20"/>
        </w:rPr>
        <w:t>оки, определенные конкурсной документацией;</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 копия лицензии на осуществление деятельности по перевозкам пассажиров;</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 копия договора простого товарищества в письменной форме (для участников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Все справки предоставляются в подлиннике либо в форме нотариально удостоверенной копии.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Копии документов заверяются подписью заявителя или уполномоченного им должностного лица и печатью (при наличии).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Полные требования к заявке на участие в открытом конкурсе указаны в разделе 6 конкурсной документации № 1.</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ОБЩИЕ УСЛОВИЯ</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ПРОВЕДЕНИЯ ОТКРЫТОГО КОНКУРСА</w:t>
      </w:r>
      <w:bookmarkStart w:id="9" w:name="_Toc442706867"/>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1. Законодательное регулирование</w:t>
      </w:r>
      <w:bookmarkEnd w:id="9"/>
    </w:p>
    <w:p w:rsidR="00EA20D4" w:rsidRPr="00EA20D4" w:rsidRDefault="00EA20D4" w:rsidP="00EA20D4">
      <w:pPr>
        <w:pStyle w:val="a3"/>
        <w:rPr>
          <w:rFonts w:ascii="Times New Roman" w:hAnsi="Times New Roman"/>
          <w:bCs/>
          <w:sz w:val="20"/>
          <w:szCs w:val="20"/>
        </w:rPr>
      </w:pPr>
      <w:r w:rsidRPr="00EA20D4">
        <w:rPr>
          <w:rFonts w:ascii="Times New Roman" w:hAnsi="Times New Roman"/>
          <w:bCs/>
          <w:sz w:val="20"/>
          <w:szCs w:val="20"/>
        </w:rPr>
        <w:t xml:space="preserve">1.1. </w:t>
      </w:r>
      <w:proofErr w:type="gramStart"/>
      <w:r w:rsidRPr="00EA20D4">
        <w:rPr>
          <w:rFonts w:ascii="Times New Roman" w:hAnsi="Times New Roman"/>
          <w:bCs/>
          <w:sz w:val="20"/>
          <w:szCs w:val="20"/>
        </w:rPr>
        <w:t xml:space="preserve">Проведение открытого конкурса </w:t>
      </w:r>
      <w:r w:rsidRPr="00EA20D4">
        <w:rPr>
          <w:rFonts w:ascii="Times New Roman" w:hAnsi="Times New Roman"/>
          <w:sz w:val="20"/>
          <w:szCs w:val="20"/>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EA20D4">
        <w:rPr>
          <w:rFonts w:ascii="Times New Roman" w:hAnsi="Times New Roman"/>
          <w:bCs/>
          <w:sz w:val="20"/>
          <w:szCs w:val="20"/>
        </w:rPr>
        <w:t>(далее – открытый конкурс) осуществляется</w:t>
      </w:r>
      <w:r w:rsidRPr="00EA20D4">
        <w:rPr>
          <w:rFonts w:ascii="Times New Roman" w:hAnsi="Times New Roman"/>
          <w:sz w:val="20"/>
          <w:szCs w:val="20"/>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EA20D4">
        <w:rPr>
          <w:rFonts w:ascii="Times New Roman" w:hAnsi="Times New Roman"/>
          <w:sz w:val="20"/>
          <w:szCs w:val="20"/>
        </w:rPr>
        <w:t xml:space="preserve"> </w:t>
      </w:r>
      <w:proofErr w:type="gramStart"/>
      <w:r w:rsidRPr="00EA20D4">
        <w:rPr>
          <w:rFonts w:ascii="Times New Roman" w:hAnsi="Times New Roman"/>
          <w:sz w:val="20"/>
          <w:szCs w:val="20"/>
        </w:rPr>
        <w:t xml:space="preserve">отдельные законодательные акты Российской Федерации», Законом </w:t>
      </w:r>
      <w:r w:rsidRPr="00EA20D4">
        <w:rPr>
          <w:rFonts w:ascii="Times New Roman" w:hAnsi="Times New Roman"/>
          <w:bCs/>
          <w:sz w:val="20"/>
          <w:szCs w:val="20"/>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EA20D4">
        <w:rPr>
          <w:rFonts w:ascii="Times New Roman" w:hAnsi="Times New Roman"/>
          <w:sz w:val="20"/>
          <w:szCs w:val="20"/>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EA20D4">
        <w:rPr>
          <w:rFonts w:ascii="Times New Roman" w:hAnsi="Times New Roman"/>
          <w:sz w:val="20"/>
          <w:szCs w:val="20"/>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EA20D4">
        <w:rPr>
          <w:rFonts w:ascii="Times New Roman" w:hAnsi="Times New Roman"/>
          <w:sz w:val="20"/>
          <w:szCs w:val="20"/>
        </w:rPr>
        <w:t>Турковском</w:t>
      </w:r>
      <w:proofErr w:type="spellEnd"/>
      <w:r w:rsidRPr="00EA20D4">
        <w:rPr>
          <w:rFonts w:ascii="Times New Roman" w:hAnsi="Times New Roman"/>
          <w:sz w:val="20"/>
          <w:szCs w:val="20"/>
        </w:rPr>
        <w:t xml:space="preserve"> муниципальном районе» (далее - постановление администрации муниципального района от 03 марта 2017 года № 76)</w:t>
      </w:r>
      <w:r w:rsidRPr="00EA20D4">
        <w:rPr>
          <w:rFonts w:ascii="Times New Roman" w:hAnsi="Times New Roman"/>
          <w:bCs/>
          <w:sz w:val="20"/>
          <w:szCs w:val="20"/>
        </w:rPr>
        <w:t>.</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Шкала для оценки </w:t>
      </w:r>
      <w:proofErr w:type="gramStart"/>
      <w:r w:rsidRPr="00EA20D4">
        <w:rPr>
          <w:rFonts w:ascii="Times New Roman" w:hAnsi="Times New Roman"/>
          <w:sz w:val="20"/>
          <w:szCs w:val="20"/>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EA20D4">
        <w:rPr>
          <w:rFonts w:ascii="Times New Roman" w:hAnsi="Times New Roman"/>
          <w:sz w:val="20"/>
          <w:szCs w:val="20"/>
        </w:rPr>
        <w:t xml:space="preserve"> постановлением администрации муниципального района от 03 марта 2017 года № 76.</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2. Предмет и основные задачи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2.1.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в соответствии с требованиями, указанными в </w:t>
      </w:r>
      <w:r w:rsidRPr="00EA20D4">
        <w:rPr>
          <w:rStyle w:val="af2"/>
          <w:rFonts w:ascii="Times New Roman" w:hAnsi="Times New Roman"/>
          <w:sz w:val="20"/>
          <w:szCs w:val="20"/>
        </w:rPr>
        <w:t>конкурсной документации</w:t>
      </w:r>
      <w:r w:rsidRPr="00EA20D4">
        <w:rPr>
          <w:rFonts w:ascii="Times New Roman" w:hAnsi="Times New Roman"/>
          <w:sz w:val="20"/>
          <w:szCs w:val="20"/>
        </w:rPr>
        <w:t xml:space="preserve"> и соответствующих законодательству Российской Федерации.</w:t>
      </w:r>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EA20D4">
        <w:rPr>
          <w:rFonts w:ascii="Times New Roman" w:hAnsi="Times New Roman"/>
          <w:bCs/>
          <w:sz w:val="20"/>
          <w:szCs w:val="20"/>
        </w:rPr>
        <w:t>.</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2.3. Целью открытого конкурса является выбор </w:t>
      </w:r>
      <w:r w:rsidRPr="00EA20D4">
        <w:rPr>
          <w:rStyle w:val="af2"/>
          <w:rFonts w:ascii="Times New Roman" w:hAnsi="Times New Roman"/>
          <w:sz w:val="20"/>
          <w:szCs w:val="20"/>
        </w:rPr>
        <w:t xml:space="preserve">юридических лиц, индивидуальных предпринимателей, </w:t>
      </w:r>
      <w:r w:rsidRPr="00EA20D4">
        <w:rPr>
          <w:rStyle w:val="af5"/>
          <w:rFonts w:ascii="Times New Roman" w:hAnsi="Times New Roman"/>
          <w:szCs w:val="20"/>
        </w:rPr>
        <w:t>участников договора простого товарищества</w:t>
      </w:r>
      <w:r w:rsidRPr="00EA20D4">
        <w:rPr>
          <w:rStyle w:val="af2"/>
          <w:rFonts w:ascii="Times New Roman" w:hAnsi="Times New Roman"/>
          <w:sz w:val="20"/>
          <w:szCs w:val="20"/>
        </w:rPr>
        <w:t xml:space="preserve"> (далее – заявители)</w:t>
      </w:r>
      <w:r w:rsidRPr="00EA20D4">
        <w:rPr>
          <w:rFonts w:ascii="Times New Roman" w:hAnsi="Times New Roman"/>
          <w:sz w:val="20"/>
          <w:szCs w:val="20"/>
        </w:rPr>
        <w:t>, предложивших лучшие условия для выполнения безопасной и качественной перевозки пассажиров на маршрутах.</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2.4. Основные задачи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повышение безопасности дорожного движения при перевозке пассажиров, укрепление транспортной дисциплины перевозчиков;</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вовлечение перевозчиков в активную профилактическую работу по предупреждению дорожно-транспортных происшествий;</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обеспечение равных условий для участия перевозчиков в обслуживании маршрутов;</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3. Затраты на участие в открытом конкурсе</w:t>
      </w:r>
      <w:bookmarkEnd w:id="10"/>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4. Условия допуска к участию в открытом конкурсе</w:t>
      </w:r>
      <w:bookmarkEnd w:id="12"/>
    </w:p>
    <w:p w:rsidR="00EA20D4" w:rsidRPr="00EA20D4" w:rsidRDefault="00EA20D4" w:rsidP="00EA20D4">
      <w:pPr>
        <w:pStyle w:val="a3"/>
        <w:rPr>
          <w:rStyle w:val="af5"/>
          <w:rFonts w:ascii="Times New Roman" w:hAnsi="Times New Roman"/>
          <w:szCs w:val="20"/>
        </w:rPr>
      </w:pPr>
      <w:r w:rsidRPr="00EA20D4">
        <w:rPr>
          <w:rFonts w:ascii="Times New Roman" w:hAnsi="Times New Roman"/>
          <w:sz w:val="20"/>
          <w:szCs w:val="20"/>
        </w:rPr>
        <w:t xml:space="preserve">4.1. </w:t>
      </w:r>
      <w:r w:rsidRPr="00EA20D4">
        <w:rPr>
          <w:rStyle w:val="af5"/>
          <w:rFonts w:ascii="Times New Roman" w:hAnsi="Times New Roman"/>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A20D4" w:rsidRPr="00EA20D4" w:rsidRDefault="00EA20D4" w:rsidP="00EA20D4">
      <w:pPr>
        <w:pStyle w:val="a3"/>
        <w:rPr>
          <w:rStyle w:val="af5"/>
          <w:rFonts w:ascii="Times New Roman" w:hAnsi="Times New Roman"/>
          <w:szCs w:val="20"/>
        </w:rPr>
      </w:pPr>
      <w:bookmarkStart w:id="13" w:name="sub_23011"/>
      <w:r w:rsidRPr="00EA20D4">
        <w:rPr>
          <w:rStyle w:val="af5"/>
          <w:rFonts w:ascii="Times New Roman" w:hAnsi="Times New Roman"/>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A20D4" w:rsidRPr="00EA20D4" w:rsidRDefault="00EA20D4" w:rsidP="00EA20D4">
      <w:pPr>
        <w:pStyle w:val="a3"/>
        <w:rPr>
          <w:rStyle w:val="af5"/>
          <w:rFonts w:ascii="Times New Roman" w:hAnsi="Times New Roman"/>
          <w:szCs w:val="20"/>
        </w:rPr>
      </w:pPr>
      <w:bookmarkStart w:id="14" w:name="sub_23012"/>
      <w:bookmarkEnd w:id="13"/>
      <w:r w:rsidRPr="00EA20D4">
        <w:rPr>
          <w:rStyle w:val="af5"/>
          <w:rFonts w:ascii="Times New Roman" w:hAnsi="Times New Roman"/>
          <w:szCs w:val="20"/>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EA20D4">
        <w:rPr>
          <w:rStyle w:val="af5"/>
          <w:rFonts w:ascii="Times New Roman" w:hAnsi="Times New Roman"/>
          <w:szCs w:val="20"/>
        </w:rPr>
        <w:t>дств в ср</w:t>
      </w:r>
      <w:proofErr w:type="gramEnd"/>
      <w:r w:rsidRPr="00EA20D4">
        <w:rPr>
          <w:rStyle w:val="af5"/>
          <w:rFonts w:ascii="Times New Roman" w:hAnsi="Times New Roman"/>
          <w:szCs w:val="20"/>
        </w:rPr>
        <w:t>оки, определенные настоящей конкурсной документацией;</w:t>
      </w:r>
    </w:p>
    <w:p w:rsidR="00EA20D4" w:rsidRPr="00EA20D4" w:rsidRDefault="00EA20D4" w:rsidP="00EA20D4">
      <w:pPr>
        <w:pStyle w:val="a3"/>
        <w:rPr>
          <w:rStyle w:val="af5"/>
          <w:rFonts w:ascii="Times New Roman" w:hAnsi="Times New Roman"/>
          <w:szCs w:val="20"/>
        </w:rPr>
      </w:pPr>
      <w:bookmarkStart w:id="15" w:name="sub_23013"/>
      <w:bookmarkEnd w:id="14"/>
      <w:r w:rsidRPr="00EA20D4">
        <w:rPr>
          <w:rStyle w:val="af5"/>
          <w:rFonts w:ascii="Times New Roman" w:hAnsi="Times New Roman"/>
          <w:szCs w:val="20"/>
        </w:rPr>
        <w:t xml:space="preserve">3) </w:t>
      </w:r>
      <w:proofErr w:type="spellStart"/>
      <w:r w:rsidRPr="00EA20D4">
        <w:rPr>
          <w:rStyle w:val="af5"/>
          <w:rFonts w:ascii="Times New Roman" w:hAnsi="Times New Roman"/>
          <w:szCs w:val="20"/>
        </w:rPr>
        <w:t>непроведение</w:t>
      </w:r>
      <w:proofErr w:type="spellEnd"/>
      <w:r w:rsidRPr="00EA20D4">
        <w:rPr>
          <w:rStyle w:val="af5"/>
          <w:rFonts w:ascii="Times New Roman" w:hAnsi="Times New Roman"/>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A20D4" w:rsidRPr="00EA20D4" w:rsidRDefault="00EA20D4" w:rsidP="00EA20D4">
      <w:pPr>
        <w:pStyle w:val="a3"/>
        <w:rPr>
          <w:rStyle w:val="af5"/>
          <w:rFonts w:ascii="Times New Roman" w:hAnsi="Times New Roman"/>
          <w:szCs w:val="20"/>
        </w:rPr>
      </w:pPr>
      <w:bookmarkStart w:id="16" w:name="sub_23014"/>
      <w:bookmarkEnd w:id="15"/>
      <w:r w:rsidRPr="00EA20D4">
        <w:rPr>
          <w:rStyle w:val="af5"/>
          <w:rFonts w:ascii="Times New Roman" w:hAnsi="Times New Roman"/>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EA20D4" w:rsidRPr="00EA20D4" w:rsidRDefault="00EA20D4" w:rsidP="00EA20D4">
      <w:pPr>
        <w:pStyle w:val="a3"/>
        <w:rPr>
          <w:rStyle w:val="af5"/>
          <w:rFonts w:ascii="Times New Roman" w:hAnsi="Times New Roman"/>
          <w:szCs w:val="20"/>
        </w:rPr>
      </w:pPr>
      <w:r w:rsidRPr="00EA20D4">
        <w:rPr>
          <w:rStyle w:val="af5"/>
          <w:rFonts w:ascii="Times New Roman" w:hAnsi="Times New Roman"/>
          <w:szCs w:val="20"/>
        </w:rPr>
        <w:t>5) наличие договора простого товарищества в письменной форме (для участников договора простого товарищества).</w:t>
      </w:r>
    </w:p>
    <w:p w:rsidR="00EA20D4" w:rsidRPr="00EA20D4" w:rsidRDefault="00EA20D4" w:rsidP="00EA20D4">
      <w:pPr>
        <w:pStyle w:val="a3"/>
        <w:rPr>
          <w:rStyle w:val="af5"/>
          <w:rFonts w:ascii="Times New Roman" w:hAnsi="Times New Roman"/>
          <w:szCs w:val="20"/>
        </w:rPr>
      </w:pPr>
      <w:r w:rsidRPr="00EA20D4">
        <w:rPr>
          <w:rStyle w:val="af5"/>
          <w:rFonts w:ascii="Times New Roman" w:hAnsi="Times New Roman"/>
          <w:szCs w:val="20"/>
        </w:rPr>
        <w:lastRenderedPageBreak/>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4.3. Основаниями для отказа в допуске к открытому конкурсу являются: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несоответствие требованиям, предъявляемым к участникам открытого конкурса, установленным </w:t>
      </w:r>
      <w:r w:rsidRPr="00EA20D4">
        <w:rPr>
          <w:rStyle w:val="af2"/>
          <w:rFonts w:ascii="Times New Roman" w:hAnsi="Times New Roman"/>
          <w:sz w:val="20"/>
          <w:szCs w:val="20"/>
        </w:rPr>
        <w:t xml:space="preserve">пунктом 4.1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5. Порядок, место, срок подачи конвертов с заявками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5.1. Для участия в открытом конкурсе заявитель подает заявку на участие в конкурсе в сроки и по форме, которые установлены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документацией.</w:t>
      </w:r>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 xml:space="preserve">5.2. Заявка на участие в открытом конкурсе с прилагаемыми к ней документами подается </w:t>
      </w:r>
      <w:proofErr w:type="gramStart"/>
      <w:r w:rsidRPr="00EA20D4">
        <w:rPr>
          <w:rFonts w:ascii="Times New Roman" w:hAnsi="Times New Roman"/>
          <w:sz w:val="20"/>
          <w:szCs w:val="20"/>
        </w:rPr>
        <w:t>в письменной форме в одном подлинном экземпляре в отдельном запечатанном конверте с приложением заявления о регистрации</w:t>
      </w:r>
      <w:proofErr w:type="gramEnd"/>
      <w:r w:rsidRPr="00EA20D4">
        <w:rPr>
          <w:rFonts w:ascii="Times New Roman" w:hAnsi="Times New Roman"/>
          <w:sz w:val="20"/>
          <w:szCs w:val="20"/>
        </w:rPr>
        <w:t xml:space="preserve"> (приложение № 2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EA20D4">
        <w:rPr>
          <w:rFonts w:ascii="Times New Roman" w:hAnsi="Times New Roman"/>
          <w:bCs/>
          <w:sz w:val="20"/>
          <w:szCs w:val="20"/>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EA20D4">
        <w:rPr>
          <w:rFonts w:ascii="Times New Roman" w:hAnsi="Times New Roman"/>
          <w:bCs/>
          <w:sz w:val="20"/>
          <w:szCs w:val="20"/>
        </w:rPr>
        <w:t>.</w:t>
      </w:r>
      <w:proofErr w:type="gramEnd"/>
      <w:r w:rsidRPr="00EA20D4">
        <w:rPr>
          <w:rFonts w:ascii="Times New Roman" w:hAnsi="Times New Roman"/>
          <w:bCs/>
          <w:sz w:val="20"/>
          <w:szCs w:val="20"/>
        </w:rPr>
        <w:t xml:space="preserve"> </w:t>
      </w:r>
      <w:proofErr w:type="gramStart"/>
      <w:r w:rsidRPr="00EA20D4">
        <w:rPr>
          <w:rFonts w:ascii="Times New Roman" w:hAnsi="Times New Roman"/>
          <w:bCs/>
          <w:sz w:val="20"/>
          <w:szCs w:val="20"/>
        </w:rPr>
        <w:t>д</w:t>
      </w:r>
      <w:proofErr w:type="gramEnd"/>
      <w:r w:rsidRPr="00EA20D4">
        <w:rPr>
          <w:rFonts w:ascii="Times New Roman" w:hAnsi="Times New Roman"/>
          <w:bCs/>
          <w:sz w:val="20"/>
          <w:szCs w:val="20"/>
        </w:rPr>
        <w:t>о 13-00 час. (</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 час, </w:t>
      </w:r>
      <w:r w:rsidRPr="00EA20D4">
        <w:rPr>
          <w:rFonts w:ascii="Times New Roman" w:hAnsi="Times New Roman"/>
          <w:bCs/>
          <w:sz w:val="20"/>
          <w:szCs w:val="20"/>
          <w:lang w:val="en-US"/>
        </w:rPr>
        <w:t>UTC</w:t>
      </w:r>
      <w:r w:rsidRPr="00EA20D4">
        <w:rPr>
          <w:rFonts w:ascii="Times New Roman" w:hAnsi="Times New Roman"/>
          <w:bCs/>
          <w:sz w:val="20"/>
          <w:szCs w:val="20"/>
        </w:rPr>
        <w:t xml:space="preserve">+4) с 20 сентября 2022  года по адресу: 412070, Саратовская область, </w:t>
      </w:r>
      <w:proofErr w:type="spellStart"/>
      <w:r w:rsidRPr="00EA20D4">
        <w:rPr>
          <w:rFonts w:ascii="Times New Roman" w:hAnsi="Times New Roman"/>
          <w:bCs/>
          <w:sz w:val="20"/>
          <w:szCs w:val="20"/>
        </w:rPr>
        <w:t>рп</w:t>
      </w:r>
      <w:proofErr w:type="spellEnd"/>
      <w:r w:rsidRPr="00EA20D4">
        <w:rPr>
          <w:rFonts w:ascii="Times New Roman" w:hAnsi="Times New Roman"/>
          <w:bCs/>
          <w:sz w:val="20"/>
          <w:szCs w:val="20"/>
        </w:rPr>
        <w:t xml:space="preserve">. Турки, ул. </w:t>
      </w:r>
      <w:proofErr w:type="gramStart"/>
      <w:r w:rsidRPr="00EA20D4">
        <w:rPr>
          <w:rFonts w:ascii="Times New Roman" w:hAnsi="Times New Roman"/>
          <w:bCs/>
          <w:sz w:val="20"/>
          <w:szCs w:val="20"/>
        </w:rPr>
        <w:t>Советская</w:t>
      </w:r>
      <w:proofErr w:type="gramEnd"/>
      <w:r w:rsidRPr="00EA20D4">
        <w:rPr>
          <w:rFonts w:ascii="Times New Roman" w:hAnsi="Times New Roman"/>
          <w:bCs/>
          <w:sz w:val="20"/>
          <w:szCs w:val="20"/>
        </w:rPr>
        <w:t xml:space="preserve">, д.26, 2 этаж, </w:t>
      </w:r>
      <w:proofErr w:type="spellStart"/>
      <w:r w:rsidRPr="00EA20D4">
        <w:rPr>
          <w:rFonts w:ascii="Times New Roman" w:hAnsi="Times New Roman"/>
          <w:bCs/>
          <w:sz w:val="20"/>
          <w:szCs w:val="20"/>
        </w:rPr>
        <w:t>каб</w:t>
      </w:r>
      <w:proofErr w:type="spellEnd"/>
      <w:r w:rsidRPr="00EA20D4">
        <w:rPr>
          <w:rFonts w:ascii="Times New Roman" w:hAnsi="Times New Roman"/>
          <w:bCs/>
          <w:sz w:val="20"/>
          <w:szCs w:val="20"/>
        </w:rPr>
        <w:t>. №1.</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5.3. Заявка на участие в открытом конкурсе заполняется </w:t>
      </w:r>
      <w:proofErr w:type="gramStart"/>
      <w:r w:rsidRPr="00EA20D4">
        <w:rPr>
          <w:rFonts w:ascii="Times New Roman" w:hAnsi="Times New Roman"/>
          <w:sz w:val="20"/>
          <w:szCs w:val="20"/>
        </w:rPr>
        <w:t>в соответствии с инструкцией по заполнению заявки на участие в открытом конкурсе</w:t>
      </w:r>
      <w:proofErr w:type="gramEnd"/>
      <w:r w:rsidRPr="00EA20D4">
        <w:rPr>
          <w:rFonts w:ascii="Times New Roman" w:hAnsi="Times New Roman"/>
          <w:sz w:val="20"/>
          <w:szCs w:val="20"/>
        </w:rPr>
        <w:t xml:space="preserve"> (приложение № 3</w:t>
      </w:r>
      <w:r w:rsidRPr="00EA20D4">
        <w:rPr>
          <w:rStyle w:val="af5"/>
          <w:rFonts w:ascii="Times New Roman" w:hAnsi="Times New Roman"/>
          <w:szCs w:val="20"/>
        </w:rPr>
        <w:t xml:space="preserve"> настоящей</w:t>
      </w:r>
      <w:r w:rsidRPr="00EA20D4">
        <w:rPr>
          <w:rFonts w:ascii="Times New Roman" w:hAnsi="Times New Roman"/>
          <w:sz w:val="20"/>
          <w:szCs w:val="20"/>
        </w:rPr>
        <w:t xml:space="preserve">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5.6. Прием и регистрация конвертов с заявками на участие в открытом конкурсе завершается в 08-30 час. </w:t>
      </w:r>
      <w:r w:rsidRPr="00EA20D4">
        <w:rPr>
          <w:rFonts w:ascii="Times New Roman" w:hAnsi="Times New Roman"/>
          <w:bCs/>
          <w:sz w:val="20"/>
          <w:szCs w:val="20"/>
        </w:rPr>
        <w:t>(</w:t>
      </w:r>
      <w:proofErr w:type="gramStart"/>
      <w:r w:rsidRPr="00EA20D4">
        <w:rPr>
          <w:rFonts w:ascii="Times New Roman" w:hAnsi="Times New Roman"/>
          <w:bCs/>
          <w:sz w:val="20"/>
          <w:szCs w:val="20"/>
        </w:rPr>
        <w:t>МСК</w:t>
      </w:r>
      <w:proofErr w:type="gramEnd"/>
      <w:r w:rsidRPr="00EA20D4">
        <w:rPr>
          <w:rFonts w:ascii="Times New Roman" w:hAnsi="Times New Roman"/>
          <w:bCs/>
          <w:sz w:val="20"/>
          <w:szCs w:val="20"/>
        </w:rPr>
        <w:t xml:space="preserve">+1, московское время плюс 1 час, </w:t>
      </w:r>
      <w:r w:rsidRPr="00EA20D4">
        <w:rPr>
          <w:rFonts w:ascii="Times New Roman" w:hAnsi="Times New Roman"/>
          <w:bCs/>
          <w:sz w:val="20"/>
          <w:szCs w:val="20"/>
          <w:lang w:val="en-US"/>
        </w:rPr>
        <w:t>UTC</w:t>
      </w:r>
      <w:r w:rsidRPr="00EA20D4">
        <w:rPr>
          <w:rFonts w:ascii="Times New Roman" w:hAnsi="Times New Roman"/>
          <w:bCs/>
          <w:sz w:val="20"/>
          <w:szCs w:val="20"/>
        </w:rPr>
        <w:t xml:space="preserve">+4) 22 октября </w:t>
      </w:r>
      <w:r w:rsidRPr="00EA20D4">
        <w:rPr>
          <w:rFonts w:ascii="Times New Roman" w:hAnsi="Times New Roman"/>
          <w:sz w:val="20"/>
          <w:szCs w:val="20"/>
        </w:rPr>
        <w:t xml:space="preserve"> 2022 года.</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6. Требования к заявке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6.1. </w:t>
      </w:r>
      <w:proofErr w:type="gramStart"/>
      <w:r w:rsidRPr="00EA20D4">
        <w:rPr>
          <w:rFonts w:ascii="Times New Roman" w:hAnsi="Times New Roman"/>
          <w:sz w:val="20"/>
          <w:szCs w:val="20"/>
        </w:rPr>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 Исчерпывающий перечень документов, прилагаемых к заявке на участие в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6.2.1. Опись документов, прилагаемых к заявке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 xml:space="preserve">6.2.5. </w:t>
      </w:r>
      <w:proofErr w:type="gramStart"/>
      <w:r w:rsidRPr="00EA20D4">
        <w:rPr>
          <w:rFonts w:ascii="Times New Roman" w:hAnsi="Times New Roman"/>
          <w:sz w:val="20"/>
          <w:szCs w:val="20"/>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EA20D4">
        <w:rPr>
          <w:rFonts w:ascii="Times New Roman" w:hAnsi="Times New Roman"/>
          <w:sz w:val="20"/>
          <w:szCs w:val="20"/>
        </w:rPr>
        <w:t>дств в ср</w:t>
      </w:r>
      <w:proofErr w:type="gramEnd"/>
      <w:r w:rsidRPr="00EA20D4">
        <w:rPr>
          <w:rFonts w:ascii="Times New Roman" w:hAnsi="Times New Roman"/>
          <w:sz w:val="20"/>
          <w:szCs w:val="20"/>
        </w:rPr>
        <w:t>оки, определенные настоящей конкурсной документацией;</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6.2.7. Копия лицензии на осуществление деятельности по перевозкам пассажиров;</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6.2.9. Копия договора простого товарищества в письменной форме (для участников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6.5. Опыт </w:t>
      </w:r>
      <w:r w:rsidRPr="00EA20D4">
        <w:rPr>
          <w:rFonts w:ascii="Times New Roman" w:hAnsi="Times New Roman"/>
          <w:bCs/>
          <w:sz w:val="20"/>
          <w:szCs w:val="20"/>
        </w:rPr>
        <w:t>осуществления регулярных перевозок</w:t>
      </w:r>
      <w:r w:rsidRPr="00EA20D4">
        <w:rPr>
          <w:rFonts w:ascii="Times New Roman" w:hAnsi="Times New Roman"/>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EA20D4">
        <w:rPr>
          <w:rFonts w:ascii="Times New Roman" w:hAnsi="Times New Roman"/>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EA20D4">
        <w:rPr>
          <w:rFonts w:ascii="Times New Roman" w:hAnsi="Times New Roman"/>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EA20D4">
        <w:rPr>
          <w:rFonts w:ascii="Times New Roman" w:hAnsi="Times New Roman"/>
          <w:sz w:val="20"/>
          <w:szCs w:val="20"/>
        </w:rPr>
        <w:t xml:space="preserve">опыта </w:t>
      </w:r>
      <w:r w:rsidRPr="00EA20D4">
        <w:rPr>
          <w:rFonts w:ascii="Times New Roman" w:hAnsi="Times New Roman"/>
          <w:bCs/>
          <w:sz w:val="20"/>
          <w:szCs w:val="20"/>
        </w:rPr>
        <w:t xml:space="preserve">осуществления регулярных перевозок всех </w:t>
      </w:r>
      <w:r w:rsidRPr="00EA20D4">
        <w:rPr>
          <w:rFonts w:ascii="Times New Roman" w:hAnsi="Times New Roman"/>
          <w:sz w:val="20"/>
          <w:szCs w:val="20"/>
        </w:rPr>
        <w:t>участников договора простого товарищества</w:t>
      </w:r>
      <w:proofErr w:type="gramEnd"/>
      <w:r w:rsidRPr="00EA20D4">
        <w:rPr>
          <w:rFonts w:ascii="Times New Roman" w:hAnsi="Times New Roman"/>
          <w:sz w:val="20"/>
          <w:szCs w:val="20"/>
        </w:rPr>
        <w:t xml:space="preserve"> к количеству участников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6.6. </w:t>
      </w:r>
      <w:proofErr w:type="gramStart"/>
      <w:r w:rsidRPr="00EA20D4">
        <w:rPr>
          <w:rFonts w:ascii="Times New Roman" w:hAnsi="Times New Roman"/>
          <w:sz w:val="20"/>
          <w:szCs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копия паспорта транспортного средства;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копия свидетельства о регистрации транспортного средства;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EA20D4">
        <w:rPr>
          <w:rFonts w:ascii="Times New Roman" w:hAnsi="Times New Roman"/>
          <w:sz w:val="20"/>
          <w:szCs w:val="20"/>
        </w:rPr>
        <w:t>тахографа</w:t>
      </w:r>
      <w:proofErr w:type="spellEnd"/>
      <w:r w:rsidRPr="00EA20D4">
        <w:rPr>
          <w:rFonts w:ascii="Times New Roman" w:hAnsi="Times New Roman"/>
          <w:sz w:val="20"/>
          <w:szCs w:val="20"/>
        </w:rPr>
        <w:t>);</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копии документов, подтверждающих оборудования на транспортном средстве для работы на компримированном газе;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спецификации к транспортным средствам (технические характеристики транспортного средства);</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bCs/>
          <w:sz w:val="20"/>
          <w:szCs w:val="20"/>
        </w:rPr>
        <w:t xml:space="preserve">- фотографии транспортных средств (для подтверждения наличия кресел </w:t>
      </w:r>
      <w:r w:rsidRPr="00EA20D4">
        <w:rPr>
          <w:rFonts w:ascii="Times New Roman" w:hAnsi="Times New Roman"/>
          <w:sz w:val="20"/>
          <w:szCs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EA20D4">
        <w:rPr>
          <w:rFonts w:ascii="Times New Roman" w:hAnsi="Times New Roman"/>
          <w:sz w:val="20"/>
          <w:szCs w:val="20"/>
        </w:rPr>
        <w:t xml:space="preserve"> </w:t>
      </w:r>
      <w:proofErr w:type="gramStart"/>
      <w:r w:rsidRPr="00EA20D4">
        <w:rPr>
          <w:rFonts w:ascii="Times New Roman" w:hAnsi="Times New Roman"/>
          <w:sz w:val="20"/>
          <w:szCs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EA20D4">
        <w:rPr>
          <w:rFonts w:ascii="Times New Roman" w:hAnsi="Times New Roman"/>
          <w:sz w:val="20"/>
          <w:szCs w:val="20"/>
        </w:rPr>
        <w:t>внутрисалонным</w:t>
      </w:r>
      <w:proofErr w:type="spellEnd"/>
      <w:r w:rsidRPr="00EA20D4">
        <w:rPr>
          <w:rFonts w:ascii="Times New Roman" w:hAnsi="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EA20D4">
        <w:rPr>
          <w:rFonts w:ascii="Times New Roman" w:hAnsi="Times New Roman"/>
          <w:sz w:val="20"/>
          <w:szCs w:val="20"/>
        </w:rPr>
        <w:t xml:space="preserve"> движения, времени работы и отдыха водителя (</w:t>
      </w:r>
      <w:proofErr w:type="spellStart"/>
      <w:r w:rsidRPr="00EA20D4">
        <w:rPr>
          <w:rFonts w:ascii="Times New Roman" w:hAnsi="Times New Roman"/>
          <w:sz w:val="20"/>
          <w:szCs w:val="20"/>
        </w:rPr>
        <w:t>тахограф</w:t>
      </w:r>
      <w:proofErr w:type="spellEnd"/>
      <w:r w:rsidRPr="00EA20D4">
        <w:rPr>
          <w:rFonts w:ascii="Times New Roman" w:hAnsi="Times New Roman"/>
          <w:sz w:val="20"/>
          <w:szCs w:val="20"/>
        </w:rPr>
        <w:t xml:space="preserve">), оборудования </w:t>
      </w:r>
      <w:r w:rsidRPr="00EA20D4">
        <w:rPr>
          <w:rFonts w:ascii="Times New Roman" w:hAnsi="Times New Roman"/>
          <w:bCs/>
          <w:sz w:val="20"/>
          <w:szCs w:val="20"/>
        </w:rPr>
        <w:t>для работы на компримированном газе).</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EA20D4">
        <w:rPr>
          <w:rFonts w:ascii="Times New Roman" w:hAnsi="Times New Roman"/>
          <w:sz w:val="20"/>
          <w:szCs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копия паспорта транспортного средства;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копия свидетельства о регистрации транспортного средства;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документ, подтверждающий намерения по приобретению транспортных сре</w:t>
      </w:r>
      <w:proofErr w:type="gramStart"/>
      <w:r w:rsidRPr="00EA20D4">
        <w:rPr>
          <w:rFonts w:ascii="Times New Roman" w:hAnsi="Times New Roman"/>
          <w:sz w:val="20"/>
          <w:szCs w:val="20"/>
        </w:rPr>
        <w:t>дств в ср</w:t>
      </w:r>
      <w:proofErr w:type="gramEnd"/>
      <w:r w:rsidRPr="00EA20D4">
        <w:rPr>
          <w:rFonts w:ascii="Times New Roman" w:hAnsi="Times New Roman"/>
          <w:sz w:val="20"/>
          <w:szCs w:val="20"/>
        </w:rPr>
        <w:t xml:space="preserve">ок </w:t>
      </w:r>
      <w:r w:rsidRPr="00EA20D4">
        <w:rPr>
          <w:rStyle w:val="af5"/>
          <w:rFonts w:ascii="Times New Roman" w:hAnsi="Times New Roman"/>
          <w:szCs w:val="20"/>
        </w:rPr>
        <w:t>не позднее чем через 45 дней со дня проведения конкурса</w:t>
      </w:r>
      <w:r w:rsidRPr="00EA20D4">
        <w:rPr>
          <w:rFonts w:ascii="Times New Roman" w:hAnsi="Times New Roman"/>
          <w:sz w:val="20"/>
          <w:szCs w:val="20"/>
        </w:rPr>
        <w:t>.</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6.8. Документ, подтверждающий намерения по приобретению транспортных сре</w:t>
      </w:r>
      <w:proofErr w:type="gramStart"/>
      <w:r w:rsidRPr="00EA20D4">
        <w:rPr>
          <w:rFonts w:ascii="Times New Roman" w:hAnsi="Times New Roman"/>
          <w:sz w:val="20"/>
          <w:szCs w:val="20"/>
        </w:rPr>
        <w:t>дств в ср</w:t>
      </w:r>
      <w:proofErr w:type="gramEnd"/>
      <w:r w:rsidRPr="00EA20D4">
        <w:rPr>
          <w:rFonts w:ascii="Times New Roman" w:hAnsi="Times New Roman"/>
          <w:sz w:val="20"/>
          <w:szCs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EA20D4">
        <w:rPr>
          <w:rFonts w:ascii="Times New Roman" w:hAnsi="Times New Roman"/>
          <w:sz w:val="20"/>
          <w:szCs w:val="20"/>
        </w:rPr>
        <w:t xml:space="preserve"> по приобретению транспортных средств.</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6.9. Каждый конверт с заявкой на участие в открытом конкурсе, поступивший в срок, указанный в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6.10. </w:t>
      </w:r>
      <w:proofErr w:type="gramStart"/>
      <w:r w:rsidRPr="00EA20D4">
        <w:rPr>
          <w:rFonts w:ascii="Times New Roman" w:hAnsi="Times New Roman"/>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7. Порядок и срок отзыва заявок на участие в открытом конкурсе, порядок внесения изменений в такие заявки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7.1. </w:t>
      </w:r>
      <w:proofErr w:type="gramStart"/>
      <w:r w:rsidRPr="00EA20D4">
        <w:rPr>
          <w:rFonts w:ascii="Times New Roman" w:hAnsi="Times New Roman"/>
          <w:sz w:val="20"/>
          <w:szCs w:val="20"/>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7.3. Отозванные заявки возвращаются организатором конкурса заявителю либо его представителю по письменному заявлению.</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8. Формы, порядок, начало и окончание срока направления заинтересованному лицу разъяснений положений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8.1. Любое заинтересованное лицо вправе направить в письменной форме организатору</w:t>
      </w:r>
      <w:r w:rsidRPr="00EA20D4">
        <w:rPr>
          <w:rFonts w:ascii="Times New Roman" w:hAnsi="Times New Roman"/>
          <w:bCs/>
          <w:sz w:val="20"/>
          <w:szCs w:val="20"/>
        </w:rPr>
        <w:t xml:space="preserve"> открытого конкурса запрос о разъяснении положений </w:t>
      </w:r>
      <w:r w:rsidRPr="00EA20D4">
        <w:rPr>
          <w:rStyle w:val="af5"/>
          <w:rFonts w:ascii="Times New Roman" w:hAnsi="Times New Roman"/>
          <w:szCs w:val="20"/>
        </w:rPr>
        <w:t>настоящей</w:t>
      </w:r>
      <w:r w:rsidRPr="00EA20D4">
        <w:rPr>
          <w:rFonts w:ascii="Times New Roman" w:hAnsi="Times New Roman"/>
          <w:bCs/>
          <w:sz w:val="20"/>
          <w:szCs w:val="20"/>
        </w:rPr>
        <w:t xml:space="preserve"> конкурсной документации (приложение № 6 конкурсной документации)</w:t>
      </w:r>
      <w:r w:rsidRPr="00EA20D4">
        <w:rPr>
          <w:rFonts w:ascii="Times New Roman" w:hAnsi="Times New Roman"/>
          <w:sz w:val="20"/>
          <w:szCs w:val="20"/>
        </w:rPr>
        <w:t>.</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(приложение № 7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8.3. В течение двух рабочих дней со дня направления разъяснения положений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не должно изменять ее суть.</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9. Порядок вскрытия конвертов с заявками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 организатор открытого конкурса прекращает прием конвертов с заявками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EA20D4">
        <w:rPr>
          <w:rFonts w:ascii="Times New Roman" w:hAnsi="Times New Roman"/>
          <w:sz w:val="20"/>
          <w:szCs w:val="20"/>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9.6. </w:t>
      </w:r>
      <w:proofErr w:type="gramStart"/>
      <w:r w:rsidRPr="00EA20D4">
        <w:rPr>
          <w:rFonts w:ascii="Times New Roman" w:hAnsi="Times New Roman"/>
          <w:sz w:val="20"/>
          <w:szCs w:val="20"/>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EA20D4">
        <w:rPr>
          <w:rStyle w:val="af2"/>
          <w:rFonts w:ascii="Times New Roman" w:hAnsi="Times New Roman"/>
          <w:sz w:val="20"/>
          <w:szCs w:val="20"/>
        </w:rPr>
        <w:t>пунктом 9.4</w:t>
      </w:r>
      <w:r w:rsidRPr="00EA20D4">
        <w:rPr>
          <w:rFonts w:ascii="Times New Roman" w:hAnsi="Times New Roman"/>
          <w:sz w:val="20"/>
          <w:szCs w:val="20"/>
        </w:rPr>
        <w:t xml:space="preserve"> настоящей конкурсной документации, объявляются при вскрытии конвертов и заносятся в протокол вскрытия конвертов.</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EA20D4">
        <w:rPr>
          <w:rStyle w:val="af2"/>
          <w:rFonts w:ascii="Times New Roman" w:hAnsi="Times New Roman"/>
          <w:sz w:val="20"/>
          <w:szCs w:val="20"/>
        </w:rPr>
        <w:t>официальном портале организатора открытого конкурса</w:t>
      </w:r>
      <w:r w:rsidRPr="00EA20D4">
        <w:rPr>
          <w:rFonts w:ascii="Times New Roman" w:hAnsi="Times New Roman"/>
          <w:sz w:val="20"/>
          <w:szCs w:val="20"/>
        </w:rPr>
        <w:t xml:space="preserve"> не позднее рабочего дня, следующего за днем подписания такого протокола.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9.9.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EA20D4">
        <w:rPr>
          <w:rStyle w:val="af2"/>
          <w:rFonts w:ascii="Times New Roman" w:hAnsi="Times New Roman"/>
          <w:sz w:val="20"/>
          <w:szCs w:val="20"/>
        </w:rPr>
        <w:t>пунктами 10.1</w:t>
      </w:r>
      <w:r w:rsidRPr="00EA20D4">
        <w:rPr>
          <w:rFonts w:ascii="Times New Roman" w:hAnsi="Times New Roman"/>
          <w:sz w:val="20"/>
          <w:szCs w:val="20"/>
        </w:rPr>
        <w:t xml:space="preserve">, </w:t>
      </w:r>
      <w:r w:rsidRPr="00EA20D4">
        <w:rPr>
          <w:rStyle w:val="af2"/>
          <w:rFonts w:ascii="Times New Roman" w:hAnsi="Times New Roman"/>
          <w:sz w:val="20"/>
          <w:szCs w:val="20"/>
        </w:rPr>
        <w:t>10.2</w:t>
      </w:r>
      <w:r w:rsidRPr="00EA20D4">
        <w:rPr>
          <w:rFonts w:ascii="Times New Roman" w:hAnsi="Times New Roman"/>
          <w:sz w:val="20"/>
          <w:szCs w:val="20"/>
        </w:rPr>
        <w:t xml:space="preserve"> настоящей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9.10.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указанная заявка соответствует требованиям и условиям, предусмотренным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документацией, в порядке, установленном </w:t>
      </w:r>
      <w:r w:rsidRPr="00EA20D4">
        <w:rPr>
          <w:rStyle w:val="af2"/>
          <w:rFonts w:ascii="Times New Roman" w:hAnsi="Times New Roman"/>
          <w:sz w:val="20"/>
          <w:szCs w:val="20"/>
        </w:rPr>
        <w:t>пунктами 10.1</w:t>
      </w:r>
      <w:r w:rsidRPr="00EA20D4">
        <w:rPr>
          <w:rFonts w:ascii="Times New Roman" w:hAnsi="Times New Roman"/>
          <w:sz w:val="20"/>
          <w:szCs w:val="20"/>
        </w:rPr>
        <w:t xml:space="preserve">, </w:t>
      </w:r>
      <w:r w:rsidRPr="00EA20D4">
        <w:rPr>
          <w:rStyle w:val="af2"/>
          <w:rFonts w:ascii="Times New Roman" w:hAnsi="Times New Roman"/>
          <w:sz w:val="20"/>
          <w:szCs w:val="20"/>
        </w:rPr>
        <w:t>10.2</w:t>
      </w:r>
      <w:r w:rsidRPr="00EA20D4">
        <w:rPr>
          <w:rFonts w:ascii="Times New Roman" w:hAnsi="Times New Roman"/>
          <w:sz w:val="20"/>
          <w:szCs w:val="20"/>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9.11.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A20D4" w:rsidRPr="00EA20D4" w:rsidRDefault="00EA20D4" w:rsidP="00EA20D4">
      <w:pPr>
        <w:pStyle w:val="a3"/>
        <w:rPr>
          <w:rFonts w:ascii="Times New Roman" w:hAnsi="Times New Roman"/>
          <w:i/>
          <w:sz w:val="20"/>
          <w:szCs w:val="20"/>
        </w:rPr>
      </w:pPr>
      <w:bookmarkStart w:id="17" w:name="_Toc442706876"/>
      <w:r w:rsidRPr="00EA20D4">
        <w:rPr>
          <w:rFonts w:ascii="Times New Roman" w:hAnsi="Times New Roman"/>
          <w:sz w:val="20"/>
          <w:szCs w:val="20"/>
        </w:rPr>
        <w:t>10. Порядок рассмотрения заявок на участие в открытом конкурсе</w:t>
      </w:r>
      <w:bookmarkEnd w:id="17"/>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10.1. </w:t>
      </w:r>
      <w:proofErr w:type="gramStart"/>
      <w:r w:rsidRPr="00EA20D4">
        <w:rPr>
          <w:rFonts w:ascii="Times New Roman" w:hAnsi="Times New Roman"/>
          <w:sz w:val="20"/>
          <w:szCs w:val="20"/>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EA20D4">
        <w:rPr>
          <w:rStyle w:val="af2"/>
          <w:rFonts w:ascii="Times New Roman" w:hAnsi="Times New Roman"/>
          <w:sz w:val="20"/>
          <w:szCs w:val="20"/>
        </w:rPr>
        <w:t>пунктом 4.1</w:t>
      </w:r>
      <w:r w:rsidRPr="00EA20D4">
        <w:rPr>
          <w:rFonts w:ascii="Times New Roman" w:hAnsi="Times New Roman"/>
          <w:sz w:val="20"/>
          <w:szCs w:val="20"/>
        </w:rPr>
        <w:t xml:space="preserve"> настоящей конкурсной документации.</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10.2. </w:t>
      </w:r>
      <w:proofErr w:type="gramStart"/>
      <w:r w:rsidRPr="00EA20D4">
        <w:rPr>
          <w:rFonts w:ascii="Times New Roman" w:hAnsi="Times New Roman"/>
          <w:sz w:val="20"/>
          <w:szCs w:val="20"/>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EA20D4">
        <w:rPr>
          <w:rStyle w:val="af2"/>
          <w:rFonts w:ascii="Times New Roman" w:hAnsi="Times New Roman"/>
          <w:sz w:val="20"/>
          <w:szCs w:val="20"/>
        </w:rPr>
        <w:t>пунктом 4.3</w:t>
      </w:r>
      <w:r w:rsidRPr="00EA20D4">
        <w:rPr>
          <w:rFonts w:ascii="Times New Roman" w:hAnsi="Times New Roman"/>
          <w:sz w:val="20"/>
          <w:szCs w:val="20"/>
        </w:rPr>
        <w:t xml:space="preserve"> настоящей конкурсной документации, а</w:t>
      </w:r>
      <w:proofErr w:type="gramEnd"/>
      <w:r w:rsidRPr="00EA20D4">
        <w:rPr>
          <w:rFonts w:ascii="Times New Roman" w:hAnsi="Times New Roman"/>
          <w:sz w:val="20"/>
          <w:szCs w:val="20"/>
        </w:rPr>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EA20D4">
        <w:rPr>
          <w:rFonts w:ascii="Times New Roman" w:hAnsi="Times New Roman"/>
          <w:sz w:val="20"/>
          <w:szCs w:val="20"/>
        </w:rPr>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EA20D4">
        <w:rPr>
          <w:rFonts w:ascii="Times New Roman" w:hAnsi="Times New Roman"/>
          <w:sz w:val="20"/>
          <w:szCs w:val="20"/>
        </w:rPr>
        <w:t>несостоявшимся</w:t>
      </w:r>
      <w:proofErr w:type="gramEnd"/>
      <w:r w:rsidRPr="00EA20D4">
        <w:rPr>
          <w:rFonts w:ascii="Times New Roman" w:hAnsi="Times New Roman"/>
          <w:sz w:val="20"/>
          <w:szCs w:val="20"/>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EA20D4">
        <w:rPr>
          <w:rFonts w:ascii="Times New Roman" w:hAnsi="Times New Roman"/>
          <w:bCs/>
          <w:sz w:val="20"/>
          <w:szCs w:val="20"/>
        </w:rPr>
        <w:t>официальном портале организатора открытого конкурса</w:t>
      </w:r>
      <w:r w:rsidRPr="00EA20D4">
        <w:rPr>
          <w:rFonts w:ascii="Times New Roman" w:hAnsi="Times New Roman"/>
          <w:sz w:val="20"/>
          <w:szCs w:val="20"/>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10.3.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EA20D4">
        <w:rPr>
          <w:rFonts w:ascii="Times New Roman" w:hAnsi="Times New Roman"/>
          <w:sz w:val="20"/>
          <w:szCs w:val="20"/>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EA20D4">
        <w:rPr>
          <w:rFonts w:ascii="Times New Roman" w:hAnsi="Times New Roman"/>
          <w:sz w:val="20"/>
          <w:szCs w:val="20"/>
        </w:rPr>
        <w:t>, подавшего заявку на участие в открытом конкурсе в отношении этого лота.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10.4.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 xml:space="preserve">10.5. </w:t>
      </w:r>
      <w:r w:rsidRPr="00EA20D4">
        <w:rPr>
          <w:rStyle w:val="af5"/>
          <w:rFonts w:ascii="Times New Roman" w:hAnsi="Times New Roman"/>
          <w:szCs w:val="20"/>
        </w:rPr>
        <w:t>В случае</w:t>
      </w:r>
      <w:proofErr w:type="gramStart"/>
      <w:r w:rsidRPr="00EA20D4">
        <w:rPr>
          <w:rStyle w:val="af5"/>
          <w:rFonts w:ascii="Times New Roman" w:hAnsi="Times New Roman"/>
          <w:szCs w:val="20"/>
        </w:rPr>
        <w:t>,</w:t>
      </w:r>
      <w:proofErr w:type="gramEnd"/>
      <w:r w:rsidRPr="00EA20D4">
        <w:rPr>
          <w:rStyle w:val="af5"/>
          <w:rFonts w:ascii="Times New Roman" w:hAnsi="Times New Roman"/>
          <w:szCs w:val="20"/>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10.6. Организатор открытого конкурса вправе запросить у соответствующих органов и организаций сведения: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о проведении процедуры ликвидации перевозчика – юридического лица, подавшего заявку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о принятии арбитражным судом решения о признании такого заявителя – юридического лица, индивидуального предпринимателя банкротом;</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11. Порядок оценки и сопоставления заявок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11.1. </w:t>
      </w:r>
      <w:proofErr w:type="gramStart"/>
      <w:r w:rsidRPr="00EA20D4">
        <w:rPr>
          <w:rFonts w:ascii="Times New Roman" w:hAnsi="Times New Roman"/>
          <w:sz w:val="20"/>
          <w:szCs w:val="20"/>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заявка оформлена с нарушением требований пункта 5.5, то оценка предложений заявителя конкурсной комиссией не производится.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A20D4" w:rsidRPr="00EA20D4" w:rsidRDefault="00EA20D4" w:rsidP="00EA20D4">
      <w:pPr>
        <w:pStyle w:val="a3"/>
        <w:rPr>
          <w:rFonts w:ascii="Times New Roman" w:hAnsi="Times New Roman"/>
          <w:sz w:val="20"/>
          <w:szCs w:val="20"/>
        </w:rPr>
      </w:pPr>
      <w:r w:rsidRPr="00EA20D4">
        <w:rPr>
          <w:rStyle w:val="af5"/>
          <w:rFonts w:ascii="Times New Roman" w:hAnsi="Times New Roman"/>
          <w:szCs w:val="20"/>
        </w:rPr>
        <w:t>В случае</w:t>
      </w:r>
      <w:proofErr w:type="gramStart"/>
      <w:r w:rsidRPr="00EA20D4">
        <w:rPr>
          <w:rStyle w:val="af5"/>
          <w:rFonts w:ascii="Times New Roman" w:hAnsi="Times New Roman"/>
          <w:szCs w:val="20"/>
        </w:rPr>
        <w:t>,</w:t>
      </w:r>
      <w:proofErr w:type="gramEnd"/>
      <w:r w:rsidRPr="00EA20D4">
        <w:rPr>
          <w:rStyle w:val="af5"/>
          <w:rFonts w:ascii="Times New Roman" w:hAnsi="Times New Roman"/>
          <w:szCs w:val="20"/>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11.4. </w:t>
      </w:r>
      <w:proofErr w:type="gramStart"/>
      <w:r w:rsidRPr="00EA20D4">
        <w:rPr>
          <w:rFonts w:ascii="Times New Roman" w:hAnsi="Times New Roman"/>
          <w:sz w:val="20"/>
          <w:szCs w:val="20"/>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EA20D4">
        <w:rPr>
          <w:rFonts w:ascii="Times New Roman" w:hAnsi="Times New Roman"/>
          <w:sz w:val="20"/>
          <w:szCs w:val="20"/>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EA20D4">
        <w:rPr>
          <w:rStyle w:val="af5"/>
          <w:rFonts w:ascii="Times New Roman" w:hAnsi="Times New Roman"/>
          <w:szCs w:val="20"/>
        </w:rPr>
        <w:t>настоящей</w:t>
      </w:r>
      <w:r w:rsidRPr="00EA20D4">
        <w:rPr>
          <w:rFonts w:ascii="Times New Roman" w:hAnsi="Times New Roman"/>
          <w:sz w:val="20"/>
          <w:szCs w:val="20"/>
        </w:rPr>
        <w:t xml:space="preserve">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11.9. Результаты конкурса могут быть обжалованы в судебном порядке.</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12. Сроки оказания транспортных услуг</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A20D4" w:rsidRPr="00EA20D4" w:rsidRDefault="00EA20D4" w:rsidP="00EA20D4">
      <w:pPr>
        <w:pStyle w:val="a3"/>
        <w:rPr>
          <w:rStyle w:val="af5"/>
          <w:rFonts w:ascii="Times New Roman" w:hAnsi="Times New Roman"/>
          <w:szCs w:val="20"/>
        </w:rPr>
      </w:pPr>
      <w:r w:rsidRPr="00EA20D4">
        <w:rPr>
          <w:rStyle w:val="af5"/>
          <w:rFonts w:ascii="Times New Roman" w:hAnsi="Times New Roman"/>
          <w:szCs w:val="20"/>
        </w:rPr>
        <w:t xml:space="preserve">12.2. </w:t>
      </w:r>
      <w:r w:rsidRPr="00EA20D4">
        <w:rPr>
          <w:rFonts w:ascii="Times New Roman" w:hAnsi="Times New Roman"/>
          <w:sz w:val="20"/>
          <w:szCs w:val="20"/>
        </w:rPr>
        <w:t xml:space="preserve">Участник открытого конкурса, </w:t>
      </w:r>
      <w:r w:rsidRPr="00EA20D4">
        <w:rPr>
          <w:rStyle w:val="af5"/>
          <w:rFonts w:ascii="Times New Roman" w:hAnsi="Times New Roman"/>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EA20D4">
        <w:rPr>
          <w:rStyle w:val="af5"/>
          <w:rFonts w:ascii="Times New Roman" w:hAnsi="Times New Roman"/>
          <w:szCs w:val="20"/>
          <w:lang w:val="en-US"/>
        </w:rPr>
        <w:t>GPS</w:t>
      </w:r>
      <w:r w:rsidRPr="00EA20D4">
        <w:rPr>
          <w:rStyle w:val="af5"/>
          <w:rFonts w:ascii="Times New Roman" w:hAnsi="Times New Roman"/>
          <w:szCs w:val="20"/>
        </w:rPr>
        <w:t xml:space="preserve"> до начала осуществления предусмотренных данным свидетельством регулярных перевозок.</w:t>
      </w:r>
    </w:p>
    <w:p w:rsidR="00EA20D4" w:rsidRPr="00EA20D4" w:rsidRDefault="00EA20D4" w:rsidP="00EA20D4">
      <w:pPr>
        <w:pStyle w:val="a3"/>
        <w:rPr>
          <w:rFonts w:ascii="Times New Roman" w:hAnsi="Times New Roman"/>
          <w:b/>
          <w:sz w:val="20"/>
          <w:szCs w:val="20"/>
        </w:rPr>
      </w:pPr>
      <w:r w:rsidRPr="00EA20D4">
        <w:rPr>
          <w:rStyle w:val="af5"/>
          <w:rFonts w:ascii="Times New Roman" w:hAnsi="Times New Roman"/>
          <w:szCs w:val="20"/>
        </w:rPr>
        <w:t xml:space="preserve">12.3. </w:t>
      </w:r>
      <w:proofErr w:type="gramStart"/>
      <w:r w:rsidRPr="00EA20D4">
        <w:rPr>
          <w:rFonts w:ascii="Times New Roman" w:hAnsi="Times New Roman"/>
          <w:sz w:val="20"/>
          <w:szCs w:val="20"/>
        </w:rPr>
        <w:t xml:space="preserve">Участник открытого конкурса, </w:t>
      </w:r>
      <w:r w:rsidRPr="00EA20D4">
        <w:rPr>
          <w:rStyle w:val="af5"/>
          <w:rFonts w:ascii="Times New Roman" w:hAnsi="Times New Roman"/>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A20D4" w:rsidRPr="00EA20D4" w:rsidRDefault="00EA20D4" w:rsidP="00EA20D4">
      <w:pPr>
        <w:pStyle w:val="a3"/>
        <w:rPr>
          <w:rFonts w:ascii="Times New Roman" w:hAnsi="Times New Roman"/>
          <w:b/>
          <w:sz w:val="20"/>
          <w:szCs w:val="20"/>
        </w:rPr>
        <w:sectPr w:rsidR="00EA20D4" w:rsidRPr="00EA20D4" w:rsidSect="00B73457">
          <w:pgSz w:w="11906" w:h="16838"/>
          <w:pgMar w:top="426" w:right="851" w:bottom="426" w:left="1701" w:header="709" w:footer="709" w:gutter="0"/>
          <w:cols w:space="708"/>
          <w:titlePg/>
          <w:docGrid w:linePitch="360"/>
        </w:sect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Приложение № 1</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Список лотов, участвующих в открытом конкурсе</w:t>
      </w:r>
    </w:p>
    <w:p w:rsidR="00EA20D4" w:rsidRPr="00EA20D4" w:rsidRDefault="00EA20D4" w:rsidP="00EA20D4">
      <w:pPr>
        <w:pStyle w:val="a3"/>
        <w:rPr>
          <w:rFonts w:ascii="Times New Roman" w:hAnsi="Times New Roman"/>
          <w:sz w:val="20"/>
          <w:szCs w:val="20"/>
        </w:rPr>
      </w:pPr>
    </w:p>
    <w:tbl>
      <w:tblPr>
        <w:tblStyle w:val="af"/>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A20D4" w:rsidRPr="00EA20D4" w:rsidTr="007331DC">
        <w:trPr>
          <w:cantSplit/>
          <w:trHeight w:val="61"/>
        </w:trPr>
        <w:tc>
          <w:tcPr>
            <w:tcW w:w="181"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Номер лота</w:t>
            </w:r>
          </w:p>
        </w:tc>
        <w:tc>
          <w:tcPr>
            <w:tcW w:w="383"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Регистрационный номер маршрута</w:t>
            </w:r>
          </w:p>
        </w:tc>
        <w:tc>
          <w:tcPr>
            <w:tcW w:w="239"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Порядковый номер маршрута</w:t>
            </w:r>
          </w:p>
        </w:tc>
        <w:tc>
          <w:tcPr>
            <w:tcW w:w="1007"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маршрута</w:t>
            </w:r>
          </w:p>
        </w:tc>
        <w:tc>
          <w:tcPr>
            <w:tcW w:w="335"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Протяженность маршрута (прямое направление / обратное направление), </w:t>
            </w:r>
            <w:proofErr w:type="gramStart"/>
            <w:r w:rsidRPr="00EA20D4">
              <w:rPr>
                <w:rFonts w:ascii="Times New Roman" w:hAnsi="Times New Roman"/>
                <w:sz w:val="20"/>
                <w:szCs w:val="20"/>
              </w:rPr>
              <w:t>км</w:t>
            </w:r>
            <w:proofErr w:type="gramEnd"/>
          </w:p>
        </w:tc>
        <w:tc>
          <w:tcPr>
            <w:tcW w:w="288"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рейса (прямое направление / обратное направление), </w:t>
            </w:r>
            <w:proofErr w:type="gramStart"/>
            <w:r w:rsidRPr="00EA20D4">
              <w:rPr>
                <w:rFonts w:ascii="Times New Roman" w:hAnsi="Times New Roman"/>
                <w:sz w:val="20"/>
                <w:szCs w:val="20"/>
              </w:rPr>
              <w:t>ч</w:t>
            </w:r>
            <w:proofErr w:type="gramEnd"/>
            <w:r w:rsidRPr="00EA20D4">
              <w:rPr>
                <w:rFonts w:ascii="Times New Roman" w:hAnsi="Times New Roman"/>
                <w:sz w:val="20"/>
                <w:szCs w:val="20"/>
              </w:rPr>
              <w:t>.</w:t>
            </w:r>
          </w:p>
        </w:tc>
        <w:tc>
          <w:tcPr>
            <w:tcW w:w="335"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Режим работы</w:t>
            </w:r>
            <w:r w:rsidRPr="00EA20D4">
              <w:rPr>
                <w:rStyle w:val="af8"/>
                <w:rFonts w:ascii="Times New Roman" w:hAnsi="Times New Roman"/>
                <w:sz w:val="20"/>
                <w:szCs w:val="20"/>
              </w:rPr>
              <w:footnoteReference w:id="1"/>
            </w:r>
          </w:p>
        </w:tc>
        <w:tc>
          <w:tcPr>
            <w:tcW w:w="240"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Количество рейсов в неделю</w:t>
            </w:r>
          </w:p>
        </w:tc>
        <w:tc>
          <w:tcPr>
            <w:tcW w:w="1055" w:type="pct"/>
            <w:gridSpan w:val="2"/>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Время отправления</w:t>
            </w:r>
            <w:r w:rsidRPr="00EA20D4">
              <w:rPr>
                <w:rStyle w:val="af8"/>
                <w:rFonts w:ascii="Times New Roman" w:hAnsi="Times New Roman"/>
                <w:sz w:val="20"/>
                <w:szCs w:val="20"/>
              </w:rPr>
              <w:footnoteReference w:id="2"/>
            </w:r>
          </w:p>
        </w:tc>
        <w:tc>
          <w:tcPr>
            <w:tcW w:w="192"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Количество графиков на маршруте</w:t>
            </w:r>
          </w:p>
        </w:tc>
        <w:tc>
          <w:tcPr>
            <w:tcW w:w="336"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Максимальное количество транспортных средств</w:t>
            </w:r>
            <w:r w:rsidRPr="00EA20D4">
              <w:rPr>
                <w:rStyle w:val="af8"/>
                <w:rFonts w:ascii="Times New Roman" w:hAnsi="Times New Roman"/>
                <w:sz w:val="20"/>
                <w:szCs w:val="20"/>
              </w:rPr>
              <w:footnoteReference w:id="3"/>
            </w:r>
          </w:p>
        </w:tc>
        <w:tc>
          <w:tcPr>
            <w:tcW w:w="408" w:type="pct"/>
            <w:vMerge w:val="restart"/>
            <w:textDirection w:val="btLr"/>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Экологический класс</w:t>
            </w:r>
          </w:p>
        </w:tc>
      </w:tr>
      <w:tr w:rsidR="00EA20D4" w:rsidRPr="00EA20D4" w:rsidTr="007331DC">
        <w:trPr>
          <w:cantSplit/>
          <w:trHeight w:val="2093"/>
        </w:trPr>
        <w:tc>
          <w:tcPr>
            <w:tcW w:w="181" w:type="pct"/>
            <w:vMerge/>
            <w:textDirection w:val="btLr"/>
            <w:vAlign w:val="center"/>
          </w:tcPr>
          <w:p w:rsidR="00EA20D4" w:rsidRPr="00EA20D4" w:rsidRDefault="00EA20D4" w:rsidP="00EA20D4">
            <w:pPr>
              <w:pStyle w:val="a3"/>
              <w:rPr>
                <w:rFonts w:ascii="Times New Roman" w:hAnsi="Times New Roman"/>
                <w:sz w:val="20"/>
                <w:szCs w:val="20"/>
                <w:highlight w:val="red"/>
              </w:rPr>
            </w:pPr>
          </w:p>
        </w:tc>
        <w:tc>
          <w:tcPr>
            <w:tcW w:w="383" w:type="pct"/>
            <w:vMerge/>
            <w:textDirection w:val="btLr"/>
            <w:vAlign w:val="center"/>
          </w:tcPr>
          <w:p w:rsidR="00EA20D4" w:rsidRPr="00EA20D4" w:rsidRDefault="00EA20D4" w:rsidP="00EA20D4">
            <w:pPr>
              <w:pStyle w:val="a3"/>
              <w:rPr>
                <w:rFonts w:ascii="Times New Roman" w:hAnsi="Times New Roman"/>
                <w:sz w:val="20"/>
                <w:szCs w:val="20"/>
                <w:highlight w:val="red"/>
              </w:rPr>
            </w:pPr>
          </w:p>
        </w:tc>
        <w:tc>
          <w:tcPr>
            <w:tcW w:w="239" w:type="pct"/>
            <w:vMerge/>
            <w:textDirection w:val="btLr"/>
            <w:vAlign w:val="center"/>
          </w:tcPr>
          <w:p w:rsidR="00EA20D4" w:rsidRPr="00EA20D4" w:rsidRDefault="00EA20D4" w:rsidP="00EA20D4">
            <w:pPr>
              <w:pStyle w:val="a3"/>
              <w:rPr>
                <w:rFonts w:ascii="Times New Roman" w:hAnsi="Times New Roman"/>
                <w:sz w:val="20"/>
                <w:szCs w:val="20"/>
                <w:highlight w:val="red"/>
              </w:rPr>
            </w:pPr>
          </w:p>
        </w:tc>
        <w:tc>
          <w:tcPr>
            <w:tcW w:w="1007" w:type="pct"/>
            <w:vMerge/>
            <w:vAlign w:val="center"/>
          </w:tcPr>
          <w:p w:rsidR="00EA20D4" w:rsidRPr="00EA20D4" w:rsidRDefault="00EA20D4" w:rsidP="00EA20D4">
            <w:pPr>
              <w:pStyle w:val="a3"/>
              <w:rPr>
                <w:rFonts w:ascii="Times New Roman" w:hAnsi="Times New Roman"/>
                <w:sz w:val="20"/>
                <w:szCs w:val="20"/>
                <w:highlight w:val="red"/>
              </w:rPr>
            </w:pPr>
          </w:p>
        </w:tc>
        <w:tc>
          <w:tcPr>
            <w:tcW w:w="335" w:type="pct"/>
            <w:vMerge/>
            <w:textDirection w:val="btLr"/>
            <w:vAlign w:val="center"/>
          </w:tcPr>
          <w:p w:rsidR="00EA20D4" w:rsidRPr="00EA20D4" w:rsidRDefault="00EA20D4" w:rsidP="00EA20D4">
            <w:pPr>
              <w:pStyle w:val="a3"/>
              <w:rPr>
                <w:rFonts w:ascii="Times New Roman" w:hAnsi="Times New Roman"/>
                <w:sz w:val="20"/>
                <w:szCs w:val="20"/>
                <w:highlight w:val="red"/>
              </w:rPr>
            </w:pPr>
          </w:p>
        </w:tc>
        <w:tc>
          <w:tcPr>
            <w:tcW w:w="288" w:type="pct"/>
            <w:vMerge/>
            <w:textDirection w:val="btLr"/>
            <w:vAlign w:val="center"/>
          </w:tcPr>
          <w:p w:rsidR="00EA20D4" w:rsidRPr="00EA20D4" w:rsidRDefault="00EA20D4" w:rsidP="00EA20D4">
            <w:pPr>
              <w:pStyle w:val="a3"/>
              <w:rPr>
                <w:rFonts w:ascii="Times New Roman" w:hAnsi="Times New Roman"/>
                <w:sz w:val="20"/>
                <w:szCs w:val="20"/>
                <w:highlight w:val="red"/>
              </w:rPr>
            </w:pPr>
          </w:p>
        </w:tc>
        <w:tc>
          <w:tcPr>
            <w:tcW w:w="335" w:type="pct"/>
            <w:vMerge/>
            <w:vAlign w:val="center"/>
          </w:tcPr>
          <w:p w:rsidR="00EA20D4" w:rsidRPr="00EA20D4" w:rsidRDefault="00EA20D4" w:rsidP="00EA20D4">
            <w:pPr>
              <w:pStyle w:val="a3"/>
              <w:rPr>
                <w:rFonts w:ascii="Times New Roman" w:hAnsi="Times New Roman"/>
                <w:sz w:val="20"/>
                <w:szCs w:val="20"/>
                <w:highlight w:val="red"/>
              </w:rPr>
            </w:pPr>
          </w:p>
        </w:tc>
        <w:tc>
          <w:tcPr>
            <w:tcW w:w="240" w:type="pct"/>
            <w:vMerge/>
            <w:vAlign w:val="center"/>
          </w:tcPr>
          <w:p w:rsidR="00EA20D4" w:rsidRPr="00EA20D4" w:rsidRDefault="00EA20D4" w:rsidP="00EA20D4">
            <w:pPr>
              <w:pStyle w:val="a3"/>
              <w:rPr>
                <w:rFonts w:ascii="Times New Roman" w:hAnsi="Times New Roman"/>
                <w:sz w:val="20"/>
                <w:szCs w:val="20"/>
                <w:highlight w:val="red"/>
              </w:rPr>
            </w:pPr>
          </w:p>
        </w:tc>
        <w:tc>
          <w:tcPr>
            <w:tcW w:w="528" w:type="pct"/>
            <w:textDirection w:val="btLr"/>
            <w:vAlign w:val="center"/>
          </w:tcPr>
          <w:p w:rsidR="00EA20D4" w:rsidRPr="00EA20D4" w:rsidRDefault="00EA20D4" w:rsidP="00EA20D4">
            <w:pPr>
              <w:pStyle w:val="a3"/>
              <w:rPr>
                <w:rFonts w:ascii="Times New Roman" w:hAnsi="Times New Roman"/>
                <w:sz w:val="20"/>
                <w:szCs w:val="20"/>
                <w:highlight w:val="red"/>
              </w:rPr>
            </w:pPr>
            <w:r w:rsidRPr="00EA20D4">
              <w:rPr>
                <w:rFonts w:ascii="Times New Roman" w:hAnsi="Times New Roman"/>
                <w:sz w:val="20"/>
                <w:szCs w:val="20"/>
              </w:rPr>
              <w:t>от начального остановочного пункта</w:t>
            </w:r>
          </w:p>
        </w:tc>
        <w:tc>
          <w:tcPr>
            <w:tcW w:w="527" w:type="pct"/>
            <w:textDirection w:val="btLr"/>
            <w:vAlign w:val="center"/>
          </w:tcPr>
          <w:p w:rsidR="00EA20D4" w:rsidRPr="00EA20D4" w:rsidRDefault="00EA20D4" w:rsidP="00EA20D4">
            <w:pPr>
              <w:pStyle w:val="a3"/>
              <w:rPr>
                <w:rFonts w:ascii="Times New Roman" w:hAnsi="Times New Roman"/>
                <w:sz w:val="20"/>
                <w:szCs w:val="20"/>
                <w:highlight w:val="red"/>
              </w:rPr>
            </w:pPr>
            <w:r w:rsidRPr="00EA20D4">
              <w:rPr>
                <w:rFonts w:ascii="Times New Roman" w:hAnsi="Times New Roman"/>
                <w:sz w:val="20"/>
                <w:szCs w:val="20"/>
              </w:rPr>
              <w:t>от конечного остановочного пункта</w:t>
            </w:r>
          </w:p>
        </w:tc>
        <w:tc>
          <w:tcPr>
            <w:tcW w:w="192" w:type="pct"/>
            <w:vMerge/>
            <w:vAlign w:val="center"/>
          </w:tcPr>
          <w:p w:rsidR="00EA20D4" w:rsidRPr="00EA20D4" w:rsidRDefault="00EA20D4" w:rsidP="00EA20D4">
            <w:pPr>
              <w:pStyle w:val="a3"/>
              <w:rPr>
                <w:rFonts w:ascii="Times New Roman" w:hAnsi="Times New Roman"/>
                <w:sz w:val="20"/>
                <w:szCs w:val="20"/>
                <w:highlight w:val="red"/>
              </w:rPr>
            </w:pPr>
          </w:p>
        </w:tc>
        <w:tc>
          <w:tcPr>
            <w:tcW w:w="336" w:type="pct"/>
            <w:vMerge/>
            <w:vAlign w:val="center"/>
          </w:tcPr>
          <w:p w:rsidR="00EA20D4" w:rsidRPr="00EA20D4" w:rsidRDefault="00EA20D4" w:rsidP="00EA20D4">
            <w:pPr>
              <w:pStyle w:val="a3"/>
              <w:rPr>
                <w:rFonts w:ascii="Times New Roman" w:hAnsi="Times New Roman"/>
                <w:sz w:val="20"/>
                <w:szCs w:val="20"/>
                <w:highlight w:val="red"/>
              </w:rPr>
            </w:pPr>
          </w:p>
        </w:tc>
        <w:tc>
          <w:tcPr>
            <w:tcW w:w="408" w:type="pct"/>
            <w:vMerge/>
            <w:vAlign w:val="center"/>
          </w:tcPr>
          <w:p w:rsidR="00EA20D4" w:rsidRPr="00EA20D4" w:rsidRDefault="00EA20D4" w:rsidP="00EA20D4">
            <w:pPr>
              <w:pStyle w:val="a3"/>
              <w:rPr>
                <w:rFonts w:ascii="Times New Roman" w:hAnsi="Times New Roman"/>
                <w:sz w:val="20"/>
                <w:szCs w:val="20"/>
                <w:highlight w:val="red"/>
              </w:rPr>
            </w:pPr>
          </w:p>
        </w:tc>
      </w:tr>
      <w:tr w:rsidR="00EA20D4" w:rsidRPr="00EA20D4" w:rsidTr="007331DC">
        <w:tc>
          <w:tcPr>
            <w:tcW w:w="18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83" w:type="pct"/>
            <w:vAlign w:val="center"/>
          </w:tcPr>
          <w:p w:rsidR="00EA20D4" w:rsidRPr="00EA20D4" w:rsidRDefault="00EA20D4" w:rsidP="00EA20D4">
            <w:pPr>
              <w:pStyle w:val="a3"/>
              <w:rPr>
                <w:rFonts w:ascii="Times New Roman" w:hAnsi="Times New Roman"/>
                <w:sz w:val="20"/>
                <w:szCs w:val="20"/>
              </w:rPr>
            </w:pPr>
          </w:p>
        </w:tc>
        <w:tc>
          <w:tcPr>
            <w:tcW w:w="239"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257</w:t>
            </w:r>
          </w:p>
        </w:tc>
        <w:tc>
          <w:tcPr>
            <w:tcW w:w="10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w:t>
            </w:r>
            <w:proofErr w:type="gramStart"/>
            <w:r w:rsidRPr="00EA20D4">
              <w:rPr>
                <w:rFonts w:ascii="Times New Roman" w:hAnsi="Times New Roman"/>
                <w:sz w:val="20"/>
                <w:szCs w:val="20"/>
              </w:rPr>
              <w:t>Турки-Трубетчино</w:t>
            </w:r>
            <w:proofErr w:type="gramEnd"/>
            <w:r w:rsidRPr="00EA20D4">
              <w:rPr>
                <w:rFonts w:ascii="Times New Roman" w:hAnsi="Times New Roman"/>
                <w:sz w:val="20"/>
                <w:szCs w:val="20"/>
              </w:rPr>
              <w:t>»</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8,0</w:t>
            </w:r>
          </w:p>
        </w:tc>
        <w:tc>
          <w:tcPr>
            <w:tcW w:w="28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0,5</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пн., вт., ср., чт., пт., сб.</w:t>
            </w:r>
          </w:p>
        </w:tc>
        <w:tc>
          <w:tcPr>
            <w:tcW w:w="240"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18</w:t>
            </w:r>
          </w:p>
        </w:tc>
        <w:tc>
          <w:tcPr>
            <w:tcW w:w="52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07-00, 11-30, 15-10</w:t>
            </w:r>
          </w:p>
        </w:tc>
        <w:tc>
          <w:tcPr>
            <w:tcW w:w="52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08-40, 13-15, 16-50 </w:t>
            </w:r>
          </w:p>
        </w:tc>
        <w:tc>
          <w:tcPr>
            <w:tcW w:w="1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3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 1</w:t>
            </w:r>
          </w:p>
        </w:tc>
        <w:tc>
          <w:tcPr>
            <w:tcW w:w="40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Евро – 2 и выше</w:t>
            </w:r>
          </w:p>
        </w:tc>
      </w:tr>
      <w:tr w:rsidR="00EA20D4" w:rsidRPr="00EA20D4" w:rsidTr="007331DC">
        <w:tc>
          <w:tcPr>
            <w:tcW w:w="18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383" w:type="pct"/>
            <w:vAlign w:val="center"/>
          </w:tcPr>
          <w:p w:rsidR="00EA20D4" w:rsidRPr="00EA20D4" w:rsidRDefault="00EA20D4" w:rsidP="00EA20D4">
            <w:pPr>
              <w:pStyle w:val="a3"/>
              <w:rPr>
                <w:rFonts w:ascii="Times New Roman" w:hAnsi="Times New Roman"/>
                <w:sz w:val="20"/>
                <w:szCs w:val="20"/>
              </w:rPr>
            </w:pPr>
          </w:p>
        </w:tc>
        <w:tc>
          <w:tcPr>
            <w:tcW w:w="239"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187</w:t>
            </w:r>
          </w:p>
        </w:tc>
        <w:tc>
          <w:tcPr>
            <w:tcW w:w="10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«Турки-</w:t>
            </w:r>
            <w:proofErr w:type="spellStart"/>
            <w:r w:rsidRPr="00EA20D4">
              <w:rPr>
                <w:rFonts w:ascii="Times New Roman" w:hAnsi="Times New Roman"/>
                <w:sz w:val="20"/>
                <w:szCs w:val="20"/>
              </w:rPr>
              <w:t>Шепелевка</w:t>
            </w:r>
            <w:proofErr w:type="spellEnd"/>
            <w:r w:rsidRPr="00EA20D4">
              <w:rPr>
                <w:rFonts w:ascii="Times New Roman" w:hAnsi="Times New Roman"/>
                <w:sz w:val="20"/>
                <w:szCs w:val="20"/>
              </w:rPr>
              <w:t>»</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10,5</w:t>
            </w:r>
          </w:p>
        </w:tc>
        <w:tc>
          <w:tcPr>
            <w:tcW w:w="28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0,3</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пн., ср., сб.</w:t>
            </w:r>
          </w:p>
        </w:tc>
        <w:tc>
          <w:tcPr>
            <w:tcW w:w="240"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w:t>
            </w:r>
          </w:p>
        </w:tc>
        <w:tc>
          <w:tcPr>
            <w:tcW w:w="52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08-00, 13-00</w:t>
            </w:r>
          </w:p>
        </w:tc>
        <w:tc>
          <w:tcPr>
            <w:tcW w:w="52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08-40, 13-40</w:t>
            </w:r>
          </w:p>
        </w:tc>
        <w:tc>
          <w:tcPr>
            <w:tcW w:w="1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3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 1</w:t>
            </w:r>
          </w:p>
        </w:tc>
        <w:tc>
          <w:tcPr>
            <w:tcW w:w="40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Евро – 2 и выше</w:t>
            </w:r>
          </w:p>
        </w:tc>
      </w:tr>
      <w:tr w:rsidR="00EA20D4" w:rsidRPr="00EA20D4" w:rsidTr="007331DC">
        <w:trPr>
          <w:trHeight w:val="629"/>
        </w:trPr>
        <w:tc>
          <w:tcPr>
            <w:tcW w:w="18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383" w:type="pct"/>
            <w:vAlign w:val="center"/>
          </w:tcPr>
          <w:p w:rsidR="00EA20D4" w:rsidRPr="00EA20D4" w:rsidRDefault="00EA20D4" w:rsidP="00EA20D4">
            <w:pPr>
              <w:pStyle w:val="a3"/>
              <w:rPr>
                <w:rFonts w:ascii="Times New Roman" w:hAnsi="Times New Roman"/>
                <w:sz w:val="20"/>
                <w:szCs w:val="20"/>
              </w:rPr>
            </w:pPr>
          </w:p>
        </w:tc>
        <w:tc>
          <w:tcPr>
            <w:tcW w:w="239"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263</w:t>
            </w:r>
          </w:p>
        </w:tc>
        <w:tc>
          <w:tcPr>
            <w:tcW w:w="10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«Турк</w:t>
            </w:r>
            <w:proofErr w:type="gramStart"/>
            <w:r w:rsidRPr="00EA20D4">
              <w:rPr>
                <w:rFonts w:ascii="Times New Roman" w:hAnsi="Times New Roman"/>
                <w:sz w:val="20"/>
                <w:szCs w:val="20"/>
              </w:rPr>
              <w:t>и-</w:t>
            </w:r>
            <w:proofErr w:type="gramEnd"/>
            <w:r w:rsidRPr="00EA20D4">
              <w:rPr>
                <w:rFonts w:ascii="Times New Roman" w:hAnsi="Times New Roman"/>
                <w:sz w:val="20"/>
                <w:szCs w:val="20"/>
              </w:rPr>
              <w:t xml:space="preserve"> </w:t>
            </w:r>
            <w:proofErr w:type="spellStart"/>
            <w:r w:rsidRPr="00EA20D4">
              <w:rPr>
                <w:rFonts w:ascii="Times New Roman" w:hAnsi="Times New Roman"/>
                <w:sz w:val="20"/>
                <w:szCs w:val="20"/>
              </w:rPr>
              <w:t>Перевесино</w:t>
            </w:r>
            <w:proofErr w:type="spellEnd"/>
            <w:r w:rsidRPr="00EA20D4">
              <w:rPr>
                <w:rFonts w:ascii="Times New Roman" w:hAnsi="Times New Roman"/>
                <w:sz w:val="20"/>
                <w:szCs w:val="20"/>
              </w:rPr>
              <w:t>-Михайловка»</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50,0</w:t>
            </w:r>
          </w:p>
        </w:tc>
        <w:tc>
          <w:tcPr>
            <w:tcW w:w="28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1ч. 40 мин.</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чт.</w:t>
            </w:r>
          </w:p>
        </w:tc>
        <w:tc>
          <w:tcPr>
            <w:tcW w:w="240"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52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7-00</w:t>
            </w:r>
          </w:p>
        </w:tc>
        <w:tc>
          <w:tcPr>
            <w:tcW w:w="52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8-30</w:t>
            </w:r>
          </w:p>
        </w:tc>
        <w:tc>
          <w:tcPr>
            <w:tcW w:w="1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3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 1</w:t>
            </w:r>
          </w:p>
        </w:tc>
        <w:tc>
          <w:tcPr>
            <w:tcW w:w="40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Евро – 2 и выше</w:t>
            </w:r>
          </w:p>
        </w:tc>
      </w:tr>
      <w:tr w:rsidR="00EA20D4" w:rsidRPr="00EA20D4" w:rsidTr="007331DC">
        <w:trPr>
          <w:trHeight w:val="411"/>
        </w:trPr>
        <w:tc>
          <w:tcPr>
            <w:tcW w:w="18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383" w:type="pct"/>
            <w:vAlign w:val="center"/>
          </w:tcPr>
          <w:p w:rsidR="00EA20D4" w:rsidRPr="00EA20D4" w:rsidRDefault="00EA20D4" w:rsidP="00EA20D4">
            <w:pPr>
              <w:pStyle w:val="a3"/>
              <w:rPr>
                <w:rFonts w:ascii="Times New Roman" w:hAnsi="Times New Roman"/>
                <w:sz w:val="20"/>
                <w:szCs w:val="20"/>
              </w:rPr>
            </w:pPr>
          </w:p>
        </w:tc>
        <w:tc>
          <w:tcPr>
            <w:tcW w:w="239"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372</w:t>
            </w:r>
          </w:p>
        </w:tc>
        <w:tc>
          <w:tcPr>
            <w:tcW w:w="10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«Турки-</w:t>
            </w:r>
            <w:proofErr w:type="spellStart"/>
            <w:r w:rsidRPr="00EA20D4">
              <w:rPr>
                <w:rFonts w:ascii="Times New Roman" w:hAnsi="Times New Roman"/>
                <w:sz w:val="20"/>
                <w:szCs w:val="20"/>
              </w:rPr>
              <w:t>Перевесинка</w:t>
            </w:r>
            <w:proofErr w:type="spellEnd"/>
            <w:r w:rsidRPr="00EA20D4">
              <w:rPr>
                <w:rFonts w:ascii="Times New Roman" w:hAnsi="Times New Roman"/>
                <w:sz w:val="20"/>
                <w:szCs w:val="20"/>
              </w:rPr>
              <w:t>»</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50,0</w:t>
            </w:r>
          </w:p>
        </w:tc>
        <w:tc>
          <w:tcPr>
            <w:tcW w:w="28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1ч.10 мин.</w:t>
            </w:r>
          </w:p>
        </w:tc>
        <w:tc>
          <w:tcPr>
            <w:tcW w:w="335" w:type="pct"/>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ср</w:t>
            </w:r>
            <w:proofErr w:type="gramEnd"/>
            <w:r w:rsidRPr="00EA20D4">
              <w:rPr>
                <w:rFonts w:ascii="Times New Roman" w:hAnsi="Times New Roman"/>
                <w:sz w:val="20"/>
                <w:szCs w:val="20"/>
              </w:rPr>
              <w:t>.</w:t>
            </w:r>
          </w:p>
        </w:tc>
        <w:tc>
          <w:tcPr>
            <w:tcW w:w="240"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528" w:type="pct"/>
            <w:vAlign w:val="center"/>
          </w:tcPr>
          <w:p w:rsidR="00EA20D4" w:rsidRPr="00EA20D4" w:rsidRDefault="00EA20D4" w:rsidP="00EA20D4">
            <w:pPr>
              <w:pStyle w:val="a3"/>
              <w:rPr>
                <w:rFonts w:ascii="Times New Roman" w:hAnsi="Times New Roman"/>
                <w:sz w:val="20"/>
                <w:szCs w:val="20"/>
              </w:rPr>
            </w:pPr>
          </w:p>
        </w:tc>
        <w:tc>
          <w:tcPr>
            <w:tcW w:w="527" w:type="pct"/>
            <w:vAlign w:val="center"/>
          </w:tcPr>
          <w:p w:rsidR="00EA20D4" w:rsidRPr="00EA20D4" w:rsidRDefault="00EA20D4" w:rsidP="00EA20D4">
            <w:pPr>
              <w:pStyle w:val="a3"/>
              <w:rPr>
                <w:rFonts w:ascii="Times New Roman" w:hAnsi="Times New Roman"/>
                <w:sz w:val="20"/>
                <w:szCs w:val="20"/>
              </w:rPr>
            </w:pPr>
          </w:p>
        </w:tc>
        <w:tc>
          <w:tcPr>
            <w:tcW w:w="1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3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 1</w:t>
            </w:r>
          </w:p>
        </w:tc>
        <w:tc>
          <w:tcPr>
            <w:tcW w:w="40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Евро – 2 и выше</w:t>
            </w:r>
          </w:p>
        </w:tc>
      </w:tr>
      <w:tr w:rsidR="00EA20D4" w:rsidRPr="00EA20D4" w:rsidTr="007331DC">
        <w:trPr>
          <w:trHeight w:val="419"/>
        </w:trPr>
        <w:tc>
          <w:tcPr>
            <w:tcW w:w="18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c>
          <w:tcPr>
            <w:tcW w:w="383" w:type="pct"/>
            <w:vAlign w:val="center"/>
          </w:tcPr>
          <w:p w:rsidR="00EA20D4" w:rsidRPr="00EA20D4" w:rsidRDefault="00EA20D4" w:rsidP="00EA20D4">
            <w:pPr>
              <w:pStyle w:val="a3"/>
              <w:rPr>
                <w:rFonts w:ascii="Times New Roman" w:hAnsi="Times New Roman"/>
                <w:sz w:val="20"/>
                <w:szCs w:val="20"/>
              </w:rPr>
            </w:pPr>
          </w:p>
        </w:tc>
        <w:tc>
          <w:tcPr>
            <w:tcW w:w="239"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185</w:t>
            </w:r>
          </w:p>
        </w:tc>
        <w:tc>
          <w:tcPr>
            <w:tcW w:w="10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«Турки-Марьино</w:t>
            </w:r>
          </w:p>
        </w:tc>
        <w:tc>
          <w:tcPr>
            <w:tcW w:w="33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50,0</w:t>
            </w:r>
          </w:p>
        </w:tc>
        <w:tc>
          <w:tcPr>
            <w:tcW w:w="28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ч.30 мин.</w:t>
            </w:r>
          </w:p>
        </w:tc>
        <w:tc>
          <w:tcPr>
            <w:tcW w:w="335" w:type="pct"/>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вт</w:t>
            </w:r>
            <w:proofErr w:type="gramEnd"/>
            <w:r w:rsidRPr="00EA20D4">
              <w:rPr>
                <w:rFonts w:ascii="Times New Roman" w:hAnsi="Times New Roman"/>
                <w:sz w:val="20"/>
                <w:szCs w:val="20"/>
              </w:rPr>
              <w:t>.</w:t>
            </w:r>
          </w:p>
        </w:tc>
        <w:tc>
          <w:tcPr>
            <w:tcW w:w="240"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52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14-00</w:t>
            </w:r>
          </w:p>
        </w:tc>
        <w:tc>
          <w:tcPr>
            <w:tcW w:w="52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15-40</w:t>
            </w:r>
          </w:p>
        </w:tc>
        <w:tc>
          <w:tcPr>
            <w:tcW w:w="1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3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 1</w:t>
            </w:r>
          </w:p>
        </w:tc>
        <w:tc>
          <w:tcPr>
            <w:tcW w:w="408"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Евро –  и выше</w:t>
            </w: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Общие требования, относящиеся ко всем нижеприведенным муниципальным маршрутам регулярных перевозок:</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Порядок посадки и высадки пассажиров:</w:t>
      </w:r>
      <w:r w:rsidRPr="00EA20D4">
        <w:rPr>
          <w:rFonts w:ascii="Times New Roman" w:hAnsi="Times New Roman"/>
          <w:sz w:val="20"/>
          <w:szCs w:val="20"/>
        </w:rPr>
        <w:tab/>
      </w:r>
      <w:r w:rsidRPr="00EA20D4">
        <w:rPr>
          <w:rFonts w:ascii="Times New Roman" w:hAnsi="Times New Roman"/>
          <w:sz w:val="20"/>
          <w:szCs w:val="20"/>
        </w:rPr>
        <w:tab/>
        <w:t>только в установленных остановочных пунктах</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Вид регулярных перевозок </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по нерегулируемым тарифам</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Вид транспортного средства</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автобус.</w:t>
      </w:r>
    </w:p>
    <w:p w:rsidR="00EA20D4" w:rsidRPr="00EA20D4" w:rsidRDefault="00EA20D4" w:rsidP="00EA20D4">
      <w:pPr>
        <w:pStyle w:val="a3"/>
        <w:rPr>
          <w:rFonts w:ascii="Times New Roman" w:hAnsi="Times New Roman"/>
          <w:sz w:val="20"/>
          <w:szCs w:val="20"/>
        </w:rPr>
        <w:sectPr w:rsidR="00EA20D4" w:rsidRPr="00EA20D4" w:rsidSect="00B74E1C">
          <w:pgSz w:w="16838" w:h="11906" w:orient="landscape"/>
          <w:pgMar w:top="709" w:right="1134" w:bottom="567" w:left="1134" w:header="709" w:footer="709" w:gutter="0"/>
          <w:cols w:space="708"/>
          <w:docGrid w:linePitch="360"/>
        </w:sect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Приложение № 2</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Форма заявки на участие в открытом конкурсе</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Заявка</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на участие в открытом конкурсе на право получения</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свидетельства об осуществлении перевозок</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по муниципальному маршруту регулярных перевозок</w:t>
      </w:r>
    </w:p>
    <w:p w:rsidR="00EA20D4" w:rsidRPr="00EA20D4" w:rsidRDefault="00EA20D4" w:rsidP="00EA20D4">
      <w:pPr>
        <w:pStyle w:val="a3"/>
        <w:rPr>
          <w:rFonts w:ascii="Times New Roman" w:hAnsi="Times New Roman"/>
          <w:sz w:val="20"/>
          <w:szCs w:val="20"/>
        </w:rPr>
      </w:pPr>
      <w:r w:rsidRPr="00EA20D4">
        <w:rPr>
          <w:rFonts w:ascii="Times New Roman" w:hAnsi="Times New Roman"/>
          <w:b/>
          <w:bCs/>
          <w:sz w:val="20"/>
          <w:szCs w:val="20"/>
        </w:rPr>
        <w:t>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bCs/>
          <w:sz w:val="20"/>
          <w:szCs w:val="20"/>
        </w:rPr>
        <w:t>(наименование маршрута)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Наименование юридического лица (Ф.И.О. индивидуального предпринимателя, участников договора простого товарищества*)______________________________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ИНН 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3.ОГРН 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 Номер и дата выдачи лицензии 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 Место нахождения 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 Почтовый адрес 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7. Контактные телефоны: 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 Планируемое расписание для каждого остановочного пункта:</w:t>
      </w:r>
    </w:p>
    <w:p w:rsidR="00EA20D4" w:rsidRPr="00EA20D4" w:rsidRDefault="00EA20D4" w:rsidP="00EA20D4">
      <w:pPr>
        <w:pStyle w:val="a3"/>
        <w:rPr>
          <w:rFonts w:ascii="Times New Roman" w:hAnsi="Times New Roman"/>
          <w:sz w:val="20"/>
          <w:szCs w:val="2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A20D4" w:rsidRPr="00EA20D4" w:rsidTr="007331DC">
        <w:tc>
          <w:tcPr>
            <w:tcW w:w="10206" w:type="dxa"/>
            <w:gridSpan w:val="5"/>
            <w:tcBorders>
              <w:top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Зимний период года (</w:t>
            </w:r>
            <w:proofErr w:type="gramStart"/>
            <w:r w:rsidRPr="00EA20D4">
              <w:rPr>
                <w:rFonts w:ascii="Times New Roman" w:hAnsi="Times New Roman"/>
                <w:sz w:val="20"/>
                <w:szCs w:val="20"/>
              </w:rPr>
              <w:t>с</w:t>
            </w:r>
            <w:proofErr w:type="gramEnd"/>
            <w:r w:rsidRPr="00EA20D4">
              <w:rPr>
                <w:rFonts w:ascii="Times New Roman" w:hAnsi="Times New Roman"/>
                <w:sz w:val="20"/>
                <w:szCs w:val="20"/>
              </w:rPr>
              <w:t xml:space="preserve"> ____ по _____)</w:t>
            </w:r>
          </w:p>
        </w:tc>
      </w:tr>
      <w:tr w:rsidR="00EA20D4" w:rsidRPr="00EA20D4" w:rsidTr="007331DC">
        <w:tc>
          <w:tcPr>
            <w:tcW w:w="2046" w:type="dxa"/>
            <w:vMerge w:val="restart"/>
            <w:tcBorders>
              <w:top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Прямое направление</w:t>
            </w:r>
          </w:p>
        </w:tc>
        <w:tc>
          <w:tcPr>
            <w:tcW w:w="4085" w:type="dxa"/>
            <w:gridSpan w:val="2"/>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Обратное направление</w:t>
            </w:r>
          </w:p>
        </w:tc>
      </w:tr>
      <w:tr w:rsidR="00EA20D4" w:rsidRPr="00EA20D4" w:rsidTr="007331DC">
        <w:tc>
          <w:tcPr>
            <w:tcW w:w="2046" w:type="dxa"/>
            <w:vMerge/>
            <w:tcBorders>
              <w:top w:val="nil"/>
              <w:bottom w:val="nil"/>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2293"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c>
          <w:tcPr>
            <w:tcW w:w="1817"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2268" w:type="dxa"/>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r>
      <w:tr w:rsidR="00EA20D4" w:rsidRPr="00EA20D4" w:rsidTr="007331DC">
        <w:tc>
          <w:tcPr>
            <w:tcW w:w="2046" w:type="dxa"/>
            <w:tcBorders>
              <w:top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1782"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2293"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1817"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2268" w:type="dxa"/>
            <w:tcBorders>
              <w:top w:val="single" w:sz="4" w:space="0" w:color="auto"/>
              <w:left w:val="single" w:sz="4" w:space="0" w:color="auto"/>
              <w:bottom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r>
      <w:tr w:rsidR="00EA20D4" w:rsidRPr="00EA20D4" w:rsidTr="007331DC">
        <w:tc>
          <w:tcPr>
            <w:tcW w:w="2046" w:type="dxa"/>
            <w:tcBorders>
              <w:top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EA20D4" w:rsidRPr="00EA20D4" w:rsidRDefault="00EA20D4" w:rsidP="00EA20D4">
            <w:pPr>
              <w:pStyle w:val="a3"/>
              <w:rPr>
                <w:rFonts w:ascii="Times New Roman" w:hAnsi="Times New Roman"/>
                <w:sz w:val="20"/>
                <w:szCs w:val="20"/>
              </w:rPr>
            </w:pPr>
          </w:p>
        </w:tc>
      </w:tr>
      <w:tr w:rsidR="00EA20D4" w:rsidRPr="00EA20D4" w:rsidTr="007331DC">
        <w:tc>
          <w:tcPr>
            <w:tcW w:w="2046" w:type="dxa"/>
            <w:tcBorders>
              <w:top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A20D4" w:rsidRPr="00EA20D4" w:rsidTr="007331DC">
        <w:tc>
          <w:tcPr>
            <w:tcW w:w="10206" w:type="dxa"/>
            <w:gridSpan w:val="5"/>
            <w:tcBorders>
              <w:top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Летний период года (</w:t>
            </w:r>
            <w:proofErr w:type="gramStart"/>
            <w:r w:rsidRPr="00EA20D4">
              <w:rPr>
                <w:rFonts w:ascii="Times New Roman" w:hAnsi="Times New Roman"/>
                <w:sz w:val="20"/>
                <w:szCs w:val="20"/>
              </w:rPr>
              <w:t>с</w:t>
            </w:r>
            <w:proofErr w:type="gramEnd"/>
            <w:r w:rsidRPr="00EA20D4">
              <w:rPr>
                <w:rFonts w:ascii="Times New Roman" w:hAnsi="Times New Roman"/>
                <w:sz w:val="20"/>
                <w:szCs w:val="20"/>
              </w:rPr>
              <w:t xml:space="preserve"> ____ по _____)</w:t>
            </w:r>
          </w:p>
        </w:tc>
      </w:tr>
      <w:tr w:rsidR="00EA20D4" w:rsidRPr="00EA20D4" w:rsidTr="007331DC">
        <w:tc>
          <w:tcPr>
            <w:tcW w:w="2046" w:type="dxa"/>
            <w:vMerge w:val="restart"/>
            <w:tcBorders>
              <w:top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Прямое направление</w:t>
            </w:r>
          </w:p>
        </w:tc>
        <w:tc>
          <w:tcPr>
            <w:tcW w:w="4085" w:type="dxa"/>
            <w:gridSpan w:val="2"/>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Обратное направление</w:t>
            </w:r>
          </w:p>
        </w:tc>
      </w:tr>
      <w:tr w:rsidR="00EA20D4" w:rsidRPr="00EA20D4" w:rsidTr="007331DC">
        <w:tc>
          <w:tcPr>
            <w:tcW w:w="2046" w:type="dxa"/>
            <w:vMerge/>
            <w:tcBorders>
              <w:top w:val="nil"/>
              <w:bottom w:val="nil"/>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2293"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c>
          <w:tcPr>
            <w:tcW w:w="1817"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дни отправления</w:t>
            </w:r>
          </w:p>
        </w:tc>
        <w:tc>
          <w:tcPr>
            <w:tcW w:w="2268" w:type="dxa"/>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время отправления, </w:t>
            </w:r>
            <w:proofErr w:type="spellStart"/>
            <w:r w:rsidRPr="00EA20D4">
              <w:rPr>
                <w:rFonts w:ascii="Times New Roman" w:hAnsi="Times New Roman"/>
                <w:sz w:val="20"/>
                <w:szCs w:val="20"/>
              </w:rPr>
              <w:t>час</w:t>
            </w:r>
            <w:proofErr w:type="gramStart"/>
            <w:r w:rsidRPr="00EA20D4">
              <w:rPr>
                <w:rFonts w:ascii="Times New Roman" w:hAnsi="Times New Roman"/>
                <w:sz w:val="20"/>
                <w:szCs w:val="20"/>
              </w:rPr>
              <w:t>.м</w:t>
            </w:r>
            <w:proofErr w:type="gramEnd"/>
            <w:r w:rsidRPr="00EA20D4">
              <w:rPr>
                <w:rFonts w:ascii="Times New Roman" w:hAnsi="Times New Roman"/>
                <w:sz w:val="20"/>
                <w:szCs w:val="20"/>
              </w:rPr>
              <w:t>ин</w:t>
            </w:r>
            <w:proofErr w:type="spellEnd"/>
            <w:r w:rsidRPr="00EA20D4">
              <w:rPr>
                <w:rFonts w:ascii="Times New Roman" w:hAnsi="Times New Roman"/>
                <w:sz w:val="20"/>
                <w:szCs w:val="20"/>
              </w:rPr>
              <w:t>.</w:t>
            </w:r>
          </w:p>
        </w:tc>
      </w:tr>
      <w:tr w:rsidR="00EA20D4" w:rsidRPr="00EA20D4" w:rsidTr="007331DC">
        <w:tc>
          <w:tcPr>
            <w:tcW w:w="2046" w:type="dxa"/>
            <w:tcBorders>
              <w:top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1782"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2293"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1817" w:type="dxa"/>
            <w:tcBorders>
              <w:top w:val="single" w:sz="4" w:space="0" w:color="auto"/>
              <w:left w:val="single" w:sz="4" w:space="0" w:color="auto"/>
              <w:bottom w:val="nil"/>
              <w:right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2268" w:type="dxa"/>
            <w:tcBorders>
              <w:top w:val="single" w:sz="4" w:space="0" w:color="auto"/>
              <w:left w:val="single" w:sz="4" w:space="0" w:color="auto"/>
              <w:bottom w:val="nil"/>
            </w:tcBorders>
            <w:vAlign w:val="bottom"/>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r>
      <w:tr w:rsidR="00EA20D4" w:rsidRPr="00EA20D4" w:rsidTr="007331DC">
        <w:tc>
          <w:tcPr>
            <w:tcW w:w="2046" w:type="dxa"/>
            <w:tcBorders>
              <w:top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nil"/>
              <w:right w:val="nil"/>
            </w:tcBorders>
          </w:tcPr>
          <w:p w:rsidR="00EA20D4" w:rsidRPr="00EA20D4" w:rsidRDefault="00EA20D4" w:rsidP="00EA20D4">
            <w:pPr>
              <w:pStyle w:val="a3"/>
              <w:rPr>
                <w:rFonts w:ascii="Times New Roman" w:hAnsi="Times New Roman"/>
                <w:sz w:val="20"/>
                <w:szCs w:val="20"/>
              </w:rPr>
            </w:pPr>
          </w:p>
        </w:tc>
        <w:tc>
          <w:tcPr>
            <w:tcW w:w="2268" w:type="dxa"/>
            <w:tcBorders>
              <w:top w:val="single" w:sz="4" w:space="0" w:color="auto"/>
              <w:left w:val="single" w:sz="4" w:space="0" w:color="auto"/>
              <w:bottom w:val="nil"/>
            </w:tcBorders>
          </w:tcPr>
          <w:p w:rsidR="00EA20D4" w:rsidRPr="00EA20D4" w:rsidRDefault="00EA20D4" w:rsidP="00EA20D4">
            <w:pPr>
              <w:pStyle w:val="a3"/>
              <w:rPr>
                <w:rFonts w:ascii="Times New Roman" w:hAnsi="Times New Roman"/>
                <w:sz w:val="20"/>
                <w:szCs w:val="20"/>
              </w:rPr>
            </w:pPr>
          </w:p>
        </w:tc>
      </w:tr>
      <w:tr w:rsidR="00EA20D4" w:rsidRPr="00EA20D4" w:rsidTr="007331DC">
        <w:tc>
          <w:tcPr>
            <w:tcW w:w="2046" w:type="dxa"/>
            <w:tcBorders>
              <w:top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782"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93"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1817" w:type="dxa"/>
            <w:tcBorders>
              <w:top w:val="single" w:sz="4" w:space="0" w:color="auto"/>
              <w:left w:val="single" w:sz="4" w:space="0" w:color="auto"/>
              <w:bottom w:val="single" w:sz="4" w:space="0" w:color="auto"/>
              <w:right w:val="nil"/>
            </w:tcBorders>
          </w:tcPr>
          <w:p w:rsidR="00EA20D4" w:rsidRPr="00EA20D4" w:rsidRDefault="00EA20D4" w:rsidP="00EA20D4">
            <w:pPr>
              <w:pStyle w:val="a3"/>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Настоящей заявкой подтверждаю, что в отношении 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юридического лица, Ф.И.О. индивидуального предпринимателя, участников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________________/___________________________/___________________/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(дата)</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(Ф.И.О.)</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(подпись)</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П. (при наличии)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В случае</w:t>
      </w:r>
      <w:proofErr w:type="gramStart"/>
      <w:r w:rsidRPr="00EA20D4">
        <w:rPr>
          <w:rFonts w:ascii="Times New Roman" w:hAnsi="Times New Roman"/>
          <w:sz w:val="20"/>
          <w:szCs w:val="20"/>
        </w:rPr>
        <w:t>,</w:t>
      </w:r>
      <w:proofErr w:type="gramEnd"/>
      <w:r w:rsidRPr="00EA20D4">
        <w:rPr>
          <w:rFonts w:ascii="Times New Roman" w:hAnsi="Times New Roman"/>
          <w:sz w:val="20"/>
          <w:szCs w:val="20"/>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B74E1C">
          <w:headerReference w:type="default" r:id="rId20"/>
          <w:pgSz w:w="11906" w:h="16838"/>
          <w:pgMar w:top="1134" w:right="851" w:bottom="993" w:left="1134" w:header="709" w:footer="709" w:gutter="0"/>
          <w:cols w:space="708"/>
          <w:docGrid w:linePitch="360"/>
        </w:sect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Приложение № 3</w:t>
      </w:r>
    </w:p>
    <w:p w:rsidR="00EA20D4" w:rsidRPr="00EA20D4" w:rsidRDefault="00EA20D4" w:rsidP="00EA20D4">
      <w:pPr>
        <w:pStyle w:val="a3"/>
        <w:rPr>
          <w:rFonts w:ascii="Times New Roman" w:hAnsi="Times New Roman"/>
          <w:b/>
          <w:sz w:val="20"/>
          <w:szCs w:val="20"/>
        </w:rPr>
      </w:pPr>
      <w:bookmarkStart w:id="18" w:name="_Toc442706885"/>
      <w:r w:rsidRPr="00EA20D4">
        <w:rPr>
          <w:rFonts w:ascii="Times New Roman" w:hAnsi="Times New Roman"/>
          <w:b/>
          <w:sz w:val="20"/>
          <w:szCs w:val="20"/>
        </w:rPr>
        <w:t>Инструкция по заполнению заявки на участие в открытом конкурсе</w:t>
      </w:r>
      <w:bookmarkEnd w:id="18"/>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И Н С Т </w:t>
      </w:r>
      <w:proofErr w:type="gramStart"/>
      <w:r w:rsidRPr="00EA20D4">
        <w:rPr>
          <w:rFonts w:ascii="Times New Roman" w:hAnsi="Times New Roman"/>
          <w:b/>
          <w:sz w:val="20"/>
          <w:szCs w:val="20"/>
        </w:rPr>
        <w:t>Р</w:t>
      </w:r>
      <w:proofErr w:type="gramEnd"/>
      <w:r w:rsidRPr="00EA20D4">
        <w:rPr>
          <w:rFonts w:ascii="Times New Roman" w:hAnsi="Times New Roman"/>
          <w:b/>
          <w:sz w:val="20"/>
          <w:szCs w:val="20"/>
        </w:rPr>
        <w:t xml:space="preserve"> У К Ц И Я</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по заполнению заявки на участие в открытом конкурсе</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1. Заявка на участие в открытом конкурсе составляется заявителем на бумажном носителе в письменной форме.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В графе «1. Наименование юридического лица» указывается:</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фамилия, имя и (в случае, если имеется) отчество индивидуального предпринимателя, данные документа, удостоверяющего его личность.</w:t>
      </w:r>
    </w:p>
    <w:p w:rsidR="00EA20D4" w:rsidRPr="00EA20D4" w:rsidRDefault="00EA20D4" w:rsidP="00EA20D4">
      <w:pPr>
        <w:pStyle w:val="a3"/>
        <w:rPr>
          <w:rFonts w:ascii="Times New Roman" w:hAnsi="Times New Roman"/>
          <w:bCs/>
          <w:sz w:val="20"/>
          <w:szCs w:val="20"/>
        </w:rPr>
      </w:pPr>
      <w:r w:rsidRPr="00EA20D4">
        <w:rPr>
          <w:rFonts w:ascii="Times New Roman" w:hAnsi="Times New Roman"/>
          <w:bCs/>
          <w:sz w:val="20"/>
          <w:szCs w:val="20"/>
        </w:rPr>
        <w:t xml:space="preserve">3) </w:t>
      </w:r>
      <w:r w:rsidRPr="00EA20D4">
        <w:rPr>
          <w:rFonts w:ascii="Times New Roman" w:hAnsi="Times New Roman"/>
          <w:sz w:val="20"/>
          <w:szCs w:val="20"/>
        </w:rPr>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EA20D4">
          <w:rPr>
            <w:rFonts w:ascii="Times New Roman" w:hAnsi="Times New Roman"/>
            <w:sz w:val="20"/>
            <w:szCs w:val="20"/>
          </w:rPr>
          <w:t>пунктами 1</w:t>
        </w:r>
      </w:hyperlink>
      <w:r w:rsidRPr="00EA20D4">
        <w:rPr>
          <w:rFonts w:ascii="Times New Roman" w:hAnsi="Times New Roman"/>
          <w:sz w:val="20"/>
          <w:szCs w:val="20"/>
        </w:rPr>
        <w:t xml:space="preserve">, </w:t>
      </w:r>
      <w:hyperlink w:anchor="P42" w:history="1">
        <w:r w:rsidRPr="00EA20D4">
          <w:rPr>
            <w:rFonts w:ascii="Times New Roman" w:hAnsi="Times New Roman"/>
            <w:sz w:val="20"/>
            <w:szCs w:val="20"/>
          </w:rPr>
          <w:t>2</w:t>
        </w:r>
      </w:hyperlink>
      <w:r w:rsidRPr="00EA20D4">
        <w:rPr>
          <w:rFonts w:ascii="Times New Roman" w:hAnsi="Times New Roman"/>
          <w:sz w:val="20"/>
          <w:szCs w:val="20"/>
        </w:rPr>
        <w:t xml:space="preserve">, </w:t>
      </w:r>
      <w:hyperlink w:anchor="P43" w:history="1">
        <w:r w:rsidRPr="00EA20D4">
          <w:rPr>
            <w:rFonts w:ascii="Times New Roman" w:hAnsi="Times New Roman"/>
            <w:sz w:val="20"/>
            <w:szCs w:val="20"/>
          </w:rPr>
          <w:t>3</w:t>
        </w:r>
      </w:hyperlink>
      <w:r w:rsidRPr="00EA20D4">
        <w:rPr>
          <w:rFonts w:ascii="Times New Roman" w:hAnsi="Times New Roman"/>
          <w:sz w:val="20"/>
          <w:szCs w:val="20"/>
        </w:rPr>
        <w:t xml:space="preserve">, </w:t>
      </w:r>
      <w:hyperlink w:anchor="P44" w:history="1">
        <w:r w:rsidRPr="00EA20D4">
          <w:rPr>
            <w:rFonts w:ascii="Times New Roman" w:hAnsi="Times New Roman"/>
            <w:sz w:val="20"/>
            <w:szCs w:val="20"/>
          </w:rPr>
          <w:t>4</w:t>
        </w:r>
      </w:hyperlink>
      <w:r w:rsidRPr="00EA20D4">
        <w:rPr>
          <w:rFonts w:ascii="Times New Roman" w:hAnsi="Times New Roman"/>
          <w:sz w:val="20"/>
          <w:szCs w:val="20"/>
        </w:rPr>
        <w:t xml:space="preserve">, </w:t>
      </w:r>
      <w:hyperlink w:anchor="P74" w:history="1">
        <w:r w:rsidRPr="00EA20D4">
          <w:rPr>
            <w:rFonts w:ascii="Times New Roman" w:hAnsi="Times New Roman"/>
            <w:sz w:val="20"/>
            <w:szCs w:val="20"/>
          </w:rPr>
          <w:t>5</w:t>
        </w:r>
      </w:hyperlink>
      <w:r w:rsidRPr="00EA20D4">
        <w:rPr>
          <w:rFonts w:ascii="Times New Roman" w:hAnsi="Times New Roman"/>
          <w:sz w:val="20"/>
          <w:szCs w:val="20"/>
        </w:rPr>
        <w:t xml:space="preserve">, </w:t>
      </w:r>
      <w:hyperlink w:anchor="P75" w:history="1">
        <w:r w:rsidRPr="00EA20D4">
          <w:rPr>
            <w:rFonts w:ascii="Times New Roman" w:hAnsi="Times New Roman"/>
            <w:sz w:val="20"/>
            <w:szCs w:val="20"/>
          </w:rPr>
          <w:t>6</w:t>
        </w:r>
      </w:hyperlink>
      <w:r w:rsidRPr="00EA20D4">
        <w:rPr>
          <w:rFonts w:ascii="Times New Roman" w:hAnsi="Times New Roman"/>
          <w:sz w:val="20"/>
          <w:szCs w:val="20"/>
        </w:rPr>
        <w:t>, указываются в отношении каждого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A20D4" w:rsidRPr="00EA20D4" w:rsidRDefault="00EA20D4" w:rsidP="00EA20D4">
      <w:pPr>
        <w:pStyle w:val="a3"/>
        <w:rPr>
          <w:rFonts w:ascii="Times New Roman" w:hAnsi="Times New Roman"/>
          <w:sz w:val="20"/>
          <w:szCs w:val="20"/>
        </w:rPr>
      </w:pPr>
      <w:r w:rsidRPr="00EA20D4">
        <w:rPr>
          <w:rFonts w:ascii="Times New Roman" w:hAnsi="Times New Roman"/>
          <w:bCs/>
          <w:sz w:val="20"/>
          <w:szCs w:val="20"/>
        </w:rPr>
        <w:t>5. Д</w:t>
      </w:r>
      <w:r w:rsidRPr="00EA20D4">
        <w:rPr>
          <w:rFonts w:ascii="Times New Roman" w:hAnsi="Times New Roman"/>
          <w:sz w:val="20"/>
          <w:szCs w:val="20"/>
        </w:rPr>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EA20D4">
          <w:rPr>
            <w:rFonts w:ascii="Times New Roman" w:hAnsi="Times New Roman"/>
            <w:sz w:val="20"/>
            <w:szCs w:val="20"/>
          </w:rPr>
          <w:t>прямом</w:t>
        </w:r>
      </w:hyperlink>
      <w:r w:rsidRPr="00EA20D4">
        <w:rPr>
          <w:rFonts w:ascii="Times New Roman" w:hAnsi="Times New Roman"/>
          <w:sz w:val="20"/>
          <w:szCs w:val="20"/>
        </w:rPr>
        <w:t xml:space="preserve"> и </w:t>
      </w:r>
      <w:hyperlink w:anchor="Par251" w:tooltip="дни отправления" w:history="1">
        <w:r w:rsidRPr="00EA20D4">
          <w:rPr>
            <w:rFonts w:ascii="Times New Roman" w:hAnsi="Times New Roman"/>
            <w:sz w:val="20"/>
            <w:szCs w:val="20"/>
          </w:rPr>
          <w:t>обратном</w:t>
        </w:r>
      </w:hyperlink>
      <w:r w:rsidRPr="00EA20D4">
        <w:rPr>
          <w:rFonts w:ascii="Times New Roman" w:hAnsi="Times New Roman"/>
          <w:sz w:val="20"/>
          <w:szCs w:val="20"/>
        </w:rPr>
        <w:t xml:space="preserve"> направлениях. </w:t>
      </w:r>
      <w:proofErr w:type="gramStart"/>
      <w:r w:rsidRPr="00EA20D4">
        <w:rPr>
          <w:rFonts w:ascii="Times New Roman" w:hAnsi="Times New Roman"/>
          <w:sz w:val="20"/>
          <w:szCs w:val="20"/>
        </w:rPr>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A20D4" w:rsidRPr="00EA20D4" w:rsidRDefault="00EA20D4" w:rsidP="00EA20D4">
      <w:pPr>
        <w:pStyle w:val="a3"/>
        <w:rPr>
          <w:rFonts w:ascii="Times New Roman" w:hAnsi="Times New Roman"/>
          <w:bCs/>
          <w:sz w:val="20"/>
          <w:szCs w:val="20"/>
        </w:rPr>
      </w:pPr>
      <w:r w:rsidRPr="00EA20D4">
        <w:rPr>
          <w:rFonts w:ascii="Times New Roman" w:hAnsi="Times New Roman"/>
          <w:sz w:val="20"/>
          <w:szCs w:val="20"/>
        </w:rPr>
        <w:t xml:space="preserve">6. Время отправления каждого рейса раздельно для перевозок в </w:t>
      </w:r>
      <w:hyperlink w:anchor="Par250" w:tooltip="время отправления, час:мин." w:history="1">
        <w:r w:rsidRPr="00EA20D4">
          <w:rPr>
            <w:rFonts w:ascii="Times New Roman" w:hAnsi="Times New Roman"/>
            <w:sz w:val="20"/>
            <w:szCs w:val="20"/>
          </w:rPr>
          <w:t>прямом</w:t>
        </w:r>
      </w:hyperlink>
      <w:r w:rsidRPr="00EA20D4">
        <w:rPr>
          <w:rFonts w:ascii="Times New Roman" w:hAnsi="Times New Roman"/>
          <w:sz w:val="20"/>
          <w:szCs w:val="20"/>
        </w:rPr>
        <w:t xml:space="preserve"> и </w:t>
      </w:r>
      <w:hyperlink w:anchor="Par252" w:tooltip="время отправления, час:мин." w:history="1">
        <w:r w:rsidRPr="00EA20D4">
          <w:rPr>
            <w:rFonts w:ascii="Times New Roman" w:hAnsi="Times New Roman"/>
            <w:sz w:val="20"/>
            <w:szCs w:val="20"/>
          </w:rPr>
          <w:t>обратном</w:t>
        </w:r>
      </w:hyperlink>
      <w:r w:rsidRPr="00EA20D4">
        <w:rPr>
          <w:rFonts w:ascii="Times New Roman" w:hAnsi="Times New Roman"/>
          <w:sz w:val="20"/>
          <w:szCs w:val="20"/>
        </w:rPr>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7. </w:t>
      </w:r>
      <w:proofErr w:type="gramStart"/>
      <w:r w:rsidRPr="00EA20D4">
        <w:rPr>
          <w:rFonts w:ascii="Times New Roman" w:hAnsi="Times New Roman"/>
          <w:sz w:val="20"/>
          <w:szCs w:val="20"/>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A20D4" w:rsidRPr="00EA20D4" w:rsidRDefault="00EA20D4" w:rsidP="00EA20D4">
      <w:pPr>
        <w:pStyle w:val="a3"/>
        <w:rPr>
          <w:rFonts w:ascii="Times New Roman" w:hAnsi="Times New Roman"/>
          <w:bCs/>
          <w:sz w:val="20"/>
          <w:szCs w:val="20"/>
        </w:rPr>
      </w:pPr>
      <w:r w:rsidRPr="00EA20D4">
        <w:rPr>
          <w:rFonts w:ascii="Times New Roman" w:hAnsi="Times New Roman"/>
          <w:bCs/>
          <w:sz w:val="20"/>
          <w:szCs w:val="20"/>
        </w:rPr>
        <w:t>8. Заявка на участие в открытом конкурсе подписывается заявителем либо его уполномоченным лицом.</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B73457">
          <w:pgSz w:w="11906" w:h="16838"/>
          <w:pgMar w:top="0" w:right="567" w:bottom="1134" w:left="1701" w:header="709" w:footer="709" w:gutter="0"/>
          <w:cols w:space="708"/>
          <w:docGrid w:linePitch="360"/>
        </w:sect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Приложение № 4</w:t>
      </w:r>
      <w:bookmarkStart w:id="19" w:name="_Toc442706887"/>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Форма бланка описи документов</w:t>
      </w:r>
      <w:bookmarkEnd w:id="19"/>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О </w:t>
      </w:r>
      <w:proofErr w:type="gramStart"/>
      <w:r w:rsidRPr="00EA20D4">
        <w:rPr>
          <w:rFonts w:ascii="Times New Roman" w:hAnsi="Times New Roman"/>
          <w:b/>
          <w:sz w:val="20"/>
          <w:szCs w:val="20"/>
        </w:rPr>
        <w:t>П</w:t>
      </w:r>
      <w:proofErr w:type="gramEnd"/>
      <w:r w:rsidRPr="00EA20D4">
        <w:rPr>
          <w:rFonts w:ascii="Times New Roman" w:hAnsi="Times New Roman"/>
          <w:b/>
          <w:sz w:val="20"/>
          <w:szCs w:val="20"/>
        </w:rPr>
        <w:t xml:space="preserve"> И С Ь  Д О К У М Е Н Т О В</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Настоящим подтверждает, что для участия 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заявителя)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EA20D4" w:rsidRPr="00EA20D4" w:rsidRDefault="00EA20D4" w:rsidP="00EA20D4">
      <w:pPr>
        <w:pStyle w:val="a3"/>
        <w:rPr>
          <w:rFonts w:ascii="Times New Roman" w:hAnsi="Times New Roman"/>
          <w:sz w:val="20"/>
          <w:szCs w:val="20"/>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A20D4" w:rsidRPr="00EA20D4" w:rsidTr="007331DC">
        <w:tc>
          <w:tcPr>
            <w:tcW w:w="271" w:type="pct"/>
            <w:shd w:val="pct5" w:color="000000" w:fill="FFFFFF"/>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w:t>
            </w: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3596" w:type="pct"/>
            <w:shd w:val="pct5" w:color="000000" w:fill="FFFFFF"/>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w:t>
            </w:r>
          </w:p>
        </w:tc>
        <w:tc>
          <w:tcPr>
            <w:tcW w:w="647" w:type="pct"/>
            <w:shd w:val="pct5" w:color="000000" w:fill="FFFFFF"/>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Номера страниц</w:t>
            </w:r>
          </w:p>
        </w:tc>
        <w:tc>
          <w:tcPr>
            <w:tcW w:w="486" w:type="pct"/>
            <w:shd w:val="pct5" w:color="000000" w:fill="FFFFFF"/>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Кол-во</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страниц</w:t>
            </w:r>
          </w:p>
        </w:tc>
      </w:tr>
      <w:tr w:rsidR="00EA20D4" w:rsidRPr="00EA20D4" w:rsidTr="007331DC">
        <w:tc>
          <w:tcPr>
            <w:tcW w:w="27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3596" w:type="pct"/>
            <w:tcBorders>
              <w:bottom w:val="single" w:sz="4" w:space="0" w:color="auto"/>
            </w:tcBorders>
            <w:vAlign w:val="center"/>
          </w:tcPr>
          <w:p w:rsidR="00EA20D4" w:rsidRPr="00EA20D4" w:rsidRDefault="00EA20D4" w:rsidP="00EA20D4">
            <w:pPr>
              <w:pStyle w:val="a3"/>
              <w:rPr>
                <w:rFonts w:ascii="Times New Roman" w:hAnsi="Times New Roman"/>
                <w:sz w:val="20"/>
                <w:szCs w:val="20"/>
              </w:rPr>
            </w:pPr>
          </w:p>
        </w:tc>
        <w:tc>
          <w:tcPr>
            <w:tcW w:w="647" w:type="pct"/>
            <w:vAlign w:val="center"/>
          </w:tcPr>
          <w:p w:rsidR="00EA20D4" w:rsidRPr="00EA20D4" w:rsidRDefault="00EA20D4" w:rsidP="00EA20D4">
            <w:pPr>
              <w:pStyle w:val="a3"/>
              <w:rPr>
                <w:rFonts w:ascii="Times New Roman" w:hAnsi="Times New Roman"/>
                <w:sz w:val="20"/>
                <w:szCs w:val="20"/>
              </w:rPr>
            </w:pPr>
          </w:p>
        </w:tc>
        <w:tc>
          <w:tcPr>
            <w:tcW w:w="486"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271" w:type="pct"/>
            <w:tcBorders>
              <w:right w:val="single" w:sz="4" w:space="0" w:color="auto"/>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3596" w:type="pct"/>
            <w:tcBorders>
              <w:top w:val="single" w:sz="4" w:space="0" w:color="auto"/>
              <w:left w:val="single" w:sz="4" w:space="0" w:color="auto"/>
              <w:bottom w:val="single" w:sz="4" w:space="0" w:color="auto"/>
              <w:righ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647"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486"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271" w:type="pct"/>
            <w:tcBorders>
              <w:right w:val="single" w:sz="4" w:space="0" w:color="auto"/>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w:t>
            </w:r>
          </w:p>
        </w:tc>
        <w:tc>
          <w:tcPr>
            <w:tcW w:w="3596" w:type="pct"/>
            <w:tcBorders>
              <w:top w:val="single" w:sz="4" w:space="0" w:color="auto"/>
              <w:left w:val="single" w:sz="4" w:space="0" w:color="auto"/>
              <w:bottom w:val="single" w:sz="4" w:space="0" w:color="auto"/>
              <w:righ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647"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486"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271" w:type="pct"/>
            <w:tcBorders>
              <w:right w:val="single" w:sz="4" w:space="0" w:color="auto"/>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3596" w:type="pct"/>
            <w:tcBorders>
              <w:top w:val="single" w:sz="4" w:space="0" w:color="auto"/>
              <w:left w:val="single" w:sz="4" w:space="0" w:color="auto"/>
              <w:bottom w:val="single" w:sz="4" w:space="0" w:color="auto"/>
              <w:righ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647"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486"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271" w:type="pct"/>
            <w:tcBorders>
              <w:right w:val="single" w:sz="4" w:space="0" w:color="auto"/>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w:t>
            </w:r>
          </w:p>
        </w:tc>
        <w:tc>
          <w:tcPr>
            <w:tcW w:w="3596" w:type="pct"/>
            <w:tcBorders>
              <w:top w:val="single" w:sz="4" w:space="0" w:color="auto"/>
              <w:left w:val="single" w:sz="4" w:space="0" w:color="auto"/>
              <w:bottom w:val="single" w:sz="4" w:space="0" w:color="auto"/>
              <w:righ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647"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486"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271" w:type="pct"/>
            <w:tcBorders>
              <w:right w:val="single" w:sz="4" w:space="0" w:color="auto"/>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w:t>
            </w:r>
          </w:p>
        </w:tc>
        <w:tc>
          <w:tcPr>
            <w:tcW w:w="3596" w:type="pct"/>
            <w:tcBorders>
              <w:top w:val="single" w:sz="4" w:space="0" w:color="auto"/>
              <w:left w:val="single" w:sz="4" w:space="0" w:color="auto"/>
              <w:bottom w:val="single" w:sz="4" w:space="0" w:color="auto"/>
              <w:righ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647"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c>
          <w:tcPr>
            <w:tcW w:w="486" w:type="pct"/>
            <w:tcBorders>
              <w:left w:val="single" w:sz="4" w:space="0" w:color="auto"/>
            </w:tcBorders>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189"/>
        </w:trPr>
        <w:tc>
          <w:tcPr>
            <w:tcW w:w="27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7</w:t>
            </w:r>
          </w:p>
        </w:tc>
        <w:tc>
          <w:tcPr>
            <w:tcW w:w="3596" w:type="pct"/>
            <w:vAlign w:val="center"/>
          </w:tcPr>
          <w:p w:rsidR="00EA20D4" w:rsidRPr="00EA20D4" w:rsidRDefault="00EA20D4" w:rsidP="00EA20D4">
            <w:pPr>
              <w:pStyle w:val="a3"/>
              <w:rPr>
                <w:rFonts w:ascii="Times New Roman" w:hAnsi="Times New Roman"/>
                <w:sz w:val="20"/>
                <w:szCs w:val="20"/>
              </w:rPr>
            </w:pPr>
          </w:p>
        </w:tc>
        <w:tc>
          <w:tcPr>
            <w:tcW w:w="647" w:type="pct"/>
            <w:vAlign w:val="center"/>
          </w:tcPr>
          <w:p w:rsidR="00EA20D4" w:rsidRPr="00EA20D4" w:rsidRDefault="00EA20D4" w:rsidP="00EA20D4">
            <w:pPr>
              <w:pStyle w:val="a3"/>
              <w:rPr>
                <w:rFonts w:ascii="Times New Roman" w:hAnsi="Times New Roman"/>
                <w:sz w:val="20"/>
                <w:szCs w:val="20"/>
              </w:rPr>
            </w:pPr>
          </w:p>
        </w:tc>
        <w:tc>
          <w:tcPr>
            <w:tcW w:w="486"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27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w:t>
            </w:r>
          </w:p>
        </w:tc>
        <w:tc>
          <w:tcPr>
            <w:tcW w:w="3596" w:type="pct"/>
            <w:vAlign w:val="center"/>
          </w:tcPr>
          <w:p w:rsidR="00EA20D4" w:rsidRPr="00EA20D4" w:rsidRDefault="00EA20D4" w:rsidP="00EA20D4">
            <w:pPr>
              <w:pStyle w:val="a3"/>
              <w:rPr>
                <w:rFonts w:ascii="Times New Roman" w:hAnsi="Times New Roman"/>
                <w:sz w:val="20"/>
                <w:szCs w:val="20"/>
              </w:rPr>
            </w:pPr>
          </w:p>
        </w:tc>
        <w:tc>
          <w:tcPr>
            <w:tcW w:w="647" w:type="pct"/>
            <w:vAlign w:val="center"/>
          </w:tcPr>
          <w:p w:rsidR="00EA20D4" w:rsidRPr="00EA20D4" w:rsidRDefault="00EA20D4" w:rsidP="00EA20D4">
            <w:pPr>
              <w:pStyle w:val="a3"/>
              <w:rPr>
                <w:rFonts w:ascii="Times New Roman" w:hAnsi="Times New Roman"/>
                <w:sz w:val="20"/>
                <w:szCs w:val="20"/>
              </w:rPr>
            </w:pPr>
          </w:p>
        </w:tc>
        <w:tc>
          <w:tcPr>
            <w:tcW w:w="486"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4514" w:type="pct"/>
            <w:gridSpan w:val="3"/>
            <w:tcBorders>
              <w:bottom w:val="single" w:sz="4" w:space="0" w:color="auto"/>
            </w:tcBorders>
            <w:vAlign w:val="center"/>
          </w:tcPr>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Всего листов:</w:t>
            </w:r>
          </w:p>
        </w:tc>
        <w:tc>
          <w:tcPr>
            <w:tcW w:w="486" w:type="pct"/>
            <w:tcBorders>
              <w:bottom w:val="single" w:sz="4" w:space="0" w:color="auto"/>
            </w:tcBorders>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Заявитель (уполномоченный представитель):</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rPr>
        <w:t>__________________________________</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______________________</w:t>
      </w:r>
    </w:p>
    <w:p w:rsidR="00EA20D4" w:rsidRPr="00EA20D4" w:rsidRDefault="00EA20D4" w:rsidP="00EA20D4">
      <w:pPr>
        <w:pStyle w:val="a3"/>
        <w:rPr>
          <w:rFonts w:ascii="Times New Roman" w:hAnsi="Times New Roman"/>
          <w:b/>
          <w:sz w:val="20"/>
          <w:szCs w:val="20"/>
        </w:rPr>
      </w:pPr>
      <w:bookmarkStart w:id="20" w:name="_Toc442632511"/>
      <w:bookmarkStart w:id="21" w:name="_Toc442706652"/>
      <w:bookmarkStart w:id="22" w:name="_Toc442706888"/>
      <w:proofErr w:type="gramStart"/>
      <w:r w:rsidRPr="00EA20D4">
        <w:rPr>
          <w:rFonts w:ascii="Times New Roman" w:hAnsi="Times New Roman"/>
          <w:sz w:val="20"/>
          <w:szCs w:val="20"/>
        </w:rPr>
        <w:t xml:space="preserve">(должность, ФИО, основание и реквизиты документа, </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(подпись)</w:t>
      </w:r>
      <w:proofErr w:type="gramEnd"/>
    </w:p>
    <w:p w:rsidR="00EA20D4" w:rsidRPr="00EA20D4" w:rsidRDefault="00EA20D4" w:rsidP="00EA20D4">
      <w:pPr>
        <w:pStyle w:val="a3"/>
        <w:rPr>
          <w:rFonts w:ascii="Times New Roman" w:hAnsi="Times New Roman"/>
          <w:b/>
          <w:sz w:val="20"/>
          <w:szCs w:val="20"/>
        </w:rPr>
      </w:pPr>
      <w:r w:rsidRPr="00EA20D4">
        <w:rPr>
          <w:rFonts w:ascii="Times New Roman" w:hAnsi="Times New Roman"/>
          <w:sz w:val="20"/>
          <w:szCs w:val="20"/>
        </w:rPr>
        <w:t xml:space="preserve">подтверждающие полномочия соответствующего лица </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на подпись заявки на участие в открытом конкурсе) </w:t>
      </w:r>
      <w:bookmarkEnd w:id="20"/>
      <w:bookmarkEnd w:id="21"/>
      <w:bookmarkEnd w:id="22"/>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 П.</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Cs/>
          <w:sz w:val="20"/>
          <w:szCs w:val="20"/>
        </w:rPr>
      </w:pPr>
    </w:p>
    <w:p w:rsidR="00EA20D4" w:rsidRPr="00EA20D4" w:rsidRDefault="00EA20D4" w:rsidP="00EA20D4">
      <w:pPr>
        <w:pStyle w:val="a3"/>
        <w:rPr>
          <w:rFonts w:ascii="Times New Roman" w:hAnsi="Times New Roman"/>
          <w:sz w:val="20"/>
          <w:szCs w:val="20"/>
        </w:rPr>
        <w:sectPr w:rsidR="00EA20D4" w:rsidRPr="00EA20D4" w:rsidSect="00EC5991">
          <w:pgSz w:w="11906" w:h="16838"/>
          <w:pgMar w:top="851" w:right="567" w:bottom="1134" w:left="1701" w:header="709" w:footer="709" w:gutter="0"/>
          <w:cols w:space="708"/>
          <w:docGrid w:linePitch="360"/>
        </w:sect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Приложение № 5</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Шкала для оценки критериев</w:t>
      </w:r>
    </w:p>
    <w:p w:rsidR="00EA20D4" w:rsidRPr="00EA20D4" w:rsidRDefault="00EA20D4" w:rsidP="00EA20D4">
      <w:pPr>
        <w:pStyle w:val="a3"/>
        <w:jc w:val="center"/>
        <w:rPr>
          <w:rFonts w:ascii="Times New Roman" w:hAnsi="Times New Roman"/>
          <w:sz w:val="20"/>
          <w:szCs w:val="20"/>
        </w:rPr>
      </w:pP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ШКАЛА ДЛЯ ОЦЕНКИ КРИТЕРИЕВ,</w:t>
      </w: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применяемых при оценке и сопоставлении заявок на участие</w:t>
      </w:r>
    </w:p>
    <w:p w:rsidR="00EA20D4" w:rsidRPr="00EA20D4" w:rsidRDefault="00EA20D4" w:rsidP="00EA20D4">
      <w:pPr>
        <w:pStyle w:val="a3"/>
        <w:jc w:val="center"/>
        <w:rPr>
          <w:rFonts w:ascii="Times New Roman" w:hAnsi="Times New Roman"/>
          <w:b/>
          <w:sz w:val="20"/>
          <w:szCs w:val="20"/>
        </w:rPr>
      </w:pPr>
      <w:r w:rsidRPr="00EA20D4">
        <w:rPr>
          <w:rFonts w:ascii="Times New Roman" w:hAnsi="Times New Roman"/>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A20D4" w:rsidRPr="00EA20D4" w:rsidRDefault="00EA20D4" w:rsidP="00EA20D4">
      <w:pPr>
        <w:pStyle w:val="a3"/>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A20D4" w:rsidRPr="00EA20D4" w:rsidTr="007331DC">
        <w:tc>
          <w:tcPr>
            <w:tcW w:w="1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w:t>
            </w: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15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Наименование критерия</w:t>
            </w:r>
          </w:p>
        </w:tc>
        <w:tc>
          <w:tcPr>
            <w:tcW w:w="3238" w:type="pct"/>
            <w:gridSpan w:val="3"/>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Методика расчетов</w:t>
            </w: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Показатель</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Количество баллов</w:t>
            </w:r>
          </w:p>
        </w:tc>
        <w:tc>
          <w:tcPr>
            <w:tcW w:w="889"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Примечание</w:t>
            </w:r>
          </w:p>
        </w:tc>
      </w:tr>
      <w:tr w:rsidR="00EA20D4" w:rsidRPr="00EA20D4" w:rsidTr="007331DC">
        <w:trPr>
          <w:trHeight w:val="2423"/>
        </w:trPr>
        <w:tc>
          <w:tcPr>
            <w:tcW w:w="1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w:t>
            </w:r>
          </w:p>
        </w:tc>
        <w:tc>
          <w:tcPr>
            <w:tcW w:w="1581" w:type="pct"/>
            <w:vMerge w:val="restart"/>
            <w:vAlign w:val="center"/>
          </w:tcPr>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EA20D4">
              <w:rPr>
                <w:rFonts w:ascii="Times New Roman" w:hAnsi="Times New Roman"/>
                <w:sz w:val="20"/>
                <w:szCs w:val="20"/>
              </w:rPr>
              <w:t xml:space="preserve"> проведения открытого конкурса</w:t>
            </w: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минус 10 баллов за каждое дорожно-транспортное происшествие</w:t>
            </w:r>
          </w:p>
        </w:tc>
        <w:tc>
          <w:tcPr>
            <w:tcW w:w="889"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минус 5 баллов за каждое дорожно-транспортное происшествие</w:t>
            </w:r>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w:t>
            </w:r>
          </w:p>
        </w:tc>
        <w:tc>
          <w:tcPr>
            <w:tcW w:w="15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 баллов</w:t>
            </w:r>
          </w:p>
        </w:tc>
        <w:tc>
          <w:tcPr>
            <w:tcW w:w="889" w:type="pct"/>
            <w:vMerge w:val="restart"/>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балл</w:t>
            </w:r>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осуществление регулярных перевозок сроком от трех до пяти лет до даты проведения открытого конкурса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балла</w:t>
            </w:r>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осуществление регулярных перевозок сроком более пяти лет до даты проведения открытого конкурса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балла</w:t>
            </w:r>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3</w:t>
            </w:r>
          </w:p>
        </w:tc>
        <w:tc>
          <w:tcPr>
            <w:tcW w:w="15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балл</w:t>
            </w:r>
            <w:proofErr w:type="gramStart"/>
            <w:r w:rsidRPr="00EA20D4">
              <w:rPr>
                <w:rFonts w:ascii="Times New Roman" w:hAnsi="Times New Roman"/>
                <w:sz w:val="20"/>
                <w:szCs w:val="20"/>
                <w:vertAlign w:val="superscript"/>
              </w:rPr>
              <w:t>1</w:t>
            </w:r>
            <w:proofErr w:type="gramEnd"/>
          </w:p>
        </w:tc>
        <w:tc>
          <w:tcPr>
            <w:tcW w:w="889"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багажных отделений, предусмотренных заводом-изготовителем</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балл</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систем кондиционирования салона автобуса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низкого пола салона автобуса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5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в салоне автобуса оборудования для перевозок пассажиров с детскими колясками</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балл</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наличие специальной электронной информационной системы с </w:t>
            </w:r>
            <w:proofErr w:type="spellStart"/>
            <w:r w:rsidRPr="00EA20D4">
              <w:rPr>
                <w:rFonts w:ascii="Times New Roman" w:hAnsi="Times New Roman"/>
                <w:sz w:val="20"/>
                <w:szCs w:val="20"/>
              </w:rPr>
              <w:t>внутрисалонным</w:t>
            </w:r>
            <w:proofErr w:type="spellEnd"/>
            <w:r w:rsidRPr="00EA20D4">
              <w:rPr>
                <w:rFonts w:ascii="Times New Roman" w:hAnsi="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EA20D4">
              <w:rPr>
                <w:rFonts w:ascii="Times New Roman" w:hAnsi="Times New Roman"/>
                <w:sz w:val="20"/>
                <w:szCs w:val="20"/>
              </w:rPr>
              <w:t>тахограф</w:t>
            </w:r>
            <w:proofErr w:type="spellEnd"/>
            <w:r w:rsidRPr="00EA20D4">
              <w:rPr>
                <w:rFonts w:ascii="Times New Roman" w:hAnsi="Times New Roman"/>
                <w:sz w:val="20"/>
                <w:szCs w:val="20"/>
              </w:rPr>
              <w:t>)</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автобусов, соответствующих экологическим характеристикам Евро-2</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балл</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наличие автобусов, соответствующих экологическим </w:t>
            </w:r>
            <w:r w:rsidRPr="00EA20D4">
              <w:rPr>
                <w:rFonts w:ascii="Times New Roman" w:hAnsi="Times New Roman"/>
                <w:sz w:val="20"/>
                <w:szCs w:val="20"/>
              </w:rPr>
              <w:lastRenderedPageBreak/>
              <w:t>характеристикам Евро-3</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lastRenderedPageBreak/>
              <w:t>2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автобусов, соответствующих экологическим характеристикам Евро-4 и выше</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3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644"/>
        </w:trPr>
        <w:tc>
          <w:tcPr>
            <w:tcW w:w="181" w:type="pct"/>
            <w:vMerge/>
            <w:tcBorders>
              <w:bottom w:val="single" w:sz="4" w:space="0" w:color="000000"/>
            </w:tcBorders>
            <w:vAlign w:val="center"/>
          </w:tcPr>
          <w:p w:rsidR="00EA20D4" w:rsidRPr="00EA20D4" w:rsidRDefault="00EA20D4" w:rsidP="00EA20D4">
            <w:pPr>
              <w:pStyle w:val="a3"/>
              <w:rPr>
                <w:rFonts w:ascii="Times New Roman" w:hAnsi="Times New Roman"/>
                <w:sz w:val="20"/>
                <w:szCs w:val="20"/>
              </w:rPr>
            </w:pPr>
          </w:p>
        </w:tc>
        <w:tc>
          <w:tcPr>
            <w:tcW w:w="1581" w:type="pct"/>
            <w:vMerge/>
            <w:tcBorders>
              <w:bottom w:val="single" w:sz="4" w:space="0" w:color="000000"/>
            </w:tcBorders>
            <w:vAlign w:val="center"/>
          </w:tcPr>
          <w:p w:rsidR="00EA20D4" w:rsidRPr="00EA20D4" w:rsidRDefault="00EA20D4" w:rsidP="00EA20D4">
            <w:pPr>
              <w:pStyle w:val="a3"/>
              <w:rPr>
                <w:rFonts w:ascii="Times New Roman" w:hAnsi="Times New Roman"/>
                <w:sz w:val="20"/>
                <w:szCs w:val="20"/>
              </w:rPr>
            </w:pPr>
          </w:p>
        </w:tc>
        <w:tc>
          <w:tcPr>
            <w:tcW w:w="1774" w:type="pct"/>
            <w:tcBorders>
              <w:bottom w:val="single" w:sz="4" w:space="0" w:color="000000"/>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7 баллов</w:t>
            </w:r>
            <w:proofErr w:type="gramStart"/>
            <w:r w:rsidRPr="00EA20D4">
              <w:rPr>
                <w:rFonts w:ascii="Times New Roman" w:hAnsi="Times New Roman"/>
                <w:sz w:val="20"/>
                <w:szCs w:val="20"/>
                <w:vertAlign w:val="superscript"/>
              </w:rPr>
              <w:t>1</w:t>
            </w:r>
            <w:proofErr w:type="gramEnd"/>
          </w:p>
        </w:tc>
        <w:tc>
          <w:tcPr>
            <w:tcW w:w="889" w:type="pct"/>
            <w:vMerge/>
            <w:tcBorders>
              <w:bottom w:val="single" w:sz="4" w:space="0" w:color="000000"/>
            </w:tcBorders>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w:t>
            </w:r>
          </w:p>
        </w:tc>
        <w:tc>
          <w:tcPr>
            <w:tcW w:w="1581"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менее одного года</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10 баллов</w:t>
            </w:r>
            <w:proofErr w:type="gramStart"/>
            <w:r w:rsidRPr="00EA20D4">
              <w:rPr>
                <w:rFonts w:ascii="Times New Roman" w:hAnsi="Times New Roman"/>
                <w:sz w:val="20"/>
                <w:szCs w:val="20"/>
                <w:vertAlign w:val="superscript"/>
              </w:rPr>
              <w:t>1</w:t>
            </w:r>
            <w:proofErr w:type="gramEnd"/>
          </w:p>
        </w:tc>
        <w:tc>
          <w:tcPr>
            <w:tcW w:w="889" w:type="pct"/>
            <w:vMerge w:val="restar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Набранное количество баллов делится на общее количество транспортных средств, заявленных участником открытого конкурса</w:t>
            </w: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8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6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4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2 балла</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1 балл</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r w:rsidR="00EA20D4" w:rsidRPr="00EA20D4" w:rsidTr="007331DC">
        <w:tc>
          <w:tcPr>
            <w:tcW w:w="181" w:type="pct"/>
            <w:vMerge/>
            <w:vAlign w:val="center"/>
          </w:tcPr>
          <w:p w:rsidR="00EA20D4" w:rsidRPr="00EA20D4" w:rsidRDefault="00EA20D4" w:rsidP="00EA20D4">
            <w:pPr>
              <w:pStyle w:val="a3"/>
              <w:rPr>
                <w:rFonts w:ascii="Times New Roman" w:hAnsi="Times New Roman"/>
                <w:sz w:val="20"/>
                <w:szCs w:val="20"/>
              </w:rPr>
            </w:pPr>
          </w:p>
        </w:tc>
        <w:tc>
          <w:tcPr>
            <w:tcW w:w="1581" w:type="pct"/>
            <w:vMerge/>
            <w:vAlign w:val="center"/>
          </w:tcPr>
          <w:p w:rsidR="00EA20D4" w:rsidRPr="00EA20D4" w:rsidRDefault="00EA20D4" w:rsidP="00EA20D4">
            <w:pPr>
              <w:pStyle w:val="a3"/>
              <w:rPr>
                <w:rFonts w:ascii="Times New Roman" w:hAnsi="Times New Roman"/>
                <w:sz w:val="20"/>
                <w:szCs w:val="20"/>
              </w:rPr>
            </w:pPr>
          </w:p>
        </w:tc>
        <w:tc>
          <w:tcPr>
            <w:tcW w:w="1774"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срок эксплуатации автобуса, заявленного для участия в открытом конкурсе, </w:t>
            </w:r>
            <w:proofErr w:type="gramStart"/>
            <w:r w:rsidRPr="00EA20D4">
              <w:rPr>
                <w:rFonts w:ascii="Times New Roman" w:hAnsi="Times New Roman"/>
                <w:sz w:val="20"/>
                <w:szCs w:val="20"/>
              </w:rPr>
              <w:t>с даты</w:t>
            </w:r>
            <w:proofErr w:type="gramEnd"/>
            <w:r w:rsidRPr="00EA20D4">
              <w:rPr>
                <w:rFonts w:ascii="Times New Roman" w:hAnsi="Times New Roman"/>
                <w:sz w:val="20"/>
                <w:szCs w:val="20"/>
              </w:rPr>
              <w:t xml:space="preserve"> его выпуска до даты проведения открытого конкурса составляет более десяти лет</w:t>
            </w:r>
          </w:p>
        </w:tc>
        <w:tc>
          <w:tcPr>
            <w:tcW w:w="575"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0 баллов</w:t>
            </w:r>
            <w:proofErr w:type="gramStart"/>
            <w:r w:rsidRPr="00EA20D4">
              <w:rPr>
                <w:rFonts w:ascii="Times New Roman" w:hAnsi="Times New Roman"/>
                <w:sz w:val="20"/>
                <w:szCs w:val="20"/>
                <w:vertAlign w:val="superscript"/>
              </w:rPr>
              <w:t>1</w:t>
            </w:r>
            <w:proofErr w:type="gramEnd"/>
          </w:p>
        </w:tc>
        <w:tc>
          <w:tcPr>
            <w:tcW w:w="889" w:type="pct"/>
            <w:vMerge/>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Примечание: </w:t>
      </w:r>
      <w:r w:rsidRPr="00EA20D4">
        <w:rPr>
          <w:rFonts w:ascii="Times New Roman" w:hAnsi="Times New Roman"/>
          <w:sz w:val="20"/>
          <w:szCs w:val="20"/>
          <w:vertAlign w:val="superscript"/>
        </w:rPr>
        <w:t>1</w:t>
      </w:r>
      <w:r w:rsidRPr="00EA20D4">
        <w:rPr>
          <w:rFonts w:ascii="Times New Roman" w:hAnsi="Times New Roman"/>
          <w:sz w:val="20"/>
          <w:szCs w:val="20"/>
        </w:rPr>
        <w:t xml:space="preserve"> – за каждый автобус, заявленный для участия в открытом конкурсе.</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EC5991">
          <w:pgSz w:w="16838" w:h="11906" w:orient="landscape"/>
          <w:pgMar w:top="851" w:right="1134" w:bottom="567" w:left="1134" w:header="709" w:footer="709" w:gutter="0"/>
          <w:cols w:space="708"/>
          <w:docGrid w:linePitch="360"/>
        </w:sect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 xml:space="preserve">           Приложение № 6</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Форма запроса о разъяснении положений конкурсной документации</w:t>
      </w:r>
    </w:p>
    <w:bookmarkEnd w:id="11"/>
    <w:p w:rsidR="00EA20D4" w:rsidRPr="00EA20D4" w:rsidRDefault="00EA20D4" w:rsidP="00EA20D4">
      <w:pPr>
        <w:pStyle w:val="a3"/>
        <w:rPr>
          <w:rFonts w:ascii="Times New Roman" w:hAnsi="Times New Roman"/>
          <w:b/>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                                                           Администрация Турковского </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 xml:space="preserve">                                                           муниципального района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ЗАПРОС О РАЗЪЯСНЕНИИ</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ПОЛОЖЕНИЙ КОНКУРСНОЙ ДОКУМЕНТАЦИИ</w:t>
      </w:r>
    </w:p>
    <w:p w:rsidR="00EA20D4" w:rsidRPr="00EA20D4" w:rsidRDefault="00EA20D4" w:rsidP="00EA20D4">
      <w:pPr>
        <w:pStyle w:val="a3"/>
        <w:rPr>
          <w:rFonts w:ascii="Times New Roman" w:hAnsi="Times New Roman"/>
          <w:b/>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(полное </w:t>
      </w:r>
      <w:proofErr w:type="gramStart"/>
      <w:r w:rsidRPr="00EA20D4">
        <w:rPr>
          <w:rFonts w:ascii="Times New Roman" w:hAnsi="Times New Roman"/>
          <w:sz w:val="20"/>
          <w:szCs w:val="20"/>
        </w:rPr>
        <w:t>и(</w:t>
      </w:r>
      <w:proofErr w:type="gramEnd"/>
      <w:r w:rsidRPr="00EA20D4">
        <w:rPr>
          <w:rFonts w:ascii="Times New Roman" w:hAnsi="Times New Roman"/>
          <w:sz w:val="20"/>
          <w:szCs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rPr>
        <w:t>Место нахождения 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(юридический и почтовый адрес юридического лица, место жительства индивидуального предпринимателя)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Контактный телефон __________________________</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lang w:val="en-US"/>
        </w:rPr>
        <w:t>E</w:t>
      </w:r>
      <w:r w:rsidRPr="00EA20D4">
        <w:rPr>
          <w:rFonts w:ascii="Times New Roman" w:hAnsi="Times New Roman"/>
          <w:sz w:val="20"/>
          <w:szCs w:val="20"/>
        </w:rPr>
        <w:t>-</w:t>
      </w:r>
      <w:r w:rsidRPr="00EA20D4">
        <w:rPr>
          <w:rFonts w:ascii="Times New Roman" w:hAnsi="Times New Roman"/>
          <w:sz w:val="20"/>
          <w:szCs w:val="20"/>
          <w:lang w:val="en-US"/>
        </w:rPr>
        <w:t>mail</w:t>
      </w:r>
      <w:r w:rsidRPr="00EA20D4">
        <w:rPr>
          <w:rFonts w:ascii="Times New Roman" w:hAnsi="Times New Roman"/>
          <w:sz w:val="20"/>
          <w:szCs w:val="20"/>
        </w:rPr>
        <w:t xml:space="preserve"> заявителя______________________________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(при наличии)</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t>Прошу разъяснить следующие положения конкурсной документации:</w:t>
      </w:r>
    </w:p>
    <w:p w:rsidR="00EA20D4" w:rsidRPr="00EA20D4" w:rsidRDefault="00EA20D4" w:rsidP="00EA20D4">
      <w:pPr>
        <w:pStyle w:val="a3"/>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A20D4" w:rsidRPr="00EA20D4" w:rsidTr="007331DC">
        <w:trPr>
          <w:trHeight w:val="289"/>
        </w:trPr>
        <w:tc>
          <w:tcPr>
            <w:tcW w:w="3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w:t>
            </w: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9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Раздел конкурсной документации</w:t>
            </w:r>
          </w:p>
        </w:tc>
        <w:tc>
          <w:tcPr>
            <w:tcW w:w="370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Содержание запроса на разъяснение положений конкурсной документации</w:t>
            </w:r>
          </w:p>
        </w:tc>
      </w:tr>
      <w:tr w:rsidR="00EA20D4" w:rsidRPr="00EA20D4" w:rsidTr="007331DC">
        <w:trPr>
          <w:trHeight w:val="306"/>
        </w:trPr>
        <w:tc>
          <w:tcPr>
            <w:tcW w:w="307" w:type="pct"/>
            <w:vAlign w:val="center"/>
          </w:tcPr>
          <w:p w:rsidR="00EA20D4" w:rsidRPr="00EA20D4" w:rsidRDefault="00EA20D4" w:rsidP="00EA20D4">
            <w:pPr>
              <w:pStyle w:val="a3"/>
              <w:rPr>
                <w:rFonts w:ascii="Times New Roman" w:hAnsi="Times New Roman"/>
                <w:sz w:val="20"/>
                <w:szCs w:val="20"/>
              </w:rPr>
            </w:pPr>
          </w:p>
        </w:tc>
        <w:tc>
          <w:tcPr>
            <w:tcW w:w="992" w:type="pct"/>
            <w:vAlign w:val="center"/>
          </w:tcPr>
          <w:p w:rsidR="00EA20D4" w:rsidRPr="00EA20D4" w:rsidRDefault="00EA20D4" w:rsidP="00EA20D4">
            <w:pPr>
              <w:pStyle w:val="a3"/>
              <w:rPr>
                <w:rFonts w:ascii="Times New Roman" w:hAnsi="Times New Roman"/>
                <w:sz w:val="20"/>
                <w:szCs w:val="20"/>
              </w:rPr>
            </w:pPr>
          </w:p>
        </w:tc>
        <w:tc>
          <w:tcPr>
            <w:tcW w:w="3701"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266"/>
        </w:trPr>
        <w:tc>
          <w:tcPr>
            <w:tcW w:w="307" w:type="pct"/>
            <w:vAlign w:val="center"/>
          </w:tcPr>
          <w:p w:rsidR="00EA20D4" w:rsidRPr="00EA20D4" w:rsidRDefault="00EA20D4" w:rsidP="00EA20D4">
            <w:pPr>
              <w:pStyle w:val="a3"/>
              <w:rPr>
                <w:rFonts w:ascii="Times New Roman" w:hAnsi="Times New Roman"/>
                <w:sz w:val="20"/>
                <w:szCs w:val="20"/>
              </w:rPr>
            </w:pPr>
          </w:p>
        </w:tc>
        <w:tc>
          <w:tcPr>
            <w:tcW w:w="992" w:type="pct"/>
            <w:vAlign w:val="center"/>
          </w:tcPr>
          <w:p w:rsidR="00EA20D4" w:rsidRPr="00EA20D4" w:rsidRDefault="00EA20D4" w:rsidP="00EA20D4">
            <w:pPr>
              <w:pStyle w:val="a3"/>
              <w:rPr>
                <w:rFonts w:ascii="Times New Roman" w:hAnsi="Times New Roman"/>
                <w:sz w:val="20"/>
                <w:szCs w:val="20"/>
              </w:rPr>
            </w:pPr>
          </w:p>
        </w:tc>
        <w:tc>
          <w:tcPr>
            <w:tcW w:w="3701"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211"/>
        </w:trPr>
        <w:tc>
          <w:tcPr>
            <w:tcW w:w="307" w:type="pct"/>
            <w:vAlign w:val="center"/>
          </w:tcPr>
          <w:p w:rsidR="00EA20D4" w:rsidRPr="00EA20D4" w:rsidRDefault="00EA20D4" w:rsidP="00EA20D4">
            <w:pPr>
              <w:pStyle w:val="a3"/>
              <w:rPr>
                <w:rFonts w:ascii="Times New Roman" w:hAnsi="Times New Roman"/>
                <w:sz w:val="20"/>
                <w:szCs w:val="20"/>
              </w:rPr>
            </w:pPr>
          </w:p>
        </w:tc>
        <w:tc>
          <w:tcPr>
            <w:tcW w:w="992" w:type="pct"/>
            <w:vAlign w:val="center"/>
          </w:tcPr>
          <w:p w:rsidR="00EA20D4" w:rsidRPr="00EA20D4" w:rsidRDefault="00EA20D4" w:rsidP="00EA20D4">
            <w:pPr>
              <w:pStyle w:val="a3"/>
              <w:rPr>
                <w:rFonts w:ascii="Times New Roman" w:hAnsi="Times New Roman"/>
                <w:sz w:val="20"/>
                <w:szCs w:val="20"/>
              </w:rPr>
            </w:pPr>
          </w:p>
        </w:tc>
        <w:tc>
          <w:tcPr>
            <w:tcW w:w="3701" w:type="pct"/>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Ответ прошу направить по адресу:__________________________________</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(указывается почтовый </w:t>
      </w:r>
      <w:proofErr w:type="gramStart"/>
      <w:r w:rsidRPr="00EA20D4">
        <w:rPr>
          <w:rFonts w:ascii="Times New Roman" w:hAnsi="Times New Roman"/>
          <w:sz w:val="20"/>
          <w:szCs w:val="20"/>
        </w:rPr>
        <w:t>и(</w:t>
      </w:r>
      <w:proofErr w:type="gramEnd"/>
      <w:r w:rsidRPr="00EA20D4">
        <w:rPr>
          <w:rFonts w:ascii="Times New Roman" w:hAnsi="Times New Roman"/>
          <w:sz w:val="20"/>
          <w:szCs w:val="20"/>
        </w:rPr>
        <w:t>или) электронный адрес, на который необходимо направить ответ)</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w:t>
      </w:r>
      <w:r w:rsidRPr="00EA20D4">
        <w:rPr>
          <w:rFonts w:ascii="Times New Roman" w:hAnsi="Times New Roman"/>
          <w:sz w:val="20"/>
          <w:szCs w:val="20"/>
        </w:rPr>
        <w:tab/>
        <w:t>_____________________</w:t>
      </w:r>
      <w:r w:rsidRPr="00EA20D4">
        <w:rPr>
          <w:rFonts w:ascii="Times New Roman" w:hAnsi="Times New Roman"/>
          <w:sz w:val="20"/>
          <w:szCs w:val="20"/>
        </w:rPr>
        <w:tab/>
      </w:r>
      <w:r w:rsidRPr="00EA20D4">
        <w:rPr>
          <w:rFonts w:ascii="Times New Roman" w:hAnsi="Times New Roman"/>
          <w:sz w:val="20"/>
          <w:szCs w:val="20"/>
        </w:rPr>
        <w:tab/>
        <w:t>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t>(наименование заявителя)</w:t>
      </w:r>
      <w:r w:rsidRPr="00EA20D4">
        <w:rPr>
          <w:rFonts w:ascii="Times New Roman" w:hAnsi="Times New Roman"/>
          <w:sz w:val="20"/>
          <w:szCs w:val="20"/>
        </w:rPr>
        <w:tab/>
      </w:r>
      <w:r w:rsidRPr="00EA20D4">
        <w:rPr>
          <w:rFonts w:ascii="Times New Roman" w:hAnsi="Times New Roman"/>
          <w:sz w:val="20"/>
          <w:szCs w:val="20"/>
        </w:rPr>
        <w:tab/>
        <w:t>(подпись)</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(расшифровка подписи)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М.П.</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B74E1C">
          <w:pgSz w:w="11906" w:h="16838"/>
          <w:pgMar w:top="1134" w:right="567" w:bottom="1134" w:left="1701" w:header="709" w:footer="709" w:gutter="0"/>
          <w:cols w:space="708"/>
          <w:docGrid w:linePitch="360"/>
        </w:sect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Приложение № 7</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Форма разъяснения положений конкурсной документации</w:t>
      </w:r>
    </w:p>
    <w:p w:rsidR="00EA20D4" w:rsidRPr="00EA20D4" w:rsidRDefault="00EA20D4" w:rsidP="00EA20D4">
      <w:pPr>
        <w:pStyle w:val="a3"/>
        <w:rPr>
          <w:rFonts w:ascii="Times New Roman" w:hAnsi="Times New Roman"/>
          <w:b/>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РАЗЪЯСНЕНИЕ ПОЛОЖЕНИЙ</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КОНКУРСНОЙ ДОКУМЕНТАЦИИ</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Разъяснение предоставляется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(полное </w:t>
      </w:r>
      <w:proofErr w:type="gramStart"/>
      <w:r w:rsidRPr="00EA20D4">
        <w:rPr>
          <w:rFonts w:ascii="Times New Roman" w:hAnsi="Times New Roman"/>
          <w:sz w:val="20"/>
          <w:szCs w:val="20"/>
        </w:rPr>
        <w:t>и(</w:t>
      </w:r>
      <w:proofErr w:type="gramEnd"/>
      <w:r w:rsidRPr="00EA20D4">
        <w:rPr>
          <w:rFonts w:ascii="Times New Roman" w:hAnsi="Times New Roman"/>
          <w:sz w:val="20"/>
          <w:szCs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Разъяснение:</w:t>
      </w:r>
    </w:p>
    <w:p w:rsidR="00EA20D4" w:rsidRPr="00EA20D4" w:rsidRDefault="00EA20D4" w:rsidP="00EA20D4">
      <w:pPr>
        <w:pStyle w:val="a3"/>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A20D4" w:rsidRPr="00EA20D4" w:rsidTr="007331DC">
        <w:trPr>
          <w:trHeight w:val="305"/>
        </w:trPr>
        <w:tc>
          <w:tcPr>
            <w:tcW w:w="3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w:t>
            </w: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992"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Раздел конкурсной документации</w:t>
            </w:r>
          </w:p>
        </w:tc>
        <w:tc>
          <w:tcPr>
            <w:tcW w:w="3701"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Содержание разъяснений</w:t>
            </w:r>
          </w:p>
        </w:tc>
      </w:tr>
      <w:tr w:rsidR="00EA20D4" w:rsidRPr="00EA20D4" w:rsidTr="007331DC">
        <w:trPr>
          <w:trHeight w:val="77"/>
        </w:trPr>
        <w:tc>
          <w:tcPr>
            <w:tcW w:w="307" w:type="pct"/>
            <w:vAlign w:val="center"/>
          </w:tcPr>
          <w:p w:rsidR="00EA20D4" w:rsidRPr="00EA20D4" w:rsidRDefault="00EA20D4" w:rsidP="00EA20D4">
            <w:pPr>
              <w:pStyle w:val="a3"/>
              <w:rPr>
                <w:rFonts w:ascii="Times New Roman" w:hAnsi="Times New Roman"/>
                <w:sz w:val="20"/>
                <w:szCs w:val="20"/>
              </w:rPr>
            </w:pPr>
          </w:p>
        </w:tc>
        <w:tc>
          <w:tcPr>
            <w:tcW w:w="992" w:type="pct"/>
            <w:vAlign w:val="center"/>
          </w:tcPr>
          <w:p w:rsidR="00EA20D4" w:rsidRPr="00EA20D4" w:rsidRDefault="00EA20D4" w:rsidP="00EA20D4">
            <w:pPr>
              <w:pStyle w:val="a3"/>
              <w:rPr>
                <w:rFonts w:ascii="Times New Roman" w:hAnsi="Times New Roman"/>
                <w:sz w:val="20"/>
                <w:szCs w:val="20"/>
              </w:rPr>
            </w:pPr>
          </w:p>
        </w:tc>
        <w:tc>
          <w:tcPr>
            <w:tcW w:w="3701"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77"/>
        </w:trPr>
        <w:tc>
          <w:tcPr>
            <w:tcW w:w="307" w:type="pct"/>
            <w:vAlign w:val="center"/>
          </w:tcPr>
          <w:p w:rsidR="00EA20D4" w:rsidRPr="00EA20D4" w:rsidRDefault="00EA20D4" w:rsidP="00EA20D4">
            <w:pPr>
              <w:pStyle w:val="a3"/>
              <w:rPr>
                <w:rFonts w:ascii="Times New Roman" w:hAnsi="Times New Roman"/>
                <w:sz w:val="20"/>
                <w:szCs w:val="20"/>
              </w:rPr>
            </w:pPr>
          </w:p>
        </w:tc>
        <w:tc>
          <w:tcPr>
            <w:tcW w:w="992" w:type="pct"/>
            <w:vAlign w:val="center"/>
          </w:tcPr>
          <w:p w:rsidR="00EA20D4" w:rsidRPr="00EA20D4" w:rsidRDefault="00EA20D4" w:rsidP="00EA20D4">
            <w:pPr>
              <w:pStyle w:val="a3"/>
              <w:rPr>
                <w:rFonts w:ascii="Times New Roman" w:hAnsi="Times New Roman"/>
                <w:sz w:val="20"/>
                <w:szCs w:val="20"/>
              </w:rPr>
            </w:pPr>
          </w:p>
        </w:tc>
        <w:tc>
          <w:tcPr>
            <w:tcW w:w="3701"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77"/>
        </w:trPr>
        <w:tc>
          <w:tcPr>
            <w:tcW w:w="307" w:type="pct"/>
            <w:vAlign w:val="center"/>
          </w:tcPr>
          <w:p w:rsidR="00EA20D4" w:rsidRPr="00EA20D4" w:rsidRDefault="00EA20D4" w:rsidP="00EA20D4">
            <w:pPr>
              <w:pStyle w:val="a3"/>
              <w:rPr>
                <w:rFonts w:ascii="Times New Roman" w:hAnsi="Times New Roman"/>
                <w:sz w:val="20"/>
                <w:szCs w:val="20"/>
              </w:rPr>
            </w:pPr>
          </w:p>
        </w:tc>
        <w:tc>
          <w:tcPr>
            <w:tcW w:w="992" w:type="pct"/>
            <w:vAlign w:val="center"/>
          </w:tcPr>
          <w:p w:rsidR="00EA20D4" w:rsidRPr="00EA20D4" w:rsidRDefault="00EA20D4" w:rsidP="00EA20D4">
            <w:pPr>
              <w:pStyle w:val="a3"/>
              <w:rPr>
                <w:rFonts w:ascii="Times New Roman" w:hAnsi="Times New Roman"/>
                <w:sz w:val="20"/>
                <w:szCs w:val="20"/>
              </w:rPr>
            </w:pPr>
          </w:p>
        </w:tc>
        <w:tc>
          <w:tcPr>
            <w:tcW w:w="3701" w:type="pct"/>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w:t>
      </w:r>
      <w:r w:rsidRPr="00EA20D4">
        <w:rPr>
          <w:rFonts w:ascii="Times New Roman" w:hAnsi="Times New Roman"/>
          <w:sz w:val="20"/>
          <w:szCs w:val="20"/>
        </w:rPr>
        <w:tab/>
        <w:t>______________</w:t>
      </w:r>
      <w:r w:rsidRPr="00EA20D4">
        <w:rPr>
          <w:rFonts w:ascii="Times New Roman" w:hAnsi="Times New Roman"/>
          <w:sz w:val="20"/>
          <w:szCs w:val="20"/>
        </w:rPr>
        <w:tab/>
      </w:r>
      <w:r w:rsidRPr="00EA20D4">
        <w:rPr>
          <w:rFonts w:ascii="Times New Roman" w:hAnsi="Times New Roman"/>
          <w:sz w:val="20"/>
          <w:szCs w:val="20"/>
        </w:rPr>
        <w:tab/>
        <w:t>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t>(наименование должности)</w:t>
      </w:r>
      <w:r w:rsidRPr="00EA20D4">
        <w:rPr>
          <w:rFonts w:ascii="Times New Roman" w:hAnsi="Times New Roman"/>
          <w:sz w:val="20"/>
          <w:szCs w:val="20"/>
        </w:rPr>
        <w:tab/>
      </w:r>
      <w:r w:rsidRPr="00EA20D4">
        <w:rPr>
          <w:rFonts w:ascii="Times New Roman" w:hAnsi="Times New Roman"/>
          <w:sz w:val="20"/>
          <w:szCs w:val="20"/>
        </w:rPr>
        <w:tab/>
        <w:t>(подпись)</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(расшифровка подписи)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М.П.</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B74E1C">
          <w:pgSz w:w="11906" w:h="16838"/>
          <w:pgMar w:top="1134" w:right="567" w:bottom="1134" w:left="1701" w:header="709" w:footer="709" w:gutter="0"/>
          <w:cols w:space="708"/>
          <w:docGrid w:linePitch="360"/>
        </w:sect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lastRenderedPageBreak/>
        <w:t>Приложение № 8</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Форма запроса о разъяснении результатов открытого конкурса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Администрация Турковского муниципального района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ЗАПРОС О РАЗЪЯСНЕНИИ</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РЕЗУЛЬТАТОВ ОТКРЫТОГО КОНКУРСА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(полное </w:t>
      </w:r>
      <w:proofErr w:type="gramStart"/>
      <w:r w:rsidRPr="00EA20D4">
        <w:rPr>
          <w:rFonts w:ascii="Times New Roman" w:hAnsi="Times New Roman"/>
          <w:sz w:val="20"/>
          <w:szCs w:val="20"/>
        </w:rPr>
        <w:t>и(</w:t>
      </w:r>
      <w:proofErr w:type="gramEnd"/>
      <w:r w:rsidRPr="00EA20D4">
        <w:rPr>
          <w:rFonts w:ascii="Times New Roman" w:hAnsi="Times New Roman"/>
          <w:sz w:val="20"/>
          <w:szCs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rPr>
        <w:t>Место нахождения 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(юридический и почтовый адрес юридического лица, место жительства индивидуального предпринимателя)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Контактный телефон __________________________</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lang w:val="en-US"/>
        </w:rPr>
        <w:t>E</w:t>
      </w:r>
      <w:r w:rsidRPr="00EA20D4">
        <w:rPr>
          <w:rFonts w:ascii="Times New Roman" w:hAnsi="Times New Roman"/>
          <w:sz w:val="20"/>
          <w:szCs w:val="20"/>
        </w:rPr>
        <w:t>-</w:t>
      </w:r>
      <w:r w:rsidRPr="00EA20D4">
        <w:rPr>
          <w:rFonts w:ascii="Times New Roman" w:hAnsi="Times New Roman"/>
          <w:sz w:val="20"/>
          <w:szCs w:val="20"/>
          <w:lang w:val="en-US"/>
        </w:rPr>
        <w:t>mail</w:t>
      </w:r>
      <w:r w:rsidRPr="00EA20D4">
        <w:rPr>
          <w:rFonts w:ascii="Times New Roman" w:hAnsi="Times New Roman"/>
          <w:sz w:val="20"/>
          <w:szCs w:val="20"/>
        </w:rPr>
        <w:t xml:space="preserve"> заявителя______________________________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(при наличии)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Предмет открытого конкурса, номер лота_________________________________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Прошу разъяснить результат открытого конкурса:</w:t>
      </w:r>
    </w:p>
    <w:p w:rsidR="00EA20D4" w:rsidRPr="00EA20D4" w:rsidRDefault="00EA20D4" w:rsidP="00EA20D4">
      <w:pPr>
        <w:pStyle w:val="a3"/>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A20D4" w:rsidRPr="00EA20D4" w:rsidTr="007331DC">
        <w:trPr>
          <w:trHeight w:val="331"/>
        </w:trPr>
        <w:tc>
          <w:tcPr>
            <w:tcW w:w="30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w:t>
            </w:r>
          </w:p>
          <w:p w:rsidR="00EA20D4" w:rsidRPr="00EA20D4" w:rsidRDefault="00EA20D4" w:rsidP="00EA20D4">
            <w:pPr>
              <w:pStyle w:val="a3"/>
              <w:rPr>
                <w:rFonts w:ascii="Times New Roman" w:hAnsi="Times New Roman"/>
                <w:sz w:val="20"/>
                <w:szCs w:val="20"/>
              </w:rPr>
            </w:pP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154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Пункт протокола оценки заявок на участие в открытом конкурсе</w:t>
            </w:r>
          </w:p>
        </w:tc>
        <w:tc>
          <w:tcPr>
            <w:tcW w:w="314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Содержание запроса на разъяснение</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результата открытого конкурса</w:t>
            </w:r>
          </w:p>
        </w:tc>
      </w:tr>
      <w:tr w:rsidR="00EA20D4" w:rsidRPr="00EA20D4" w:rsidTr="007331DC">
        <w:trPr>
          <w:trHeight w:val="331"/>
        </w:trPr>
        <w:tc>
          <w:tcPr>
            <w:tcW w:w="307" w:type="pct"/>
            <w:vAlign w:val="center"/>
          </w:tcPr>
          <w:p w:rsidR="00EA20D4" w:rsidRPr="00EA20D4" w:rsidRDefault="00EA20D4" w:rsidP="00EA20D4">
            <w:pPr>
              <w:pStyle w:val="a3"/>
              <w:rPr>
                <w:rFonts w:ascii="Times New Roman" w:hAnsi="Times New Roman"/>
                <w:sz w:val="20"/>
                <w:szCs w:val="20"/>
              </w:rPr>
            </w:pPr>
          </w:p>
        </w:tc>
        <w:tc>
          <w:tcPr>
            <w:tcW w:w="1546" w:type="pct"/>
            <w:vAlign w:val="center"/>
          </w:tcPr>
          <w:p w:rsidR="00EA20D4" w:rsidRPr="00EA20D4" w:rsidRDefault="00EA20D4" w:rsidP="00EA20D4">
            <w:pPr>
              <w:pStyle w:val="a3"/>
              <w:rPr>
                <w:rFonts w:ascii="Times New Roman" w:hAnsi="Times New Roman"/>
                <w:sz w:val="20"/>
                <w:szCs w:val="20"/>
              </w:rPr>
            </w:pPr>
          </w:p>
        </w:tc>
        <w:tc>
          <w:tcPr>
            <w:tcW w:w="3147"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331"/>
        </w:trPr>
        <w:tc>
          <w:tcPr>
            <w:tcW w:w="307" w:type="pct"/>
            <w:vAlign w:val="center"/>
          </w:tcPr>
          <w:p w:rsidR="00EA20D4" w:rsidRPr="00EA20D4" w:rsidRDefault="00EA20D4" w:rsidP="00EA20D4">
            <w:pPr>
              <w:pStyle w:val="a3"/>
              <w:rPr>
                <w:rFonts w:ascii="Times New Roman" w:hAnsi="Times New Roman"/>
                <w:sz w:val="20"/>
                <w:szCs w:val="20"/>
              </w:rPr>
            </w:pPr>
          </w:p>
        </w:tc>
        <w:tc>
          <w:tcPr>
            <w:tcW w:w="1546" w:type="pct"/>
            <w:vAlign w:val="center"/>
          </w:tcPr>
          <w:p w:rsidR="00EA20D4" w:rsidRPr="00EA20D4" w:rsidRDefault="00EA20D4" w:rsidP="00EA20D4">
            <w:pPr>
              <w:pStyle w:val="a3"/>
              <w:rPr>
                <w:rFonts w:ascii="Times New Roman" w:hAnsi="Times New Roman"/>
                <w:sz w:val="20"/>
                <w:szCs w:val="20"/>
              </w:rPr>
            </w:pPr>
          </w:p>
        </w:tc>
        <w:tc>
          <w:tcPr>
            <w:tcW w:w="3147"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331"/>
        </w:trPr>
        <w:tc>
          <w:tcPr>
            <w:tcW w:w="307" w:type="pct"/>
            <w:vAlign w:val="center"/>
          </w:tcPr>
          <w:p w:rsidR="00EA20D4" w:rsidRPr="00EA20D4" w:rsidRDefault="00EA20D4" w:rsidP="00EA20D4">
            <w:pPr>
              <w:pStyle w:val="a3"/>
              <w:rPr>
                <w:rFonts w:ascii="Times New Roman" w:hAnsi="Times New Roman"/>
                <w:sz w:val="20"/>
                <w:szCs w:val="20"/>
              </w:rPr>
            </w:pPr>
          </w:p>
        </w:tc>
        <w:tc>
          <w:tcPr>
            <w:tcW w:w="1546" w:type="pct"/>
            <w:vAlign w:val="center"/>
          </w:tcPr>
          <w:p w:rsidR="00EA20D4" w:rsidRPr="00EA20D4" w:rsidRDefault="00EA20D4" w:rsidP="00EA20D4">
            <w:pPr>
              <w:pStyle w:val="a3"/>
              <w:rPr>
                <w:rFonts w:ascii="Times New Roman" w:hAnsi="Times New Roman"/>
                <w:sz w:val="20"/>
                <w:szCs w:val="20"/>
              </w:rPr>
            </w:pPr>
          </w:p>
        </w:tc>
        <w:tc>
          <w:tcPr>
            <w:tcW w:w="3147" w:type="pct"/>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Ответ прошу направить по адресу:__________________________________</w:t>
      </w:r>
    </w:p>
    <w:p w:rsidR="00EA20D4" w:rsidRPr="00EA20D4" w:rsidRDefault="00EA20D4" w:rsidP="00EA20D4">
      <w:pPr>
        <w:pStyle w:val="a3"/>
        <w:rPr>
          <w:rFonts w:ascii="Times New Roman" w:hAnsi="Times New Roman"/>
          <w:sz w:val="20"/>
          <w:szCs w:val="20"/>
          <w:u w:val="single"/>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(указывается почтовый </w:t>
      </w:r>
      <w:proofErr w:type="gramStart"/>
      <w:r w:rsidRPr="00EA20D4">
        <w:rPr>
          <w:rFonts w:ascii="Times New Roman" w:hAnsi="Times New Roman"/>
          <w:sz w:val="20"/>
          <w:szCs w:val="20"/>
        </w:rPr>
        <w:t>и(</w:t>
      </w:r>
      <w:proofErr w:type="gramEnd"/>
      <w:r w:rsidRPr="00EA20D4">
        <w:rPr>
          <w:rFonts w:ascii="Times New Roman" w:hAnsi="Times New Roman"/>
          <w:sz w:val="20"/>
          <w:szCs w:val="20"/>
        </w:rPr>
        <w:t>или) электронный адрес, на который необходимо направить ответ)</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w:t>
      </w:r>
      <w:r w:rsidRPr="00EA20D4">
        <w:rPr>
          <w:rFonts w:ascii="Times New Roman" w:hAnsi="Times New Roman"/>
          <w:sz w:val="20"/>
          <w:szCs w:val="20"/>
        </w:rPr>
        <w:tab/>
        <w:t>_____________________</w:t>
      </w:r>
      <w:r w:rsidRPr="00EA20D4">
        <w:rPr>
          <w:rFonts w:ascii="Times New Roman" w:hAnsi="Times New Roman"/>
          <w:sz w:val="20"/>
          <w:szCs w:val="20"/>
        </w:rPr>
        <w:tab/>
      </w:r>
      <w:r w:rsidRPr="00EA20D4">
        <w:rPr>
          <w:rFonts w:ascii="Times New Roman" w:hAnsi="Times New Roman"/>
          <w:sz w:val="20"/>
          <w:szCs w:val="20"/>
        </w:rPr>
        <w:tab/>
        <w:t>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t>(наименование заявителя)</w:t>
      </w:r>
      <w:r w:rsidRPr="00EA20D4">
        <w:rPr>
          <w:rFonts w:ascii="Times New Roman" w:hAnsi="Times New Roman"/>
          <w:sz w:val="20"/>
          <w:szCs w:val="20"/>
        </w:rPr>
        <w:tab/>
      </w:r>
      <w:r w:rsidRPr="00EA20D4">
        <w:rPr>
          <w:rFonts w:ascii="Times New Roman" w:hAnsi="Times New Roman"/>
          <w:sz w:val="20"/>
          <w:szCs w:val="20"/>
        </w:rPr>
        <w:tab/>
        <w:t>(подпись)</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(расшифровка подписи)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М.П.</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sectPr w:rsidR="00EA20D4" w:rsidRPr="00EA20D4" w:rsidSect="00E40A8C">
          <w:pgSz w:w="11906" w:h="16838"/>
          <w:pgMar w:top="851" w:right="567" w:bottom="1134" w:left="1701" w:header="709" w:footer="709" w:gutter="0"/>
          <w:cols w:space="708"/>
          <w:docGrid w:linePitch="360"/>
        </w:sectPr>
      </w:pPr>
    </w:p>
    <w:p w:rsidR="00EA20D4" w:rsidRPr="00EA20D4" w:rsidRDefault="00EA20D4" w:rsidP="00EA20D4">
      <w:pPr>
        <w:pStyle w:val="a3"/>
        <w:rPr>
          <w:rFonts w:ascii="Times New Roman" w:hAnsi="Times New Roman"/>
          <w:i/>
          <w:sz w:val="20"/>
          <w:szCs w:val="20"/>
        </w:rPr>
      </w:pPr>
      <w:bookmarkStart w:id="23" w:name="_Toc442706897"/>
      <w:r w:rsidRPr="00EA20D4">
        <w:rPr>
          <w:rFonts w:ascii="Times New Roman" w:hAnsi="Times New Roman"/>
          <w:sz w:val="20"/>
          <w:szCs w:val="20"/>
        </w:rPr>
        <w:lastRenderedPageBreak/>
        <w:t xml:space="preserve">Приложение № </w:t>
      </w:r>
      <w:bookmarkEnd w:id="23"/>
      <w:r w:rsidRPr="00EA20D4">
        <w:rPr>
          <w:rFonts w:ascii="Times New Roman" w:hAnsi="Times New Roman"/>
          <w:sz w:val="20"/>
          <w:szCs w:val="20"/>
        </w:rPr>
        <w:t>9</w:t>
      </w:r>
    </w:p>
    <w:p w:rsidR="00EA20D4" w:rsidRPr="00EA20D4" w:rsidRDefault="00EA20D4" w:rsidP="00EA20D4">
      <w:pPr>
        <w:pStyle w:val="a3"/>
        <w:rPr>
          <w:rFonts w:ascii="Times New Roman" w:hAnsi="Times New Roman"/>
          <w:i/>
          <w:sz w:val="20"/>
          <w:szCs w:val="20"/>
        </w:rPr>
      </w:pPr>
      <w:bookmarkStart w:id="24" w:name="_Toc442706898"/>
      <w:r w:rsidRPr="00EA20D4">
        <w:rPr>
          <w:rFonts w:ascii="Times New Roman" w:hAnsi="Times New Roman"/>
          <w:sz w:val="20"/>
          <w:szCs w:val="20"/>
        </w:rPr>
        <w:t>Форма разъяснения результатов открытого конкурса</w:t>
      </w:r>
      <w:bookmarkEnd w:id="24"/>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РАЗЪЯСНЕНИЕ РЕЗУЛЬТАТОВ</w:t>
      </w:r>
    </w:p>
    <w:p w:rsidR="00EA20D4" w:rsidRPr="00EA20D4" w:rsidRDefault="00EA20D4" w:rsidP="00EA20D4">
      <w:pPr>
        <w:pStyle w:val="a3"/>
        <w:rPr>
          <w:rFonts w:ascii="Times New Roman" w:hAnsi="Times New Roman"/>
          <w:b/>
          <w:sz w:val="20"/>
          <w:szCs w:val="20"/>
        </w:rPr>
      </w:pPr>
      <w:r w:rsidRPr="00EA20D4">
        <w:rPr>
          <w:rFonts w:ascii="Times New Roman" w:hAnsi="Times New Roman"/>
          <w:b/>
          <w:sz w:val="20"/>
          <w:szCs w:val="20"/>
        </w:rPr>
        <w:t>ОТКРЫТОГО КОНКУРСА</w:t>
      </w: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Разъяснение предоставляется</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____________________________________________________________________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(полное </w:t>
      </w:r>
      <w:proofErr w:type="gramStart"/>
      <w:r w:rsidRPr="00EA20D4">
        <w:rPr>
          <w:rFonts w:ascii="Times New Roman" w:hAnsi="Times New Roman"/>
          <w:sz w:val="20"/>
          <w:szCs w:val="20"/>
        </w:rPr>
        <w:t>и(</w:t>
      </w:r>
      <w:proofErr w:type="gramEnd"/>
      <w:r w:rsidRPr="00EA20D4">
        <w:rPr>
          <w:rFonts w:ascii="Times New Roman" w:hAnsi="Times New Roman"/>
          <w:sz w:val="20"/>
          <w:szCs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5"/>
        <w:gridCol w:w="3042"/>
        <w:gridCol w:w="5752"/>
      </w:tblGrid>
      <w:tr w:rsidR="00EA20D4" w:rsidRPr="00EA20D4" w:rsidTr="007331DC">
        <w:trPr>
          <w:trHeight w:val="297"/>
        </w:trPr>
        <w:tc>
          <w:tcPr>
            <w:tcW w:w="29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 xml:space="preserve">№ </w:t>
            </w:r>
            <w:proofErr w:type="gramStart"/>
            <w:r w:rsidRPr="00EA20D4">
              <w:rPr>
                <w:rFonts w:ascii="Times New Roman" w:hAnsi="Times New Roman"/>
                <w:sz w:val="20"/>
                <w:szCs w:val="20"/>
              </w:rPr>
              <w:t>п</w:t>
            </w:r>
            <w:proofErr w:type="gramEnd"/>
            <w:r w:rsidRPr="00EA20D4">
              <w:rPr>
                <w:rFonts w:ascii="Times New Roman" w:hAnsi="Times New Roman"/>
                <w:sz w:val="20"/>
                <w:szCs w:val="20"/>
              </w:rPr>
              <w:t>/п</w:t>
            </w:r>
          </w:p>
        </w:tc>
        <w:tc>
          <w:tcPr>
            <w:tcW w:w="1627"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Пункт протокола оценки заявок на участие в открытом конкурсе</w:t>
            </w:r>
          </w:p>
        </w:tc>
        <w:tc>
          <w:tcPr>
            <w:tcW w:w="3076" w:type="pct"/>
            <w:vAlign w:val="center"/>
          </w:tcPr>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Содержание разъяснений</w:t>
            </w:r>
          </w:p>
        </w:tc>
      </w:tr>
      <w:tr w:rsidR="00EA20D4" w:rsidRPr="00EA20D4" w:rsidTr="007331DC">
        <w:trPr>
          <w:trHeight w:val="314"/>
        </w:trPr>
        <w:tc>
          <w:tcPr>
            <w:tcW w:w="297" w:type="pct"/>
            <w:vAlign w:val="center"/>
          </w:tcPr>
          <w:p w:rsidR="00EA20D4" w:rsidRPr="00EA20D4" w:rsidRDefault="00EA20D4" w:rsidP="00EA20D4">
            <w:pPr>
              <w:pStyle w:val="a3"/>
              <w:rPr>
                <w:rFonts w:ascii="Times New Roman" w:hAnsi="Times New Roman"/>
                <w:sz w:val="20"/>
                <w:szCs w:val="20"/>
              </w:rPr>
            </w:pPr>
          </w:p>
        </w:tc>
        <w:tc>
          <w:tcPr>
            <w:tcW w:w="1627" w:type="pct"/>
            <w:vAlign w:val="center"/>
          </w:tcPr>
          <w:p w:rsidR="00EA20D4" w:rsidRPr="00EA20D4" w:rsidRDefault="00EA20D4" w:rsidP="00EA20D4">
            <w:pPr>
              <w:pStyle w:val="a3"/>
              <w:rPr>
                <w:rFonts w:ascii="Times New Roman" w:hAnsi="Times New Roman"/>
                <w:sz w:val="20"/>
                <w:szCs w:val="20"/>
              </w:rPr>
            </w:pPr>
          </w:p>
        </w:tc>
        <w:tc>
          <w:tcPr>
            <w:tcW w:w="3076"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273"/>
        </w:trPr>
        <w:tc>
          <w:tcPr>
            <w:tcW w:w="297" w:type="pct"/>
            <w:vAlign w:val="center"/>
          </w:tcPr>
          <w:p w:rsidR="00EA20D4" w:rsidRPr="00EA20D4" w:rsidRDefault="00EA20D4" w:rsidP="00EA20D4">
            <w:pPr>
              <w:pStyle w:val="a3"/>
              <w:rPr>
                <w:rFonts w:ascii="Times New Roman" w:hAnsi="Times New Roman"/>
                <w:sz w:val="20"/>
                <w:szCs w:val="20"/>
              </w:rPr>
            </w:pPr>
          </w:p>
        </w:tc>
        <w:tc>
          <w:tcPr>
            <w:tcW w:w="1627" w:type="pct"/>
            <w:vAlign w:val="center"/>
          </w:tcPr>
          <w:p w:rsidR="00EA20D4" w:rsidRPr="00EA20D4" w:rsidRDefault="00EA20D4" w:rsidP="00EA20D4">
            <w:pPr>
              <w:pStyle w:val="a3"/>
              <w:rPr>
                <w:rFonts w:ascii="Times New Roman" w:hAnsi="Times New Roman"/>
                <w:sz w:val="20"/>
                <w:szCs w:val="20"/>
              </w:rPr>
            </w:pPr>
          </w:p>
        </w:tc>
        <w:tc>
          <w:tcPr>
            <w:tcW w:w="3076" w:type="pct"/>
            <w:vAlign w:val="center"/>
          </w:tcPr>
          <w:p w:rsidR="00EA20D4" w:rsidRPr="00EA20D4" w:rsidRDefault="00EA20D4" w:rsidP="00EA20D4">
            <w:pPr>
              <w:pStyle w:val="a3"/>
              <w:rPr>
                <w:rFonts w:ascii="Times New Roman" w:hAnsi="Times New Roman"/>
                <w:sz w:val="20"/>
                <w:szCs w:val="20"/>
              </w:rPr>
            </w:pPr>
          </w:p>
        </w:tc>
      </w:tr>
      <w:tr w:rsidR="00EA20D4" w:rsidRPr="00EA20D4" w:rsidTr="007331DC">
        <w:trPr>
          <w:trHeight w:val="217"/>
        </w:trPr>
        <w:tc>
          <w:tcPr>
            <w:tcW w:w="297" w:type="pct"/>
            <w:vAlign w:val="center"/>
          </w:tcPr>
          <w:p w:rsidR="00EA20D4" w:rsidRPr="00EA20D4" w:rsidRDefault="00EA20D4" w:rsidP="00EA20D4">
            <w:pPr>
              <w:pStyle w:val="a3"/>
              <w:rPr>
                <w:rFonts w:ascii="Times New Roman" w:hAnsi="Times New Roman"/>
                <w:sz w:val="20"/>
                <w:szCs w:val="20"/>
              </w:rPr>
            </w:pPr>
          </w:p>
        </w:tc>
        <w:tc>
          <w:tcPr>
            <w:tcW w:w="1627" w:type="pct"/>
            <w:vAlign w:val="center"/>
          </w:tcPr>
          <w:p w:rsidR="00EA20D4" w:rsidRPr="00EA20D4" w:rsidRDefault="00EA20D4" w:rsidP="00EA20D4">
            <w:pPr>
              <w:pStyle w:val="a3"/>
              <w:rPr>
                <w:rFonts w:ascii="Times New Roman" w:hAnsi="Times New Roman"/>
                <w:sz w:val="20"/>
                <w:szCs w:val="20"/>
              </w:rPr>
            </w:pPr>
          </w:p>
        </w:tc>
        <w:tc>
          <w:tcPr>
            <w:tcW w:w="3076" w:type="pct"/>
            <w:vAlign w:val="center"/>
          </w:tcPr>
          <w:p w:rsidR="00EA20D4" w:rsidRPr="00EA20D4" w:rsidRDefault="00EA20D4" w:rsidP="00EA20D4">
            <w:pPr>
              <w:pStyle w:val="a3"/>
              <w:rPr>
                <w:rFonts w:ascii="Times New Roman" w:hAnsi="Times New Roman"/>
                <w:sz w:val="20"/>
                <w:szCs w:val="20"/>
              </w:rPr>
            </w:pPr>
          </w:p>
        </w:tc>
      </w:tr>
    </w:tbl>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______________________</w:t>
      </w:r>
      <w:r w:rsidRPr="00EA20D4">
        <w:rPr>
          <w:rFonts w:ascii="Times New Roman" w:hAnsi="Times New Roman"/>
          <w:sz w:val="20"/>
          <w:szCs w:val="20"/>
        </w:rPr>
        <w:tab/>
        <w:t>______________</w:t>
      </w:r>
      <w:r w:rsidRPr="00EA20D4">
        <w:rPr>
          <w:rFonts w:ascii="Times New Roman" w:hAnsi="Times New Roman"/>
          <w:sz w:val="20"/>
          <w:szCs w:val="20"/>
        </w:rPr>
        <w:tab/>
      </w:r>
      <w:r w:rsidRPr="00EA20D4">
        <w:rPr>
          <w:rFonts w:ascii="Times New Roman" w:hAnsi="Times New Roman"/>
          <w:sz w:val="20"/>
          <w:szCs w:val="20"/>
        </w:rPr>
        <w:tab/>
        <w:t>_______________________</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ab/>
        <w:t>(наименование должности)</w:t>
      </w:r>
      <w:r w:rsidRPr="00EA20D4">
        <w:rPr>
          <w:rFonts w:ascii="Times New Roman" w:hAnsi="Times New Roman"/>
          <w:sz w:val="20"/>
          <w:szCs w:val="20"/>
        </w:rPr>
        <w:tab/>
      </w:r>
      <w:r w:rsidRPr="00EA20D4">
        <w:rPr>
          <w:rFonts w:ascii="Times New Roman" w:hAnsi="Times New Roman"/>
          <w:sz w:val="20"/>
          <w:szCs w:val="20"/>
        </w:rPr>
        <w:tab/>
        <w:t>(подпись)</w:t>
      </w:r>
      <w:r w:rsidRPr="00EA20D4">
        <w:rPr>
          <w:rFonts w:ascii="Times New Roman" w:hAnsi="Times New Roman"/>
          <w:sz w:val="20"/>
          <w:szCs w:val="20"/>
        </w:rPr>
        <w:tab/>
      </w:r>
      <w:r w:rsidRPr="00EA20D4">
        <w:rPr>
          <w:rFonts w:ascii="Times New Roman" w:hAnsi="Times New Roman"/>
          <w:sz w:val="20"/>
          <w:szCs w:val="20"/>
        </w:rPr>
        <w:tab/>
      </w:r>
      <w:r w:rsidRPr="00EA20D4">
        <w:rPr>
          <w:rFonts w:ascii="Times New Roman" w:hAnsi="Times New Roman"/>
          <w:sz w:val="20"/>
          <w:szCs w:val="20"/>
        </w:rPr>
        <w:tab/>
        <w:t>(расшифровка подписи)</w:t>
      </w:r>
    </w:p>
    <w:p w:rsidR="00EA20D4" w:rsidRPr="00EA20D4" w:rsidRDefault="00EA20D4" w:rsidP="00EA20D4">
      <w:pPr>
        <w:pStyle w:val="a3"/>
        <w:rPr>
          <w:rFonts w:ascii="Times New Roman" w:hAnsi="Times New Roman"/>
          <w:sz w:val="20"/>
          <w:szCs w:val="20"/>
        </w:rPr>
      </w:pPr>
      <w:r w:rsidRPr="00EA20D4">
        <w:rPr>
          <w:rFonts w:ascii="Times New Roman" w:hAnsi="Times New Roman"/>
          <w:sz w:val="20"/>
          <w:szCs w:val="20"/>
        </w:rPr>
        <w:t>М.П.</w:t>
      </w:r>
    </w:p>
    <w:p w:rsidR="00EA20D4" w:rsidRPr="00B74E1C" w:rsidRDefault="00EA20D4" w:rsidP="00EA20D4">
      <w:pPr>
        <w:widowControl w:val="0"/>
        <w:rPr>
          <w:sz w:val="16"/>
          <w:szCs w:val="16"/>
        </w:rPr>
      </w:pPr>
    </w:p>
    <w:p w:rsidR="00EA20D4" w:rsidRPr="00270C73" w:rsidRDefault="00EA20D4" w:rsidP="00EA20D4">
      <w:pPr>
        <w:pStyle w:val="a3"/>
        <w:rPr>
          <w:rFonts w:ascii="Times New Roman" w:hAnsi="Times New Roman"/>
          <w:sz w:val="20"/>
        </w:rPr>
      </w:pPr>
      <w:r w:rsidRPr="00270C73">
        <w:rPr>
          <w:rFonts w:ascii="Times New Roman" w:hAnsi="Times New Roman"/>
          <w:sz w:val="20"/>
        </w:rPr>
        <w:t>412070, Саратовская область,          Главный редактор</w:t>
      </w:r>
    </w:p>
    <w:p w:rsidR="00EA20D4" w:rsidRPr="00270C73" w:rsidRDefault="00EA20D4" w:rsidP="00EA20D4">
      <w:pPr>
        <w:pStyle w:val="a3"/>
        <w:rPr>
          <w:rFonts w:ascii="Times New Roman" w:hAnsi="Times New Roman"/>
          <w:sz w:val="20"/>
        </w:rPr>
      </w:pPr>
      <w:r w:rsidRPr="00270C73">
        <w:rPr>
          <w:rFonts w:ascii="Times New Roman" w:hAnsi="Times New Roman"/>
          <w:sz w:val="20"/>
        </w:rPr>
        <w:t xml:space="preserve">р. п. Турки,                                            С.В. Ярославцев      </w:t>
      </w:r>
      <w:r w:rsidRPr="00270C73">
        <w:rPr>
          <w:rFonts w:ascii="Times New Roman" w:hAnsi="Times New Roman"/>
          <w:sz w:val="20"/>
        </w:rPr>
        <w:tab/>
        <w:t xml:space="preserve">Бесплатно                                                                  </w:t>
      </w:r>
    </w:p>
    <w:p w:rsidR="00EA20D4" w:rsidRPr="00270C73" w:rsidRDefault="00EA20D4" w:rsidP="00EA20D4">
      <w:pPr>
        <w:pStyle w:val="a3"/>
        <w:rPr>
          <w:rFonts w:ascii="Times New Roman" w:hAnsi="Times New Roman"/>
          <w:sz w:val="20"/>
        </w:rPr>
      </w:pPr>
      <w:r w:rsidRPr="00270C73">
        <w:rPr>
          <w:rFonts w:ascii="Times New Roman" w:hAnsi="Times New Roman"/>
          <w:sz w:val="20"/>
        </w:rPr>
        <w:t xml:space="preserve"> ул. </w:t>
      </w:r>
      <w:proofErr w:type="gramStart"/>
      <w:r w:rsidRPr="00270C73">
        <w:rPr>
          <w:rFonts w:ascii="Times New Roman" w:hAnsi="Times New Roman"/>
          <w:sz w:val="20"/>
        </w:rPr>
        <w:t>Советская</w:t>
      </w:r>
      <w:proofErr w:type="gramEnd"/>
      <w:r w:rsidRPr="00270C73">
        <w:rPr>
          <w:rFonts w:ascii="Times New Roman" w:hAnsi="Times New Roman"/>
          <w:sz w:val="20"/>
        </w:rPr>
        <w:t>, дом 39                                                             100   экземпляров</w:t>
      </w:r>
    </w:p>
    <w:p w:rsidR="00EA20D4" w:rsidRPr="00270C73" w:rsidRDefault="00EA20D4" w:rsidP="00EA20D4">
      <w:pPr>
        <w:spacing w:after="0" w:line="240" w:lineRule="auto"/>
        <w:rPr>
          <w:rFonts w:ascii="Times New Roman" w:eastAsia="Times New Roman" w:hAnsi="Times New Roman" w:cs="Times New Roman"/>
          <w:b/>
          <w:sz w:val="20"/>
          <w:szCs w:val="20"/>
          <w:lang w:eastAsia="ru-RU"/>
        </w:rPr>
      </w:pPr>
    </w:p>
    <w:p w:rsidR="00EA20D4" w:rsidRPr="00EA20D4" w:rsidRDefault="00EA20D4" w:rsidP="00EA20D4">
      <w:pPr>
        <w:pStyle w:val="a3"/>
        <w:jc w:val="center"/>
        <w:rPr>
          <w:rFonts w:ascii="Times New Roman" w:eastAsiaTheme="minorHAnsi" w:hAnsi="Times New Roman"/>
          <w:b/>
          <w:sz w:val="20"/>
          <w:szCs w:val="20"/>
        </w:rPr>
      </w:pPr>
      <w:bookmarkStart w:id="25" w:name="_GoBack"/>
      <w:bookmarkEnd w:id="25"/>
    </w:p>
    <w:p w:rsidR="00EA20D4" w:rsidRPr="00B74E1C" w:rsidRDefault="00EA20D4" w:rsidP="00EA20D4">
      <w:pPr>
        <w:pStyle w:val="a3"/>
        <w:jc w:val="center"/>
        <w:rPr>
          <w:rFonts w:eastAsiaTheme="minorHAnsi"/>
          <w:b/>
        </w:rPr>
      </w:pPr>
    </w:p>
    <w:p w:rsidR="00EA20D4" w:rsidRPr="00B74E1C" w:rsidRDefault="00EA20D4" w:rsidP="00EA20D4">
      <w:pPr>
        <w:pStyle w:val="a3"/>
        <w:jc w:val="center"/>
        <w:rPr>
          <w:rFonts w:eastAsiaTheme="minorHAnsi"/>
          <w:b/>
        </w:rPr>
      </w:pPr>
    </w:p>
    <w:p w:rsidR="00EA20D4" w:rsidRPr="00B74E1C" w:rsidRDefault="00EA20D4" w:rsidP="00EA20D4">
      <w:pPr>
        <w:pStyle w:val="a3"/>
        <w:jc w:val="center"/>
        <w:rPr>
          <w:rFonts w:eastAsiaTheme="minorHAnsi"/>
          <w:b/>
        </w:rPr>
      </w:pPr>
    </w:p>
    <w:p w:rsidR="00EA20D4" w:rsidRPr="00EA20D4" w:rsidRDefault="00EA20D4" w:rsidP="00EA20D4">
      <w:pPr>
        <w:rPr>
          <w:rFonts w:ascii="Times New Roman" w:hAnsi="Times New Roman" w:cs="Times New Roman"/>
          <w:sz w:val="20"/>
          <w:szCs w:val="20"/>
        </w:rPr>
        <w:sectPr w:rsidR="00EA20D4" w:rsidRPr="00EA20D4" w:rsidSect="0062543F">
          <w:type w:val="continuous"/>
          <w:pgSz w:w="12240" w:h="16860"/>
          <w:pgMar w:top="709" w:right="1059" w:bottom="568" w:left="1779" w:header="720" w:footer="720" w:gutter="0"/>
          <w:cols w:space="720"/>
        </w:sectPr>
      </w:pPr>
    </w:p>
    <w:p w:rsidR="00E16454" w:rsidRDefault="00E16454" w:rsidP="00EA20D4">
      <w:pPr>
        <w:spacing w:after="27" w:line="257" w:lineRule="auto"/>
      </w:pPr>
    </w:p>
    <w:sectPr w:rsidR="00E16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9B" w:rsidRDefault="0075729B" w:rsidP="00EA20D4">
      <w:pPr>
        <w:spacing w:after="0" w:line="240" w:lineRule="auto"/>
      </w:pPr>
      <w:r>
        <w:separator/>
      </w:r>
    </w:p>
  </w:endnote>
  <w:endnote w:type="continuationSeparator" w:id="0">
    <w:p w:rsidR="0075729B" w:rsidRDefault="0075729B" w:rsidP="00EA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1D" w:rsidRDefault="0075729B">
    <w:pPr>
      <w:pStyle w:val="a9"/>
    </w:pPr>
  </w:p>
  <w:p w:rsidR="006B301D" w:rsidRDefault="007572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9B" w:rsidRDefault="0075729B" w:rsidP="00EA20D4">
      <w:pPr>
        <w:spacing w:after="0" w:line="240" w:lineRule="auto"/>
      </w:pPr>
      <w:r>
        <w:separator/>
      </w:r>
    </w:p>
  </w:footnote>
  <w:footnote w:type="continuationSeparator" w:id="0">
    <w:p w:rsidR="0075729B" w:rsidRDefault="0075729B" w:rsidP="00EA20D4">
      <w:pPr>
        <w:spacing w:after="0" w:line="240" w:lineRule="auto"/>
      </w:pPr>
      <w:r>
        <w:continuationSeparator/>
      </w:r>
    </w:p>
  </w:footnote>
  <w:footnote w:id="1">
    <w:p w:rsidR="00EA20D4" w:rsidRPr="0074422D" w:rsidRDefault="00EA20D4" w:rsidP="00EA20D4">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EA20D4" w:rsidRPr="0074422D" w:rsidRDefault="00EA20D4" w:rsidP="00EA20D4">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EA20D4" w:rsidRDefault="00EA20D4" w:rsidP="00EA20D4">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D4" w:rsidRDefault="00EA20D4" w:rsidP="00B74E1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CB1"/>
    <w:multiLevelType w:val="multilevel"/>
    <w:tmpl w:val="E2F2DB1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420C7F"/>
    <w:multiLevelType w:val="multilevel"/>
    <w:tmpl w:val="42A6651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3FF2060"/>
    <w:multiLevelType w:val="hybridMultilevel"/>
    <w:tmpl w:val="830A74EE"/>
    <w:lvl w:ilvl="0" w:tplc="5FCC801C">
      <w:start w:val="1"/>
      <w:numFmt w:val="decimal"/>
      <w:lvlText w:val="%1."/>
      <w:lvlJc w:val="left"/>
      <w:pPr>
        <w:ind w:left="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C617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4B8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1AEA0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8E9B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A07E5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0AAEC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A414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2EAA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D4"/>
    <w:rsid w:val="003A6C46"/>
    <w:rsid w:val="006C480A"/>
    <w:rsid w:val="0075729B"/>
    <w:rsid w:val="008E151F"/>
    <w:rsid w:val="009E3562"/>
    <w:rsid w:val="00AC48FD"/>
    <w:rsid w:val="00B6737B"/>
    <w:rsid w:val="00C50B71"/>
    <w:rsid w:val="00CF0270"/>
    <w:rsid w:val="00E16454"/>
    <w:rsid w:val="00E9763E"/>
    <w:rsid w:val="00EA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4"/>
  </w:style>
  <w:style w:type="paragraph" w:styleId="1">
    <w:name w:val="heading 1"/>
    <w:basedOn w:val="a"/>
    <w:next w:val="a"/>
    <w:link w:val="10"/>
    <w:qFormat/>
    <w:rsid w:val="00EA2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EA20D4"/>
    <w:pPr>
      <w:keepNext/>
      <w:keepLines/>
      <w:spacing w:after="0" w:line="259" w:lineRule="auto"/>
      <w:ind w:left="195"/>
      <w:outlineLvl w:val="1"/>
    </w:pPr>
    <w:rPr>
      <w:rFonts w:ascii="Times New Roman" w:eastAsia="Times New Roman" w:hAnsi="Times New Roman" w:cs="Times New Roman"/>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EA20D4"/>
    <w:pPr>
      <w:spacing w:after="0" w:line="240" w:lineRule="auto"/>
    </w:pPr>
    <w:rPr>
      <w:rFonts w:ascii="Calibri" w:eastAsia="Calibri" w:hAnsi="Calibri" w:cs="Times New Roman"/>
    </w:rPr>
  </w:style>
  <w:style w:type="paragraph" w:styleId="a5">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6"/>
    <w:uiPriority w:val="99"/>
    <w:qFormat/>
    <w:rsid w:val="00EA2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5"/>
    <w:uiPriority w:val="99"/>
    <w:qFormat/>
    <w:rsid w:val="00EA20D4"/>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EA20D4"/>
    <w:rPr>
      <w:rFonts w:ascii="Calibri" w:eastAsia="Calibri" w:hAnsi="Calibri" w:cs="Times New Roman"/>
    </w:rPr>
  </w:style>
  <w:style w:type="paragraph" w:styleId="a7">
    <w:name w:val="Balloon Text"/>
    <w:basedOn w:val="a"/>
    <w:link w:val="a8"/>
    <w:uiPriority w:val="99"/>
    <w:semiHidden/>
    <w:unhideWhenUsed/>
    <w:rsid w:val="00EA2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20D4"/>
    <w:rPr>
      <w:rFonts w:ascii="Tahoma" w:hAnsi="Tahoma" w:cs="Tahoma"/>
      <w:sz w:val="16"/>
      <w:szCs w:val="16"/>
    </w:rPr>
  </w:style>
  <w:style w:type="character" w:customStyle="1" w:styleId="20">
    <w:name w:val="Заголовок 2 Знак"/>
    <w:basedOn w:val="a0"/>
    <w:link w:val="2"/>
    <w:uiPriority w:val="9"/>
    <w:rsid w:val="00EA20D4"/>
    <w:rPr>
      <w:rFonts w:ascii="Times New Roman" w:eastAsia="Times New Roman" w:hAnsi="Times New Roman" w:cs="Times New Roman"/>
      <w:color w:val="000000"/>
      <w:sz w:val="24"/>
      <w:u w:val="single" w:color="000000"/>
      <w:lang w:eastAsia="ru-RU"/>
    </w:rPr>
  </w:style>
  <w:style w:type="paragraph" w:styleId="a9">
    <w:name w:val="footer"/>
    <w:basedOn w:val="a"/>
    <w:link w:val="aa"/>
    <w:uiPriority w:val="99"/>
    <w:unhideWhenUsed/>
    <w:rsid w:val="00EA20D4"/>
    <w:pPr>
      <w:tabs>
        <w:tab w:val="center" w:pos="4677"/>
        <w:tab w:val="right" w:pos="9355"/>
      </w:tabs>
      <w:spacing w:after="0" w:line="240" w:lineRule="auto"/>
      <w:ind w:left="180" w:right="101" w:firstLine="703"/>
      <w:jc w:val="both"/>
    </w:pPr>
    <w:rPr>
      <w:rFonts w:ascii="Times New Roman" w:eastAsia="Times New Roman" w:hAnsi="Times New Roman" w:cs="Times New Roman"/>
      <w:color w:val="000000"/>
      <w:sz w:val="28"/>
      <w:lang w:eastAsia="ru-RU"/>
    </w:rPr>
  </w:style>
  <w:style w:type="character" w:customStyle="1" w:styleId="aa">
    <w:name w:val="Нижний колонтитул Знак"/>
    <w:basedOn w:val="a0"/>
    <w:link w:val="a9"/>
    <w:uiPriority w:val="99"/>
    <w:rsid w:val="00EA20D4"/>
    <w:rPr>
      <w:rFonts w:ascii="Times New Roman" w:eastAsia="Times New Roman" w:hAnsi="Times New Roman" w:cs="Times New Roman"/>
      <w:color w:val="000000"/>
      <w:sz w:val="28"/>
      <w:lang w:eastAsia="ru-RU"/>
    </w:rPr>
  </w:style>
  <w:style w:type="character" w:customStyle="1" w:styleId="10">
    <w:name w:val="Заголовок 1 Знак"/>
    <w:basedOn w:val="a0"/>
    <w:link w:val="1"/>
    <w:rsid w:val="00EA20D4"/>
    <w:rPr>
      <w:rFonts w:asciiTheme="majorHAnsi" w:eastAsiaTheme="majorEastAsia" w:hAnsiTheme="majorHAnsi" w:cstheme="majorBidi"/>
      <w:b/>
      <w:bCs/>
      <w:color w:val="365F91" w:themeColor="accent1" w:themeShade="BF"/>
      <w:sz w:val="28"/>
      <w:szCs w:val="28"/>
    </w:rPr>
  </w:style>
  <w:style w:type="paragraph" w:styleId="ab">
    <w:name w:val="header"/>
    <w:aliases w:val=" Знак"/>
    <w:basedOn w:val="a"/>
    <w:link w:val="ac"/>
    <w:uiPriority w:val="99"/>
    <w:unhideWhenUsed/>
    <w:rsid w:val="00EA20D4"/>
    <w:pPr>
      <w:tabs>
        <w:tab w:val="center" w:pos="4536"/>
        <w:tab w:val="right" w:pos="9072"/>
      </w:tabs>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c">
    <w:name w:val="Верхний колонтитул Знак"/>
    <w:aliases w:val=" Знак Знак"/>
    <w:basedOn w:val="a0"/>
    <w:link w:val="ab"/>
    <w:uiPriority w:val="99"/>
    <w:rsid w:val="00EA20D4"/>
    <w:rPr>
      <w:rFonts w:ascii="Times New Roman" w:eastAsia="Times New Roman" w:hAnsi="Times New Roman" w:cs="Times New Roman"/>
      <w:sz w:val="28"/>
      <w:szCs w:val="20"/>
      <w:lang w:eastAsia="ru-RU"/>
    </w:rPr>
  </w:style>
  <w:style w:type="character" w:styleId="ad">
    <w:name w:val="Hyperlink"/>
    <w:basedOn w:val="a0"/>
    <w:uiPriority w:val="99"/>
    <w:unhideWhenUsed/>
    <w:rsid w:val="00EA20D4"/>
    <w:rPr>
      <w:color w:val="0000FF" w:themeColor="hyperlink"/>
      <w:u w:val="single"/>
    </w:rPr>
  </w:style>
  <w:style w:type="character" w:styleId="ae">
    <w:name w:val="line number"/>
    <w:basedOn w:val="a0"/>
    <w:uiPriority w:val="99"/>
    <w:semiHidden/>
    <w:unhideWhenUsed/>
    <w:rsid w:val="00EA20D4"/>
  </w:style>
  <w:style w:type="table" w:styleId="af">
    <w:name w:val="Table Grid"/>
    <w:basedOn w:val="a1"/>
    <w:uiPriority w:val="59"/>
    <w:rsid w:val="00EA2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20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Обычный таблица"/>
    <w:basedOn w:val="a"/>
    <w:rsid w:val="00EA20D4"/>
    <w:pPr>
      <w:suppressAutoHyphens/>
      <w:spacing w:after="0" w:line="240" w:lineRule="auto"/>
    </w:pPr>
    <w:rPr>
      <w:rFonts w:ascii="Times New Roman" w:eastAsia="Times New Roman" w:hAnsi="Times New Roman" w:cs="Times New Roman"/>
      <w:sz w:val="18"/>
      <w:szCs w:val="18"/>
      <w:lang w:eastAsia="zh-CN"/>
    </w:rPr>
  </w:style>
  <w:style w:type="paragraph" w:styleId="af1">
    <w:name w:val="List Paragraph"/>
    <w:basedOn w:val="a"/>
    <w:uiPriority w:val="34"/>
    <w:qFormat/>
    <w:rsid w:val="00EA20D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uiPriority w:val="99"/>
    <w:rsid w:val="00EA20D4"/>
    <w:rPr>
      <w:rFonts w:cs="Times New Roman"/>
      <w:b/>
      <w:color w:val="008000"/>
    </w:rPr>
  </w:style>
  <w:style w:type="paragraph" w:customStyle="1" w:styleId="ConsPlusNormal">
    <w:name w:val="ConsPlusNormal"/>
    <w:rsid w:val="00EA20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A2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Body Text Indent"/>
    <w:basedOn w:val="a"/>
    <w:link w:val="af4"/>
    <w:rsid w:val="00EA20D4"/>
    <w:pPr>
      <w:autoSpaceDE w:val="0"/>
      <w:autoSpaceDN w:val="0"/>
      <w:adjustRightInd w:val="0"/>
      <w:spacing w:after="0" w:line="240" w:lineRule="auto"/>
      <w:ind w:left="-284" w:firstLine="426"/>
      <w:jc w:val="both"/>
    </w:pPr>
    <w:rPr>
      <w:rFonts w:ascii="Times New Roman" w:eastAsia="Times New Roman" w:hAnsi="Times New Roman" w:cs="Times New Roman"/>
      <w:bCs/>
      <w:sz w:val="28"/>
      <w:szCs w:val="26"/>
      <w:lang w:eastAsia="ru-RU"/>
    </w:rPr>
  </w:style>
  <w:style w:type="character" w:customStyle="1" w:styleId="af4">
    <w:name w:val="Основной текст с отступом Знак"/>
    <w:basedOn w:val="a0"/>
    <w:link w:val="af3"/>
    <w:rsid w:val="00EA20D4"/>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A20D4"/>
    <w:rPr>
      <w:sz w:val="20"/>
    </w:rPr>
  </w:style>
  <w:style w:type="paragraph" w:styleId="af6">
    <w:name w:val="footnote text"/>
    <w:basedOn w:val="a"/>
    <w:link w:val="af7"/>
    <w:uiPriority w:val="99"/>
    <w:semiHidden/>
    <w:unhideWhenUsed/>
    <w:rsid w:val="00EA20D4"/>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EA20D4"/>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A20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4"/>
  </w:style>
  <w:style w:type="paragraph" w:styleId="1">
    <w:name w:val="heading 1"/>
    <w:basedOn w:val="a"/>
    <w:next w:val="a"/>
    <w:link w:val="10"/>
    <w:qFormat/>
    <w:rsid w:val="00EA2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EA20D4"/>
    <w:pPr>
      <w:keepNext/>
      <w:keepLines/>
      <w:spacing w:after="0" w:line="259" w:lineRule="auto"/>
      <w:ind w:left="195"/>
      <w:outlineLvl w:val="1"/>
    </w:pPr>
    <w:rPr>
      <w:rFonts w:ascii="Times New Roman" w:eastAsia="Times New Roman" w:hAnsi="Times New Roman" w:cs="Times New Roman"/>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EA20D4"/>
    <w:pPr>
      <w:spacing w:after="0" w:line="240" w:lineRule="auto"/>
    </w:pPr>
    <w:rPr>
      <w:rFonts w:ascii="Calibri" w:eastAsia="Calibri" w:hAnsi="Calibri" w:cs="Times New Roman"/>
    </w:rPr>
  </w:style>
  <w:style w:type="paragraph" w:styleId="a5">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6"/>
    <w:uiPriority w:val="99"/>
    <w:qFormat/>
    <w:rsid w:val="00EA2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5"/>
    <w:uiPriority w:val="99"/>
    <w:qFormat/>
    <w:rsid w:val="00EA20D4"/>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EA20D4"/>
    <w:rPr>
      <w:rFonts w:ascii="Calibri" w:eastAsia="Calibri" w:hAnsi="Calibri" w:cs="Times New Roman"/>
    </w:rPr>
  </w:style>
  <w:style w:type="paragraph" w:styleId="a7">
    <w:name w:val="Balloon Text"/>
    <w:basedOn w:val="a"/>
    <w:link w:val="a8"/>
    <w:uiPriority w:val="99"/>
    <w:semiHidden/>
    <w:unhideWhenUsed/>
    <w:rsid w:val="00EA2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20D4"/>
    <w:rPr>
      <w:rFonts w:ascii="Tahoma" w:hAnsi="Tahoma" w:cs="Tahoma"/>
      <w:sz w:val="16"/>
      <w:szCs w:val="16"/>
    </w:rPr>
  </w:style>
  <w:style w:type="character" w:customStyle="1" w:styleId="20">
    <w:name w:val="Заголовок 2 Знак"/>
    <w:basedOn w:val="a0"/>
    <w:link w:val="2"/>
    <w:uiPriority w:val="9"/>
    <w:rsid w:val="00EA20D4"/>
    <w:rPr>
      <w:rFonts w:ascii="Times New Roman" w:eastAsia="Times New Roman" w:hAnsi="Times New Roman" w:cs="Times New Roman"/>
      <w:color w:val="000000"/>
      <w:sz w:val="24"/>
      <w:u w:val="single" w:color="000000"/>
      <w:lang w:eastAsia="ru-RU"/>
    </w:rPr>
  </w:style>
  <w:style w:type="paragraph" w:styleId="a9">
    <w:name w:val="footer"/>
    <w:basedOn w:val="a"/>
    <w:link w:val="aa"/>
    <w:uiPriority w:val="99"/>
    <w:unhideWhenUsed/>
    <w:rsid w:val="00EA20D4"/>
    <w:pPr>
      <w:tabs>
        <w:tab w:val="center" w:pos="4677"/>
        <w:tab w:val="right" w:pos="9355"/>
      </w:tabs>
      <w:spacing w:after="0" w:line="240" w:lineRule="auto"/>
      <w:ind w:left="180" w:right="101" w:firstLine="703"/>
      <w:jc w:val="both"/>
    </w:pPr>
    <w:rPr>
      <w:rFonts w:ascii="Times New Roman" w:eastAsia="Times New Roman" w:hAnsi="Times New Roman" w:cs="Times New Roman"/>
      <w:color w:val="000000"/>
      <w:sz w:val="28"/>
      <w:lang w:eastAsia="ru-RU"/>
    </w:rPr>
  </w:style>
  <w:style w:type="character" w:customStyle="1" w:styleId="aa">
    <w:name w:val="Нижний колонтитул Знак"/>
    <w:basedOn w:val="a0"/>
    <w:link w:val="a9"/>
    <w:uiPriority w:val="99"/>
    <w:rsid w:val="00EA20D4"/>
    <w:rPr>
      <w:rFonts w:ascii="Times New Roman" w:eastAsia="Times New Roman" w:hAnsi="Times New Roman" w:cs="Times New Roman"/>
      <w:color w:val="000000"/>
      <w:sz w:val="28"/>
      <w:lang w:eastAsia="ru-RU"/>
    </w:rPr>
  </w:style>
  <w:style w:type="character" w:customStyle="1" w:styleId="10">
    <w:name w:val="Заголовок 1 Знак"/>
    <w:basedOn w:val="a0"/>
    <w:link w:val="1"/>
    <w:rsid w:val="00EA20D4"/>
    <w:rPr>
      <w:rFonts w:asciiTheme="majorHAnsi" w:eastAsiaTheme="majorEastAsia" w:hAnsiTheme="majorHAnsi" w:cstheme="majorBidi"/>
      <w:b/>
      <w:bCs/>
      <w:color w:val="365F91" w:themeColor="accent1" w:themeShade="BF"/>
      <w:sz w:val="28"/>
      <w:szCs w:val="28"/>
    </w:rPr>
  </w:style>
  <w:style w:type="paragraph" w:styleId="ab">
    <w:name w:val="header"/>
    <w:aliases w:val=" Знак"/>
    <w:basedOn w:val="a"/>
    <w:link w:val="ac"/>
    <w:uiPriority w:val="99"/>
    <w:unhideWhenUsed/>
    <w:rsid w:val="00EA20D4"/>
    <w:pPr>
      <w:tabs>
        <w:tab w:val="center" w:pos="4536"/>
        <w:tab w:val="right" w:pos="9072"/>
      </w:tabs>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c">
    <w:name w:val="Верхний колонтитул Знак"/>
    <w:aliases w:val=" Знак Знак"/>
    <w:basedOn w:val="a0"/>
    <w:link w:val="ab"/>
    <w:uiPriority w:val="99"/>
    <w:rsid w:val="00EA20D4"/>
    <w:rPr>
      <w:rFonts w:ascii="Times New Roman" w:eastAsia="Times New Roman" w:hAnsi="Times New Roman" w:cs="Times New Roman"/>
      <w:sz w:val="28"/>
      <w:szCs w:val="20"/>
      <w:lang w:eastAsia="ru-RU"/>
    </w:rPr>
  </w:style>
  <w:style w:type="character" w:styleId="ad">
    <w:name w:val="Hyperlink"/>
    <w:basedOn w:val="a0"/>
    <w:uiPriority w:val="99"/>
    <w:unhideWhenUsed/>
    <w:rsid w:val="00EA20D4"/>
    <w:rPr>
      <w:color w:val="0000FF" w:themeColor="hyperlink"/>
      <w:u w:val="single"/>
    </w:rPr>
  </w:style>
  <w:style w:type="character" w:styleId="ae">
    <w:name w:val="line number"/>
    <w:basedOn w:val="a0"/>
    <w:uiPriority w:val="99"/>
    <w:semiHidden/>
    <w:unhideWhenUsed/>
    <w:rsid w:val="00EA20D4"/>
  </w:style>
  <w:style w:type="table" w:styleId="af">
    <w:name w:val="Table Grid"/>
    <w:basedOn w:val="a1"/>
    <w:uiPriority w:val="59"/>
    <w:rsid w:val="00EA2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20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Обычный таблица"/>
    <w:basedOn w:val="a"/>
    <w:rsid w:val="00EA20D4"/>
    <w:pPr>
      <w:suppressAutoHyphens/>
      <w:spacing w:after="0" w:line="240" w:lineRule="auto"/>
    </w:pPr>
    <w:rPr>
      <w:rFonts w:ascii="Times New Roman" w:eastAsia="Times New Roman" w:hAnsi="Times New Roman" w:cs="Times New Roman"/>
      <w:sz w:val="18"/>
      <w:szCs w:val="18"/>
      <w:lang w:eastAsia="zh-CN"/>
    </w:rPr>
  </w:style>
  <w:style w:type="paragraph" w:styleId="af1">
    <w:name w:val="List Paragraph"/>
    <w:basedOn w:val="a"/>
    <w:uiPriority w:val="34"/>
    <w:qFormat/>
    <w:rsid w:val="00EA20D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uiPriority w:val="99"/>
    <w:rsid w:val="00EA20D4"/>
    <w:rPr>
      <w:rFonts w:cs="Times New Roman"/>
      <w:b/>
      <w:color w:val="008000"/>
    </w:rPr>
  </w:style>
  <w:style w:type="paragraph" w:customStyle="1" w:styleId="ConsPlusNormal">
    <w:name w:val="ConsPlusNormal"/>
    <w:rsid w:val="00EA20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A2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Body Text Indent"/>
    <w:basedOn w:val="a"/>
    <w:link w:val="af4"/>
    <w:rsid w:val="00EA20D4"/>
    <w:pPr>
      <w:autoSpaceDE w:val="0"/>
      <w:autoSpaceDN w:val="0"/>
      <w:adjustRightInd w:val="0"/>
      <w:spacing w:after="0" w:line="240" w:lineRule="auto"/>
      <w:ind w:left="-284" w:firstLine="426"/>
      <w:jc w:val="both"/>
    </w:pPr>
    <w:rPr>
      <w:rFonts w:ascii="Times New Roman" w:eastAsia="Times New Roman" w:hAnsi="Times New Roman" w:cs="Times New Roman"/>
      <w:bCs/>
      <w:sz w:val="28"/>
      <w:szCs w:val="26"/>
      <w:lang w:eastAsia="ru-RU"/>
    </w:rPr>
  </w:style>
  <w:style w:type="character" w:customStyle="1" w:styleId="af4">
    <w:name w:val="Основной текст с отступом Знак"/>
    <w:basedOn w:val="a0"/>
    <w:link w:val="af3"/>
    <w:rsid w:val="00EA20D4"/>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A20D4"/>
    <w:rPr>
      <w:sz w:val="20"/>
    </w:rPr>
  </w:style>
  <w:style w:type="paragraph" w:styleId="af6">
    <w:name w:val="footnote text"/>
    <w:basedOn w:val="a"/>
    <w:link w:val="af7"/>
    <w:uiPriority w:val="99"/>
    <w:semiHidden/>
    <w:unhideWhenUsed/>
    <w:rsid w:val="00EA20D4"/>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EA20D4"/>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A2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consultantplus://offline/ref=F471F24F0F180D62049EDF1EB44A5A85B7FAC42381E775CB7EFB59018806072DA68D3481EF99544Dn258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hyperlink" Target="consultantplus://offline/ref=F471F24F0F180D62049EDF1EB44A5A85B7FAC42381E775CB7EFB59018806072DA68D3481EF99544Cn251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207F-FECE-4548-BCD1-81B311A0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13592</Words>
  <Characters>77479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2022-09-26T05:12:00Z</dcterms:created>
  <dcterms:modified xsi:type="dcterms:W3CDTF">2022-09-26T05:21:00Z</dcterms:modified>
</cp:coreProperties>
</file>