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07" w:rsidRPr="00F16522" w:rsidRDefault="00A87A07" w:rsidP="00A87A07">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5232CA44" wp14:editId="01866D12">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A87A07" w:rsidRPr="00F16522" w:rsidRDefault="00A87A07" w:rsidP="00A87A07">
      <w:pPr>
        <w:pStyle w:val="a7"/>
        <w:spacing w:before="0" w:after="0"/>
        <w:jc w:val="center"/>
        <w:rPr>
          <w:b/>
          <w:sz w:val="170"/>
          <w:szCs w:val="170"/>
        </w:rPr>
      </w:pPr>
      <w:r w:rsidRPr="00F16522">
        <w:rPr>
          <w:b/>
          <w:bCs/>
          <w:i/>
          <w:iCs/>
          <w:sz w:val="170"/>
          <w:szCs w:val="170"/>
          <w:u w:val="single"/>
        </w:rPr>
        <w:t>ВЕСТНИК</w:t>
      </w:r>
    </w:p>
    <w:p w:rsidR="00A87A07" w:rsidRPr="00F16522" w:rsidRDefault="00A87A07" w:rsidP="00A87A07">
      <w:pPr>
        <w:pStyle w:val="a7"/>
        <w:spacing w:before="0" w:after="0"/>
        <w:jc w:val="center"/>
        <w:rPr>
          <w:b/>
          <w:bCs/>
          <w:i/>
          <w:iCs/>
          <w:sz w:val="48"/>
          <w:szCs w:val="48"/>
        </w:rPr>
      </w:pPr>
      <w:r w:rsidRPr="00F16522">
        <w:rPr>
          <w:b/>
          <w:bCs/>
          <w:i/>
          <w:iCs/>
          <w:sz w:val="48"/>
          <w:szCs w:val="48"/>
        </w:rPr>
        <w:t>Турковского муниципального района</w:t>
      </w:r>
    </w:p>
    <w:p w:rsidR="00A87A07" w:rsidRPr="00F16522" w:rsidRDefault="00A87A07" w:rsidP="00A87A07">
      <w:pPr>
        <w:pStyle w:val="a7"/>
        <w:spacing w:before="0" w:after="0"/>
        <w:rPr>
          <w:b/>
          <w:bCs/>
          <w:sz w:val="20"/>
          <w:szCs w:val="20"/>
        </w:rPr>
      </w:pPr>
      <w:r w:rsidRPr="00F16522">
        <w:rPr>
          <w:b/>
          <w:sz w:val="20"/>
          <w:szCs w:val="20"/>
        </w:rPr>
        <w:t>№ 2</w:t>
      </w:r>
      <w:r>
        <w:rPr>
          <w:b/>
          <w:sz w:val="20"/>
          <w:szCs w:val="20"/>
        </w:rPr>
        <w:t>5</w:t>
      </w:r>
      <w:r w:rsidR="009C7A53">
        <w:rPr>
          <w:b/>
          <w:sz w:val="20"/>
          <w:szCs w:val="20"/>
        </w:rPr>
        <w:t>5</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05 </w:t>
      </w:r>
      <w:r w:rsidR="009C7A53">
        <w:rPr>
          <w:b/>
          <w:bCs/>
          <w:sz w:val="20"/>
          <w:szCs w:val="20"/>
        </w:rPr>
        <w:t xml:space="preserve">октября </w:t>
      </w:r>
      <w:r>
        <w:rPr>
          <w:b/>
          <w:bCs/>
          <w:sz w:val="20"/>
          <w:szCs w:val="20"/>
        </w:rPr>
        <w:t xml:space="preserve"> </w:t>
      </w:r>
      <w:r w:rsidRPr="00F16522">
        <w:rPr>
          <w:b/>
          <w:bCs/>
          <w:sz w:val="20"/>
          <w:szCs w:val="20"/>
        </w:rPr>
        <w:t xml:space="preserve">2022 года     </w:t>
      </w:r>
    </w:p>
    <w:p w:rsidR="00A87A07" w:rsidRPr="00F16522" w:rsidRDefault="00A87A07" w:rsidP="00A87A07">
      <w:pPr>
        <w:pStyle w:val="a7"/>
        <w:rPr>
          <w:b/>
          <w:bCs/>
          <w:sz w:val="20"/>
          <w:szCs w:val="20"/>
        </w:rPr>
      </w:pPr>
      <w:r w:rsidRPr="00F16522">
        <w:rPr>
          <w:b/>
          <w:bCs/>
          <w:sz w:val="20"/>
          <w:szCs w:val="20"/>
        </w:rPr>
        <w:t xml:space="preserve">Учредитель: Собрание депутатов Турковского муниципального района </w:t>
      </w:r>
    </w:p>
    <w:p w:rsidR="00A87A07" w:rsidRPr="00270C73" w:rsidRDefault="00A87A07" w:rsidP="00A87A07">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A87A07" w:rsidRPr="009C7A53" w:rsidRDefault="009C7A53" w:rsidP="009C7A53">
      <w:pPr>
        <w:pStyle w:val="a3"/>
        <w:ind w:firstLine="709"/>
        <w:jc w:val="both"/>
        <w:rPr>
          <w:rFonts w:ascii="Times New Roman" w:hAnsi="Times New Roman"/>
          <w:lang w:eastAsia="ru-RU"/>
        </w:rPr>
      </w:pPr>
      <w:r w:rsidRPr="009C7A53">
        <w:rPr>
          <w:rFonts w:ascii="Times New Roman" w:hAnsi="Times New Roman"/>
          <w:lang w:eastAsia="ru-RU"/>
        </w:rPr>
        <w:t>Решение Собрания депутатов Турковского муниципального района от 04 октября 2022 года № 63/1 «О внесении изменений и дополнений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2023-2024 годов»</w:t>
      </w:r>
    </w:p>
    <w:p w:rsidR="009C7A53" w:rsidRPr="009C7A53" w:rsidRDefault="009C7A53" w:rsidP="009C7A53">
      <w:pPr>
        <w:pStyle w:val="a3"/>
        <w:ind w:firstLine="709"/>
        <w:jc w:val="both"/>
        <w:rPr>
          <w:rFonts w:ascii="Times New Roman" w:hAnsi="Times New Roman"/>
          <w:lang w:eastAsia="ru-RU"/>
        </w:rPr>
      </w:pPr>
      <w:r w:rsidRPr="009C7A53">
        <w:rPr>
          <w:rFonts w:ascii="Times New Roman" w:hAnsi="Times New Roman"/>
          <w:lang w:eastAsia="ru-RU"/>
        </w:rPr>
        <w:t>Решение Собрания депутатов Турковского муниципального района от 04 октября 2022 года № 63/2 «О внесении изменений и дополнений в Положение о Контрольно-счетной комиссии Турковского муниципального района»</w:t>
      </w:r>
    </w:p>
    <w:p w:rsidR="009C7A53" w:rsidRPr="009C7A53" w:rsidRDefault="009C7A53" w:rsidP="009C7A53">
      <w:pPr>
        <w:pStyle w:val="a3"/>
        <w:ind w:firstLine="709"/>
        <w:jc w:val="both"/>
        <w:rPr>
          <w:rFonts w:ascii="Times New Roman" w:hAnsi="Times New Roman"/>
        </w:rPr>
      </w:pPr>
      <w:r w:rsidRPr="009C7A53">
        <w:rPr>
          <w:rFonts w:ascii="Times New Roman" w:hAnsi="Times New Roman"/>
        </w:rPr>
        <w:t>Решение Собрания депутатов Турковского муниципального района от 04 октября 2022 года № 63/3 «О проекте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9C7A53" w:rsidRDefault="009C7A53" w:rsidP="009C7A53">
      <w:pPr>
        <w:pStyle w:val="a3"/>
        <w:ind w:firstLine="709"/>
        <w:jc w:val="both"/>
        <w:rPr>
          <w:rFonts w:ascii="Times New Roman" w:hAnsi="Times New Roman"/>
        </w:rPr>
      </w:pPr>
      <w:r w:rsidRPr="009C7A53">
        <w:rPr>
          <w:rFonts w:ascii="Times New Roman" w:hAnsi="Times New Roman"/>
        </w:rPr>
        <w:t>Решение Собрания депутатов Турковского муниципального района от 04 октября 2022 года № 63/4 «О внесении дополнений в решение Собрания депутатов Турковского муниципального района Саратовской области от 15 ноября 2021 года № 55/5 «Об утверждении прогнозного плана приватизации на 2022 год»</w:t>
      </w:r>
    </w:p>
    <w:p w:rsidR="009C7A53" w:rsidRDefault="009C7A53" w:rsidP="009C7A53">
      <w:pPr>
        <w:pStyle w:val="a3"/>
        <w:ind w:firstLine="709"/>
        <w:jc w:val="both"/>
        <w:rPr>
          <w:rFonts w:ascii="Times New Roman" w:hAnsi="Times New Roman"/>
        </w:rPr>
      </w:pPr>
      <w:r>
        <w:rPr>
          <w:rFonts w:ascii="Times New Roman" w:hAnsi="Times New Roman"/>
        </w:rPr>
        <w:t>Постановление главы Турковского муниципального района от 05 октября 2022 года № 4 «</w:t>
      </w:r>
      <w:r w:rsidRPr="009C7A53">
        <w:rPr>
          <w:rFonts w:ascii="Times New Roman" w:hAnsi="Times New Roman"/>
        </w:rPr>
        <w:t>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9C7A53" w:rsidRPr="009C7A53" w:rsidRDefault="009C7A53" w:rsidP="009C7A53">
      <w:pPr>
        <w:pStyle w:val="a3"/>
        <w:ind w:firstLine="709"/>
        <w:jc w:val="both"/>
        <w:rPr>
          <w:rFonts w:ascii="Times New Roman" w:hAnsi="Times New Roman"/>
        </w:rPr>
      </w:pPr>
      <w:r>
        <w:rPr>
          <w:rFonts w:ascii="Times New Roman" w:hAnsi="Times New Roman"/>
        </w:rPr>
        <w:t>Проект решения Собрания депутатов Турковского муниципального района «</w:t>
      </w:r>
      <w:r w:rsidRPr="009C7A53">
        <w:rPr>
          <w:rFonts w:ascii="Times New Roman" w:hAnsi="Times New Roman"/>
        </w:rPr>
        <w:t>О внесении изменений и дополнений в Устав Турковского муниципального района Саратовской области»</w:t>
      </w:r>
    </w:p>
    <w:p w:rsidR="009C7A53" w:rsidRDefault="009C7A53" w:rsidP="009C7A53">
      <w:pPr>
        <w:ind w:firstLine="709"/>
        <w:jc w:val="both"/>
        <w:rPr>
          <w:rFonts w:ascii="Times New Roman" w:hAnsi="Times New Roman" w:cs="Times New Roman"/>
          <w:sz w:val="20"/>
          <w:szCs w:val="20"/>
        </w:rPr>
      </w:pPr>
    </w:p>
    <w:p w:rsidR="009C7A53" w:rsidRDefault="009C7A53" w:rsidP="009C7A53">
      <w:pPr>
        <w:ind w:firstLine="709"/>
        <w:jc w:val="both"/>
        <w:rPr>
          <w:rFonts w:ascii="Times New Roman" w:hAnsi="Times New Roman" w:cs="Times New Roman"/>
          <w:sz w:val="20"/>
          <w:szCs w:val="20"/>
        </w:rPr>
      </w:pPr>
    </w:p>
    <w:p w:rsidR="009C7A53" w:rsidRDefault="009C7A53" w:rsidP="009C7A53">
      <w:pPr>
        <w:ind w:firstLine="709"/>
        <w:jc w:val="both"/>
        <w:rPr>
          <w:rFonts w:ascii="Times New Roman" w:hAnsi="Times New Roman" w:cs="Times New Roman"/>
          <w:sz w:val="20"/>
          <w:szCs w:val="20"/>
        </w:rPr>
      </w:pPr>
    </w:p>
    <w:p w:rsidR="009C7A53" w:rsidRDefault="009C7A53" w:rsidP="009C7A53">
      <w:pPr>
        <w:ind w:firstLine="709"/>
        <w:jc w:val="both"/>
        <w:rPr>
          <w:rFonts w:ascii="Times New Roman" w:hAnsi="Times New Roman" w:cs="Times New Roman"/>
          <w:sz w:val="20"/>
          <w:szCs w:val="20"/>
        </w:rPr>
      </w:pPr>
    </w:p>
    <w:p w:rsidR="009C7A53" w:rsidRDefault="009C7A53" w:rsidP="009C7A53">
      <w:pPr>
        <w:ind w:firstLine="709"/>
        <w:jc w:val="both"/>
        <w:rPr>
          <w:rFonts w:ascii="Times New Roman" w:hAnsi="Times New Roman" w:cs="Times New Roman"/>
          <w:sz w:val="20"/>
          <w:szCs w:val="20"/>
        </w:rPr>
      </w:pPr>
    </w:p>
    <w:p w:rsidR="009C7A53" w:rsidRDefault="009C7A53" w:rsidP="009C7A53">
      <w:pPr>
        <w:ind w:firstLine="709"/>
        <w:jc w:val="both"/>
        <w:rPr>
          <w:rFonts w:ascii="Times New Roman" w:hAnsi="Times New Roman" w:cs="Times New Roman"/>
          <w:sz w:val="20"/>
          <w:szCs w:val="20"/>
        </w:rPr>
      </w:pPr>
    </w:p>
    <w:p w:rsidR="009C7A53" w:rsidRPr="00423B05" w:rsidRDefault="009C7A53" w:rsidP="00423B05">
      <w:pPr>
        <w:pStyle w:val="ConsPlusNormal"/>
        <w:jc w:val="center"/>
        <w:rPr>
          <w:rFonts w:ascii="Times New Roman" w:hAnsi="Times New Roman" w:cs="Times New Roman"/>
          <w:b/>
          <w:noProof/>
          <w:sz w:val="18"/>
          <w:szCs w:val="18"/>
          <w:highlight w:val="yellow"/>
        </w:rPr>
      </w:pPr>
      <w:r w:rsidRPr="00423B05">
        <w:rPr>
          <w:rFonts w:ascii="Times New Roman" w:hAnsi="Times New Roman" w:cs="Times New Roman"/>
          <w:b/>
          <w:noProof/>
          <w:sz w:val="18"/>
          <w:szCs w:val="18"/>
        </w:rPr>
        <w:lastRenderedPageBreak/>
        <w:drawing>
          <wp:inline distT="0" distB="0" distL="0" distR="0" wp14:anchorId="7D458BE9" wp14:editId="7015590F">
            <wp:extent cx="763270" cy="914400"/>
            <wp:effectExtent l="1905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srcRect/>
                    <a:stretch>
                      <a:fillRect/>
                    </a:stretch>
                  </pic:blipFill>
                  <pic:spPr bwMode="auto">
                    <a:xfrm>
                      <a:off x="0" y="0"/>
                      <a:ext cx="763270" cy="914400"/>
                    </a:xfrm>
                    <a:prstGeom prst="rect">
                      <a:avLst/>
                    </a:prstGeom>
                    <a:noFill/>
                    <a:ln w="9525">
                      <a:noFill/>
                      <a:miter lim="800000"/>
                      <a:headEnd/>
                      <a:tailEnd/>
                    </a:ln>
                  </pic:spPr>
                </pic:pic>
              </a:graphicData>
            </a:graphic>
          </wp:inline>
        </w:drawing>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СОБРАНИЕ ДЕПУТАТОВ</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ТУРКОВСКОГО МУНИЦИПАЛЬНОГО РАЙОНА</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САРАТОВСКОЙ ОБЛАСТИ</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jc w:val="center"/>
        <w:rPr>
          <w:rFonts w:ascii="Times New Roman" w:hAnsi="Times New Roman" w:cs="Times New Roman"/>
          <w:b/>
          <w:bCs/>
          <w:sz w:val="18"/>
          <w:szCs w:val="18"/>
        </w:rPr>
      </w:pPr>
      <w:r w:rsidRPr="00423B05">
        <w:rPr>
          <w:rFonts w:ascii="Times New Roman" w:hAnsi="Times New Roman" w:cs="Times New Roman"/>
          <w:b/>
          <w:sz w:val="18"/>
          <w:szCs w:val="18"/>
        </w:rPr>
        <w:t>РЕШЕНИЕ № 63/1</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От 04октября 2022 года</w:t>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Турки</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О внесении изменений и дополнений в решение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Собрания депутатов Турковского муниципального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района от 14 декабря 2021 года № 56/1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«О бюджете Турковского муниципального района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на 2022 год и плановый период 2023 и 2024 годов»</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соответствии с Уставом Турковского муниципального района Собрание депутатов РЕШИЛО:</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Внести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 и 2024 годов» следующие изменения и дополнения: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в части 1статьи 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а) в пункте 1 цифры «384850,5» заменить цифрами «416799,1»;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б) в пункте 2 цифры «391512,6» заменить цифрами «418461,2»;</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в пункте 3 цифры «6662,1» заменить цифрами «1662,1»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Приложение 1 изложить в новой редакции согласно приложению № 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3)Приложение 3 изложить в новой редакции согласно приложению № 2.</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4)Приложение 4 изложить в новой редакции согласно приложению № 3.</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5)Приложение 5 изложить в новой редакции согласно приложению № 4.</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6)Приложение10 изложить в новой редакции согласно приложению № 5.</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7)Приложение 11 изложить в новой редакции согласно приложению № 6.</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Опубликовать настоящее решение в официальном информационном бюллетене «Вестник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Настоящее решение вступает в силу с момента официального опубликования.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Председатель Собрания депутатов</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Турковского муниципального района                                 С.В. Ярославцев</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Глава Турковского</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муниципального района                                                          А.В. Никитин</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№1</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от 04.10.2022 года № 63/1 </w:t>
      </w:r>
    </w:p>
    <w:p w:rsidR="009C7A53" w:rsidRPr="00423B05" w:rsidRDefault="009C7A53" w:rsidP="00423B05">
      <w:pPr>
        <w:pStyle w:val="ConsPlusNormal"/>
        <w:ind w:firstLine="5670"/>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№1</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14.12.2021 года № 56/1</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Поступление доходов в бюджет муниципального района на 2022 год и на плановый период 2023 и 2024 годов</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w:t>
      </w:r>
      <w:proofErr w:type="spellStart"/>
      <w:r w:rsidRPr="00423B05">
        <w:rPr>
          <w:rFonts w:ascii="Times New Roman" w:hAnsi="Times New Roman" w:cs="Times New Roman"/>
          <w:sz w:val="18"/>
          <w:szCs w:val="18"/>
        </w:rPr>
        <w:t>тыс</w:t>
      </w:r>
      <w:proofErr w:type="gramStart"/>
      <w:r w:rsidRPr="00423B05">
        <w:rPr>
          <w:rFonts w:ascii="Times New Roman" w:hAnsi="Times New Roman" w:cs="Times New Roman"/>
          <w:sz w:val="18"/>
          <w:szCs w:val="18"/>
        </w:rPr>
        <w:t>.р</w:t>
      </w:r>
      <w:proofErr w:type="gramEnd"/>
      <w:r w:rsidRPr="00423B05">
        <w:rPr>
          <w:rFonts w:ascii="Times New Roman" w:hAnsi="Times New Roman" w:cs="Times New Roman"/>
          <w:sz w:val="18"/>
          <w:szCs w:val="18"/>
        </w:rPr>
        <w:t>ублей</w:t>
      </w:r>
      <w:proofErr w:type="spellEnd"/>
      <w:r w:rsidRPr="00423B05">
        <w:rPr>
          <w:rFonts w:ascii="Times New Roman" w:hAnsi="Times New Roman" w:cs="Times New Roman"/>
          <w:sz w:val="18"/>
          <w:szCs w:val="18"/>
        </w:rPr>
        <w:t>)</w:t>
      </w:r>
    </w:p>
    <w:tbl>
      <w:tblPr>
        <w:tblW w:w="9801" w:type="dxa"/>
        <w:jc w:val="right"/>
        <w:tblCellMar>
          <w:left w:w="0" w:type="dxa"/>
          <w:right w:w="0" w:type="dxa"/>
        </w:tblCellMar>
        <w:tblLook w:val="04A0" w:firstRow="1" w:lastRow="0" w:firstColumn="1" w:lastColumn="0" w:noHBand="0" w:noVBand="1"/>
      </w:tblPr>
      <w:tblGrid>
        <w:gridCol w:w="2410"/>
        <w:gridCol w:w="1428"/>
        <w:gridCol w:w="60"/>
        <w:gridCol w:w="2359"/>
        <w:gridCol w:w="993"/>
        <w:gridCol w:w="992"/>
        <w:gridCol w:w="1559"/>
      </w:tblGrid>
      <w:tr w:rsidR="009C7A53" w:rsidRPr="00423B05" w:rsidTr="009C7A53">
        <w:trPr>
          <w:cantSplit/>
          <w:trHeight w:val="1120"/>
          <w:jc w:val="right"/>
        </w:trPr>
        <w:tc>
          <w:tcPr>
            <w:tcW w:w="241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Код бюджетной классификации Российской Федерации</w:t>
            </w:r>
          </w:p>
        </w:tc>
        <w:tc>
          <w:tcPr>
            <w:tcW w:w="3847"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9C7A53" w:rsidRPr="00423B05" w:rsidRDefault="009C7A53" w:rsidP="00423B05">
            <w:pPr>
              <w:pStyle w:val="ConsPlusNormal"/>
              <w:rPr>
                <w:rFonts w:ascii="Times New Roman" w:hAnsi="Times New Roman" w:cs="Times New Roman"/>
                <w:bCs/>
                <w:color w:val="000000"/>
                <w:sz w:val="18"/>
                <w:szCs w:val="18"/>
              </w:rPr>
            </w:pPr>
            <w:r w:rsidRPr="00423B05">
              <w:rPr>
                <w:rFonts w:ascii="Times New Roman" w:hAnsi="Times New Roman" w:cs="Times New Roman"/>
                <w:bCs/>
                <w:color w:val="000000"/>
                <w:sz w:val="18"/>
                <w:szCs w:val="18"/>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9C7A53" w:rsidRPr="00423B05" w:rsidRDefault="009C7A53" w:rsidP="00423B05">
            <w:pPr>
              <w:pStyle w:val="ConsPlusNormal"/>
              <w:rPr>
                <w:rFonts w:ascii="Times New Roman" w:hAnsi="Times New Roman" w:cs="Times New Roman"/>
                <w:bCs/>
                <w:color w:val="000000"/>
                <w:sz w:val="18"/>
                <w:szCs w:val="18"/>
              </w:rPr>
            </w:pPr>
          </w:p>
          <w:p w:rsidR="009C7A53" w:rsidRPr="00423B05" w:rsidRDefault="009C7A53" w:rsidP="00423B05">
            <w:pPr>
              <w:pStyle w:val="ConsPlusNormal"/>
              <w:rPr>
                <w:rFonts w:ascii="Times New Roman" w:hAnsi="Times New Roman" w:cs="Times New Roman"/>
                <w:bCs/>
                <w:color w:val="000000"/>
                <w:sz w:val="18"/>
                <w:szCs w:val="18"/>
              </w:rPr>
            </w:pPr>
          </w:p>
          <w:p w:rsidR="009C7A53" w:rsidRPr="00423B05" w:rsidRDefault="009C7A53" w:rsidP="00423B05">
            <w:pPr>
              <w:pStyle w:val="ConsPlusNormal"/>
              <w:rPr>
                <w:rFonts w:ascii="Times New Roman" w:hAnsi="Times New Roman" w:cs="Times New Roman"/>
                <w:bCs/>
                <w:color w:val="000000"/>
                <w:sz w:val="18"/>
                <w:szCs w:val="18"/>
              </w:rPr>
            </w:pPr>
            <w:r w:rsidRPr="00423B05">
              <w:rPr>
                <w:rFonts w:ascii="Times New Roman" w:hAnsi="Times New Roman" w:cs="Times New Roman"/>
                <w:bCs/>
                <w:color w:val="000000"/>
                <w:sz w:val="18"/>
                <w:szCs w:val="18"/>
              </w:rPr>
              <w:t>20</w:t>
            </w:r>
            <w:r w:rsidRPr="00423B05">
              <w:rPr>
                <w:rFonts w:ascii="Times New Roman" w:hAnsi="Times New Roman" w:cs="Times New Roman"/>
                <w:bCs/>
                <w:color w:val="000000"/>
                <w:sz w:val="18"/>
                <w:szCs w:val="18"/>
                <w:lang w:val="en-US"/>
              </w:rPr>
              <w:t>2</w:t>
            </w:r>
            <w:r w:rsidRPr="00423B05">
              <w:rPr>
                <w:rFonts w:ascii="Times New Roman" w:hAnsi="Times New Roman" w:cs="Times New Roman"/>
                <w:bCs/>
                <w:color w:val="000000"/>
                <w:sz w:val="18"/>
                <w:szCs w:val="18"/>
              </w:rPr>
              <w:t>2г</w:t>
            </w:r>
          </w:p>
        </w:tc>
        <w:tc>
          <w:tcPr>
            <w:tcW w:w="992" w:type="dxa"/>
            <w:tcBorders>
              <w:top w:val="single" w:sz="8" w:space="0" w:color="auto"/>
              <w:left w:val="single" w:sz="8" w:space="0" w:color="auto"/>
              <w:bottom w:val="single" w:sz="8" w:space="0" w:color="auto"/>
              <w:right w:val="single" w:sz="8" w:space="0" w:color="auto"/>
            </w:tcBorders>
          </w:tcPr>
          <w:p w:rsidR="009C7A53" w:rsidRPr="00423B05" w:rsidRDefault="009C7A53" w:rsidP="00423B05">
            <w:pPr>
              <w:pStyle w:val="ConsPlusNormal"/>
              <w:rPr>
                <w:rFonts w:ascii="Times New Roman" w:hAnsi="Times New Roman" w:cs="Times New Roman"/>
                <w:bCs/>
                <w:color w:val="000000"/>
                <w:sz w:val="18"/>
                <w:szCs w:val="18"/>
              </w:rPr>
            </w:pPr>
          </w:p>
          <w:p w:rsidR="009C7A53" w:rsidRPr="00423B05" w:rsidRDefault="009C7A53" w:rsidP="00423B05">
            <w:pPr>
              <w:pStyle w:val="ConsPlusNormal"/>
              <w:rPr>
                <w:rFonts w:ascii="Times New Roman" w:hAnsi="Times New Roman" w:cs="Times New Roman"/>
                <w:bCs/>
                <w:color w:val="000000"/>
                <w:sz w:val="18"/>
                <w:szCs w:val="18"/>
              </w:rPr>
            </w:pPr>
          </w:p>
          <w:p w:rsidR="009C7A53" w:rsidRPr="00423B05" w:rsidRDefault="009C7A53" w:rsidP="00423B05">
            <w:pPr>
              <w:pStyle w:val="ConsPlusNormal"/>
              <w:rPr>
                <w:rFonts w:ascii="Times New Roman" w:hAnsi="Times New Roman" w:cs="Times New Roman"/>
                <w:bCs/>
                <w:color w:val="000000"/>
                <w:sz w:val="18"/>
                <w:szCs w:val="18"/>
              </w:rPr>
            </w:pPr>
            <w:r w:rsidRPr="00423B05">
              <w:rPr>
                <w:rFonts w:ascii="Times New Roman" w:hAnsi="Times New Roman" w:cs="Times New Roman"/>
                <w:bCs/>
                <w:color w:val="000000"/>
                <w:sz w:val="18"/>
                <w:szCs w:val="18"/>
              </w:rPr>
              <w:t>20</w:t>
            </w:r>
            <w:r w:rsidRPr="00423B05">
              <w:rPr>
                <w:rFonts w:ascii="Times New Roman" w:hAnsi="Times New Roman" w:cs="Times New Roman"/>
                <w:bCs/>
                <w:color w:val="000000"/>
                <w:sz w:val="18"/>
                <w:szCs w:val="18"/>
                <w:lang w:val="en-US"/>
              </w:rPr>
              <w:t>2</w:t>
            </w:r>
            <w:r w:rsidRPr="00423B05">
              <w:rPr>
                <w:rFonts w:ascii="Times New Roman" w:hAnsi="Times New Roman" w:cs="Times New Roman"/>
                <w:bCs/>
                <w:color w:val="000000"/>
                <w:sz w:val="18"/>
                <w:szCs w:val="18"/>
              </w:rPr>
              <w:t>3г</w:t>
            </w:r>
          </w:p>
        </w:tc>
        <w:tc>
          <w:tcPr>
            <w:tcW w:w="1559" w:type="dxa"/>
            <w:tcBorders>
              <w:top w:val="single" w:sz="8" w:space="0" w:color="auto"/>
              <w:left w:val="single" w:sz="8" w:space="0" w:color="auto"/>
              <w:bottom w:val="single" w:sz="8" w:space="0" w:color="auto"/>
              <w:right w:val="single" w:sz="8" w:space="0" w:color="auto"/>
            </w:tcBorders>
          </w:tcPr>
          <w:p w:rsidR="009C7A53" w:rsidRPr="00423B05" w:rsidRDefault="009C7A53" w:rsidP="00423B05">
            <w:pPr>
              <w:pStyle w:val="ConsPlusNormal"/>
              <w:rPr>
                <w:rFonts w:ascii="Times New Roman" w:hAnsi="Times New Roman" w:cs="Times New Roman"/>
                <w:bCs/>
                <w:color w:val="000000"/>
                <w:sz w:val="18"/>
                <w:szCs w:val="18"/>
              </w:rPr>
            </w:pPr>
          </w:p>
          <w:p w:rsidR="009C7A53" w:rsidRPr="00423B05" w:rsidRDefault="009C7A53" w:rsidP="00423B05">
            <w:pPr>
              <w:pStyle w:val="ConsPlusNormal"/>
              <w:rPr>
                <w:rFonts w:ascii="Times New Roman" w:hAnsi="Times New Roman" w:cs="Times New Roman"/>
                <w:bCs/>
                <w:color w:val="000000"/>
                <w:sz w:val="18"/>
                <w:szCs w:val="18"/>
              </w:rPr>
            </w:pPr>
          </w:p>
          <w:p w:rsidR="009C7A53" w:rsidRPr="00423B05" w:rsidRDefault="009C7A53" w:rsidP="00423B05">
            <w:pPr>
              <w:pStyle w:val="ConsPlusNormal"/>
              <w:rPr>
                <w:rFonts w:ascii="Times New Roman" w:hAnsi="Times New Roman" w:cs="Times New Roman"/>
                <w:bCs/>
                <w:color w:val="000000"/>
                <w:sz w:val="18"/>
                <w:szCs w:val="18"/>
              </w:rPr>
            </w:pPr>
            <w:r w:rsidRPr="00423B05">
              <w:rPr>
                <w:rFonts w:ascii="Times New Roman" w:hAnsi="Times New Roman" w:cs="Times New Roman"/>
                <w:bCs/>
                <w:color w:val="000000"/>
                <w:sz w:val="18"/>
                <w:szCs w:val="18"/>
              </w:rPr>
              <w:t>2024г</w:t>
            </w:r>
          </w:p>
        </w:tc>
      </w:tr>
      <w:tr w:rsidR="009C7A53" w:rsidRPr="00423B05" w:rsidTr="009C7A53">
        <w:trPr>
          <w:jc w:val="right"/>
          <w:hidden/>
        </w:trPr>
        <w:tc>
          <w:tcPr>
            <w:tcW w:w="2410" w:type="dxa"/>
            <w:noWrap/>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vanish/>
                <w:sz w:val="18"/>
                <w:szCs w:val="18"/>
              </w:rPr>
            </w:pPr>
          </w:p>
        </w:tc>
        <w:tc>
          <w:tcPr>
            <w:tcW w:w="3847" w:type="dxa"/>
            <w:gridSpan w:val="3"/>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vanish/>
                <w:sz w:val="18"/>
                <w:szCs w:val="18"/>
              </w:rPr>
            </w:pPr>
          </w:p>
        </w:tc>
        <w:tc>
          <w:tcPr>
            <w:tcW w:w="993" w:type="dxa"/>
          </w:tcPr>
          <w:p w:rsidR="009C7A53" w:rsidRPr="00423B05" w:rsidRDefault="009C7A53" w:rsidP="00423B05">
            <w:pPr>
              <w:pStyle w:val="ConsPlusNormal"/>
              <w:rPr>
                <w:rFonts w:ascii="Times New Roman" w:hAnsi="Times New Roman" w:cs="Times New Roman"/>
                <w:vanish/>
                <w:sz w:val="18"/>
                <w:szCs w:val="18"/>
              </w:rPr>
            </w:pPr>
          </w:p>
        </w:tc>
        <w:tc>
          <w:tcPr>
            <w:tcW w:w="992" w:type="dxa"/>
          </w:tcPr>
          <w:p w:rsidR="009C7A53" w:rsidRPr="00423B05" w:rsidRDefault="009C7A53" w:rsidP="00423B05">
            <w:pPr>
              <w:pStyle w:val="ConsPlusNormal"/>
              <w:rPr>
                <w:rFonts w:ascii="Times New Roman" w:hAnsi="Times New Roman" w:cs="Times New Roman"/>
                <w:vanish/>
                <w:sz w:val="18"/>
                <w:szCs w:val="18"/>
              </w:rPr>
            </w:pPr>
          </w:p>
        </w:tc>
        <w:tc>
          <w:tcPr>
            <w:tcW w:w="1559" w:type="dxa"/>
          </w:tcPr>
          <w:p w:rsidR="009C7A53" w:rsidRPr="00423B05" w:rsidRDefault="009C7A53" w:rsidP="00423B05">
            <w:pPr>
              <w:pStyle w:val="ConsPlusNormal"/>
              <w:rPr>
                <w:rFonts w:ascii="Times New Roman" w:hAnsi="Times New Roman" w:cs="Times New Roman"/>
                <w:vanish/>
                <w:sz w:val="18"/>
                <w:szCs w:val="18"/>
              </w:rPr>
            </w:pPr>
          </w:p>
        </w:tc>
      </w:tr>
      <w:tr w:rsidR="009C7A53" w:rsidRPr="00423B05" w:rsidTr="009C7A53">
        <w:trPr>
          <w:jc w:val="right"/>
          <w:hidden/>
        </w:trPr>
        <w:tc>
          <w:tcPr>
            <w:tcW w:w="2410" w:type="dxa"/>
            <w:noWrap/>
            <w:tcMar>
              <w:top w:w="20" w:type="dxa"/>
              <w:left w:w="20" w:type="dxa"/>
              <w:bottom w:w="0" w:type="dxa"/>
              <w:right w:w="20" w:type="dxa"/>
            </w:tcMar>
            <w:vAlign w:val="bottom"/>
          </w:tcPr>
          <w:p w:rsidR="009C7A53" w:rsidRPr="00423B05" w:rsidRDefault="009C7A53" w:rsidP="00423B05">
            <w:pPr>
              <w:pStyle w:val="ConsPlusNormal"/>
              <w:rPr>
                <w:rFonts w:ascii="Times New Roman" w:hAnsi="Times New Roman" w:cs="Times New Roman"/>
                <w:vanish/>
                <w:sz w:val="18"/>
                <w:szCs w:val="18"/>
              </w:rPr>
            </w:pPr>
          </w:p>
        </w:tc>
        <w:tc>
          <w:tcPr>
            <w:tcW w:w="3847" w:type="dxa"/>
            <w:gridSpan w:val="3"/>
            <w:noWrap/>
            <w:tcMar>
              <w:top w:w="20" w:type="dxa"/>
              <w:left w:w="20" w:type="dxa"/>
              <w:bottom w:w="0" w:type="dxa"/>
              <w:right w:w="20" w:type="dxa"/>
            </w:tcMar>
            <w:vAlign w:val="bottom"/>
          </w:tcPr>
          <w:p w:rsidR="009C7A53" w:rsidRPr="00423B05" w:rsidRDefault="009C7A53" w:rsidP="00423B05">
            <w:pPr>
              <w:pStyle w:val="ConsPlusNormal"/>
              <w:rPr>
                <w:rFonts w:ascii="Times New Roman" w:hAnsi="Times New Roman" w:cs="Times New Roman"/>
                <w:vanish/>
                <w:sz w:val="18"/>
                <w:szCs w:val="18"/>
              </w:rPr>
            </w:pPr>
          </w:p>
        </w:tc>
        <w:tc>
          <w:tcPr>
            <w:tcW w:w="993" w:type="dxa"/>
          </w:tcPr>
          <w:p w:rsidR="009C7A53" w:rsidRPr="00423B05" w:rsidRDefault="009C7A53" w:rsidP="00423B05">
            <w:pPr>
              <w:pStyle w:val="ConsPlusNormal"/>
              <w:rPr>
                <w:rFonts w:ascii="Times New Roman" w:hAnsi="Times New Roman" w:cs="Times New Roman"/>
                <w:vanish/>
                <w:sz w:val="18"/>
                <w:szCs w:val="18"/>
              </w:rPr>
            </w:pPr>
          </w:p>
        </w:tc>
        <w:tc>
          <w:tcPr>
            <w:tcW w:w="992" w:type="dxa"/>
          </w:tcPr>
          <w:p w:rsidR="009C7A53" w:rsidRPr="00423B05" w:rsidRDefault="009C7A53" w:rsidP="00423B05">
            <w:pPr>
              <w:pStyle w:val="ConsPlusNormal"/>
              <w:rPr>
                <w:rFonts w:ascii="Times New Roman" w:hAnsi="Times New Roman" w:cs="Times New Roman"/>
                <w:vanish/>
                <w:sz w:val="18"/>
                <w:szCs w:val="18"/>
              </w:rPr>
            </w:pPr>
          </w:p>
        </w:tc>
        <w:tc>
          <w:tcPr>
            <w:tcW w:w="1559" w:type="dxa"/>
          </w:tcPr>
          <w:p w:rsidR="009C7A53" w:rsidRPr="00423B05" w:rsidRDefault="009C7A53" w:rsidP="00423B05">
            <w:pPr>
              <w:pStyle w:val="ConsPlusNormal"/>
              <w:rPr>
                <w:rFonts w:ascii="Times New Roman" w:hAnsi="Times New Roman" w:cs="Times New Roman"/>
                <w:vanish/>
                <w:sz w:val="18"/>
                <w:szCs w:val="18"/>
              </w:rPr>
            </w:pPr>
          </w:p>
        </w:tc>
      </w:tr>
      <w:tr w:rsidR="009C7A53" w:rsidRPr="00423B05" w:rsidTr="009C7A53">
        <w:trPr>
          <w:jc w:val="right"/>
          <w:hidden/>
        </w:trPr>
        <w:tc>
          <w:tcPr>
            <w:tcW w:w="2410"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vanish/>
                <w:color w:val="000000"/>
                <w:sz w:val="18"/>
                <w:szCs w:val="18"/>
              </w:rPr>
              <w:t> </w:t>
            </w:r>
          </w:p>
        </w:tc>
        <w:tc>
          <w:tcPr>
            <w:tcW w:w="3847"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vanish/>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99CCFF"/>
          </w:tcPr>
          <w:p w:rsidR="009C7A53" w:rsidRPr="00423B05" w:rsidRDefault="009C7A53" w:rsidP="00423B05">
            <w:pPr>
              <w:pStyle w:val="ConsPlusNormal"/>
              <w:rPr>
                <w:rFonts w:ascii="Times New Roman" w:hAnsi="Times New Roman" w:cs="Times New Roman"/>
                <w:vanish/>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99CCFF"/>
          </w:tcPr>
          <w:p w:rsidR="009C7A53" w:rsidRPr="00423B05" w:rsidRDefault="009C7A53" w:rsidP="00423B05">
            <w:pPr>
              <w:pStyle w:val="ConsPlusNormal"/>
              <w:rPr>
                <w:rFonts w:ascii="Times New Roman" w:hAnsi="Times New Roman" w:cs="Times New Roman"/>
                <w:vanish/>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99CCFF"/>
          </w:tcPr>
          <w:p w:rsidR="009C7A53" w:rsidRPr="00423B05" w:rsidRDefault="009C7A53" w:rsidP="00423B05">
            <w:pPr>
              <w:pStyle w:val="ConsPlusNormal"/>
              <w:rPr>
                <w:rFonts w:ascii="Times New Roman" w:hAnsi="Times New Roman" w:cs="Times New Roman"/>
                <w:vanish/>
                <w:color w:val="000000"/>
                <w:sz w:val="18"/>
                <w:szCs w:val="18"/>
              </w:rPr>
            </w:pPr>
          </w:p>
        </w:tc>
      </w:tr>
      <w:tr w:rsidR="009C7A53" w:rsidRPr="00423B05" w:rsidTr="009C7A53">
        <w:trPr>
          <w:jc w:val="right"/>
          <w:hidden/>
        </w:trPr>
        <w:tc>
          <w:tcPr>
            <w:tcW w:w="2410"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vanish/>
                <w:sz w:val="18"/>
                <w:szCs w:val="18"/>
              </w:rPr>
              <w:t> </w:t>
            </w:r>
          </w:p>
        </w:tc>
        <w:tc>
          <w:tcPr>
            <w:tcW w:w="3847"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bCs/>
                <w:vanish/>
                <w:color w:val="FF0000"/>
                <w:sz w:val="18"/>
                <w:szCs w:val="18"/>
              </w:rPr>
              <w:t>В этой строке ничего не изменять</w:t>
            </w:r>
            <w:proofErr w:type="gramStart"/>
            <w:r w:rsidRPr="00423B05">
              <w:rPr>
                <w:rFonts w:ascii="Times New Roman" w:hAnsi="Times New Roman" w:cs="Times New Roman"/>
                <w:bCs/>
                <w:vanish/>
                <w:color w:val="FF0000"/>
                <w:sz w:val="18"/>
                <w:szCs w:val="18"/>
              </w:rPr>
              <w:t xml:space="preserve"> !</w:t>
            </w:r>
            <w:proofErr w:type="gramEnd"/>
            <w:r w:rsidRPr="00423B05">
              <w:rPr>
                <w:rFonts w:ascii="Times New Roman" w:hAnsi="Times New Roman" w:cs="Times New Roman"/>
                <w:bCs/>
                <w:vanish/>
                <w:color w:val="FF0000"/>
                <w:sz w:val="18"/>
                <w:szCs w:val="18"/>
              </w:rPr>
              <w:t xml:space="preserve"> ! ! Она должна быть скрытой!</w:t>
            </w:r>
          </w:p>
        </w:tc>
        <w:tc>
          <w:tcPr>
            <w:tcW w:w="993" w:type="dxa"/>
            <w:tcBorders>
              <w:top w:val="nil"/>
              <w:left w:val="nil"/>
              <w:bottom w:val="single" w:sz="4" w:space="0" w:color="auto"/>
              <w:right w:val="single" w:sz="4" w:space="0" w:color="auto"/>
            </w:tcBorders>
            <w:shd w:val="clear" w:color="auto" w:fill="99CCFF"/>
          </w:tcPr>
          <w:p w:rsidR="009C7A53" w:rsidRPr="00423B05" w:rsidRDefault="009C7A53" w:rsidP="00423B05">
            <w:pPr>
              <w:pStyle w:val="ConsPlusNormal"/>
              <w:rPr>
                <w:rFonts w:ascii="Times New Roman" w:hAnsi="Times New Roman" w:cs="Times New Roman"/>
                <w:bCs/>
                <w:vanish/>
                <w:color w:val="FF0000"/>
                <w:sz w:val="18"/>
                <w:szCs w:val="18"/>
              </w:rPr>
            </w:pPr>
          </w:p>
        </w:tc>
        <w:tc>
          <w:tcPr>
            <w:tcW w:w="992" w:type="dxa"/>
            <w:tcBorders>
              <w:top w:val="nil"/>
              <w:left w:val="nil"/>
              <w:bottom w:val="single" w:sz="4" w:space="0" w:color="auto"/>
              <w:right w:val="single" w:sz="4" w:space="0" w:color="auto"/>
            </w:tcBorders>
            <w:shd w:val="clear" w:color="auto" w:fill="99CCFF"/>
          </w:tcPr>
          <w:p w:rsidR="009C7A53" w:rsidRPr="00423B05" w:rsidRDefault="009C7A53" w:rsidP="00423B05">
            <w:pPr>
              <w:pStyle w:val="ConsPlusNormal"/>
              <w:rPr>
                <w:rFonts w:ascii="Times New Roman" w:hAnsi="Times New Roman" w:cs="Times New Roman"/>
                <w:bCs/>
                <w:vanish/>
                <w:color w:val="FF0000"/>
                <w:sz w:val="18"/>
                <w:szCs w:val="18"/>
              </w:rPr>
            </w:pPr>
          </w:p>
        </w:tc>
        <w:tc>
          <w:tcPr>
            <w:tcW w:w="1559" w:type="dxa"/>
            <w:tcBorders>
              <w:top w:val="nil"/>
              <w:left w:val="nil"/>
              <w:bottom w:val="single" w:sz="4" w:space="0" w:color="auto"/>
              <w:right w:val="single" w:sz="4" w:space="0" w:color="auto"/>
            </w:tcBorders>
            <w:shd w:val="clear" w:color="auto" w:fill="99CCFF"/>
          </w:tcPr>
          <w:p w:rsidR="009C7A53" w:rsidRPr="00423B05" w:rsidRDefault="009C7A53" w:rsidP="00423B05">
            <w:pPr>
              <w:pStyle w:val="ConsPlusNormal"/>
              <w:rPr>
                <w:rFonts w:ascii="Times New Roman" w:hAnsi="Times New Roman" w:cs="Times New Roman"/>
                <w:bCs/>
                <w:vanish/>
                <w:color w:val="FF0000"/>
                <w:sz w:val="18"/>
                <w:szCs w:val="18"/>
              </w:rPr>
            </w:pPr>
          </w:p>
        </w:tc>
      </w:tr>
      <w:tr w:rsidR="009C7A53" w:rsidRPr="00423B05" w:rsidTr="009C7A53">
        <w:trPr>
          <w:jc w:val="right"/>
          <w:hidden/>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vanish/>
                <w:color w:val="000000"/>
                <w:sz w:val="18"/>
                <w:szCs w:val="18"/>
              </w:rPr>
              <w:t> </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vanish/>
                <w:color w:val="000000"/>
                <w:sz w:val="18"/>
                <w:szCs w:val="18"/>
              </w:rPr>
              <w:t> </w:t>
            </w:r>
          </w:p>
        </w:tc>
        <w:tc>
          <w:tcPr>
            <w:tcW w:w="993" w:type="dxa"/>
            <w:tcBorders>
              <w:top w:val="nil"/>
              <w:left w:val="nil"/>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vanish/>
                <w:color w:val="000000"/>
                <w:sz w:val="18"/>
                <w:szCs w:val="18"/>
              </w:rPr>
            </w:pPr>
          </w:p>
        </w:tc>
        <w:tc>
          <w:tcPr>
            <w:tcW w:w="992" w:type="dxa"/>
            <w:tcBorders>
              <w:top w:val="nil"/>
              <w:left w:val="nil"/>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vanish/>
                <w:color w:val="000000"/>
                <w:sz w:val="18"/>
                <w:szCs w:val="18"/>
              </w:rPr>
            </w:pPr>
          </w:p>
        </w:tc>
        <w:tc>
          <w:tcPr>
            <w:tcW w:w="1559" w:type="dxa"/>
            <w:tcBorders>
              <w:top w:val="nil"/>
              <w:left w:val="nil"/>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vanish/>
                <w:color w:val="000000"/>
                <w:sz w:val="18"/>
                <w:szCs w:val="18"/>
              </w:rPr>
            </w:pPr>
          </w:p>
        </w:tc>
      </w:tr>
      <w:tr w:rsidR="009C7A53" w:rsidRPr="00423B05" w:rsidTr="009C7A53">
        <w:trPr>
          <w:cantSplit/>
          <w:trHeight w:val="280"/>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lastRenderedPageBreak/>
              <w:t>1 00 00000 00 0000 000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96959,6</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58542,3</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61405,9</w:t>
            </w:r>
          </w:p>
        </w:tc>
      </w:tr>
      <w:tr w:rsidR="009C7A53" w:rsidRPr="00423B05" w:rsidTr="009C7A53">
        <w:trPr>
          <w:cantSplit/>
          <w:trHeight w:val="514"/>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1 01 00000 00 0000 000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28500,0</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29399,1</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31603,8</w:t>
            </w:r>
          </w:p>
        </w:tc>
      </w:tr>
      <w:tr w:rsidR="009C7A53" w:rsidRPr="00423B05" w:rsidTr="009C7A53">
        <w:trPr>
          <w:cantSplit/>
          <w:trHeight w:val="39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1 01 02000 01 0000 110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28500,0</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29399,1</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31603,8</w:t>
            </w:r>
          </w:p>
        </w:tc>
      </w:tr>
      <w:tr w:rsidR="009C7A53" w:rsidRPr="00423B05" w:rsidTr="009C7A53">
        <w:trPr>
          <w:cantSplit/>
          <w:trHeight w:val="39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lang w:val="en-US"/>
              </w:rPr>
            </w:pPr>
            <w:r w:rsidRPr="00423B05">
              <w:rPr>
                <w:rFonts w:ascii="Times New Roman" w:hAnsi="Times New Roman" w:cs="Times New Roman"/>
                <w:color w:val="000000"/>
                <w:sz w:val="18"/>
                <w:szCs w:val="18"/>
                <w:lang w:val="en-US"/>
              </w:rPr>
              <w:t>1 03 00000 00 0000 000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lang w:val="en-US"/>
              </w:rPr>
            </w:pPr>
            <w:r w:rsidRPr="00423B05">
              <w:rPr>
                <w:rFonts w:ascii="Times New Roman" w:hAnsi="Times New Roman" w:cs="Times New Roman"/>
                <w:color w:val="000000"/>
                <w:sz w:val="18"/>
                <w:szCs w:val="18"/>
                <w:lang w:val="en-US"/>
              </w:rPr>
              <w:t>5690.9</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lang w:val="en-US"/>
              </w:rPr>
              <w:t>5695</w:t>
            </w:r>
            <w:r w:rsidRPr="00423B05">
              <w:rPr>
                <w:rFonts w:ascii="Times New Roman" w:hAnsi="Times New Roman" w:cs="Times New Roman"/>
                <w:color w:val="000000"/>
                <w:sz w:val="18"/>
                <w:szCs w:val="18"/>
              </w:rPr>
              <w:t>,5</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5695,5</w:t>
            </w:r>
          </w:p>
        </w:tc>
      </w:tr>
      <w:tr w:rsidR="009C7A53" w:rsidRPr="00423B05" w:rsidTr="009C7A53">
        <w:trPr>
          <w:cantSplit/>
          <w:trHeight w:val="39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1 03 02000 01 0000 110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lang w:val="en-US"/>
              </w:rPr>
            </w:pPr>
            <w:r w:rsidRPr="00423B05">
              <w:rPr>
                <w:rFonts w:ascii="Times New Roman" w:hAnsi="Times New Roman" w:cs="Times New Roman"/>
                <w:color w:val="000000"/>
                <w:sz w:val="18"/>
                <w:szCs w:val="18"/>
                <w:lang w:val="en-US"/>
              </w:rPr>
              <w:t>5690.9</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5695,5</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5695,5</w:t>
            </w:r>
          </w:p>
        </w:tc>
      </w:tr>
      <w:tr w:rsidR="009C7A53" w:rsidRPr="00423B05" w:rsidTr="009C7A53">
        <w:trPr>
          <w:cantSplit/>
          <w:trHeight w:val="339"/>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1 05 00000 00 0000 000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9699,8</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10092,6</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10664,9</w:t>
            </w:r>
          </w:p>
        </w:tc>
      </w:tr>
      <w:tr w:rsidR="009C7A53" w:rsidRPr="00423B05" w:rsidTr="009C7A53">
        <w:trPr>
          <w:cantSplit/>
          <w:trHeight w:val="469"/>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1 05 02000 00 0000 110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Единый налог на вмененный доход для отделенных видов деятельности</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16,9</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9,8</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10,1</w:t>
            </w:r>
          </w:p>
        </w:tc>
      </w:tr>
      <w:tr w:rsidR="009C7A53" w:rsidRPr="00423B05" w:rsidTr="009C7A53">
        <w:trPr>
          <w:cantSplit/>
          <w:trHeight w:val="33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1 05 03000 00 0000 110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9182,9</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9532,8</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10104,8</w:t>
            </w:r>
          </w:p>
        </w:tc>
      </w:tr>
      <w:tr w:rsidR="009C7A53" w:rsidRPr="00423B05" w:rsidTr="009C7A53">
        <w:trPr>
          <w:cantSplit/>
          <w:trHeight w:val="33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1 05 03000 00 0000 110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500,0</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550,0</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550,0</w:t>
            </w:r>
          </w:p>
        </w:tc>
      </w:tr>
      <w:tr w:rsidR="009C7A53" w:rsidRPr="00423B05" w:rsidTr="009C7A53">
        <w:trPr>
          <w:cantSplit/>
          <w:trHeight w:val="33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1 06 04000 00 0000 110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ТРАНСПОРТНЫЙ НАЛОГ</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10203,1</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10335,7</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10471,6</w:t>
            </w:r>
          </w:p>
        </w:tc>
      </w:tr>
      <w:tr w:rsidR="009C7A53" w:rsidRPr="00423B05" w:rsidTr="009C7A53">
        <w:trPr>
          <w:cantSplit/>
          <w:trHeight w:val="342"/>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1 08 00000 00 0000 000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1018,3</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800,0</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800,0</w:t>
            </w:r>
          </w:p>
        </w:tc>
      </w:tr>
      <w:tr w:rsidR="009C7A53" w:rsidRPr="00423B05" w:rsidTr="009C7A53">
        <w:trPr>
          <w:trHeight w:val="840"/>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1 11 00000 00 0000 000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2505,7</w:t>
            </w:r>
          </w:p>
        </w:tc>
        <w:tc>
          <w:tcPr>
            <w:tcW w:w="992"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2126,0</w:t>
            </w:r>
          </w:p>
        </w:tc>
        <w:tc>
          <w:tcPr>
            <w:tcW w:w="1559"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2076,0</w:t>
            </w:r>
          </w:p>
        </w:tc>
      </w:tr>
      <w:tr w:rsidR="009C7A53" w:rsidRPr="00423B05" w:rsidTr="009C7A53">
        <w:trPr>
          <w:trHeight w:val="630"/>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1 11 05000 00 0000 120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423B05">
              <w:rPr>
                <w:rFonts w:ascii="Times New Roman" w:hAnsi="Times New Roman" w:cs="Times New Roman"/>
                <w:color w:val="000000"/>
                <w:sz w:val="18"/>
                <w:szCs w:val="18"/>
              </w:rPr>
              <w:t xml:space="preserve"> )</w:t>
            </w:r>
            <w:proofErr w:type="gramEnd"/>
          </w:p>
        </w:tc>
        <w:tc>
          <w:tcPr>
            <w:tcW w:w="993"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2505,7</w:t>
            </w:r>
          </w:p>
        </w:tc>
        <w:tc>
          <w:tcPr>
            <w:tcW w:w="992"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2126,0</w:t>
            </w:r>
          </w:p>
        </w:tc>
        <w:tc>
          <w:tcPr>
            <w:tcW w:w="1559"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2076,0</w:t>
            </w:r>
          </w:p>
        </w:tc>
      </w:tr>
      <w:tr w:rsidR="009C7A53" w:rsidRPr="00423B05" w:rsidTr="009C7A53">
        <w:trPr>
          <w:trHeight w:val="1504"/>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1 11 05013 05 0000 120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proofErr w:type="gramStart"/>
            <w:r w:rsidRPr="00423B05">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1832</w:t>
            </w:r>
          </w:p>
        </w:tc>
        <w:tc>
          <w:tcPr>
            <w:tcW w:w="992"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2000,0</w:t>
            </w:r>
          </w:p>
        </w:tc>
        <w:tc>
          <w:tcPr>
            <w:tcW w:w="1559"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1950,0</w:t>
            </w:r>
          </w:p>
        </w:tc>
      </w:tr>
      <w:tr w:rsidR="009C7A53" w:rsidRPr="00423B05" w:rsidTr="009C7A53">
        <w:trPr>
          <w:trHeight w:val="1504"/>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1 11 05013 13 0000 120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206,0</w:t>
            </w:r>
          </w:p>
        </w:tc>
        <w:tc>
          <w:tcPr>
            <w:tcW w:w="992"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206,0</w:t>
            </w:r>
          </w:p>
        </w:tc>
        <w:tc>
          <w:tcPr>
            <w:tcW w:w="1559"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206,0</w:t>
            </w:r>
          </w:p>
        </w:tc>
      </w:tr>
      <w:tr w:rsidR="009C7A53" w:rsidRPr="00423B05" w:rsidTr="009C7A53">
        <w:trPr>
          <w:trHeight w:val="1237"/>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1 11 05035 05 0000 120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423B05">
              <w:rPr>
                <w:rFonts w:ascii="Times New Roman" w:hAnsi="Times New Roman" w:cs="Times New Roman"/>
                <w:color w:val="000000"/>
                <w:sz w:val="18"/>
                <w:szCs w:val="18"/>
              </w:rPr>
              <w:t xml:space="preserve">( </w:t>
            </w:r>
            <w:proofErr w:type="gramEnd"/>
            <w:r w:rsidRPr="00423B05">
              <w:rPr>
                <w:rFonts w:ascii="Times New Roman" w:hAnsi="Times New Roman" w:cs="Times New Roman"/>
                <w:color w:val="000000"/>
                <w:sz w:val="18"/>
                <w:szCs w:val="18"/>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441,7</w:t>
            </w:r>
          </w:p>
        </w:tc>
        <w:tc>
          <w:tcPr>
            <w:tcW w:w="992"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100,0</w:t>
            </w:r>
          </w:p>
        </w:tc>
        <w:tc>
          <w:tcPr>
            <w:tcW w:w="1559"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100,0</w:t>
            </w:r>
          </w:p>
        </w:tc>
      </w:tr>
      <w:tr w:rsidR="009C7A53" w:rsidRPr="00423B05" w:rsidTr="009C7A53">
        <w:trPr>
          <w:trHeight w:val="719"/>
          <w:jc w:val="right"/>
        </w:trPr>
        <w:tc>
          <w:tcPr>
            <w:tcW w:w="241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lang w:val="en-US"/>
              </w:rPr>
            </w:pPr>
            <w:r w:rsidRPr="00423B05">
              <w:rPr>
                <w:rFonts w:ascii="Times New Roman" w:hAnsi="Times New Roman" w:cs="Times New Roman"/>
                <w:color w:val="000000"/>
                <w:sz w:val="18"/>
                <w:szCs w:val="18"/>
              </w:rPr>
              <w:t>1 11 050</w:t>
            </w:r>
            <w:r w:rsidRPr="00423B05">
              <w:rPr>
                <w:rFonts w:ascii="Times New Roman" w:hAnsi="Times New Roman" w:cs="Times New Roman"/>
                <w:color w:val="000000"/>
                <w:sz w:val="18"/>
                <w:szCs w:val="18"/>
                <w:lang w:val="en-US"/>
              </w:rPr>
              <w:t>7</w:t>
            </w:r>
            <w:r w:rsidRPr="00423B05">
              <w:rPr>
                <w:rFonts w:ascii="Times New Roman" w:hAnsi="Times New Roman" w:cs="Times New Roman"/>
                <w:color w:val="000000"/>
                <w:sz w:val="18"/>
                <w:szCs w:val="18"/>
              </w:rPr>
              <w:t>5 05 0000 120</w:t>
            </w:r>
          </w:p>
        </w:tc>
        <w:tc>
          <w:tcPr>
            <w:tcW w:w="3847"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sz w:val="18"/>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26,0</w:t>
            </w:r>
          </w:p>
        </w:tc>
        <w:tc>
          <w:tcPr>
            <w:tcW w:w="992"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26,0</w:t>
            </w:r>
          </w:p>
        </w:tc>
        <w:tc>
          <w:tcPr>
            <w:tcW w:w="1559" w:type="dxa"/>
            <w:tcBorders>
              <w:top w:val="nil"/>
              <w:left w:val="nil"/>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26,0</w:t>
            </w:r>
          </w:p>
        </w:tc>
      </w:tr>
      <w:tr w:rsidR="009C7A53" w:rsidRPr="00423B05" w:rsidTr="009C7A53">
        <w:trPr>
          <w:cantSplit/>
          <w:trHeight w:val="531"/>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1 12 00000 00 0000 000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17,7</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18,4</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19,1</w:t>
            </w:r>
          </w:p>
        </w:tc>
      </w:tr>
      <w:tr w:rsidR="009C7A53" w:rsidRPr="00423B05" w:rsidTr="009C7A53">
        <w:trPr>
          <w:cantSplit/>
          <w:trHeight w:val="637"/>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1 12 01000 01 0000 120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17,7</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18,4</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19,1</w:t>
            </w:r>
          </w:p>
        </w:tc>
      </w:tr>
      <w:tr w:rsidR="009C7A53" w:rsidRPr="00423B05" w:rsidTr="009C7A53">
        <w:trPr>
          <w:cantSplit/>
          <w:trHeight w:val="263"/>
          <w:jc w:val="right"/>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lastRenderedPageBreak/>
              <w:t>1 13 00000 00 0000 000</w:t>
            </w:r>
          </w:p>
        </w:tc>
        <w:tc>
          <w:tcPr>
            <w:tcW w:w="3847"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178,6</w:t>
            </w:r>
          </w:p>
        </w:tc>
        <w:tc>
          <w:tcPr>
            <w:tcW w:w="992"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15,0</w:t>
            </w:r>
          </w:p>
        </w:tc>
        <w:tc>
          <w:tcPr>
            <w:tcW w:w="1559" w:type="dxa"/>
            <w:tcBorders>
              <w:top w:val="nil"/>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15,0</w:t>
            </w:r>
          </w:p>
        </w:tc>
      </w:tr>
      <w:tr w:rsidR="009C7A53" w:rsidRPr="00423B05" w:rsidTr="009C7A53">
        <w:trPr>
          <w:cantSplit/>
          <w:trHeight w:val="637"/>
          <w:jc w:val="right"/>
        </w:trPr>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114 00000 00 0000 000</w:t>
            </w:r>
          </w:p>
        </w:tc>
        <w:tc>
          <w:tcPr>
            <w:tcW w:w="384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34976,4</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50,0</w:t>
            </w:r>
          </w:p>
        </w:tc>
      </w:tr>
      <w:tr w:rsidR="009C7A53" w:rsidRPr="00423B05" w:rsidTr="009C7A53">
        <w:trPr>
          <w:cantSplit/>
          <w:trHeight w:val="637"/>
          <w:jc w:val="right"/>
        </w:trPr>
        <w:tc>
          <w:tcPr>
            <w:tcW w:w="241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116 00000 00 0000 000</w:t>
            </w:r>
          </w:p>
        </w:tc>
        <w:tc>
          <w:tcPr>
            <w:tcW w:w="384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4169,0</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10,0</w:t>
            </w:r>
          </w:p>
        </w:tc>
      </w:tr>
      <w:tr w:rsidR="009C7A53" w:rsidRPr="00423B05" w:rsidTr="009C7A53">
        <w:trPr>
          <w:gridBefore w:val="2"/>
          <w:wBefore w:w="3838" w:type="dxa"/>
          <w:jc w:val="right"/>
          <w:hidden/>
        </w:trPr>
        <w:tc>
          <w:tcPr>
            <w:tcW w:w="60" w:type="dxa"/>
            <w:noWrap/>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vanish/>
                <w:color w:val="FF0000"/>
                <w:sz w:val="18"/>
                <w:szCs w:val="18"/>
              </w:rPr>
              <w:t>-КОНЕЦ-</w:t>
            </w:r>
          </w:p>
        </w:tc>
        <w:tc>
          <w:tcPr>
            <w:tcW w:w="2359" w:type="dxa"/>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bCs/>
                <w:vanish/>
                <w:color w:val="FF0000"/>
                <w:sz w:val="18"/>
                <w:szCs w:val="18"/>
              </w:rPr>
              <w:t>Добавляйте показатели только выше, оставляя последнюю строчку пустой</w:t>
            </w:r>
            <w:proofErr w:type="gramStart"/>
            <w:r w:rsidRPr="00423B05">
              <w:rPr>
                <w:rFonts w:ascii="Times New Roman" w:hAnsi="Times New Roman" w:cs="Times New Roman"/>
                <w:bCs/>
                <w:vanish/>
                <w:color w:val="FF0000"/>
                <w:sz w:val="18"/>
                <w:szCs w:val="18"/>
              </w:rPr>
              <w:t xml:space="preserve"> !</w:t>
            </w:r>
            <w:proofErr w:type="gramEnd"/>
            <w:r w:rsidRPr="00423B05">
              <w:rPr>
                <w:rFonts w:ascii="Times New Roman" w:hAnsi="Times New Roman" w:cs="Times New Roman"/>
                <w:bCs/>
                <w:vanish/>
                <w:color w:val="FF0000"/>
                <w:sz w:val="18"/>
                <w:szCs w:val="18"/>
              </w:rPr>
              <w:t>!!</w:t>
            </w:r>
          </w:p>
        </w:tc>
        <w:tc>
          <w:tcPr>
            <w:tcW w:w="993" w:type="dxa"/>
          </w:tcPr>
          <w:p w:rsidR="009C7A53" w:rsidRPr="00423B05" w:rsidRDefault="009C7A53" w:rsidP="00423B05">
            <w:pPr>
              <w:pStyle w:val="ConsPlusNormal"/>
              <w:rPr>
                <w:rFonts w:ascii="Times New Roman" w:hAnsi="Times New Roman" w:cs="Times New Roman"/>
                <w:bCs/>
                <w:vanish/>
                <w:color w:val="FF0000"/>
                <w:sz w:val="18"/>
                <w:szCs w:val="18"/>
              </w:rPr>
            </w:pPr>
          </w:p>
        </w:tc>
        <w:tc>
          <w:tcPr>
            <w:tcW w:w="992" w:type="dxa"/>
          </w:tcPr>
          <w:p w:rsidR="009C7A53" w:rsidRPr="00423B05" w:rsidRDefault="009C7A53" w:rsidP="00423B05">
            <w:pPr>
              <w:pStyle w:val="ConsPlusNormal"/>
              <w:rPr>
                <w:rFonts w:ascii="Times New Roman" w:hAnsi="Times New Roman" w:cs="Times New Roman"/>
                <w:bCs/>
                <w:vanish/>
                <w:color w:val="FF0000"/>
                <w:sz w:val="18"/>
                <w:szCs w:val="18"/>
              </w:rPr>
            </w:pPr>
          </w:p>
        </w:tc>
        <w:tc>
          <w:tcPr>
            <w:tcW w:w="1559" w:type="dxa"/>
          </w:tcPr>
          <w:p w:rsidR="009C7A53" w:rsidRPr="00423B05" w:rsidRDefault="009C7A53" w:rsidP="00423B05">
            <w:pPr>
              <w:pStyle w:val="ConsPlusNormal"/>
              <w:rPr>
                <w:rFonts w:ascii="Times New Roman" w:hAnsi="Times New Roman" w:cs="Times New Roman"/>
                <w:bCs/>
                <w:vanish/>
                <w:color w:val="FF0000"/>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2 02 00000 00 0000 000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319839,5</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235538,9</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214079,8</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2 02 10000 00 0000 15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lang w:val="en-US"/>
              </w:rPr>
              <w:t>54295</w:t>
            </w:r>
            <w:r w:rsidRPr="00423B05">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42220,8</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42985,2</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2 02 15001 05 000</w:t>
            </w:r>
            <w:r w:rsidRPr="00423B05">
              <w:rPr>
                <w:rFonts w:ascii="Times New Roman" w:hAnsi="Times New Roman" w:cs="Times New Roman"/>
                <w:sz w:val="18"/>
                <w:szCs w:val="18"/>
                <w:lang w:val="en-US"/>
              </w:rPr>
              <w:t>0</w:t>
            </w:r>
            <w:r w:rsidRPr="00423B05">
              <w:rPr>
                <w:rFonts w:ascii="Times New Roman" w:hAnsi="Times New Roman" w:cs="Times New Roman"/>
                <w:sz w:val="18"/>
                <w:szCs w:val="18"/>
              </w:rPr>
              <w:t xml:space="preserve">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47527,3</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42220,8</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42985,2</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2 02 15002 05 0000 15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lang w:val="en-US"/>
              </w:rPr>
              <w:t>5000.0</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2 02 1</w:t>
            </w:r>
            <w:r w:rsidRPr="00423B05">
              <w:rPr>
                <w:rFonts w:ascii="Times New Roman" w:hAnsi="Times New Roman" w:cs="Times New Roman"/>
                <w:sz w:val="18"/>
                <w:szCs w:val="18"/>
                <w:lang w:val="en-US"/>
              </w:rPr>
              <w:t>9999</w:t>
            </w:r>
            <w:r w:rsidRPr="00423B05">
              <w:rPr>
                <w:rFonts w:ascii="Times New Roman" w:hAnsi="Times New Roman" w:cs="Times New Roman"/>
                <w:sz w:val="18"/>
                <w:szCs w:val="18"/>
              </w:rPr>
              <w:t xml:space="preserve"> 05 000</w:t>
            </w:r>
            <w:r w:rsidRPr="00423B05">
              <w:rPr>
                <w:rFonts w:ascii="Times New Roman" w:hAnsi="Times New Roman" w:cs="Times New Roman"/>
                <w:sz w:val="18"/>
                <w:szCs w:val="18"/>
                <w:lang w:val="en-US"/>
              </w:rPr>
              <w:t>0</w:t>
            </w:r>
            <w:r w:rsidRPr="00423B05">
              <w:rPr>
                <w:rFonts w:ascii="Times New Roman" w:hAnsi="Times New Roman" w:cs="Times New Roman"/>
                <w:sz w:val="18"/>
                <w:szCs w:val="18"/>
              </w:rPr>
              <w:t xml:space="preserve">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Прочие дотации бюджетам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1768,2</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2 02 20000 00 0000 15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116088,0</w:t>
            </w:r>
          </w:p>
          <w:p w:rsidR="009C7A53" w:rsidRPr="00423B05" w:rsidRDefault="009C7A53" w:rsidP="00423B0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48690,6</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23601,5</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2 02  25169 05 0000 15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Субсидии бюджетам муниципальных районов на создание и обеспечение функционирования центров образования </w:t>
            </w:r>
            <w:proofErr w:type="gramStart"/>
            <w:r w:rsidRPr="00423B05">
              <w:rPr>
                <w:rFonts w:ascii="Times New Roman" w:hAnsi="Times New Roman" w:cs="Times New Roman"/>
                <w:sz w:val="18"/>
                <w:szCs w:val="18"/>
              </w:rPr>
              <w:t>естественно-научной</w:t>
            </w:r>
            <w:proofErr w:type="gramEnd"/>
            <w:r w:rsidRPr="00423B05">
              <w:rPr>
                <w:rFonts w:ascii="Times New Roman" w:hAnsi="Times New Roman" w:cs="Times New Roman"/>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1568,7</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1568,5</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1500,0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2 02  25</w:t>
            </w:r>
            <w:r w:rsidRPr="00423B05">
              <w:rPr>
                <w:rFonts w:ascii="Times New Roman" w:hAnsi="Times New Roman" w:cs="Times New Roman"/>
                <w:sz w:val="18"/>
                <w:szCs w:val="18"/>
                <w:lang w:val="en-US"/>
              </w:rPr>
              <w:t>210</w:t>
            </w:r>
            <w:r w:rsidRPr="00423B05">
              <w:rPr>
                <w:rFonts w:ascii="Times New Roman" w:hAnsi="Times New Roman" w:cs="Times New Roman"/>
                <w:sz w:val="18"/>
                <w:szCs w:val="18"/>
              </w:rPr>
              <w:t xml:space="preserve">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муниципальных районов области на обеспечение образовательных организаций материально-технической базой для внедрения цифровой образовательной среды</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3533,9</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7981,7</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2 02 25304 05 0000 150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3789,8</w:t>
            </w:r>
          </w:p>
          <w:p w:rsidR="009C7A53" w:rsidRPr="00423B05" w:rsidRDefault="009C7A53" w:rsidP="00423B0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3645,2</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3747,7</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2 02  25511 05 0000 15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Субсидии бюджетам муниципальных районов области на проведение комплексных кадастровых работ</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2 02  25519 05 0000 15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color w:val="000000"/>
                <w:sz w:val="18"/>
                <w:szCs w:val="18"/>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149,0</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2 02 29999 05 0078 15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Субсидии бюджетам муниципальных районов области на 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14330,4</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2 02 29999 05 0086 15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4800,0</w:t>
            </w:r>
          </w:p>
          <w:p w:rsidR="009C7A53" w:rsidRPr="00423B05" w:rsidRDefault="009C7A53" w:rsidP="00423B0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2 02 29999 05 0087 15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3662,9</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3662,9</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3662,9</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2 02 29999 05 0108 15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423B05">
              <w:rPr>
                <w:rFonts w:ascii="Times New Roman" w:hAnsi="Times New Roman" w:cs="Times New Roman"/>
                <w:sz w:val="18"/>
                <w:szCs w:val="18"/>
              </w:rPr>
              <w:t>естественно-научной</w:t>
            </w:r>
            <w:proofErr w:type="gramEnd"/>
            <w:r w:rsidRPr="00423B05">
              <w:rPr>
                <w:rFonts w:ascii="Times New Roman" w:hAnsi="Times New Roman" w:cs="Times New Roman"/>
                <w:sz w:val="18"/>
                <w:szCs w:val="18"/>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2508,7</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4340,1</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6171,6</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2 02 29999 05 0111 15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highlight w:val="yellow"/>
                <w:lang w:val="en-US"/>
              </w:rPr>
            </w:pPr>
            <w:r w:rsidRPr="00423B05">
              <w:rPr>
                <w:rFonts w:ascii="Times New Roman" w:hAnsi="Times New Roman" w:cs="Times New Roman"/>
                <w:sz w:val="18"/>
                <w:szCs w:val="18"/>
              </w:rPr>
              <w:t>2 02  25</w:t>
            </w:r>
            <w:r w:rsidRPr="00423B05">
              <w:rPr>
                <w:rFonts w:ascii="Times New Roman" w:hAnsi="Times New Roman" w:cs="Times New Roman"/>
                <w:sz w:val="18"/>
                <w:szCs w:val="18"/>
                <w:lang w:val="en-US"/>
              </w:rPr>
              <w:t>750</w:t>
            </w:r>
            <w:r w:rsidRPr="00423B05">
              <w:rPr>
                <w:rFonts w:ascii="Times New Roman" w:hAnsi="Times New Roman" w:cs="Times New Roman"/>
                <w:sz w:val="18"/>
                <w:szCs w:val="18"/>
              </w:rPr>
              <w:t xml:space="preserve">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75713,3</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31639,9</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highlight w:val="yellow"/>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highlight w:val="yellow"/>
              </w:rPr>
            </w:pPr>
            <w:r w:rsidRPr="00423B05">
              <w:rPr>
                <w:rFonts w:ascii="Times New Roman" w:hAnsi="Times New Roman" w:cs="Times New Roman"/>
                <w:sz w:val="18"/>
                <w:szCs w:val="18"/>
              </w:rPr>
              <w:t>2 02 29999 05 01</w:t>
            </w:r>
            <w:r w:rsidRPr="00423B05">
              <w:rPr>
                <w:rFonts w:ascii="Times New Roman" w:hAnsi="Times New Roman" w:cs="Times New Roman"/>
                <w:sz w:val="18"/>
                <w:szCs w:val="18"/>
                <w:lang w:val="en-US"/>
              </w:rPr>
              <w:t>20</w:t>
            </w:r>
            <w:r w:rsidRPr="00423B05">
              <w:rPr>
                <w:rFonts w:ascii="Times New Roman" w:hAnsi="Times New Roman" w:cs="Times New Roman"/>
                <w:sz w:val="18"/>
                <w:szCs w:val="18"/>
              </w:rPr>
              <w:t xml:space="preserve">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pacing w:val="-6"/>
                <w:sz w:val="18"/>
                <w:szCs w:val="18"/>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3530,0</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3726,0</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highlight w:val="yellow"/>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iCs/>
                <w:sz w:val="18"/>
                <w:szCs w:val="18"/>
              </w:rPr>
            </w:pPr>
            <w:r w:rsidRPr="00423B05">
              <w:rPr>
                <w:rFonts w:ascii="Times New Roman" w:hAnsi="Times New Roman" w:cs="Times New Roman"/>
                <w:iCs/>
                <w:sz w:val="18"/>
                <w:szCs w:val="18"/>
              </w:rPr>
              <w:t xml:space="preserve"> 2 02 29 900 05 0000 150</w:t>
            </w:r>
          </w:p>
          <w:p w:rsidR="009C7A53" w:rsidRPr="00423B05" w:rsidRDefault="009C7A53" w:rsidP="00423B05">
            <w:pPr>
              <w:pStyle w:val="ConsPlusNormal"/>
              <w:rPr>
                <w:rFonts w:ascii="Times New Roman" w:hAnsi="Times New Roman" w:cs="Times New Roman"/>
                <w:sz w:val="18"/>
                <w:szCs w:val="18"/>
              </w:rPr>
            </w:pP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iCs/>
                <w:sz w:val="18"/>
                <w:szCs w:val="18"/>
              </w:rPr>
            </w:pPr>
            <w:r w:rsidRPr="00423B05">
              <w:rPr>
                <w:rFonts w:ascii="Times New Roman" w:hAnsi="Times New Roman" w:cs="Times New Roman"/>
                <w:iCs/>
                <w:sz w:val="18"/>
                <w:szCs w:val="18"/>
              </w:rPr>
              <w:t>Субсидии бюджетам муниципальных районов из местных бюджетов</w:t>
            </w:r>
          </w:p>
          <w:p w:rsidR="009C7A53" w:rsidRPr="00423B05" w:rsidRDefault="009C7A53" w:rsidP="00423B05">
            <w:pPr>
              <w:pStyle w:val="ConsPlusNormal"/>
              <w:rPr>
                <w:rFonts w:ascii="Times New Roman" w:hAnsi="Times New Roman" w:cs="Times New Roman"/>
                <w:spacing w:val="-6"/>
                <w:sz w:val="18"/>
                <w:szCs w:val="18"/>
              </w:rPr>
            </w:pP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1459,2</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highlight w:val="yellow"/>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 xml:space="preserve">  2 02 </w:t>
            </w:r>
            <w:r w:rsidRPr="00423B05">
              <w:rPr>
                <w:rFonts w:ascii="Times New Roman" w:hAnsi="Times New Roman" w:cs="Times New Roman"/>
                <w:sz w:val="18"/>
                <w:szCs w:val="18"/>
                <w:lang w:val="en-US"/>
              </w:rPr>
              <w:t>30</w:t>
            </w:r>
            <w:r w:rsidRPr="00423B05">
              <w:rPr>
                <w:rFonts w:ascii="Times New Roman" w:hAnsi="Times New Roman" w:cs="Times New Roman"/>
                <w:sz w:val="18"/>
                <w:szCs w:val="18"/>
              </w:rPr>
              <w:t>000 00 0000 15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140405,6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137029,9</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137095,5</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2 02 30024 05 0001 15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lang w:val="en-US"/>
              </w:rPr>
              <w:t>107259</w:t>
            </w:r>
            <w:r w:rsidRPr="00423B05">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105228,1</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105228,1</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2 02 30024 05 0003 15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2 02 30024 05 0007 15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2 02 30024 05 0008 15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2 02 30024 05 0009 15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2 02 30024 05 0010 15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2 02 30024 05 0011 15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lastRenderedPageBreak/>
              <w:t>2 02 30024 05 0012 15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2 02 30024 05 0014 15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2 02 30024 05 0015 15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color w:val="000000"/>
                <w:sz w:val="18"/>
                <w:szCs w:val="18"/>
                <w:lang w:val="en-US"/>
              </w:rPr>
            </w:pPr>
            <w:r w:rsidRPr="00423B05">
              <w:rPr>
                <w:rFonts w:ascii="Times New Roman" w:hAnsi="Times New Roman" w:cs="Times New Roman"/>
                <w:color w:val="000000"/>
                <w:sz w:val="18"/>
                <w:szCs w:val="18"/>
              </w:rPr>
              <w:t>2 02 30024 05 0016 15</w:t>
            </w:r>
            <w:r w:rsidRPr="00423B05">
              <w:rPr>
                <w:rFonts w:ascii="Times New Roman" w:hAnsi="Times New Roman" w:cs="Times New Roman"/>
                <w:color w:val="000000"/>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1049,1</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1094,2</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1140,2</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2 02 30024 05 0027 15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1796,4</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1796,4</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1796,4</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2 02 30024 05 0028 15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2 02 30024 05 0029 15</w:t>
            </w:r>
            <w:r w:rsidRPr="00423B05">
              <w:rPr>
                <w:rFonts w:ascii="Times New Roman" w:hAnsi="Times New Roman" w:cs="Times New Roman"/>
                <w:sz w:val="18"/>
                <w:szCs w:val="18"/>
                <w:lang w:val="en-US"/>
              </w:rPr>
              <w:t>0</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2 02 30024 05 0037 15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17768,0</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16467,3</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16467,3</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2 02 30024 05 0043 150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Субвенции бюджетам муниципальных районов области </w:t>
            </w:r>
            <w:proofErr w:type="gramStart"/>
            <w:r w:rsidRPr="00423B05">
              <w:rPr>
                <w:rFonts w:ascii="Times New Roman" w:hAnsi="Times New Roman" w:cs="Times New Roman"/>
                <w:sz w:val="18"/>
                <w:szCs w:val="18"/>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iCs/>
                <w:sz w:val="18"/>
                <w:szCs w:val="18"/>
              </w:rPr>
            </w:pPr>
            <w:r w:rsidRPr="00423B05">
              <w:rPr>
                <w:rFonts w:ascii="Times New Roman" w:hAnsi="Times New Roman" w:cs="Times New Roman"/>
                <w:iCs/>
                <w:sz w:val="18"/>
                <w:szCs w:val="18"/>
              </w:rPr>
              <w:t>2 02 35 120 05 0000 150</w:t>
            </w:r>
          </w:p>
          <w:p w:rsidR="009C7A53" w:rsidRPr="00423B05" w:rsidRDefault="009C7A53" w:rsidP="00423B05">
            <w:pPr>
              <w:pStyle w:val="ConsPlusNormal"/>
              <w:rPr>
                <w:rFonts w:ascii="Times New Roman" w:hAnsi="Times New Roman" w:cs="Times New Roman"/>
                <w:sz w:val="18"/>
                <w:szCs w:val="18"/>
              </w:rPr>
            </w:pP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iCs/>
                <w:sz w:val="18"/>
                <w:szCs w:val="18"/>
              </w:rPr>
            </w:pPr>
            <w:r w:rsidRPr="00423B05">
              <w:rPr>
                <w:rFonts w:ascii="Times New Roman" w:hAnsi="Times New Roman" w:cs="Times New Roman"/>
                <w:iCs/>
                <w:sz w:val="18"/>
                <w:szCs w:val="18"/>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w:t>
            </w:r>
            <w:r w:rsidRPr="00423B05">
              <w:rPr>
                <w:rFonts w:ascii="Times New Roman" w:hAnsi="Times New Roman" w:cs="Times New Roman"/>
                <w:iCs/>
                <w:sz w:val="18"/>
                <w:szCs w:val="18"/>
              </w:rPr>
              <w:lastRenderedPageBreak/>
              <w:t>юрисдикции в Российской Федерации</w:t>
            </w:r>
          </w:p>
          <w:p w:rsidR="009C7A53" w:rsidRPr="00423B05" w:rsidRDefault="009C7A53" w:rsidP="00423B0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7,7</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2 02 35303 05 0000 15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8746,1</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8746,1</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8746,0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 xml:space="preserve">2 02 </w:t>
            </w:r>
            <w:r w:rsidRPr="00423B05">
              <w:rPr>
                <w:rFonts w:ascii="Times New Roman" w:hAnsi="Times New Roman" w:cs="Times New Roman"/>
                <w:sz w:val="18"/>
                <w:szCs w:val="18"/>
                <w:lang w:val="en-US"/>
              </w:rPr>
              <w:t>40</w:t>
            </w:r>
            <w:r w:rsidRPr="00423B05">
              <w:rPr>
                <w:rFonts w:ascii="Times New Roman" w:hAnsi="Times New Roman" w:cs="Times New Roman"/>
                <w:sz w:val="18"/>
                <w:szCs w:val="18"/>
              </w:rPr>
              <w:t>000 00 0000 15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9050,4</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7597,6</w:t>
            </w: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10397,6</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2 02 40014 05 0015 150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2 02 4</w:t>
            </w:r>
            <w:r w:rsidRPr="00423B05">
              <w:rPr>
                <w:rFonts w:ascii="Times New Roman" w:hAnsi="Times New Roman" w:cs="Times New Roman"/>
                <w:sz w:val="18"/>
                <w:szCs w:val="18"/>
                <w:lang w:val="en-US"/>
              </w:rPr>
              <w:t>0</w:t>
            </w:r>
            <w:r w:rsidRPr="00423B05">
              <w:rPr>
                <w:rFonts w:ascii="Times New Roman" w:hAnsi="Times New Roman" w:cs="Times New Roman"/>
                <w:sz w:val="18"/>
                <w:szCs w:val="18"/>
              </w:rPr>
              <w:t>014 05 0022 15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424,4</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424,4</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424,4</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 xml:space="preserve">2 02 </w:t>
            </w:r>
            <w:r w:rsidRPr="00423B05">
              <w:rPr>
                <w:rFonts w:ascii="Times New Roman" w:hAnsi="Times New Roman" w:cs="Times New Roman"/>
                <w:sz w:val="18"/>
                <w:szCs w:val="18"/>
                <w:lang w:val="en-US"/>
              </w:rPr>
              <w:t>40</w:t>
            </w:r>
            <w:r w:rsidRPr="00423B05">
              <w:rPr>
                <w:rFonts w:ascii="Times New Roman" w:hAnsi="Times New Roman" w:cs="Times New Roman"/>
                <w:sz w:val="18"/>
                <w:szCs w:val="18"/>
              </w:rPr>
              <w:t>014 05 0028 15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2 02 4</w:t>
            </w:r>
            <w:r w:rsidRPr="00423B05">
              <w:rPr>
                <w:rFonts w:ascii="Times New Roman" w:hAnsi="Times New Roman" w:cs="Times New Roman"/>
                <w:sz w:val="18"/>
                <w:szCs w:val="18"/>
                <w:lang w:val="en-US"/>
              </w:rPr>
              <w:t>0</w:t>
            </w:r>
            <w:r w:rsidRPr="00423B05">
              <w:rPr>
                <w:rFonts w:ascii="Times New Roman" w:hAnsi="Times New Roman" w:cs="Times New Roman"/>
                <w:sz w:val="18"/>
                <w:szCs w:val="18"/>
              </w:rPr>
              <w:t>014 05 0027 15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423B05">
              <w:rPr>
                <w:rFonts w:ascii="Times New Roman" w:hAnsi="Times New Roman" w:cs="Times New Roman"/>
                <w:sz w:val="18"/>
                <w:szCs w:val="18"/>
              </w:rPr>
              <w:t>контроля за</w:t>
            </w:r>
            <w:proofErr w:type="gramEnd"/>
            <w:r w:rsidRPr="00423B05">
              <w:rPr>
                <w:rFonts w:ascii="Times New Roman" w:hAnsi="Times New Roman" w:cs="Times New Roman"/>
                <w:sz w:val="18"/>
                <w:szCs w:val="18"/>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2894,8</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lang w:val="en-US"/>
              </w:rPr>
              <w:t>2786</w:t>
            </w:r>
            <w:r w:rsidRPr="00423B05">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2786,3</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iCs/>
                <w:sz w:val="18"/>
                <w:szCs w:val="18"/>
              </w:rPr>
            </w:pPr>
            <w:r w:rsidRPr="00423B05">
              <w:rPr>
                <w:rFonts w:ascii="Times New Roman" w:hAnsi="Times New Roman" w:cs="Times New Roman"/>
                <w:iCs/>
                <w:sz w:val="18"/>
                <w:szCs w:val="18"/>
              </w:rPr>
              <w:t xml:space="preserve"> 2 02 49 999 05 0006 150</w:t>
            </w:r>
          </w:p>
          <w:p w:rsidR="009C7A53" w:rsidRPr="00423B05" w:rsidRDefault="009C7A53" w:rsidP="00423B05">
            <w:pPr>
              <w:pStyle w:val="ConsPlusNormal"/>
              <w:rPr>
                <w:rFonts w:ascii="Times New Roman" w:hAnsi="Times New Roman" w:cs="Times New Roman"/>
                <w:sz w:val="18"/>
                <w:szCs w:val="18"/>
              </w:rPr>
            </w:pP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iCs/>
                <w:sz w:val="18"/>
                <w:szCs w:val="18"/>
              </w:rPr>
            </w:pPr>
            <w:r w:rsidRPr="00423B05">
              <w:rPr>
                <w:rFonts w:ascii="Times New Roman" w:hAnsi="Times New Roman" w:cs="Times New Roman"/>
                <w:iCs/>
                <w:sz w:val="18"/>
                <w:szCs w:val="18"/>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p w:rsidR="009C7A53" w:rsidRPr="00423B05" w:rsidRDefault="009C7A53" w:rsidP="00423B05">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390,0</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2 02 49999 05 0015 15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2 02 49999 05 0020 15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2800,0</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5600,0</w:t>
            </w: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2 02 49999 05 00</w:t>
            </w:r>
            <w:r w:rsidRPr="00423B05">
              <w:rPr>
                <w:rFonts w:ascii="Times New Roman" w:hAnsi="Times New Roman" w:cs="Times New Roman"/>
                <w:sz w:val="18"/>
                <w:szCs w:val="18"/>
                <w:lang w:val="en-US"/>
              </w:rPr>
              <w:t>67</w:t>
            </w:r>
            <w:r w:rsidRPr="00423B05">
              <w:rPr>
                <w:rFonts w:ascii="Times New Roman" w:hAnsi="Times New Roman" w:cs="Times New Roman"/>
                <w:sz w:val="18"/>
                <w:szCs w:val="18"/>
              </w:rPr>
              <w:t xml:space="preserve">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 (дополнительное образование детей в сфере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1435,6</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eastAsia="Calibri" w:hAnsi="Times New Roman" w:cs="Times New Roman"/>
                <w:sz w:val="18"/>
                <w:szCs w:val="18"/>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2 02 49999 05 00</w:t>
            </w:r>
            <w:r w:rsidRPr="00423B05">
              <w:rPr>
                <w:rFonts w:ascii="Times New Roman" w:hAnsi="Times New Roman" w:cs="Times New Roman"/>
                <w:sz w:val="18"/>
                <w:szCs w:val="18"/>
                <w:lang w:val="en-US"/>
              </w:rPr>
              <w:t>70</w:t>
            </w:r>
            <w:r w:rsidRPr="00423B05">
              <w:rPr>
                <w:rFonts w:ascii="Times New Roman" w:hAnsi="Times New Roman" w:cs="Times New Roman"/>
                <w:sz w:val="18"/>
                <w:szCs w:val="18"/>
              </w:rPr>
              <w:t xml:space="preserve"> 15</w:t>
            </w:r>
            <w:r w:rsidRPr="00423B05">
              <w:rPr>
                <w:rFonts w:ascii="Times New Roman" w:hAnsi="Times New Roman" w:cs="Times New Roman"/>
                <w:sz w:val="18"/>
                <w:szCs w:val="18"/>
                <w:lang w:val="en-US"/>
              </w:rPr>
              <w:t>0</w:t>
            </w:r>
          </w:p>
        </w:tc>
        <w:tc>
          <w:tcPr>
            <w:tcW w:w="3847" w:type="dxa"/>
            <w:gridSpan w:val="3"/>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iCs/>
                <w:sz w:val="18"/>
                <w:szCs w:val="18"/>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1700,0</w:t>
            </w:r>
          </w:p>
        </w:tc>
        <w:tc>
          <w:tcPr>
            <w:tcW w:w="992"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eastAsia="Calibri" w:hAnsi="Times New Roman" w:cs="Times New Roman"/>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eastAsia="Calibri" w:hAnsi="Times New Roman" w:cs="Times New Roman"/>
                <w:sz w:val="18"/>
                <w:szCs w:val="18"/>
                <w:highlight w:val="yellow"/>
              </w:rPr>
            </w:pPr>
          </w:p>
        </w:tc>
      </w:tr>
      <w:tr w:rsidR="009C7A53" w:rsidRPr="00423B05" w:rsidTr="009C7A53">
        <w:trPr>
          <w:trHeight w:val="480"/>
          <w:jc w:val="right"/>
        </w:trPr>
        <w:tc>
          <w:tcPr>
            <w:tcW w:w="24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C7A53" w:rsidRPr="00423B05" w:rsidRDefault="009C7A53" w:rsidP="00423B05">
            <w:pPr>
              <w:pStyle w:val="ConsPlusNormal"/>
              <w:rPr>
                <w:rFonts w:ascii="Times New Roman" w:hAnsi="Times New Roman" w:cs="Times New Roman"/>
                <w:sz w:val="18"/>
                <w:szCs w:val="18"/>
              </w:rPr>
            </w:pPr>
          </w:p>
        </w:tc>
        <w:tc>
          <w:tcPr>
            <w:tcW w:w="3847" w:type="dxa"/>
            <w:gridSpan w:val="3"/>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416799,1</w:t>
            </w:r>
          </w:p>
        </w:tc>
        <w:tc>
          <w:tcPr>
            <w:tcW w:w="992"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294081,2</w:t>
            </w:r>
          </w:p>
        </w:tc>
        <w:tc>
          <w:tcPr>
            <w:tcW w:w="1559"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275485,7»</w:t>
            </w:r>
          </w:p>
        </w:tc>
      </w:tr>
    </w:tbl>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lastRenderedPageBreak/>
        <w:t>Приложение № 2</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от 04.10.2022 года № 63/1 </w:t>
      </w:r>
    </w:p>
    <w:p w:rsidR="009C7A53" w:rsidRPr="00423B05" w:rsidRDefault="009C7A53" w:rsidP="00423B05">
      <w:pPr>
        <w:pStyle w:val="ConsPlusNormal"/>
        <w:ind w:firstLine="5670"/>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№3</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14.12.2021 года № 56/1</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Ведомственная структура  расходов бюджета муниципального района на 2022 год и на плановый период 2023-2024 годов</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w:t>
      </w:r>
      <w:proofErr w:type="spellStart"/>
      <w:r w:rsidRPr="00423B05">
        <w:rPr>
          <w:rFonts w:ascii="Times New Roman" w:hAnsi="Times New Roman" w:cs="Times New Roman"/>
          <w:sz w:val="18"/>
          <w:szCs w:val="18"/>
        </w:rPr>
        <w:t>тыс</w:t>
      </w:r>
      <w:proofErr w:type="gramStart"/>
      <w:r w:rsidRPr="00423B05">
        <w:rPr>
          <w:rFonts w:ascii="Times New Roman" w:hAnsi="Times New Roman" w:cs="Times New Roman"/>
          <w:sz w:val="18"/>
          <w:szCs w:val="18"/>
        </w:rPr>
        <w:t>.р</w:t>
      </w:r>
      <w:proofErr w:type="gramEnd"/>
      <w:r w:rsidRPr="00423B05">
        <w:rPr>
          <w:rFonts w:ascii="Times New Roman" w:hAnsi="Times New Roman" w:cs="Times New Roman"/>
          <w:sz w:val="18"/>
          <w:szCs w:val="18"/>
        </w:rPr>
        <w:t>уб</w:t>
      </w:r>
      <w:proofErr w:type="spellEnd"/>
      <w:r w:rsidRPr="00423B05">
        <w:rPr>
          <w:rFonts w:ascii="Times New Roman" w:hAnsi="Times New Roman" w:cs="Times New Roman"/>
          <w:sz w:val="18"/>
          <w:szCs w:val="18"/>
        </w:rPr>
        <w:t>.)</w:t>
      </w:r>
    </w:p>
    <w:tbl>
      <w:tblPr>
        <w:tblW w:w="0" w:type="auto"/>
        <w:tblInd w:w="93" w:type="dxa"/>
        <w:tblLayout w:type="fixed"/>
        <w:tblLook w:val="04A0" w:firstRow="1" w:lastRow="0" w:firstColumn="1" w:lastColumn="0" w:noHBand="0" w:noVBand="1"/>
      </w:tblPr>
      <w:tblGrid>
        <w:gridCol w:w="4835"/>
        <w:gridCol w:w="425"/>
        <w:gridCol w:w="567"/>
        <w:gridCol w:w="425"/>
        <w:gridCol w:w="1418"/>
        <w:gridCol w:w="425"/>
        <w:gridCol w:w="992"/>
        <w:gridCol w:w="1134"/>
        <w:gridCol w:w="851"/>
      </w:tblGrid>
      <w:tr w:rsidR="009C7A53" w:rsidRPr="00423B05" w:rsidTr="009C7A53">
        <w:trPr>
          <w:trHeight w:val="255"/>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Код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proofErr w:type="gramStart"/>
            <w:r w:rsidRPr="00423B05">
              <w:rPr>
                <w:rFonts w:ascii="Times New Roman" w:hAnsi="Times New Roman" w:cs="Times New Roman"/>
                <w:bCs/>
                <w:sz w:val="18"/>
                <w:szCs w:val="18"/>
              </w:rPr>
              <w:t>Раз-дел</w:t>
            </w:r>
            <w:proofErr w:type="gram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proofErr w:type="gramStart"/>
            <w:r w:rsidRPr="00423B05">
              <w:rPr>
                <w:rFonts w:ascii="Times New Roman" w:hAnsi="Times New Roman" w:cs="Times New Roman"/>
                <w:bCs/>
                <w:sz w:val="18"/>
                <w:szCs w:val="18"/>
              </w:rPr>
              <w:t>Под-раздел</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Целевая статья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Вид расходов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w:t>
            </w:r>
          </w:p>
        </w:tc>
      </w:tr>
      <w:tr w:rsidR="009C7A53" w:rsidRPr="00423B05" w:rsidTr="009C7A53">
        <w:trPr>
          <w:trHeight w:val="255"/>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2022 год</w:t>
            </w:r>
          </w:p>
        </w:tc>
        <w:tc>
          <w:tcPr>
            <w:tcW w:w="1134" w:type="dxa"/>
            <w:tcBorders>
              <w:top w:val="nil"/>
              <w:left w:val="nil"/>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2023 год</w:t>
            </w:r>
          </w:p>
        </w:tc>
        <w:tc>
          <w:tcPr>
            <w:tcW w:w="851" w:type="dxa"/>
            <w:tcBorders>
              <w:top w:val="nil"/>
              <w:left w:val="nil"/>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2024 год</w:t>
            </w:r>
          </w:p>
        </w:tc>
      </w:tr>
      <w:tr w:rsidR="009C7A53" w:rsidRPr="00423B05" w:rsidTr="009C7A53">
        <w:trPr>
          <w:trHeight w:val="25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w:t>
            </w:r>
          </w:p>
        </w:tc>
        <w:tc>
          <w:tcPr>
            <w:tcW w:w="425"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w:t>
            </w:r>
          </w:p>
        </w:tc>
      </w:tr>
    </w:tbl>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486"/>
        <w:gridCol w:w="396"/>
        <w:gridCol w:w="396"/>
        <w:gridCol w:w="1331"/>
        <w:gridCol w:w="486"/>
        <w:gridCol w:w="936"/>
        <w:gridCol w:w="936"/>
        <w:gridCol w:w="1026"/>
      </w:tblGrid>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Управление образования администрации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228 121,3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188 660,2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195 235,1</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227 420,1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187 959,0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194 533,9</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Дошкольное 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33 139,1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33 139,1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33 139,1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29 853,2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питания в учреждениях дошкольного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Финансовое обеспечение образовательной деятельности муниципальных дошкольных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3 285,9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Общее 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174 330,3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152 769,6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158 771,4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174 323,6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152 762,9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158 764,7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174 323,6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152 762,9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158 764,7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136 119,7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124 004,5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126 417,2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учреждениях общего образования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26 844,6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16 760,5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19 173,2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26 844,6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16 760,5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19 173,2</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20 505,0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15 061,0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17 473,7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6 339,6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1 699,5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питания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154,4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Финансовое обеспечение образовательной деятельности муниципальных общеобразовательных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107 259,2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107 259,2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83 522,3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95 647,5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95 647,5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23 736,9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9 580,6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9 580,6</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1 411,3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385,1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6 393,7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учреждений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399,9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496,7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Организация бесплатного горячего питания </w:t>
            </w:r>
            <w:proofErr w:type="gramStart"/>
            <w:r w:rsidRPr="00423B05">
              <w:rPr>
                <w:rFonts w:ascii="Times New Roman" w:hAnsi="Times New Roman" w:cs="Times New Roman"/>
                <w:sz w:val="18"/>
                <w:szCs w:val="18"/>
              </w:rPr>
              <w:t>обучающихся</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2 555,5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2 647,2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2 749,7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1 234,3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998,0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Ежемесячное денежное вознаграждение за классное руководство педагогическим работникам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7 235,7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7 886,7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7 886,6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859,4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Основное мероприятие "Выполнение мероприятий по модернизации   МОУ "СОШ" им. </w:t>
            </w:r>
            <w:proofErr w:type="spellStart"/>
            <w:r w:rsidRPr="00423B05">
              <w:rPr>
                <w:rFonts w:ascii="Times New Roman" w:hAnsi="Times New Roman" w:cs="Times New Roman"/>
                <w:sz w:val="18"/>
                <w:szCs w:val="18"/>
              </w:rPr>
              <w:t>С.М.Иванова</w:t>
            </w:r>
            <w:proofErr w:type="spellEnd"/>
            <w:r w:rsidRPr="00423B05">
              <w:rPr>
                <w:rFonts w:ascii="Times New Roman" w:hAnsi="Times New Roman" w:cs="Times New Roman"/>
                <w:sz w:val="18"/>
                <w:szCs w:val="18"/>
              </w:rPr>
              <w:t xml:space="preserve">  </w:t>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Турки"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7 681,7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4 151,7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2 961,6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2 519,4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2 961,6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2 519,4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2 961,6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проекта (программы) в целях выполнения задач федерального проекта "Современная школа"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7 740,3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9 571,5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11 334,5</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за исключением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в части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Обеспечение условий для функционирования центров образования естественно-научной и </w:t>
            </w:r>
            <w:proofErr w:type="gramStart"/>
            <w:r w:rsidRPr="00423B05">
              <w:rPr>
                <w:rFonts w:ascii="Times New Roman" w:hAnsi="Times New Roman" w:cs="Times New Roman"/>
                <w:sz w:val="18"/>
                <w:szCs w:val="18"/>
              </w:rPr>
              <w:t>технологической</w:t>
            </w:r>
            <w:proofErr w:type="gramEnd"/>
            <w:r w:rsidRPr="00423B05">
              <w:rPr>
                <w:rFonts w:ascii="Times New Roman" w:hAnsi="Times New Roman" w:cs="Times New Roman"/>
                <w:sz w:val="18"/>
                <w:szCs w:val="18"/>
              </w:rPr>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5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23B05">
              <w:rPr>
                <w:rFonts w:ascii="Times New Roman" w:hAnsi="Times New Roman" w:cs="Times New Roman"/>
                <w:sz w:val="18"/>
                <w:szCs w:val="18"/>
              </w:rPr>
              <w:t>х(</w:t>
            </w:r>
            <w:proofErr w:type="gramEnd"/>
            <w:r w:rsidRPr="00423B05">
              <w:rPr>
                <w:rFonts w:ascii="Times New Roman" w:hAnsi="Times New Roman" w:cs="Times New Roman"/>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5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23B05">
              <w:rPr>
                <w:rFonts w:ascii="Times New Roman" w:hAnsi="Times New Roman" w:cs="Times New Roman"/>
                <w:sz w:val="18"/>
                <w:szCs w:val="18"/>
              </w:rPr>
              <w:t>х(</w:t>
            </w:r>
            <w:proofErr w:type="gramEnd"/>
            <w:r w:rsidRPr="00423B05">
              <w:rPr>
                <w:rFonts w:ascii="Times New Roman" w:hAnsi="Times New Roman" w:cs="Times New Roman"/>
                <w:sz w:val="18"/>
                <w:szCs w:val="18"/>
              </w:rPr>
              <w:t>в рамках достижения соответствующих результатов федерального проекта)(в части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3 852,3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8 519,3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образовательных организаций материально-технической базой для внедрения цифровой образовательной среды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Закупка товаров, работ и услуг для государственных (муниципальных) </w:t>
            </w:r>
            <w:r w:rsidRPr="00423B05">
              <w:rPr>
                <w:rFonts w:ascii="Times New Roman" w:hAnsi="Times New Roman" w:cs="Times New Roman"/>
                <w:sz w:val="18"/>
                <w:szCs w:val="18"/>
              </w:rPr>
              <w:lastRenderedPageBreak/>
              <w:t>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423B05">
              <w:rPr>
                <w:rFonts w:ascii="Times New Roman" w:hAnsi="Times New Roman" w:cs="Times New Roman"/>
                <w:sz w:val="18"/>
                <w:szCs w:val="18"/>
              </w:rPr>
              <w:t xml:space="preserve">( </w:t>
            </w:r>
            <w:proofErr w:type="gramEnd"/>
            <w:r w:rsidRPr="00423B05">
              <w:rPr>
                <w:rFonts w:ascii="Times New Roman" w:hAnsi="Times New Roman" w:cs="Times New Roman"/>
                <w:sz w:val="18"/>
                <w:szCs w:val="18"/>
              </w:rPr>
              <w:t>в рамках достижений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Дополнительное образование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10 035,2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4 777,6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10 035,2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4 777,6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10 035,2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4 777,6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персонифицированного финансирования дополнительного образования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учреждений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Субсидии бюджетным </w:t>
            </w:r>
            <w:r w:rsidRPr="00423B05">
              <w:rPr>
                <w:rFonts w:ascii="Times New Roman" w:hAnsi="Times New Roman" w:cs="Times New Roman"/>
                <w:sz w:val="18"/>
                <w:szCs w:val="18"/>
              </w:rPr>
              <w:lastRenderedPageBreak/>
              <w:t>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w:t>
            </w:r>
            <w:r w:rsidRPr="00423B05">
              <w:rPr>
                <w:rFonts w:ascii="Times New Roman" w:hAnsi="Times New Roman" w:cs="Times New Roman"/>
                <w:sz w:val="18"/>
                <w:szCs w:val="18"/>
              </w:rPr>
              <w:lastRenderedPageBreak/>
              <w:t>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w:t>
            </w:r>
            <w:r w:rsidRPr="00423B05">
              <w:rPr>
                <w:rFonts w:ascii="Times New Roman" w:hAnsi="Times New Roman" w:cs="Times New Roman"/>
                <w:sz w:val="18"/>
                <w:szCs w:val="18"/>
              </w:rPr>
              <w:lastRenderedPageBreak/>
              <w:t>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w:t>
            </w:r>
            <w:r w:rsidRPr="00423B05">
              <w:rPr>
                <w:rFonts w:ascii="Times New Roman" w:hAnsi="Times New Roman" w:cs="Times New Roman"/>
                <w:sz w:val="18"/>
                <w:szCs w:val="18"/>
              </w:rPr>
              <w:lastRenderedPageBreak/>
              <w:t>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66 2 </w:t>
            </w:r>
            <w:r w:rsidRPr="00423B05">
              <w:rPr>
                <w:rFonts w:ascii="Times New Roman" w:hAnsi="Times New Roman" w:cs="Times New Roman"/>
                <w:sz w:val="18"/>
                <w:szCs w:val="18"/>
              </w:rPr>
              <w:lastRenderedPageBreak/>
              <w:t>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6</w:t>
            </w:r>
            <w:r w:rsidRPr="00423B05">
              <w:rPr>
                <w:rFonts w:ascii="Times New Roman" w:hAnsi="Times New Roman" w:cs="Times New Roman"/>
                <w:sz w:val="18"/>
                <w:szCs w:val="18"/>
              </w:rPr>
              <w:lastRenderedPageBreak/>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4</w:t>
            </w:r>
            <w:r w:rsidRPr="00423B05">
              <w:rPr>
                <w:rFonts w:ascii="Times New Roman" w:hAnsi="Times New Roman" w:cs="Times New Roman"/>
                <w:sz w:val="18"/>
                <w:szCs w:val="18"/>
              </w:rPr>
              <w:lastRenderedPageBreak/>
              <w:t>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w:t>
            </w:r>
            <w:r w:rsidRPr="00423B05">
              <w:rPr>
                <w:rFonts w:ascii="Times New Roman" w:hAnsi="Times New Roman" w:cs="Times New Roman"/>
                <w:sz w:val="18"/>
                <w:szCs w:val="18"/>
              </w:rPr>
              <w:lastRenderedPageBreak/>
              <w:t>,0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w:t>
            </w:r>
            <w:r w:rsidRPr="00423B05">
              <w:rPr>
                <w:rFonts w:ascii="Times New Roman" w:hAnsi="Times New Roman" w:cs="Times New Roman"/>
                <w:sz w:val="18"/>
                <w:szCs w:val="18"/>
              </w:rPr>
              <w:lastRenderedPageBreak/>
              <w:t>,0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Молодежная политика и оздоровление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"Организация летнего отдыха и оздоровления учащихся"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летнего отдыха и оздоровления учащихся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202,3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вопросы в области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9 653,7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7 164,9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7 164,9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Премии и гранты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Закупка товаров, работ и услуг для государственных (муниципальных) </w:t>
            </w:r>
            <w:r w:rsidRPr="00423B05">
              <w:rPr>
                <w:rFonts w:ascii="Times New Roman" w:hAnsi="Times New Roman" w:cs="Times New Roman"/>
                <w:sz w:val="18"/>
                <w:szCs w:val="18"/>
              </w:rPr>
              <w:lastRenderedPageBreak/>
              <w:t>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1 907,9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1 907,9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1 907,9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1 115,4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1 115,4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1 115,4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1 115,4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7 160,3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5 425,9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5 425,9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7 022,8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5 406,3</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5 951,7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4 639,7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4 639,7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5 951,7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4 639,7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4 639,7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756,3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756,3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330,3</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31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15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Социальная политика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701,2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701,2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701,2</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населения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Публичные нормативные социальные выплаты гражданам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Охрана семьи и детства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Публичные нормативные социальные выплаты гражданам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Администрация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180 842,1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152 185,3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66 592,8</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Общегосударственные вопросы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34 507,4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80 036,3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22 677,5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главы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11 910,7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11 910,7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14 300,4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14 300,4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14 300,4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13 324,4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7 733,5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7 733,5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13 324,4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7 733,5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7 733,5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856,0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856,0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3 399,6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3 321,2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3 321,2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1 763,4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1 685,0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5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1 636,2</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Исполнение переданных полномочий по организации проведения официальных физкультурно-оздоровительных и спортивных мероприятий муниципального </w:t>
            </w:r>
            <w:r w:rsidRPr="00423B05">
              <w:rPr>
                <w:rFonts w:ascii="Times New Roman" w:hAnsi="Times New Roman" w:cs="Times New Roman"/>
                <w:sz w:val="18"/>
                <w:szCs w:val="18"/>
              </w:rPr>
              <w:lastRenderedPageBreak/>
              <w:t>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Судебная система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Резервные фонды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по исполнению отдельных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Средства резервных фондов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Средства резервного фонда местных администраций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Резервные средства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общегосударственные вопросы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14 244,9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66 371,4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9 014,8</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Муниципальная программа " Профилактика терроризма и экстремистских проявлений в </w:t>
            </w:r>
            <w:proofErr w:type="spellStart"/>
            <w:r w:rsidRPr="00423B05">
              <w:rPr>
                <w:rFonts w:ascii="Times New Roman" w:hAnsi="Times New Roman" w:cs="Times New Roman"/>
                <w:sz w:val="18"/>
                <w:szCs w:val="18"/>
              </w:rPr>
              <w:t>Турковском</w:t>
            </w:r>
            <w:proofErr w:type="spellEnd"/>
            <w:r w:rsidRPr="00423B05">
              <w:rPr>
                <w:rFonts w:ascii="Times New Roman" w:hAnsi="Times New Roman" w:cs="Times New Roman"/>
                <w:sz w:val="18"/>
                <w:szCs w:val="18"/>
              </w:rPr>
              <w:t xml:space="preserve"> муниципальном районе на  2022 - 2024 годы "</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 Изготовление агитационных и информационных материалов"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основного мероприятия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Прочие мероприятия в сфере 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от продажи имущества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11 813,1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6 145,6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3 762,3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3 762,3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6 145,6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3 762,3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3 762,3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5 076,8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3 313,7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5 076,8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3 313,7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Закупка товаров, работ и услуг для государственных (муниципальных) </w:t>
            </w:r>
            <w:r w:rsidRPr="00423B05">
              <w:rPr>
                <w:rFonts w:ascii="Times New Roman" w:hAnsi="Times New Roman" w:cs="Times New Roman"/>
                <w:sz w:val="18"/>
                <w:szCs w:val="18"/>
              </w:rPr>
              <w:lastRenderedPageBreak/>
              <w:t>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59 198,4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1 841,8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59 198,4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1 841,8</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423B05">
              <w:rPr>
                <w:rFonts w:ascii="Times New Roman" w:hAnsi="Times New Roman" w:cs="Times New Roman"/>
                <w:sz w:val="18"/>
                <w:szCs w:val="18"/>
              </w:rPr>
              <w:t>контроля за</w:t>
            </w:r>
            <w:proofErr w:type="gramEnd"/>
            <w:r w:rsidRPr="00423B05">
              <w:rPr>
                <w:rFonts w:ascii="Times New Roman" w:hAnsi="Times New Roman" w:cs="Times New Roman"/>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59 198,4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1 841,8</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1 712,2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58 960,3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1 603,7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1 712,2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58 960,3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1 603,7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по исполнению отдельных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Оплата штрафов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Оплата штрафов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Оказание финансовой поддержки социально ориентированным некоммерческим организациям путем предоставления субсидий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Национальная безопасность и правоохранительная деятельность</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Гражданская оборона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1 615,6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166,6</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Национальная экономика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17 522,1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13 573,6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11 039,5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Сельское хозяйство и рыболовство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Осуществление органами  местного самоуправления  отдельных государственных полномочий </w:t>
            </w:r>
            <w:proofErr w:type="gramStart"/>
            <w:r w:rsidRPr="00423B05">
              <w:rPr>
                <w:rFonts w:ascii="Times New Roman" w:hAnsi="Times New Roman" w:cs="Times New Roman"/>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Дорожное хозяйств</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дорожные фонды)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15 894,0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Муниципальная программа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11 844,0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5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на осуществление дорожной деятельности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7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вопросы в области национальной экономики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1 595,2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29,5</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1 593,2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20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Геодезические и кадастровые работы по учету объектов капитального строительства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комплексных кадастровых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"Рыночная оценка земельных участков и объектов недвижимости и прав на них"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Рыночная оценка земельных участков и объектов недвижимости и прав на них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"Приобретение программных продуктов"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основного мероприятия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Муниципальная программа «Развитие малого и среднего предпринимательства в </w:t>
            </w:r>
            <w:proofErr w:type="spellStart"/>
            <w:r w:rsidRPr="00423B05">
              <w:rPr>
                <w:rFonts w:ascii="Times New Roman" w:hAnsi="Times New Roman" w:cs="Times New Roman"/>
                <w:sz w:val="18"/>
                <w:szCs w:val="18"/>
              </w:rPr>
              <w:t>Турковском</w:t>
            </w:r>
            <w:proofErr w:type="spellEnd"/>
            <w:r w:rsidRPr="00423B05">
              <w:rPr>
                <w:rFonts w:ascii="Times New Roman" w:hAnsi="Times New Roman" w:cs="Times New Roman"/>
                <w:sz w:val="18"/>
                <w:szCs w:val="18"/>
              </w:rPr>
              <w:t xml:space="preserve"> муниципальном районе»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Жилищно-коммунальное хозяйство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5 631,9</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Жилищное хозяйство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Мероприятия в сфере жилищного хозяйства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Взносы на проведение капитального ремонта общего имущества многоквартирных домов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Коммунальное хозяйство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по исполнению отдельных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Мероприятия в области энергосбережения и повышения энергетической  эффективности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мероприятий в области энергосбережения и повышения энергетической эффективности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77 016,9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28 719,3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Общее 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76 953,9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76 953,9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76 953,9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Основное мероприятие "Выполнение мероприятий по модернизации   МОУ "СОШ" им. </w:t>
            </w:r>
            <w:proofErr w:type="spellStart"/>
            <w:r w:rsidRPr="00423B05">
              <w:rPr>
                <w:rFonts w:ascii="Times New Roman" w:hAnsi="Times New Roman" w:cs="Times New Roman"/>
                <w:sz w:val="18"/>
                <w:szCs w:val="18"/>
              </w:rPr>
              <w:t>С.М.Иванова</w:t>
            </w:r>
            <w:proofErr w:type="spellEnd"/>
            <w:r w:rsidRPr="00423B05">
              <w:rPr>
                <w:rFonts w:ascii="Times New Roman" w:hAnsi="Times New Roman" w:cs="Times New Roman"/>
                <w:sz w:val="18"/>
                <w:szCs w:val="18"/>
              </w:rPr>
              <w:t xml:space="preserve">  </w:t>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Турки"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76 953,9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71 561,6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71 561,6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71 561,6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Молодежная политика и оздоровление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"Молодежь Турковского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"Организация и проведение районных мероприятий"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КУЛЬТУРА И КИНЕМАТОГРАФИЯ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39 593,5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19 230,3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19 239,8</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Культура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14 912,0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культуры на территории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14 912,0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"Сохранение и развитие библиотечной и культурно-досуговой деятельности"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14 912,0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"Стимулирование творческой активности населения, поддержка организаций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21 586,1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муниципальных услуг в сфере культурно-досуговой деятельности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"Проведение массовых мероприятий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массовых мероприятий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8 686,6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Межбюджетные трансферты в форме субсидии бюджету муниципального района на </w:t>
            </w:r>
            <w:proofErr w:type="spellStart"/>
            <w:r w:rsidRPr="00423B05">
              <w:rPr>
                <w:rFonts w:ascii="Times New Roman" w:hAnsi="Times New Roman" w:cs="Times New Roman"/>
                <w:sz w:val="18"/>
                <w:szCs w:val="18"/>
              </w:rPr>
              <w:t>софинансирование</w:t>
            </w:r>
            <w:proofErr w:type="spellEnd"/>
            <w:r w:rsidRPr="00423B05">
              <w:rPr>
                <w:rFonts w:ascii="Times New Roman" w:hAnsi="Times New Roman" w:cs="Times New Roman"/>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Межбюджетные трансферты в форме субсидии бюджету муниципального района на </w:t>
            </w:r>
            <w:proofErr w:type="spellStart"/>
            <w:r w:rsidRPr="00423B05">
              <w:rPr>
                <w:rFonts w:ascii="Times New Roman" w:hAnsi="Times New Roman" w:cs="Times New Roman"/>
                <w:sz w:val="18"/>
                <w:szCs w:val="18"/>
              </w:rPr>
              <w:t>софинансирование</w:t>
            </w:r>
            <w:proofErr w:type="spellEnd"/>
            <w:r w:rsidRPr="00423B05">
              <w:rPr>
                <w:rFonts w:ascii="Times New Roman" w:hAnsi="Times New Roman" w:cs="Times New Roman"/>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1 915,0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"Государственную поддержку отрасли культур</w:t>
            </w:r>
            <w:proofErr w:type="gramStart"/>
            <w:r w:rsidRPr="00423B05">
              <w:rPr>
                <w:rFonts w:ascii="Times New Roman" w:hAnsi="Times New Roman" w:cs="Times New Roman"/>
                <w:sz w:val="18"/>
                <w:szCs w:val="18"/>
              </w:rPr>
              <w:t>ы(</w:t>
            </w:r>
            <w:proofErr w:type="gramEnd"/>
            <w:r w:rsidRPr="00423B05">
              <w:rPr>
                <w:rFonts w:ascii="Times New Roman" w:hAnsi="Times New Roman" w:cs="Times New Roman"/>
                <w:sz w:val="18"/>
                <w:szCs w:val="18"/>
              </w:rPr>
              <w:t xml:space="preserve">Комплектование книжных фондов муниципальных общедоступных </w:t>
            </w:r>
            <w:r w:rsidRPr="00423B05">
              <w:rPr>
                <w:rFonts w:ascii="Times New Roman" w:hAnsi="Times New Roman" w:cs="Times New Roman"/>
                <w:sz w:val="18"/>
                <w:szCs w:val="18"/>
              </w:rPr>
              <w:lastRenderedPageBreak/>
              <w:t>библиотек)"</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Государственная поддержка отрасли культуры (Комплектование книжных фондов муниципальных общедоступных библиотек)</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"Реализация  проекта (программы) в целях выполнения задач федерального проекта  "Творческие люди""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Государственная поддержка отрасли культуры (государственная поддержка лучших сельских учреждений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вопросы в области культуры, кинематографии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4 327,8</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4 327,8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6 662,3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4 327,8</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6 489,1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4 154,6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6 489,1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4 154,6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 Расходы на выплаты персоналу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Социальная политика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2 560,1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2 606,1</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Пенсионное обеспечение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"Доплаты к трудовой пенсии муниципальным служащим"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Доплаты к трудовой пенсии муниципальным служащим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Публичные нормативные социальные выплаты гражданам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населения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2 053,0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2 053,1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2 099,1</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913,9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868,9</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 xml:space="preserve"> 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Возмещение затрат медицинским работникам, перешедшим на пенсию и проживающим в сельской местности, по жилищн</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 xml:space="preserve"> 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Публичные нормативные социальные выплаты гражданам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"Помощь гражданам, оказавшимся в тяжелой жизненной ситуации"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Помощь гражданам, оказавшимся в тяжелой жизненной ситуации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Публичные нормативные социальные выплаты гражданам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1 091,6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Публичные нормативные социальные выплаты гражданам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1 091,6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"Молодежь Турковского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"Выплата стипендий студентам медицинских ВУЗов"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Выплата стипендий студентам медицинских ВУЗов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ФИЗИЧЕСКАЯ КУЛЬТУРА И СПОРТ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Физическая культура </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Муниципальная программа "Развитие физической культуры и спорта в </w:t>
            </w:r>
            <w:proofErr w:type="spellStart"/>
            <w:r w:rsidRPr="00423B05">
              <w:rPr>
                <w:rFonts w:ascii="Times New Roman" w:hAnsi="Times New Roman" w:cs="Times New Roman"/>
                <w:sz w:val="18"/>
                <w:szCs w:val="18"/>
              </w:rPr>
              <w:t>Турковском</w:t>
            </w:r>
            <w:proofErr w:type="spellEnd"/>
            <w:r w:rsidRPr="00423B05">
              <w:rPr>
                <w:rFonts w:ascii="Times New Roman" w:hAnsi="Times New Roman" w:cs="Times New Roman"/>
                <w:sz w:val="18"/>
                <w:szCs w:val="18"/>
              </w:rPr>
              <w:t xml:space="preserve"> муниципальном районе"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качественных услуг в сфере физической культуры и спорта"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автономным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СРЕДСТВА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Периодическая печать и издательства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114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"Расходы  на обеспечение  деятельности муниципального учреждения  в области средств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Субсидии бюджетным учреждениям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Финансовое управление администрации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9 497,8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8 072,2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8 437,8</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Общегосударственные вопросы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7 812,7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7 003,9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7 470,8</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7 812,7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7 003,9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7 470,8</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6 868,2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6 059,4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6 526,3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6 868,2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6 059,4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6 526,3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6 866,8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6 058,0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6 524,9</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5 971,4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5 637,5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5 971,4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5 637,5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886,4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886,4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886,4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886,4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сборов и иных платежей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423B05">
              <w:rPr>
                <w:rFonts w:ascii="Times New Roman" w:hAnsi="Times New Roman" w:cs="Times New Roman"/>
                <w:sz w:val="18"/>
                <w:szCs w:val="18"/>
              </w:rPr>
              <w:t>контроля за</w:t>
            </w:r>
            <w:proofErr w:type="gramEnd"/>
            <w:r w:rsidRPr="00423B05">
              <w:rPr>
                <w:rFonts w:ascii="Times New Roman" w:hAnsi="Times New Roman" w:cs="Times New Roman"/>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r>
      <w:tr w:rsidR="009C7A53" w:rsidRPr="00423B05" w:rsidTr="009C7A53">
        <w:trPr>
          <w:trHeight w:val="13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государственных (муниципальных) органов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ГОСУДАРСТВЕННОГО (МУНИЦИПАЛЬНОГО)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государственного (муниципального) внутреннего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долговых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Процентные платежи по муниципальному долгу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государственного (муниципального)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муниципального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91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межбюджетных трансфертов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межбюджетных трансфертов  бюджетам поселений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690"/>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Дотации на выравнивание бюджетной обеспеченности поселений из бюджета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Дотации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46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государственных полномочий по расчету и предоставлению дотаций поселениям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255"/>
        </w:trPr>
        <w:tc>
          <w:tcPr>
            <w:tcW w:w="0" w:type="auto"/>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450"/>
        </w:trPr>
        <w:tc>
          <w:tcPr>
            <w:tcW w:w="0" w:type="auto"/>
            <w:gridSpan w:val="6"/>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bCs/>
                <w:sz w:val="18"/>
                <w:szCs w:val="18"/>
              </w:rPr>
              <w:t>Всего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418 461,2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348 917,7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270 265,7»</w:t>
            </w:r>
          </w:p>
        </w:tc>
      </w:tr>
    </w:tbl>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Приложение № 3</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от 04.10.2022 года № 63/1 </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«Приложение №4</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от 14.12.2021 года № 56/1</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57"/>
        <w:gridCol w:w="258"/>
        <w:gridCol w:w="258"/>
        <w:gridCol w:w="258"/>
        <w:gridCol w:w="258"/>
        <w:gridCol w:w="258"/>
        <w:gridCol w:w="693"/>
        <w:gridCol w:w="683"/>
        <w:gridCol w:w="1252"/>
        <w:gridCol w:w="864"/>
        <w:gridCol w:w="969"/>
        <w:gridCol w:w="969"/>
        <w:gridCol w:w="1226"/>
      </w:tblGrid>
      <w:tr w:rsidR="009C7A53" w:rsidRPr="00423B05" w:rsidTr="009C7A53">
        <w:trPr>
          <w:trHeight w:val="780"/>
        </w:trPr>
        <w:tc>
          <w:tcPr>
            <w:tcW w:w="0" w:type="auto"/>
            <w:gridSpan w:val="14"/>
            <w:tcBorders>
              <w:top w:val="nil"/>
              <w:left w:val="nil"/>
              <w:bottom w:val="nil"/>
              <w:right w:val="nil"/>
            </w:tcBorders>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xml:space="preserve">Распределение бюджетных ассигнований по разделам, подразделам, целевым статьям (государственным программам области и непрограммным направлениям деятельности), группам и подгруппам </w:t>
            </w:r>
            <w:proofErr w:type="gramStart"/>
            <w:r w:rsidRPr="00423B05">
              <w:rPr>
                <w:rFonts w:ascii="Times New Roman" w:hAnsi="Times New Roman" w:cs="Times New Roman"/>
                <w:bCs/>
                <w:sz w:val="18"/>
                <w:szCs w:val="18"/>
              </w:rPr>
              <w:t>видов расходов классификации расходов областного бюджета</w:t>
            </w:r>
            <w:proofErr w:type="gramEnd"/>
            <w:r w:rsidRPr="00423B05">
              <w:rPr>
                <w:rFonts w:ascii="Times New Roman" w:hAnsi="Times New Roman" w:cs="Times New Roman"/>
                <w:bCs/>
                <w:sz w:val="18"/>
                <w:szCs w:val="18"/>
              </w:rPr>
              <w:t xml:space="preserve"> </w:t>
            </w:r>
            <w:r w:rsidRPr="00423B05">
              <w:rPr>
                <w:rFonts w:ascii="Times New Roman" w:hAnsi="Times New Roman" w:cs="Times New Roman"/>
                <w:bCs/>
                <w:sz w:val="18"/>
                <w:szCs w:val="18"/>
              </w:rPr>
              <w:br/>
              <w:t>на 2022 год и на плановый период 2023 и 2024 годов</w:t>
            </w:r>
          </w:p>
        </w:tc>
      </w:tr>
      <w:tr w:rsidR="009C7A53" w:rsidRPr="00423B05" w:rsidTr="009C7A53">
        <w:trPr>
          <w:trHeight w:val="255"/>
        </w:trPr>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тыс</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рублей)</w:t>
            </w:r>
          </w:p>
        </w:tc>
      </w:tr>
      <w:tr w:rsidR="009C7A53" w:rsidRPr="00423B05" w:rsidTr="009C7A53">
        <w:trPr>
          <w:trHeight w:val="300"/>
        </w:trPr>
        <w:tc>
          <w:tcPr>
            <w:tcW w:w="0" w:type="auto"/>
            <w:vMerge w:val="restart"/>
            <w:tcBorders>
              <w:top w:val="single" w:sz="4" w:space="0" w:color="auto"/>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Наименование</w:t>
            </w:r>
          </w:p>
        </w:tc>
        <w:tc>
          <w:tcPr>
            <w:tcW w:w="0" w:type="auto"/>
            <w:tcBorders>
              <w:top w:val="single" w:sz="4" w:space="0" w:color="auto"/>
              <w:left w:val="nil"/>
              <w:bottom w:val="nil"/>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left w:val="nil"/>
              <w:bottom w:val="nil"/>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left w:val="nil"/>
              <w:bottom w:val="nil"/>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left w:val="nil"/>
              <w:bottom w:val="nil"/>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left w:val="nil"/>
              <w:bottom w:val="nil"/>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left w:val="nil"/>
              <w:bottom w:val="nil"/>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vMerge w:val="restart"/>
            <w:tcBorders>
              <w:lef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Раздел</w:t>
            </w:r>
          </w:p>
        </w:tc>
        <w:tc>
          <w:tcPr>
            <w:tcW w:w="0" w:type="auto"/>
            <w:vMerge w:val="restart"/>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proofErr w:type="gramStart"/>
            <w:r w:rsidRPr="00423B05">
              <w:rPr>
                <w:rFonts w:ascii="Times New Roman" w:hAnsi="Times New Roman" w:cs="Times New Roman"/>
                <w:bCs/>
                <w:sz w:val="18"/>
                <w:szCs w:val="18"/>
              </w:rPr>
              <w:t>Под-раздел</w:t>
            </w:r>
            <w:proofErr w:type="gramEnd"/>
          </w:p>
        </w:tc>
        <w:tc>
          <w:tcPr>
            <w:tcW w:w="0" w:type="auto"/>
            <w:vMerge w:val="restart"/>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Целевая статья</w:t>
            </w:r>
          </w:p>
        </w:tc>
        <w:tc>
          <w:tcPr>
            <w:tcW w:w="0" w:type="auto"/>
            <w:vMerge w:val="restart"/>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Вид расходов</w:t>
            </w:r>
          </w:p>
        </w:tc>
        <w:tc>
          <w:tcPr>
            <w:tcW w:w="0" w:type="auto"/>
            <w:gridSpan w:val="3"/>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Сумма</w:t>
            </w:r>
          </w:p>
        </w:tc>
      </w:tr>
      <w:tr w:rsidR="009C7A53" w:rsidRPr="00423B05" w:rsidTr="009C7A53">
        <w:trPr>
          <w:trHeight w:val="402"/>
        </w:trPr>
        <w:tc>
          <w:tcPr>
            <w:tcW w:w="0" w:type="auto"/>
            <w:vMerge/>
            <w:tcBorders>
              <w:bottom w:val="single" w:sz="4" w:space="0" w:color="auto"/>
              <w:right w:val="nil"/>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tcBorders>
              <w:top w:val="nil"/>
              <w:left w:val="nil"/>
              <w:bottom w:val="single" w:sz="4" w:space="0" w:color="auto"/>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tcBorders>
              <w:top w:val="nil"/>
              <w:left w:val="nil"/>
              <w:bottom w:val="single" w:sz="4" w:space="0" w:color="auto"/>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nil"/>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sz w:val="18"/>
                <w:szCs w:val="18"/>
              </w:rPr>
            </w:pPr>
          </w:p>
        </w:tc>
        <w:tc>
          <w:tcPr>
            <w:tcW w:w="0" w:type="auto"/>
            <w:vMerge/>
            <w:tcBorders>
              <w:left w:val="single" w:sz="4" w:space="0" w:color="auto"/>
            </w:tcBorders>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vMerge/>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vMerge/>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vMerge/>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2022 год</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2023 год</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2024 год</w:t>
            </w:r>
          </w:p>
        </w:tc>
      </w:tr>
      <w:tr w:rsidR="009C7A53" w:rsidRPr="00423B05" w:rsidTr="009C7A53">
        <w:trPr>
          <w:trHeight w:val="255"/>
        </w:trPr>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w:t>
            </w:r>
          </w:p>
        </w:tc>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tcBorders>
              <w:top w:val="single" w:sz="4" w:space="0" w:color="auto"/>
            </w:tcBorders>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w:t>
            </w:r>
          </w:p>
        </w:tc>
      </w:tr>
      <w:tr w:rsidR="009C7A53" w:rsidRPr="00423B05" w:rsidTr="009C7A53">
        <w:trPr>
          <w:trHeight w:val="105"/>
        </w:trPr>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Общегосударственные вопросы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42 320,1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87 040,1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30 148,2</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главы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23B05">
              <w:rPr>
                <w:rFonts w:ascii="Times New Roman" w:hAnsi="Times New Roman" w:cs="Times New Roman"/>
                <w:sz w:val="18"/>
                <w:szCs w:val="18"/>
              </w:rPr>
              <w:lastRenderedPageBreak/>
              <w:t>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11 910,7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11 910,7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14 300,4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14 300,4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14 300,4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8 589,5</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13 324,4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7 733,5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7 733,5</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856,0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3 399,6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3 321,2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3 321,2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1 763,4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1 685,0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1 685,0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w:t>
            </w:r>
            <w:r w:rsidRPr="00423B05">
              <w:rPr>
                <w:rFonts w:ascii="Times New Roman" w:hAnsi="Times New Roman" w:cs="Times New Roman"/>
                <w:sz w:val="18"/>
                <w:szCs w:val="18"/>
              </w:rPr>
              <w:lastRenderedPageBreak/>
              <w:t>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5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1 636,2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1 636,2</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Судебная система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7 812,7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7 003,8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7 470,7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6 868,2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6 059,3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6 526,2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6 868,2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6 059,3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6 526,2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6 866,8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6 058,0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6 524,9</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5 971,4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5 637,5</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886,4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886,4</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423B05">
              <w:rPr>
                <w:rFonts w:ascii="Times New Roman" w:hAnsi="Times New Roman" w:cs="Times New Roman"/>
                <w:sz w:val="18"/>
                <w:szCs w:val="18"/>
              </w:rPr>
              <w:t>контроля за</w:t>
            </w:r>
            <w:proofErr w:type="gramEnd"/>
            <w:r w:rsidRPr="00423B05">
              <w:rPr>
                <w:rFonts w:ascii="Times New Roman" w:hAnsi="Times New Roman" w:cs="Times New Roman"/>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944,5</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788,9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155,6</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Резервные фонды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по исполнению отдельных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Средства резервных фондов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Средства резервного фонда местных администраций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общегосударственные вопросы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14 244,9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66 371,4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9 014,8</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Муниципальная программа " Профилактика терроризма и экстремистских проявлений в </w:t>
            </w:r>
            <w:proofErr w:type="spellStart"/>
            <w:r w:rsidRPr="00423B05">
              <w:rPr>
                <w:rFonts w:ascii="Times New Roman" w:hAnsi="Times New Roman" w:cs="Times New Roman"/>
                <w:sz w:val="18"/>
                <w:szCs w:val="18"/>
              </w:rPr>
              <w:t>Турковском</w:t>
            </w:r>
            <w:proofErr w:type="spellEnd"/>
            <w:r w:rsidRPr="00423B05">
              <w:rPr>
                <w:rFonts w:ascii="Times New Roman" w:hAnsi="Times New Roman" w:cs="Times New Roman"/>
                <w:sz w:val="18"/>
                <w:szCs w:val="18"/>
              </w:rPr>
              <w:t xml:space="preserve"> муниципальном районе на  2022 - 2024 годы "</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 Изготовление агитационных и информационных материалов"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основного мероприятия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Прочие мероприятия в сфере 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от продажи имущества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11 813,1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7 078,0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6 145,6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3 762,3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3 762,3</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5 076,8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3 313,7</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59 198,4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1 841,8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59 198,4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1 841,8</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423B05">
              <w:rPr>
                <w:rFonts w:ascii="Times New Roman" w:hAnsi="Times New Roman" w:cs="Times New Roman"/>
                <w:sz w:val="18"/>
                <w:szCs w:val="18"/>
              </w:rPr>
              <w:t>контроля за</w:t>
            </w:r>
            <w:proofErr w:type="gramEnd"/>
            <w:r w:rsidRPr="00423B05">
              <w:rPr>
                <w:rFonts w:ascii="Times New Roman" w:hAnsi="Times New Roman" w:cs="Times New Roman"/>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59 198,4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1 841,8</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1 712,2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58 960,3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1 603,7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238,1</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по исполнению отдельных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Оплата штрафов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Оплата штрафов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Оказание финансовой поддержки социально ориентированным некоммерческим организациям путем предоставления субсидий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Национальная безопасность и правоохранительная деятельность</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1 694,6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1 549,6</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Гражданская оборона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1 694,6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1 615,6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1 549,6</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1 383,0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166,6</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Национальная экономика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17 522,1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13 573,6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11 039,5</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Сельское хозяйство и рыболовство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Осуществление органами  местного самоуправления  отдельных государственных полномочий </w:t>
            </w:r>
            <w:proofErr w:type="gramStart"/>
            <w:r w:rsidRPr="00423B05">
              <w:rPr>
                <w:rFonts w:ascii="Times New Roman" w:hAnsi="Times New Roman" w:cs="Times New Roman"/>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Дорожное хозяйств</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дорожные фонды)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15 894,0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11 844,0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на осуществление дорожной деятельности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7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вопросы в области национальной экономики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1 595,2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29,5</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1 593,2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20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Геодезические и кадастровые работы по учету объектов капитального строительства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комплексных кадастровых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"Рыночная оценка земельных участков и объектов недвижимости и прав на них"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Рыночная оценка земельных участков и объектов недвижимости и прав на них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"Приобретение программных продуктов"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основного мероприятия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Муниципальная программа «Развитие малого и среднего предпринимательства в </w:t>
            </w:r>
            <w:proofErr w:type="spellStart"/>
            <w:r w:rsidRPr="00423B05">
              <w:rPr>
                <w:rFonts w:ascii="Times New Roman" w:hAnsi="Times New Roman" w:cs="Times New Roman"/>
                <w:sz w:val="18"/>
                <w:szCs w:val="18"/>
              </w:rPr>
              <w:t>Турковском</w:t>
            </w:r>
            <w:proofErr w:type="spellEnd"/>
            <w:r w:rsidRPr="00423B05">
              <w:rPr>
                <w:rFonts w:ascii="Times New Roman" w:hAnsi="Times New Roman" w:cs="Times New Roman"/>
                <w:sz w:val="18"/>
                <w:szCs w:val="18"/>
              </w:rPr>
              <w:t xml:space="preserve"> муниципальном районе»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Жилищно-коммунальное хозяйство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123,9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2 831,9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5 631,9</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Жилищное хозяйство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Мероприятия в сфере жилищного хозяйства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Взносы на проведение капитального ремонта общего имущества многоквартирных домов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Коммунальное хозяйство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по исполнению отдельных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Мероприятия в области энергосбережения и повышения энергетической  эффективности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мероприятий в области энергосбережения и повышения энергетической эффективности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304 436,9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216 678,3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194 574,9</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Дошкольное 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33 139,0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33 139,0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33 139,0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29 853,2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22 984,1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23 558,2</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питания в учреждениях дошкольного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Финансовое обеспечение образовательной деятельности муниципальных дошкольных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3 285,8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Общее образование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251 284,2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181 447,9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158 771,4</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251 277,5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181 441,2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158 764,7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251 277,5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181 441,2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158 764,7</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136 119,7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124 004,5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126 417,2</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учреждениях общего образования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26 844,6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16 760,5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19 173,2</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26 844,6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16 760,5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19 173,2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питания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Финансовое обеспечение образовательной деятельности муниципальных общеобразовательных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107 259,2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107 259,2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6 393,7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учреждений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Организация бесплатного горячего питания </w:t>
            </w:r>
            <w:proofErr w:type="gramStart"/>
            <w:r w:rsidRPr="00423B05">
              <w:rPr>
                <w:rFonts w:ascii="Times New Roman" w:hAnsi="Times New Roman" w:cs="Times New Roman"/>
                <w:sz w:val="18"/>
                <w:szCs w:val="18"/>
              </w:rPr>
              <w:t>обучающихся</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Ежемесячное денежное вознаграждение за классное руководство педагогическим работникам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Основное мероприятие "Выполнение мероприятий по модернизации   МОУ "СОШ" им. </w:t>
            </w:r>
            <w:proofErr w:type="spellStart"/>
            <w:r w:rsidRPr="00423B05">
              <w:rPr>
                <w:rFonts w:ascii="Times New Roman" w:hAnsi="Times New Roman" w:cs="Times New Roman"/>
                <w:sz w:val="18"/>
                <w:szCs w:val="18"/>
              </w:rPr>
              <w:t>С.М.Иванова</w:t>
            </w:r>
            <w:proofErr w:type="spellEnd"/>
            <w:r w:rsidRPr="00423B05">
              <w:rPr>
                <w:rFonts w:ascii="Times New Roman" w:hAnsi="Times New Roman" w:cs="Times New Roman"/>
                <w:sz w:val="18"/>
                <w:szCs w:val="18"/>
              </w:rPr>
              <w:t xml:space="preserve">  </w:t>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Турки"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84 635,6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35 365,9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75 713,3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31 639,9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74 081,0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31 639,9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проекта (программы) в целях выполнения задач федерального проекта "Современная школа"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7 740,3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9 571,5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11 334,5</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за исключением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в части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Обеспечение условий для функционирования центров образования естественно-научной и </w:t>
            </w:r>
            <w:proofErr w:type="gramStart"/>
            <w:r w:rsidRPr="00423B05">
              <w:rPr>
                <w:rFonts w:ascii="Times New Roman" w:hAnsi="Times New Roman" w:cs="Times New Roman"/>
                <w:sz w:val="18"/>
                <w:szCs w:val="18"/>
              </w:rPr>
              <w:t>технологической</w:t>
            </w:r>
            <w:proofErr w:type="gramEnd"/>
            <w:r w:rsidRPr="00423B05">
              <w:rPr>
                <w:rFonts w:ascii="Times New Roman" w:hAnsi="Times New Roman" w:cs="Times New Roman"/>
                <w:sz w:val="18"/>
                <w:szCs w:val="18"/>
              </w:rPr>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5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23B05">
              <w:rPr>
                <w:rFonts w:ascii="Times New Roman" w:hAnsi="Times New Roman" w:cs="Times New Roman"/>
                <w:sz w:val="18"/>
                <w:szCs w:val="18"/>
              </w:rPr>
              <w:t>х(</w:t>
            </w:r>
            <w:proofErr w:type="gramEnd"/>
            <w:r w:rsidRPr="00423B05">
              <w:rPr>
                <w:rFonts w:ascii="Times New Roman" w:hAnsi="Times New Roman" w:cs="Times New Roman"/>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15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23B05">
              <w:rPr>
                <w:rFonts w:ascii="Times New Roman" w:hAnsi="Times New Roman" w:cs="Times New Roman"/>
                <w:sz w:val="18"/>
                <w:szCs w:val="18"/>
              </w:rPr>
              <w:t>х(</w:t>
            </w:r>
            <w:proofErr w:type="gramEnd"/>
            <w:r w:rsidRPr="00423B05">
              <w:rPr>
                <w:rFonts w:ascii="Times New Roman" w:hAnsi="Times New Roman" w:cs="Times New Roman"/>
                <w:sz w:val="18"/>
                <w:szCs w:val="18"/>
              </w:rPr>
              <w:t>в рамках достижения соответствующих результатов федерального проекта)(в части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3 852,3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8 519,3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образовательных организаций материально-технической базой для внедрения цифровой образовательной среды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423B05">
              <w:rPr>
                <w:rFonts w:ascii="Times New Roman" w:hAnsi="Times New Roman" w:cs="Times New Roman"/>
                <w:sz w:val="18"/>
                <w:szCs w:val="18"/>
              </w:rPr>
              <w:t xml:space="preserve">( </w:t>
            </w:r>
            <w:proofErr w:type="gramEnd"/>
            <w:r w:rsidRPr="00423B05">
              <w:rPr>
                <w:rFonts w:ascii="Times New Roman" w:hAnsi="Times New Roman" w:cs="Times New Roman"/>
                <w:sz w:val="18"/>
                <w:szCs w:val="18"/>
              </w:rPr>
              <w:t>в рамках достижений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Дополнительное образование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10 035,2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4 777,6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10 035,2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4 777,6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10 035,2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4 777,6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персонифицированного финансирования дополнительного образования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учреждений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Молодежная политика и оздоровление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302,8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302,8</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"Организация летнего отдыха и оздоровления учащихся"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летнего отдыха и оздоровления учащихся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"Молодежь Турковского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"Организация и проведение районных мероприятий"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вопросы в области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9 653,7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7 164,9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7 164,9</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1 907,9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1 907,9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1 907,9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1 179,8</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1 115,4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1 115,4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59,4</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7 160,3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5 425,9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5 425,9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7 022,8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5 406,3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5 406,3</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5 951,7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4 639,7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4 639,7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756,3</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433,2</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330,3</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29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15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КУЛЬТУРА И КИНЕМАТОГРАФИЯ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39 593,5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19 230,3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19 239,8</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Культура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14 912,0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культуры на территории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14 912,0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"Сохранение и развитие библиотечной и культурно-досуговой деятельности"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14 912,0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"Стимулирование творческой активности населения, поддержка организаций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21 586,1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"Проведение массовых мероприятий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массовых мероприятий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8 686,6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Межбюджетные трансферты в форме субсидии бюджету муниципального района на </w:t>
            </w:r>
            <w:proofErr w:type="spellStart"/>
            <w:r w:rsidRPr="00423B05">
              <w:rPr>
                <w:rFonts w:ascii="Times New Roman" w:hAnsi="Times New Roman" w:cs="Times New Roman"/>
                <w:sz w:val="18"/>
                <w:szCs w:val="18"/>
              </w:rPr>
              <w:t>софинансирование</w:t>
            </w:r>
            <w:proofErr w:type="spellEnd"/>
            <w:r w:rsidRPr="00423B05">
              <w:rPr>
                <w:rFonts w:ascii="Times New Roman" w:hAnsi="Times New Roman" w:cs="Times New Roman"/>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Межбюджетные трансферты в форме субсидии бюджету муниципального района на </w:t>
            </w:r>
            <w:proofErr w:type="spellStart"/>
            <w:r w:rsidRPr="00423B05">
              <w:rPr>
                <w:rFonts w:ascii="Times New Roman" w:hAnsi="Times New Roman" w:cs="Times New Roman"/>
                <w:sz w:val="18"/>
                <w:szCs w:val="18"/>
              </w:rPr>
              <w:t>софинансирование</w:t>
            </w:r>
            <w:proofErr w:type="spellEnd"/>
            <w:r w:rsidRPr="00423B05">
              <w:rPr>
                <w:rFonts w:ascii="Times New Roman" w:hAnsi="Times New Roman" w:cs="Times New Roman"/>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1 915,0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"Государственную поддержку отрасли культур</w:t>
            </w:r>
            <w:proofErr w:type="gramStart"/>
            <w:r w:rsidRPr="00423B05">
              <w:rPr>
                <w:rFonts w:ascii="Times New Roman" w:hAnsi="Times New Roman" w:cs="Times New Roman"/>
                <w:sz w:val="18"/>
                <w:szCs w:val="18"/>
              </w:rPr>
              <w:t>ы(</w:t>
            </w:r>
            <w:proofErr w:type="gramEnd"/>
            <w:r w:rsidRPr="00423B05">
              <w:rPr>
                <w:rFonts w:ascii="Times New Roman" w:hAnsi="Times New Roman" w:cs="Times New Roman"/>
                <w:sz w:val="18"/>
                <w:szCs w:val="18"/>
              </w:rPr>
              <w:t>Комплектование книжных фондов муниципальных общедоступных библиотек)"</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Государственная поддержка отрасли культуры (Комплектование книжных фондов муниципальных общедоступных библиотек)</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"Реализация  проекта (программы) в целях выполнения задач федерального проекта  "Творческие люди""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Государственная поддержка отрасли культуры (государственная поддержка лучших сельских учреждений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Другие вопросы в области культуры, кинематографии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4 327,8</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7 112,5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4 327,8</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6 662,3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4 328,3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4 327,8</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6 489,1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4 154,6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171,2</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450,2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Социальная политика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3 261,2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3 261,3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3 307,3</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Пенсионное обеспечение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"Доплаты к трудовой пенсии муниципальным служащим"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Доплаты к трудовой пенсии муниципальным служащим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населения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2 083,0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2 083,1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2 129,1</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913,9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868,9</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 xml:space="preserve"> 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Возмещение затрат медицинским работникам, перешедшим на пенсию и проживающим в сельской местности, по жилищн</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 xml:space="preserve"> 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"Помощь гражданам, оказавшимся в тяжелой жизненной ситуации"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Помощь гражданам, оказавшимся в тяжелой жизненной ситуации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1 091,6</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"Молодежь Турковского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"Выплата стипендий студентам медицинских ВУЗов"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Выплата стипендий студентам медицинских ВУЗов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Охрана семьи и детства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ФИЗИЧЕСКАЯ КУЛЬТУРА И СПОРТ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3 132,3</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Физическая культура </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Муниципальная программа "Развитие физической культуры и спорта в </w:t>
            </w:r>
            <w:proofErr w:type="spellStart"/>
            <w:r w:rsidRPr="00423B05">
              <w:rPr>
                <w:rFonts w:ascii="Times New Roman" w:hAnsi="Times New Roman" w:cs="Times New Roman"/>
                <w:sz w:val="18"/>
                <w:szCs w:val="18"/>
              </w:rPr>
              <w:t>Турковском</w:t>
            </w:r>
            <w:proofErr w:type="spellEnd"/>
            <w:r w:rsidRPr="00423B05">
              <w:rPr>
                <w:rFonts w:ascii="Times New Roman" w:hAnsi="Times New Roman" w:cs="Times New Roman"/>
                <w:sz w:val="18"/>
                <w:szCs w:val="18"/>
              </w:rPr>
              <w:t xml:space="preserve"> муниципальном районе"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качественных услуг в сфере физической культуры и спорта"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СРЕДСТВА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675,1</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Периодическая печать и издательства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114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13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lastRenderedPageBreak/>
              <w:t>ОБСЛУЖИВАНИЕ ГОСУДАРСТВЕННОГО (МУНИЦИПАЛЬНОГО)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государственного (муниципального) внутреннего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долговых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Процентные платежи по муниципальному долгу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государственного (муниципального)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91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965,7</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межбюджетных трансфертов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межбюджетных трансфертов  бюджетам поселений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965,7</w:t>
            </w:r>
          </w:p>
        </w:tc>
      </w:tr>
      <w:tr w:rsidR="009C7A53" w:rsidRPr="00423B05" w:rsidTr="009C7A53">
        <w:trPr>
          <w:trHeight w:val="690"/>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Дотации на выравнивание бюджетной обеспеченности поселений из бюджета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46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государственных полномочий по расчету и предоставлению дотаций поселениям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255"/>
        </w:trPr>
        <w:tc>
          <w:tcPr>
            <w:tcW w:w="0" w:type="auto"/>
            <w:gridSpan w:val="7"/>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255"/>
        </w:trPr>
        <w:tc>
          <w:tcPr>
            <w:tcW w:w="0" w:type="auto"/>
            <w:gridSpan w:val="7"/>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bCs/>
                <w:sz w:val="18"/>
                <w:szCs w:val="18"/>
              </w:rPr>
              <w:t>Всего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418 461,20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348 917,70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270 265,70»</w:t>
            </w:r>
          </w:p>
        </w:tc>
      </w:tr>
    </w:tbl>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 4</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от 04.10.2022 года № 63/1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 5</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14.12.2021 года № 56/1</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423B05">
        <w:rPr>
          <w:rFonts w:ascii="Times New Roman" w:hAnsi="Times New Roman" w:cs="Times New Roman"/>
          <w:b/>
          <w:sz w:val="18"/>
          <w:szCs w:val="18"/>
        </w:rPr>
        <w:t>видов расходов классификации расходов бюджета</w:t>
      </w:r>
      <w:proofErr w:type="gramEnd"/>
      <w:r w:rsidRPr="00423B05">
        <w:rPr>
          <w:rFonts w:ascii="Times New Roman" w:hAnsi="Times New Roman" w:cs="Times New Roman"/>
          <w:b/>
          <w:sz w:val="18"/>
          <w:szCs w:val="18"/>
        </w:rPr>
        <w:t xml:space="preserve"> на 2022 год и на плановый период 2023 и 2024  годов</w:t>
      </w:r>
    </w:p>
    <w:p w:rsidR="009C7A53" w:rsidRPr="00423B05" w:rsidRDefault="009C7A53" w:rsidP="00423B05">
      <w:pPr>
        <w:pStyle w:val="ConsPlusNormal"/>
        <w:jc w:val="right"/>
        <w:rPr>
          <w:rFonts w:ascii="Times New Roman" w:hAnsi="Times New Roman" w:cs="Times New Roman"/>
          <w:sz w:val="18"/>
          <w:szCs w:val="18"/>
        </w:rPr>
      </w:pPr>
      <w:r w:rsidRPr="00423B05">
        <w:rPr>
          <w:rFonts w:ascii="Times New Roman" w:hAnsi="Times New Roman" w:cs="Times New Roman"/>
          <w:sz w:val="18"/>
          <w:szCs w:val="18"/>
        </w:rPr>
        <w:t>(</w:t>
      </w:r>
      <w:proofErr w:type="spellStart"/>
      <w:r w:rsidRPr="00423B05">
        <w:rPr>
          <w:rFonts w:ascii="Times New Roman" w:hAnsi="Times New Roman" w:cs="Times New Roman"/>
          <w:sz w:val="18"/>
          <w:szCs w:val="18"/>
        </w:rPr>
        <w:t>тыс</w:t>
      </w:r>
      <w:proofErr w:type="gramStart"/>
      <w:r w:rsidRPr="00423B05">
        <w:rPr>
          <w:rFonts w:ascii="Times New Roman" w:hAnsi="Times New Roman" w:cs="Times New Roman"/>
          <w:sz w:val="18"/>
          <w:szCs w:val="18"/>
        </w:rPr>
        <w:t>.р</w:t>
      </w:r>
      <w:proofErr w:type="gramEnd"/>
      <w:r w:rsidRPr="00423B05">
        <w:rPr>
          <w:rFonts w:ascii="Times New Roman" w:hAnsi="Times New Roman" w:cs="Times New Roman"/>
          <w:sz w:val="18"/>
          <w:szCs w:val="18"/>
        </w:rPr>
        <w:t>уб</w:t>
      </w:r>
      <w:proofErr w:type="spellEnd"/>
      <w:r w:rsidRPr="00423B05">
        <w:rPr>
          <w:rFonts w:ascii="Times New Roman" w:hAnsi="Times New Roman" w:cs="Times New Roman"/>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41"/>
        <w:gridCol w:w="441"/>
        <w:gridCol w:w="441"/>
        <w:gridCol w:w="441"/>
        <w:gridCol w:w="1333"/>
        <w:gridCol w:w="933"/>
        <w:gridCol w:w="1026"/>
        <w:gridCol w:w="1026"/>
        <w:gridCol w:w="1116"/>
      </w:tblGrid>
      <w:tr w:rsidR="009C7A53" w:rsidRPr="00423B05" w:rsidTr="009C7A53">
        <w:trPr>
          <w:trHeight w:val="300"/>
        </w:trPr>
        <w:tc>
          <w:tcPr>
            <w:tcW w:w="0" w:type="auto"/>
            <w:vMerge w:val="restart"/>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Наименование</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vMerge w:val="restart"/>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Целевая статья</w:t>
            </w:r>
          </w:p>
        </w:tc>
        <w:tc>
          <w:tcPr>
            <w:tcW w:w="0" w:type="auto"/>
            <w:vMerge w:val="restart"/>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Вид расходов</w:t>
            </w:r>
          </w:p>
        </w:tc>
        <w:tc>
          <w:tcPr>
            <w:tcW w:w="0" w:type="auto"/>
            <w:gridSpan w:val="3"/>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Сумма</w:t>
            </w:r>
          </w:p>
        </w:tc>
      </w:tr>
      <w:tr w:rsidR="009C7A53" w:rsidRPr="00423B05" w:rsidTr="009C7A53">
        <w:trPr>
          <w:trHeight w:val="402"/>
        </w:trPr>
        <w:tc>
          <w:tcPr>
            <w:tcW w:w="0" w:type="auto"/>
            <w:vMerge/>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vMerge/>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vMerge/>
            <w:vAlign w:val="center"/>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2022 год</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2023 год</w:t>
            </w:r>
          </w:p>
        </w:tc>
        <w:tc>
          <w:tcPr>
            <w:tcW w:w="0" w:type="auto"/>
            <w:shd w:val="clear" w:color="auto" w:fill="auto"/>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2024 год</w:t>
            </w:r>
          </w:p>
        </w:tc>
      </w:tr>
      <w:tr w:rsidR="009C7A53" w:rsidRPr="00423B05" w:rsidTr="009C7A53">
        <w:trPr>
          <w:trHeight w:val="255"/>
        </w:trPr>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w:t>
            </w:r>
          </w:p>
        </w:tc>
        <w:tc>
          <w:tcPr>
            <w:tcW w:w="0" w:type="auto"/>
            <w:shd w:val="clear" w:color="auto" w:fill="auto"/>
            <w:noWrap/>
            <w:vAlign w:val="center"/>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w:t>
            </w:r>
          </w:p>
        </w:tc>
      </w:tr>
      <w:tr w:rsidR="009C7A53" w:rsidRPr="00423B05" w:rsidTr="009C7A53">
        <w:trPr>
          <w:trHeight w:val="199"/>
        </w:trPr>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xml:space="preserve">Муниципальная программа "Управление земельно-имущественными ресурсами Турковского муниципального района </w:t>
            </w:r>
            <w:r w:rsidRPr="00423B05">
              <w:rPr>
                <w:rFonts w:ascii="Times New Roman" w:hAnsi="Times New Roman" w:cs="Times New Roman"/>
                <w:bCs/>
                <w:sz w:val="18"/>
                <w:szCs w:val="18"/>
              </w:rPr>
              <w:lastRenderedPageBreak/>
              <w:t>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lastRenderedPageBreak/>
              <w:t>51 0 00 00000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1 685,2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27,5</w:t>
            </w:r>
          </w:p>
        </w:tc>
      </w:tr>
      <w:tr w:rsidR="009C7A53" w:rsidRPr="00423B05" w:rsidTr="009C7A53">
        <w:trPr>
          <w:trHeight w:val="15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Геодезические и кадастровые работы по учету объектов капитального строительства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51 0 01 04700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комплексных кадастровых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01 L5110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"Рыночная оценка земельных участков и объектов недвижимости и прав на них"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Рыночная оценка земельных участков и объектов недвижимости и прав на них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51 0 02 01160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Содержание и обслуживание муниципальной казны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51 0 03 01170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"Приобретение программных продуктов"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основного мероприятия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51 0 04 11180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xml:space="preserve">Муниципальная программа " Профилактика терроризма и экстремистских проявлений в </w:t>
            </w:r>
            <w:proofErr w:type="spellStart"/>
            <w:r w:rsidRPr="00423B05">
              <w:rPr>
                <w:rFonts w:ascii="Times New Roman" w:hAnsi="Times New Roman" w:cs="Times New Roman"/>
                <w:bCs/>
                <w:sz w:val="18"/>
                <w:szCs w:val="18"/>
              </w:rPr>
              <w:t>Турковском</w:t>
            </w:r>
            <w:proofErr w:type="spellEnd"/>
            <w:r w:rsidRPr="00423B05">
              <w:rPr>
                <w:rFonts w:ascii="Times New Roman" w:hAnsi="Times New Roman" w:cs="Times New Roman"/>
                <w:bCs/>
                <w:sz w:val="18"/>
                <w:szCs w:val="18"/>
              </w:rPr>
              <w:t xml:space="preserve"> муниципальном районе на  2022 - 2024 годы "</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52 0 00 00000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 Изготовление агитационных и информационных материалов"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основного мероприятия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 0 01 С0000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"Социальная поддержка отдельных категорий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54 0 00 00000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1 420,9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1 375,9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1 375,9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"Доплаты к трудовой пенсии муниципальным служащим"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Доплаты к трудовой пенсии муниципальным служащим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54 0 01 01030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507,0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 xml:space="preserve"> 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Возмещение затрат медицинским работникам, перешедшим на пенсию и проживающим в сельской местности, по жилищн</w:t>
            </w:r>
            <w:proofErr w:type="gramStart"/>
            <w:r w:rsidRPr="00423B05">
              <w:rPr>
                <w:rFonts w:ascii="Times New Roman" w:hAnsi="Times New Roman" w:cs="Times New Roman"/>
                <w:sz w:val="18"/>
                <w:szCs w:val="18"/>
              </w:rPr>
              <w:t>о-</w:t>
            </w:r>
            <w:proofErr w:type="gramEnd"/>
            <w:r w:rsidRPr="00423B05">
              <w:rPr>
                <w:rFonts w:ascii="Times New Roman" w:hAnsi="Times New Roman" w:cs="Times New Roman"/>
                <w:sz w:val="18"/>
                <w:szCs w:val="18"/>
              </w:rPr>
              <w:t xml:space="preserve"> 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863,9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15,3</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848,6</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"Помощь гражданам, оказавшимся в тяжелой жизненной ситуации"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Помощь гражданам, оказавшимся в тяжелой жизненной ситуации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54 0 03 04118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xml:space="preserve">Муниципальная программа "Развитие физической культуры и спорта в </w:t>
            </w:r>
            <w:proofErr w:type="spellStart"/>
            <w:r w:rsidRPr="00423B05">
              <w:rPr>
                <w:rFonts w:ascii="Times New Roman" w:hAnsi="Times New Roman" w:cs="Times New Roman"/>
                <w:bCs/>
                <w:sz w:val="18"/>
                <w:szCs w:val="18"/>
              </w:rPr>
              <w:t>Турковском</w:t>
            </w:r>
            <w:proofErr w:type="spellEnd"/>
            <w:r w:rsidRPr="00423B05">
              <w:rPr>
                <w:rFonts w:ascii="Times New Roman" w:hAnsi="Times New Roman" w:cs="Times New Roman"/>
                <w:bCs/>
                <w:sz w:val="18"/>
                <w:szCs w:val="18"/>
              </w:rPr>
              <w:t xml:space="preserve"> муниципальном районе"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3 132,3</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качественных услуг в сфере физической культуры и спорта"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6 529,9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55 0 01 04104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6 254,9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3 009,1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3 132,3</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55 0 01 70700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58 0 00 00000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675,1</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675,1</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58 0 01 04114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58 0 01 78600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375,1</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Предоставление межбюджетных трансфертов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60 0 00 00000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965,7</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Предоставление межбюджетных трансфертов  бюджетам поселений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60 1 00 00000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1 391,8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1 067,0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965,7</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Дотации на выравнивание бюджетной обеспеченности поселений из бюджета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60 1 00 11100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361,4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государственных полномочий по расчету и предоставлению дотаций поселениям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60 1 00 76100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582,4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604,3</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295 540,7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210 292,9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188 189,5</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Подпрограмма  "Развитие системы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33 891,2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23 736,3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24 310,4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29 904,2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23 035,1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23 609,2</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11 076,3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6 032,9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6 607,0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питания в учреждениях дошкольного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200,5</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Финансовое обеспечение образовательной деятельности муниципальных дошкольных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17 768,0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16 467,3</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66 1 01 76900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283,4</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66 1 02 01300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66 1 03 77900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671,2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3 285,8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1 05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Подпрограмма "Развитие системы общего и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261 649,5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186 556,6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163 879,1</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136 194,7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124 079,5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126 492,2</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66 2 01 01900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муниципальных услуг в учреждениях общего образования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26 844,6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16 760,5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19 173,2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26 844,6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16 760,5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19 173,2</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питания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219,5</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66 2 01 04111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Финансовое обеспечение образовательной деятельности муниципальных общеобразовательных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107 259,2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107 259,2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105 228,1</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66 2 01 77200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1 796,4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"Организация летнего отдыха и оздоровления учащихся"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Организация летнего отдыха и оздоровления учащихся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66 2 02 04110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261,8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7 935,2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66 2 03 04107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5 555,7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4 057,6</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2 254,8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w:t>
            </w:r>
            <w:r w:rsidRPr="00423B05">
              <w:rPr>
                <w:rFonts w:ascii="Times New Roman" w:hAnsi="Times New Roman" w:cs="Times New Roman"/>
                <w:sz w:val="18"/>
                <w:szCs w:val="18"/>
              </w:rPr>
              <w:lastRenderedPageBreak/>
              <w:t>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персонифицированного финансирования дополнительного образования детей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66 2 05 04108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7 773,7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учреждений дополнительного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1 071,6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1 071,6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485,5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66 2 06 79994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79Г40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1 289,5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S2Г00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Д2Г00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1 937,3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Предоставление субсидий бюджетным, автономным учреждениям и иным </w:t>
            </w:r>
            <w:r w:rsidRPr="00423B05">
              <w:rPr>
                <w:rFonts w:ascii="Times New Roman" w:hAnsi="Times New Roman" w:cs="Times New Roman"/>
                <w:sz w:val="18"/>
                <w:szCs w:val="18"/>
              </w:rPr>
              <w:lastRenderedPageBreak/>
              <w:t>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66 2 06 Д9Г40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647,9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Организация бесплатного горячего питания </w:t>
            </w:r>
            <w:proofErr w:type="gramStart"/>
            <w:r w:rsidRPr="00423B05">
              <w:rPr>
                <w:rFonts w:ascii="Times New Roman" w:hAnsi="Times New Roman" w:cs="Times New Roman"/>
                <w:sz w:val="18"/>
                <w:szCs w:val="18"/>
              </w:rPr>
              <w:t>обучающихся</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09 L3040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3 789,8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3 645,2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3 747,7</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Ежемесячное денежное вознаграждение за классное руководство педагогическим работникам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14 R3030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8 746,0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Основное мероприятие "Выполнение мероприятий по модернизации   МОУ "СОШ" им. </w:t>
            </w:r>
            <w:proofErr w:type="spellStart"/>
            <w:r w:rsidRPr="00423B05">
              <w:rPr>
                <w:rFonts w:ascii="Times New Roman" w:hAnsi="Times New Roman" w:cs="Times New Roman"/>
                <w:sz w:val="18"/>
                <w:szCs w:val="18"/>
              </w:rPr>
              <w:t>С.М.Иванова</w:t>
            </w:r>
            <w:proofErr w:type="spellEnd"/>
            <w:r w:rsidRPr="00423B05">
              <w:rPr>
                <w:rFonts w:ascii="Times New Roman" w:hAnsi="Times New Roman" w:cs="Times New Roman"/>
                <w:sz w:val="18"/>
                <w:szCs w:val="18"/>
              </w:rPr>
              <w:t xml:space="preserve">  </w:t>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Турки"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84 635,6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35 365,9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D7500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5 392,3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мероприятий по модернизации школьных систем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75 713,3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31 639,9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74 081,0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31 639,9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L7500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1 632,3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реализации мероприятий по модернизации школьных систем образования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17 W7500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3 726,0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проекта (программы) в целях выполнения задач федерального проекта "Современная школа"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7 740,3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9 571,5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11 334,5</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51690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1 568,5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1 500,0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 xml:space="preserve">за исключением  расходов  на оплату </w:t>
            </w:r>
            <w:r w:rsidRPr="00423B05">
              <w:rPr>
                <w:rFonts w:ascii="Times New Roman" w:hAnsi="Times New Roman" w:cs="Times New Roman"/>
                <w:sz w:val="18"/>
                <w:szCs w:val="18"/>
              </w:rPr>
              <w:lastRenderedPageBreak/>
              <w:t>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в части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U1137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2 594,3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3 102,9</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Обеспечение условий для функционирования центров образования естественно-научной и </w:t>
            </w:r>
            <w:proofErr w:type="gramStart"/>
            <w:r w:rsidRPr="00423B05">
              <w:rPr>
                <w:rFonts w:ascii="Times New Roman" w:hAnsi="Times New Roman" w:cs="Times New Roman"/>
                <w:sz w:val="18"/>
                <w:szCs w:val="18"/>
              </w:rPr>
              <w:t>технологической</w:t>
            </w:r>
            <w:proofErr w:type="gramEnd"/>
            <w:r w:rsidRPr="00423B05">
              <w:rPr>
                <w:rFonts w:ascii="Times New Roman" w:hAnsi="Times New Roman" w:cs="Times New Roman"/>
                <w:sz w:val="18"/>
                <w:szCs w:val="18"/>
              </w:rPr>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23B05">
              <w:rPr>
                <w:rFonts w:ascii="Times New Roman" w:hAnsi="Times New Roman" w:cs="Times New Roman"/>
                <w:sz w:val="18"/>
                <w:szCs w:val="18"/>
              </w:rPr>
              <w:t>х(</w:t>
            </w:r>
            <w:proofErr w:type="gramEnd"/>
            <w:r w:rsidRPr="00423B05">
              <w:rPr>
                <w:rFonts w:ascii="Times New Roman" w:hAnsi="Times New Roman" w:cs="Times New Roman"/>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1 000,0</w:t>
            </w:r>
          </w:p>
        </w:tc>
      </w:tr>
      <w:tr w:rsidR="009C7A53" w:rsidRPr="00423B05" w:rsidTr="009C7A53">
        <w:trPr>
          <w:trHeight w:val="13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423B05">
              <w:rPr>
                <w:rFonts w:ascii="Times New Roman" w:hAnsi="Times New Roman" w:cs="Times New Roman"/>
                <w:sz w:val="18"/>
                <w:szCs w:val="18"/>
              </w:rPr>
              <w:t>х(</w:t>
            </w:r>
            <w:proofErr w:type="gramEnd"/>
            <w:r w:rsidRPr="00423B05">
              <w:rPr>
                <w:rFonts w:ascii="Times New Roman" w:hAnsi="Times New Roman" w:cs="Times New Roman"/>
                <w:sz w:val="18"/>
                <w:szCs w:val="18"/>
              </w:rPr>
              <w:t>в рамках достижения соответствующих результатов федерального проекта)(в части расходов на оплату труда с начислениями)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E1 U1297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5 171,6</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3 852,3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8 519,3</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Обеспечение образовательных организаций материально-технической базой для внедрения цифровой образовательной среды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3 533,9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52100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7 981,7</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423B05">
              <w:rPr>
                <w:rFonts w:ascii="Times New Roman" w:hAnsi="Times New Roman" w:cs="Times New Roman"/>
                <w:sz w:val="18"/>
                <w:szCs w:val="18"/>
              </w:rPr>
              <w:t xml:space="preserve">( </w:t>
            </w:r>
            <w:proofErr w:type="gramEnd"/>
            <w:r w:rsidRPr="00423B05">
              <w:rPr>
                <w:rFonts w:ascii="Times New Roman" w:hAnsi="Times New Roman" w:cs="Times New Roman"/>
                <w:sz w:val="18"/>
                <w:szCs w:val="18"/>
              </w:rPr>
              <w:t>в рамках достижений соответствующих результатов федеральных проектов)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 2 E4 U1330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537,6</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"Развитие культуры на территории Турковского муниципального района Саратовской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68 0 00 00000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14 901,9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14 911,9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Подпрограмма "Сохранение и развитие библиотечной и культурно-досуговой деятельности"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68 2 00 00000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32 481,0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14 901,9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14 911,9</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"Стимулирование творческой активности населения, поддержка организаций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21 586,1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68 2 01 04102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12 556,3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11 226,0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8 758,9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01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"Проведение массовых мероприятий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массовых мероприятий в сфере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68 2 02 04400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65,0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8 686,6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68 2 03 04103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5 267,2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3 620,9</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68 2 03 72500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3 316,8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Сохранение достигнутых </w:t>
            </w:r>
            <w:proofErr w:type="gramStart"/>
            <w:r w:rsidRPr="00423B05">
              <w:rPr>
                <w:rFonts w:ascii="Times New Roman" w:hAnsi="Times New Roman" w:cs="Times New Roman"/>
                <w:sz w:val="18"/>
                <w:szCs w:val="18"/>
              </w:rPr>
              <w:t>показателей повышения оплаты труда отдельных категорий работников бюджетной сферы</w:t>
            </w:r>
            <w:proofErr w:type="gramEnd"/>
            <w:r w:rsidRPr="00423B05">
              <w:rPr>
                <w:rFonts w:ascii="Times New Roman" w:hAnsi="Times New Roman" w:cs="Times New Roman"/>
                <w:sz w:val="18"/>
                <w:szCs w:val="18"/>
              </w:rPr>
              <w:t xml:space="preserve"> за счет средств местного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03 S2500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 xml:space="preserve">Межбюджетные трансферты в форме субсидии бюджету муниципального района на </w:t>
            </w:r>
            <w:proofErr w:type="spellStart"/>
            <w:r w:rsidRPr="00423B05">
              <w:rPr>
                <w:rFonts w:ascii="Times New Roman" w:hAnsi="Times New Roman" w:cs="Times New Roman"/>
                <w:sz w:val="18"/>
                <w:szCs w:val="18"/>
              </w:rPr>
              <w:t>софинансирование</w:t>
            </w:r>
            <w:proofErr w:type="spellEnd"/>
            <w:r w:rsidRPr="00423B05">
              <w:rPr>
                <w:rFonts w:ascii="Times New Roman" w:hAnsi="Times New Roman" w:cs="Times New Roman"/>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Межбюджетные трансферты в форме субсидии бюджету муниципального района на </w:t>
            </w:r>
            <w:proofErr w:type="spellStart"/>
            <w:r w:rsidRPr="00423B05">
              <w:rPr>
                <w:rFonts w:ascii="Times New Roman" w:hAnsi="Times New Roman" w:cs="Times New Roman"/>
                <w:sz w:val="18"/>
                <w:szCs w:val="18"/>
              </w:rPr>
              <w:t>софинансирование</w:t>
            </w:r>
            <w:proofErr w:type="spellEnd"/>
            <w:r w:rsidRPr="00423B05">
              <w:rPr>
                <w:rFonts w:ascii="Times New Roman" w:hAnsi="Times New Roman" w:cs="Times New Roman"/>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68 2 06 04130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87,6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1 915,0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Укрепление материально-технической базы муниципальных  учреждений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68 2 09 08090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68 2 09 74020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1 700,0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учреждений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09 7999У</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"Государственную поддержку отрасли культур</w:t>
            </w:r>
            <w:proofErr w:type="gramStart"/>
            <w:r w:rsidRPr="00423B05">
              <w:rPr>
                <w:rFonts w:ascii="Times New Roman" w:hAnsi="Times New Roman" w:cs="Times New Roman"/>
                <w:sz w:val="18"/>
                <w:szCs w:val="18"/>
              </w:rPr>
              <w:t>ы(</w:t>
            </w:r>
            <w:proofErr w:type="gramEnd"/>
            <w:r w:rsidRPr="00423B05">
              <w:rPr>
                <w:rFonts w:ascii="Times New Roman" w:hAnsi="Times New Roman" w:cs="Times New Roman"/>
                <w:sz w:val="18"/>
                <w:szCs w:val="18"/>
              </w:rPr>
              <w:t>Комплектование книжных фондов муниципальных общедоступных библиотек)"</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Государственная поддержка отрасли культуры (Комплектование книжных фондов муниципальных общедоступных библиотек)</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12 L5191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"Реализация  проекта (программы) в целях выполнения задач федерального проекта  "Творческие люди""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Государственная поддержка отрасли культуры (государственная поддержка лучших сельских учреждений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68 2 A2 55192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xml:space="preserve">Муниципальная программа «Развитие малого и среднего предпринимательства в </w:t>
            </w:r>
            <w:proofErr w:type="spellStart"/>
            <w:r w:rsidRPr="00423B05">
              <w:rPr>
                <w:rFonts w:ascii="Times New Roman" w:hAnsi="Times New Roman" w:cs="Times New Roman"/>
                <w:bCs/>
                <w:sz w:val="18"/>
                <w:szCs w:val="18"/>
              </w:rPr>
              <w:t>Турковском</w:t>
            </w:r>
            <w:proofErr w:type="spellEnd"/>
            <w:r w:rsidRPr="00423B05">
              <w:rPr>
                <w:rFonts w:ascii="Times New Roman" w:hAnsi="Times New Roman" w:cs="Times New Roman"/>
                <w:bCs/>
                <w:sz w:val="18"/>
                <w:szCs w:val="18"/>
              </w:rPr>
              <w:t xml:space="preserve"> муниципальном районе»</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Размещение информационных материалов, посвященных популяризации предпринимательства в СМИ и на официальном </w:t>
            </w:r>
            <w:r w:rsidRPr="00423B05">
              <w:rPr>
                <w:rFonts w:ascii="Times New Roman" w:hAnsi="Times New Roman" w:cs="Times New Roman"/>
                <w:sz w:val="18"/>
                <w:szCs w:val="18"/>
              </w:rPr>
              <w:lastRenderedPageBreak/>
              <w:t>сайте администрации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69 0 03 04600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11 844,0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10 977,1</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71 0 03 21300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10 697,5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13 511,2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10 977,1</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3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71 0 04 21400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Осуществление переданных полномочий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80 0 00 00000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0,8</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80 2 00 00000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0,8</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80 2 00 51200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Выполнение функций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81 0 00 00000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25 531,2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17 479,9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17 946,8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Обеспечение деятельности органов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81 3 00 00000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25 531,2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17 479,9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17 946,8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главы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81 3 00 02101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2 454,8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1 651,2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функций центрального аппарата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23 075,1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15 827,3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16 294,2</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21 114,9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14 019,5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14 486,4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1 950,2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1 801,8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1 801,8</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81 3 00 02200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органами местного самоуправления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81 3 00 06100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Прочие мероприятия в сфере управления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82 0 00 00000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336,5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членских взносов в Ассоциацию "Совет муниципальных образований области"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78,4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82 0 00 08190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налогов от продажи имущества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82 0 00 08400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83 0 00 00000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27 780,6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18 381,8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18 381,3</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обеспечение деятельности муниципальных казенных учреждений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26 525,2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18 362,2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18 361,7</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19 969,4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13 940,1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13 939,5</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6 550,4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4 407,8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4 407,9</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83 0 00 04200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14,3</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83 0 00 06200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19,6</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Компенсация дополнительных расходов на повышение </w:t>
            </w:r>
            <w:proofErr w:type="gramStart"/>
            <w:r w:rsidRPr="00423B05">
              <w:rPr>
                <w:rFonts w:ascii="Times New Roman" w:hAnsi="Times New Roman" w:cs="Times New Roman"/>
                <w:sz w:val="18"/>
                <w:szCs w:val="18"/>
              </w:rPr>
              <w:t>оплаты труда некоторых категорий работников  муниципальных учреждений</w:t>
            </w:r>
            <w:proofErr w:type="gramEnd"/>
            <w:r w:rsidRPr="00423B05">
              <w:rPr>
                <w:rFonts w:ascii="Times New Roman" w:hAnsi="Times New Roman" w:cs="Times New Roman"/>
                <w:sz w:val="18"/>
                <w:szCs w:val="18"/>
              </w:rPr>
              <w:t xml:space="preserve"> в связи с увеличением  минимального размера оплаты труда с 1 января 2022 года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913,2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83 0 00 70700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913,2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83 2 00 00000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Ремонт помещения для работы на обслуживаемом административном участке Турковского муниципального района сотруднику, замещающему должность 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Ремонт помещения для работы на обслуживаемом административном участке Турковского муниципального района сотруднику, замещающему должность </w:t>
            </w:r>
            <w:r w:rsidRPr="00423B05">
              <w:rPr>
                <w:rFonts w:ascii="Times New Roman" w:hAnsi="Times New Roman" w:cs="Times New Roman"/>
                <w:sz w:val="18"/>
                <w:szCs w:val="18"/>
              </w:rPr>
              <w:lastRenderedPageBreak/>
              <w:t>участкового уполномоченного полиции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83 2 06 04120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Обслуживание долговых 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1,4</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Процентные платежи по муниципальному долгу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Обслуживание государственного (муниципального) долга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85 0 00 09710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293,4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7 842,6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65 031,1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7 720,5</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Осуществление переданных полномочий субъекта Российской Федерации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86 1 00 00000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3 311,6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3 252,0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3 298,0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86 1 00 76400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13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86 1 00 76600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1 094,2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1 140,2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48,6</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1 000,5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1 045,6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1 091,6</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363,3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328,1</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6,7</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Осуществление органами  местного самоуправления  отдельных государственных полномочий </w:t>
            </w:r>
            <w:proofErr w:type="gramStart"/>
            <w:r w:rsidRPr="00423B05">
              <w:rPr>
                <w:rFonts w:ascii="Times New Roman" w:hAnsi="Times New Roman" w:cs="Times New Roman"/>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86 1 00 77130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32,9</w:t>
            </w:r>
          </w:p>
        </w:tc>
      </w:tr>
      <w:tr w:rsidR="009C7A53" w:rsidRPr="00423B05" w:rsidTr="009C7A53">
        <w:trPr>
          <w:trHeight w:val="27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56,0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51,0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w:t>
            </w:r>
          </w:p>
        </w:tc>
      </w:tr>
      <w:tr w:rsidR="009C7A53" w:rsidRPr="00423B05" w:rsidTr="009C7A53">
        <w:trPr>
          <w:trHeight w:val="15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46,9</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34,4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12,5</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356,6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337,0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354,4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334,8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1 00 77Б00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Осуществление переданных полномочий  муниципальных образований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86 2 00 00000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4 531,0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61 779,1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4 422,5</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424,4</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383,8</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40,6</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423B05">
              <w:rPr>
                <w:rFonts w:ascii="Times New Roman" w:hAnsi="Times New Roman" w:cs="Times New Roman"/>
                <w:sz w:val="18"/>
                <w:szCs w:val="18"/>
              </w:rPr>
              <w:t>контроля за</w:t>
            </w:r>
            <w:proofErr w:type="gramEnd"/>
            <w:r w:rsidRPr="00423B05">
              <w:rPr>
                <w:rFonts w:ascii="Times New Roman" w:hAnsi="Times New Roman" w:cs="Times New Roman"/>
                <w:sz w:val="18"/>
                <w:szCs w:val="18"/>
              </w:rPr>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2 894,8</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60 142,9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2 786,3</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2 501,1</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59 749,2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2 392,6</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393,7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393,7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393,7</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440,9</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400,4</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40,5</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770,9</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730,2</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86 2 00 08080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40,7</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 xml:space="preserve">Расходы по исполнению отдельных </w:t>
            </w:r>
            <w:r w:rsidRPr="00423B05">
              <w:rPr>
                <w:rFonts w:ascii="Times New Roman" w:hAnsi="Times New Roman" w:cs="Times New Roman"/>
                <w:bCs/>
                <w:sz w:val="18"/>
                <w:szCs w:val="18"/>
              </w:rPr>
              <w:lastRenderedPageBreak/>
              <w:t>обязательств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lastRenderedPageBreak/>
              <w:t xml:space="preserve">89 0 </w:t>
            </w:r>
            <w:r w:rsidRPr="00423B05">
              <w:rPr>
                <w:rFonts w:ascii="Times New Roman" w:hAnsi="Times New Roman" w:cs="Times New Roman"/>
                <w:bCs/>
                <w:sz w:val="18"/>
                <w:szCs w:val="18"/>
              </w:rPr>
              <w:lastRenderedPageBreak/>
              <w:t>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w:t>
            </w:r>
            <w:r w:rsidRPr="00423B05">
              <w:rPr>
                <w:rFonts w:ascii="Times New Roman" w:hAnsi="Times New Roman" w:cs="Times New Roman"/>
                <w:bCs/>
                <w:sz w:val="18"/>
                <w:szCs w:val="18"/>
              </w:rPr>
              <w:lastRenderedPageBreak/>
              <w:t>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lastRenderedPageBreak/>
              <w:t xml:space="preserve">2 </w:t>
            </w:r>
            <w:r w:rsidRPr="00423B05">
              <w:rPr>
                <w:rFonts w:ascii="Times New Roman" w:hAnsi="Times New Roman" w:cs="Times New Roman"/>
                <w:bCs/>
                <w:sz w:val="18"/>
                <w:szCs w:val="18"/>
              </w:rPr>
              <w:lastRenderedPageBreak/>
              <w:t>900,0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lastRenderedPageBreak/>
              <w:t xml:space="preserve">5 </w:t>
            </w:r>
            <w:r w:rsidRPr="00423B05">
              <w:rPr>
                <w:rFonts w:ascii="Times New Roman" w:hAnsi="Times New Roman" w:cs="Times New Roman"/>
                <w:bCs/>
                <w:sz w:val="18"/>
                <w:szCs w:val="18"/>
              </w:rPr>
              <w:lastRenderedPageBreak/>
              <w:t>700,0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lastRenderedPageBreak/>
              <w:t>Оплата штрафов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89 2 00 00000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Оплата штрафов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89 2 00 08900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Средства резервных фондов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89 4 00 00000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100,0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Средства резервного фонда местных администраций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бюджетные ассигнования</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89 4 00 08800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Мероприятия в области энергосбережения и повышения энергетической  эффективности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89 6 00 00000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5 600,0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Осуществление мероприятий в области энергосбережения и повышения энергетической эффективности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89 6 00 79Б00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2 800,0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5 600,0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95 0 00 00000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30,0</w:t>
            </w:r>
          </w:p>
        </w:tc>
      </w:tr>
      <w:tr w:rsidR="009C7A53" w:rsidRPr="00423B05" w:rsidTr="009C7A53">
        <w:trPr>
          <w:trHeight w:val="91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69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Оказание финансовой поддержки социально ориентированным некоммерческим организациям путем предоставления субсидий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95 0 01 04800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Мероприятия в сфере жилищного хозяйства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96 0 00 00000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31,9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Взносы на проведение капитального ремонта общего имущества многоквартирных домов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96 0 00 22240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31,9</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Муниципальная программа "Молодежь Турковского района"</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97 0 00 00000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153,0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131,0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131,0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"Организация и проведение районных мероприятий"</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1140"/>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Закупка товаров, работ и услуг для государственных (муниципальных) нужд</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97 0 01 04112</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63,0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41,0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Основное мероприятие "Выплата стипендий студентам медицинских ВУЗов"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Выплата стипендий студентам медицинских ВУЗов</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Социальное обеспечение и иные выплаты населению</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97 0 02 04113</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90,0</w:t>
            </w:r>
          </w:p>
        </w:tc>
      </w:tr>
      <w:tr w:rsidR="009C7A53" w:rsidRPr="00423B05" w:rsidTr="009C7A53">
        <w:trPr>
          <w:trHeight w:val="4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Осуществление переданных полномочий на осуществление дорожной деятельности</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99 0 00 00000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0,0</w:t>
            </w:r>
          </w:p>
        </w:tc>
      </w:tr>
      <w:tr w:rsidR="009C7A53" w:rsidRPr="00423B05" w:rsidTr="009C7A53">
        <w:trPr>
          <w:trHeight w:val="226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255"/>
        </w:trPr>
        <w:tc>
          <w:tcPr>
            <w:tcW w:w="0" w:type="auto"/>
            <w:gridSpan w:val="5"/>
            <w:shd w:val="clear" w:color="auto" w:fill="auto"/>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Межбюджетные трансферты</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99 0 00 21600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4 050,0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0,0</w:t>
            </w:r>
          </w:p>
        </w:tc>
      </w:tr>
      <w:tr w:rsidR="009C7A53" w:rsidRPr="00423B05" w:rsidTr="009C7A53">
        <w:trPr>
          <w:trHeight w:val="450"/>
        </w:trPr>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Всего</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sz w:val="18"/>
                <w:szCs w:val="18"/>
              </w:rPr>
            </w:pP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418 461,20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348 917,70</w:t>
            </w:r>
          </w:p>
        </w:tc>
        <w:tc>
          <w:tcPr>
            <w:tcW w:w="0" w:type="auto"/>
            <w:shd w:val="clear" w:color="auto" w:fill="auto"/>
            <w:noWrap/>
            <w:vAlign w:val="bottom"/>
            <w:hideMark/>
          </w:tcPr>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bCs/>
                <w:sz w:val="18"/>
                <w:szCs w:val="18"/>
              </w:rPr>
              <w:t>270 265,70»</w:t>
            </w:r>
          </w:p>
        </w:tc>
      </w:tr>
    </w:tbl>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 5</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от 04.10.2022 года № 63/1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 10</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14.12.2021 года № 56/1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p>
    <w:tbl>
      <w:tblPr>
        <w:tblW w:w="9395" w:type="dxa"/>
        <w:tblInd w:w="20" w:type="dxa"/>
        <w:tblCellMar>
          <w:left w:w="0" w:type="dxa"/>
          <w:right w:w="0" w:type="dxa"/>
        </w:tblCellMar>
        <w:tblLook w:val="04A0" w:firstRow="1" w:lastRow="0" w:firstColumn="1" w:lastColumn="0" w:noHBand="0" w:noVBand="1"/>
      </w:tblPr>
      <w:tblGrid>
        <w:gridCol w:w="10305"/>
        <w:gridCol w:w="46"/>
        <w:gridCol w:w="6"/>
      </w:tblGrid>
      <w:tr w:rsidR="009C7A53" w:rsidRPr="00423B05" w:rsidTr="009C7A53">
        <w:tc>
          <w:tcPr>
            <w:tcW w:w="0" w:type="auto"/>
            <w:noWrap/>
            <w:tcMar>
              <w:top w:w="20" w:type="dxa"/>
              <w:left w:w="20" w:type="dxa"/>
              <w:bottom w:w="0" w:type="dxa"/>
              <w:right w:w="20" w:type="dxa"/>
            </w:tcMar>
            <w:hideMark/>
          </w:tcPr>
          <w:p w:rsidR="009C7A53" w:rsidRPr="00423B05" w:rsidRDefault="009C7A53" w:rsidP="00423B05">
            <w:pPr>
              <w:pStyle w:val="ConsPlusNormal"/>
              <w:jc w:val="center"/>
              <w:rPr>
                <w:rFonts w:ascii="Times New Roman" w:hAnsi="Times New Roman" w:cs="Times New Roman"/>
                <w:b/>
                <w:vanish/>
                <w:sz w:val="18"/>
                <w:szCs w:val="18"/>
              </w:rPr>
            </w:pPr>
            <w:r w:rsidRPr="00423B05">
              <w:rPr>
                <w:rFonts w:ascii="Times New Roman" w:hAnsi="Times New Roman" w:cs="Times New Roman"/>
                <w:b/>
                <w:bCs/>
                <w:sz w:val="18"/>
                <w:szCs w:val="18"/>
              </w:rPr>
              <w:t xml:space="preserve">Источники финансирования дефицита бюджета муниципального района </w:t>
            </w:r>
            <w:r w:rsidRPr="00423B05">
              <w:rPr>
                <w:rFonts w:ascii="Times New Roman" w:hAnsi="Times New Roman" w:cs="Times New Roman"/>
                <w:b/>
                <w:sz w:val="18"/>
                <w:szCs w:val="18"/>
              </w:rPr>
              <w:t xml:space="preserve">на 2022 год и на плановый период 2023 и 2024 </w:t>
            </w:r>
            <w:proofErr w:type="gramStart"/>
            <w:r w:rsidRPr="00423B05">
              <w:rPr>
                <w:rFonts w:ascii="Times New Roman" w:hAnsi="Times New Roman" w:cs="Times New Roman"/>
                <w:b/>
                <w:sz w:val="18"/>
                <w:szCs w:val="18"/>
              </w:rPr>
              <w:t>годов</w:t>
            </w:r>
            <w:r w:rsidRPr="00423B05">
              <w:rPr>
                <w:rFonts w:ascii="Times New Roman" w:hAnsi="Times New Roman" w:cs="Times New Roman"/>
                <w:b/>
                <w:vanish/>
                <w:color w:val="FF0000"/>
                <w:sz w:val="18"/>
                <w:szCs w:val="18"/>
              </w:rPr>
              <w:t>-КОНЕЦ</w:t>
            </w:r>
            <w:proofErr w:type="gramEnd"/>
            <w:r w:rsidRPr="00423B05">
              <w:rPr>
                <w:rFonts w:ascii="Times New Roman" w:hAnsi="Times New Roman" w:cs="Times New Roman"/>
                <w:b/>
                <w:vanish/>
                <w:color w:val="FF0000"/>
                <w:sz w:val="18"/>
                <w:szCs w:val="18"/>
              </w:rPr>
              <w:t>-</w:t>
            </w:r>
          </w:p>
        </w:tc>
        <w:tc>
          <w:tcPr>
            <w:tcW w:w="4264" w:type="dxa"/>
            <w:tcMar>
              <w:top w:w="20" w:type="dxa"/>
              <w:left w:w="20" w:type="dxa"/>
              <w:bottom w:w="0" w:type="dxa"/>
              <w:right w:w="20" w:type="dxa"/>
            </w:tcMar>
            <w:hideMark/>
          </w:tcPr>
          <w:p w:rsidR="009C7A53" w:rsidRPr="00423B05" w:rsidRDefault="009C7A53" w:rsidP="00423B05">
            <w:pPr>
              <w:pStyle w:val="ConsPlusNormal"/>
              <w:rPr>
                <w:rFonts w:ascii="Times New Roman" w:hAnsi="Times New Roman" w:cs="Times New Roman"/>
                <w:vanish/>
                <w:sz w:val="18"/>
                <w:szCs w:val="18"/>
              </w:rPr>
            </w:pPr>
            <w:r w:rsidRPr="00423B05">
              <w:rPr>
                <w:rFonts w:ascii="Times New Roman" w:hAnsi="Times New Roman" w:cs="Times New Roman"/>
                <w:bCs/>
                <w:vanish/>
                <w:color w:val="FF0000"/>
                <w:sz w:val="18"/>
                <w:szCs w:val="18"/>
              </w:rPr>
              <w:t>Д</w:t>
            </w:r>
          </w:p>
        </w:tc>
        <w:tc>
          <w:tcPr>
            <w:tcW w:w="2355" w:type="dxa"/>
          </w:tcPr>
          <w:p w:rsidR="009C7A53" w:rsidRPr="00423B05" w:rsidRDefault="009C7A53" w:rsidP="00423B05">
            <w:pPr>
              <w:pStyle w:val="ConsPlusNormal"/>
              <w:rPr>
                <w:rFonts w:ascii="Times New Roman" w:hAnsi="Times New Roman" w:cs="Times New Roman"/>
                <w:bCs/>
                <w:vanish/>
                <w:color w:val="FF0000"/>
                <w:sz w:val="18"/>
                <w:szCs w:val="18"/>
              </w:rPr>
            </w:pPr>
          </w:p>
        </w:tc>
      </w:tr>
    </w:tbl>
    <w:p w:rsidR="009C7A53" w:rsidRPr="00423B05" w:rsidRDefault="009C7A53" w:rsidP="00423B05">
      <w:pPr>
        <w:pStyle w:val="ConsPlusNormal"/>
        <w:jc w:val="right"/>
        <w:rPr>
          <w:rFonts w:ascii="Times New Roman" w:hAnsi="Times New Roman" w:cs="Times New Roman"/>
          <w:sz w:val="18"/>
          <w:szCs w:val="18"/>
        </w:rPr>
      </w:pPr>
      <w:r w:rsidRPr="00423B05">
        <w:rPr>
          <w:rFonts w:ascii="Times New Roman" w:hAnsi="Times New Roman" w:cs="Times New Roman"/>
          <w:sz w:val="18"/>
          <w:szCs w:val="18"/>
        </w:rP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2022 год</w:t>
            </w:r>
          </w:p>
        </w:tc>
        <w:tc>
          <w:tcPr>
            <w:tcW w:w="113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2023год</w:t>
            </w:r>
          </w:p>
        </w:tc>
        <w:tc>
          <w:tcPr>
            <w:tcW w:w="113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2024 год</w:t>
            </w:r>
          </w:p>
        </w:tc>
      </w:tr>
      <w:tr w:rsidR="009C7A53" w:rsidRPr="00423B05" w:rsidTr="009C7A53">
        <w:trPr>
          <w:trHeight w:val="297"/>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w:t>
            </w:r>
          </w:p>
        </w:tc>
        <w:tc>
          <w:tcPr>
            <w:tcW w:w="113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w:t>
            </w:r>
          </w:p>
        </w:tc>
        <w:tc>
          <w:tcPr>
            <w:tcW w:w="113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Источники внутреннего финансирования дефицита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1362,1</w:t>
            </w:r>
          </w:p>
        </w:tc>
        <w:tc>
          <w:tcPr>
            <w:tcW w:w="1135" w:type="dxa"/>
            <w:tcBorders>
              <w:top w:val="single" w:sz="4" w:space="0" w:color="auto"/>
              <w:left w:val="single" w:sz="4" w:space="0" w:color="auto"/>
              <w:bottom w:val="single" w:sz="4" w:space="0" w:color="auto"/>
              <w:right w:val="single" w:sz="4" w:space="0" w:color="auto"/>
            </w:tcBorders>
            <w:vAlign w:val="bottom"/>
          </w:tcPr>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 01 03 01 00 00 0000 700</w:t>
            </w:r>
          </w:p>
          <w:p w:rsidR="009C7A53" w:rsidRPr="00423B05" w:rsidRDefault="009C7A53" w:rsidP="00423B05">
            <w:pPr>
              <w:pStyle w:val="ConsPlusNormal"/>
              <w:rPr>
                <w:rFonts w:ascii="Times New Roman" w:hAnsi="Times New Roman" w:cs="Times New Roman"/>
                <w:bCs/>
                <w:sz w:val="18"/>
                <w:szCs w:val="18"/>
              </w:rPr>
            </w:pP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10300,0</w:t>
            </w:r>
          </w:p>
        </w:tc>
        <w:tc>
          <w:tcPr>
            <w:tcW w:w="1135" w:type="dxa"/>
            <w:tcBorders>
              <w:top w:val="single" w:sz="4" w:space="0" w:color="auto"/>
              <w:left w:val="single" w:sz="4" w:space="0" w:color="auto"/>
              <w:bottom w:val="single" w:sz="4" w:space="0" w:color="auto"/>
              <w:right w:val="single" w:sz="4" w:space="0" w:color="auto"/>
            </w:tcBorders>
            <w:vAlign w:val="bottom"/>
          </w:tcPr>
          <w:p w:rsidR="009C7A53" w:rsidRPr="00423B05" w:rsidRDefault="009C7A53" w:rsidP="00423B05">
            <w:pPr>
              <w:pStyle w:val="ConsPlusNormal"/>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 01 03 01 00 05 0000 710</w:t>
            </w:r>
          </w:p>
          <w:p w:rsidR="009C7A53" w:rsidRPr="00423B05" w:rsidRDefault="009C7A53" w:rsidP="00423B05">
            <w:pPr>
              <w:pStyle w:val="ConsPlusNormal"/>
              <w:rPr>
                <w:rFonts w:ascii="Times New Roman" w:hAnsi="Times New Roman" w:cs="Times New Roman"/>
                <w:bCs/>
                <w:sz w:val="18"/>
                <w:szCs w:val="18"/>
              </w:rPr>
            </w:pP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color w:val="000000"/>
                <w:sz w:val="18"/>
                <w:szCs w:val="18"/>
              </w:rPr>
            </w:pPr>
            <w:r w:rsidRPr="00423B05">
              <w:rPr>
                <w:rFonts w:ascii="Times New Roman" w:hAnsi="Times New Roman" w:cs="Times New Roman"/>
                <w:color w:val="000000"/>
                <w:sz w:val="18"/>
                <w:szCs w:val="18"/>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10300,0</w:t>
            </w:r>
          </w:p>
        </w:tc>
        <w:tc>
          <w:tcPr>
            <w:tcW w:w="1135" w:type="dxa"/>
            <w:tcBorders>
              <w:top w:val="single" w:sz="4" w:space="0" w:color="auto"/>
              <w:left w:val="single" w:sz="4" w:space="0" w:color="auto"/>
              <w:bottom w:val="single" w:sz="4" w:space="0" w:color="auto"/>
              <w:right w:val="single" w:sz="4" w:space="0" w:color="auto"/>
            </w:tcBorders>
            <w:vAlign w:val="bottom"/>
          </w:tcPr>
          <w:p w:rsidR="009C7A53" w:rsidRPr="00423B05" w:rsidRDefault="009C7A53" w:rsidP="00423B05">
            <w:pPr>
              <w:pStyle w:val="ConsPlusNormal"/>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tcPr>
          <w:p w:rsidR="009C7A53" w:rsidRPr="00423B05" w:rsidRDefault="009C7A53" w:rsidP="00423B05">
            <w:pPr>
              <w:pStyle w:val="ConsPlusNormal"/>
              <w:rPr>
                <w:rFonts w:ascii="Times New Roman" w:hAnsi="Times New Roman" w:cs="Times New Roman"/>
                <w:sz w:val="18"/>
                <w:szCs w:val="18"/>
              </w:rPr>
            </w:pPr>
          </w:p>
        </w:tc>
      </w:tr>
      <w:tr w:rsidR="009C7A53" w:rsidRPr="00423B05" w:rsidTr="009C7A53">
        <w:trPr>
          <w:trHeight w:val="883"/>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-10000,0</w:t>
            </w:r>
          </w:p>
        </w:tc>
        <w:tc>
          <w:tcPr>
            <w:tcW w:w="113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eastAsia="Calibri" w:hAnsi="Times New Roman" w:cs="Times New Roman"/>
                <w:sz w:val="18"/>
                <w:szCs w:val="18"/>
              </w:rPr>
            </w:pP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-10000,0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eastAsia="Calibri" w:hAnsi="Times New Roman" w:cs="Times New Roman"/>
                <w:sz w:val="18"/>
                <w:szCs w:val="18"/>
              </w:rPr>
            </w:pPr>
          </w:p>
        </w:tc>
      </w:tr>
      <w:tr w:rsidR="009C7A53" w:rsidRPr="00423B05" w:rsidTr="009C7A53">
        <w:trPr>
          <w:trHeight w:val="378"/>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z w:val="18"/>
                <w:szCs w:val="18"/>
              </w:rPr>
              <w:t>1662</w:t>
            </w:r>
            <w:r w:rsidRPr="00423B05">
              <w:rPr>
                <w:rFonts w:ascii="Times New Roman" w:hAnsi="Times New Roman" w:cs="Times New Roman"/>
                <w:sz w:val="18"/>
                <w:szCs w:val="18"/>
                <w:lang w:val="en-US"/>
              </w:rPr>
              <w:t>.1</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1662</w:t>
            </w:r>
            <w:r w:rsidRPr="00423B05">
              <w:rPr>
                <w:rFonts w:ascii="Times New Roman" w:hAnsi="Times New Roman" w:cs="Times New Roman"/>
                <w:sz w:val="18"/>
                <w:szCs w:val="18"/>
                <w:lang w:val="en-US"/>
              </w:rPr>
              <w:t>.1</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Уменьшение прочих остатков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1662</w:t>
            </w:r>
            <w:r w:rsidRPr="00423B05">
              <w:rPr>
                <w:rFonts w:ascii="Times New Roman" w:hAnsi="Times New Roman" w:cs="Times New Roman"/>
                <w:sz w:val="18"/>
                <w:szCs w:val="18"/>
                <w:lang w:val="en-US"/>
              </w:rPr>
              <w:t>.1</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1662</w:t>
            </w:r>
            <w:r w:rsidRPr="00423B05">
              <w:rPr>
                <w:rFonts w:ascii="Times New Roman" w:hAnsi="Times New Roman" w:cs="Times New Roman"/>
                <w:sz w:val="18"/>
                <w:szCs w:val="18"/>
                <w:lang w:val="en-US"/>
              </w:rPr>
              <w:t>.1</w:t>
            </w:r>
          </w:p>
        </w:tc>
        <w:tc>
          <w:tcPr>
            <w:tcW w:w="113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eastAsia="Calibri"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1662</w:t>
            </w:r>
            <w:r w:rsidRPr="00423B05">
              <w:rPr>
                <w:rFonts w:ascii="Times New Roman" w:hAnsi="Times New Roman" w:cs="Times New Roman"/>
                <w:sz w:val="18"/>
                <w:szCs w:val="18"/>
                <w:lang w:val="en-US"/>
              </w:rPr>
              <w:t>.1</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r>
      <w:tr w:rsidR="009C7A53" w:rsidRPr="00423B05" w:rsidTr="009C7A53">
        <w:trPr>
          <w:trHeight w:val="506"/>
        </w:trPr>
        <w:tc>
          <w:tcPr>
            <w:tcW w:w="2190"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1662</w:t>
            </w:r>
            <w:r w:rsidRPr="00423B05">
              <w:rPr>
                <w:rFonts w:ascii="Times New Roman" w:hAnsi="Times New Roman" w:cs="Times New Roman"/>
                <w:sz w:val="18"/>
                <w:szCs w:val="18"/>
                <w:lang w:val="en-US"/>
              </w:rPr>
              <w:t>.1</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                0»</w:t>
            </w:r>
          </w:p>
        </w:tc>
      </w:tr>
    </w:tbl>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 6</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от 04.10.2022 года № 63/1 </w:t>
      </w:r>
    </w:p>
    <w:p w:rsidR="009C7A53" w:rsidRPr="00423B05" w:rsidRDefault="009C7A53" w:rsidP="00423B05">
      <w:pPr>
        <w:pStyle w:val="ConsPlusNormal"/>
        <w:ind w:firstLine="5670"/>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«Приложение № 11</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к решению Собрания депутатов</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Турковского 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14.12.2021 года № 56/1</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Программа муниципальных внутренних заимствований Турковского муниципального района на 2022 год</w:t>
      </w:r>
      <w:r w:rsidR="00423B05">
        <w:rPr>
          <w:rFonts w:ascii="Times New Roman" w:hAnsi="Times New Roman" w:cs="Times New Roman"/>
          <w:b/>
          <w:sz w:val="18"/>
          <w:szCs w:val="18"/>
        </w:rPr>
        <w:t xml:space="preserve"> </w:t>
      </w:r>
      <w:r w:rsidRPr="00423B05">
        <w:rPr>
          <w:rFonts w:ascii="Times New Roman" w:hAnsi="Times New Roman" w:cs="Times New Roman"/>
          <w:b/>
          <w:sz w:val="18"/>
          <w:szCs w:val="18"/>
        </w:rPr>
        <w:t>и на плановый период 2023 и 2024 годов</w:t>
      </w:r>
    </w:p>
    <w:p w:rsidR="009C7A53" w:rsidRPr="00423B05" w:rsidRDefault="009C7A53" w:rsidP="00423B05">
      <w:pPr>
        <w:pStyle w:val="ConsPlusNormal"/>
        <w:rPr>
          <w:rFonts w:ascii="Times New Roman" w:hAnsi="Times New Roman" w:cs="Times New Roman"/>
          <w:bCs/>
          <w:sz w:val="18"/>
          <w:szCs w:val="18"/>
        </w:rPr>
      </w:pPr>
    </w:p>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snapToGrid w:val="0"/>
          <w:sz w:val="18"/>
          <w:szCs w:val="18"/>
        </w:rPr>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5"/>
        <w:gridCol w:w="1275"/>
        <w:gridCol w:w="1418"/>
        <w:gridCol w:w="1417"/>
        <w:gridCol w:w="1276"/>
        <w:gridCol w:w="1276"/>
        <w:gridCol w:w="678"/>
      </w:tblGrid>
      <w:tr w:rsidR="009C7A53" w:rsidRPr="00423B05" w:rsidTr="009C7A53">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p w:rsidR="009C7A53" w:rsidRPr="00423B05" w:rsidRDefault="009C7A53" w:rsidP="00423B05">
            <w:pPr>
              <w:pStyle w:val="ConsPlusNormal"/>
              <w:rPr>
                <w:rFonts w:ascii="Times New Roman" w:hAnsi="Times New Roman" w:cs="Times New Roman"/>
                <w:snapToGrid w:val="0"/>
                <w:sz w:val="18"/>
                <w:szCs w:val="18"/>
              </w:rPr>
            </w:pPr>
            <w:proofErr w:type="gramStart"/>
            <w:r w:rsidRPr="00423B05">
              <w:rPr>
                <w:rFonts w:ascii="Times New Roman" w:hAnsi="Times New Roman" w:cs="Times New Roman"/>
                <w:snapToGrid w:val="0"/>
                <w:sz w:val="18"/>
                <w:szCs w:val="18"/>
              </w:rPr>
              <w:t>п</w:t>
            </w:r>
            <w:proofErr w:type="gramEnd"/>
            <w:r w:rsidRPr="00423B05">
              <w:rPr>
                <w:rFonts w:ascii="Times New Roman" w:hAnsi="Times New Roman" w:cs="Times New Roman"/>
                <w:snapToGrid w:val="0"/>
                <w:sz w:val="18"/>
                <w:szCs w:val="18"/>
              </w:rPr>
              <w:t>/п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napToGrid w:val="0"/>
                <w:sz w:val="18"/>
                <w:szCs w:val="18"/>
              </w:rPr>
              <w:t>Виды заимствований</w:t>
            </w:r>
          </w:p>
        </w:tc>
        <w:tc>
          <w:tcPr>
            <w:tcW w:w="2693" w:type="dxa"/>
            <w:gridSpan w:val="2"/>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napToGrid w:val="0"/>
                <w:sz w:val="18"/>
                <w:szCs w:val="18"/>
              </w:rPr>
              <w:t>20</w:t>
            </w:r>
            <w:r w:rsidRPr="00423B05">
              <w:rPr>
                <w:rFonts w:ascii="Times New Roman" w:hAnsi="Times New Roman" w:cs="Times New Roman"/>
                <w:snapToGrid w:val="0"/>
                <w:sz w:val="18"/>
                <w:szCs w:val="18"/>
                <w:lang w:val="en-US"/>
              </w:rPr>
              <w:t>2</w:t>
            </w:r>
            <w:r w:rsidRPr="00423B05">
              <w:rPr>
                <w:rFonts w:ascii="Times New Roman" w:hAnsi="Times New Roman" w:cs="Times New Roman"/>
                <w:snapToGrid w:val="0"/>
                <w:sz w:val="18"/>
                <w:szCs w:val="18"/>
              </w:rPr>
              <w:t>2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z w:val="18"/>
                <w:szCs w:val="18"/>
                <w:lang w:val="en-US"/>
              </w:rPr>
            </w:pPr>
            <w:r w:rsidRPr="00423B05">
              <w:rPr>
                <w:rFonts w:ascii="Times New Roman" w:hAnsi="Times New Roman" w:cs="Times New Roman"/>
                <w:snapToGrid w:val="0"/>
                <w:sz w:val="18"/>
                <w:szCs w:val="18"/>
              </w:rPr>
              <w:t>2023 год</w:t>
            </w:r>
          </w:p>
        </w:tc>
        <w:tc>
          <w:tcPr>
            <w:tcW w:w="1954" w:type="dxa"/>
            <w:gridSpan w:val="2"/>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2024 год</w:t>
            </w:r>
          </w:p>
        </w:tc>
      </w:tr>
      <w:tr w:rsidR="009C7A53" w:rsidRPr="00423B05" w:rsidTr="009C7A53">
        <w:tc>
          <w:tcPr>
            <w:tcW w:w="566"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snapToGrid w:val="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sz w:val="18"/>
                <w:szCs w:val="18"/>
                <w:lang w:val="en-US"/>
              </w:rPr>
            </w:pPr>
          </w:p>
        </w:tc>
        <w:tc>
          <w:tcPr>
            <w:tcW w:w="1275"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погашение</w:t>
            </w:r>
          </w:p>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основной</w:t>
            </w:r>
          </w:p>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суммы долга</w:t>
            </w:r>
          </w:p>
        </w:tc>
        <w:tc>
          <w:tcPr>
            <w:tcW w:w="1417"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привлечение</w:t>
            </w:r>
          </w:p>
        </w:tc>
        <w:tc>
          <w:tcPr>
            <w:tcW w:w="678"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погашение основной суммы долга</w:t>
            </w:r>
          </w:p>
        </w:tc>
      </w:tr>
      <w:tr w:rsidR="009C7A53" w:rsidRPr="00423B05" w:rsidTr="009C7A53">
        <w:tc>
          <w:tcPr>
            <w:tcW w:w="566" w:type="dxa"/>
            <w:tcBorders>
              <w:top w:val="single" w:sz="4" w:space="0" w:color="auto"/>
              <w:left w:val="single" w:sz="4" w:space="0" w:color="auto"/>
              <w:bottom w:val="single" w:sz="4" w:space="0" w:color="auto"/>
              <w:right w:val="single" w:sz="4" w:space="0" w:color="auto"/>
            </w:tcBorders>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Бюджетные кредиты, привлеченные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lang w:val="en-US"/>
              </w:rPr>
              <w:t>10300</w:t>
            </w:r>
            <w:r w:rsidRPr="00423B05">
              <w:rPr>
                <w:rFonts w:ascii="Times New Roman" w:hAnsi="Times New Roman" w:cs="Times New Roman"/>
                <w:snapToGrid w:val="0"/>
                <w:sz w:val="18"/>
                <w:szCs w:val="18"/>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-10000,0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tc>
        <w:tc>
          <w:tcPr>
            <w:tcW w:w="678"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tc>
      </w:tr>
      <w:tr w:rsidR="009C7A53" w:rsidRPr="00423B05" w:rsidTr="009C7A53">
        <w:tc>
          <w:tcPr>
            <w:tcW w:w="566" w:type="dxa"/>
            <w:tcBorders>
              <w:top w:val="single" w:sz="4" w:space="0" w:color="auto"/>
              <w:left w:val="single" w:sz="4" w:space="0" w:color="auto"/>
              <w:bottom w:val="single" w:sz="4" w:space="0" w:color="auto"/>
              <w:right w:val="single" w:sz="4" w:space="0" w:color="auto"/>
            </w:tcBorders>
          </w:tcPr>
          <w:p w:rsidR="009C7A53" w:rsidRPr="00423B05" w:rsidRDefault="009C7A53" w:rsidP="00423B05">
            <w:pPr>
              <w:pStyle w:val="ConsPlusNormal"/>
              <w:rPr>
                <w:rFonts w:ascii="Times New Roman" w:hAnsi="Times New Roman" w:cs="Times New Roman"/>
                <w:snapToGrid w:val="0"/>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Всего</w:t>
            </w:r>
          </w:p>
        </w:tc>
        <w:tc>
          <w:tcPr>
            <w:tcW w:w="1275"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10300,0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lang w:val="en-US"/>
              </w:rPr>
            </w:pPr>
            <w:r w:rsidRPr="00423B05">
              <w:rPr>
                <w:rFonts w:ascii="Times New Roman" w:hAnsi="Times New Roman" w:cs="Times New Roman"/>
                <w:snapToGrid w:val="0"/>
                <w:sz w:val="18"/>
                <w:szCs w:val="18"/>
              </w:rPr>
              <w:t>-10000,0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rPr>
            </w:pPr>
            <w:r w:rsidRPr="00423B05">
              <w:rPr>
                <w:rFonts w:ascii="Times New Roman" w:hAnsi="Times New Roman" w:cs="Times New Roman"/>
                <w:snapToGrid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lang w:val="en-US"/>
              </w:rPr>
            </w:pPr>
            <w:r w:rsidRPr="00423B05">
              <w:rPr>
                <w:rFonts w:ascii="Times New Roman" w:hAnsi="Times New Roman" w:cs="Times New Roman"/>
                <w:snapToGrid w:val="0"/>
                <w:sz w:val="18"/>
                <w:szCs w:val="18"/>
                <w:lang w:val="en-US"/>
              </w:rPr>
              <w:t>-</w:t>
            </w:r>
          </w:p>
        </w:tc>
        <w:tc>
          <w:tcPr>
            <w:tcW w:w="678" w:type="dxa"/>
            <w:tcBorders>
              <w:top w:val="single" w:sz="4" w:space="0" w:color="auto"/>
              <w:left w:val="single" w:sz="4" w:space="0" w:color="auto"/>
              <w:bottom w:val="single" w:sz="4" w:space="0" w:color="auto"/>
              <w:right w:val="single" w:sz="4" w:space="0" w:color="auto"/>
            </w:tcBorders>
            <w:vAlign w:val="bottom"/>
            <w:hideMark/>
          </w:tcPr>
          <w:p w:rsidR="009C7A53" w:rsidRPr="00423B05" w:rsidRDefault="009C7A53" w:rsidP="00423B05">
            <w:pPr>
              <w:pStyle w:val="ConsPlusNormal"/>
              <w:rPr>
                <w:rFonts w:ascii="Times New Roman" w:hAnsi="Times New Roman" w:cs="Times New Roman"/>
                <w:snapToGrid w:val="0"/>
                <w:sz w:val="18"/>
                <w:szCs w:val="18"/>
                <w:lang w:val="en-US"/>
              </w:rPr>
            </w:pPr>
            <w:r w:rsidRPr="00423B05">
              <w:rPr>
                <w:rFonts w:ascii="Times New Roman" w:hAnsi="Times New Roman" w:cs="Times New Roman"/>
                <w:snapToGrid w:val="0"/>
                <w:sz w:val="18"/>
                <w:szCs w:val="18"/>
              </w:rPr>
              <w:t xml:space="preserve">-» </w:t>
            </w:r>
          </w:p>
        </w:tc>
      </w:tr>
    </w:tbl>
    <w:p w:rsidR="009C7A53" w:rsidRPr="009C7A53" w:rsidRDefault="009C7A53" w:rsidP="009C7A53">
      <w:pPr>
        <w:spacing w:line="18" w:lineRule="atLeast"/>
        <w:jc w:val="both"/>
        <w:rPr>
          <w:rFonts w:ascii="Times New Roman" w:hAnsi="Times New Roman" w:cs="Times New Roman"/>
          <w:sz w:val="16"/>
          <w:szCs w:val="16"/>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noProof/>
          <w:sz w:val="18"/>
          <w:szCs w:val="18"/>
        </w:rPr>
        <w:drawing>
          <wp:inline distT="0" distB="0" distL="0" distR="0" wp14:anchorId="23018B4F" wp14:editId="0D4A1B50">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СОБРАНИЕ ДЕПУТАТОВ</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ТУРКОВСКОГО МУНИЦИПАЛЬНОГО РАЙОНА</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РЕШЕНИЕ № 63/2</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От 04 октября 2022 года</w:t>
      </w:r>
    </w:p>
    <w:p w:rsidR="00423B05" w:rsidRPr="00423B05" w:rsidRDefault="009C7A53" w:rsidP="00423B05">
      <w:pPr>
        <w:pStyle w:val="ConsPlusNormal"/>
        <w:rPr>
          <w:rFonts w:ascii="Times New Roman" w:hAnsi="Times New Roman" w:cs="Times New Roman"/>
          <w:b/>
          <w:bCs/>
          <w:sz w:val="18"/>
          <w:szCs w:val="18"/>
          <w:shd w:val="clear" w:color="auto" w:fill="FFFFFF"/>
        </w:rPr>
      </w:pPr>
      <w:r w:rsidRPr="00423B05">
        <w:rPr>
          <w:rFonts w:ascii="Times New Roman" w:hAnsi="Times New Roman" w:cs="Times New Roman"/>
          <w:b/>
          <w:bCs/>
          <w:sz w:val="18"/>
          <w:szCs w:val="18"/>
          <w:shd w:val="clear" w:color="auto" w:fill="FFFFFF"/>
        </w:rPr>
        <w:t xml:space="preserve">О внесении изменений и дополнений в Положение о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bCs/>
          <w:sz w:val="18"/>
          <w:szCs w:val="18"/>
          <w:shd w:val="clear" w:color="auto" w:fill="FFFFFF"/>
        </w:rPr>
        <w:t>Контрольно-счетной комиссии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2011года № 6-ФЗ «Об общих принципах организации и деятельности контрольно-счетных органов субъектов Российской Федерации и муниципальных образований», Уставом Турковского муниципального района, Собрание депутатов РЕШИЛО:</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Внести в Положение о Контрольно-счетной комиссии Турковского муниципального района, утвержденное решением Собрания депутатов Турковского муниципального района от 09 апреля 2012 года №15/7 следующие изменения и дополнения:</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в части 4 статьи 1 слова «не обладает правами» заменить словами «обладает правами»;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статью 3 после слова «независимости» дополнить словом «, открытости»;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3) в статье 4:</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а) часть 2 изложить в следующей редакции: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Должность председателя относится к муниципальной должности</w:t>
      </w:r>
      <w:proofErr w:type="gramStart"/>
      <w:r w:rsidRPr="00423B05">
        <w:rPr>
          <w:rFonts w:ascii="Times New Roman" w:hAnsi="Times New Roman" w:cs="Times New Roman"/>
          <w:sz w:val="18"/>
          <w:szCs w:val="18"/>
          <w:shd w:val="clear" w:color="auto" w:fill="FFFFFF"/>
        </w:rPr>
        <w:t>.»;</w:t>
      </w:r>
    </w:p>
    <w:p w:rsidR="009C7A53" w:rsidRPr="00423B05" w:rsidRDefault="009C7A53" w:rsidP="00423B05">
      <w:pPr>
        <w:pStyle w:val="ConsPlusNormal"/>
        <w:rPr>
          <w:rFonts w:ascii="Times New Roman" w:hAnsi="Times New Roman" w:cs="Times New Roman"/>
          <w:sz w:val="18"/>
          <w:szCs w:val="18"/>
          <w:shd w:val="clear" w:color="auto" w:fill="FFFFFF"/>
        </w:rPr>
      </w:pPr>
      <w:proofErr w:type="gramEnd"/>
      <w:r w:rsidRPr="00423B05">
        <w:rPr>
          <w:rFonts w:ascii="Times New Roman" w:hAnsi="Times New Roman" w:cs="Times New Roman"/>
          <w:sz w:val="18"/>
          <w:szCs w:val="18"/>
          <w:shd w:val="clear" w:color="auto" w:fill="FFFFFF"/>
        </w:rPr>
        <w:t>б) абзац первый части 4 изложить в следующей редакции: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«4. </w:t>
      </w:r>
      <w:proofErr w:type="gramStart"/>
      <w:r w:rsidRPr="00423B05">
        <w:rPr>
          <w:rFonts w:ascii="Times New Roman" w:hAnsi="Times New Roman" w:cs="Times New Roman"/>
          <w:sz w:val="18"/>
          <w:szCs w:val="18"/>
          <w:shd w:val="clear" w:color="auto" w:fill="FFFFFF"/>
        </w:rPr>
        <w:t>Аппарат Контрольно-счетной комиссии состоит из инспекторов Контрольно-счетной комиссии, замещающих должности муниципальной службы органов местного самоуправления Турковского муниципального района, содержащиеся в реестре должностей муниципальной службы в Саратовской области, и иных штатных сотрудников, замещающих должности, не относящиеся к должностям муниципальной службы.»;</w:t>
      </w:r>
      <w:proofErr w:type="gramEnd"/>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в) часть 5 дополнить словами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г) в части 7 цифру «7.» заменить цифрой «6.»;</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4) в статье 5:</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а) в части 5 после слов «глава Турковского муниципального района» дополнить словами «, председатель Собрания депутатов Турковского муниципального района»;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б) дополнить часть 7 следующего содержания:</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«7. Собрание депутатов Турковского муниципального района вправе обратиться в Счетную палату Саратовской области за заключением о соответствии кандидатур на должность председателя Контрольно-счетной комиссии квалификационным требованиям, установленным Федеральным законом № 6-ФЗ.»;</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5) в статье 6:</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а) часть 1 изложить в следующей редакции: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На должность председателя Контрольно-счетной комиссии назначаются граждане Российской Федерации, соответствующие следующим квалификационным требованиям:</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наличие высшего образования;</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C7A53" w:rsidRPr="00423B05" w:rsidRDefault="009C7A53" w:rsidP="00423B05">
      <w:pPr>
        <w:pStyle w:val="ConsPlusNormal"/>
        <w:rPr>
          <w:rFonts w:ascii="Times New Roman" w:hAnsi="Times New Roman" w:cs="Times New Roman"/>
          <w:sz w:val="18"/>
          <w:szCs w:val="18"/>
          <w:shd w:val="clear" w:color="auto" w:fill="FFFFFF"/>
        </w:rPr>
      </w:pPr>
      <w:proofErr w:type="gramStart"/>
      <w:r w:rsidRPr="00423B05">
        <w:rPr>
          <w:rFonts w:ascii="Times New Roman" w:hAnsi="Times New Roman" w:cs="Times New Roman"/>
          <w:sz w:val="18"/>
          <w:szCs w:val="18"/>
          <w:shd w:val="clear" w:color="auto" w:fill="FFFFFF"/>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Саратовской области и иных нормативных правовых актов, устава Турковского муниципального района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w:t>
      </w:r>
      <w:proofErr w:type="gramEnd"/>
      <w:r w:rsidRPr="00423B05">
        <w:rPr>
          <w:rFonts w:ascii="Times New Roman" w:hAnsi="Times New Roman" w:cs="Times New Roman"/>
          <w:sz w:val="18"/>
          <w:szCs w:val="18"/>
          <w:shd w:val="clear" w:color="auto" w:fill="FFFFFF"/>
        </w:rPr>
        <w:t xml:space="preserve">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roofErr w:type="gramStart"/>
      <w:r w:rsidRPr="00423B05">
        <w:rPr>
          <w:rFonts w:ascii="Times New Roman" w:hAnsi="Times New Roman" w:cs="Times New Roman"/>
          <w:sz w:val="18"/>
          <w:szCs w:val="18"/>
          <w:shd w:val="clear" w:color="auto" w:fill="FFFFFF"/>
        </w:rPr>
        <w:t>.»;</w:t>
      </w:r>
      <w:proofErr w:type="gramEnd"/>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б) пункт 4 части 2 изложить в следующей редакции: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423B05">
        <w:rPr>
          <w:rFonts w:ascii="Times New Roman" w:hAnsi="Times New Roman" w:cs="Times New Roman"/>
          <w:sz w:val="18"/>
          <w:szCs w:val="18"/>
          <w:shd w:val="clear" w:color="auto" w:fill="FFFFFF"/>
        </w:rPr>
        <w:t>;»</w:t>
      </w:r>
      <w:proofErr w:type="gramEnd"/>
      <w:r w:rsidRPr="00423B05">
        <w:rPr>
          <w:rFonts w:ascii="Times New Roman" w:hAnsi="Times New Roman" w:cs="Times New Roman"/>
          <w:sz w:val="18"/>
          <w:szCs w:val="18"/>
          <w:shd w:val="clear" w:color="auto" w:fill="FFFFFF"/>
        </w:rPr>
        <w:t>;</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в) части 5 слова «указанных должностей» заменить словами «указанной должности»;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6) часть 5 статьи 7 изложить в следующей редакции: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«5.</w:t>
      </w:r>
      <w:r w:rsidRPr="00423B05">
        <w:rPr>
          <w:rFonts w:ascii="Times New Roman" w:hAnsi="Times New Roman" w:cs="Times New Roman"/>
          <w:sz w:val="18"/>
          <w:szCs w:val="18"/>
        </w:rPr>
        <w:t xml:space="preserve"> </w:t>
      </w:r>
      <w:r w:rsidRPr="00423B05">
        <w:rPr>
          <w:rFonts w:ascii="Times New Roman" w:hAnsi="Times New Roman" w:cs="Times New Roman"/>
          <w:sz w:val="18"/>
          <w:szCs w:val="18"/>
          <w:shd w:val="clear" w:color="auto" w:fill="FFFFFF"/>
        </w:rPr>
        <w:t>Председатель Контрольно-счетной комиссии, досрочно освобождается от должности на основании решения Собрания депутатов Турковского муниципального района в случае:</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вступления в законную силу обвинительного приговора суда в отношении его;</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признания его недееспособным или ограниченно дееспособным вступившим в законную силу решением суда;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4) подачи письменного заявления об отставке;</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5) нарушения требований законодательства Российской </w:t>
      </w:r>
      <w:proofErr w:type="gramStart"/>
      <w:r w:rsidRPr="00423B05">
        <w:rPr>
          <w:rFonts w:ascii="Times New Roman" w:hAnsi="Times New Roman" w:cs="Times New Roman"/>
          <w:sz w:val="18"/>
          <w:szCs w:val="18"/>
          <w:shd w:val="clear" w:color="auto" w:fill="FFFFFF"/>
        </w:rPr>
        <w:t>Федерации</w:t>
      </w:r>
      <w:proofErr w:type="gramEnd"/>
      <w:r w:rsidRPr="00423B05">
        <w:rPr>
          <w:rFonts w:ascii="Times New Roman" w:hAnsi="Times New Roman" w:cs="Times New Roman"/>
          <w:sz w:val="18"/>
          <w:szCs w:val="18"/>
          <w:shd w:val="clear" w:color="auto" w:fill="FFFFFF"/>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Турковского муниципального района;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6) достижения установленного решением Собрания депутатов Турковского муниципального района в соответствии с федеральным законом предельного возраста пребывания в должности;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7) выявления обстоятельств, предусмотренных частями 2,3 статьи 6 настоящего Положения;</w:t>
      </w:r>
    </w:p>
    <w:p w:rsidR="009C7A53" w:rsidRPr="00423B05" w:rsidRDefault="009C7A53" w:rsidP="00423B05">
      <w:pPr>
        <w:pStyle w:val="ConsPlusNormal"/>
        <w:rPr>
          <w:rFonts w:ascii="Times New Roman" w:hAnsi="Times New Roman" w:cs="Times New Roman"/>
          <w:sz w:val="18"/>
          <w:szCs w:val="18"/>
          <w:shd w:val="clear" w:color="auto" w:fill="FFFFFF"/>
        </w:rPr>
      </w:pPr>
      <w:proofErr w:type="gramStart"/>
      <w:r w:rsidRPr="00423B05">
        <w:rPr>
          <w:rFonts w:ascii="Times New Roman" w:hAnsi="Times New Roman" w:cs="Times New Roman"/>
          <w:sz w:val="18"/>
          <w:szCs w:val="18"/>
          <w:shd w:val="clear" w:color="auto" w:fill="FFFFFF"/>
        </w:rPr>
        <w:t xml:space="preserve">8)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w:t>
      </w:r>
      <w:r w:rsidRPr="00423B05">
        <w:rPr>
          <w:rFonts w:ascii="Times New Roman" w:hAnsi="Times New Roman" w:cs="Times New Roman"/>
          <w:sz w:val="18"/>
          <w:szCs w:val="18"/>
          <w:shd w:val="clear" w:color="auto" w:fill="FFFFFF"/>
        </w:rPr>
        <w:lastRenderedPageBreak/>
        <w:t>счета (вклады), хранить</w:t>
      </w:r>
      <w:proofErr w:type="gramEnd"/>
      <w:r w:rsidRPr="00423B05">
        <w:rPr>
          <w:rFonts w:ascii="Times New Roman" w:hAnsi="Times New Roman" w:cs="Times New Roman"/>
          <w:sz w:val="18"/>
          <w:szCs w:val="18"/>
          <w:shd w:val="clear" w:color="auto" w:fill="FFFF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23B05">
        <w:rPr>
          <w:rFonts w:ascii="Times New Roman" w:hAnsi="Times New Roman" w:cs="Times New Roman"/>
          <w:sz w:val="18"/>
          <w:szCs w:val="18"/>
          <w:shd w:val="clear" w:color="auto" w:fill="FFFFFF"/>
        </w:rPr>
        <w:t>.»</w:t>
      </w:r>
      <w:proofErr w:type="gramEnd"/>
      <w:r w:rsidRPr="00423B05">
        <w:rPr>
          <w:rFonts w:ascii="Times New Roman" w:hAnsi="Times New Roman" w:cs="Times New Roman"/>
          <w:sz w:val="18"/>
          <w:szCs w:val="18"/>
          <w:shd w:val="clear" w:color="auto" w:fill="FFFFFF"/>
        </w:rPr>
        <w:t>;</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7) статью 8 изложить в следующей редакции: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shd w:val="clear" w:color="auto" w:fill="FFFFFF"/>
        </w:rPr>
        <w:t>«</w:t>
      </w:r>
      <w:r w:rsidRPr="00423B05">
        <w:rPr>
          <w:rFonts w:ascii="Times New Roman" w:hAnsi="Times New Roman" w:cs="Times New Roman"/>
          <w:sz w:val="18"/>
          <w:szCs w:val="18"/>
        </w:rPr>
        <w:t>Статья 8. Основные полномочия Контрольно-счетной комиссии</w:t>
      </w:r>
    </w:p>
    <w:p w:rsidR="009C7A53" w:rsidRPr="00423B05" w:rsidRDefault="009C7A53" w:rsidP="00423B05">
      <w:pPr>
        <w:pStyle w:val="ConsPlusNormal"/>
        <w:rPr>
          <w:rFonts w:ascii="Times New Roman" w:hAnsi="Times New Roman" w:cs="Times New Roman"/>
          <w:sz w:val="18"/>
          <w:szCs w:val="18"/>
          <w:shd w:val="clear" w:color="auto" w:fill="FFFFFF"/>
        </w:rPr>
      </w:pP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Контрольно-счетная комиссия осуществляет следующие основные полномочия:</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23B05">
        <w:rPr>
          <w:rFonts w:ascii="Times New Roman" w:hAnsi="Times New Roman" w:cs="Times New Roman"/>
          <w:sz w:val="18"/>
          <w:szCs w:val="18"/>
          <w:shd w:val="clear" w:color="auto" w:fill="FFFFFF"/>
        </w:rPr>
        <w:t>дств в сл</w:t>
      </w:r>
      <w:proofErr w:type="gramEnd"/>
      <w:r w:rsidRPr="00423B05">
        <w:rPr>
          <w:rFonts w:ascii="Times New Roman" w:hAnsi="Times New Roman" w:cs="Times New Roman"/>
          <w:sz w:val="18"/>
          <w:szCs w:val="18"/>
          <w:shd w:val="clear" w:color="auto" w:fill="FFFFFF"/>
        </w:rPr>
        <w:t>учаях, предусмотренных законодательством Российской Федерации;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экспертиза проектов местного бюджета, проверка и анализ обоснованности его показателей;</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3) внешняя проверка годового отчета об исполнении местного бюджета;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23B05">
        <w:rPr>
          <w:rFonts w:ascii="Times New Roman" w:hAnsi="Times New Roman" w:cs="Times New Roman"/>
          <w:sz w:val="18"/>
          <w:szCs w:val="18"/>
          <w:shd w:val="clear" w:color="auto" w:fill="FFFFFF"/>
        </w:rPr>
        <w:t>контроль за</w:t>
      </w:r>
      <w:proofErr w:type="gramEnd"/>
      <w:r w:rsidRPr="00423B05">
        <w:rPr>
          <w:rFonts w:ascii="Times New Roman" w:hAnsi="Times New Roman" w:cs="Times New Roman"/>
          <w:sz w:val="18"/>
          <w:szCs w:val="18"/>
          <w:shd w:val="clear" w:color="auto" w:fill="FFFFFF"/>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C7A53" w:rsidRPr="00423B05" w:rsidRDefault="009C7A53" w:rsidP="00423B05">
      <w:pPr>
        <w:pStyle w:val="ConsPlusNormal"/>
        <w:rPr>
          <w:rFonts w:ascii="Times New Roman" w:hAnsi="Times New Roman" w:cs="Times New Roman"/>
          <w:sz w:val="18"/>
          <w:szCs w:val="18"/>
          <w:shd w:val="clear" w:color="auto" w:fill="FFFFFF"/>
        </w:rPr>
      </w:pPr>
      <w:proofErr w:type="gramStart"/>
      <w:r w:rsidRPr="00423B05">
        <w:rPr>
          <w:rFonts w:ascii="Times New Roman" w:hAnsi="Times New Roman" w:cs="Times New Roman"/>
          <w:sz w:val="18"/>
          <w:szCs w:val="18"/>
          <w:shd w:val="clear" w:color="auto" w:fill="FFFFFF"/>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9) проведение оперативного анализа исполнения и </w:t>
      </w:r>
      <w:proofErr w:type="gramStart"/>
      <w:r w:rsidRPr="00423B05">
        <w:rPr>
          <w:rFonts w:ascii="Times New Roman" w:hAnsi="Times New Roman" w:cs="Times New Roman"/>
          <w:sz w:val="18"/>
          <w:szCs w:val="18"/>
          <w:shd w:val="clear" w:color="auto" w:fill="FFFFFF"/>
        </w:rPr>
        <w:t>контроля за</w:t>
      </w:r>
      <w:proofErr w:type="gramEnd"/>
      <w:r w:rsidRPr="00423B05">
        <w:rPr>
          <w:rFonts w:ascii="Times New Roman" w:hAnsi="Times New Roman" w:cs="Times New Roman"/>
          <w:sz w:val="18"/>
          <w:szCs w:val="18"/>
          <w:shd w:val="clear" w:color="auto" w:fill="FFFFFF"/>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Турковского муниципального района и главе Турковского муниципального района;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10) осуществление </w:t>
      </w:r>
      <w:proofErr w:type="gramStart"/>
      <w:r w:rsidRPr="00423B05">
        <w:rPr>
          <w:rFonts w:ascii="Times New Roman" w:hAnsi="Times New Roman" w:cs="Times New Roman"/>
          <w:sz w:val="18"/>
          <w:szCs w:val="18"/>
          <w:shd w:val="clear" w:color="auto" w:fill="FFFFFF"/>
        </w:rPr>
        <w:t>контроля за</w:t>
      </w:r>
      <w:proofErr w:type="gramEnd"/>
      <w:r w:rsidRPr="00423B05">
        <w:rPr>
          <w:rFonts w:ascii="Times New Roman" w:hAnsi="Times New Roman" w:cs="Times New Roman"/>
          <w:sz w:val="18"/>
          <w:szCs w:val="18"/>
          <w:shd w:val="clear" w:color="auto" w:fill="FFFFFF"/>
        </w:rPr>
        <w:t xml:space="preserve"> состоянием муниципального внутреннего и внешнего долга;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комиссии;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12) участие в пределах полномочий в мероприятиях, направленных на противодействие коррупции;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13) иные полномочия в сфере внешнего муниципального финансового контроля, установленные федеральными законами, законами Саратовской области, уставом Турковского муниципального района и нормативными правовыми актами Собрания депутатов Турковского муниципального района.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2. Контрольно-счетная комиссия наряду с полномочиями, предусмотренными частью 1 настоящей статьи, осуществляет </w:t>
      </w:r>
      <w:proofErr w:type="gramStart"/>
      <w:r w:rsidRPr="00423B05">
        <w:rPr>
          <w:rFonts w:ascii="Times New Roman" w:hAnsi="Times New Roman" w:cs="Times New Roman"/>
          <w:sz w:val="18"/>
          <w:szCs w:val="18"/>
          <w:shd w:val="clear" w:color="auto" w:fill="FFFFFF"/>
        </w:rPr>
        <w:t>контроль за</w:t>
      </w:r>
      <w:proofErr w:type="gramEnd"/>
      <w:r w:rsidRPr="00423B05">
        <w:rPr>
          <w:rFonts w:ascii="Times New Roman" w:hAnsi="Times New Roman" w:cs="Times New Roman"/>
          <w:sz w:val="18"/>
          <w:szCs w:val="18"/>
          <w:shd w:val="clear" w:color="auto" w:fill="FFFFFF"/>
        </w:rPr>
        <w:t xml:space="preserve"> законностью и эффективностью использования средств местного бюджета, поступивших соответственно в бюджеты муниципальных образований, входящих в состав муниципального района.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3. Внешний муниципальный финансовый контроль осуществляется Контрольно-счетной комиссией:</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1) в отношении органов местного самоуправления и муниципальных органов, муниципальных учреждений и унитарных предприятий муниципального района, а также иных организаций, если они используют имущество, находящееся в муниципальной собственности муниципального района;</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2) в отношении иных лиц в случаях, предусмотренных Бюджетным кодексом Российской Федерации и другими федеральными законами</w:t>
      </w:r>
      <w:proofErr w:type="gramStart"/>
      <w:r w:rsidRPr="00423B05">
        <w:rPr>
          <w:rFonts w:ascii="Times New Roman" w:hAnsi="Times New Roman" w:cs="Times New Roman"/>
          <w:sz w:val="18"/>
          <w:szCs w:val="18"/>
          <w:shd w:val="clear" w:color="auto" w:fill="FFFFFF"/>
        </w:rPr>
        <w:t>.»;</w:t>
      </w:r>
      <w:proofErr w:type="gramEnd"/>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8) часть 2 статьи 10 изложить в следующей редакции: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 xml:space="preserve">«2. Стандарты внешнего муниципального финансового контроля для проведения контрольных и экспертно-аналитических мероприятий утверждаются </w:t>
      </w:r>
      <w:proofErr w:type="gramStart"/>
      <w:r w:rsidRPr="00423B05">
        <w:rPr>
          <w:rFonts w:ascii="Times New Roman" w:hAnsi="Times New Roman" w:cs="Times New Roman"/>
          <w:sz w:val="18"/>
          <w:szCs w:val="18"/>
          <w:shd w:val="clear" w:color="auto" w:fill="FFFFFF"/>
        </w:rPr>
        <w:t>Контрольной-счетной</w:t>
      </w:r>
      <w:proofErr w:type="gramEnd"/>
      <w:r w:rsidRPr="00423B05">
        <w:rPr>
          <w:rFonts w:ascii="Times New Roman" w:hAnsi="Times New Roman" w:cs="Times New Roman"/>
          <w:sz w:val="18"/>
          <w:szCs w:val="18"/>
          <w:shd w:val="clear" w:color="auto" w:fill="FFFFFF"/>
        </w:rPr>
        <w:t xml:space="preserve"> комиссией в соответствии с общими требованиями, утвержденными Счетной палатой Российской Федерации.»;</w:t>
      </w:r>
    </w:p>
    <w:p w:rsidR="009C7A53" w:rsidRPr="00423B05" w:rsidRDefault="009C7A53" w:rsidP="00423B05">
      <w:pPr>
        <w:pStyle w:val="ConsPlusNormal"/>
        <w:rPr>
          <w:rFonts w:ascii="Times New Roman" w:hAnsi="Times New Roman" w:cs="Times New Roman"/>
          <w:sz w:val="18"/>
          <w:szCs w:val="18"/>
          <w:shd w:val="clear" w:color="auto" w:fill="FFFFFF"/>
        </w:rPr>
      </w:pPr>
      <w:r w:rsidRPr="00423B05">
        <w:rPr>
          <w:rFonts w:ascii="Times New Roman" w:hAnsi="Times New Roman" w:cs="Times New Roman"/>
          <w:sz w:val="18"/>
          <w:szCs w:val="18"/>
          <w:shd w:val="clear" w:color="auto" w:fill="FFFFFF"/>
        </w:rPr>
        <w:t>9) в части 3 статьи 11 слова «и запросы» исключить»;</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10) в статье 14:</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а) дополнить частью 2.1 следующего содержания: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«2.1. Руководители проверяемых органов и организаций обязаны обеспечивать соответствующих должностных лиц Контрольно-счетной комиссии,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roofErr w:type="gramStart"/>
      <w:r w:rsidRPr="00423B05">
        <w:rPr>
          <w:rFonts w:ascii="Times New Roman" w:hAnsi="Times New Roman" w:cs="Times New Roman"/>
          <w:sz w:val="18"/>
          <w:szCs w:val="18"/>
        </w:rPr>
        <w:t>.»;</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б) в части 6 слова «Должностные лица» заменить словом «Председатель», слова «Указанные лица» заменить словом «Председатель»;</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в статье 16:</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а) в наименовании слова «по запросам» исключить;</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б) часть 1 после слов «финансовый контроль» дополнить </w:t>
      </w:r>
      <w:proofErr w:type="gramStart"/>
      <w:r w:rsidRPr="00423B05">
        <w:rPr>
          <w:rFonts w:ascii="Times New Roman" w:hAnsi="Times New Roman" w:cs="Times New Roman"/>
          <w:sz w:val="18"/>
          <w:szCs w:val="18"/>
        </w:rPr>
        <w:t>словами</w:t>
      </w:r>
      <w:proofErr w:type="gramEnd"/>
      <w:r w:rsidRPr="00423B05">
        <w:rPr>
          <w:rFonts w:ascii="Times New Roman" w:hAnsi="Times New Roman" w:cs="Times New Roman"/>
          <w:sz w:val="18"/>
          <w:szCs w:val="18"/>
        </w:rPr>
        <w:t xml:space="preserve"> «или </w:t>
      </w:r>
      <w:proofErr w:type="gramStart"/>
      <w:r w:rsidRPr="00423B05">
        <w:rPr>
          <w:rFonts w:ascii="Times New Roman" w:hAnsi="Times New Roman" w:cs="Times New Roman"/>
          <w:sz w:val="18"/>
          <w:szCs w:val="18"/>
        </w:rPr>
        <w:t>которые</w:t>
      </w:r>
      <w:proofErr w:type="gramEnd"/>
      <w:r w:rsidRPr="00423B05">
        <w:rPr>
          <w:rFonts w:ascii="Times New Roman" w:hAnsi="Times New Roman" w:cs="Times New Roman"/>
          <w:sz w:val="18"/>
          <w:szCs w:val="18"/>
        </w:rPr>
        <w:t xml:space="preserve"> обладают информацией, необходимой для осуществления внешнего муниципального финансового контроля»;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дополнить частью 5 следующего содержания: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«5. </w:t>
      </w:r>
      <w:proofErr w:type="gramStart"/>
      <w:r w:rsidRPr="00423B05">
        <w:rPr>
          <w:rFonts w:ascii="Times New Roman" w:hAnsi="Times New Roman" w:cs="Times New Roman"/>
          <w:sz w:val="18"/>
          <w:szCs w:val="18"/>
        </w:rPr>
        <w:t>При осуществлении внешнего муниципального финансового контроля Контрольно-счетной комиссии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12) в статье 17:</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а) в части 1 слова «их рассмотрения и» исключить, после слова «выявленных» дополнить словами «бюджетных и иных»;</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б) в части 3:</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слова «в течение одного месяца со дня получения представления» заменить словами «в указанный в представлении срок или, если срок не указан, в течение 30 дней со дня его получения», слово «рассмотрения» заменить словом «выполнения»;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дополнить абзацем следующего содержания: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«Срок выполнения представления может быть продлен по решению Контрольно-счетной комиссии, но не более одного раза</w:t>
      </w:r>
      <w:proofErr w:type="gramStart"/>
      <w:r w:rsidRPr="00423B05">
        <w:rPr>
          <w:rFonts w:ascii="Times New Roman" w:hAnsi="Times New Roman" w:cs="Times New Roman"/>
          <w:sz w:val="18"/>
          <w:szCs w:val="18"/>
        </w:rPr>
        <w:t>.»;</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часть 4 после слов «их пресечению и предупреждению</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 xml:space="preserve"> дополнить словами «невыполнения представлений Контрольно-счетной комиссии,»;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г) часть 6 дополнить предложением следующего содержания: «Срок выполнения предписания может быть продлен по решению Контрольно-счетной комиссии, но не более одного раза</w:t>
      </w:r>
      <w:proofErr w:type="gramStart"/>
      <w:r w:rsidRPr="00423B05">
        <w:rPr>
          <w:rFonts w:ascii="Times New Roman" w:hAnsi="Times New Roman" w:cs="Times New Roman"/>
          <w:sz w:val="18"/>
          <w:szCs w:val="18"/>
        </w:rPr>
        <w:t>.»;</w:t>
      </w:r>
    </w:p>
    <w:p w:rsidR="009C7A53" w:rsidRPr="00423B05" w:rsidRDefault="009C7A53" w:rsidP="00423B05">
      <w:pPr>
        <w:pStyle w:val="ConsPlusNormal"/>
        <w:rPr>
          <w:rFonts w:ascii="Times New Roman" w:hAnsi="Times New Roman" w:cs="Times New Roman"/>
          <w:sz w:val="18"/>
          <w:szCs w:val="18"/>
        </w:rPr>
      </w:pPr>
      <w:proofErr w:type="gramEnd"/>
      <w:r w:rsidRPr="00423B05">
        <w:rPr>
          <w:rFonts w:ascii="Times New Roman" w:hAnsi="Times New Roman" w:cs="Times New Roman"/>
          <w:sz w:val="18"/>
          <w:szCs w:val="18"/>
        </w:rPr>
        <w:t>д) часть 7 изложить в следующей редакции: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«7. </w:t>
      </w:r>
      <w:proofErr w:type="gramStart"/>
      <w:r w:rsidRPr="00423B05">
        <w:rPr>
          <w:rFonts w:ascii="Times New Roman" w:hAnsi="Times New Roman" w:cs="Times New Roman"/>
          <w:sz w:val="18"/>
          <w:szCs w:val="18"/>
        </w:rPr>
        <w:t>Невыполнение представления или предписания Контрольно-счетной комиссии влечет за собой ответственность, установленную законодательством Российской Федерации.»;</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13) в статье 19:</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а) в части 1 слова «с Контрольно-счетной комиссией Саратовской области</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 xml:space="preserve"> заменить словами «со Счетной комиссией Саратовской области, с контрольно-счетными органами»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б) дополнить частью 1.1 следующего содержания: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«1.1. </w:t>
      </w:r>
      <w:proofErr w:type="gramStart"/>
      <w:r w:rsidRPr="00423B05">
        <w:rPr>
          <w:rFonts w:ascii="Times New Roman" w:hAnsi="Times New Roman" w:cs="Times New Roman"/>
          <w:sz w:val="18"/>
          <w:szCs w:val="18"/>
        </w:rPr>
        <w:t>Контрольно-счетная комиссия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14) часть 2 статьи 21 признать утратившим силу;</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 дополнить статьей 22 следующего содержания:</w:t>
      </w:r>
    </w:p>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sz w:val="18"/>
          <w:szCs w:val="18"/>
        </w:rPr>
        <w:t>«</w:t>
      </w:r>
      <w:r w:rsidRPr="00423B05">
        <w:rPr>
          <w:rFonts w:ascii="Times New Roman" w:hAnsi="Times New Roman" w:cs="Times New Roman"/>
          <w:bCs/>
          <w:sz w:val="18"/>
          <w:szCs w:val="18"/>
        </w:rPr>
        <w:t>Статья 22 Материальное и социальное обеспечение должностных лиц Контрольно-счетной комиссии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 </w:t>
      </w:r>
      <w:proofErr w:type="gramStart"/>
      <w:r w:rsidRPr="00423B05">
        <w:rPr>
          <w:rFonts w:ascii="Times New Roman" w:hAnsi="Times New Roman" w:cs="Times New Roman"/>
          <w:sz w:val="18"/>
          <w:szCs w:val="18"/>
        </w:rPr>
        <w:t>Должностным лицам Контрольно-счетной комиссии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района (в том числе по медицинскому и санаторно-курортному обеспечению, бытовому, транспортному и иным видам обслуживания).</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Меры по материальному и социальному обеспечению председателя, инспекторов и иных работников аппарата Контрольно-счетной комиссии устанавливаются муниципальными правовыми актами в соответствии с Федеральным законом № 6-ФЗ, другими федеральными законами и законами Саратовской области</w:t>
      </w:r>
      <w:proofErr w:type="gramStart"/>
      <w:r w:rsidRPr="00423B05">
        <w:rPr>
          <w:rFonts w:ascii="Times New Roman" w:hAnsi="Times New Roman" w:cs="Times New Roman"/>
          <w:sz w:val="18"/>
          <w:szCs w:val="18"/>
        </w:rPr>
        <w:t>.».</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Опубликовать настоящее решение в официальном информационном бюллетене «Вестник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Настоящее решение вступает в силу со дня его официального опубликования.</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Председатель Собрания депутатов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Турковского муниципального района </w:t>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t>С.В. Ярославцев</w:t>
      </w:r>
    </w:p>
    <w:p w:rsidR="009C7A53" w:rsidRPr="00423B05" w:rsidRDefault="009C7A53" w:rsidP="00423B05">
      <w:pPr>
        <w:pStyle w:val="ConsPlusNormal"/>
        <w:rPr>
          <w:rFonts w:ascii="Times New Roman" w:hAnsi="Times New Roman" w:cs="Times New Roman"/>
          <w:b/>
          <w:sz w:val="18"/>
          <w:szCs w:val="18"/>
        </w:rPr>
      </w:pP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Глава Турковского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муниципального района</w:t>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t>А.В. Никитин</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jc w:val="center"/>
        <w:rPr>
          <w:rFonts w:ascii="Times New Roman" w:eastAsia="Calibri" w:hAnsi="Times New Roman" w:cs="Times New Roman"/>
          <w:b/>
          <w:sz w:val="18"/>
          <w:szCs w:val="18"/>
          <w:lang w:eastAsia="ar-SA"/>
        </w:rPr>
      </w:pPr>
      <w:r w:rsidRPr="00423B05">
        <w:rPr>
          <w:rFonts w:ascii="Times New Roman" w:eastAsia="Calibri" w:hAnsi="Times New Roman" w:cs="Times New Roman"/>
          <w:b/>
          <w:noProof/>
          <w:sz w:val="18"/>
          <w:szCs w:val="18"/>
        </w:rPr>
        <w:drawing>
          <wp:inline distT="0" distB="0" distL="0" distR="0" wp14:anchorId="70039B20" wp14:editId="55630865">
            <wp:extent cx="752475"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bCs/>
          <w:sz w:val="18"/>
          <w:szCs w:val="18"/>
        </w:rPr>
        <w:t>СОБРАНИЕ ДЕПУТАТОВ</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bCs/>
          <w:sz w:val="18"/>
          <w:szCs w:val="18"/>
        </w:rPr>
        <w:t>ТУРКОВСКОГО МУНИЦИПАЛЬНОГО РАЙОНА</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bCs/>
          <w:sz w:val="18"/>
          <w:szCs w:val="18"/>
        </w:rPr>
        <w:t>САРАТОВСКОЙ ОБЛАСТИ</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bCs/>
          <w:sz w:val="18"/>
          <w:szCs w:val="18"/>
        </w:rPr>
        <w:t>РЕШЕНИЕ № 63/3</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от 04 октября 2022 г. </w:t>
      </w:r>
    </w:p>
    <w:p w:rsidR="009C7A53" w:rsidRPr="00423B05" w:rsidRDefault="009C7A53" w:rsidP="00423B05">
      <w:pPr>
        <w:pStyle w:val="ConsPlusNormal"/>
        <w:rPr>
          <w:rFonts w:ascii="Times New Roman" w:hAnsi="Times New Roman" w:cs="Times New Roman"/>
          <w:sz w:val="18"/>
          <w:szCs w:val="18"/>
        </w:rPr>
      </w:pP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Турки</w:t>
      </w:r>
    </w:p>
    <w:p w:rsidR="00423B05" w:rsidRPr="00423B05" w:rsidRDefault="009C7A53" w:rsidP="00423B05">
      <w:pPr>
        <w:pStyle w:val="ConsPlusNormal"/>
        <w:rPr>
          <w:rFonts w:ascii="Times New Roman" w:hAnsi="Times New Roman" w:cs="Times New Roman"/>
          <w:b/>
          <w:bCs/>
          <w:sz w:val="18"/>
          <w:szCs w:val="18"/>
        </w:rPr>
      </w:pPr>
      <w:r w:rsidRPr="00423B05">
        <w:rPr>
          <w:rFonts w:ascii="Times New Roman" w:hAnsi="Times New Roman" w:cs="Times New Roman"/>
          <w:b/>
          <w:bCs/>
          <w:sz w:val="18"/>
          <w:szCs w:val="18"/>
        </w:rPr>
        <w:t>О проекте решения Собрания депутатов Турковского муниципального района</w:t>
      </w:r>
    </w:p>
    <w:p w:rsidR="00423B05" w:rsidRPr="00423B05" w:rsidRDefault="009C7A53" w:rsidP="00423B05">
      <w:pPr>
        <w:pStyle w:val="ConsPlusNormal"/>
        <w:rPr>
          <w:rFonts w:ascii="Times New Roman" w:hAnsi="Times New Roman" w:cs="Times New Roman"/>
          <w:b/>
          <w:bCs/>
          <w:sz w:val="18"/>
          <w:szCs w:val="18"/>
        </w:rPr>
      </w:pPr>
      <w:r w:rsidRPr="00423B05">
        <w:rPr>
          <w:rFonts w:ascii="Times New Roman" w:hAnsi="Times New Roman" w:cs="Times New Roman"/>
          <w:b/>
          <w:bCs/>
          <w:sz w:val="18"/>
          <w:szCs w:val="18"/>
        </w:rPr>
        <w:t xml:space="preserve"> «О внесении</w:t>
      </w:r>
      <w:r w:rsidRPr="00423B05">
        <w:rPr>
          <w:rFonts w:ascii="Times New Roman" w:hAnsi="Times New Roman" w:cs="Times New Roman"/>
          <w:b/>
          <w:sz w:val="18"/>
          <w:szCs w:val="18"/>
        </w:rPr>
        <w:t xml:space="preserve"> </w:t>
      </w:r>
      <w:r w:rsidRPr="00423B05">
        <w:rPr>
          <w:rFonts w:ascii="Times New Roman" w:hAnsi="Times New Roman" w:cs="Times New Roman"/>
          <w:b/>
          <w:bCs/>
          <w:sz w:val="18"/>
          <w:szCs w:val="18"/>
        </w:rPr>
        <w:t>изменений и дополнений в Устав Турковского</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bCs/>
          <w:sz w:val="18"/>
          <w:szCs w:val="18"/>
        </w:rPr>
        <w:t xml:space="preserve"> муниципального района Саратовской области» </w:t>
      </w:r>
    </w:p>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sz w:val="18"/>
          <w:szCs w:val="1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Собрание депутатов </w:t>
      </w:r>
      <w:r w:rsidRPr="00423B05">
        <w:rPr>
          <w:rFonts w:ascii="Times New Roman" w:hAnsi="Times New Roman" w:cs="Times New Roman"/>
          <w:bCs/>
          <w:sz w:val="18"/>
          <w:szCs w:val="18"/>
        </w:rPr>
        <w:t>РЕШИЛО:</w:t>
      </w:r>
    </w:p>
    <w:p w:rsidR="009C7A53" w:rsidRPr="00423B05" w:rsidRDefault="009C7A53" w:rsidP="00423B05">
      <w:pPr>
        <w:pStyle w:val="ConsPlusNormal"/>
        <w:rPr>
          <w:rFonts w:ascii="Times New Roman" w:hAnsi="Times New Roman" w:cs="Times New Roman"/>
          <w:bCs/>
          <w:sz w:val="18"/>
          <w:szCs w:val="18"/>
        </w:rPr>
      </w:pPr>
      <w:r w:rsidRPr="00423B05">
        <w:rPr>
          <w:rFonts w:ascii="Times New Roman" w:hAnsi="Times New Roman" w:cs="Times New Roman"/>
          <w:sz w:val="18"/>
          <w:szCs w:val="18"/>
        </w:rPr>
        <w:t>1. Утвердить проект изменений в Устав Турковского муниципального района Саратовской области согласно приложению № 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2.Утвердить 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 согласно приложению № 2.</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Опубликовать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официальном информационном бюллетене «Вестник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4. Установить, что аргументированные замечания и предложения по указанному проекту решения Собрания депутатов Турковского муниципального района жители района вправе направить в Собрание депутатов Турковского муниципального района в письменном виде по адресу: </w:t>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xml:space="preserve">. Турки, ул. </w:t>
      </w:r>
      <w:proofErr w:type="gramStart"/>
      <w:r w:rsidRPr="00423B05">
        <w:rPr>
          <w:rFonts w:ascii="Times New Roman" w:hAnsi="Times New Roman" w:cs="Times New Roman"/>
          <w:sz w:val="18"/>
          <w:szCs w:val="18"/>
        </w:rPr>
        <w:t>Советская</w:t>
      </w:r>
      <w:proofErr w:type="gramEnd"/>
      <w:r w:rsidRPr="00423B05">
        <w:rPr>
          <w:rFonts w:ascii="Times New Roman" w:hAnsi="Times New Roman" w:cs="Times New Roman"/>
          <w:sz w:val="18"/>
          <w:szCs w:val="18"/>
        </w:rPr>
        <w:t xml:space="preserve">, 39. </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5. Опубликовать настоящее решение в официальном информационном бюллетене «Вестник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6. </w:t>
      </w:r>
      <w:proofErr w:type="gramStart"/>
      <w:r w:rsidRPr="00423B05">
        <w:rPr>
          <w:rFonts w:ascii="Times New Roman" w:hAnsi="Times New Roman" w:cs="Times New Roman"/>
          <w:sz w:val="18"/>
          <w:szCs w:val="18"/>
        </w:rPr>
        <w:t>Контроль за</w:t>
      </w:r>
      <w:proofErr w:type="gramEnd"/>
      <w:r w:rsidRPr="00423B05">
        <w:rPr>
          <w:rFonts w:ascii="Times New Roman" w:hAnsi="Times New Roman" w:cs="Times New Roman"/>
          <w:sz w:val="18"/>
          <w:szCs w:val="18"/>
        </w:rPr>
        <w:t xml:space="preserve"> исполнением данного решения возложить на главу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Председатель Собрания депутатов</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Турковского муниципального района</w:t>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t>С.В. Ярославцев</w:t>
      </w:r>
    </w:p>
    <w:p w:rsidR="009C7A53" w:rsidRPr="00423B05" w:rsidRDefault="009C7A53" w:rsidP="00423B05">
      <w:pPr>
        <w:pStyle w:val="ConsPlusNormal"/>
        <w:rPr>
          <w:rFonts w:ascii="Times New Roman" w:hAnsi="Times New Roman" w:cs="Times New Roman"/>
          <w:b/>
          <w:sz w:val="18"/>
          <w:szCs w:val="18"/>
        </w:rPr>
      </w:pP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bCs/>
          <w:sz w:val="18"/>
          <w:szCs w:val="18"/>
        </w:rPr>
        <w:t xml:space="preserve">Глава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bCs/>
          <w:sz w:val="18"/>
          <w:szCs w:val="18"/>
        </w:rPr>
        <w:t>муниципального района                                                        А.В.  Никитин</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p w:rsidR="009C7A53" w:rsidRDefault="009C7A53"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423B05" w:rsidRDefault="00423B05"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Приложение  №1 к решению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Собрания депутатов  Турковского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04.10.2022 г. № 63/3</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ПРОЕКТ</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jc w:val="center"/>
        <w:rPr>
          <w:rFonts w:ascii="Times New Roman" w:eastAsia="Calibri" w:hAnsi="Times New Roman" w:cs="Times New Roman"/>
          <w:b/>
          <w:sz w:val="18"/>
          <w:szCs w:val="18"/>
          <w:lang w:eastAsia="ar-SA"/>
        </w:rPr>
      </w:pPr>
      <w:r w:rsidRPr="00423B05">
        <w:rPr>
          <w:rFonts w:ascii="Times New Roman" w:eastAsia="Calibri" w:hAnsi="Times New Roman" w:cs="Times New Roman"/>
          <w:b/>
          <w:noProof/>
          <w:sz w:val="18"/>
          <w:szCs w:val="18"/>
        </w:rPr>
        <w:drawing>
          <wp:inline distT="0" distB="0" distL="0" distR="0" wp14:anchorId="13D0BB2E" wp14:editId="49A98F0E">
            <wp:extent cx="752475"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bCs/>
          <w:sz w:val="18"/>
          <w:szCs w:val="18"/>
        </w:rPr>
        <w:t>СОБРАНИЕ ДЕПУТАТОВ</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bCs/>
          <w:sz w:val="18"/>
          <w:szCs w:val="18"/>
        </w:rPr>
        <w:t>ТУРКОВСКОГО МУНИЦИПАЛЬНОГО РАЙОНА</w:t>
      </w:r>
    </w:p>
    <w:p w:rsidR="009C7A53" w:rsidRPr="00423B05" w:rsidRDefault="009C7A53" w:rsidP="00423B05">
      <w:pPr>
        <w:pStyle w:val="ConsPlusNormal"/>
        <w:jc w:val="center"/>
        <w:rPr>
          <w:rFonts w:ascii="Times New Roman" w:hAnsi="Times New Roman" w:cs="Times New Roman"/>
          <w:b/>
          <w:bCs/>
          <w:sz w:val="18"/>
          <w:szCs w:val="18"/>
        </w:rPr>
      </w:pPr>
      <w:r w:rsidRPr="00423B05">
        <w:rPr>
          <w:rFonts w:ascii="Times New Roman" w:hAnsi="Times New Roman" w:cs="Times New Roman"/>
          <w:b/>
          <w:bCs/>
          <w:sz w:val="18"/>
          <w:szCs w:val="18"/>
        </w:rPr>
        <w:t>САРАТОВСКОЙ ОБЛАСТИ</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jc w:val="center"/>
        <w:rPr>
          <w:rFonts w:ascii="Times New Roman" w:hAnsi="Times New Roman" w:cs="Times New Roman"/>
          <w:b/>
          <w:bCs/>
          <w:color w:val="000000"/>
          <w:sz w:val="18"/>
          <w:szCs w:val="18"/>
        </w:rPr>
      </w:pPr>
      <w:r w:rsidRPr="00423B05">
        <w:rPr>
          <w:rFonts w:ascii="Times New Roman" w:hAnsi="Times New Roman" w:cs="Times New Roman"/>
          <w:b/>
          <w:sz w:val="18"/>
          <w:szCs w:val="18"/>
        </w:rPr>
        <w:t>РЕШЕНИЕ №</w:t>
      </w:r>
    </w:p>
    <w:p w:rsidR="009C7A53" w:rsidRPr="00423B05" w:rsidRDefault="009C7A53" w:rsidP="00423B05">
      <w:pPr>
        <w:pStyle w:val="ConsPlusNormal"/>
        <w:jc w:val="center"/>
        <w:rPr>
          <w:rFonts w:ascii="Times New Roman" w:hAnsi="Times New Roman" w:cs="Times New Roman"/>
          <w:b/>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От</w:t>
      </w:r>
      <w:r w:rsidRPr="00423B05">
        <w:rPr>
          <w:rFonts w:ascii="Times New Roman" w:hAnsi="Times New Roman" w:cs="Times New Roman"/>
          <w:color w:val="000000"/>
          <w:sz w:val="18"/>
          <w:szCs w:val="18"/>
        </w:rPr>
        <w:tab/>
      </w:r>
      <w:r w:rsidRPr="00423B05">
        <w:rPr>
          <w:rFonts w:ascii="Times New Roman" w:hAnsi="Times New Roman" w:cs="Times New Roman"/>
          <w:color w:val="000000"/>
          <w:sz w:val="18"/>
          <w:szCs w:val="18"/>
        </w:rPr>
        <w:tab/>
      </w:r>
      <w:r w:rsidRPr="00423B05">
        <w:rPr>
          <w:rFonts w:ascii="Times New Roman" w:hAnsi="Times New Roman" w:cs="Times New Roman"/>
          <w:color w:val="000000"/>
          <w:sz w:val="18"/>
          <w:szCs w:val="18"/>
        </w:rPr>
        <w:tab/>
      </w:r>
      <w:r w:rsidRPr="00423B05">
        <w:rPr>
          <w:rFonts w:ascii="Times New Roman" w:hAnsi="Times New Roman" w:cs="Times New Roman"/>
          <w:color w:val="000000"/>
          <w:sz w:val="18"/>
          <w:szCs w:val="18"/>
        </w:rPr>
        <w:tab/>
      </w:r>
      <w:r w:rsidRPr="00423B05">
        <w:rPr>
          <w:rFonts w:ascii="Times New Roman" w:hAnsi="Times New Roman" w:cs="Times New Roman"/>
          <w:color w:val="000000"/>
          <w:sz w:val="18"/>
          <w:szCs w:val="18"/>
        </w:rPr>
        <w:tab/>
      </w:r>
      <w:r w:rsidRPr="00423B05">
        <w:rPr>
          <w:rFonts w:ascii="Times New Roman" w:hAnsi="Times New Roman" w:cs="Times New Roman"/>
          <w:color w:val="000000"/>
          <w:sz w:val="18"/>
          <w:szCs w:val="18"/>
        </w:rPr>
        <w:tab/>
      </w:r>
      <w:r w:rsidRPr="00423B05">
        <w:rPr>
          <w:rFonts w:ascii="Times New Roman" w:hAnsi="Times New Roman" w:cs="Times New Roman"/>
          <w:color w:val="000000"/>
          <w:sz w:val="18"/>
          <w:szCs w:val="18"/>
        </w:rPr>
        <w:tab/>
      </w:r>
      <w:proofErr w:type="spellStart"/>
      <w:r w:rsidRPr="00423B05">
        <w:rPr>
          <w:rFonts w:ascii="Times New Roman" w:hAnsi="Times New Roman" w:cs="Times New Roman"/>
          <w:color w:val="000000"/>
          <w:sz w:val="18"/>
          <w:szCs w:val="18"/>
        </w:rPr>
        <w:t>рп</w:t>
      </w:r>
      <w:proofErr w:type="spellEnd"/>
      <w:r w:rsidRPr="00423B05">
        <w:rPr>
          <w:rFonts w:ascii="Times New Roman" w:hAnsi="Times New Roman" w:cs="Times New Roman"/>
          <w:color w:val="000000"/>
          <w:sz w:val="18"/>
          <w:szCs w:val="18"/>
        </w:rPr>
        <w:t>. Турки</w:t>
      </w:r>
    </w:p>
    <w:p w:rsidR="009C7A53" w:rsidRPr="00423B05" w:rsidRDefault="009C7A53" w:rsidP="00423B05">
      <w:pPr>
        <w:pStyle w:val="ConsPlusNormal"/>
        <w:rPr>
          <w:rFonts w:ascii="Times New Roman" w:hAnsi="Times New Roman" w:cs="Times New Roman"/>
          <w:sz w:val="18"/>
          <w:szCs w:val="18"/>
        </w:rPr>
      </w:pPr>
    </w:p>
    <w:p w:rsidR="00423B05"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О внесении изменений и дополнений в Устав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Турковского муниципального района Саратовской области</w:t>
      </w:r>
    </w:p>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В соответствии Федеральным законом от 11 июня 2021 года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2 июля 2021 года №304-ФЗ «О внесении изменений в Лесной кодекс Российской Федерации и статьи 14 и 16 Федерального закона «Об общих</w:t>
      </w:r>
      <w:proofErr w:type="gramEnd"/>
      <w:r w:rsidRPr="00423B05">
        <w:rPr>
          <w:rFonts w:ascii="Times New Roman" w:hAnsi="Times New Roman" w:cs="Times New Roman"/>
          <w:sz w:val="18"/>
          <w:szCs w:val="18"/>
        </w:rPr>
        <w:t xml:space="preserve"> </w:t>
      </w:r>
      <w:proofErr w:type="gramStart"/>
      <w:r w:rsidRPr="00423B05">
        <w:rPr>
          <w:rFonts w:ascii="Times New Roman" w:hAnsi="Times New Roman" w:cs="Times New Roman"/>
          <w:sz w:val="18"/>
          <w:szCs w:val="18"/>
        </w:rPr>
        <w:t>принципах организации местного самоуправления в Российской Федерации», Федеральным законом от 30 декабря 2021 года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Законом Саратовской области от 30 сентября 2014 года №108-ЗСО «О вопросах</w:t>
      </w:r>
      <w:proofErr w:type="gramEnd"/>
      <w:r w:rsidRPr="00423B05">
        <w:rPr>
          <w:rFonts w:ascii="Times New Roman" w:hAnsi="Times New Roman" w:cs="Times New Roman"/>
          <w:sz w:val="18"/>
          <w:szCs w:val="18"/>
        </w:rPr>
        <w:t xml:space="preserve"> местного значения сельских поселений Саратовской области», Уставом Турковского муниципального района Собрание депутатов РЕШИЛО:</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1. Внести в Устав Турковского муниципального района Саратовской области следующие изменения и дополнения: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в статье 3:</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а) в части 1:</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пункте 36 слова «, проведение открытого аукциона на право заключить договор о создании искусственного земельного участка» исключить;</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б) в части 2:</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пункт 1.1 изложить в следующей редакции: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пункте 13 слова «использования и охраны» заменить словами «охраны и использования»;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пункт 20 изложить в следующей редакции: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 участие в соответствии с федеральным законом в выполнении комплексных кадастровых работ</w:t>
      </w:r>
      <w:proofErr w:type="gramStart"/>
      <w:r w:rsidRPr="00423B05">
        <w:rPr>
          <w:rFonts w:ascii="Times New Roman" w:hAnsi="Times New Roman" w:cs="Times New Roman"/>
          <w:sz w:val="18"/>
          <w:szCs w:val="18"/>
        </w:rPr>
        <w:t>.»;</w:t>
      </w:r>
      <w:proofErr w:type="gramEnd"/>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в пункте 18 слова «, проведение открытого аукциона на право заключить договор о создании искусственного земельного участка» исключить;</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пункт 21 признать утратившим силу;</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дополнить пунктами 22-25 следующего содержания: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23)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24) осуществление мероприятий по лесоустройству в отношении лесов, расположенных на землях населенных пунктов поселения;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423B05">
        <w:rPr>
          <w:rFonts w:ascii="Times New Roman" w:hAnsi="Times New Roman" w:cs="Times New Roman"/>
          <w:sz w:val="18"/>
          <w:szCs w:val="18"/>
        </w:rPr>
        <w:t>;»</w:t>
      </w:r>
      <w:proofErr w:type="gramEnd"/>
      <w:r w:rsidRPr="00423B05">
        <w:rPr>
          <w:rFonts w:ascii="Times New Roman" w:hAnsi="Times New Roman" w:cs="Times New Roman"/>
          <w:sz w:val="18"/>
          <w:szCs w:val="18"/>
        </w:rPr>
        <w:t>;</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часть 5 статьи 20 признать утратившим силу;</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в пункте 40 части 1 статьи 29 слова «, проведение открытого аукциона на право заключить договор о создании искусственного земельного участка» исключить;</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3. Настоящее решение вступает в силу со дня его официального опубликования в районной газете «Пульс» после его государственной регистрации.</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Председатель Собрания депутатов </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 xml:space="preserve">Турковского муниципального района </w:t>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t>С.В. Ярославцев</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Глава Турковского</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муниципального района</w:t>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r>
      <w:r w:rsidRPr="00423B05">
        <w:rPr>
          <w:rFonts w:ascii="Times New Roman" w:hAnsi="Times New Roman" w:cs="Times New Roman"/>
          <w:b/>
          <w:sz w:val="18"/>
          <w:szCs w:val="18"/>
        </w:rPr>
        <w:tab/>
        <w:t>А.В. Никитин</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Приложение  №2 к решению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Собрания депутатов  Турковского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 xml:space="preserve">муниципального района </w:t>
      </w:r>
    </w:p>
    <w:p w:rsidR="009C7A53" w:rsidRPr="00423B05" w:rsidRDefault="009C7A53" w:rsidP="00423B05">
      <w:pPr>
        <w:pStyle w:val="ConsPlusNormal"/>
        <w:ind w:firstLine="5670"/>
        <w:rPr>
          <w:rFonts w:ascii="Times New Roman" w:hAnsi="Times New Roman" w:cs="Times New Roman"/>
          <w:sz w:val="18"/>
          <w:szCs w:val="18"/>
        </w:rPr>
      </w:pPr>
      <w:r w:rsidRPr="00423B05">
        <w:rPr>
          <w:rFonts w:ascii="Times New Roman" w:hAnsi="Times New Roman" w:cs="Times New Roman"/>
          <w:sz w:val="18"/>
          <w:szCs w:val="18"/>
        </w:rPr>
        <w:t>от 04.10.2022 г. № 63/3</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w:t>
      </w:r>
      <w:proofErr w:type="gramStart"/>
      <w:r w:rsidRPr="00423B05">
        <w:rPr>
          <w:rFonts w:ascii="Times New Roman" w:hAnsi="Times New Roman" w:cs="Times New Roman"/>
          <w:sz w:val="18"/>
          <w:szCs w:val="18"/>
        </w:rPr>
        <w:t xml:space="preserve">( </w:t>
      </w:r>
      <w:proofErr w:type="gramEnd"/>
      <w:r w:rsidRPr="00423B05">
        <w:rPr>
          <w:rFonts w:ascii="Times New Roman" w:hAnsi="Times New Roman" w:cs="Times New Roman"/>
          <w:sz w:val="18"/>
          <w:szCs w:val="18"/>
        </w:rPr>
        <w:t>(далее по тексту – проект изменений в Устав), а также учёта предложений населения муниципального района в обсуждении указанного проекта.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1.2. Правом внесения предложений в проект изменений в Устав обладают граждане Российской Федерации, проживающие на территории Турковского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1.3. Население муниципального района с момента опубликования проекта изменений в Устав вправе вносить свои предложения в проект изменений в Устав. </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1.4. Обращение населения в органы местного самоуправления по проекту изменений в Устав, осуществляется в виде предложений в письменном  виде  по адресу: </w:t>
      </w:r>
      <w:proofErr w:type="spellStart"/>
      <w:r w:rsidRPr="00423B05">
        <w:rPr>
          <w:rFonts w:ascii="Times New Roman" w:hAnsi="Times New Roman" w:cs="Times New Roman"/>
          <w:sz w:val="18"/>
          <w:szCs w:val="18"/>
        </w:rPr>
        <w:t>р.п</w:t>
      </w:r>
      <w:proofErr w:type="spellEnd"/>
      <w:r w:rsidRPr="00423B05">
        <w:rPr>
          <w:rFonts w:ascii="Times New Roman" w:hAnsi="Times New Roman" w:cs="Times New Roman"/>
          <w:sz w:val="18"/>
          <w:szCs w:val="18"/>
        </w:rPr>
        <w:t xml:space="preserve">. Турки, ул. </w:t>
      </w:r>
      <w:proofErr w:type="gramStart"/>
      <w:r w:rsidRPr="00423B05">
        <w:rPr>
          <w:rFonts w:ascii="Times New Roman" w:hAnsi="Times New Roman" w:cs="Times New Roman"/>
          <w:sz w:val="18"/>
          <w:szCs w:val="18"/>
        </w:rPr>
        <w:t>Советская</w:t>
      </w:r>
      <w:proofErr w:type="gramEnd"/>
      <w:r w:rsidRPr="00423B05">
        <w:rPr>
          <w:rFonts w:ascii="Times New Roman" w:hAnsi="Times New Roman" w:cs="Times New Roman"/>
          <w:sz w:val="18"/>
          <w:szCs w:val="18"/>
        </w:rPr>
        <w:t xml:space="preserve"> д. 39, Собрание депутатов  Турковского муниципального района, понедельник-пятница, с 8:00 до 16:00 часов, рассматриваются на публичных слушаниях.</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1.5. Со дня опубликования  проекта изменений в Устав и настоящего порядка до дня проведения публичных слушаний принимаются предложения граждан по проекту изменений в Устав. Последний день приема предложений граждан - 03 ноября 2022 года, последний рабочий день, предшествующий дню проведения публичных слушаний.</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1.6.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1.7.Участие граждан в обсуждении проекта изменений в Устав на публичных слушаниях осуществляется в соответствии с порядком организации и проведения публичных слушаний, утвержденным Собранием депутатов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1.8.Обсуждение проекта изменений в Устав  может проводиться: </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lastRenderedPageBreak/>
        <w:t>-посредством обращения граждан в органы местного самоуправления в письменной форме;</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-на публичных слушаниях.</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1.9. Поступившие  инициатору проведения публичных слушаний предложения граждан по  проекту изменений в Устав подлежат регистрации.</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1.10. В целях обобщения и подготовки для внесения на рассмотрение Собрания депутатов Турковского муниципального района предложений населения по проекту изменений в Устав инициатором проведения  публичных слушаний  создается рабочая группа.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 xml:space="preserve">1.11. Рабочая группа после состоявшихся слушаний готовит итоговые рекомендации  и направляет их в Собрание депутатов Турковского муниципального района для рассмотрения на заседании - принятии или отклонении поступивших предложений. Указанные предложения выносятся на рассмотрение  на заседании  Собрания депутатов Турковского муниципального района, которое может состояться не ранее чем через 30 дней со дня опубликования проекта изменений в Устав.  </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или иной информации, и размещается на официальном сайте администрации Турковского муниципального района.</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1.13. Опубликование результатов публичных слушаний, включая мотивированное обоснование принятых решений, осуществляется согласно положениям Федерального закона от 06.10.2003г. №131-ФЗ «Об общих принципах организации местного самоуправления в Российской Федерации».</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noProof/>
          <w:sz w:val="18"/>
          <w:szCs w:val="18"/>
        </w:rPr>
        <w:drawing>
          <wp:inline distT="0" distB="0" distL="0" distR="0" wp14:anchorId="462D5AE9" wp14:editId="5505829F">
            <wp:extent cx="762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9C7A53" w:rsidRPr="00423B05" w:rsidRDefault="009C7A53" w:rsidP="00423B05">
      <w:pPr>
        <w:pStyle w:val="ConsPlusNormal"/>
        <w:jc w:val="center"/>
        <w:rPr>
          <w:rFonts w:ascii="Times New Roman" w:hAnsi="Times New Roman" w:cs="Times New Roman"/>
          <w:b/>
          <w:caps/>
          <w:sz w:val="18"/>
          <w:szCs w:val="18"/>
        </w:rPr>
      </w:pPr>
      <w:r w:rsidRPr="00423B05">
        <w:rPr>
          <w:rFonts w:ascii="Times New Roman" w:hAnsi="Times New Roman" w:cs="Times New Roman"/>
          <w:b/>
          <w:sz w:val="18"/>
          <w:szCs w:val="18"/>
        </w:rPr>
        <w:t>СОБРАНИЕ ДЕПУТАТОВ</w:t>
      </w:r>
    </w:p>
    <w:p w:rsidR="009C7A53" w:rsidRPr="00423B05" w:rsidRDefault="009C7A53" w:rsidP="00423B05">
      <w:pPr>
        <w:pStyle w:val="ConsPlusNormal"/>
        <w:jc w:val="center"/>
        <w:rPr>
          <w:rFonts w:ascii="Times New Roman" w:eastAsia="Lucida Sans Unicode" w:hAnsi="Times New Roman" w:cs="Times New Roman"/>
          <w:b/>
          <w:caps/>
          <w:sz w:val="18"/>
          <w:szCs w:val="18"/>
          <w:lang w:bidi="ru-RU"/>
        </w:rPr>
      </w:pPr>
      <w:r w:rsidRPr="00423B05">
        <w:rPr>
          <w:rFonts w:ascii="Times New Roman" w:hAnsi="Times New Roman" w:cs="Times New Roman"/>
          <w:b/>
          <w:caps/>
          <w:sz w:val="18"/>
          <w:szCs w:val="18"/>
        </w:rPr>
        <w:t>Турковского муниципальногО РАЙОНА</w:t>
      </w: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eastAsia="Lucida Sans Unicode" w:hAnsi="Times New Roman" w:cs="Times New Roman"/>
          <w:b/>
          <w:caps/>
          <w:sz w:val="18"/>
          <w:szCs w:val="18"/>
          <w:lang w:bidi="ru-RU"/>
        </w:rPr>
        <w:t>САРАТОВСКОЙ ОБЛАСТИ</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jc w:val="center"/>
        <w:rPr>
          <w:rFonts w:ascii="Times New Roman" w:hAnsi="Times New Roman" w:cs="Times New Roman"/>
          <w:b/>
          <w:sz w:val="18"/>
          <w:szCs w:val="18"/>
        </w:rPr>
      </w:pPr>
      <w:r w:rsidRPr="00423B05">
        <w:rPr>
          <w:rFonts w:ascii="Times New Roman" w:hAnsi="Times New Roman" w:cs="Times New Roman"/>
          <w:b/>
          <w:sz w:val="18"/>
          <w:szCs w:val="18"/>
        </w:rPr>
        <w:t>РЕШЕНИЕ № 63/4</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от 04 октября  2022 года</w:t>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r w:rsidRPr="00423B05">
        <w:rPr>
          <w:rFonts w:ascii="Times New Roman" w:hAnsi="Times New Roman" w:cs="Times New Roman"/>
          <w:sz w:val="18"/>
          <w:szCs w:val="18"/>
        </w:rPr>
        <w:tab/>
      </w:r>
      <w:proofErr w:type="spellStart"/>
      <w:r w:rsidRPr="00423B05">
        <w:rPr>
          <w:rFonts w:ascii="Times New Roman" w:eastAsia="Lucida Sans Unicode" w:hAnsi="Times New Roman" w:cs="Times New Roman"/>
          <w:sz w:val="18"/>
          <w:szCs w:val="18"/>
          <w:lang w:bidi="ru-RU"/>
        </w:rPr>
        <w:t>рп</w:t>
      </w:r>
      <w:proofErr w:type="spellEnd"/>
      <w:r w:rsidRPr="00423B05">
        <w:rPr>
          <w:rFonts w:ascii="Times New Roman" w:eastAsia="Lucida Sans Unicode" w:hAnsi="Times New Roman" w:cs="Times New Roman"/>
          <w:sz w:val="18"/>
          <w:szCs w:val="18"/>
          <w:lang w:bidi="ru-RU"/>
        </w:rPr>
        <w:t>. Турки</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О внесении дополнений в решение</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Собрания депутатов Турковского</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муниципального района Саратовской области</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от 15 ноября 2021 года № 55/5 «Об утверждении</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sz w:val="18"/>
          <w:szCs w:val="18"/>
        </w:rPr>
        <w:t>прогнозного плана приватизации на 2022 год»</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roofErr w:type="gramStart"/>
      <w:r w:rsidRPr="00423B05">
        <w:rPr>
          <w:rFonts w:ascii="Times New Roman" w:hAnsi="Times New Roman" w:cs="Times New Roman"/>
          <w:sz w:val="18"/>
          <w:szCs w:val="18"/>
        </w:rPr>
        <w:t>В соответствии с Федеральным законом от 21 декабря 2001 года № 178-ФЗ «О приватизации государственного и муниципального имущества», решением Собрания депутатов Турковского муниципального района от 16 ноября 2009 года № 46/4 «Об утверждении Положения «О порядке управления и распоряжения имуществом, находящимся в собственности Турковского муниципального района», Положением о порядке планирования приватизации имущества, находящегося в собственности Турковского муниципального района, утвержденного решением Собрания</w:t>
      </w:r>
      <w:proofErr w:type="gramEnd"/>
      <w:r w:rsidRPr="00423B05">
        <w:rPr>
          <w:rFonts w:ascii="Times New Roman" w:hAnsi="Times New Roman" w:cs="Times New Roman"/>
          <w:sz w:val="18"/>
          <w:szCs w:val="18"/>
        </w:rPr>
        <w:t xml:space="preserve"> депутатов Турковского муниципального района от 03 ноября 2011 года № 8/3 «Об утверждении Положения о порядке планирования приватизации имущества, находящегося в собственности Турковского муниципального района» и руководствуясь Уставом Турковского муниципального района Саратовской области, Собрание депутатов РЕШИЛО:</w:t>
      </w:r>
    </w:p>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1. Дополнить приложение к решению Собрания депутатов Турковского муниципального района Саратовской области от 15 ноября 2021 года № 55/5 «Об утверждении прогнозного плана приватизации на 2022 год» строкой 132 следующего содержания:</w:t>
      </w:r>
    </w:p>
    <w:p w:rsidR="009C7A53" w:rsidRPr="00423B05" w:rsidRDefault="009C7A53" w:rsidP="00423B05">
      <w:pPr>
        <w:pStyle w:val="ConsPlusNormal"/>
        <w:rPr>
          <w:rFonts w:ascii="Times New Roman" w:hAnsi="Times New Roman" w:cs="Times New Roman"/>
          <w:sz w:val="18"/>
          <w:szCs w:val="18"/>
        </w:rPr>
      </w:pPr>
    </w:p>
    <w:tbl>
      <w:tblPr>
        <w:tblW w:w="0" w:type="auto"/>
        <w:tblInd w:w="108" w:type="dxa"/>
        <w:tblLayout w:type="fixed"/>
        <w:tblLook w:val="0000" w:firstRow="0" w:lastRow="0" w:firstColumn="0" w:lastColumn="0" w:noHBand="0" w:noVBand="0"/>
      </w:tblPr>
      <w:tblGrid>
        <w:gridCol w:w="617"/>
        <w:gridCol w:w="1663"/>
        <w:gridCol w:w="1973"/>
        <w:gridCol w:w="690"/>
        <w:gridCol w:w="727"/>
        <w:gridCol w:w="1701"/>
        <w:gridCol w:w="851"/>
        <w:gridCol w:w="1750"/>
      </w:tblGrid>
      <w:tr w:rsidR="009C7A53" w:rsidRPr="00423B05" w:rsidTr="009C7A53">
        <w:trPr>
          <w:trHeight w:val="210"/>
        </w:trPr>
        <w:tc>
          <w:tcPr>
            <w:tcW w:w="617"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eastAsia="Calibri" w:hAnsi="Times New Roman" w:cs="Times New Roman"/>
                <w:color w:val="000000"/>
                <w:sz w:val="18"/>
                <w:szCs w:val="18"/>
              </w:rPr>
            </w:pPr>
            <w:r w:rsidRPr="00423B05">
              <w:rPr>
                <w:rFonts w:ascii="Times New Roman" w:hAnsi="Times New Roman" w:cs="Times New Roman"/>
                <w:sz w:val="18"/>
                <w:szCs w:val="18"/>
              </w:rPr>
              <w:t>«132</w:t>
            </w:r>
          </w:p>
        </w:tc>
        <w:tc>
          <w:tcPr>
            <w:tcW w:w="1663"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eastAsia="Calibri" w:hAnsi="Times New Roman" w:cs="Times New Roman"/>
                <w:color w:val="000000"/>
                <w:sz w:val="18"/>
                <w:szCs w:val="18"/>
              </w:rPr>
              <w:t xml:space="preserve">Сооружение -  межпоселковый газопровод высокого давления </w:t>
            </w:r>
            <w:proofErr w:type="gramStart"/>
            <w:r w:rsidRPr="00423B05">
              <w:rPr>
                <w:rFonts w:ascii="Times New Roman" w:eastAsia="Calibri" w:hAnsi="Times New Roman" w:cs="Times New Roman"/>
                <w:color w:val="000000"/>
                <w:sz w:val="18"/>
                <w:szCs w:val="18"/>
              </w:rPr>
              <w:t>от</w:t>
            </w:r>
            <w:proofErr w:type="gramEnd"/>
            <w:r w:rsidRPr="00423B05">
              <w:rPr>
                <w:rFonts w:ascii="Times New Roman" w:eastAsia="Calibri" w:hAnsi="Times New Roman" w:cs="Times New Roman"/>
                <w:color w:val="000000"/>
                <w:sz w:val="18"/>
                <w:szCs w:val="18"/>
              </w:rPr>
              <w:t xml:space="preserve"> с. </w:t>
            </w:r>
            <w:proofErr w:type="spellStart"/>
            <w:r w:rsidRPr="00423B05">
              <w:rPr>
                <w:rFonts w:ascii="Times New Roman" w:eastAsia="Calibri" w:hAnsi="Times New Roman" w:cs="Times New Roman"/>
                <w:color w:val="000000"/>
                <w:sz w:val="18"/>
                <w:szCs w:val="18"/>
              </w:rPr>
              <w:t>Бороно</w:t>
            </w:r>
            <w:proofErr w:type="spellEnd"/>
            <w:r w:rsidRPr="00423B05">
              <w:rPr>
                <w:rFonts w:ascii="Times New Roman" w:eastAsia="Calibri" w:hAnsi="Times New Roman" w:cs="Times New Roman"/>
                <w:color w:val="000000"/>
                <w:sz w:val="18"/>
                <w:szCs w:val="18"/>
              </w:rPr>
              <w:t>-Михайловка до с. Ольгино</w:t>
            </w:r>
          </w:p>
          <w:p w:rsidR="009C7A53" w:rsidRPr="00423B05" w:rsidRDefault="009C7A53" w:rsidP="00423B05">
            <w:pPr>
              <w:pStyle w:val="ConsPlusNormal"/>
              <w:rPr>
                <w:rFonts w:ascii="Times New Roman" w:hAnsi="Times New Roman" w:cs="Times New Roman"/>
                <w:sz w:val="18"/>
                <w:szCs w:val="18"/>
              </w:rPr>
            </w:pPr>
          </w:p>
        </w:tc>
        <w:tc>
          <w:tcPr>
            <w:tcW w:w="1973"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eastAsia="Calibri" w:hAnsi="Times New Roman" w:cs="Times New Roman"/>
                <w:color w:val="000000"/>
                <w:sz w:val="18"/>
                <w:szCs w:val="18"/>
              </w:rPr>
              <w:t xml:space="preserve">Саратовская область, </w:t>
            </w:r>
            <w:proofErr w:type="spellStart"/>
            <w:r w:rsidRPr="00423B05">
              <w:rPr>
                <w:rFonts w:ascii="Times New Roman" w:eastAsia="Calibri" w:hAnsi="Times New Roman" w:cs="Times New Roman"/>
                <w:color w:val="000000"/>
                <w:sz w:val="18"/>
                <w:szCs w:val="18"/>
              </w:rPr>
              <w:t>Турковский</w:t>
            </w:r>
            <w:proofErr w:type="spellEnd"/>
            <w:r w:rsidRPr="00423B05">
              <w:rPr>
                <w:rFonts w:ascii="Times New Roman" w:eastAsia="Calibri" w:hAnsi="Times New Roman" w:cs="Times New Roman"/>
                <w:color w:val="000000"/>
                <w:sz w:val="18"/>
                <w:szCs w:val="18"/>
              </w:rPr>
              <w:t xml:space="preserve"> муниципальный район, </w:t>
            </w:r>
            <w:proofErr w:type="spellStart"/>
            <w:r w:rsidRPr="00423B05">
              <w:rPr>
                <w:rFonts w:ascii="Times New Roman" w:eastAsia="Calibri" w:hAnsi="Times New Roman" w:cs="Times New Roman"/>
                <w:color w:val="000000"/>
                <w:sz w:val="18"/>
                <w:szCs w:val="18"/>
              </w:rPr>
              <w:t>Бороно</w:t>
            </w:r>
            <w:proofErr w:type="spellEnd"/>
            <w:r w:rsidRPr="00423B05">
              <w:rPr>
                <w:rFonts w:ascii="Times New Roman" w:eastAsia="Calibri" w:hAnsi="Times New Roman" w:cs="Times New Roman"/>
                <w:color w:val="000000"/>
                <w:sz w:val="18"/>
                <w:szCs w:val="18"/>
              </w:rPr>
              <w:t xml:space="preserve">-Михайловское муниципальное образование, межпоселковый газопровод высокого давления </w:t>
            </w:r>
            <w:proofErr w:type="gramStart"/>
            <w:r w:rsidRPr="00423B05">
              <w:rPr>
                <w:rFonts w:ascii="Times New Roman" w:eastAsia="Calibri" w:hAnsi="Times New Roman" w:cs="Times New Roman"/>
                <w:color w:val="000000"/>
                <w:sz w:val="18"/>
                <w:szCs w:val="18"/>
              </w:rPr>
              <w:t>от</w:t>
            </w:r>
            <w:proofErr w:type="gramEnd"/>
            <w:r w:rsidRPr="00423B05">
              <w:rPr>
                <w:rFonts w:ascii="Times New Roman" w:eastAsia="Calibri" w:hAnsi="Times New Roman" w:cs="Times New Roman"/>
                <w:color w:val="000000"/>
                <w:sz w:val="18"/>
                <w:szCs w:val="18"/>
              </w:rPr>
              <w:t xml:space="preserve"> с. </w:t>
            </w:r>
            <w:proofErr w:type="spellStart"/>
            <w:r w:rsidRPr="00423B05">
              <w:rPr>
                <w:rFonts w:ascii="Times New Roman" w:eastAsia="Calibri" w:hAnsi="Times New Roman" w:cs="Times New Roman"/>
                <w:color w:val="000000"/>
                <w:sz w:val="18"/>
                <w:szCs w:val="18"/>
              </w:rPr>
              <w:t>Бороно</w:t>
            </w:r>
            <w:proofErr w:type="spellEnd"/>
            <w:r w:rsidRPr="00423B05">
              <w:rPr>
                <w:rFonts w:ascii="Times New Roman" w:eastAsia="Calibri" w:hAnsi="Times New Roman" w:cs="Times New Roman"/>
                <w:color w:val="000000"/>
                <w:sz w:val="18"/>
                <w:szCs w:val="18"/>
              </w:rPr>
              <w:t>-Михайловка до с. Ольгино</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sz w:val="18"/>
                <w:szCs w:val="18"/>
              </w:rPr>
            </w:pPr>
          </w:p>
        </w:tc>
        <w:tc>
          <w:tcPr>
            <w:tcW w:w="690"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2000</w:t>
            </w:r>
          </w:p>
        </w:tc>
        <w:tc>
          <w:tcPr>
            <w:tcW w:w="727"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4421</w:t>
            </w:r>
          </w:p>
        </w:tc>
        <w:tc>
          <w:tcPr>
            <w:tcW w:w="1701"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64:35:000000:481</w:t>
            </w:r>
          </w:p>
        </w:tc>
        <w:tc>
          <w:tcPr>
            <w:tcW w:w="851" w:type="dxa"/>
            <w:tcBorders>
              <w:top w:val="single" w:sz="4" w:space="0" w:color="000000"/>
              <w:left w:val="single" w:sz="4" w:space="0" w:color="000000"/>
              <w:bottom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4 квартал 2022 года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Продажу провести в соответствии с Федеральным законом от 21 декабря 2001 года № 178-ФЗ «О приватизации государственного и муниципального имущества»</w:t>
            </w:r>
          </w:p>
        </w:tc>
      </w:tr>
    </w:tbl>
    <w:p w:rsidR="009C7A53" w:rsidRPr="00423B05" w:rsidRDefault="009C7A53" w:rsidP="00423B05">
      <w:pPr>
        <w:pStyle w:val="ConsPlusNormal"/>
        <w:rPr>
          <w:rFonts w:ascii="Times New Roman" w:hAnsi="Times New Roman" w:cs="Times New Roman"/>
          <w:sz w:val="18"/>
          <w:szCs w:val="18"/>
        </w:rPr>
      </w:pPr>
      <w:r w:rsidRPr="00423B05">
        <w:rPr>
          <w:rFonts w:ascii="Times New Roman" w:hAnsi="Times New Roman" w:cs="Times New Roman"/>
          <w:sz w:val="18"/>
          <w:szCs w:val="18"/>
        </w:rPr>
        <w:t>2. Опубликовать настоящее решение в официальном информационном</w:t>
      </w:r>
      <w:r w:rsidR="00423B05">
        <w:rPr>
          <w:rFonts w:ascii="Times New Roman" w:hAnsi="Times New Roman" w:cs="Times New Roman"/>
          <w:sz w:val="18"/>
          <w:szCs w:val="18"/>
        </w:rPr>
        <w:t xml:space="preserve"> </w:t>
      </w:r>
      <w:r w:rsidRPr="00423B05">
        <w:rPr>
          <w:rFonts w:ascii="Times New Roman" w:hAnsi="Times New Roman" w:cs="Times New Roman"/>
          <w:sz w:val="18"/>
          <w:szCs w:val="18"/>
        </w:rPr>
        <w:t>бюллетене «Вестник Турковского муниципального района».</w:t>
      </w:r>
    </w:p>
    <w:p w:rsidR="009C7A53" w:rsidRPr="00423B05" w:rsidRDefault="00423B05" w:rsidP="00423B05">
      <w:pPr>
        <w:pStyle w:val="ConsPlusNormal"/>
        <w:rPr>
          <w:rFonts w:ascii="Times New Roman" w:hAnsi="Times New Roman" w:cs="Times New Roman"/>
          <w:sz w:val="18"/>
          <w:szCs w:val="18"/>
        </w:rPr>
      </w:pPr>
      <w:r>
        <w:rPr>
          <w:rFonts w:ascii="Times New Roman" w:hAnsi="Times New Roman" w:cs="Times New Roman"/>
          <w:sz w:val="18"/>
          <w:szCs w:val="18"/>
        </w:rPr>
        <w:t xml:space="preserve">3. </w:t>
      </w:r>
      <w:r w:rsidR="009C7A53" w:rsidRPr="00423B05">
        <w:rPr>
          <w:rFonts w:ascii="Times New Roman" w:hAnsi="Times New Roman" w:cs="Times New Roman"/>
          <w:sz w:val="18"/>
          <w:szCs w:val="18"/>
        </w:rPr>
        <w:t>Настоящее решение вступает в силу со дня его официального опубликования.</w:t>
      </w:r>
    </w:p>
    <w:p w:rsidR="009C7A53" w:rsidRPr="00423B05" w:rsidRDefault="009C7A53" w:rsidP="00423B05">
      <w:pPr>
        <w:pStyle w:val="ConsPlusNormal"/>
        <w:rPr>
          <w:rFonts w:ascii="Times New Roman" w:hAnsi="Times New Roman" w:cs="Times New Roman"/>
          <w:sz w:val="18"/>
          <w:szCs w:val="18"/>
        </w:rPr>
      </w:pPr>
    </w:p>
    <w:p w:rsidR="009C7A53" w:rsidRPr="00423B05" w:rsidRDefault="009C7A53" w:rsidP="00423B05">
      <w:pPr>
        <w:pStyle w:val="ConsPlusNormal"/>
        <w:rPr>
          <w:rFonts w:ascii="Times New Roman" w:hAnsi="Times New Roman" w:cs="Times New Roman"/>
          <w:b/>
          <w:bCs/>
          <w:sz w:val="18"/>
          <w:szCs w:val="18"/>
        </w:rPr>
      </w:pPr>
      <w:r w:rsidRPr="00423B05">
        <w:rPr>
          <w:rFonts w:ascii="Times New Roman" w:hAnsi="Times New Roman" w:cs="Times New Roman"/>
          <w:b/>
          <w:bCs/>
          <w:sz w:val="18"/>
          <w:szCs w:val="18"/>
        </w:rPr>
        <w:t>Председатель Собрания депутатов</w:t>
      </w:r>
    </w:p>
    <w:p w:rsidR="009C7A53" w:rsidRPr="00423B05" w:rsidRDefault="009C7A53" w:rsidP="00423B05">
      <w:pPr>
        <w:pStyle w:val="ConsPlusNormal"/>
        <w:rPr>
          <w:rFonts w:ascii="Times New Roman" w:hAnsi="Times New Roman" w:cs="Times New Roman"/>
          <w:b/>
          <w:bCs/>
          <w:sz w:val="18"/>
          <w:szCs w:val="18"/>
        </w:rPr>
      </w:pPr>
      <w:r w:rsidRPr="00423B05">
        <w:rPr>
          <w:rFonts w:ascii="Times New Roman" w:hAnsi="Times New Roman" w:cs="Times New Roman"/>
          <w:b/>
          <w:bCs/>
          <w:sz w:val="18"/>
          <w:szCs w:val="18"/>
        </w:rPr>
        <w:lastRenderedPageBreak/>
        <w:t>Турковского муниципального района</w:t>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t xml:space="preserve">         С.В. Ярославцев</w:t>
      </w:r>
    </w:p>
    <w:p w:rsidR="009C7A53" w:rsidRPr="00423B05" w:rsidRDefault="009C7A53" w:rsidP="00423B05">
      <w:pPr>
        <w:pStyle w:val="ConsPlusNormal"/>
        <w:rPr>
          <w:rFonts w:ascii="Times New Roman" w:hAnsi="Times New Roman" w:cs="Times New Roman"/>
          <w:b/>
          <w:bCs/>
          <w:sz w:val="18"/>
          <w:szCs w:val="18"/>
        </w:rPr>
      </w:pPr>
    </w:p>
    <w:p w:rsidR="009C7A53" w:rsidRPr="00423B05" w:rsidRDefault="009C7A53" w:rsidP="00423B05">
      <w:pPr>
        <w:pStyle w:val="ConsPlusNormal"/>
        <w:rPr>
          <w:rFonts w:ascii="Times New Roman" w:hAnsi="Times New Roman" w:cs="Times New Roman"/>
          <w:b/>
          <w:bCs/>
          <w:sz w:val="18"/>
          <w:szCs w:val="18"/>
        </w:rPr>
      </w:pPr>
      <w:r w:rsidRPr="00423B05">
        <w:rPr>
          <w:rFonts w:ascii="Times New Roman" w:hAnsi="Times New Roman" w:cs="Times New Roman"/>
          <w:b/>
          <w:bCs/>
          <w:sz w:val="18"/>
          <w:szCs w:val="18"/>
        </w:rPr>
        <w:t>Глава Турковского</w:t>
      </w:r>
    </w:p>
    <w:p w:rsidR="009C7A53" w:rsidRPr="00423B05" w:rsidRDefault="009C7A53" w:rsidP="00423B05">
      <w:pPr>
        <w:pStyle w:val="ConsPlusNormal"/>
        <w:rPr>
          <w:rFonts w:ascii="Times New Roman" w:hAnsi="Times New Roman" w:cs="Times New Roman"/>
          <w:b/>
          <w:sz w:val="18"/>
          <w:szCs w:val="18"/>
        </w:rPr>
      </w:pPr>
      <w:r w:rsidRPr="00423B05">
        <w:rPr>
          <w:rFonts w:ascii="Times New Roman" w:hAnsi="Times New Roman" w:cs="Times New Roman"/>
          <w:b/>
          <w:bCs/>
          <w:sz w:val="18"/>
          <w:szCs w:val="18"/>
        </w:rPr>
        <w:t>муниципального района</w:t>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r>
      <w:r w:rsidRPr="00423B05">
        <w:rPr>
          <w:rFonts w:ascii="Times New Roman" w:hAnsi="Times New Roman" w:cs="Times New Roman"/>
          <w:b/>
          <w:bCs/>
          <w:sz w:val="18"/>
          <w:szCs w:val="18"/>
        </w:rPr>
        <w:tab/>
        <w:t>А.В. Никитин</w:t>
      </w:r>
    </w:p>
    <w:p w:rsidR="009C7A53" w:rsidRDefault="009C7A53" w:rsidP="009C7A53">
      <w:pPr>
        <w:ind w:firstLine="709"/>
        <w:jc w:val="both"/>
        <w:rPr>
          <w:rFonts w:ascii="Times New Roman" w:hAnsi="Times New Roman" w:cs="Times New Roman"/>
          <w:sz w:val="18"/>
          <w:szCs w:val="18"/>
        </w:rPr>
      </w:pPr>
    </w:p>
    <w:p w:rsidR="00423B05" w:rsidRPr="00423B05" w:rsidRDefault="00423B05" w:rsidP="00423B05">
      <w:pPr>
        <w:jc w:val="center"/>
        <w:rPr>
          <w:sz w:val="18"/>
          <w:szCs w:val="18"/>
        </w:rPr>
      </w:pPr>
      <w:r w:rsidRPr="00423B05">
        <w:rPr>
          <w:noProof/>
          <w:sz w:val="18"/>
          <w:szCs w:val="18"/>
          <w:lang w:eastAsia="ru-RU"/>
        </w:rPr>
        <w:drawing>
          <wp:inline distT="0" distB="0" distL="0" distR="0" wp14:anchorId="29493CF9" wp14:editId="79B4E13D">
            <wp:extent cx="762000" cy="914400"/>
            <wp:effectExtent l="0" t="0" r="0" b="0"/>
            <wp:docPr id="6" name="Рисунок 6"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23B05" w:rsidRPr="00423B05" w:rsidRDefault="00423B05" w:rsidP="00423B05">
      <w:pPr>
        <w:pStyle w:val="a3"/>
        <w:jc w:val="center"/>
        <w:rPr>
          <w:rFonts w:ascii="Times New Roman" w:hAnsi="Times New Roman"/>
          <w:b/>
          <w:sz w:val="18"/>
          <w:szCs w:val="18"/>
        </w:rPr>
      </w:pPr>
      <w:r w:rsidRPr="00423B05">
        <w:rPr>
          <w:rFonts w:ascii="Times New Roman" w:hAnsi="Times New Roman"/>
          <w:b/>
          <w:sz w:val="18"/>
          <w:szCs w:val="18"/>
        </w:rPr>
        <w:t>ГЛАВА</w:t>
      </w:r>
    </w:p>
    <w:p w:rsidR="00423B05" w:rsidRPr="00423B05" w:rsidRDefault="00423B05" w:rsidP="00423B05">
      <w:pPr>
        <w:pStyle w:val="a3"/>
        <w:jc w:val="center"/>
        <w:rPr>
          <w:rFonts w:ascii="Times New Roman" w:hAnsi="Times New Roman"/>
          <w:b/>
          <w:sz w:val="18"/>
          <w:szCs w:val="18"/>
        </w:rPr>
      </w:pPr>
      <w:r w:rsidRPr="00423B05">
        <w:rPr>
          <w:rFonts w:ascii="Times New Roman" w:hAnsi="Times New Roman"/>
          <w:b/>
          <w:sz w:val="18"/>
          <w:szCs w:val="18"/>
        </w:rPr>
        <w:t>ТУРКОВСКОГО МУНИЦИПАЛЬНОГО РАЙОНА</w:t>
      </w:r>
    </w:p>
    <w:p w:rsidR="00423B05" w:rsidRPr="00423B05" w:rsidRDefault="00423B05" w:rsidP="00423B05">
      <w:pPr>
        <w:spacing w:before="100" w:beforeAutospacing="1" w:after="0" w:line="240" w:lineRule="auto"/>
        <w:jc w:val="center"/>
        <w:rPr>
          <w:rFonts w:ascii="Times New Roman" w:hAnsi="Times New Roman"/>
          <w:sz w:val="18"/>
          <w:szCs w:val="18"/>
        </w:rPr>
      </w:pPr>
      <w:r w:rsidRPr="00423B05">
        <w:rPr>
          <w:rFonts w:ascii="Times New Roman" w:hAnsi="Times New Roman"/>
          <w:b/>
          <w:bCs/>
          <w:color w:val="000000"/>
          <w:sz w:val="18"/>
          <w:szCs w:val="18"/>
        </w:rPr>
        <w:t xml:space="preserve">ПОСТАНОВЛЕНИЕ </w:t>
      </w:r>
    </w:p>
    <w:p w:rsidR="00423B05" w:rsidRPr="00423B05" w:rsidRDefault="00423B05" w:rsidP="00423B05">
      <w:pPr>
        <w:spacing w:before="100" w:beforeAutospacing="1" w:after="0" w:line="240" w:lineRule="auto"/>
        <w:rPr>
          <w:rFonts w:ascii="Times New Roman" w:hAnsi="Times New Roman"/>
          <w:sz w:val="18"/>
          <w:szCs w:val="18"/>
        </w:rPr>
      </w:pPr>
      <w:r w:rsidRPr="00423B05">
        <w:rPr>
          <w:rFonts w:ascii="Times New Roman" w:hAnsi="Times New Roman"/>
          <w:color w:val="000000"/>
          <w:sz w:val="18"/>
          <w:szCs w:val="18"/>
        </w:rPr>
        <w:t xml:space="preserve">От </w:t>
      </w:r>
      <w:r w:rsidRPr="00423B05">
        <w:rPr>
          <w:rFonts w:ascii="Times New Roman" w:hAnsi="Times New Roman"/>
          <w:sz w:val="18"/>
          <w:szCs w:val="18"/>
        </w:rPr>
        <w:t xml:space="preserve">05 </w:t>
      </w:r>
      <w:r w:rsidRPr="00423B05">
        <w:rPr>
          <w:rFonts w:ascii="Times New Roman" w:hAnsi="Times New Roman"/>
          <w:color w:val="000000"/>
          <w:sz w:val="18"/>
          <w:szCs w:val="18"/>
        </w:rPr>
        <w:t>октября  2022 г. № 4</w:t>
      </w:r>
    </w:p>
    <w:p w:rsidR="00423B05" w:rsidRPr="00423B05" w:rsidRDefault="00423B05" w:rsidP="00423B05">
      <w:pPr>
        <w:spacing w:before="100" w:beforeAutospacing="1" w:after="0" w:line="240" w:lineRule="auto"/>
        <w:ind w:right="3685"/>
        <w:rPr>
          <w:rFonts w:ascii="Times New Roman" w:hAnsi="Times New Roman"/>
          <w:sz w:val="18"/>
          <w:szCs w:val="18"/>
        </w:rPr>
      </w:pPr>
      <w:r w:rsidRPr="00423B05">
        <w:rPr>
          <w:rFonts w:ascii="Times New Roman" w:hAnsi="Times New Roman"/>
          <w:b/>
          <w:bCs/>
          <w:color w:val="000000"/>
          <w:sz w:val="18"/>
          <w:szCs w:val="18"/>
        </w:rPr>
        <w:t>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423B05" w:rsidRPr="00423B05" w:rsidRDefault="00423B05" w:rsidP="00423B05">
      <w:pPr>
        <w:pStyle w:val="af2"/>
        <w:ind w:firstLine="709"/>
        <w:jc w:val="both"/>
        <w:rPr>
          <w:rFonts w:ascii="Times New Roman" w:hAnsi="Times New Roman"/>
          <w:sz w:val="18"/>
          <w:szCs w:val="18"/>
        </w:rPr>
      </w:pPr>
      <w:r w:rsidRPr="00423B05">
        <w:rPr>
          <w:rFonts w:ascii="Times New Roman" w:hAnsi="Times New Roman" w:cs="Times New Roman"/>
          <w:color w:val="000000"/>
          <w:sz w:val="18"/>
          <w:szCs w:val="18"/>
        </w:rPr>
        <w:t xml:space="preserve">С целью выяснения и учета мнения населения Турковского муниципального района, </w:t>
      </w:r>
      <w:r w:rsidRPr="00423B05">
        <w:rPr>
          <w:rFonts w:ascii="Times New Roman" w:hAnsi="Times New Roman" w:cs="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23B05">
        <w:rPr>
          <w:rFonts w:ascii="Times New Roman" w:hAnsi="Times New Roman"/>
          <w:sz w:val="18"/>
          <w:szCs w:val="18"/>
        </w:rPr>
        <w:t>ПОСТАНОВЛЯЮ:</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1.Вынести на публичные слушания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 xml:space="preserve">2. Назначить публичные слушания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на 10 ч. 00 мин. 07 ноября  2022 года в актовом зале администрации  Турковского муниципального района по адресу: Саратовская область, </w:t>
      </w:r>
      <w:proofErr w:type="spellStart"/>
      <w:r w:rsidRPr="00423B05">
        <w:rPr>
          <w:rFonts w:ascii="Times New Roman" w:hAnsi="Times New Roman"/>
          <w:sz w:val="18"/>
          <w:szCs w:val="18"/>
        </w:rPr>
        <w:t>р.п</w:t>
      </w:r>
      <w:proofErr w:type="spellEnd"/>
      <w:r w:rsidRPr="00423B05">
        <w:rPr>
          <w:rFonts w:ascii="Times New Roman" w:hAnsi="Times New Roman"/>
          <w:sz w:val="18"/>
          <w:szCs w:val="18"/>
        </w:rPr>
        <w:t xml:space="preserve">. Турки,  ул. </w:t>
      </w:r>
      <w:proofErr w:type="gramStart"/>
      <w:r w:rsidRPr="00423B05">
        <w:rPr>
          <w:rFonts w:ascii="Times New Roman" w:hAnsi="Times New Roman"/>
          <w:sz w:val="18"/>
          <w:szCs w:val="18"/>
        </w:rPr>
        <w:t>Советская</w:t>
      </w:r>
      <w:proofErr w:type="gramEnd"/>
      <w:r w:rsidRPr="00423B05">
        <w:rPr>
          <w:rFonts w:ascii="Times New Roman" w:hAnsi="Times New Roman"/>
          <w:sz w:val="18"/>
          <w:szCs w:val="18"/>
        </w:rPr>
        <w:t>, д.26.</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3. Назначить комиссию по подготовке и проведению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следующем составе:</w:t>
      </w:r>
    </w:p>
    <w:tbl>
      <w:tblPr>
        <w:tblW w:w="9825" w:type="dxa"/>
        <w:tblCellSpacing w:w="0" w:type="dxa"/>
        <w:tblCellMar>
          <w:top w:w="60" w:type="dxa"/>
          <w:left w:w="60" w:type="dxa"/>
          <w:bottom w:w="60" w:type="dxa"/>
          <w:right w:w="60" w:type="dxa"/>
        </w:tblCellMar>
        <w:tblLook w:val="04A0" w:firstRow="1" w:lastRow="0" w:firstColumn="1" w:lastColumn="0" w:noHBand="0" w:noVBand="1"/>
      </w:tblPr>
      <w:tblGrid>
        <w:gridCol w:w="2445"/>
        <w:gridCol w:w="7380"/>
      </w:tblGrid>
      <w:tr w:rsidR="00423B05" w:rsidRPr="00423B05" w:rsidTr="007C45DE">
        <w:trPr>
          <w:tblCellSpacing w:w="0" w:type="dxa"/>
        </w:trPr>
        <w:tc>
          <w:tcPr>
            <w:tcW w:w="2445"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Никитин А.В. -</w:t>
            </w:r>
          </w:p>
        </w:tc>
        <w:tc>
          <w:tcPr>
            <w:tcW w:w="7380"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глава Турковского муниципального района, председатель комиссии;</w:t>
            </w:r>
          </w:p>
        </w:tc>
      </w:tr>
      <w:tr w:rsidR="00423B05" w:rsidRPr="00423B05" w:rsidTr="007C45DE">
        <w:trPr>
          <w:tblCellSpacing w:w="0" w:type="dxa"/>
        </w:trPr>
        <w:tc>
          <w:tcPr>
            <w:tcW w:w="2445"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Орлова О.Н. -</w:t>
            </w:r>
          </w:p>
          <w:p w:rsidR="00423B05" w:rsidRPr="00423B05" w:rsidRDefault="00423B05" w:rsidP="007C45DE">
            <w:pPr>
              <w:pStyle w:val="a3"/>
              <w:rPr>
                <w:rFonts w:ascii="Times New Roman" w:hAnsi="Times New Roman"/>
                <w:sz w:val="18"/>
                <w:szCs w:val="18"/>
              </w:rPr>
            </w:pPr>
          </w:p>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члены комиссии:</w:t>
            </w:r>
          </w:p>
        </w:tc>
        <w:tc>
          <w:tcPr>
            <w:tcW w:w="7380"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руководитель аппарата администрации Турковского муниципального района, секретарь комиссии;</w:t>
            </w:r>
          </w:p>
          <w:p w:rsidR="00423B05" w:rsidRPr="00423B05" w:rsidRDefault="00423B05" w:rsidP="007C45DE">
            <w:pPr>
              <w:pStyle w:val="a3"/>
              <w:rPr>
                <w:rFonts w:ascii="Times New Roman" w:hAnsi="Times New Roman"/>
                <w:sz w:val="18"/>
                <w:szCs w:val="18"/>
              </w:rPr>
            </w:pPr>
          </w:p>
        </w:tc>
      </w:tr>
      <w:tr w:rsidR="00423B05" w:rsidRPr="00423B05" w:rsidTr="007C45DE">
        <w:trPr>
          <w:tblCellSpacing w:w="0" w:type="dxa"/>
        </w:trPr>
        <w:tc>
          <w:tcPr>
            <w:tcW w:w="2445" w:type="dxa"/>
            <w:hideMark/>
          </w:tcPr>
          <w:p w:rsidR="00423B05" w:rsidRPr="00423B05" w:rsidRDefault="00423B05" w:rsidP="007C45DE">
            <w:pPr>
              <w:pStyle w:val="a3"/>
              <w:rPr>
                <w:rFonts w:ascii="Times New Roman" w:hAnsi="Times New Roman"/>
                <w:sz w:val="18"/>
                <w:szCs w:val="18"/>
              </w:rPr>
            </w:pPr>
            <w:proofErr w:type="spellStart"/>
            <w:r w:rsidRPr="00423B05">
              <w:rPr>
                <w:rFonts w:ascii="Times New Roman" w:hAnsi="Times New Roman"/>
                <w:sz w:val="18"/>
                <w:szCs w:val="18"/>
              </w:rPr>
              <w:t>Атапин</w:t>
            </w:r>
            <w:proofErr w:type="spellEnd"/>
            <w:r w:rsidRPr="00423B05">
              <w:rPr>
                <w:rFonts w:ascii="Times New Roman" w:hAnsi="Times New Roman"/>
                <w:sz w:val="18"/>
                <w:szCs w:val="18"/>
              </w:rPr>
              <w:t xml:space="preserve"> М.Ю. -</w:t>
            </w:r>
          </w:p>
          <w:p w:rsidR="00423B05" w:rsidRPr="00423B05" w:rsidRDefault="00423B05" w:rsidP="007C45DE">
            <w:pPr>
              <w:pStyle w:val="a3"/>
              <w:rPr>
                <w:rFonts w:ascii="Times New Roman" w:hAnsi="Times New Roman"/>
                <w:sz w:val="18"/>
                <w:szCs w:val="18"/>
              </w:rPr>
            </w:pPr>
          </w:p>
          <w:p w:rsidR="00423B05" w:rsidRPr="00423B05" w:rsidRDefault="00423B05" w:rsidP="007C45DE">
            <w:pPr>
              <w:pStyle w:val="a3"/>
              <w:rPr>
                <w:rFonts w:ascii="Times New Roman" w:hAnsi="Times New Roman"/>
                <w:sz w:val="18"/>
                <w:szCs w:val="18"/>
              </w:rPr>
            </w:pPr>
          </w:p>
          <w:p w:rsidR="00423B05" w:rsidRPr="00423B05" w:rsidRDefault="00423B05" w:rsidP="007C45DE">
            <w:pPr>
              <w:pStyle w:val="a3"/>
              <w:rPr>
                <w:rFonts w:ascii="Times New Roman" w:hAnsi="Times New Roman"/>
                <w:sz w:val="18"/>
                <w:szCs w:val="18"/>
              </w:rPr>
            </w:pPr>
          </w:p>
          <w:p w:rsidR="00423B05" w:rsidRPr="00423B05" w:rsidRDefault="00423B05" w:rsidP="007C45DE">
            <w:pPr>
              <w:pStyle w:val="a3"/>
              <w:rPr>
                <w:rFonts w:ascii="Times New Roman" w:hAnsi="Times New Roman"/>
                <w:sz w:val="18"/>
                <w:szCs w:val="18"/>
              </w:rPr>
            </w:pPr>
          </w:p>
        </w:tc>
        <w:tc>
          <w:tcPr>
            <w:tcW w:w="7380" w:type="dxa"/>
            <w:hideMark/>
          </w:tcPr>
          <w:p w:rsidR="00423B05" w:rsidRPr="00423B05" w:rsidRDefault="00423B05" w:rsidP="007C45DE">
            <w:pPr>
              <w:pStyle w:val="a3"/>
              <w:jc w:val="both"/>
              <w:rPr>
                <w:rFonts w:ascii="Times New Roman" w:hAnsi="Times New Roman"/>
                <w:sz w:val="18"/>
                <w:szCs w:val="18"/>
              </w:rPr>
            </w:pPr>
            <w:r w:rsidRPr="00423B05">
              <w:rPr>
                <w:rFonts w:ascii="Times New Roman" w:hAnsi="Times New Roman"/>
                <w:sz w:val="18"/>
                <w:szCs w:val="18"/>
              </w:rPr>
              <w:t xml:space="preserve">депутат Собрания депутатов Турковского муниципального района, председатель постоянной депутатской комиссии </w:t>
            </w:r>
          </w:p>
          <w:p w:rsidR="00423B05" w:rsidRPr="00423B05" w:rsidRDefault="00423B05" w:rsidP="007C45DE">
            <w:pPr>
              <w:pStyle w:val="a3"/>
              <w:jc w:val="both"/>
              <w:rPr>
                <w:rFonts w:ascii="Times New Roman" w:hAnsi="Times New Roman"/>
                <w:sz w:val="18"/>
                <w:szCs w:val="18"/>
              </w:rPr>
            </w:pPr>
            <w:r w:rsidRPr="00423B05">
              <w:rPr>
                <w:rFonts w:ascii="Times New Roman" w:hAnsi="Times New Roman"/>
                <w:sz w:val="18"/>
                <w:szCs w:val="18"/>
              </w:rPr>
              <w:t>( по согласованию);</w:t>
            </w:r>
          </w:p>
        </w:tc>
      </w:tr>
      <w:tr w:rsidR="00423B05" w:rsidRPr="00423B05" w:rsidTr="007C45DE">
        <w:trPr>
          <w:tblCellSpacing w:w="0" w:type="dxa"/>
        </w:trPr>
        <w:tc>
          <w:tcPr>
            <w:tcW w:w="2445"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Беляков А.В. -</w:t>
            </w:r>
          </w:p>
          <w:p w:rsidR="00423B05" w:rsidRPr="00423B05" w:rsidRDefault="00423B05" w:rsidP="007C45DE">
            <w:pPr>
              <w:pStyle w:val="a3"/>
              <w:rPr>
                <w:rFonts w:ascii="Times New Roman" w:hAnsi="Times New Roman"/>
                <w:sz w:val="18"/>
                <w:szCs w:val="18"/>
              </w:rPr>
            </w:pPr>
          </w:p>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 xml:space="preserve">Белякова О.А. - </w:t>
            </w:r>
          </w:p>
        </w:tc>
        <w:tc>
          <w:tcPr>
            <w:tcW w:w="7380" w:type="dxa"/>
            <w:hideMark/>
          </w:tcPr>
          <w:p w:rsidR="00423B05" w:rsidRPr="00423B05" w:rsidRDefault="00423B05" w:rsidP="007C45DE">
            <w:pPr>
              <w:pStyle w:val="a3"/>
              <w:jc w:val="both"/>
              <w:rPr>
                <w:rFonts w:ascii="Times New Roman" w:hAnsi="Times New Roman"/>
                <w:sz w:val="18"/>
                <w:szCs w:val="18"/>
              </w:rPr>
            </w:pPr>
            <w:r w:rsidRPr="00423B05">
              <w:rPr>
                <w:rFonts w:ascii="Times New Roman" w:hAnsi="Times New Roman"/>
                <w:sz w:val="18"/>
                <w:szCs w:val="18"/>
              </w:rPr>
              <w:t>консультант по правовым вопросам администрации муниципального района;</w:t>
            </w:r>
          </w:p>
          <w:p w:rsidR="00423B05" w:rsidRPr="00423B05" w:rsidRDefault="00423B05" w:rsidP="007C45DE">
            <w:pPr>
              <w:pStyle w:val="a3"/>
              <w:jc w:val="both"/>
              <w:rPr>
                <w:rFonts w:ascii="Times New Roman" w:hAnsi="Times New Roman"/>
                <w:sz w:val="18"/>
                <w:szCs w:val="18"/>
              </w:rPr>
            </w:pPr>
            <w:r w:rsidRPr="00423B05">
              <w:rPr>
                <w:rFonts w:ascii="Times New Roman" w:hAnsi="Times New Roman"/>
                <w:sz w:val="18"/>
                <w:szCs w:val="18"/>
              </w:rPr>
              <w:t>начальник управления по организационной и кадровой работе администрации муниципального района;</w:t>
            </w:r>
          </w:p>
        </w:tc>
      </w:tr>
      <w:tr w:rsidR="00423B05" w:rsidRPr="00423B05" w:rsidTr="007C45DE">
        <w:trPr>
          <w:tblCellSpacing w:w="0" w:type="dxa"/>
        </w:trPr>
        <w:tc>
          <w:tcPr>
            <w:tcW w:w="2445" w:type="dxa"/>
            <w:hideMark/>
          </w:tcPr>
          <w:p w:rsidR="00423B05" w:rsidRPr="00423B05" w:rsidRDefault="00423B05" w:rsidP="007C45DE">
            <w:pPr>
              <w:pStyle w:val="a3"/>
              <w:rPr>
                <w:rFonts w:ascii="Times New Roman" w:hAnsi="Times New Roman"/>
                <w:sz w:val="18"/>
                <w:szCs w:val="18"/>
              </w:rPr>
            </w:pPr>
            <w:proofErr w:type="spellStart"/>
            <w:r w:rsidRPr="00423B05">
              <w:rPr>
                <w:rFonts w:ascii="Times New Roman" w:hAnsi="Times New Roman"/>
                <w:sz w:val="18"/>
                <w:szCs w:val="18"/>
              </w:rPr>
              <w:t>Крапаускас</w:t>
            </w:r>
            <w:proofErr w:type="spellEnd"/>
            <w:r w:rsidRPr="00423B05">
              <w:rPr>
                <w:rFonts w:ascii="Times New Roman" w:hAnsi="Times New Roman"/>
                <w:sz w:val="18"/>
                <w:szCs w:val="18"/>
              </w:rPr>
              <w:t xml:space="preserve"> А.Я. -</w:t>
            </w:r>
          </w:p>
        </w:tc>
        <w:tc>
          <w:tcPr>
            <w:tcW w:w="7380" w:type="dxa"/>
            <w:hideMark/>
          </w:tcPr>
          <w:p w:rsidR="00423B05" w:rsidRPr="00423B05" w:rsidRDefault="00423B05" w:rsidP="007C45DE">
            <w:pPr>
              <w:pStyle w:val="a3"/>
              <w:jc w:val="both"/>
              <w:rPr>
                <w:rFonts w:ascii="Times New Roman" w:hAnsi="Times New Roman"/>
                <w:sz w:val="18"/>
                <w:szCs w:val="18"/>
              </w:rPr>
            </w:pPr>
            <w:r w:rsidRPr="00423B05">
              <w:rPr>
                <w:rFonts w:ascii="Times New Roman" w:hAnsi="Times New Roman"/>
                <w:sz w:val="18"/>
                <w:szCs w:val="18"/>
              </w:rPr>
              <w:t>секретарь Собрания депутатов Турковского муниципального района (по согласованию);</w:t>
            </w:r>
          </w:p>
        </w:tc>
      </w:tr>
      <w:tr w:rsidR="00423B05" w:rsidRPr="00423B05" w:rsidTr="007C45DE">
        <w:trPr>
          <w:tblCellSpacing w:w="0" w:type="dxa"/>
        </w:trPr>
        <w:tc>
          <w:tcPr>
            <w:tcW w:w="2445"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 xml:space="preserve">Чучков С.А.- </w:t>
            </w:r>
          </w:p>
          <w:p w:rsidR="00423B05" w:rsidRPr="00423B05" w:rsidRDefault="00423B05" w:rsidP="007C45DE">
            <w:pPr>
              <w:pStyle w:val="a3"/>
              <w:rPr>
                <w:rFonts w:ascii="Times New Roman" w:hAnsi="Times New Roman"/>
                <w:sz w:val="18"/>
                <w:szCs w:val="18"/>
              </w:rPr>
            </w:pPr>
          </w:p>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Ярославцев С.В.-</w:t>
            </w:r>
          </w:p>
        </w:tc>
        <w:tc>
          <w:tcPr>
            <w:tcW w:w="7380" w:type="dxa"/>
            <w:hideMark/>
          </w:tcPr>
          <w:p w:rsidR="00423B05" w:rsidRPr="00423B05" w:rsidRDefault="00423B05" w:rsidP="007C45DE">
            <w:pPr>
              <w:pStyle w:val="a3"/>
              <w:rPr>
                <w:rFonts w:ascii="Times New Roman" w:hAnsi="Times New Roman"/>
                <w:sz w:val="18"/>
                <w:szCs w:val="18"/>
              </w:rPr>
            </w:pPr>
            <w:r w:rsidRPr="00423B05">
              <w:rPr>
                <w:rFonts w:ascii="Times New Roman" w:hAnsi="Times New Roman"/>
                <w:sz w:val="18"/>
                <w:szCs w:val="18"/>
              </w:rPr>
              <w:t>депутат Собрания депутатов Турковского муниципального района (по согласованию);</w:t>
            </w:r>
          </w:p>
          <w:p w:rsidR="00423B05" w:rsidRPr="00423B05" w:rsidRDefault="00423B05" w:rsidP="007C45DE">
            <w:pPr>
              <w:pStyle w:val="a3"/>
              <w:jc w:val="both"/>
              <w:rPr>
                <w:rFonts w:ascii="Times New Roman" w:hAnsi="Times New Roman"/>
                <w:sz w:val="18"/>
                <w:szCs w:val="18"/>
              </w:rPr>
            </w:pPr>
            <w:r w:rsidRPr="00423B05">
              <w:rPr>
                <w:rFonts w:ascii="Times New Roman" w:hAnsi="Times New Roman"/>
                <w:sz w:val="18"/>
                <w:szCs w:val="18"/>
              </w:rPr>
              <w:t>председатель Собрания депутатов Турковского муниципального района (по согласованию).</w:t>
            </w:r>
          </w:p>
          <w:p w:rsidR="00423B05" w:rsidRPr="00423B05" w:rsidRDefault="00423B05" w:rsidP="007C45DE">
            <w:pPr>
              <w:pStyle w:val="a3"/>
              <w:rPr>
                <w:rFonts w:ascii="Times New Roman" w:hAnsi="Times New Roman"/>
                <w:sz w:val="18"/>
                <w:szCs w:val="18"/>
              </w:rPr>
            </w:pPr>
          </w:p>
        </w:tc>
      </w:tr>
    </w:tbl>
    <w:p w:rsidR="00423B05" w:rsidRPr="00423B05" w:rsidRDefault="00423B05" w:rsidP="00423B05">
      <w:pPr>
        <w:pStyle w:val="a3"/>
        <w:ind w:firstLine="709"/>
        <w:jc w:val="both"/>
        <w:rPr>
          <w:rFonts w:ascii="Times New Roman" w:hAnsi="Times New Roman"/>
          <w:color w:val="000000"/>
          <w:sz w:val="18"/>
          <w:szCs w:val="18"/>
        </w:rPr>
      </w:pP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4. Определить, что:</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1) жители Турковского муниципального района вправе участвовать в публичных слушаниях посредством:</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 xml:space="preserve">- подачи в комиссию по подготовке и проведению публичных слушаний замечаний и предложений в письменной форме </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 подачи в комиссию по подготовке и проведению публичных слушаний замечаний и предложений в устной и (или) письменной форме в день проведения публичных слушаний;</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 непосредственного участия в публичных слушаниях.</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sz w:val="18"/>
          <w:szCs w:val="18"/>
        </w:rPr>
        <w:t xml:space="preserve">2) замечания и предложения в письменной форме жители Турковского муниципального образования вправе представлять в комиссию по подготовке и проведению публичных слушаний в срок со дня опубликования  настоящего постановления до 03 ноября 2022 года по рабочим дням с 8.00 до 16.00 по адресу: Саратовская область, </w:t>
      </w:r>
      <w:proofErr w:type="spellStart"/>
      <w:r w:rsidRPr="00423B05">
        <w:rPr>
          <w:rFonts w:ascii="Times New Roman" w:hAnsi="Times New Roman"/>
          <w:sz w:val="18"/>
          <w:szCs w:val="18"/>
        </w:rPr>
        <w:t>р.п</w:t>
      </w:r>
      <w:proofErr w:type="spellEnd"/>
      <w:r w:rsidRPr="00423B05">
        <w:rPr>
          <w:rFonts w:ascii="Times New Roman" w:hAnsi="Times New Roman"/>
          <w:sz w:val="18"/>
          <w:szCs w:val="18"/>
        </w:rPr>
        <w:t xml:space="preserve">. Турки, ул. </w:t>
      </w:r>
      <w:proofErr w:type="gramStart"/>
      <w:r w:rsidRPr="00423B05">
        <w:rPr>
          <w:rFonts w:ascii="Times New Roman" w:hAnsi="Times New Roman"/>
          <w:sz w:val="18"/>
          <w:szCs w:val="18"/>
        </w:rPr>
        <w:t>Советская</w:t>
      </w:r>
      <w:proofErr w:type="gramEnd"/>
      <w:r w:rsidRPr="00423B05">
        <w:rPr>
          <w:rFonts w:ascii="Times New Roman" w:hAnsi="Times New Roman"/>
          <w:sz w:val="18"/>
          <w:szCs w:val="18"/>
        </w:rPr>
        <w:t xml:space="preserve">, дом 26. </w:t>
      </w:r>
    </w:p>
    <w:p w:rsidR="00423B05" w:rsidRPr="00423B05" w:rsidRDefault="00423B05" w:rsidP="00423B05">
      <w:pPr>
        <w:pStyle w:val="a3"/>
        <w:ind w:firstLine="709"/>
        <w:jc w:val="both"/>
        <w:rPr>
          <w:rFonts w:ascii="Times New Roman" w:hAnsi="Times New Roman"/>
          <w:sz w:val="18"/>
          <w:szCs w:val="18"/>
        </w:rPr>
      </w:pPr>
      <w:r w:rsidRPr="00423B05">
        <w:rPr>
          <w:rFonts w:ascii="Times New Roman" w:hAnsi="Times New Roman"/>
          <w:color w:val="000000"/>
          <w:sz w:val="18"/>
          <w:szCs w:val="18"/>
        </w:rPr>
        <w:lastRenderedPageBreak/>
        <w:t>5.</w:t>
      </w:r>
      <w:r w:rsidRPr="00423B05">
        <w:rPr>
          <w:rFonts w:ascii="Times New Roman" w:hAnsi="Times New Roman"/>
          <w:sz w:val="18"/>
          <w:szCs w:val="18"/>
        </w:rPr>
        <w:t xml:space="preserve"> Опубликовать настоящее постановление в официальном информационном бюллетене «Вестник Турковского муниципального района».</w:t>
      </w:r>
    </w:p>
    <w:p w:rsidR="00423B05" w:rsidRDefault="00423B05" w:rsidP="00423B05">
      <w:pPr>
        <w:pStyle w:val="a3"/>
        <w:ind w:firstLine="709"/>
        <w:jc w:val="both"/>
        <w:rPr>
          <w:rFonts w:ascii="Times New Roman" w:hAnsi="Times New Roman"/>
          <w:color w:val="000000"/>
          <w:sz w:val="18"/>
          <w:szCs w:val="18"/>
        </w:rPr>
      </w:pPr>
      <w:r w:rsidRPr="00423B05">
        <w:rPr>
          <w:rFonts w:ascii="Times New Roman" w:hAnsi="Times New Roman"/>
          <w:color w:val="000000"/>
          <w:sz w:val="18"/>
          <w:szCs w:val="18"/>
        </w:rPr>
        <w:t xml:space="preserve">6. </w:t>
      </w:r>
      <w:proofErr w:type="gramStart"/>
      <w:r w:rsidRPr="00423B05">
        <w:rPr>
          <w:rFonts w:ascii="Times New Roman" w:hAnsi="Times New Roman"/>
          <w:color w:val="000000"/>
          <w:sz w:val="18"/>
          <w:szCs w:val="18"/>
        </w:rPr>
        <w:t>Контроль за</w:t>
      </w:r>
      <w:proofErr w:type="gramEnd"/>
      <w:r w:rsidRPr="00423B05">
        <w:rPr>
          <w:rFonts w:ascii="Times New Roman" w:hAnsi="Times New Roman"/>
          <w:color w:val="000000"/>
          <w:sz w:val="18"/>
          <w:szCs w:val="18"/>
        </w:rPr>
        <w:t xml:space="preserve"> исполнением настоящего постановления оставляю за собой.</w:t>
      </w:r>
    </w:p>
    <w:p w:rsidR="00423B05" w:rsidRDefault="00423B05" w:rsidP="00423B05">
      <w:pPr>
        <w:pStyle w:val="a3"/>
        <w:ind w:firstLine="709"/>
        <w:jc w:val="both"/>
        <w:rPr>
          <w:rFonts w:ascii="Times New Roman" w:hAnsi="Times New Roman"/>
          <w:color w:val="000000"/>
          <w:sz w:val="18"/>
          <w:szCs w:val="18"/>
        </w:rPr>
      </w:pPr>
    </w:p>
    <w:p w:rsidR="00423B05" w:rsidRPr="00423B05" w:rsidRDefault="00423B05" w:rsidP="00423B05">
      <w:pPr>
        <w:pStyle w:val="a3"/>
        <w:rPr>
          <w:rFonts w:ascii="Times New Roman" w:hAnsi="Times New Roman"/>
          <w:b/>
          <w:sz w:val="18"/>
          <w:szCs w:val="18"/>
        </w:rPr>
      </w:pPr>
      <w:r w:rsidRPr="00423B05">
        <w:rPr>
          <w:rFonts w:ascii="Times New Roman" w:hAnsi="Times New Roman"/>
          <w:b/>
          <w:sz w:val="18"/>
          <w:szCs w:val="18"/>
        </w:rPr>
        <w:t>Глава Турковского</w:t>
      </w:r>
    </w:p>
    <w:p w:rsidR="00423B05" w:rsidRPr="00423B05" w:rsidRDefault="00423B05" w:rsidP="00423B05">
      <w:pPr>
        <w:pStyle w:val="a3"/>
        <w:rPr>
          <w:rFonts w:ascii="Times New Roman" w:hAnsi="Times New Roman"/>
          <w:b/>
          <w:sz w:val="18"/>
          <w:szCs w:val="18"/>
        </w:rPr>
      </w:pPr>
      <w:r w:rsidRPr="00423B05">
        <w:rPr>
          <w:rFonts w:ascii="Times New Roman" w:hAnsi="Times New Roman"/>
          <w:b/>
          <w:sz w:val="18"/>
          <w:szCs w:val="18"/>
        </w:rPr>
        <w:t>муниципального района</w:t>
      </w:r>
      <w:r w:rsidRPr="00423B05">
        <w:rPr>
          <w:rFonts w:ascii="Times New Roman" w:hAnsi="Times New Roman"/>
          <w:b/>
          <w:sz w:val="18"/>
          <w:szCs w:val="18"/>
        </w:rPr>
        <w:tab/>
      </w:r>
      <w:r w:rsidRPr="00423B05">
        <w:rPr>
          <w:rFonts w:ascii="Times New Roman" w:hAnsi="Times New Roman"/>
          <w:b/>
          <w:sz w:val="18"/>
          <w:szCs w:val="18"/>
        </w:rPr>
        <w:tab/>
      </w:r>
      <w:r w:rsidRPr="00423B05">
        <w:rPr>
          <w:rFonts w:ascii="Times New Roman" w:hAnsi="Times New Roman"/>
          <w:b/>
          <w:sz w:val="18"/>
          <w:szCs w:val="18"/>
        </w:rPr>
        <w:tab/>
      </w:r>
      <w:r w:rsidRPr="00423B05">
        <w:rPr>
          <w:rFonts w:ascii="Times New Roman" w:hAnsi="Times New Roman"/>
          <w:b/>
          <w:sz w:val="18"/>
          <w:szCs w:val="18"/>
        </w:rPr>
        <w:tab/>
      </w:r>
      <w:r w:rsidRPr="00423B05">
        <w:rPr>
          <w:rFonts w:ascii="Times New Roman" w:hAnsi="Times New Roman"/>
          <w:b/>
          <w:sz w:val="18"/>
          <w:szCs w:val="18"/>
        </w:rPr>
        <w:tab/>
      </w:r>
      <w:r w:rsidRPr="00423B05">
        <w:rPr>
          <w:rFonts w:ascii="Times New Roman" w:hAnsi="Times New Roman"/>
          <w:b/>
          <w:sz w:val="18"/>
          <w:szCs w:val="18"/>
        </w:rPr>
        <w:tab/>
        <w:t>А.В. Никитин</w:t>
      </w:r>
    </w:p>
    <w:p w:rsidR="00423B05" w:rsidRPr="00423B05" w:rsidRDefault="00423B05" w:rsidP="00423B05">
      <w:pPr>
        <w:pStyle w:val="a3"/>
        <w:ind w:firstLine="709"/>
        <w:jc w:val="both"/>
        <w:rPr>
          <w:rFonts w:ascii="Times New Roman" w:hAnsi="Times New Roman"/>
          <w:sz w:val="18"/>
          <w:szCs w:val="18"/>
        </w:rPr>
      </w:pPr>
    </w:p>
    <w:p w:rsidR="00423B05" w:rsidRPr="00423B05" w:rsidRDefault="00423B05" w:rsidP="00423B05">
      <w:pPr>
        <w:pStyle w:val="ConsPlusNormal"/>
        <w:jc w:val="center"/>
        <w:rPr>
          <w:rFonts w:ascii="Times New Roman" w:hAnsi="Times New Roman" w:cs="Times New Roman"/>
          <w:b/>
        </w:rPr>
      </w:pPr>
      <w:r w:rsidRPr="00423B05">
        <w:rPr>
          <w:rFonts w:ascii="Times New Roman" w:hAnsi="Times New Roman" w:cs="Times New Roman"/>
          <w:b/>
        </w:rPr>
        <w:t>ПРОЕКТ</w:t>
      </w:r>
    </w:p>
    <w:p w:rsidR="00423B05" w:rsidRPr="00423B05" w:rsidRDefault="00423B05" w:rsidP="00423B05">
      <w:pPr>
        <w:pStyle w:val="ConsPlusNormal"/>
        <w:jc w:val="center"/>
        <w:rPr>
          <w:rFonts w:ascii="Times New Roman" w:hAnsi="Times New Roman" w:cs="Times New Roman"/>
          <w:b/>
        </w:rPr>
      </w:pPr>
    </w:p>
    <w:p w:rsidR="00423B05" w:rsidRPr="00423B05" w:rsidRDefault="00423B05" w:rsidP="00423B05">
      <w:pPr>
        <w:pStyle w:val="ConsPlusNormal"/>
        <w:jc w:val="center"/>
        <w:rPr>
          <w:rFonts w:ascii="Times New Roman" w:eastAsia="Calibri" w:hAnsi="Times New Roman" w:cs="Times New Roman"/>
          <w:b/>
          <w:lang w:eastAsia="ar-SA"/>
        </w:rPr>
      </w:pPr>
      <w:r w:rsidRPr="00423B05">
        <w:rPr>
          <w:rFonts w:ascii="Times New Roman" w:eastAsia="Calibri" w:hAnsi="Times New Roman" w:cs="Times New Roman"/>
          <w:b/>
          <w:noProof/>
        </w:rPr>
        <w:drawing>
          <wp:inline distT="0" distB="0" distL="0" distR="0" wp14:anchorId="6C61D37C" wp14:editId="7FFB331B">
            <wp:extent cx="752475"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423B05" w:rsidRPr="00423B05" w:rsidRDefault="00423B05" w:rsidP="00423B05">
      <w:pPr>
        <w:pStyle w:val="ConsPlusNormal"/>
        <w:jc w:val="center"/>
        <w:rPr>
          <w:rFonts w:ascii="Times New Roman" w:hAnsi="Times New Roman" w:cs="Times New Roman"/>
          <w:b/>
        </w:rPr>
      </w:pPr>
      <w:r w:rsidRPr="00423B05">
        <w:rPr>
          <w:rFonts w:ascii="Times New Roman" w:hAnsi="Times New Roman" w:cs="Times New Roman"/>
          <w:b/>
          <w:bCs/>
        </w:rPr>
        <w:t>СОБРАНИЕ ДЕПУТАТОВ</w:t>
      </w:r>
    </w:p>
    <w:p w:rsidR="00423B05" w:rsidRPr="00423B05" w:rsidRDefault="00423B05" w:rsidP="00423B05">
      <w:pPr>
        <w:pStyle w:val="ConsPlusNormal"/>
        <w:jc w:val="center"/>
        <w:rPr>
          <w:rFonts w:ascii="Times New Roman" w:hAnsi="Times New Roman" w:cs="Times New Roman"/>
          <w:b/>
        </w:rPr>
      </w:pPr>
      <w:r w:rsidRPr="00423B05">
        <w:rPr>
          <w:rFonts w:ascii="Times New Roman" w:hAnsi="Times New Roman" w:cs="Times New Roman"/>
          <w:b/>
          <w:bCs/>
        </w:rPr>
        <w:t>ТУРКОВСКОГО МУНИЦИПАЛЬНОГО РАЙОНА</w:t>
      </w:r>
    </w:p>
    <w:p w:rsidR="00423B05" w:rsidRPr="00423B05" w:rsidRDefault="00423B05" w:rsidP="00423B05">
      <w:pPr>
        <w:pStyle w:val="ConsPlusNormal"/>
        <w:jc w:val="center"/>
        <w:rPr>
          <w:rFonts w:ascii="Times New Roman" w:hAnsi="Times New Roman" w:cs="Times New Roman"/>
          <w:b/>
          <w:bCs/>
        </w:rPr>
      </w:pPr>
      <w:r w:rsidRPr="00423B05">
        <w:rPr>
          <w:rFonts w:ascii="Times New Roman" w:hAnsi="Times New Roman" w:cs="Times New Roman"/>
          <w:b/>
          <w:bCs/>
        </w:rPr>
        <w:t>САРАТОВСКОЙ ОБЛАСТИ</w:t>
      </w:r>
    </w:p>
    <w:p w:rsidR="00423B05" w:rsidRPr="00423B05" w:rsidRDefault="00423B05" w:rsidP="00423B05">
      <w:pPr>
        <w:pStyle w:val="ConsPlusNormal"/>
        <w:jc w:val="center"/>
        <w:rPr>
          <w:rFonts w:ascii="Times New Roman" w:hAnsi="Times New Roman" w:cs="Times New Roman"/>
          <w:b/>
        </w:rPr>
      </w:pPr>
    </w:p>
    <w:p w:rsidR="00423B05" w:rsidRPr="00423B05" w:rsidRDefault="00423B05" w:rsidP="00423B05">
      <w:pPr>
        <w:pStyle w:val="ConsPlusNormal"/>
        <w:jc w:val="center"/>
        <w:rPr>
          <w:rFonts w:ascii="Times New Roman" w:hAnsi="Times New Roman" w:cs="Times New Roman"/>
          <w:b/>
          <w:bCs/>
          <w:color w:val="000000"/>
        </w:rPr>
      </w:pPr>
      <w:r w:rsidRPr="00423B05">
        <w:rPr>
          <w:rFonts w:ascii="Times New Roman" w:hAnsi="Times New Roman" w:cs="Times New Roman"/>
          <w:b/>
        </w:rPr>
        <w:t>РЕШЕНИЕ №</w:t>
      </w:r>
    </w:p>
    <w:p w:rsidR="00423B05" w:rsidRPr="00423B05" w:rsidRDefault="00423B05" w:rsidP="00423B05">
      <w:pPr>
        <w:pStyle w:val="ConsPlusNormal"/>
        <w:rPr>
          <w:rFonts w:ascii="Times New Roman" w:hAnsi="Times New Roman" w:cs="Times New Roman"/>
        </w:rPr>
      </w:pP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От</w:t>
      </w:r>
      <w:r w:rsidRPr="00423B05">
        <w:rPr>
          <w:rFonts w:ascii="Times New Roman" w:hAnsi="Times New Roman" w:cs="Times New Roman"/>
          <w:color w:val="000000"/>
        </w:rPr>
        <w:tab/>
      </w:r>
      <w:r w:rsidRPr="00423B05">
        <w:rPr>
          <w:rFonts w:ascii="Times New Roman" w:hAnsi="Times New Roman" w:cs="Times New Roman"/>
          <w:color w:val="000000"/>
        </w:rPr>
        <w:tab/>
      </w:r>
      <w:r w:rsidRPr="00423B05">
        <w:rPr>
          <w:rFonts w:ascii="Times New Roman" w:hAnsi="Times New Roman" w:cs="Times New Roman"/>
          <w:color w:val="000000"/>
        </w:rPr>
        <w:tab/>
      </w:r>
      <w:r w:rsidRPr="00423B05">
        <w:rPr>
          <w:rFonts w:ascii="Times New Roman" w:hAnsi="Times New Roman" w:cs="Times New Roman"/>
          <w:color w:val="000000"/>
        </w:rPr>
        <w:tab/>
      </w:r>
      <w:r w:rsidRPr="00423B05">
        <w:rPr>
          <w:rFonts w:ascii="Times New Roman" w:hAnsi="Times New Roman" w:cs="Times New Roman"/>
          <w:color w:val="000000"/>
        </w:rPr>
        <w:tab/>
      </w:r>
      <w:r w:rsidRPr="00423B05">
        <w:rPr>
          <w:rFonts w:ascii="Times New Roman" w:hAnsi="Times New Roman" w:cs="Times New Roman"/>
          <w:color w:val="000000"/>
        </w:rPr>
        <w:tab/>
      </w:r>
      <w:r w:rsidRPr="00423B05">
        <w:rPr>
          <w:rFonts w:ascii="Times New Roman" w:hAnsi="Times New Roman" w:cs="Times New Roman"/>
          <w:color w:val="000000"/>
        </w:rPr>
        <w:tab/>
      </w:r>
      <w:proofErr w:type="spellStart"/>
      <w:r w:rsidRPr="00423B05">
        <w:rPr>
          <w:rFonts w:ascii="Times New Roman" w:hAnsi="Times New Roman" w:cs="Times New Roman"/>
          <w:color w:val="000000"/>
        </w:rPr>
        <w:t>рп</w:t>
      </w:r>
      <w:proofErr w:type="spellEnd"/>
      <w:r w:rsidRPr="00423B05">
        <w:rPr>
          <w:rFonts w:ascii="Times New Roman" w:hAnsi="Times New Roman" w:cs="Times New Roman"/>
          <w:color w:val="000000"/>
        </w:rPr>
        <w:t>. Турки</w:t>
      </w:r>
    </w:p>
    <w:p w:rsidR="00423B05" w:rsidRPr="00423B05" w:rsidRDefault="00423B05" w:rsidP="00423B05">
      <w:pPr>
        <w:pStyle w:val="ConsPlusNormal"/>
        <w:rPr>
          <w:rFonts w:ascii="Times New Roman" w:hAnsi="Times New Roman" w:cs="Times New Roman"/>
        </w:rPr>
      </w:pPr>
    </w:p>
    <w:p w:rsidR="00423B05" w:rsidRPr="00423B05" w:rsidRDefault="00423B05" w:rsidP="00423B05">
      <w:pPr>
        <w:pStyle w:val="ConsPlusNormal"/>
        <w:rPr>
          <w:rFonts w:ascii="Times New Roman" w:hAnsi="Times New Roman" w:cs="Times New Roman"/>
          <w:b/>
        </w:rPr>
      </w:pPr>
      <w:r w:rsidRPr="00423B05">
        <w:rPr>
          <w:rFonts w:ascii="Times New Roman" w:hAnsi="Times New Roman" w:cs="Times New Roman"/>
          <w:b/>
        </w:rPr>
        <w:t xml:space="preserve">О внесении изменений и дополнений в Устав </w:t>
      </w:r>
    </w:p>
    <w:p w:rsidR="00423B05" w:rsidRPr="00423B05" w:rsidRDefault="00423B05" w:rsidP="00423B05">
      <w:pPr>
        <w:pStyle w:val="ConsPlusNormal"/>
        <w:rPr>
          <w:rFonts w:ascii="Times New Roman" w:hAnsi="Times New Roman" w:cs="Times New Roman"/>
          <w:b/>
        </w:rPr>
      </w:pPr>
      <w:r w:rsidRPr="00423B05">
        <w:rPr>
          <w:rFonts w:ascii="Times New Roman" w:hAnsi="Times New Roman" w:cs="Times New Roman"/>
          <w:b/>
        </w:rPr>
        <w:t>Турковского муниципального района Саратовской области</w:t>
      </w:r>
    </w:p>
    <w:p w:rsidR="00423B05" w:rsidRPr="00423B05" w:rsidRDefault="00423B05" w:rsidP="00423B05">
      <w:pPr>
        <w:pStyle w:val="ConsPlusNormal"/>
        <w:rPr>
          <w:rFonts w:ascii="Times New Roman" w:hAnsi="Times New Roman" w:cs="Times New Roman"/>
        </w:rPr>
      </w:pPr>
      <w:bookmarkStart w:id="0" w:name="_GoBack"/>
      <w:bookmarkEnd w:id="0"/>
      <w:proofErr w:type="gramStart"/>
      <w:r w:rsidRPr="00423B05">
        <w:rPr>
          <w:rFonts w:ascii="Times New Roman" w:hAnsi="Times New Roman" w:cs="Times New Roman"/>
        </w:rPr>
        <w:t xml:space="preserve">В соответствии </w:t>
      </w:r>
      <w:r w:rsidRPr="00423B05">
        <w:rPr>
          <w:rFonts w:ascii="Times New Roman" w:eastAsiaTheme="minorHAnsi" w:hAnsi="Times New Roman" w:cs="Times New Roman"/>
          <w:lang w:eastAsia="en-US"/>
        </w:rPr>
        <w:t>Федеральным законом от 11 июня 2021 года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2 июля 2021 года №304-ФЗ «О внесении изменений в Лесной кодекс Российской Федерации и статьи 14 и 16 Федерального закона «Об общих</w:t>
      </w:r>
      <w:proofErr w:type="gramEnd"/>
      <w:r w:rsidRPr="00423B05">
        <w:rPr>
          <w:rFonts w:ascii="Times New Roman" w:eastAsiaTheme="minorHAnsi" w:hAnsi="Times New Roman" w:cs="Times New Roman"/>
          <w:lang w:eastAsia="en-US"/>
        </w:rPr>
        <w:t xml:space="preserve"> </w:t>
      </w:r>
      <w:proofErr w:type="gramStart"/>
      <w:r w:rsidRPr="00423B05">
        <w:rPr>
          <w:rFonts w:ascii="Times New Roman" w:eastAsiaTheme="minorHAnsi" w:hAnsi="Times New Roman" w:cs="Times New Roman"/>
          <w:lang w:eastAsia="en-US"/>
        </w:rPr>
        <w:t>принципах организации местного самоуправления в Российской Федерации», Федеральным законом от 30 декабря 2021 года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Законом Саратовской области от 30 сентября 2014 года №108-ЗСО «О вопросах</w:t>
      </w:r>
      <w:proofErr w:type="gramEnd"/>
      <w:r w:rsidRPr="00423B05">
        <w:rPr>
          <w:rFonts w:ascii="Times New Roman" w:eastAsiaTheme="minorHAnsi" w:hAnsi="Times New Roman" w:cs="Times New Roman"/>
          <w:lang w:eastAsia="en-US"/>
        </w:rPr>
        <w:t xml:space="preserve"> местного значения сельских поселений Саратовской области», </w:t>
      </w:r>
      <w:r w:rsidRPr="00423B05">
        <w:rPr>
          <w:rFonts w:ascii="Times New Roman" w:hAnsi="Times New Roman" w:cs="Times New Roman"/>
        </w:rPr>
        <w:t>Уставом Турковского муниципального района Собрание депутатов РЕШИЛО:</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1. Внести в Устав Турковского муниципального района Саратовской области следующие изменения и дополнения:</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1) в статье 3:</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а) в части 1:</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в пункте 36 слова «, проведение открытого аукциона на право заключить договор о создании искусственного земельного участка» исключить;</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б) в части 2:</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пункт 1.1 изложить в следующей редакции:</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23B05">
        <w:rPr>
          <w:rFonts w:ascii="Times New Roman" w:hAnsi="Times New Roman" w:cs="Times New Roman"/>
        </w:rPr>
        <w:t>;»</w:t>
      </w:r>
      <w:proofErr w:type="gramEnd"/>
      <w:r w:rsidRPr="00423B05">
        <w:rPr>
          <w:rFonts w:ascii="Times New Roman" w:hAnsi="Times New Roman" w:cs="Times New Roman"/>
        </w:rPr>
        <w:t>;</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в пункте 13 слова «использования и охраны» заменить словами «охраны и использования»;</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пункт 20 изложить в следующей редакции:</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«20) участие в соответствии с федеральным законом в выполнении комплексных кадастровых работ</w:t>
      </w:r>
      <w:proofErr w:type="gramStart"/>
      <w:r w:rsidRPr="00423B05">
        <w:rPr>
          <w:rFonts w:ascii="Times New Roman" w:hAnsi="Times New Roman" w:cs="Times New Roman"/>
        </w:rPr>
        <w:t>.»;</w:t>
      </w:r>
      <w:proofErr w:type="gramEnd"/>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в пункте 18 слова «, проведение открытого аукциона на право заключить договор о создании искусственного земельного участка» исключить;</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пункт 21 признать утратившим силу;</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дополнить пунктами 22-25 следующего содержания:</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23)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lastRenderedPageBreak/>
        <w:t>24) осуществление мероприятий по лесоустройству в отношении лесов, расположенных на землях населенных пунктов поселения;</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25)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423B05">
        <w:rPr>
          <w:rFonts w:ascii="Times New Roman" w:hAnsi="Times New Roman" w:cs="Times New Roman"/>
        </w:rPr>
        <w:t>;»</w:t>
      </w:r>
      <w:proofErr w:type="gramEnd"/>
      <w:r w:rsidRPr="00423B05">
        <w:rPr>
          <w:rFonts w:ascii="Times New Roman" w:hAnsi="Times New Roman" w:cs="Times New Roman"/>
        </w:rPr>
        <w:t>;</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2) часть 5 статьи 20 признать утратившим силу;</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3) в пункте 40 части 1 статьи 29 слова «, проведение открытого аукциона на право заключить договор о создании искусственного земельного участка» исключить;</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23B05" w:rsidRPr="00423B05" w:rsidRDefault="00423B05" w:rsidP="00423B05">
      <w:pPr>
        <w:pStyle w:val="ConsPlusNormal"/>
        <w:rPr>
          <w:rFonts w:ascii="Times New Roman" w:hAnsi="Times New Roman" w:cs="Times New Roman"/>
        </w:rPr>
      </w:pPr>
      <w:r w:rsidRPr="00423B05">
        <w:rPr>
          <w:rFonts w:ascii="Times New Roman" w:hAnsi="Times New Roman" w:cs="Times New Roman"/>
        </w:rPr>
        <w:t>3. Настоящее решение вступает в силу со дня его официального опубликования в районной газете «Пульс» после его государственной регистрации.</w:t>
      </w:r>
    </w:p>
    <w:p w:rsidR="00423B05" w:rsidRPr="00423B05" w:rsidRDefault="00423B05" w:rsidP="00423B05">
      <w:pPr>
        <w:pStyle w:val="ConsPlusNormal"/>
        <w:rPr>
          <w:rFonts w:ascii="Times New Roman" w:hAnsi="Times New Roman" w:cs="Times New Roman"/>
          <w:b/>
        </w:rPr>
      </w:pPr>
      <w:r w:rsidRPr="00423B05">
        <w:rPr>
          <w:rFonts w:ascii="Times New Roman" w:hAnsi="Times New Roman" w:cs="Times New Roman"/>
          <w:b/>
        </w:rPr>
        <w:t xml:space="preserve">Председатель Собрания депутатов </w:t>
      </w:r>
    </w:p>
    <w:p w:rsidR="00423B05" w:rsidRPr="00423B05" w:rsidRDefault="00423B05" w:rsidP="00423B05">
      <w:pPr>
        <w:pStyle w:val="ConsPlusNormal"/>
        <w:rPr>
          <w:rFonts w:ascii="Times New Roman" w:hAnsi="Times New Roman" w:cs="Times New Roman"/>
          <w:b/>
        </w:rPr>
      </w:pPr>
      <w:r w:rsidRPr="00423B05">
        <w:rPr>
          <w:rFonts w:ascii="Times New Roman" w:hAnsi="Times New Roman" w:cs="Times New Roman"/>
          <w:b/>
        </w:rPr>
        <w:t xml:space="preserve">Турковского муниципального района </w:t>
      </w:r>
      <w:r w:rsidRPr="00423B05">
        <w:rPr>
          <w:rFonts w:ascii="Times New Roman" w:hAnsi="Times New Roman" w:cs="Times New Roman"/>
          <w:b/>
        </w:rPr>
        <w:tab/>
      </w:r>
      <w:r w:rsidRPr="00423B05">
        <w:rPr>
          <w:rFonts w:ascii="Times New Roman" w:hAnsi="Times New Roman" w:cs="Times New Roman"/>
          <w:b/>
        </w:rPr>
        <w:tab/>
      </w:r>
      <w:r w:rsidRPr="00423B05">
        <w:rPr>
          <w:rFonts w:ascii="Times New Roman" w:hAnsi="Times New Roman" w:cs="Times New Roman"/>
          <w:b/>
        </w:rPr>
        <w:tab/>
        <w:t>С.В. Ярославцев</w:t>
      </w:r>
    </w:p>
    <w:p w:rsidR="00423B05" w:rsidRPr="00423B05" w:rsidRDefault="00423B05" w:rsidP="00423B05">
      <w:pPr>
        <w:pStyle w:val="ConsPlusNormal"/>
        <w:rPr>
          <w:rFonts w:ascii="Times New Roman" w:hAnsi="Times New Roman" w:cs="Times New Roman"/>
          <w:b/>
        </w:rPr>
      </w:pPr>
      <w:r w:rsidRPr="00423B05">
        <w:rPr>
          <w:rFonts w:ascii="Times New Roman" w:hAnsi="Times New Roman" w:cs="Times New Roman"/>
          <w:b/>
        </w:rPr>
        <w:t>Глава Турковского</w:t>
      </w:r>
    </w:p>
    <w:p w:rsidR="00423B05" w:rsidRPr="00423B05" w:rsidRDefault="00423B05" w:rsidP="00423B05">
      <w:pPr>
        <w:pStyle w:val="ConsPlusNormal"/>
        <w:rPr>
          <w:rFonts w:ascii="Times New Roman" w:hAnsi="Times New Roman" w:cs="Times New Roman"/>
          <w:b/>
        </w:rPr>
      </w:pPr>
      <w:r w:rsidRPr="00423B05">
        <w:rPr>
          <w:rFonts w:ascii="Times New Roman" w:hAnsi="Times New Roman" w:cs="Times New Roman"/>
          <w:b/>
        </w:rPr>
        <w:t>муниципального района</w:t>
      </w:r>
      <w:r w:rsidRPr="00423B05">
        <w:rPr>
          <w:rFonts w:ascii="Times New Roman" w:hAnsi="Times New Roman" w:cs="Times New Roman"/>
          <w:b/>
        </w:rPr>
        <w:tab/>
      </w:r>
      <w:r w:rsidRPr="00423B05">
        <w:rPr>
          <w:rFonts w:ascii="Times New Roman" w:hAnsi="Times New Roman" w:cs="Times New Roman"/>
          <w:b/>
        </w:rPr>
        <w:tab/>
      </w:r>
      <w:r w:rsidRPr="00423B05">
        <w:rPr>
          <w:rFonts w:ascii="Times New Roman" w:hAnsi="Times New Roman" w:cs="Times New Roman"/>
          <w:b/>
        </w:rPr>
        <w:tab/>
      </w:r>
      <w:r w:rsidRPr="00423B05">
        <w:rPr>
          <w:rFonts w:ascii="Times New Roman" w:hAnsi="Times New Roman" w:cs="Times New Roman"/>
          <w:b/>
        </w:rPr>
        <w:tab/>
      </w:r>
      <w:r w:rsidRPr="00423B05">
        <w:rPr>
          <w:rFonts w:ascii="Times New Roman" w:hAnsi="Times New Roman" w:cs="Times New Roman"/>
          <w:b/>
        </w:rPr>
        <w:tab/>
        <w:t>А.В. Никитин</w:t>
      </w:r>
    </w:p>
    <w:p w:rsidR="00423B05" w:rsidRPr="00423B05" w:rsidRDefault="00423B05" w:rsidP="00423B05">
      <w:pPr>
        <w:pStyle w:val="ConsPlusNormal"/>
        <w:rPr>
          <w:rFonts w:ascii="Times New Roman" w:hAnsi="Times New Roman" w:cs="Times New Roman"/>
          <w:sz w:val="18"/>
          <w:szCs w:val="18"/>
        </w:rPr>
      </w:pPr>
    </w:p>
    <w:p w:rsidR="00423B05" w:rsidRPr="00423B05" w:rsidRDefault="00423B05" w:rsidP="00423B05">
      <w:pPr>
        <w:pStyle w:val="ConsPlusNormal"/>
        <w:rPr>
          <w:rFonts w:ascii="Times New Roman" w:hAnsi="Times New Roman" w:cs="Times New Roman"/>
          <w:sz w:val="18"/>
          <w:szCs w:val="18"/>
        </w:rPr>
      </w:pPr>
    </w:p>
    <w:p w:rsidR="00270C73" w:rsidRPr="00270C73" w:rsidRDefault="00270C73" w:rsidP="00270C73">
      <w:pPr>
        <w:pStyle w:val="a3"/>
        <w:rPr>
          <w:rFonts w:ascii="Times New Roman" w:hAnsi="Times New Roman"/>
          <w:sz w:val="20"/>
        </w:rPr>
      </w:pPr>
      <w:r w:rsidRPr="00270C73">
        <w:rPr>
          <w:rFonts w:ascii="Times New Roman" w:hAnsi="Times New Roman"/>
          <w:sz w:val="20"/>
        </w:rPr>
        <w:t>412070, Саратовская область,          Главный редактор</w:t>
      </w:r>
    </w:p>
    <w:p w:rsidR="00270C73" w:rsidRPr="00270C73" w:rsidRDefault="00270C73" w:rsidP="00270C73">
      <w:pPr>
        <w:pStyle w:val="a3"/>
        <w:rPr>
          <w:rFonts w:ascii="Times New Roman" w:hAnsi="Times New Roman"/>
          <w:sz w:val="20"/>
        </w:rPr>
      </w:pPr>
      <w:r w:rsidRPr="00270C73">
        <w:rPr>
          <w:rFonts w:ascii="Times New Roman" w:hAnsi="Times New Roman"/>
          <w:sz w:val="20"/>
        </w:rPr>
        <w:t xml:space="preserve">р. п. Турки,                                            С.В. Ярославцев      </w:t>
      </w:r>
      <w:r w:rsidRPr="00270C73">
        <w:rPr>
          <w:rFonts w:ascii="Times New Roman" w:hAnsi="Times New Roman"/>
          <w:sz w:val="20"/>
        </w:rPr>
        <w:tab/>
        <w:t xml:space="preserve">Бесплатно                                                                  </w:t>
      </w:r>
    </w:p>
    <w:p w:rsidR="00270C73" w:rsidRPr="00270C73" w:rsidRDefault="00270C73" w:rsidP="00270C73">
      <w:pPr>
        <w:pStyle w:val="a3"/>
        <w:rPr>
          <w:rFonts w:ascii="Times New Roman" w:hAnsi="Times New Roman"/>
          <w:sz w:val="20"/>
        </w:rPr>
      </w:pPr>
      <w:r w:rsidRPr="00270C73">
        <w:rPr>
          <w:rFonts w:ascii="Times New Roman" w:hAnsi="Times New Roman"/>
          <w:sz w:val="20"/>
        </w:rPr>
        <w:t xml:space="preserve"> ул. </w:t>
      </w:r>
      <w:proofErr w:type="gramStart"/>
      <w:r w:rsidRPr="00270C73">
        <w:rPr>
          <w:rFonts w:ascii="Times New Roman" w:hAnsi="Times New Roman"/>
          <w:sz w:val="20"/>
        </w:rPr>
        <w:t>Советская</w:t>
      </w:r>
      <w:proofErr w:type="gramEnd"/>
      <w:r w:rsidRPr="00270C73">
        <w:rPr>
          <w:rFonts w:ascii="Times New Roman" w:hAnsi="Times New Roman"/>
          <w:sz w:val="20"/>
        </w:rPr>
        <w:t>, дом 39                                                             100   экземпляров</w:t>
      </w:r>
    </w:p>
    <w:p w:rsidR="00270C73" w:rsidRPr="00270C73" w:rsidRDefault="00270C73" w:rsidP="00A87A07">
      <w:pPr>
        <w:spacing w:after="0" w:line="240" w:lineRule="auto"/>
        <w:rPr>
          <w:rFonts w:ascii="Times New Roman" w:eastAsia="Times New Roman" w:hAnsi="Times New Roman" w:cs="Times New Roman"/>
          <w:b/>
          <w:sz w:val="20"/>
          <w:szCs w:val="20"/>
          <w:lang w:eastAsia="ru-RU"/>
        </w:rPr>
      </w:pPr>
    </w:p>
    <w:sectPr w:rsidR="00270C73" w:rsidRPr="00270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B0271F3"/>
    <w:multiLevelType w:val="hybridMultilevel"/>
    <w:tmpl w:val="EBAA7F2A"/>
    <w:lvl w:ilvl="0" w:tplc="E8689270">
      <w:start w:val="1"/>
      <w:numFmt w:val="decimal"/>
      <w:lvlText w:val="%1)"/>
      <w:lvlJc w:val="left"/>
      <w:pPr>
        <w:ind w:left="1758" w:hanging="105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07"/>
    <w:rsid w:val="00270C73"/>
    <w:rsid w:val="003A6C46"/>
    <w:rsid w:val="00423B05"/>
    <w:rsid w:val="006C480A"/>
    <w:rsid w:val="008E151F"/>
    <w:rsid w:val="00955EC3"/>
    <w:rsid w:val="009C7A53"/>
    <w:rsid w:val="009E3562"/>
    <w:rsid w:val="00A87A07"/>
    <w:rsid w:val="00AC48FD"/>
    <w:rsid w:val="00B6737B"/>
    <w:rsid w:val="00C50B71"/>
    <w:rsid w:val="00CF0270"/>
    <w:rsid w:val="00E16454"/>
    <w:rsid w:val="00E9763E"/>
    <w:rsid w:val="00EE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A53"/>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iPriority w:val="9"/>
    <w:qFormat/>
    <w:rsid w:val="009C7A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A53"/>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9C7A53"/>
    <w:rPr>
      <w:rFonts w:ascii="Times New Roman" w:eastAsia="Times New Roman" w:hAnsi="Times New Roman" w:cs="Times New Roman"/>
      <w:b/>
      <w:bCs/>
      <w:sz w:val="36"/>
      <w:szCs w:val="36"/>
      <w:lang w:eastAsia="ru-RU"/>
    </w:rPr>
  </w:style>
  <w:style w:type="paragraph" w:styleId="a3">
    <w:name w:val="No Spacing"/>
    <w:aliases w:val="ОФПИСЬМО,с интервалом,No Spacing"/>
    <w:link w:val="a4"/>
    <w:uiPriority w:val="1"/>
    <w:qFormat/>
    <w:rsid w:val="00A87A07"/>
    <w:pPr>
      <w:spacing w:after="0" w:line="240" w:lineRule="auto"/>
    </w:pPr>
    <w:rPr>
      <w:rFonts w:ascii="Calibri" w:eastAsia="Calibri" w:hAnsi="Calibri" w:cs="Times New Roman"/>
    </w:rPr>
  </w:style>
  <w:style w:type="character" w:customStyle="1" w:styleId="a4">
    <w:name w:val="Без интервала Знак"/>
    <w:aliases w:val="ОФПИСЬМО Знак,с интервалом Знак,No Spacing Знак"/>
    <w:link w:val="a3"/>
    <w:uiPriority w:val="1"/>
    <w:locked/>
    <w:rsid w:val="00270C73"/>
    <w:rPr>
      <w:rFonts w:ascii="Calibri" w:eastAsia="Calibri" w:hAnsi="Calibri" w:cs="Times New Roman"/>
    </w:rPr>
  </w:style>
  <w:style w:type="paragraph" w:styleId="a5">
    <w:name w:val="Balloon Text"/>
    <w:basedOn w:val="a"/>
    <w:link w:val="a6"/>
    <w:uiPriority w:val="99"/>
    <w:semiHidden/>
    <w:unhideWhenUsed/>
    <w:rsid w:val="00A87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7A07"/>
    <w:rPr>
      <w:rFonts w:ascii="Tahoma" w:hAnsi="Tahoma" w:cs="Tahoma"/>
      <w:sz w:val="16"/>
      <w:szCs w:val="16"/>
    </w:rPr>
  </w:style>
  <w:style w:type="paragraph" w:styleId="a7">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8"/>
    <w:uiPriority w:val="99"/>
    <w:qFormat/>
    <w:rsid w:val="00A8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7"/>
    <w:qFormat/>
    <w:rsid w:val="00A87A07"/>
    <w:rPr>
      <w:rFonts w:ascii="Times New Roman" w:eastAsia="Times New Roman" w:hAnsi="Times New Roman" w:cs="Times New Roman"/>
      <w:sz w:val="24"/>
      <w:szCs w:val="24"/>
      <w:lang w:eastAsia="ru-RU"/>
    </w:rPr>
  </w:style>
  <w:style w:type="paragraph" w:styleId="a9">
    <w:name w:val="List Paragraph"/>
    <w:basedOn w:val="a"/>
    <w:qFormat/>
    <w:rsid w:val="009C7A53"/>
    <w:pPr>
      <w:ind w:left="720"/>
      <w:contextualSpacing/>
    </w:pPr>
    <w:rPr>
      <w:rFonts w:ascii="Calibri" w:eastAsia="Calibri" w:hAnsi="Calibri" w:cs="Times New Roman"/>
    </w:rPr>
  </w:style>
  <w:style w:type="character" w:styleId="aa">
    <w:name w:val="Hyperlink"/>
    <w:uiPriority w:val="99"/>
    <w:unhideWhenUsed/>
    <w:rsid w:val="009C7A53"/>
    <w:rPr>
      <w:color w:val="0000FF"/>
      <w:u w:val="single"/>
    </w:rPr>
  </w:style>
  <w:style w:type="paragraph" w:customStyle="1" w:styleId="xl66">
    <w:name w:val="xl66"/>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69">
    <w:name w:val="xl69"/>
    <w:basedOn w:val="a"/>
    <w:rsid w:val="009C7A5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
    <w:rsid w:val="009C7A53"/>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1">
    <w:name w:val="xl71"/>
    <w:basedOn w:val="a"/>
    <w:rsid w:val="009C7A53"/>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9C7A53"/>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9C7A53"/>
    <w:pPr>
      <w:spacing w:before="100" w:beforeAutospacing="1" w:after="100" w:afterAutospacing="1" w:line="240" w:lineRule="auto"/>
    </w:pPr>
    <w:rPr>
      <w:rFonts w:ascii="Arial" w:eastAsia="Times New Roman" w:hAnsi="Arial" w:cs="Arial"/>
      <w:sz w:val="18"/>
      <w:szCs w:val="18"/>
      <w:lang w:eastAsia="ru-RU"/>
    </w:rPr>
  </w:style>
  <w:style w:type="paragraph" w:customStyle="1" w:styleId="xl74">
    <w:name w:val="xl74"/>
    <w:basedOn w:val="a"/>
    <w:rsid w:val="009C7A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5">
    <w:name w:val="xl75"/>
    <w:basedOn w:val="a"/>
    <w:rsid w:val="009C7A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
    <w:rsid w:val="009C7A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
    <w:rsid w:val="009C7A53"/>
    <w:pPr>
      <w:spacing w:before="100" w:beforeAutospacing="1" w:after="100" w:afterAutospacing="1" w:line="240" w:lineRule="auto"/>
    </w:pPr>
    <w:rPr>
      <w:rFonts w:ascii="Arial" w:eastAsia="Times New Roman" w:hAnsi="Arial" w:cs="Arial"/>
      <w:sz w:val="18"/>
      <w:szCs w:val="18"/>
      <w:lang w:eastAsia="ru-RU"/>
    </w:rPr>
  </w:style>
  <w:style w:type="paragraph" w:customStyle="1" w:styleId="xl78">
    <w:name w:val="xl78"/>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basedOn w:val="a"/>
    <w:rsid w:val="009C7A53"/>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0">
    <w:name w:val="xl80"/>
    <w:basedOn w:val="a"/>
    <w:rsid w:val="009C7A53"/>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1">
    <w:name w:val="xl81"/>
    <w:basedOn w:val="a"/>
    <w:rsid w:val="009C7A53"/>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2">
    <w:name w:val="xl82"/>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3">
    <w:name w:val="xl83"/>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9C7A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9C7A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9C7A5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9C7A5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rsid w:val="009C7A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9">
    <w:name w:val="xl89"/>
    <w:basedOn w:val="a"/>
    <w:rsid w:val="009C7A5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0">
    <w:name w:val="xl90"/>
    <w:basedOn w:val="a"/>
    <w:rsid w:val="009C7A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1">
    <w:name w:val="xl91"/>
    <w:basedOn w:val="a"/>
    <w:rsid w:val="009C7A5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2">
    <w:name w:val="xl92"/>
    <w:basedOn w:val="a"/>
    <w:rsid w:val="009C7A5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9C7A53"/>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94">
    <w:name w:val="xl94"/>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5">
    <w:name w:val="xl95"/>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6">
    <w:name w:val="xl96"/>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64">
    <w:name w:val="xl64"/>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97">
    <w:name w:val="xl97"/>
    <w:basedOn w:val="a"/>
    <w:rsid w:val="009C7A5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8">
    <w:name w:val="xl98"/>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9">
    <w:name w:val="xl99"/>
    <w:basedOn w:val="a"/>
    <w:rsid w:val="009C7A5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0">
    <w:name w:val="xl100"/>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1">
    <w:name w:val="xl101"/>
    <w:basedOn w:val="a"/>
    <w:rsid w:val="009C7A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2">
    <w:name w:val="xl102"/>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3">
    <w:name w:val="xl103"/>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4">
    <w:name w:val="xl104"/>
    <w:basedOn w:val="a"/>
    <w:rsid w:val="009C7A53"/>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rsid w:val="009C7A5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9C7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Текст документа"/>
    <w:basedOn w:val="a"/>
    <w:rsid w:val="009C7A5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c">
    <w:name w:val="Òåêñò äîêóìåíòà"/>
    <w:basedOn w:val="a"/>
    <w:rsid w:val="009C7A5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Íàçâàíèå çàêîíà"/>
    <w:basedOn w:val="a"/>
    <w:next w:val="ac"/>
    <w:rsid w:val="009C7A53"/>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e">
    <w:name w:val="Body Text Indent"/>
    <w:basedOn w:val="a"/>
    <w:link w:val="af"/>
    <w:uiPriority w:val="99"/>
    <w:rsid w:val="009C7A5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rsid w:val="009C7A53"/>
    <w:rPr>
      <w:rFonts w:ascii="Times New Roman" w:eastAsia="Times New Roman" w:hAnsi="Times New Roman" w:cs="Times New Roman"/>
      <w:sz w:val="20"/>
      <w:szCs w:val="20"/>
      <w:lang w:eastAsia="ru-RU"/>
    </w:rPr>
  </w:style>
  <w:style w:type="paragraph" w:styleId="af0">
    <w:name w:val="Title"/>
    <w:basedOn w:val="a"/>
    <w:link w:val="af1"/>
    <w:qFormat/>
    <w:rsid w:val="009C7A53"/>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9C7A53"/>
    <w:rPr>
      <w:rFonts w:ascii="Times New Roman" w:eastAsia="Times New Roman" w:hAnsi="Times New Roman" w:cs="Times New Roman"/>
      <w:b/>
      <w:bCs/>
      <w:sz w:val="24"/>
      <w:szCs w:val="24"/>
      <w:lang w:eastAsia="ru-RU"/>
    </w:rPr>
  </w:style>
  <w:style w:type="paragraph" w:customStyle="1" w:styleId="xl105">
    <w:name w:val="xl105"/>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6">
    <w:name w:val="xl106"/>
    <w:basedOn w:val="a"/>
    <w:rsid w:val="009C7A5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C7A5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9C7A5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9C7A5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1">
    <w:name w:val="xl111"/>
    <w:basedOn w:val="a"/>
    <w:rsid w:val="009C7A5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rsid w:val="009C7A53"/>
    <w:pPr>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14">
    <w:name w:val="xl114"/>
    <w:basedOn w:val="a"/>
    <w:rsid w:val="009C7A53"/>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63">
    <w:name w:val="xl63"/>
    <w:basedOn w:val="a"/>
    <w:rsid w:val="009C7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Прижатый влево"/>
    <w:basedOn w:val="a"/>
    <w:next w:val="a"/>
    <w:uiPriority w:val="99"/>
    <w:rsid w:val="009C7A53"/>
    <w:pPr>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A53"/>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iPriority w:val="9"/>
    <w:qFormat/>
    <w:rsid w:val="009C7A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A53"/>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9C7A53"/>
    <w:rPr>
      <w:rFonts w:ascii="Times New Roman" w:eastAsia="Times New Roman" w:hAnsi="Times New Roman" w:cs="Times New Roman"/>
      <w:b/>
      <w:bCs/>
      <w:sz w:val="36"/>
      <w:szCs w:val="36"/>
      <w:lang w:eastAsia="ru-RU"/>
    </w:rPr>
  </w:style>
  <w:style w:type="paragraph" w:styleId="a3">
    <w:name w:val="No Spacing"/>
    <w:aliases w:val="ОФПИСЬМО,с интервалом,No Spacing"/>
    <w:link w:val="a4"/>
    <w:uiPriority w:val="1"/>
    <w:qFormat/>
    <w:rsid w:val="00A87A07"/>
    <w:pPr>
      <w:spacing w:after="0" w:line="240" w:lineRule="auto"/>
    </w:pPr>
    <w:rPr>
      <w:rFonts w:ascii="Calibri" w:eastAsia="Calibri" w:hAnsi="Calibri" w:cs="Times New Roman"/>
    </w:rPr>
  </w:style>
  <w:style w:type="character" w:customStyle="1" w:styleId="a4">
    <w:name w:val="Без интервала Знак"/>
    <w:aliases w:val="ОФПИСЬМО Знак,с интервалом Знак,No Spacing Знак"/>
    <w:link w:val="a3"/>
    <w:uiPriority w:val="1"/>
    <w:locked/>
    <w:rsid w:val="00270C73"/>
    <w:rPr>
      <w:rFonts w:ascii="Calibri" w:eastAsia="Calibri" w:hAnsi="Calibri" w:cs="Times New Roman"/>
    </w:rPr>
  </w:style>
  <w:style w:type="paragraph" w:styleId="a5">
    <w:name w:val="Balloon Text"/>
    <w:basedOn w:val="a"/>
    <w:link w:val="a6"/>
    <w:uiPriority w:val="99"/>
    <w:semiHidden/>
    <w:unhideWhenUsed/>
    <w:rsid w:val="00A87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7A07"/>
    <w:rPr>
      <w:rFonts w:ascii="Tahoma" w:hAnsi="Tahoma" w:cs="Tahoma"/>
      <w:sz w:val="16"/>
      <w:szCs w:val="16"/>
    </w:rPr>
  </w:style>
  <w:style w:type="paragraph" w:styleId="a7">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8"/>
    <w:uiPriority w:val="99"/>
    <w:qFormat/>
    <w:rsid w:val="00A8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7"/>
    <w:qFormat/>
    <w:rsid w:val="00A87A07"/>
    <w:rPr>
      <w:rFonts w:ascii="Times New Roman" w:eastAsia="Times New Roman" w:hAnsi="Times New Roman" w:cs="Times New Roman"/>
      <w:sz w:val="24"/>
      <w:szCs w:val="24"/>
      <w:lang w:eastAsia="ru-RU"/>
    </w:rPr>
  </w:style>
  <w:style w:type="paragraph" w:styleId="a9">
    <w:name w:val="List Paragraph"/>
    <w:basedOn w:val="a"/>
    <w:qFormat/>
    <w:rsid w:val="009C7A53"/>
    <w:pPr>
      <w:ind w:left="720"/>
      <w:contextualSpacing/>
    </w:pPr>
    <w:rPr>
      <w:rFonts w:ascii="Calibri" w:eastAsia="Calibri" w:hAnsi="Calibri" w:cs="Times New Roman"/>
    </w:rPr>
  </w:style>
  <w:style w:type="character" w:styleId="aa">
    <w:name w:val="Hyperlink"/>
    <w:uiPriority w:val="99"/>
    <w:unhideWhenUsed/>
    <w:rsid w:val="009C7A53"/>
    <w:rPr>
      <w:color w:val="0000FF"/>
      <w:u w:val="single"/>
    </w:rPr>
  </w:style>
  <w:style w:type="paragraph" w:customStyle="1" w:styleId="xl66">
    <w:name w:val="xl66"/>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69">
    <w:name w:val="xl69"/>
    <w:basedOn w:val="a"/>
    <w:rsid w:val="009C7A5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
    <w:rsid w:val="009C7A53"/>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1">
    <w:name w:val="xl71"/>
    <w:basedOn w:val="a"/>
    <w:rsid w:val="009C7A53"/>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9C7A53"/>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9C7A53"/>
    <w:pPr>
      <w:spacing w:before="100" w:beforeAutospacing="1" w:after="100" w:afterAutospacing="1" w:line="240" w:lineRule="auto"/>
    </w:pPr>
    <w:rPr>
      <w:rFonts w:ascii="Arial" w:eastAsia="Times New Roman" w:hAnsi="Arial" w:cs="Arial"/>
      <w:sz w:val="18"/>
      <w:szCs w:val="18"/>
      <w:lang w:eastAsia="ru-RU"/>
    </w:rPr>
  </w:style>
  <w:style w:type="paragraph" w:customStyle="1" w:styleId="xl74">
    <w:name w:val="xl74"/>
    <w:basedOn w:val="a"/>
    <w:rsid w:val="009C7A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5">
    <w:name w:val="xl75"/>
    <w:basedOn w:val="a"/>
    <w:rsid w:val="009C7A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
    <w:rsid w:val="009C7A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
    <w:rsid w:val="009C7A53"/>
    <w:pPr>
      <w:spacing w:before="100" w:beforeAutospacing="1" w:after="100" w:afterAutospacing="1" w:line="240" w:lineRule="auto"/>
    </w:pPr>
    <w:rPr>
      <w:rFonts w:ascii="Arial" w:eastAsia="Times New Roman" w:hAnsi="Arial" w:cs="Arial"/>
      <w:sz w:val="18"/>
      <w:szCs w:val="18"/>
      <w:lang w:eastAsia="ru-RU"/>
    </w:rPr>
  </w:style>
  <w:style w:type="paragraph" w:customStyle="1" w:styleId="xl78">
    <w:name w:val="xl78"/>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basedOn w:val="a"/>
    <w:rsid w:val="009C7A53"/>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0">
    <w:name w:val="xl80"/>
    <w:basedOn w:val="a"/>
    <w:rsid w:val="009C7A53"/>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1">
    <w:name w:val="xl81"/>
    <w:basedOn w:val="a"/>
    <w:rsid w:val="009C7A53"/>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2">
    <w:name w:val="xl82"/>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3">
    <w:name w:val="xl83"/>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9C7A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9C7A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9C7A5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9C7A5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rsid w:val="009C7A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9">
    <w:name w:val="xl89"/>
    <w:basedOn w:val="a"/>
    <w:rsid w:val="009C7A5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0">
    <w:name w:val="xl90"/>
    <w:basedOn w:val="a"/>
    <w:rsid w:val="009C7A5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1">
    <w:name w:val="xl91"/>
    <w:basedOn w:val="a"/>
    <w:rsid w:val="009C7A5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2">
    <w:name w:val="xl92"/>
    <w:basedOn w:val="a"/>
    <w:rsid w:val="009C7A5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9C7A53"/>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94">
    <w:name w:val="xl94"/>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5">
    <w:name w:val="xl95"/>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6">
    <w:name w:val="xl96"/>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64">
    <w:name w:val="xl64"/>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9C7A53"/>
    <w:pPr>
      <w:spacing w:before="100" w:beforeAutospacing="1" w:after="100" w:afterAutospacing="1" w:line="240" w:lineRule="auto"/>
    </w:pPr>
    <w:rPr>
      <w:rFonts w:ascii="Arial" w:eastAsia="Times New Roman" w:hAnsi="Arial" w:cs="Arial"/>
      <w:sz w:val="20"/>
      <w:szCs w:val="20"/>
      <w:lang w:eastAsia="ru-RU"/>
    </w:rPr>
  </w:style>
  <w:style w:type="paragraph" w:customStyle="1" w:styleId="xl97">
    <w:name w:val="xl97"/>
    <w:basedOn w:val="a"/>
    <w:rsid w:val="009C7A5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8">
    <w:name w:val="xl98"/>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9">
    <w:name w:val="xl99"/>
    <w:basedOn w:val="a"/>
    <w:rsid w:val="009C7A5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0">
    <w:name w:val="xl100"/>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1">
    <w:name w:val="xl101"/>
    <w:basedOn w:val="a"/>
    <w:rsid w:val="009C7A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2">
    <w:name w:val="xl102"/>
    <w:basedOn w:val="a"/>
    <w:rsid w:val="009C7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03">
    <w:name w:val="xl103"/>
    <w:basedOn w:val="a"/>
    <w:rsid w:val="009C7A53"/>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4">
    <w:name w:val="xl104"/>
    <w:basedOn w:val="a"/>
    <w:rsid w:val="009C7A53"/>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rsid w:val="009C7A5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9C7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Текст документа"/>
    <w:basedOn w:val="a"/>
    <w:rsid w:val="009C7A5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c">
    <w:name w:val="Òåêñò äîêóìåíòà"/>
    <w:basedOn w:val="a"/>
    <w:rsid w:val="009C7A5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Íàçâàíèå çàêîíà"/>
    <w:basedOn w:val="a"/>
    <w:next w:val="ac"/>
    <w:rsid w:val="009C7A53"/>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e">
    <w:name w:val="Body Text Indent"/>
    <w:basedOn w:val="a"/>
    <w:link w:val="af"/>
    <w:uiPriority w:val="99"/>
    <w:rsid w:val="009C7A5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rsid w:val="009C7A53"/>
    <w:rPr>
      <w:rFonts w:ascii="Times New Roman" w:eastAsia="Times New Roman" w:hAnsi="Times New Roman" w:cs="Times New Roman"/>
      <w:sz w:val="20"/>
      <w:szCs w:val="20"/>
      <w:lang w:eastAsia="ru-RU"/>
    </w:rPr>
  </w:style>
  <w:style w:type="paragraph" w:styleId="af0">
    <w:name w:val="Title"/>
    <w:basedOn w:val="a"/>
    <w:link w:val="af1"/>
    <w:qFormat/>
    <w:rsid w:val="009C7A53"/>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9C7A53"/>
    <w:rPr>
      <w:rFonts w:ascii="Times New Roman" w:eastAsia="Times New Roman" w:hAnsi="Times New Roman" w:cs="Times New Roman"/>
      <w:b/>
      <w:bCs/>
      <w:sz w:val="24"/>
      <w:szCs w:val="24"/>
      <w:lang w:eastAsia="ru-RU"/>
    </w:rPr>
  </w:style>
  <w:style w:type="paragraph" w:customStyle="1" w:styleId="xl105">
    <w:name w:val="xl105"/>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6">
    <w:name w:val="xl106"/>
    <w:basedOn w:val="a"/>
    <w:rsid w:val="009C7A5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C7A5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9C7A5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9C7A5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9C7A5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1">
    <w:name w:val="xl111"/>
    <w:basedOn w:val="a"/>
    <w:rsid w:val="009C7A5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rsid w:val="009C7A53"/>
    <w:pPr>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14">
    <w:name w:val="xl114"/>
    <w:basedOn w:val="a"/>
    <w:rsid w:val="009C7A53"/>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63">
    <w:name w:val="xl63"/>
    <w:basedOn w:val="a"/>
    <w:rsid w:val="009C7A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Прижатый влево"/>
    <w:basedOn w:val="a"/>
    <w:next w:val="a"/>
    <w:uiPriority w:val="99"/>
    <w:rsid w:val="009C7A53"/>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98</Pages>
  <Words>36444</Words>
  <Characters>207737</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dcterms:created xsi:type="dcterms:W3CDTF">2022-10-11T05:20:00Z</dcterms:created>
  <dcterms:modified xsi:type="dcterms:W3CDTF">2022-10-11T05:49:00Z</dcterms:modified>
</cp:coreProperties>
</file>