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F1" w:rsidRPr="00F16522" w:rsidRDefault="00F206F1" w:rsidP="00F206F1">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2F1EF66D" wp14:editId="51E06EA4">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F206F1" w:rsidRPr="00F16522" w:rsidRDefault="00F206F1" w:rsidP="00F206F1">
      <w:pPr>
        <w:pStyle w:val="a5"/>
        <w:spacing w:before="0" w:after="0"/>
        <w:jc w:val="center"/>
        <w:rPr>
          <w:b/>
          <w:sz w:val="170"/>
          <w:szCs w:val="170"/>
        </w:rPr>
      </w:pPr>
      <w:r w:rsidRPr="00F16522">
        <w:rPr>
          <w:b/>
          <w:bCs/>
          <w:i/>
          <w:iCs/>
          <w:sz w:val="170"/>
          <w:szCs w:val="170"/>
          <w:u w:val="single"/>
        </w:rPr>
        <w:t>ВЕСТНИК</w:t>
      </w:r>
    </w:p>
    <w:p w:rsidR="00F206F1" w:rsidRPr="00F16522" w:rsidRDefault="00F206F1" w:rsidP="00F206F1">
      <w:pPr>
        <w:pStyle w:val="a5"/>
        <w:spacing w:before="0" w:after="0"/>
        <w:jc w:val="center"/>
        <w:rPr>
          <w:b/>
          <w:bCs/>
          <w:i/>
          <w:iCs/>
          <w:sz w:val="48"/>
          <w:szCs w:val="48"/>
        </w:rPr>
      </w:pPr>
      <w:r w:rsidRPr="00F16522">
        <w:rPr>
          <w:b/>
          <w:bCs/>
          <w:i/>
          <w:iCs/>
          <w:sz w:val="48"/>
          <w:szCs w:val="48"/>
        </w:rPr>
        <w:t>Турковского муниципального района</w:t>
      </w:r>
    </w:p>
    <w:p w:rsidR="00F206F1" w:rsidRPr="00F16522" w:rsidRDefault="00F206F1" w:rsidP="00F206F1">
      <w:pPr>
        <w:pStyle w:val="a5"/>
        <w:spacing w:before="0" w:after="0"/>
        <w:rPr>
          <w:b/>
          <w:bCs/>
          <w:sz w:val="20"/>
          <w:szCs w:val="20"/>
        </w:rPr>
      </w:pPr>
      <w:r w:rsidRPr="00F16522">
        <w:rPr>
          <w:b/>
          <w:sz w:val="20"/>
          <w:szCs w:val="20"/>
        </w:rPr>
        <w:t>№ 2</w:t>
      </w:r>
      <w:r>
        <w:rPr>
          <w:b/>
          <w:sz w:val="20"/>
          <w:szCs w:val="20"/>
        </w:rPr>
        <w:t>54</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30  сентября </w:t>
      </w:r>
      <w:r w:rsidRPr="00F16522">
        <w:rPr>
          <w:b/>
          <w:bCs/>
          <w:sz w:val="20"/>
          <w:szCs w:val="20"/>
        </w:rPr>
        <w:t xml:space="preserve">2022 года     </w:t>
      </w:r>
    </w:p>
    <w:p w:rsidR="00F206F1" w:rsidRPr="00F16522" w:rsidRDefault="00F206F1" w:rsidP="00F206F1">
      <w:pPr>
        <w:pStyle w:val="a5"/>
        <w:rPr>
          <w:b/>
          <w:bCs/>
          <w:sz w:val="20"/>
          <w:szCs w:val="20"/>
        </w:rPr>
      </w:pPr>
      <w:r w:rsidRPr="00F16522">
        <w:rPr>
          <w:b/>
          <w:bCs/>
          <w:sz w:val="20"/>
          <w:szCs w:val="20"/>
        </w:rPr>
        <w:t xml:space="preserve">Учредитель: Собрание депутатов Турковского муниципального района </w:t>
      </w:r>
    </w:p>
    <w:p w:rsidR="00F206F1" w:rsidRPr="00270C73" w:rsidRDefault="00F206F1" w:rsidP="00F206F1">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F206F1" w:rsidRDefault="00F206F1" w:rsidP="00F206F1">
      <w:pPr>
        <w:pStyle w:val="a3"/>
        <w:ind w:firstLine="709"/>
        <w:jc w:val="both"/>
        <w:rPr>
          <w:rFonts w:ascii="Times New Roman" w:hAnsi="Times New Roman"/>
          <w:sz w:val="20"/>
          <w:szCs w:val="20"/>
        </w:rPr>
      </w:pPr>
      <w:r w:rsidRPr="00270C73">
        <w:rPr>
          <w:rFonts w:ascii="Times New Roman" w:hAnsi="Times New Roman"/>
          <w:sz w:val="20"/>
          <w:szCs w:val="20"/>
        </w:rPr>
        <w:t xml:space="preserve">Постановление администрации муниципального района от </w:t>
      </w:r>
      <w:r>
        <w:rPr>
          <w:rFonts w:ascii="Times New Roman" w:hAnsi="Times New Roman"/>
          <w:sz w:val="20"/>
          <w:szCs w:val="20"/>
        </w:rPr>
        <w:t>30</w:t>
      </w:r>
      <w:r w:rsidRPr="00270C73">
        <w:rPr>
          <w:rFonts w:ascii="Times New Roman" w:hAnsi="Times New Roman"/>
          <w:sz w:val="20"/>
          <w:szCs w:val="20"/>
        </w:rPr>
        <w:t xml:space="preserve"> сентября 2022 года № 6</w:t>
      </w:r>
      <w:r>
        <w:rPr>
          <w:rFonts w:ascii="Times New Roman" w:hAnsi="Times New Roman"/>
          <w:sz w:val="20"/>
          <w:szCs w:val="20"/>
        </w:rPr>
        <w:t>86</w:t>
      </w:r>
      <w:r w:rsidRPr="00270C73">
        <w:rPr>
          <w:rFonts w:ascii="Times New Roman" w:hAnsi="Times New Roman"/>
          <w:sz w:val="20"/>
          <w:szCs w:val="20"/>
        </w:rPr>
        <w:t xml:space="preserve"> «</w:t>
      </w:r>
      <w:r w:rsidRPr="00F206F1">
        <w:rPr>
          <w:rFonts w:ascii="Times New Roman" w:hAnsi="Times New Roman"/>
          <w:sz w:val="20"/>
          <w:szCs w:val="20"/>
        </w:rPr>
        <w:t>Об установлении тарифов на тепловую энергию,</w:t>
      </w:r>
      <w:r>
        <w:rPr>
          <w:rFonts w:ascii="Times New Roman" w:hAnsi="Times New Roman"/>
          <w:sz w:val="20"/>
          <w:szCs w:val="20"/>
        </w:rPr>
        <w:t xml:space="preserve"> </w:t>
      </w:r>
      <w:r w:rsidRPr="00F206F1">
        <w:rPr>
          <w:rFonts w:ascii="Times New Roman" w:hAnsi="Times New Roman"/>
          <w:sz w:val="20"/>
          <w:szCs w:val="20"/>
        </w:rPr>
        <w:t>предоставляемую муниципальным унитарным предприятием «Жилищно-коммунальное</w:t>
      </w:r>
      <w:r>
        <w:rPr>
          <w:rFonts w:ascii="Times New Roman" w:hAnsi="Times New Roman"/>
          <w:sz w:val="20"/>
          <w:szCs w:val="20"/>
        </w:rPr>
        <w:t xml:space="preserve"> </w:t>
      </w:r>
      <w:r w:rsidRPr="00F206F1">
        <w:rPr>
          <w:rFonts w:ascii="Times New Roman" w:hAnsi="Times New Roman"/>
          <w:sz w:val="20"/>
          <w:szCs w:val="20"/>
        </w:rPr>
        <w:t>хозяйство Турковского района»</w:t>
      </w:r>
    </w:p>
    <w:p w:rsidR="007A1667" w:rsidRDefault="001D2DA2" w:rsidP="001D2DA2">
      <w:pPr>
        <w:pStyle w:val="a3"/>
        <w:ind w:firstLine="709"/>
        <w:jc w:val="both"/>
        <w:rPr>
          <w:rFonts w:ascii="Times New Roman" w:hAnsi="Times New Roman"/>
          <w:sz w:val="20"/>
          <w:szCs w:val="20"/>
        </w:rPr>
      </w:pPr>
      <w:r w:rsidRPr="00270C73">
        <w:rPr>
          <w:rFonts w:ascii="Times New Roman" w:hAnsi="Times New Roman"/>
          <w:sz w:val="20"/>
          <w:szCs w:val="20"/>
        </w:rPr>
        <w:t xml:space="preserve">Постановление администрации муниципального района от </w:t>
      </w:r>
      <w:r>
        <w:rPr>
          <w:rFonts w:ascii="Times New Roman" w:hAnsi="Times New Roman"/>
          <w:sz w:val="20"/>
          <w:szCs w:val="20"/>
        </w:rPr>
        <w:t>30</w:t>
      </w:r>
      <w:r w:rsidRPr="00270C73">
        <w:rPr>
          <w:rFonts w:ascii="Times New Roman" w:hAnsi="Times New Roman"/>
          <w:sz w:val="20"/>
          <w:szCs w:val="20"/>
        </w:rPr>
        <w:t xml:space="preserve"> сентября 2022 года № 6</w:t>
      </w:r>
      <w:r>
        <w:rPr>
          <w:rFonts w:ascii="Times New Roman" w:hAnsi="Times New Roman"/>
          <w:sz w:val="20"/>
          <w:szCs w:val="20"/>
        </w:rPr>
        <w:t>8</w:t>
      </w:r>
      <w:r>
        <w:rPr>
          <w:rFonts w:ascii="Times New Roman" w:hAnsi="Times New Roman"/>
          <w:sz w:val="20"/>
          <w:szCs w:val="20"/>
        </w:rPr>
        <w:t>7 «</w:t>
      </w:r>
      <w:r w:rsidRPr="001D2DA2">
        <w:rPr>
          <w:rFonts w:ascii="Times New Roman" w:hAnsi="Times New Roman"/>
          <w:sz w:val="20"/>
          <w:szCs w:val="20"/>
        </w:rPr>
        <w:t>О внесении изменения в постановление администрации Турковского муниципального района  от 10 декабря 2021 года  № 964</w:t>
      </w:r>
      <w:r>
        <w:rPr>
          <w:rFonts w:ascii="Times New Roman" w:hAnsi="Times New Roman"/>
          <w:sz w:val="20"/>
          <w:szCs w:val="20"/>
        </w:rPr>
        <w:t>»</w:t>
      </w: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noProof/>
          <w:sz w:val="20"/>
          <w:szCs w:val="20"/>
          <w:lang w:eastAsia="ru-RU"/>
        </w:rPr>
        <w:lastRenderedPageBreak/>
        <w:drawing>
          <wp:inline distT="0" distB="0" distL="0" distR="0" wp14:anchorId="5CA41D36" wp14:editId="1F017D02">
            <wp:extent cx="76327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АДМИНИСТРАЦИЯ</w:t>
      </w: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ТУРКОВСКОГО МУНИЦИПАЛЬНОГО РАЙОНА</w:t>
      </w: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САРАТОВСКОЙ ОБЛАСТИ</w:t>
      </w:r>
    </w:p>
    <w:p w:rsidR="00F206F1" w:rsidRPr="00F206F1" w:rsidRDefault="00F206F1" w:rsidP="00F206F1">
      <w:pPr>
        <w:pStyle w:val="a3"/>
        <w:jc w:val="center"/>
        <w:rPr>
          <w:rFonts w:ascii="Times New Roman" w:hAnsi="Times New Roman"/>
          <w:b/>
          <w:sz w:val="20"/>
          <w:szCs w:val="20"/>
        </w:rPr>
      </w:pP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ПОСТАНОВЛЕНИЕ</w:t>
      </w:r>
    </w:p>
    <w:p w:rsidR="00F206F1" w:rsidRPr="00F206F1" w:rsidRDefault="00F206F1" w:rsidP="00F206F1">
      <w:pPr>
        <w:pStyle w:val="a3"/>
        <w:rPr>
          <w:rFonts w:ascii="Times New Roman" w:hAnsi="Times New Roman"/>
          <w:sz w:val="20"/>
          <w:szCs w:val="20"/>
        </w:rPr>
      </w:pPr>
    </w:p>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от 30.09.2022 г.     № 686</w:t>
      </w:r>
    </w:p>
    <w:p w:rsidR="00F206F1" w:rsidRPr="00F206F1" w:rsidRDefault="00F206F1" w:rsidP="00F206F1">
      <w:pPr>
        <w:pStyle w:val="a3"/>
        <w:rPr>
          <w:rFonts w:ascii="Times New Roman" w:hAnsi="Times New Roman"/>
          <w:sz w:val="20"/>
          <w:szCs w:val="20"/>
        </w:rPr>
      </w:pPr>
    </w:p>
    <w:p w:rsidR="00F206F1" w:rsidRPr="00F206F1" w:rsidRDefault="00F206F1" w:rsidP="00F206F1">
      <w:pPr>
        <w:pStyle w:val="a3"/>
        <w:rPr>
          <w:rFonts w:ascii="Times New Roman" w:hAnsi="Times New Roman"/>
          <w:b/>
          <w:sz w:val="20"/>
          <w:szCs w:val="20"/>
        </w:rPr>
      </w:pPr>
      <w:r w:rsidRPr="00F206F1">
        <w:rPr>
          <w:rFonts w:ascii="Times New Roman" w:hAnsi="Times New Roman"/>
          <w:b/>
          <w:sz w:val="20"/>
          <w:szCs w:val="20"/>
        </w:rPr>
        <w:t>Об установлении тарифов на тепловую энергию,</w:t>
      </w:r>
    </w:p>
    <w:p w:rsidR="00F206F1" w:rsidRPr="00F206F1" w:rsidRDefault="00F206F1" w:rsidP="00F206F1">
      <w:pPr>
        <w:pStyle w:val="a3"/>
        <w:rPr>
          <w:rFonts w:ascii="Times New Roman" w:hAnsi="Times New Roman"/>
          <w:b/>
          <w:sz w:val="20"/>
          <w:szCs w:val="20"/>
        </w:rPr>
      </w:pPr>
      <w:r w:rsidRPr="00F206F1">
        <w:rPr>
          <w:rFonts w:ascii="Times New Roman" w:hAnsi="Times New Roman"/>
          <w:b/>
          <w:sz w:val="20"/>
          <w:szCs w:val="20"/>
        </w:rPr>
        <w:t xml:space="preserve">предоставляемую муниципальным унитарным </w:t>
      </w:r>
    </w:p>
    <w:p w:rsidR="00F206F1" w:rsidRPr="00F206F1" w:rsidRDefault="00F206F1" w:rsidP="00F206F1">
      <w:pPr>
        <w:pStyle w:val="a3"/>
        <w:rPr>
          <w:rFonts w:ascii="Times New Roman" w:hAnsi="Times New Roman"/>
          <w:b/>
          <w:sz w:val="20"/>
          <w:szCs w:val="20"/>
        </w:rPr>
      </w:pPr>
      <w:r w:rsidRPr="00F206F1">
        <w:rPr>
          <w:rFonts w:ascii="Times New Roman" w:hAnsi="Times New Roman"/>
          <w:b/>
          <w:sz w:val="20"/>
          <w:szCs w:val="20"/>
        </w:rPr>
        <w:t>предприятием «</w:t>
      </w:r>
      <w:proofErr w:type="gramStart"/>
      <w:r w:rsidRPr="00F206F1">
        <w:rPr>
          <w:rFonts w:ascii="Times New Roman" w:hAnsi="Times New Roman"/>
          <w:b/>
          <w:sz w:val="20"/>
          <w:szCs w:val="20"/>
        </w:rPr>
        <w:t>Жилищно-коммунальное</w:t>
      </w:r>
      <w:proofErr w:type="gramEnd"/>
    </w:p>
    <w:p w:rsidR="00F206F1" w:rsidRPr="00F206F1" w:rsidRDefault="00F206F1" w:rsidP="00F206F1">
      <w:pPr>
        <w:pStyle w:val="a3"/>
        <w:rPr>
          <w:rFonts w:ascii="Times New Roman" w:hAnsi="Times New Roman"/>
          <w:b/>
          <w:sz w:val="20"/>
          <w:szCs w:val="20"/>
        </w:rPr>
      </w:pPr>
      <w:r w:rsidRPr="00F206F1">
        <w:rPr>
          <w:rFonts w:ascii="Times New Roman" w:hAnsi="Times New Roman"/>
          <w:b/>
          <w:sz w:val="20"/>
          <w:szCs w:val="20"/>
        </w:rPr>
        <w:t xml:space="preserve">хозяйство Турковского района» </w:t>
      </w:r>
    </w:p>
    <w:p w:rsidR="00F206F1" w:rsidRPr="00F206F1" w:rsidRDefault="00F206F1" w:rsidP="00F206F1">
      <w:pPr>
        <w:pStyle w:val="a3"/>
        <w:rPr>
          <w:rFonts w:ascii="Times New Roman" w:hAnsi="Times New Roman"/>
          <w:sz w:val="20"/>
          <w:szCs w:val="20"/>
        </w:rPr>
      </w:pPr>
    </w:p>
    <w:p w:rsidR="00F206F1" w:rsidRPr="00F206F1" w:rsidRDefault="00F206F1" w:rsidP="00F206F1">
      <w:pPr>
        <w:pStyle w:val="a3"/>
        <w:ind w:firstLine="709"/>
        <w:jc w:val="both"/>
        <w:rPr>
          <w:rFonts w:ascii="Times New Roman" w:hAnsi="Times New Roman"/>
          <w:sz w:val="20"/>
          <w:szCs w:val="20"/>
        </w:rPr>
      </w:pPr>
      <w:proofErr w:type="gramStart"/>
      <w:r w:rsidRPr="00F206F1">
        <w:rPr>
          <w:rFonts w:ascii="Times New Roman" w:hAnsi="Times New Roman"/>
          <w:sz w:val="20"/>
          <w:szCs w:val="20"/>
        </w:rPr>
        <w:t>В соответствии с Федеральным законом от 27 июля 2010 года № 190-ФЗ «О теплоснабжении», Постановлением Правительства Российской Федерации от 22 октября 2012 года № 1075 «О ценообразовании в сфере теплоснабжения»,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от 03 ноября 2011 года № 8/4, Уставом Турковского муниципального района администрация Турковского муниципального района ПОСТАНОВЛЯЕТ:</w:t>
      </w:r>
      <w:proofErr w:type="gramEnd"/>
    </w:p>
    <w:p w:rsidR="00F206F1" w:rsidRPr="00F206F1" w:rsidRDefault="00F206F1" w:rsidP="00F206F1">
      <w:pPr>
        <w:pStyle w:val="a3"/>
        <w:ind w:firstLine="709"/>
        <w:jc w:val="both"/>
        <w:rPr>
          <w:rFonts w:ascii="Times New Roman" w:hAnsi="Times New Roman"/>
          <w:sz w:val="20"/>
          <w:szCs w:val="20"/>
        </w:rPr>
      </w:pPr>
      <w:r>
        <w:rPr>
          <w:rFonts w:ascii="Times New Roman" w:hAnsi="Times New Roman"/>
          <w:sz w:val="20"/>
          <w:szCs w:val="20"/>
        </w:rPr>
        <w:t>1.</w:t>
      </w:r>
      <w:r w:rsidRPr="00F206F1">
        <w:rPr>
          <w:rFonts w:ascii="Times New Roman" w:hAnsi="Times New Roman"/>
          <w:sz w:val="20"/>
          <w:szCs w:val="20"/>
        </w:rPr>
        <w:t>Утвердить и ввести в действие с 01 октября 2022 года по 30 ноября 2022 года включительно для муниципального унитарного предприятия «Жилищно-коммунальное хозяйство Турковского района» тарифы на тепловую энергию согласно приложению.</w:t>
      </w:r>
    </w:p>
    <w:p w:rsidR="00F206F1" w:rsidRPr="00F206F1" w:rsidRDefault="00F206F1" w:rsidP="00F206F1">
      <w:pPr>
        <w:pStyle w:val="a3"/>
        <w:ind w:firstLine="709"/>
        <w:jc w:val="both"/>
        <w:rPr>
          <w:rFonts w:ascii="Times New Roman" w:hAnsi="Times New Roman"/>
          <w:sz w:val="20"/>
          <w:szCs w:val="20"/>
        </w:rPr>
      </w:pPr>
      <w:r>
        <w:rPr>
          <w:rFonts w:ascii="Times New Roman" w:hAnsi="Times New Roman"/>
          <w:sz w:val="20"/>
          <w:szCs w:val="20"/>
        </w:rPr>
        <w:t xml:space="preserve">2. </w:t>
      </w:r>
      <w:r w:rsidRPr="00F206F1">
        <w:rPr>
          <w:rFonts w:ascii="Times New Roman" w:hAnsi="Times New Roman"/>
          <w:sz w:val="20"/>
          <w:szCs w:val="20"/>
        </w:rPr>
        <w:t xml:space="preserve">Опубликовать настоящее постановление в официальном информационном бюллетени «Вестник Турковского муниципального района» и разместить на официальном сайте администрации Турковского муниципального района в </w:t>
      </w:r>
      <w:r w:rsidRPr="00F206F1">
        <w:rPr>
          <w:rFonts w:ascii="Times New Roman" w:hAnsi="Times New Roman"/>
          <w:sz w:val="20"/>
          <w:szCs w:val="20"/>
        </w:rPr>
        <w:tab/>
        <w:t>информационно-телекоммуникационной сети «Интернет».</w:t>
      </w:r>
    </w:p>
    <w:p w:rsidR="00F206F1" w:rsidRPr="00F206F1" w:rsidRDefault="00F206F1" w:rsidP="00F206F1">
      <w:pPr>
        <w:pStyle w:val="a3"/>
        <w:ind w:firstLine="709"/>
        <w:jc w:val="both"/>
        <w:rPr>
          <w:rFonts w:ascii="Times New Roman" w:hAnsi="Times New Roman"/>
          <w:sz w:val="20"/>
          <w:szCs w:val="20"/>
        </w:rPr>
      </w:pPr>
      <w:r>
        <w:rPr>
          <w:rFonts w:ascii="Times New Roman" w:hAnsi="Times New Roman"/>
          <w:sz w:val="20"/>
          <w:szCs w:val="20"/>
        </w:rPr>
        <w:t xml:space="preserve">3. </w:t>
      </w:r>
      <w:proofErr w:type="gramStart"/>
      <w:r w:rsidRPr="00F206F1">
        <w:rPr>
          <w:rFonts w:ascii="Times New Roman" w:hAnsi="Times New Roman"/>
          <w:sz w:val="20"/>
          <w:szCs w:val="20"/>
        </w:rPr>
        <w:t>Контроль за</w:t>
      </w:r>
      <w:proofErr w:type="gramEnd"/>
      <w:r w:rsidRPr="00F206F1">
        <w:rPr>
          <w:rFonts w:ascii="Times New Roman" w:hAnsi="Times New Roman"/>
          <w:sz w:val="20"/>
          <w:szCs w:val="20"/>
        </w:rPr>
        <w:t xml:space="preserve"> исполнением настоящего постановления оставляю за собой.</w:t>
      </w:r>
    </w:p>
    <w:p w:rsidR="00F206F1" w:rsidRPr="00F206F1" w:rsidRDefault="00F206F1" w:rsidP="00F206F1">
      <w:pPr>
        <w:pStyle w:val="a3"/>
        <w:ind w:firstLine="709"/>
        <w:jc w:val="both"/>
        <w:rPr>
          <w:rFonts w:ascii="Times New Roman" w:hAnsi="Times New Roman"/>
          <w:sz w:val="20"/>
          <w:szCs w:val="20"/>
        </w:rPr>
      </w:pPr>
    </w:p>
    <w:p w:rsidR="00F206F1" w:rsidRPr="00F206F1" w:rsidRDefault="00F206F1" w:rsidP="00F206F1">
      <w:pPr>
        <w:pStyle w:val="a3"/>
        <w:rPr>
          <w:rFonts w:ascii="Times New Roman" w:hAnsi="Times New Roman"/>
          <w:sz w:val="20"/>
          <w:szCs w:val="20"/>
        </w:rPr>
      </w:pPr>
    </w:p>
    <w:p w:rsidR="00F206F1" w:rsidRPr="00F206F1" w:rsidRDefault="00F206F1" w:rsidP="00F206F1">
      <w:pPr>
        <w:pStyle w:val="a3"/>
        <w:rPr>
          <w:rFonts w:ascii="Times New Roman" w:hAnsi="Times New Roman"/>
          <w:b/>
          <w:sz w:val="20"/>
          <w:szCs w:val="20"/>
        </w:rPr>
      </w:pPr>
      <w:r w:rsidRPr="00F206F1">
        <w:rPr>
          <w:rFonts w:ascii="Times New Roman" w:hAnsi="Times New Roman"/>
          <w:b/>
          <w:sz w:val="20"/>
          <w:szCs w:val="20"/>
        </w:rPr>
        <w:t xml:space="preserve">Глава Турковского </w:t>
      </w:r>
    </w:p>
    <w:p w:rsidR="00F206F1" w:rsidRPr="00F206F1" w:rsidRDefault="00F206F1" w:rsidP="00F206F1">
      <w:pPr>
        <w:pStyle w:val="a3"/>
        <w:rPr>
          <w:rFonts w:ascii="Times New Roman" w:hAnsi="Times New Roman"/>
          <w:b/>
          <w:sz w:val="20"/>
          <w:szCs w:val="20"/>
        </w:rPr>
      </w:pPr>
      <w:r w:rsidRPr="00F206F1">
        <w:rPr>
          <w:rFonts w:ascii="Times New Roman" w:hAnsi="Times New Roman"/>
          <w:b/>
          <w:sz w:val="20"/>
          <w:szCs w:val="20"/>
        </w:rPr>
        <w:t xml:space="preserve">муниципального района </w:t>
      </w:r>
      <w:r w:rsidRPr="00F206F1">
        <w:rPr>
          <w:rFonts w:ascii="Times New Roman" w:hAnsi="Times New Roman"/>
          <w:b/>
          <w:sz w:val="20"/>
          <w:szCs w:val="20"/>
        </w:rPr>
        <w:tab/>
      </w:r>
      <w:r w:rsidRPr="00F206F1">
        <w:rPr>
          <w:rFonts w:ascii="Times New Roman" w:hAnsi="Times New Roman"/>
          <w:b/>
          <w:sz w:val="20"/>
          <w:szCs w:val="20"/>
        </w:rPr>
        <w:tab/>
      </w:r>
      <w:r w:rsidRPr="00F206F1">
        <w:rPr>
          <w:rFonts w:ascii="Times New Roman" w:hAnsi="Times New Roman"/>
          <w:b/>
          <w:sz w:val="20"/>
          <w:szCs w:val="20"/>
        </w:rPr>
        <w:tab/>
      </w:r>
      <w:r w:rsidRPr="00F206F1">
        <w:rPr>
          <w:rFonts w:ascii="Times New Roman" w:hAnsi="Times New Roman"/>
          <w:b/>
          <w:sz w:val="20"/>
          <w:szCs w:val="20"/>
        </w:rPr>
        <w:tab/>
      </w:r>
      <w:r w:rsidRPr="00F206F1">
        <w:rPr>
          <w:rFonts w:ascii="Times New Roman" w:hAnsi="Times New Roman"/>
          <w:b/>
          <w:sz w:val="20"/>
          <w:szCs w:val="20"/>
        </w:rPr>
        <w:tab/>
      </w:r>
      <w:r w:rsidRPr="00F206F1">
        <w:rPr>
          <w:rFonts w:ascii="Times New Roman" w:hAnsi="Times New Roman"/>
          <w:b/>
          <w:sz w:val="20"/>
          <w:szCs w:val="20"/>
        </w:rPr>
        <w:tab/>
        <w:t xml:space="preserve">      А.В. Никитин</w:t>
      </w:r>
    </w:p>
    <w:p w:rsidR="00F206F1" w:rsidRPr="00F206F1" w:rsidRDefault="00F206F1" w:rsidP="00F206F1">
      <w:pPr>
        <w:pStyle w:val="a3"/>
        <w:rPr>
          <w:rFonts w:ascii="Times New Roman" w:hAnsi="Times New Roman"/>
          <w:b/>
          <w:sz w:val="20"/>
          <w:szCs w:val="20"/>
        </w:rPr>
      </w:pPr>
    </w:p>
    <w:p w:rsidR="00F206F1" w:rsidRPr="00F206F1" w:rsidRDefault="00F206F1" w:rsidP="00F206F1">
      <w:pPr>
        <w:pStyle w:val="a3"/>
        <w:ind w:firstLine="5103"/>
        <w:rPr>
          <w:rFonts w:ascii="Times New Roman" w:hAnsi="Times New Roman"/>
          <w:sz w:val="20"/>
          <w:szCs w:val="20"/>
        </w:rPr>
      </w:pPr>
      <w:bookmarkStart w:id="0" w:name="_GoBack"/>
      <w:bookmarkEnd w:id="0"/>
      <w:r w:rsidRPr="00F206F1">
        <w:rPr>
          <w:rFonts w:ascii="Times New Roman" w:hAnsi="Times New Roman"/>
          <w:sz w:val="20"/>
          <w:szCs w:val="20"/>
        </w:rPr>
        <w:t xml:space="preserve">Приложение к постановлению </w:t>
      </w:r>
    </w:p>
    <w:p w:rsidR="00F206F1" w:rsidRPr="00F206F1" w:rsidRDefault="00F206F1" w:rsidP="00F206F1">
      <w:pPr>
        <w:pStyle w:val="a3"/>
        <w:ind w:firstLine="5103"/>
        <w:rPr>
          <w:rFonts w:ascii="Times New Roman" w:hAnsi="Times New Roman"/>
          <w:sz w:val="20"/>
          <w:szCs w:val="20"/>
        </w:rPr>
      </w:pPr>
      <w:r w:rsidRPr="00F206F1">
        <w:rPr>
          <w:rFonts w:ascii="Times New Roman" w:hAnsi="Times New Roman"/>
          <w:sz w:val="20"/>
          <w:szCs w:val="20"/>
        </w:rPr>
        <w:t xml:space="preserve">администрации </w:t>
      </w:r>
      <w:proofErr w:type="gramStart"/>
      <w:r w:rsidRPr="00F206F1">
        <w:rPr>
          <w:rFonts w:ascii="Times New Roman" w:hAnsi="Times New Roman"/>
          <w:sz w:val="20"/>
          <w:szCs w:val="20"/>
        </w:rPr>
        <w:t>муниципального</w:t>
      </w:r>
      <w:proofErr w:type="gramEnd"/>
      <w:r w:rsidRPr="00F206F1">
        <w:rPr>
          <w:rFonts w:ascii="Times New Roman" w:hAnsi="Times New Roman"/>
          <w:sz w:val="20"/>
          <w:szCs w:val="20"/>
        </w:rPr>
        <w:t xml:space="preserve"> </w:t>
      </w:r>
    </w:p>
    <w:p w:rsidR="00F206F1" w:rsidRPr="00F206F1" w:rsidRDefault="00F206F1" w:rsidP="00F206F1">
      <w:pPr>
        <w:pStyle w:val="a3"/>
        <w:ind w:firstLine="5103"/>
        <w:rPr>
          <w:rFonts w:ascii="Times New Roman" w:hAnsi="Times New Roman"/>
          <w:sz w:val="20"/>
          <w:szCs w:val="20"/>
        </w:rPr>
      </w:pPr>
      <w:r w:rsidRPr="00F206F1">
        <w:rPr>
          <w:rFonts w:ascii="Times New Roman" w:hAnsi="Times New Roman"/>
          <w:sz w:val="20"/>
          <w:szCs w:val="20"/>
        </w:rPr>
        <w:t>района от 30.09.2022 г. № 686</w:t>
      </w:r>
    </w:p>
    <w:p w:rsidR="00F206F1" w:rsidRPr="00F206F1" w:rsidRDefault="00F206F1" w:rsidP="00F206F1">
      <w:pPr>
        <w:pStyle w:val="a3"/>
        <w:rPr>
          <w:rFonts w:ascii="Times New Roman" w:hAnsi="Times New Roman"/>
          <w:sz w:val="20"/>
          <w:szCs w:val="20"/>
        </w:rPr>
      </w:pPr>
    </w:p>
    <w:p w:rsidR="00F206F1" w:rsidRPr="00F206F1" w:rsidRDefault="00F206F1" w:rsidP="00F206F1">
      <w:pPr>
        <w:pStyle w:val="a3"/>
        <w:rPr>
          <w:rFonts w:ascii="Times New Roman" w:hAnsi="Times New Roman"/>
          <w:sz w:val="20"/>
          <w:szCs w:val="20"/>
        </w:rPr>
      </w:pP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Тарифы</w:t>
      </w: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 xml:space="preserve">на тепловую энергию, предоставляемую </w:t>
      </w:r>
      <w:proofErr w:type="gramStart"/>
      <w:r w:rsidRPr="00F206F1">
        <w:rPr>
          <w:rFonts w:ascii="Times New Roman" w:hAnsi="Times New Roman"/>
          <w:b/>
          <w:sz w:val="20"/>
          <w:szCs w:val="20"/>
        </w:rPr>
        <w:t>муниципальным</w:t>
      </w:r>
      <w:proofErr w:type="gramEnd"/>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унитарным предприятием «Жилищно-коммунальное хозяйство</w:t>
      </w:r>
    </w:p>
    <w:p w:rsidR="00F206F1" w:rsidRPr="00F206F1" w:rsidRDefault="00F206F1" w:rsidP="00F206F1">
      <w:pPr>
        <w:pStyle w:val="a3"/>
        <w:jc w:val="center"/>
        <w:rPr>
          <w:rFonts w:ascii="Times New Roman" w:hAnsi="Times New Roman"/>
          <w:b/>
          <w:sz w:val="20"/>
          <w:szCs w:val="20"/>
        </w:rPr>
      </w:pPr>
      <w:r w:rsidRPr="00F206F1">
        <w:rPr>
          <w:rFonts w:ascii="Times New Roman" w:hAnsi="Times New Roman"/>
          <w:b/>
          <w:sz w:val="20"/>
          <w:szCs w:val="20"/>
        </w:rPr>
        <w:t>Турковского района»</w:t>
      </w:r>
    </w:p>
    <w:p w:rsidR="00F206F1" w:rsidRPr="00F206F1" w:rsidRDefault="00F206F1" w:rsidP="00F206F1">
      <w:pPr>
        <w:pStyle w:val="a3"/>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8"/>
        <w:gridCol w:w="1390"/>
        <w:gridCol w:w="1827"/>
        <w:gridCol w:w="1851"/>
      </w:tblGrid>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 xml:space="preserve">№ </w:t>
            </w:r>
            <w:proofErr w:type="gramStart"/>
            <w:r w:rsidRPr="00F206F1">
              <w:rPr>
                <w:rFonts w:ascii="Times New Roman" w:hAnsi="Times New Roman"/>
                <w:sz w:val="20"/>
                <w:szCs w:val="20"/>
              </w:rPr>
              <w:t>п</w:t>
            </w:r>
            <w:proofErr w:type="gramEnd"/>
            <w:r w:rsidRPr="00F206F1">
              <w:rPr>
                <w:rFonts w:ascii="Times New Roman" w:hAnsi="Times New Roman"/>
                <w:sz w:val="20"/>
                <w:szCs w:val="20"/>
              </w:rPr>
              <w:t>/п</w:t>
            </w:r>
          </w:p>
        </w:tc>
        <w:tc>
          <w:tcPr>
            <w:tcW w:w="3828"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Адрес теплового источника (котельная)</w:t>
            </w:r>
          </w:p>
        </w:tc>
        <w:tc>
          <w:tcPr>
            <w:tcW w:w="1390"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Вид тарифа</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Год (период)</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Тепловая энергия (руб.)</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1</w:t>
            </w:r>
          </w:p>
        </w:tc>
        <w:tc>
          <w:tcPr>
            <w:tcW w:w="3828"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р.п</w:t>
            </w:r>
            <w:proofErr w:type="spellEnd"/>
            <w:r w:rsidRPr="00F206F1">
              <w:rPr>
                <w:rFonts w:ascii="Times New Roman" w:hAnsi="Times New Roman"/>
                <w:sz w:val="20"/>
                <w:szCs w:val="20"/>
              </w:rPr>
              <w:t xml:space="preserve">. Турки, ул. </w:t>
            </w:r>
            <w:proofErr w:type="spellStart"/>
            <w:r w:rsidRPr="00F206F1">
              <w:rPr>
                <w:rFonts w:ascii="Times New Roman" w:hAnsi="Times New Roman"/>
                <w:sz w:val="20"/>
                <w:szCs w:val="20"/>
              </w:rPr>
              <w:t>Ульяны</w:t>
            </w:r>
            <w:proofErr w:type="spellEnd"/>
            <w:r w:rsidRPr="00F206F1">
              <w:rPr>
                <w:rFonts w:ascii="Times New Roman" w:hAnsi="Times New Roman"/>
                <w:sz w:val="20"/>
                <w:szCs w:val="20"/>
              </w:rPr>
              <w:t xml:space="preserve"> Громовой, дом 1А</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2 553,69</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w:t>
            </w:r>
          </w:p>
        </w:tc>
        <w:tc>
          <w:tcPr>
            <w:tcW w:w="3828"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р.п</w:t>
            </w:r>
            <w:proofErr w:type="spellEnd"/>
            <w:r w:rsidRPr="00F206F1">
              <w:rPr>
                <w:rFonts w:ascii="Times New Roman" w:hAnsi="Times New Roman"/>
                <w:sz w:val="20"/>
                <w:szCs w:val="20"/>
              </w:rPr>
              <w:t xml:space="preserve">. Турки, ул. </w:t>
            </w:r>
            <w:proofErr w:type="gramStart"/>
            <w:r w:rsidRPr="00F206F1">
              <w:rPr>
                <w:rFonts w:ascii="Times New Roman" w:hAnsi="Times New Roman"/>
                <w:sz w:val="20"/>
                <w:szCs w:val="20"/>
              </w:rPr>
              <w:t>Подгорная</w:t>
            </w:r>
            <w:proofErr w:type="gramEnd"/>
            <w:r w:rsidRPr="00F206F1">
              <w:rPr>
                <w:rFonts w:ascii="Times New Roman" w:hAnsi="Times New Roman"/>
                <w:sz w:val="20"/>
                <w:szCs w:val="20"/>
              </w:rPr>
              <w:t>, дом  67А</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3 595,50</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3</w:t>
            </w:r>
          </w:p>
        </w:tc>
        <w:tc>
          <w:tcPr>
            <w:tcW w:w="3828"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р.п</w:t>
            </w:r>
            <w:proofErr w:type="spellEnd"/>
            <w:r w:rsidRPr="00F206F1">
              <w:rPr>
                <w:rFonts w:ascii="Times New Roman" w:hAnsi="Times New Roman"/>
                <w:sz w:val="20"/>
                <w:szCs w:val="20"/>
              </w:rPr>
              <w:t>. Турки, ул. Механизаторов, дом 1</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2 250,50</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4</w:t>
            </w:r>
          </w:p>
        </w:tc>
        <w:tc>
          <w:tcPr>
            <w:tcW w:w="3828"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р.п</w:t>
            </w:r>
            <w:proofErr w:type="spellEnd"/>
            <w:r w:rsidRPr="00F206F1">
              <w:rPr>
                <w:rFonts w:ascii="Times New Roman" w:hAnsi="Times New Roman"/>
                <w:sz w:val="20"/>
                <w:szCs w:val="20"/>
              </w:rPr>
              <w:t xml:space="preserve">. Турки, ул. </w:t>
            </w:r>
            <w:proofErr w:type="gramStart"/>
            <w:r w:rsidRPr="00F206F1">
              <w:rPr>
                <w:rFonts w:ascii="Times New Roman" w:hAnsi="Times New Roman"/>
                <w:sz w:val="20"/>
                <w:szCs w:val="20"/>
              </w:rPr>
              <w:t>Советская</w:t>
            </w:r>
            <w:proofErr w:type="gramEnd"/>
            <w:r w:rsidRPr="00F206F1">
              <w:rPr>
                <w:rFonts w:ascii="Times New Roman" w:hAnsi="Times New Roman"/>
                <w:sz w:val="20"/>
                <w:szCs w:val="20"/>
              </w:rPr>
              <w:t>, дом  55</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4 409,15</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5</w:t>
            </w:r>
          </w:p>
        </w:tc>
        <w:tc>
          <w:tcPr>
            <w:tcW w:w="3828" w:type="dxa"/>
            <w:shd w:val="clear" w:color="auto" w:fill="auto"/>
          </w:tcPr>
          <w:p w:rsidR="00F206F1" w:rsidRPr="00F206F1" w:rsidRDefault="00F206F1" w:rsidP="00F206F1">
            <w:pPr>
              <w:pStyle w:val="a3"/>
              <w:rPr>
                <w:rFonts w:ascii="Times New Roman" w:hAnsi="Times New Roman"/>
                <w:sz w:val="20"/>
                <w:szCs w:val="20"/>
              </w:rPr>
            </w:pPr>
            <w:proofErr w:type="gramStart"/>
            <w:r w:rsidRPr="00F206F1">
              <w:rPr>
                <w:rFonts w:ascii="Times New Roman" w:hAnsi="Times New Roman"/>
                <w:sz w:val="20"/>
                <w:szCs w:val="20"/>
              </w:rPr>
              <w:t>с</w:t>
            </w:r>
            <w:proofErr w:type="gramEnd"/>
            <w:r w:rsidRPr="00F206F1">
              <w:rPr>
                <w:rFonts w:ascii="Times New Roman" w:hAnsi="Times New Roman"/>
                <w:sz w:val="20"/>
                <w:szCs w:val="20"/>
              </w:rPr>
              <w:t>. Студенка, ул. Мира, дом  31</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2 194,59</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6</w:t>
            </w:r>
          </w:p>
        </w:tc>
        <w:tc>
          <w:tcPr>
            <w:tcW w:w="3828"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 xml:space="preserve">с. Б-Михайловка, ул. </w:t>
            </w:r>
            <w:proofErr w:type="gramStart"/>
            <w:r w:rsidRPr="00F206F1">
              <w:rPr>
                <w:rFonts w:ascii="Times New Roman" w:hAnsi="Times New Roman"/>
                <w:sz w:val="20"/>
                <w:szCs w:val="20"/>
              </w:rPr>
              <w:t>Школьная</w:t>
            </w:r>
            <w:proofErr w:type="gramEnd"/>
            <w:r w:rsidRPr="00F206F1">
              <w:rPr>
                <w:rFonts w:ascii="Times New Roman" w:hAnsi="Times New Roman"/>
                <w:sz w:val="20"/>
                <w:szCs w:val="20"/>
              </w:rPr>
              <w:t>, дом 41</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3 011,02</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7</w:t>
            </w:r>
          </w:p>
        </w:tc>
        <w:tc>
          <w:tcPr>
            <w:tcW w:w="3828" w:type="dxa"/>
            <w:shd w:val="clear" w:color="auto" w:fill="auto"/>
          </w:tcPr>
          <w:p w:rsidR="00F206F1" w:rsidRPr="00F206F1" w:rsidRDefault="00F206F1" w:rsidP="00F206F1">
            <w:pPr>
              <w:pStyle w:val="a3"/>
              <w:rPr>
                <w:rFonts w:ascii="Times New Roman" w:hAnsi="Times New Roman"/>
                <w:sz w:val="20"/>
                <w:szCs w:val="20"/>
              </w:rPr>
            </w:pPr>
            <w:proofErr w:type="gramStart"/>
            <w:r w:rsidRPr="00F206F1">
              <w:rPr>
                <w:rFonts w:ascii="Times New Roman" w:hAnsi="Times New Roman"/>
                <w:sz w:val="20"/>
                <w:szCs w:val="20"/>
              </w:rPr>
              <w:t>с</w:t>
            </w:r>
            <w:proofErr w:type="gramEnd"/>
            <w:r w:rsidRPr="00F206F1">
              <w:rPr>
                <w:rFonts w:ascii="Times New Roman" w:hAnsi="Times New Roman"/>
                <w:sz w:val="20"/>
                <w:szCs w:val="20"/>
              </w:rPr>
              <w:t xml:space="preserve">. </w:t>
            </w:r>
            <w:proofErr w:type="gramStart"/>
            <w:r w:rsidRPr="00F206F1">
              <w:rPr>
                <w:rFonts w:ascii="Times New Roman" w:hAnsi="Times New Roman"/>
                <w:sz w:val="20"/>
                <w:szCs w:val="20"/>
              </w:rPr>
              <w:t>Каменка</w:t>
            </w:r>
            <w:proofErr w:type="gramEnd"/>
            <w:r w:rsidRPr="00F206F1">
              <w:rPr>
                <w:rFonts w:ascii="Times New Roman" w:hAnsi="Times New Roman"/>
                <w:sz w:val="20"/>
                <w:szCs w:val="20"/>
              </w:rPr>
              <w:t>, ул. Ленина, дом 37</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3 060,88</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lastRenderedPageBreak/>
              <w:t>8</w:t>
            </w:r>
          </w:p>
        </w:tc>
        <w:tc>
          <w:tcPr>
            <w:tcW w:w="3828"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 xml:space="preserve">с. Марьино, ул. </w:t>
            </w:r>
            <w:proofErr w:type="gramStart"/>
            <w:r w:rsidRPr="00F206F1">
              <w:rPr>
                <w:rFonts w:ascii="Times New Roman" w:hAnsi="Times New Roman"/>
                <w:sz w:val="20"/>
                <w:szCs w:val="20"/>
              </w:rPr>
              <w:t>Молодежная</w:t>
            </w:r>
            <w:proofErr w:type="gramEnd"/>
            <w:r w:rsidRPr="00F206F1">
              <w:rPr>
                <w:rFonts w:ascii="Times New Roman" w:hAnsi="Times New Roman"/>
                <w:sz w:val="20"/>
                <w:szCs w:val="20"/>
              </w:rPr>
              <w:t>, дом  2А</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2 701,81</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9</w:t>
            </w:r>
          </w:p>
        </w:tc>
        <w:tc>
          <w:tcPr>
            <w:tcW w:w="3828"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 xml:space="preserve">с. </w:t>
            </w:r>
            <w:proofErr w:type="spellStart"/>
            <w:r w:rsidRPr="00F206F1">
              <w:rPr>
                <w:rFonts w:ascii="Times New Roman" w:hAnsi="Times New Roman"/>
                <w:sz w:val="20"/>
                <w:szCs w:val="20"/>
              </w:rPr>
              <w:t>Лунино</w:t>
            </w:r>
            <w:proofErr w:type="spellEnd"/>
            <w:r w:rsidRPr="00F206F1">
              <w:rPr>
                <w:rFonts w:ascii="Times New Roman" w:hAnsi="Times New Roman"/>
                <w:sz w:val="20"/>
                <w:szCs w:val="20"/>
              </w:rPr>
              <w:t xml:space="preserve">, ул. </w:t>
            </w:r>
            <w:proofErr w:type="gramStart"/>
            <w:r w:rsidRPr="00F206F1">
              <w:rPr>
                <w:rFonts w:ascii="Times New Roman" w:hAnsi="Times New Roman"/>
                <w:sz w:val="20"/>
                <w:szCs w:val="20"/>
              </w:rPr>
              <w:t>Горная</w:t>
            </w:r>
            <w:proofErr w:type="gramEnd"/>
            <w:r w:rsidRPr="00F206F1">
              <w:rPr>
                <w:rFonts w:ascii="Times New Roman" w:hAnsi="Times New Roman"/>
                <w:sz w:val="20"/>
                <w:szCs w:val="20"/>
              </w:rPr>
              <w:t>, дом  32</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2 299,07</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10</w:t>
            </w:r>
          </w:p>
        </w:tc>
        <w:tc>
          <w:tcPr>
            <w:tcW w:w="3828"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 xml:space="preserve">с. Трубетчино, ул. </w:t>
            </w:r>
            <w:proofErr w:type="gramStart"/>
            <w:r w:rsidRPr="00F206F1">
              <w:rPr>
                <w:rFonts w:ascii="Times New Roman" w:hAnsi="Times New Roman"/>
                <w:sz w:val="20"/>
                <w:szCs w:val="20"/>
              </w:rPr>
              <w:t>Центральная</w:t>
            </w:r>
            <w:proofErr w:type="gramEnd"/>
            <w:r w:rsidRPr="00F206F1">
              <w:rPr>
                <w:rFonts w:ascii="Times New Roman" w:hAnsi="Times New Roman"/>
                <w:sz w:val="20"/>
                <w:szCs w:val="20"/>
              </w:rPr>
              <w:t>, дом  39</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2 970,22</w:t>
            </w:r>
          </w:p>
        </w:tc>
      </w:tr>
      <w:tr w:rsidR="00F206F1" w:rsidRPr="00F206F1" w:rsidTr="007C45DE">
        <w:tc>
          <w:tcPr>
            <w:tcW w:w="675"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11</w:t>
            </w:r>
          </w:p>
        </w:tc>
        <w:tc>
          <w:tcPr>
            <w:tcW w:w="3828"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 xml:space="preserve">с. </w:t>
            </w:r>
            <w:proofErr w:type="spellStart"/>
            <w:r w:rsidRPr="00F206F1">
              <w:rPr>
                <w:rFonts w:ascii="Times New Roman" w:hAnsi="Times New Roman"/>
                <w:sz w:val="20"/>
                <w:szCs w:val="20"/>
              </w:rPr>
              <w:t>Шепелевка</w:t>
            </w:r>
            <w:proofErr w:type="spellEnd"/>
            <w:r w:rsidRPr="00F206F1">
              <w:rPr>
                <w:rFonts w:ascii="Times New Roman" w:hAnsi="Times New Roman"/>
                <w:sz w:val="20"/>
                <w:szCs w:val="20"/>
              </w:rPr>
              <w:t xml:space="preserve">, ул. </w:t>
            </w:r>
            <w:proofErr w:type="gramStart"/>
            <w:r w:rsidRPr="00F206F1">
              <w:rPr>
                <w:rFonts w:ascii="Times New Roman" w:hAnsi="Times New Roman"/>
                <w:sz w:val="20"/>
                <w:szCs w:val="20"/>
              </w:rPr>
              <w:t>Школьная</w:t>
            </w:r>
            <w:proofErr w:type="gramEnd"/>
            <w:r w:rsidRPr="00F206F1">
              <w:rPr>
                <w:rFonts w:ascii="Times New Roman" w:hAnsi="Times New Roman"/>
                <w:sz w:val="20"/>
                <w:szCs w:val="20"/>
              </w:rPr>
              <w:t>, дом 1</w:t>
            </w:r>
          </w:p>
        </w:tc>
        <w:tc>
          <w:tcPr>
            <w:tcW w:w="1390" w:type="dxa"/>
            <w:shd w:val="clear" w:color="auto" w:fill="auto"/>
          </w:tcPr>
          <w:p w:rsidR="00F206F1" w:rsidRPr="00F206F1" w:rsidRDefault="00F206F1" w:rsidP="00F206F1">
            <w:pPr>
              <w:pStyle w:val="a3"/>
              <w:rPr>
                <w:rFonts w:ascii="Times New Roman" w:hAnsi="Times New Roman"/>
                <w:sz w:val="20"/>
                <w:szCs w:val="20"/>
              </w:rPr>
            </w:pPr>
            <w:proofErr w:type="spellStart"/>
            <w:r w:rsidRPr="00F206F1">
              <w:rPr>
                <w:rFonts w:ascii="Times New Roman" w:hAnsi="Times New Roman"/>
                <w:sz w:val="20"/>
                <w:szCs w:val="20"/>
              </w:rPr>
              <w:t>Руб</w:t>
            </w:r>
            <w:proofErr w:type="spellEnd"/>
            <w:r w:rsidRPr="00F206F1">
              <w:rPr>
                <w:rFonts w:ascii="Times New Roman" w:hAnsi="Times New Roman"/>
                <w:sz w:val="20"/>
                <w:szCs w:val="20"/>
              </w:rPr>
              <w:t>/Гкал</w:t>
            </w:r>
          </w:p>
        </w:tc>
        <w:tc>
          <w:tcPr>
            <w:tcW w:w="1827"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01.10.2022-30.11.2022</w:t>
            </w:r>
          </w:p>
        </w:tc>
        <w:tc>
          <w:tcPr>
            <w:tcW w:w="1851" w:type="dxa"/>
            <w:shd w:val="clear" w:color="auto" w:fill="auto"/>
          </w:tcPr>
          <w:p w:rsidR="00F206F1" w:rsidRPr="00F206F1" w:rsidRDefault="00F206F1" w:rsidP="00F206F1">
            <w:pPr>
              <w:pStyle w:val="a3"/>
              <w:rPr>
                <w:rFonts w:ascii="Times New Roman" w:hAnsi="Times New Roman"/>
                <w:sz w:val="20"/>
                <w:szCs w:val="20"/>
              </w:rPr>
            </w:pPr>
            <w:r w:rsidRPr="00F206F1">
              <w:rPr>
                <w:rFonts w:ascii="Times New Roman" w:hAnsi="Times New Roman"/>
                <w:sz w:val="20"/>
                <w:szCs w:val="20"/>
              </w:rPr>
              <w:t>3 553,19</w:t>
            </w:r>
          </w:p>
        </w:tc>
      </w:tr>
    </w:tbl>
    <w:p w:rsidR="00F206F1" w:rsidRDefault="00F206F1" w:rsidP="00F206F1">
      <w:pPr>
        <w:jc w:val="center"/>
        <w:rPr>
          <w:b/>
          <w:szCs w:val="28"/>
        </w:rPr>
      </w:pPr>
    </w:p>
    <w:p w:rsidR="007A1667" w:rsidRPr="007A1667" w:rsidRDefault="007A1667" w:rsidP="007A1667">
      <w:pPr>
        <w:pStyle w:val="a3"/>
      </w:pPr>
      <w:r w:rsidRPr="007A1667">
        <w:rPr>
          <w:noProof/>
          <w:lang w:eastAsia="ru-RU"/>
        </w:rPr>
        <w:drawing>
          <wp:anchor distT="0" distB="0" distL="114300" distR="114300" simplePos="0" relativeHeight="251659264" behindDoc="0" locked="0" layoutInCell="1" allowOverlap="1" wp14:anchorId="28275A72" wp14:editId="08C59771">
            <wp:simplePos x="0" y="0"/>
            <wp:positionH relativeFrom="column">
              <wp:posOffset>2318385</wp:posOffset>
            </wp:positionH>
            <wp:positionV relativeFrom="paragraph">
              <wp:posOffset>-257175</wp:posOffset>
            </wp:positionV>
            <wp:extent cx="762000" cy="914400"/>
            <wp:effectExtent l="0" t="0" r="0" b="0"/>
            <wp:wrapSquare wrapText="bothSides"/>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anchor>
        </w:drawing>
      </w:r>
      <w:r w:rsidRPr="007A1667">
        <w:br/>
      </w:r>
    </w:p>
    <w:p w:rsidR="007A1667" w:rsidRDefault="007A1667" w:rsidP="007A1667">
      <w:pPr>
        <w:pStyle w:val="a3"/>
      </w:pPr>
    </w:p>
    <w:p w:rsidR="007A1667" w:rsidRDefault="007A1667" w:rsidP="007A1667">
      <w:pPr>
        <w:pStyle w:val="a3"/>
      </w:pPr>
    </w:p>
    <w:p w:rsidR="007A1667" w:rsidRDefault="007A1667" w:rsidP="007A1667">
      <w:pPr>
        <w:pStyle w:val="a3"/>
      </w:pPr>
    </w:p>
    <w:p w:rsidR="007A1667" w:rsidRPr="007A1667" w:rsidRDefault="007A1667" w:rsidP="007A1667">
      <w:pPr>
        <w:pStyle w:val="a3"/>
        <w:jc w:val="center"/>
        <w:rPr>
          <w:rFonts w:ascii="Times New Roman" w:hAnsi="Times New Roman"/>
          <w:b/>
        </w:rPr>
      </w:pPr>
      <w:r w:rsidRPr="007A1667">
        <w:rPr>
          <w:rFonts w:ascii="Times New Roman" w:hAnsi="Times New Roman"/>
          <w:b/>
        </w:rPr>
        <w:t>АДМИНИСТРАЦИЯ</w:t>
      </w:r>
    </w:p>
    <w:p w:rsidR="007A1667" w:rsidRPr="007A1667" w:rsidRDefault="007A1667" w:rsidP="007A1667">
      <w:pPr>
        <w:pStyle w:val="a3"/>
        <w:jc w:val="center"/>
        <w:rPr>
          <w:rFonts w:ascii="Times New Roman" w:hAnsi="Times New Roman"/>
          <w:b/>
        </w:rPr>
      </w:pPr>
      <w:r w:rsidRPr="007A1667">
        <w:rPr>
          <w:rFonts w:ascii="Times New Roman" w:hAnsi="Times New Roman"/>
          <w:b/>
        </w:rPr>
        <w:t>ТУРКОВСКОГО МУНИЦИПАЛЬНОГО РАЙОНА</w:t>
      </w:r>
    </w:p>
    <w:p w:rsidR="007A1667" w:rsidRPr="007A1667" w:rsidRDefault="007A1667" w:rsidP="007A1667">
      <w:pPr>
        <w:pStyle w:val="a3"/>
        <w:jc w:val="center"/>
        <w:rPr>
          <w:rFonts w:ascii="Times New Roman" w:hAnsi="Times New Roman"/>
          <w:b/>
        </w:rPr>
      </w:pPr>
      <w:r w:rsidRPr="007A1667">
        <w:rPr>
          <w:rFonts w:ascii="Times New Roman" w:hAnsi="Times New Roman"/>
          <w:b/>
        </w:rPr>
        <w:t>САРАТОВСКОЙ ОБЛАСТИ</w:t>
      </w:r>
    </w:p>
    <w:p w:rsidR="007A1667" w:rsidRPr="007A1667" w:rsidRDefault="007A1667" w:rsidP="007A1667">
      <w:pPr>
        <w:pStyle w:val="a3"/>
        <w:jc w:val="center"/>
        <w:rPr>
          <w:rFonts w:ascii="Times New Roman" w:hAnsi="Times New Roman"/>
          <w:b/>
        </w:rPr>
      </w:pPr>
    </w:p>
    <w:p w:rsidR="007A1667" w:rsidRPr="007A1667" w:rsidRDefault="007A1667" w:rsidP="007A1667">
      <w:pPr>
        <w:pStyle w:val="a3"/>
        <w:jc w:val="center"/>
        <w:rPr>
          <w:rFonts w:ascii="Times New Roman" w:hAnsi="Times New Roman"/>
          <w:b/>
        </w:rPr>
      </w:pPr>
      <w:r w:rsidRPr="007A1667">
        <w:rPr>
          <w:rFonts w:ascii="Times New Roman" w:hAnsi="Times New Roman"/>
          <w:b/>
        </w:rPr>
        <w:t>ПОСТАНОВЛЕНИЕ</w:t>
      </w: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r w:rsidRPr="007A1667">
        <w:rPr>
          <w:rFonts w:ascii="Times New Roman" w:hAnsi="Times New Roman"/>
        </w:rPr>
        <w:t>От 30.09.2022 г.    № 687</w:t>
      </w:r>
    </w:p>
    <w:p w:rsidR="007A1667" w:rsidRPr="007A1667" w:rsidRDefault="007A1667" w:rsidP="007A1667">
      <w:pPr>
        <w:pStyle w:val="a3"/>
        <w:rPr>
          <w:rFonts w:ascii="Times New Roman" w:hAnsi="Times New Roman"/>
          <w:b/>
        </w:rPr>
      </w:pPr>
    </w:p>
    <w:p w:rsidR="007A1667" w:rsidRPr="007A1667" w:rsidRDefault="007A1667" w:rsidP="007A1667">
      <w:pPr>
        <w:pStyle w:val="a3"/>
        <w:rPr>
          <w:rFonts w:ascii="Times New Roman" w:hAnsi="Times New Roman"/>
          <w:b/>
        </w:rPr>
      </w:pPr>
      <w:r w:rsidRPr="007A1667">
        <w:rPr>
          <w:rFonts w:ascii="Times New Roman" w:hAnsi="Times New Roman"/>
          <w:b/>
        </w:rPr>
        <w:t xml:space="preserve">О внесении изменения в постановление </w:t>
      </w:r>
    </w:p>
    <w:p w:rsidR="007A1667" w:rsidRPr="007A1667" w:rsidRDefault="007A1667" w:rsidP="007A1667">
      <w:pPr>
        <w:pStyle w:val="a3"/>
        <w:rPr>
          <w:rFonts w:ascii="Times New Roman" w:hAnsi="Times New Roman"/>
          <w:b/>
        </w:rPr>
      </w:pPr>
      <w:r w:rsidRPr="007A1667">
        <w:rPr>
          <w:rFonts w:ascii="Times New Roman" w:hAnsi="Times New Roman"/>
          <w:b/>
        </w:rPr>
        <w:t xml:space="preserve">администрации Турковского </w:t>
      </w:r>
      <w:proofErr w:type="gramStart"/>
      <w:r w:rsidRPr="007A1667">
        <w:rPr>
          <w:rFonts w:ascii="Times New Roman" w:hAnsi="Times New Roman"/>
          <w:b/>
        </w:rPr>
        <w:t>муниципального</w:t>
      </w:r>
      <w:proofErr w:type="gramEnd"/>
      <w:r w:rsidRPr="007A1667">
        <w:rPr>
          <w:rFonts w:ascii="Times New Roman" w:hAnsi="Times New Roman"/>
          <w:b/>
        </w:rPr>
        <w:t xml:space="preserve"> </w:t>
      </w:r>
    </w:p>
    <w:p w:rsidR="007A1667" w:rsidRPr="007A1667" w:rsidRDefault="007A1667" w:rsidP="007A1667">
      <w:pPr>
        <w:pStyle w:val="a3"/>
        <w:rPr>
          <w:rFonts w:ascii="Times New Roman" w:hAnsi="Times New Roman"/>
          <w:b/>
        </w:rPr>
      </w:pPr>
      <w:r w:rsidRPr="007A1667">
        <w:rPr>
          <w:rFonts w:ascii="Times New Roman" w:hAnsi="Times New Roman"/>
          <w:b/>
        </w:rPr>
        <w:t>района  от 10 декабря 2021 года  № 964</w:t>
      </w:r>
    </w:p>
    <w:p w:rsidR="007A1667" w:rsidRPr="007A1667" w:rsidRDefault="007A1667" w:rsidP="007A1667">
      <w:pPr>
        <w:pStyle w:val="a3"/>
        <w:rPr>
          <w:rFonts w:ascii="Times New Roman" w:hAnsi="Times New Roman"/>
        </w:rPr>
      </w:pPr>
    </w:p>
    <w:p w:rsidR="007A1667" w:rsidRPr="007A1667" w:rsidRDefault="007A1667" w:rsidP="007A1667">
      <w:pPr>
        <w:pStyle w:val="a3"/>
        <w:ind w:firstLine="709"/>
        <w:rPr>
          <w:rFonts w:ascii="Times New Roman" w:hAnsi="Times New Roman"/>
        </w:rPr>
      </w:pPr>
      <w:r w:rsidRPr="007A1667">
        <w:rPr>
          <w:rFonts w:ascii="Times New Roman" w:hAnsi="Times New Roman"/>
        </w:rPr>
        <w:t>В соответствии с Уставом Турковского муниципального района администрация Турковского муниципального района ПОСТАНОВЛЯЕТ:</w:t>
      </w:r>
    </w:p>
    <w:p w:rsidR="007A1667" w:rsidRPr="007A1667" w:rsidRDefault="007A1667" w:rsidP="007A1667">
      <w:pPr>
        <w:pStyle w:val="a3"/>
        <w:ind w:firstLine="709"/>
        <w:rPr>
          <w:rFonts w:ascii="Times New Roman" w:hAnsi="Times New Roman"/>
        </w:rPr>
      </w:pPr>
      <w:bookmarkStart w:id="1" w:name="sub_1"/>
      <w:r w:rsidRPr="007A1667">
        <w:rPr>
          <w:rFonts w:ascii="Times New Roman" w:hAnsi="Times New Roman"/>
        </w:rPr>
        <w:t xml:space="preserve">1. </w:t>
      </w:r>
      <w:bookmarkStart w:id="2" w:name="sub_2"/>
      <w:bookmarkEnd w:id="1"/>
      <w:r w:rsidRPr="007A1667">
        <w:rPr>
          <w:rFonts w:ascii="Times New Roman" w:hAnsi="Times New Roman"/>
        </w:rPr>
        <w:t>Внести в постановление администрации Турковского муниципального района от 10 декабря 2021 года № 964 «Об утверждении тарифов на предоставление платных услуг, осуществляемых муниципальным учреждением «Редакция газеты «Пульс» Турковского муниципального района Саратовской области» изменение, изложив приложение в новой редакции согласно приложению.</w:t>
      </w:r>
    </w:p>
    <w:bookmarkEnd w:id="2"/>
    <w:p w:rsidR="007A1667" w:rsidRPr="007A1667" w:rsidRDefault="007A1667" w:rsidP="007A1667">
      <w:pPr>
        <w:pStyle w:val="a3"/>
        <w:ind w:firstLine="709"/>
        <w:rPr>
          <w:rFonts w:ascii="Times New Roman" w:hAnsi="Times New Roman"/>
        </w:rPr>
      </w:pPr>
      <w:r w:rsidRPr="007A1667">
        <w:rPr>
          <w:rFonts w:ascii="Times New Roman" w:hAnsi="Times New Roman"/>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A1667" w:rsidRPr="007A1667" w:rsidRDefault="007A1667" w:rsidP="007A1667">
      <w:pPr>
        <w:pStyle w:val="a3"/>
        <w:ind w:firstLine="709"/>
        <w:rPr>
          <w:rFonts w:ascii="Times New Roman" w:hAnsi="Times New Roman"/>
        </w:rPr>
      </w:pPr>
      <w:r w:rsidRPr="007A1667">
        <w:rPr>
          <w:rFonts w:ascii="Times New Roman" w:hAnsi="Times New Roman"/>
        </w:rPr>
        <w:t xml:space="preserve">3. </w:t>
      </w:r>
      <w:proofErr w:type="gramStart"/>
      <w:r w:rsidRPr="007A1667">
        <w:rPr>
          <w:rFonts w:ascii="Times New Roman" w:hAnsi="Times New Roman"/>
        </w:rPr>
        <w:t>Контроль за</w:t>
      </w:r>
      <w:proofErr w:type="gramEnd"/>
      <w:r w:rsidRPr="007A1667">
        <w:rPr>
          <w:rFonts w:ascii="Times New Roman" w:hAnsi="Times New Roman"/>
        </w:rPr>
        <w:t xml:space="preserve"> исполнением настоящего постановления оставляю за собой.</w:t>
      </w:r>
    </w:p>
    <w:p w:rsidR="007A1667" w:rsidRPr="007A1667" w:rsidRDefault="007A1667" w:rsidP="007A1667">
      <w:pPr>
        <w:pStyle w:val="a3"/>
        <w:ind w:firstLine="709"/>
        <w:rPr>
          <w:rFonts w:ascii="Times New Roman" w:hAnsi="Times New Roman"/>
        </w:rPr>
      </w:pP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b/>
        </w:rPr>
      </w:pPr>
      <w:r w:rsidRPr="007A1667">
        <w:rPr>
          <w:rFonts w:ascii="Times New Roman" w:hAnsi="Times New Roman"/>
          <w:b/>
        </w:rPr>
        <w:t xml:space="preserve">Глава Турковского </w:t>
      </w:r>
    </w:p>
    <w:p w:rsidR="007A1667" w:rsidRPr="007A1667" w:rsidRDefault="007A1667" w:rsidP="007A1667">
      <w:pPr>
        <w:pStyle w:val="a3"/>
        <w:rPr>
          <w:rFonts w:ascii="Times New Roman" w:hAnsi="Times New Roman"/>
          <w:b/>
        </w:rPr>
      </w:pPr>
      <w:r w:rsidRPr="007A1667">
        <w:rPr>
          <w:rFonts w:ascii="Times New Roman" w:hAnsi="Times New Roman"/>
          <w:b/>
        </w:rPr>
        <w:t xml:space="preserve">муниципального района </w:t>
      </w:r>
      <w:r w:rsidRPr="007A1667">
        <w:rPr>
          <w:rFonts w:ascii="Times New Roman" w:hAnsi="Times New Roman"/>
          <w:b/>
        </w:rPr>
        <w:tab/>
      </w:r>
      <w:r w:rsidRPr="007A1667">
        <w:rPr>
          <w:rFonts w:ascii="Times New Roman" w:hAnsi="Times New Roman"/>
          <w:b/>
        </w:rPr>
        <w:tab/>
      </w:r>
      <w:r w:rsidRPr="007A1667">
        <w:rPr>
          <w:rFonts w:ascii="Times New Roman" w:hAnsi="Times New Roman"/>
          <w:b/>
        </w:rPr>
        <w:tab/>
      </w:r>
      <w:r w:rsidRPr="007A1667">
        <w:rPr>
          <w:rFonts w:ascii="Times New Roman" w:hAnsi="Times New Roman"/>
          <w:b/>
        </w:rPr>
        <w:tab/>
      </w:r>
      <w:r w:rsidRPr="007A1667">
        <w:rPr>
          <w:rFonts w:ascii="Times New Roman" w:hAnsi="Times New Roman"/>
          <w:b/>
        </w:rPr>
        <w:tab/>
      </w:r>
      <w:r w:rsidRPr="007A1667">
        <w:rPr>
          <w:rFonts w:ascii="Times New Roman" w:hAnsi="Times New Roman"/>
          <w:b/>
        </w:rPr>
        <w:tab/>
        <w:t xml:space="preserve">       А.В. Никитин</w:t>
      </w:r>
    </w:p>
    <w:p w:rsidR="007A1667" w:rsidRPr="007A1667" w:rsidRDefault="007A1667" w:rsidP="007A1667">
      <w:pPr>
        <w:pStyle w:val="a3"/>
        <w:rPr>
          <w:rFonts w:ascii="Times New Roman" w:hAnsi="Times New Roman"/>
          <w:b/>
        </w:rPr>
        <w:sectPr w:rsidR="007A1667" w:rsidRPr="007A1667" w:rsidSect="0066633F">
          <w:headerReference w:type="default" r:id="rId11"/>
          <w:pgSz w:w="11906" w:h="16838"/>
          <w:pgMar w:top="0" w:right="850" w:bottom="709" w:left="1701" w:header="708" w:footer="708" w:gutter="0"/>
          <w:cols w:space="720"/>
        </w:sectPr>
      </w:pPr>
    </w:p>
    <w:p w:rsidR="007A1667" w:rsidRPr="007A1667" w:rsidRDefault="007A1667" w:rsidP="007A1667">
      <w:pPr>
        <w:pStyle w:val="a3"/>
        <w:ind w:firstLine="5103"/>
        <w:rPr>
          <w:rFonts w:ascii="Times New Roman" w:hAnsi="Times New Roman"/>
        </w:rPr>
      </w:pPr>
      <w:r w:rsidRPr="007A1667">
        <w:rPr>
          <w:rFonts w:ascii="Times New Roman" w:hAnsi="Times New Roman"/>
        </w:rPr>
        <w:lastRenderedPageBreak/>
        <w:t xml:space="preserve">          Приложение  к постановлению </w:t>
      </w:r>
    </w:p>
    <w:p w:rsidR="007A1667" w:rsidRPr="007A1667" w:rsidRDefault="007A1667" w:rsidP="007A1667">
      <w:pPr>
        <w:pStyle w:val="a3"/>
        <w:ind w:firstLine="5103"/>
        <w:rPr>
          <w:rFonts w:ascii="Times New Roman" w:hAnsi="Times New Roman"/>
        </w:rPr>
      </w:pPr>
      <w:r w:rsidRPr="007A1667">
        <w:rPr>
          <w:rFonts w:ascii="Times New Roman" w:hAnsi="Times New Roman"/>
        </w:rPr>
        <w:t xml:space="preserve">          администрации </w:t>
      </w:r>
      <w:proofErr w:type="gramStart"/>
      <w:r w:rsidRPr="007A1667">
        <w:rPr>
          <w:rFonts w:ascii="Times New Roman" w:hAnsi="Times New Roman"/>
        </w:rPr>
        <w:t>муниципального</w:t>
      </w:r>
      <w:proofErr w:type="gramEnd"/>
    </w:p>
    <w:p w:rsidR="007A1667" w:rsidRPr="007A1667" w:rsidRDefault="007A1667" w:rsidP="007A1667">
      <w:pPr>
        <w:pStyle w:val="a3"/>
        <w:ind w:firstLine="5103"/>
        <w:rPr>
          <w:rFonts w:ascii="Times New Roman" w:hAnsi="Times New Roman"/>
        </w:rPr>
      </w:pPr>
      <w:r w:rsidRPr="007A1667">
        <w:rPr>
          <w:rFonts w:ascii="Times New Roman" w:hAnsi="Times New Roman"/>
        </w:rPr>
        <w:t xml:space="preserve">          района от 30.09.2022 г. № 687</w:t>
      </w:r>
    </w:p>
    <w:p w:rsidR="007A1667" w:rsidRPr="007A1667" w:rsidRDefault="007A1667" w:rsidP="007A1667">
      <w:pPr>
        <w:pStyle w:val="a3"/>
        <w:ind w:firstLine="5103"/>
        <w:rPr>
          <w:rFonts w:ascii="Times New Roman" w:hAnsi="Times New Roman"/>
        </w:rPr>
      </w:pPr>
    </w:p>
    <w:p w:rsidR="007A1667" w:rsidRPr="007A1667" w:rsidRDefault="007A1667" w:rsidP="007A1667">
      <w:pPr>
        <w:pStyle w:val="a3"/>
        <w:ind w:firstLine="5103"/>
        <w:rPr>
          <w:rFonts w:ascii="Times New Roman" w:hAnsi="Times New Roman"/>
        </w:rPr>
      </w:pPr>
      <w:r w:rsidRPr="007A1667">
        <w:rPr>
          <w:rFonts w:ascii="Times New Roman" w:hAnsi="Times New Roman"/>
        </w:rPr>
        <w:t xml:space="preserve">           «Приложение  к постановлению </w:t>
      </w:r>
    </w:p>
    <w:p w:rsidR="007A1667" w:rsidRPr="007A1667" w:rsidRDefault="007A1667" w:rsidP="007A1667">
      <w:pPr>
        <w:pStyle w:val="a3"/>
        <w:ind w:firstLine="5103"/>
        <w:rPr>
          <w:rFonts w:ascii="Times New Roman" w:hAnsi="Times New Roman"/>
        </w:rPr>
      </w:pPr>
      <w:r w:rsidRPr="007A1667">
        <w:rPr>
          <w:rFonts w:ascii="Times New Roman" w:hAnsi="Times New Roman"/>
        </w:rPr>
        <w:t xml:space="preserve">           администрации </w:t>
      </w:r>
      <w:proofErr w:type="gramStart"/>
      <w:r w:rsidRPr="007A1667">
        <w:rPr>
          <w:rFonts w:ascii="Times New Roman" w:hAnsi="Times New Roman"/>
        </w:rPr>
        <w:t>муниципального</w:t>
      </w:r>
      <w:proofErr w:type="gramEnd"/>
    </w:p>
    <w:p w:rsidR="007A1667" w:rsidRPr="007A1667" w:rsidRDefault="007A1667" w:rsidP="007A1667">
      <w:pPr>
        <w:pStyle w:val="a3"/>
        <w:ind w:firstLine="5103"/>
        <w:rPr>
          <w:rFonts w:ascii="Times New Roman" w:hAnsi="Times New Roman"/>
        </w:rPr>
      </w:pPr>
      <w:r w:rsidRPr="007A1667">
        <w:rPr>
          <w:rFonts w:ascii="Times New Roman" w:hAnsi="Times New Roman"/>
        </w:rPr>
        <w:t xml:space="preserve">           района от 10.12.2021 г. № 964</w:t>
      </w: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r w:rsidRPr="007A1667">
        <w:rPr>
          <w:rFonts w:ascii="Times New Roman" w:hAnsi="Times New Roman"/>
        </w:rPr>
        <w:t xml:space="preserve">          </w:t>
      </w:r>
    </w:p>
    <w:p w:rsidR="007A1667" w:rsidRPr="007A1667" w:rsidRDefault="007A1667" w:rsidP="007A1667">
      <w:pPr>
        <w:pStyle w:val="a3"/>
        <w:jc w:val="center"/>
        <w:rPr>
          <w:rFonts w:ascii="Times New Roman" w:hAnsi="Times New Roman"/>
          <w:b/>
        </w:rPr>
      </w:pPr>
      <w:r w:rsidRPr="007A1667">
        <w:rPr>
          <w:rFonts w:ascii="Times New Roman" w:hAnsi="Times New Roman"/>
          <w:b/>
        </w:rPr>
        <w:t>Тарифы</w:t>
      </w:r>
    </w:p>
    <w:p w:rsidR="007A1667" w:rsidRPr="007A1667" w:rsidRDefault="007A1667" w:rsidP="007A1667">
      <w:pPr>
        <w:pStyle w:val="a3"/>
        <w:jc w:val="center"/>
        <w:rPr>
          <w:rFonts w:ascii="Times New Roman" w:hAnsi="Times New Roman"/>
          <w:b/>
        </w:rPr>
      </w:pPr>
      <w:r w:rsidRPr="007A1667">
        <w:rPr>
          <w:rFonts w:ascii="Times New Roman" w:hAnsi="Times New Roman"/>
          <w:b/>
        </w:rPr>
        <w:t>на предоставление платных услуг, осуществляемых  муниципальным учреждением «Редакция газеты «Пульс»</w:t>
      </w:r>
    </w:p>
    <w:p w:rsidR="007A1667" w:rsidRPr="007A1667" w:rsidRDefault="007A1667" w:rsidP="007A1667">
      <w:pPr>
        <w:pStyle w:val="a3"/>
        <w:jc w:val="center"/>
        <w:rPr>
          <w:rFonts w:ascii="Times New Roman" w:hAnsi="Times New Roman"/>
          <w:b/>
        </w:rPr>
      </w:pPr>
      <w:r w:rsidRPr="007A1667">
        <w:rPr>
          <w:rFonts w:ascii="Times New Roman" w:hAnsi="Times New Roman"/>
          <w:b/>
        </w:rPr>
        <w:t>Турковского муниципального района Саратовской области</w:t>
      </w:r>
    </w:p>
    <w:p w:rsidR="007A1667" w:rsidRPr="007A1667" w:rsidRDefault="007A1667" w:rsidP="007A1667">
      <w:pPr>
        <w:pStyle w:val="a3"/>
        <w:rPr>
          <w:rFonts w:ascii="Times New Roman" w:hAnsi="Times New Roman"/>
        </w:rPr>
      </w:pPr>
    </w:p>
    <w:tbl>
      <w:tblPr>
        <w:tblStyle w:val="ab"/>
        <w:tblW w:w="0" w:type="auto"/>
        <w:tblInd w:w="142" w:type="dxa"/>
        <w:tblLook w:val="04A0" w:firstRow="1" w:lastRow="0" w:firstColumn="1" w:lastColumn="0" w:noHBand="0" w:noVBand="1"/>
      </w:tblPr>
      <w:tblGrid>
        <w:gridCol w:w="959"/>
        <w:gridCol w:w="3837"/>
        <w:gridCol w:w="2325"/>
        <w:gridCol w:w="2308"/>
      </w:tblGrid>
      <w:tr w:rsidR="007A1667" w:rsidRPr="007A1667" w:rsidTr="002B094B">
        <w:tc>
          <w:tcPr>
            <w:tcW w:w="959" w:type="dxa"/>
          </w:tcPr>
          <w:p w:rsidR="007A1667" w:rsidRPr="007A1667" w:rsidRDefault="007A1667" w:rsidP="007A1667">
            <w:pPr>
              <w:pStyle w:val="a3"/>
              <w:rPr>
                <w:rFonts w:ascii="Times New Roman" w:hAnsi="Times New Roman"/>
              </w:rPr>
            </w:pPr>
            <w:r w:rsidRPr="007A1667">
              <w:rPr>
                <w:rFonts w:ascii="Times New Roman" w:hAnsi="Times New Roman"/>
              </w:rPr>
              <w:t xml:space="preserve">№ </w:t>
            </w:r>
            <w:proofErr w:type="gramStart"/>
            <w:r w:rsidRPr="007A1667">
              <w:rPr>
                <w:rFonts w:ascii="Times New Roman" w:hAnsi="Times New Roman"/>
              </w:rPr>
              <w:t>п</w:t>
            </w:r>
            <w:proofErr w:type="gramEnd"/>
            <w:r w:rsidRPr="007A1667">
              <w:rPr>
                <w:rFonts w:ascii="Times New Roman" w:hAnsi="Times New Roman"/>
              </w:rPr>
              <w:t>/п</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Наименование платной услуги</w:t>
            </w:r>
          </w:p>
        </w:tc>
        <w:tc>
          <w:tcPr>
            <w:tcW w:w="2325" w:type="dxa"/>
          </w:tcPr>
          <w:p w:rsidR="007A1667" w:rsidRPr="007A1667" w:rsidRDefault="007A1667" w:rsidP="007A1667">
            <w:pPr>
              <w:pStyle w:val="a3"/>
              <w:rPr>
                <w:rFonts w:ascii="Times New Roman" w:hAnsi="Times New Roman"/>
              </w:rPr>
            </w:pPr>
            <w:r w:rsidRPr="007A1667">
              <w:rPr>
                <w:rFonts w:ascii="Times New Roman" w:hAnsi="Times New Roman"/>
              </w:rPr>
              <w:t>Единица измерения</w:t>
            </w:r>
          </w:p>
        </w:tc>
        <w:tc>
          <w:tcPr>
            <w:tcW w:w="2308" w:type="dxa"/>
          </w:tcPr>
          <w:p w:rsidR="007A1667" w:rsidRPr="007A1667" w:rsidRDefault="007A1667" w:rsidP="007A1667">
            <w:pPr>
              <w:pStyle w:val="a3"/>
              <w:rPr>
                <w:rFonts w:ascii="Times New Roman" w:hAnsi="Times New Roman"/>
              </w:rPr>
            </w:pPr>
            <w:r w:rsidRPr="007A1667">
              <w:rPr>
                <w:rFonts w:ascii="Times New Roman" w:hAnsi="Times New Roman"/>
              </w:rPr>
              <w:t>Тариф,</w:t>
            </w:r>
          </w:p>
          <w:p w:rsidR="007A1667" w:rsidRPr="007A1667" w:rsidRDefault="007A1667" w:rsidP="007A1667">
            <w:pPr>
              <w:pStyle w:val="a3"/>
              <w:rPr>
                <w:rFonts w:ascii="Times New Roman" w:hAnsi="Times New Roman"/>
              </w:rPr>
            </w:pPr>
            <w:r w:rsidRPr="007A1667">
              <w:rPr>
                <w:rFonts w:ascii="Times New Roman" w:hAnsi="Times New Roman"/>
              </w:rPr>
              <w:t xml:space="preserve"> руб.</w:t>
            </w:r>
          </w:p>
        </w:tc>
      </w:tr>
      <w:tr w:rsidR="007A1667" w:rsidRPr="007A1667" w:rsidTr="002B094B">
        <w:tc>
          <w:tcPr>
            <w:tcW w:w="9429" w:type="dxa"/>
            <w:gridSpan w:val="4"/>
          </w:tcPr>
          <w:p w:rsidR="007A1667" w:rsidRPr="007A1667" w:rsidRDefault="007A1667" w:rsidP="007A1667">
            <w:pPr>
              <w:pStyle w:val="a3"/>
              <w:rPr>
                <w:rFonts w:ascii="Times New Roman" w:hAnsi="Times New Roman"/>
              </w:rPr>
            </w:pPr>
            <w:r w:rsidRPr="007A1667">
              <w:rPr>
                <w:rFonts w:ascii="Times New Roman" w:hAnsi="Times New Roman"/>
              </w:rPr>
              <w:t>Рекламно-информационные услуги</w:t>
            </w:r>
          </w:p>
        </w:tc>
      </w:tr>
      <w:tr w:rsidR="007A1667" w:rsidRPr="007A1667" w:rsidTr="002B094B">
        <w:tc>
          <w:tcPr>
            <w:tcW w:w="959" w:type="dxa"/>
            <w:vAlign w:val="center"/>
          </w:tcPr>
          <w:p w:rsidR="007A1667" w:rsidRPr="007A1667" w:rsidRDefault="007A1667" w:rsidP="007A1667">
            <w:pPr>
              <w:pStyle w:val="a3"/>
              <w:rPr>
                <w:rFonts w:ascii="Times New Roman" w:hAnsi="Times New Roman"/>
              </w:rPr>
            </w:pPr>
            <w:r w:rsidRPr="007A1667">
              <w:rPr>
                <w:rFonts w:ascii="Times New Roman" w:hAnsi="Times New Roman"/>
              </w:rPr>
              <w:t>1</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Тексты по заказам организаций, финансируемых из районного бюджета  и бюджета муниципальных образований Турковского муниципального района</w:t>
            </w:r>
          </w:p>
        </w:tc>
        <w:tc>
          <w:tcPr>
            <w:tcW w:w="2325" w:type="dxa"/>
            <w:vAlign w:val="center"/>
          </w:tcPr>
          <w:p w:rsidR="007A1667" w:rsidRPr="007A1667" w:rsidRDefault="007A1667" w:rsidP="007A1667">
            <w:pPr>
              <w:pStyle w:val="a3"/>
              <w:rPr>
                <w:rFonts w:ascii="Times New Roman" w:hAnsi="Times New Roman"/>
              </w:rPr>
            </w:pPr>
            <w:r w:rsidRPr="007A1667">
              <w:rPr>
                <w:rFonts w:ascii="Times New Roman" w:hAnsi="Times New Roman"/>
              </w:rPr>
              <w:t>1 кв. см</w:t>
            </w:r>
          </w:p>
        </w:tc>
        <w:tc>
          <w:tcPr>
            <w:tcW w:w="2308" w:type="dxa"/>
            <w:vAlign w:val="center"/>
          </w:tcPr>
          <w:p w:rsidR="007A1667" w:rsidRPr="007A1667" w:rsidRDefault="007A1667" w:rsidP="007A1667">
            <w:pPr>
              <w:pStyle w:val="a3"/>
              <w:rPr>
                <w:rFonts w:ascii="Times New Roman" w:hAnsi="Times New Roman"/>
              </w:rPr>
            </w:pPr>
            <w:r w:rsidRPr="007A1667">
              <w:rPr>
                <w:rFonts w:ascii="Times New Roman" w:hAnsi="Times New Roman"/>
              </w:rPr>
              <w:t>17,42</w:t>
            </w:r>
          </w:p>
        </w:tc>
      </w:tr>
      <w:tr w:rsidR="007A1667" w:rsidRPr="007A1667" w:rsidTr="002B094B">
        <w:tc>
          <w:tcPr>
            <w:tcW w:w="959" w:type="dxa"/>
            <w:vAlign w:val="center"/>
          </w:tcPr>
          <w:p w:rsidR="007A1667" w:rsidRPr="007A1667" w:rsidRDefault="007A1667" w:rsidP="007A1667">
            <w:pPr>
              <w:pStyle w:val="a3"/>
              <w:rPr>
                <w:rFonts w:ascii="Times New Roman" w:hAnsi="Times New Roman"/>
              </w:rPr>
            </w:pPr>
            <w:r w:rsidRPr="007A1667">
              <w:rPr>
                <w:rFonts w:ascii="Times New Roman" w:hAnsi="Times New Roman"/>
              </w:rPr>
              <w:t>2</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Тексты по заказам сторонних предприятий и организаций</w:t>
            </w:r>
          </w:p>
        </w:tc>
        <w:tc>
          <w:tcPr>
            <w:tcW w:w="2325" w:type="dxa"/>
            <w:vAlign w:val="center"/>
          </w:tcPr>
          <w:p w:rsidR="007A1667" w:rsidRPr="007A1667" w:rsidRDefault="007A1667" w:rsidP="007A1667">
            <w:pPr>
              <w:pStyle w:val="a3"/>
              <w:rPr>
                <w:rFonts w:ascii="Times New Roman" w:hAnsi="Times New Roman"/>
              </w:rPr>
            </w:pPr>
            <w:r w:rsidRPr="007A1667">
              <w:rPr>
                <w:rFonts w:ascii="Times New Roman" w:hAnsi="Times New Roman"/>
              </w:rPr>
              <w:t>1 кв. см</w:t>
            </w:r>
          </w:p>
        </w:tc>
        <w:tc>
          <w:tcPr>
            <w:tcW w:w="2308" w:type="dxa"/>
            <w:vAlign w:val="center"/>
          </w:tcPr>
          <w:p w:rsidR="007A1667" w:rsidRPr="007A1667" w:rsidRDefault="007A1667" w:rsidP="007A1667">
            <w:pPr>
              <w:pStyle w:val="a3"/>
              <w:rPr>
                <w:rFonts w:ascii="Times New Roman" w:hAnsi="Times New Roman"/>
              </w:rPr>
            </w:pPr>
            <w:r w:rsidRPr="007A1667">
              <w:rPr>
                <w:rFonts w:ascii="Times New Roman" w:hAnsi="Times New Roman"/>
              </w:rPr>
              <w:t>35,00</w:t>
            </w:r>
          </w:p>
        </w:tc>
      </w:tr>
      <w:tr w:rsidR="007A1667" w:rsidRPr="007A1667" w:rsidTr="002B094B">
        <w:tc>
          <w:tcPr>
            <w:tcW w:w="959" w:type="dxa"/>
            <w:vAlign w:val="center"/>
          </w:tcPr>
          <w:p w:rsidR="007A1667" w:rsidRPr="007A1667" w:rsidRDefault="007A1667" w:rsidP="007A1667">
            <w:pPr>
              <w:pStyle w:val="a3"/>
              <w:rPr>
                <w:rFonts w:ascii="Times New Roman" w:hAnsi="Times New Roman"/>
              </w:rPr>
            </w:pPr>
            <w:r w:rsidRPr="007A1667">
              <w:rPr>
                <w:rFonts w:ascii="Times New Roman" w:hAnsi="Times New Roman"/>
              </w:rPr>
              <w:t>3</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Рекламные материалы и объявления для граждан и организаций</w:t>
            </w:r>
          </w:p>
        </w:tc>
        <w:tc>
          <w:tcPr>
            <w:tcW w:w="2325" w:type="dxa"/>
            <w:vAlign w:val="center"/>
          </w:tcPr>
          <w:p w:rsidR="007A1667" w:rsidRPr="007A1667" w:rsidRDefault="007A1667" w:rsidP="007A1667">
            <w:pPr>
              <w:pStyle w:val="a3"/>
              <w:rPr>
                <w:rFonts w:ascii="Times New Roman" w:hAnsi="Times New Roman"/>
              </w:rPr>
            </w:pPr>
            <w:r w:rsidRPr="007A1667">
              <w:rPr>
                <w:rFonts w:ascii="Times New Roman" w:hAnsi="Times New Roman"/>
              </w:rPr>
              <w:t>1 кв. см</w:t>
            </w:r>
          </w:p>
        </w:tc>
        <w:tc>
          <w:tcPr>
            <w:tcW w:w="2308" w:type="dxa"/>
            <w:vAlign w:val="center"/>
          </w:tcPr>
          <w:p w:rsidR="007A1667" w:rsidRPr="007A1667" w:rsidRDefault="007A1667" w:rsidP="007A1667">
            <w:pPr>
              <w:pStyle w:val="a3"/>
              <w:rPr>
                <w:rFonts w:ascii="Times New Roman" w:hAnsi="Times New Roman"/>
              </w:rPr>
            </w:pPr>
            <w:r w:rsidRPr="007A1667">
              <w:rPr>
                <w:rFonts w:ascii="Times New Roman" w:hAnsi="Times New Roman"/>
              </w:rPr>
              <w:t>35,00</w:t>
            </w:r>
          </w:p>
        </w:tc>
      </w:tr>
      <w:tr w:rsidR="007A1667" w:rsidRPr="007A1667" w:rsidTr="002B094B">
        <w:tc>
          <w:tcPr>
            <w:tcW w:w="959" w:type="dxa"/>
            <w:vAlign w:val="center"/>
          </w:tcPr>
          <w:p w:rsidR="007A1667" w:rsidRPr="007A1667" w:rsidRDefault="007A1667" w:rsidP="007A1667">
            <w:pPr>
              <w:pStyle w:val="a3"/>
              <w:rPr>
                <w:rFonts w:ascii="Times New Roman" w:hAnsi="Times New Roman"/>
              </w:rPr>
            </w:pPr>
            <w:r w:rsidRPr="007A1667">
              <w:rPr>
                <w:rFonts w:ascii="Times New Roman" w:hAnsi="Times New Roman"/>
              </w:rPr>
              <w:t>4</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Поздравления с юбилеем, днем рождения, днем бракосочетания и другими событиями:</w:t>
            </w:r>
          </w:p>
          <w:p w:rsidR="007A1667" w:rsidRPr="007A1667" w:rsidRDefault="007A1667" w:rsidP="007A1667">
            <w:pPr>
              <w:pStyle w:val="a3"/>
              <w:rPr>
                <w:rFonts w:ascii="Times New Roman" w:hAnsi="Times New Roman"/>
              </w:rPr>
            </w:pPr>
            <w:r w:rsidRPr="007A1667">
              <w:rPr>
                <w:rFonts w:ascii="Times New Roman" w:hAnsi="Times New Roman"/>
              </w:rPr>
              <w:t>- 4 строки текста (стихов);</w:t>
            </w:r>
          </w:p>
          <w:p w:rsidR="007A1667" w:rsidRPr="007A1667" w:rsidRDefault="007A1667" w:rsidP="007A1667">
            <w:pPr>
              <w:pStyle w:val="a3"/>
              <w:rPr>
                <w:rFonts w:ascii="Times New Roman" w:hAnsi="Times New Roman"/>
              </w:rPr>
            </w:pPr>
            <w:r w:rsidRPr="007A1667">
              <w:rPr>
                <w:rFonts w:ascii="Times New Roman" w:hAnsi="Times New Roman"/>
              </w:rPr>
              <w:t>- 5-8 строк текста (стихов);</w:t>
            </w:r>
          </w:p>
          <w:p w:rsidR="007A1667" w:rsidRPr="007A1667" w:rsidRDefault="007A1667" w:rsidP="007A1667">
            <w:pPr>
              <w:pStyle w:val="a3"/>
              <w:rPr>
                <w:rFonts w:ascii="Times New Roman" w:hAnsi="Times New Roman"/>
              </w:rPr>
            </w:pPr>
            <w:r w:rsidRPr="007A1667">
              <w:rPr>
                <w:rFonts w:ascii="Times New Roman" w:hAnsi="Times New Roman"/>
              </w:rPr>
              <w:t>- более 8 строк (стихов)</w:t>
            </w:r>
          </w:p>
        </w:tc>
        <w:tc>
          <w:tcPr>
            <w:tcW w:w="2325" w:type="dxa"/>
            <w:vAlign w:val="center"/>
          </w:tcPr>
          <w:p w:rsidR="007A1667" w:rsidRPr="007A1667" w:rsidRDefault="007A1667" w:rsidP="007A1667">
            <w:pPr>
              <w:pStyle w:val="a3"/>
              <w:rPr>
                <w:rFonts w:ascii="Times New Roman" w:hAnsi="Times New Roman"/>
              </w:rPr>
            </w:pPr>
            <w:r w:rsidRPr="007A1667">
              <w:rPr>
                <w:rFonts w:ascii="Times New Roman" w:hAnsi="Times New Roman"/>
              </w:rPr>
              <w:t>1 шт.</w:t>
            </w:r>
          </w:p>
        </w:tc>
        <w:tc>
          <w:tcPr>
            <w:tcW w:w="2308" w:type="dxa"/>
          </w:tcPr>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p>
          <w:p w:rsidR="007A1667" w:rsidRPr="007A1667" w:rsidRDefault="007A1667" w:rsidP="007A1667">
            <w:pPr>
              <w:pStyle w:val="a3"/>
              <w:rPr>
                <w:rFonts w:ascii="Times New Roman" w:hAnsi="Times New Roman"/>
              </w:rPr>
            </w:pPr>
            <w:r w:rsidRPr="007A1667">
              <w:rPr>
                <w:rFonts w:ascii="Times New Roman" w:hAnsi="Times New Roman"/>
              </w:rPr>
              <w:t>260,00</w:t>
            </w:r>
          </w:p>
          <w:p w:rsidR="007A1667" w:rsidRPr="007A1667" w:rsidRDefault="007A1667" w:rsidP="007A1667">
            <w:pPr>
              <w:pStyle w:val="a3"/>
              <w:rPr>
                <w:rFonts w:ascii="Times New Roman" w:hAnsi="Times New Roman"/>
              </w:rPr>
            </w:pPr>
            <w:r w:rsidRPr="007A1667">
              <w:rPr>
                <w:rFonts w:ascii="Times New Roman" w:hAnsi="Times New Roman"/>
              </w:rPr>
              <w:t>520,00</w:t>
            </w:r>
          </w:p>
          <w:p w:rsidR="007A1667" w:rsidRPr="007A1667" w:rsidRDefault="007A1667" w:rsidP="007A1667">
            <w:pPr>
              <w:pStyle w:val="a3"/>
              <w:rPr>
                <w:rFonts w:ascii="Times New Roman" w:hAnsi="Times New Roman"/>
              </w:rPr>
            </w:pPr>
            <w:r w:rsidRPr="007A1667">
              <w:rPr>
                <w:rFonts w:ascii="Times New Roman" w:hAnsi="Times New Roman"/>
              </w:rPr>
              <w:t>1050,00</w:t>
            </w:r>
          </w:p>
        </w:tc>
      </w:tr>
      <w:tr w:rsidR="007A1667" w:rsidRPr="007A1667" w:rsidTr="002B094B">
        <w:tc>
          <w:tcPr>
            <w:tcW w:w="959" w:type="dxa"/>
            <w:vAlign w:val="center"/>
          </w:tcPr>
          <w:p w:rsidR="007A1667" w:rsidRPr="007A1667" w:rsidRDefault="007A1667" w:rsidP="007A1667">
            <w:pPr>
              <w:pStyle w:val="a3"/>
              <w:rPr>
                <w:rFonts w:ascii="Times New Roman" w:hAnsi="Times New Roman"/>
              </w:rPr>
            </w:pPr>
            <w:r w:rsidRPr="007A1667">
              <w:rPr>
                <w:rFonts w:ascii="Times New Roman" w:hAnsi="Times New Roman"/>
              </w:rPr>
              <w:t>5</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Траурные объявления и благодарности за проведение похорон</w:t>
            </w:r>
          </w:p>
        </w:tc>
        <w:tc>
          <w:tcPr>
            <w:tcW w:w="2325" w:type="dxa"/>
            <w:vAlign w:val="center"/>
          </w:tcPr>
          <w:p w:rsidR="007A1667" w:rsidRPr="007A1667" w:rsidRDefault="007A1667" w:rsidP="007A1667">
            <w:pPr>
              <w:pStyle w:val="a3"/>
              <w:rPr>
                <w:rFonts w:ascii="Times New Roman" w:hAnsi="Times New Roman"/>
              </w:rPr>
            </w:pPr>
            <w:r w:rsidRPr="007A1667">
              <w:rPr>
                <w:rFonts w:ascii="Times New Roman" w:hAnsi="Times New Roman"/>
              </w:rPr>
              <w:t>1 шт.</w:t>
            </w:r>
          </w:p>
        </w:tc>
        <w:tc>
          <w:tcPr>
            <w:tcW w:w="2308" w:type="dxa"/>
          </w:tcPr>
          <w:p w:rsidR="007A1667" w:rsidRPr="007A1667" w:rsidRDefault="007A1667" w:rsidP="007A1667">
            <w:pPr>
              <w:pStyle w:val="a3"/>
              <w:rPr>
                <w:rFonts w:ascii="Times New Roman" w:hAnsi="Times New Roman"/>
              </w:rPr>
            </w:pPr>
            <w:r w:rsidRPr="007A1667">
              <w:rPr>
                <w:rFonts w:ascii="Times New Roman" w:hAnsi="Times New Roman"/>
              </w:rPr>
              <w:t>350,00</w:t>
            </w:r>
          </w:p>
        </w:tc>
      </w:tr>
      <w:tr w:rsidR="007A1667" w:rsidRPr="007A1667" w:rsidTr="002B094B">
        <w:tc>
          <w:tcPr>
            <w:tcW w:w="9429" w:type="dxa"/>
            <w:gridSpan w:val="4"/>
          </w:tcPr>
          <w:p w:rsidR="007A1667" w:rsidRPr="007A1667" w:rsidRDefault="007A1667" w:rsidP="007A1667">
            <w:pPr>
              <w:pStyle w:val="a3"/>
              <w:rPr>
                <w:rFonts w:ascii="Times New Roman" w:hAnsi="Times New Roman"/>
              </w:rPr>
            </w:pPr>
            <w:r w:rsidRPr="007A1667">
              <w:rPr>
                <w:rFonts w:ascii="Times New Roman" w:hAnsi="Times New Roman"/>
              </w:rPr>
              <w:t>Услуги по распространению газеты "Пульс"</w:t>
            </w:r>
          </w:p>
        </w:tc>
      </w:tr>
      <w:tr w:rsidR="007A1667" w:rsidRPr="007A1667" w:rsidTr="002B094B">
        <w:tc>
          <w:tcPr>
            <w:tcW w:w="959" w:type="dxa"/>
            <w:vAlign w:val="center"/>
          </w:tcPr>
          <w:p w:rsidR="007A1667" w:rsidRPr="007A1667" w:rsidRDefault="007A1667" w:rsidP="007A1667">
            <w:pPr>
              <w:pStyle w:val="a3"/>
              <w:rPr>
                <w:rFonts w:ascii="Times New Roman" w:hAnsi="Times New Roman"/>
              </w:rPr>
            </w:pPr>
            <w:r w:rsidRPr="007A1667">
              <w:rPr>
                <w:rFonts w:ascii="Times New Roman" w:hAnsi="Times New Roman"/>
              </w:rPr>
              <w:t>6</w:t>
            </w:r>
          </w:p>
        </w:tc>
        <w:tc>
          <w:tcPr>
            <w:tcW w:w="3837" w:type="dxa"/>
          </w:tcPr>
          <w:p w:rsidR="007A1667" w:rsidRPr="007A1667" w:rsidRDefault="007A1667" w:rsidP="007A1667">
            <w:pPr>
              <w:pStyle w:val="a3"/>
              <w:rPr>
                <w:rFonts w:ascii="Times New Roman" w:hAnsi="Times New Roman"/>
              </w:rPr>
            </w:pPr>
            <w:r w:rsidRPr="007A1667">
              <w:rPr>
                <w:rFonts w:ascii="Times New Roman" w:hAnsi="Times New Roman"/>
              </w:rPr>
              <w:t>Альтернативная подписка на газету "Пульс" (без доставки)</w:t>
            </w:r>
          </w:p>
          <w:p w:rsidR="007A1667" w:rsidRPr="007A1667" w:rsidRDefault="007A1667" w:rsidP="007A1667">
            <w:pPr>
              <w:pStyle w:val="a3"/>
              <w:rPr>
                <w:rFonts w:ascii="Times New Roman" w:hAnsi="Times New Roman"/>
              </w:rPr>
            </w:pPr>
          </w:p>
        </w:tc>
        <w:tc>
          <w:tcPr>
            <w:tcW w:w="2325" w:type="dxa"/>
            <w:vAlign w:val="center"/>
          </w:tcPr>
          <w:p w:rsidR="007A1667" w:rsidRPr="007A1667" w:rsidRDefault="007A1667" w:rsidP="007A1667">
            <w:pPr>
              <w:pStyle w:val="a3"/>
              <w:rPr>
                <w:rFonts w:ascii="Times New Roman" w:hAnsi="Times New Roman"/>
              </w:rPr>
            </w:pPr>
            <w:r w:rsidRPr="007A1667">
              <w:rPr>
                <w:rFonts w:ascii="Times New Roman" w:hAnsi="Times New Roman"/>
              </w:rPr>
              <w:t>полугодие</w:t>
            </w:r>
          </w:p>
        </w:tc>
        <w:tc>
          <w:tcPr>
            <w:tcW w:w="2308" w:type="dxa"/>
            <w:vAlign w:val="center"/>
          </w:tcPr>
          <w:p w:rsidR="007A1667" w:rsidRPr="007A1667" w:rsidRDefault="007A1667" w:rsidP="007A1667">
            <w:pPr>
              <w:pStyle w:val="a3"/>
              <w:rPr>
                <w:rFonts w:ascii="Times New Roman" w:hAnsi="Times New Roman"/>
              </w:rPr>
            </w:pPr>
            <w:r w:rsidRPr="007A1667">
              <w:rPr>
                <w:rFonts w:ascii="Times New Roman" w:hAnsi="Times New Roman"/>
              </w:rPr>
              <w:t>350,00»</w:t>
            </w:r>
          </w:p>
        </w:tc>
      </w:tr>
    </w:tbl>
    <w:p w:rsidR="007A1667" w:rsidRPr="007A1667" w:rsidRDefault="007A1667" w:rsidP="007A1667">
      <w:pPr>
        <w:ind w:firstLine="709"/>
        <w:jc w:val="both"/>
        <w:rPr>
          <w:rFonts w:ascii="Times New Roman" w:hAnsi="Times New Roman" w:cs="Times New Roman"/>
        </w:rPr>
      </w:pPr>
    </w:p>
    <w:p w:rsidR="007A1667" w:rsidRPr="00C90869" w:rsidRDefault="007A1667" w:rsidP="00F206F1">
      <w:pPr>
        <w:jc w:val="center"/>
        <w:rPr>
          <w:b/>
          <w:szCs w:val="28"/>
        </w:rPr>
      </w:pPr>
    </w:p>
    <w:p w:rsidR="00F206F1" w:rsidRPr="00270C73" w:rsidRDefault="00F206F1" w:rsidP="00F206F1">
      <w:pPr>
        <w:pStyle w:val="a3"/>
        <w:rPr>
          <w:rFonts w:ascii="Times New Roman" w:hAnsi="Times New Roman"/>
          <w:sz w:val="20"/>
        </w:rPr>
      </w:pPr>
      <w:r w:rsidRPr="00270C73">
        <w:rPr>
          <w:rFonts w:ascii="Times New Roman" w:hAnsi="Times New Roman"/>
          <w:sz w:val="20"/>
        </w:rPr>
        <w:t>412070, Саратовская область,          Главный редактор</w:t>
      </w:r>
    </w:p>
    <w:p w:rsidR="00F206F1" w:rsidRPr="00270C73" w:rsidRDefault="00F206F1" w:rsidP="00F206F1">
      <w:pPr>
        <w:pStyle w:val="a3"/>
        <w:rPr>
          <w:rFonts w:ascii="Times New Roman" w:hAnsi="Times New Roman"/>
          <w:sz w:val="20"/>
        </w:rPr>
      </w:pPr>
      <w:r w:rsidRPr="00270C73">
        <w:rPr>
          <w:rFonts w:ascii="Times New Roman" w:hAnsi="Times New Roman"/>
          <w:sz w:val="20"/>
        </w:rPr>
        <w:t xml:space="preserve">р. п. Турки,                                            С.В. Ярославцев      </w:t>
      </w:r>
      <w:r w:rsidRPr="00270C73">
        <w:rPr>
          <w:rFonts w:ascii="Times New Roman" w:hAnsi="Times New Roman"/>
          <w:sz w:val="20"/>
        </w:rPr>
        <w:tab/>
        <w:t xml:space="preserve">Бесплатно                                                                  </w:t>
      </w:r>
    </w:p>
    <w:p w:rsidR="00F206F1" w:rsidRPr="00270C73" w:rsidRDefault="00F206F1" w:rsidP="00F206F1">
      <w:pPr>
        <w:pStyle w:val="a3"/>
        <w:rPr>
          <w:rFonts w:ascii="Times New Roman" w:hAnsi="Times New Roman"/>
          <w:sz w:val="20"/>
        </w:rPr>
      </w:pPr>
      <w:r w:rsidRPr="00270C73">
        <w:rPr>
          <w:rFonts w:ascii="Times New Roman" w:hAnsi="Times New Roman"/>
          <w:sz w:val="20"/>
        </w:rPr>
        <w:t xml:space="preserve"> ул. </w:t>
      </w:r>
      <w:proofErr w:type="gramStart"/>
      <w:r w:rsidRPr="00270C73">
        <w:rPr>
          <w:rFonts w:ascii="Times New Roman" w:hAnsi="Times New Roman"/>
          <w:sz w:val="20"/>
        </w:rPr>
        <w:t>Советская</w:t>
      </w:r>
      <w:proofErr w:type="gramEnd"/>
      <w:r w:rsidRPr="00270C73">
        <w:rPr>
          <w:rFonts w:ascii="Times New Roman" w:hAnsi="Times New Roman"/>
          <w:sz w:val="20"/>
        </w:rPr>
        <w:t>, дом 39                                                             100   экземпляров</w:t>
      </w:r>
    </w:p>
    <w:p w:rsidR="00F206F1" w:rsidRPr="00270C73" w:rsidRDefault="00F206F1" w:rsidP="00F206F1">
      <w:pPr>
        <w:spacing w:after="0" w:line="240" w:lineRule="auto"/>
        <w:rPr>
          <w:rFonts w:ascii="Times New Roman" w:eastAsia="Times New Roman" w:hAnsi="Times New Roman" w:cs="Times New Roman"/>
          <w:b/>
          <w:sz w:val="20"/>
          <w:szCs w:val="20"/>
          <w:lang w:eastAsia="ru-RU"/>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F206F1" w:rsidRDefault="00F206F1" w:rsidP="00F206F1">
      <w:pPr>
        <w:pStyle w:val="a3"/>
        <w:ind w:firstLine="709"/>
        <w:jc w:val="both"/>
        <w:rPr>
          <w:rFonts w:ascii="Times New Roman" w:hAnsi="Times New Roman"/>
          <w:sz w:val="20"/>
          <w:szCs w:val="20"/>
        </w:rPr>
      </w:pPr>
    </w:p>
    <w:p w:rsidR="00E16454" w:rsidRDefault="00E16454"/>
    <w:sectPr w:rsidR="00E16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17" w:rsidRDefault="00BE6617">
      <w:pPr>
        <w:spacing w:after="0" w:line="240" w:lineRule="auto"/>
      </w:pPr>
      <w:r>
        <w:separator/>
      </w:r>
    </w:p>
  </w:endnote>
  <w:endnote w:type="continuationSeparator" w:id="0">
    <w:p w:rsidR="00BE6617" w:rsidRDefault="00BE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17" w:rsidRDefault="00BE6617">
      <w:pPr>
        <w:spacing w:after="0" w:line="240" w:lineRule="auto"/>
      </w:pPr>
      <w:r>
        <w:separator/>
      </w:r>
    </w:p>
  </w:footnote>
  <w:footnote w:type="continuationSeparator" w:id="0">
    <w:p w:rsidR="00BE6617" w:rsidRDefault="00BE6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50" w:rsidRDefault="007A1667">
    <w:pPr>
      <w:pStyle w:val="a9"/>
    </w:pPr>
    <w:r>
      <w:t xml:space="preserve">                                                                                                                   </w:t>
    </w:r>
  </w:p>
  <w:p w:rsidR="00DC5DA1" w:rsidRDefault="00BE6617" w:rsidP="00DC5DA1">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2494F"/>
    <w:multiLevelType w:val="hybridMultilevel"/>
    <w:tmpl w:val="1BF2973A"/>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F1"/>
    <w:rsid w:val="001D2DA2"/>
    <w:rsid w:val="003A6C46"/>
    <w:rsid w:val="006C480A"/>
    <w:rsid w:val="007A1667"/>
    <w:rsid w:val="008E151F"/>
    <w:rsid w:val="009E3562"/>
    <w:rsid w:val="00AC48FD"/>
    <w:rsid w:val="00B6737B"/>
    <w:rsid w:val="00BE6617"/>
    <w:rsid w:val="00C50B71"/>
    <w:rsid w:val="00CF0270"/>
    <w:rsid w:val="00E16454"/>
    <w:rsid w:val="00E9763E"/>
    <w:rsid w:val="00F2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F1"/>
  </w:style>
  <w:style w:type="paragraph" w:styleId="2">
    <w:name w:val="heading 2"/>
    <w:basedOn w:val="a"/>
    <w:next w:val="a"/>
    <w:link w:val="20"/>
    <w:qFormat/>
    <w:rsid w:val="00F206F1"/>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F206F1"/>
    <w:pPr>
      <w:spacing w:after="0" w:line="240" w:lineRule="auto"/>
    </w:pPr>
    <w:rPr>
      <w:rFonts w:ascii="Calibri" w:eastAsia="Calibri" w:hAnsi="Calibri" w:cs="Times New Roman"/>
    </w:rPr>
  </w:style>
  <w:style w:type="paragraph" w:styleId="a5">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6"/>
    <w:uiPriority w:val="99"/>
    <w:qFormat/>
    <w:rsid w:val="00F2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5"/>
    <w:uiPriority w:val="99"/>
    <w:qFormat/>
    <w:rsid w:val="00F206F1"/>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F206F1"/>
    <w:rPr>
      <w:rFonts w:ascii="Calibri" w:eastAsia="Calibri" w:hAnsi="Calibri" w:cs="Times New Roman"/>
    </w:rPr>
  </w:style>
  <w:style w:type="paragraph" w:styleId="a7">
    <w:name w:val="Balloon Text"/>
    <w:basedOn w:val="a"/>
    <w:link w:val="a8"/>
    <w:uiPriority w:val="99"/>
    <w:semiHidden/>
    <w:unhideWhenUsed/>
    <w:rsid w:val="00F206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06F1"/>
    <w:rPr>
      <w:rFonts w:ascii="Tahoma" w:hAnsi="Tahoma" w:cs="Tahoma"/>
      <w:sz w:val="16"/>
      <w:szCs w:val="16"/>
    </w:rPr>
  </w:style>
  <w:style w:type="character" w:customStyle="1" w:styleId="20">
    <w:name w:val="Заголовок 2 Знак"/>
    <w:basedOn w:val="a0"/>
    <w:link w:val="2"/>
    <w:rsid w:val="00F206F1"/>
    <w:rPr>
      <w:rFonts w:ascii="Times New Roman" w:eastAsia="Times New Roman" w:hAnsi="Times New Roman" w:cs="Times New Roman"/>
      <w:b/>
      <w:sz w:val="32"/>
      <w:szCs w:val="20"/>
      <w:lang w:eastAsia="ru-RU"/>
    </w:rPr>
  </w:style>
  <w:style w:type="paragraph" w:styleId="21">
    <w:name w:val="Body Text 2"/>
    <w:basedOn w:val="a"/>
    <w:link w:val="22"/>
    <w:rsid w:val="00F206F1"/>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F206F1"/>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7A1667"/>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Верхний колонтитул Знак"/>
    <w:basedOn w:val="a0"/>
    <w:link w:val="a9"/>
    <w:uiPriority w:val="99"/>
    <w:rsid w:val="007A1667"/>
    <w:rPr>
      <w:rFonts w:ascii="Times New Roman" w:eastAsia="Times New Roman" w:hAnsi="Times New Roman" w:cs="Times New Roman"/>
      <w:sz w:val="28"/>
      <w:szCs w:val="20"/>
      <w:lang w:eastAsia="ru-RU"/>
    </w:rPr>
  </w:style>
  <w:style w:type="table" w:styleId="ab">
    <w:name w:val="Table Grid"/>
    <w:basedOn w:val="a1"/>
    <w:uiPriority w:val="59"/>
    <w:qFormat/>
    <w:rsid w:val="007A16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6F1"/>
  </w:style>
  <w:style w:type="paragraph" w:styleId="2">
    <w:name w:val="heading 2"/>
    <w:basedOn w:val="a"/>
    <w:next w:val="a"/>
    <w:link w:val="20"/>
    <w:qFormat/>
    <w:rsid w:val="00F206F1"/>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ФПИСЬМО,с интервалом,No Spacing"/>
    <w:link w:val="a4"/>
    <w:uiPriority w:val="1"/>
    <w:qFormat/>
    <w:rsid w:val="00F206F1"/>
    <w:pPr>
      <w:spacing w:after="0" w:line="240" w:lineRule="auto"/>
    </w:pPr>
    <w:rPr>
      <w:rFonts w:ascii="Calibri" w:eastAsia="Calibri" w:hAnsi="Calibri" w:cs="Times New Roman"/>
    </w:rPr>
  </w:style>
  <w:style w:type="paragraph" w:styleId="a5">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6"/>
    <w:uiPriority w:val="99"/>
    <w:qFormat/>
    <w:rsid w:val="00F2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5"/>
    <w:uiPriority w:val="99"/>
    <w:qFormat/>
    <w:rsid w:val="00F206F1"/>
    <w:rPr>
      <w:rFonts w:ascii="Times New Roman" w:eastAsia="Times New Roman" w:hAnsi="Times New Roman" w:cs="Times New Roman"/>
      <w:sz w:val="24"/>
      <w:szCs w:val="24"/>
      <w:lang w:eastAsia="ru-RU"/>
    </w:rPr>
  </w:style>
  <w:style w:type="character" w:customStyle="1" w:styleId="a4">
    <w:name w:val="Без интервала Знак"/>
    <w:aliases w:val="ОФПИСЬМО Знак,с интервалом Знак,No Spacing Знак"/>
    <w:link w:val="a3"/>
    <w:uiPriority w:val="1"/>
    <w:locked/>
    <w:rsid w:val="00F206F1"/>
    <w:rPr>
      <w:rFonts w:ascii="Calibri" w:eastAsia="Calibri" w:hAnsi="Calibri" w:cs="Times New Roman"/>
    </w:rPr>
  </w:style>
  <w:style w:type="paragraph" w:styleId="a7">
    <w:name w:val="Balloon Text"/>
    <w:basedOn w:val="a"/>
    <w:link w:val="a8"/>
    <w:uiPriority w:val="99"/>
    <w:semiHidden/>
    <w:unhideWhenUsed/>
    <w:rsid w:val="00F206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06F1"/>
    <w:rPr>
      <w:rFonts w:ascii="Tahoma" w:hAnsi="Tahoma" w:cs="Tahoma"/>
      <w:sz w:val="16"/>
      <w:szCs w:val="16"/>
    </w:rPr>
  </w:style>
  <w:style w:type="character" w:customStyle="1" w:styleId="20">
    <w:name w:val="Заголовок 2 Знак"/>
    <w:basedOn w:val="a0"/>
    <w:link w:val="2"/>
    <w:rsid w:val="00F206F1"/>
    <w:rPr>
      <w:rFonts w:ascii="Times New Roman" w:eastAsia="Times New Roman" w:hAnsi="Times New Roman" w:cs="Times New Roman"/>
      <w:b/>
      <w:sz w:val="32"/>
      <w:szCs w:val="20"/>
      <w:lang w:eastAsia="ru-RU"/>
    </w:rPr>
  </w:style>
  <w:style w:type="paragraph" w:styleId="21">
    <w:name w:val="Body Text 2"/>
    <w:basedOn w:val="a"/>
    <w:link w:val="22"/>
    <w:rsid w:val="00F206F1"/>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F206F1"/>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7A1667"/>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a">
    <w:name w:val="Верхний колонтитул Знак"/>
    <w:basedOn w:val="a0"/>
    <w:link w:val="a9"/>
    <w:uiPriority w:val="99"/>
    <w:rsid w:val="007A1667"/>
    <w:rPr>
      <w:rFonts w:ascii="Times New Roman" w:eastAsia="Times New Roman" w:hAnsi="Times New Roman" w:cs="Times New Roman"/>
      <w:sz w:val="28"/>
      <w:szCs w:val="20"/>
      <w:lang w:eastAsia="ru-RU"/>
    </w:rPr>
  </w:style>
  <w:style w:type="table" w:styleId="ab">
    <w:name w:val="Table Grid"/>
    <w:basedOn w:val="a1"/>
    <w:uiPriority w:val="59"/>
    <w:qFormat/>
    <w:rsid w:val="007A16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dcterms:created xsi:type="dcterms:W3CDTF">2022-10-11T11:21:00Z</dcterms:created>
  <dcterms:modified xsi:type="dcterms:W3CDTF">2022-10-12T06:58:00Z</dcterms:modified>
</cp:coreProperties>
</file>