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A1" w:rsidRPr="00294C24" w:rsidRDefault="000342A1" w:rsidP="000342A1">
      <w:pPr>
        <w:ind w:right="-153"/>
        <w:jc w:val="center"/>
      </w:pPr>
      <w:r w:rsidRPr="00294C24">
        <w:rPr>
          <w:noProof/>
          <w:lang w:eastAsia="ru-RU"/>
        </w:rPr>
        <w:drawing>
          <wp:inline distT="0" distB="0" distL="0" distR="0" wp14:anchorId="793DB6CC" wp14:editId="4F9AB961">
            <wp:extent cx="762000" cy="914400"/>
            <wp:effectExtent l="0" t="0" r="0" b="0"/>
            <wp:docPr id="238" name="Рисунок 2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0342A1" w:rsidRPr="00BB40F3" w:rsidRDefault="000342A1" w:rsidP="000342A1">
      <w:pPr>
        <w:pStyle w:val="a3"/>
        <w:spacing w:before="0" w:after="0"/>
        <w:jc w:val="center"/>
        <w:rPr>
          <w:sz w:val="170"/>
          <w:szCs w:val="170"/>
        </w:rPr>
      </w:pPr>
      <w:r w:rsidRPr="00BB40F3">
        <w:rPr>
          <w:b/>
          <w:bCs/>
          <w:i/>
          <w:iCs/>
          <w:sz w:val="170"/>
          <w:szCs w:val="170"/>
          <w:u w:val="single"/>
        </w:rPr>
        <w:t>ВЕСТНИК</w:t>
      </w:r>
    </w:p>
    <w:p w:rsidR="000342A1" w:rsidRPr="00BB40F3" w:rsidRDefault="000342A1" w:rsidP="000342A1">
      <w:pPr>
        <w:pStyle w:val="a3"/>
        <w:spacing w:before="0" w:after="0"/>
        <w:jc w:val="center"/>
        <w:rPr>
          <w:b/>
          <w:bCs/>
          <w:i/>
          <w:iCs/>
          <w:sz w:val="48"/>
          <w:szCs w:val="48"/>
        </w:rPr>
      </w:pPr>
      <w:r w:rsidRPr="00BB40F3">
        <w:rPr>
          <w:b/>
          <w:bCs/>
          <w:i/>
          <w:iCs/>
          <w:sz w:val="48"/>
          <w:szCs w:val="48"/>
        </w:rPr>
        <w:t>Турковского муниципального района</w:t>
      </w:r>
    </w:p>
    <w:p w:rsidR="000342A1" w:rsidRPr="00BB40F3" w:rsidRDefault="000342A1" w:rsidP="000342A1">
      <w:pPr>
        <w:pStyle w:val="a3"/>
        <w:spacing w:before="0" w:after="0"/>
        <w:rPr>
          <w:b/>
          <w:sz w:val="20"/>
          <w:szCs w:val="20"/>
        </w:rPr>
      </w:pPr>
      <w:r>
        <w:rPr>
          <w:b/>
          <w:sz w:val="20"/>
          <w:szCs w:val="20"/>
        </w:rPr>
        <w:t>№ 162</w:t>
      </w:r>
      <w:r w:rsidRPr="00BB40F3">
        <w:rPr>
          <w:b/>
          <w:sz w:val="20"/>
          <w:szCs w:val="20"/>
        </w:rPr>
        <w:t xml:space="preserve">                                                             </w:t>
      </w:r>
      <w:r w:rsidRPr="00BB40F3">
        <w:rPr>
          <w:b/>
          <w:sz w:val="20"/>
          <w:szCs w:val="20"/>
        </w:rPr>
        <w:tab/>
      </w:r>
      <w:r w:rsidRPr="00BB40F3">
        <w:rPr>
          <w:b/>
          <w:sz w:val="20"/>
          <w:szCs w:val="20"/>
        </w:rPr>
        <w:tab/>
      </w:r>
      <w:r w:rsidRPr="00BB40F3">
        <w:rPr>
          <w:b/>
          <w:sz w:val="20"/>
          <w:szCs w:val="20"/>
        </w:rPr>
        <w:tab/>
        <w:t xml:space="preserve"> </w:t>
      </w:r>
      <w:r>
        <w:rPr>
          <w:b/>
          <w:bCs/>
          <w:sz w:val="20"/>
          <w:szCs w:val="20"/>
        </w:rPr>
        <w:t xml:space="preserve">от </w:t>
      </w:r>
      <w:r>
        <w:rPr>
          <w:b/>
          <w:bCs/>
          <w:sz w:val="20"/>
          <w:szCs w:val="20"/>
        </w:rPr>
        <w:t>17</w:t>
      </w:r>
      <w:r>
        <w:rPr>
          <w:b/>
          <w:bCs/>
          <w:sz w:val="20"/>
          <w:szCs w:val="20"/>
        </w:rPr>
        <w:t xml:space="preserve"> </w:t>
      </w:r>
      <w:r>
        <w:rPr>
          <w:b/>
          <w:bCs/>
          <w:sz w:val="20"/>
          <w:szCs w:val="20"/>
        </w:rPr>
        <w:t>июня</w:t>
      </w:r>
      <w:r w:rsidRPr="00BB40F3">
        <w:rPr>
          <w:b/>
          <w:bCs/>
          <w:sz w:val="20"/>
          <w:szCs w:val="20"/>
        </w:rPr>
        <w:t xml:space="preserve">  2019 года                        </w:t>
      </w:r>
    </w:p>
    <w:p w:rsidR="000342A1" w:rsidRPr="00BB40F3" w:rsidRDefault="000342A1" w:rsidP="000342A1">
      <w:pPr>
        <w:pStyle w:val="a3"/>
        <w:rPr>
          <w:b/>
          <w:bCs/>
          <w:sz w:val="20"/>
          <w:szCs w:val="20"/>
        </w:rPr>
      </w:pPr>
      <w:r w:rsidRPr="00BB40F3">
        <w:rPr>
          <w:b/>
          <w:bCs/>
          <w:sz w:val="20"/>
          <w:szCs w:val="20"/>
        </w:rPr>
        <w:t xml:space="preserve">Учредитель: Собрание депутатов Турковского муниципального района </w:t>
      </w:r>
    </w:p>
    <w:p w:rsidR="000342A1" w:rsidRPr="00726E54" w:rsidRDefault="000342A1" w:rsidP="00726E54">
      <w:pPr>
        <w:pStyle w:val="a6"/>
        <w:jc w:val="center"/>
        <w:rPr>
          <w:b/>
        </w:rPr>
      </w:pPr>
      <w:r w:rsidRPr="00726E54">
        <w:rPr>
          <w:b/>
        </w:rPr>
        <w:t>СОДЕРЖАНИЕ</w:t>
      </w:r>
    </w:p>
    <w:p w:rsidR="00726E54" w:rsidRPr="00726E54" w:rsidRDefault="00726E54" w:rsidP="00726E54">
      <w:pPr>
        <w:pStyle w:val="a6"/>
        <w:rPr>
          <w:sz w:val="24"/>
          <w:szCs w:val="24"/>
        </w:rPr>
      </w:pPr>
      <w:r w:rsidRPr="00726E54">
        <w:rPr>
          <w:sz w:val="24"/>
          <w:szCs w:val="24"/>
        </w:rPr>
        <w:t>Постановление администрации муниципального района от 13 мая 2019 года № 889 «Об утверждении Положения о персонифицированном дополнительном образовании детей в Турковском муниципальном районе»</w:t>
      </w:r>
    </w:p>
    <w:p w:rsidR="000848CC" w:rsidRDefault="00726E54">
      <w:pPr>
        <w:rPr>
          <w:sz w:val="24"/>
          <w:szCs w:val="24"/>
        </w:rPr>
      </w:pPr>
      <w:r w:rsidRPr="00726E54">
        <w:rPr>
          <w:sz w:val="24"/>
          <w:szCs w:val="24"/>
        </w:rPr>
        <w:t xml:space="preserve">Заключение о результатах публичных слушаний </w:t>
      </w:r>
      <w:r w:rsidR="00D75465">
        <w:rPr>
          <w:sz w:val="24"/>
          <w:szCs w:val="24"/>
        </w:rPr>
        <w:t>по вопросу внесения</w:t>
      </w:r>
      <w:r w:rsidRPr="00726E54">
        <w:rPr>
          <w:sz w:val="24"/>
          <w:szCs w:val="24"/>
        </w:rPr>
        <w:t xml:space="preserve"> изменений в Правила землепользования и застройки муниципальных образований Турковского муниципального района</w:t>
      </w: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Default="00726E54">
      <w:pPr>
        <w:rPr>
          <w:sz w:val="24"/>
          <w:szCs w:val="24"/>
        </w:rPr>
      </w:pPr>
    </w:p>
    <w:p w:rsidR="00726E54" w:rsidRPr="00726E54" w:rsidRDefault="00726E54" w:rsidP="00726E54">
      <w:pPr>
        <w:ind w:right="141"/>
        <w:jc w:val="center"/>
        <w:rPr>
          <w:sz w:val="24"/>
          <w:szCs w:val="24"/>
        </w:rPr>
      </w:pPr>
      <w:r w:rsidRPr="00726E54">
        <w:rPr>
          <w:noProof/>
          <w:sz w:val="24"/>
          <w:szCs w:val="24"/>
          <w:lang w:eastAsia="ru-RU"/>
        </w:rPr>
        <w:lastRenderedPageBreak/>
        <w:drawing>
          <wp:inline distT="0" distB="0" distL="0" distR="0" wp14:anchorId="46739C8A" wp14:editId="5C492882">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726E54" w:rsidRPr="00726E54" w:rsidRDefault="00726E54" w:rsidP="00726E54">
      <w:pPr>
        <w:ind w:right="141"/>
        <w:jc w:val="center"/>
        <w:rPr>
          <w:sz w:val="24"/>
          <w:szCs w:val="24"/>
        </w:rPr>
      </w:pPr>
    </w:p>
    <w:p w:rsidR="00726E54" w:rsidRPr="00726E54" w:rsidRDefault="00726E54" w:rsidP="00726E54">
      <w:pPr>
        <w:ind w:right="141"/>
        <w:jc w:val="center"/>
        <w:rPr>
          <w:sz w:val="24"/>
          <w:szCs w:val="24"/>
        </w:rPr>
      </w:pPr>
      <w:r w:rsidRPr="00726E54">
        <w:rPr>
          <w:b/>
          <w:sz w:val="24"/>
          <w:szCs w:val="24"/>
        </w:rPr>
        <w:t>АДМИНИСТРАЦИЯ</w:t>
      </w:r>
    </w:p>
    <w:p w:rsidR="00726E54" w:rsidRPr="00726E54" w:rsidRDefault="00726E54" w:rsidP="00726E54">
      <w:pPr>
        <w:ind w:right="141"/>
        <w:jc w:val="center"/>
        <w:rPr>
          <w:b/>
          <w:sz w:val="24"/>
          <w:szCs w:val="24"/>
        </w:rPr>
      </w:pPr>
      <w:r w:rsidRPr="00726E54">
        <w:rPr>
          <w:b/>
          <w:sz w:val="24"/>
          <w:szCs w:val="24"/>
        </w:rPr>
        <w:t xml:space="preserve">  ТУРКОВСКОГО МУНИЦИПАЛЬНОГО РАЙОНА</w:t>
      </w:r>
    </w:p>
    <w:p w:rsidR="00726E54" w:rsidRPr="00726E54" w:rsidRDefault="00726E54" w:rsidP="00726E54">
      <w:pPr>
        <w:ind w:right="141"/>
        <w:jc w:val="center"/>
        <w:rPr>
          <w:b/>
          <w:sz w:val="24"/>
          <w:szCs w:val="24"/>
        </w:rPr>
      </w:pPr>
      <w:r w:rsidRPr="00726E54">
        <w:rPr>
          <w:b/>
          <w:sz w:val="24"/>
          <w:szCs w:val="24"/>
        </w:rPr>
        <w:t xml:space="preserve"> САРАТОВСКОЙ ОБЛАСТИ</w:t>
      </w:r>
    </w:p>
    <w:p w:rsidR="00726E54" w:rsidRPr="00726E54" w:rsidRDefault="00726E54" w:rsidP="00726E54">
      <w:pPr>
        <w:ind w:right="141"/>
        <w:jc w:val="center"/>
        <w:rPr>
          <w:b/>
          <w:sz w:val="24"/>
          <w:szCs w:val="24"/>
        </w:rPr>
      </w:pPr>
    </w:p>
    <w:p w:rsidR="00726E54" w:rsidRPr="00726E54" w:rsidRDefault="00726E54" w:rsidP="00726E54">
      <w:pPr>
        <w:pStyle w:val="2"/>
        <w:ind w:right="141"/>
        <w:rPr>
          <w:sz w:val="24"/>
          <w:szCs w:val="24"/>
        </w:rPr>
      </w:pPr>
      <w:r w:rsidRPr="00726E54">
        <w:rPr>
          <w:sz w:val="24"/>
          <w:szCs w:val="24"/>
        </w:rPr>
        <w:t>ПОСТАНОВЛЕНИЕ</w:t>
      </w:r>
    </w:p>
    <w:p w:rsidR="00726E54" w:rsidRPr="00726E54" w:rsidRDefault="00726E54" w:rsidP="00726E54">
      <w:pPr>
        <w:ind w:right="141"/>
        <w:rPr>
          <w:sz w:val="24"/>
          <w:szCs w:val="24"/>
        </w:rPr>
      </w:pPr>
    </w:p>
    <w:p w:rsidR="00726E54" w:rsidRPr="00726E54" w:rsidRDefault="00726E54" w:rsidP="00726E54">
      <w:pPr>
        <w:ind w:right="141"/>
        <w:rPr>
          <w:sz w:val="24"/>
          <w:szCs w:val="24"/>
        </w:rPr>
      </w:pPr>
      <w:r w:rsidRPr="00726E54">
        <w:rPr>
          <w:sz w:val="24"/>
          <w:szCs w:val="24"/>
        </w:rPr>
        <w:t>От 13.05.2019 г.      № 889</w:t>
      </w:r>
    </w:p>
    <w:p w:rsidR="00726E54" w:rsidRPr="00726E54" w:rsidRDefault="00726E54" w:rsidP="00726E54">
      <w:pPr>
        <w:ind w:right="141"/>
        <w:rPr>
          <w:sz w:val="24"/>
          <w:szCs w:val="24"/>
        </w:rPr>
      </w:pPr>
    </w:p>
    <w:p w:rsidR="00726E54" w:rsidRPr="00726E54" w:rsidRDefault="00726E54" w:rsidP="00726E54">
      <w:pPr>
        <w:rPr>
          <w:b/>
          <w:sz w:val="24"/>
          <w:szCs w:val="24"/>
        </w:rPr>
      </w:pPr>
      <w:r w:rsidRPr="00726E54">
        <w:rPr>
          <w:b/>
          <w:sz w:val="24"/>
          <w:szCs w:val="24"/>
        </w:rPr>
        <w:t xml:space="preserve">Об утверждении Положения </w:t>
      </w:r>
      <w:proofErr w:type="gramStart"/>
      <w:r w:rsidRPr="00726E54">
        <w:rPr>
          <w:b/>
          <w:sz w:val="24"/>
          <w:szCs w:val="24"/>
        </w:rPr>
        <w:t>о</w:t>
      </w:r>
      <w:proofErr w:type="gramEnd"/>
      <w:r w:rsidRPr="00726E54">
        <w:rPr>
          <w:b/>
          <w:sz w:val="24"/>
          <w:szCs w:val="24"/>
        </w:rPr>
        <w:t xml:space="preserve"> персонифицированном </w:t>
      </w:r>
    </w:p>
    <w:p w:rsidR="00726E54" w:rsidRPr="00726E54" w:rsidRDefault="00726E54" w:rsidP="00726E54">
      <w:pPr>
        <w:rPr>
          <w:b/>
          <w:sz w:val="24"/>
          <w:szCs w:val="24"/>
        </w:rPr>
      </w:pPr>
      <w:r w:rsidRPr="00726E54">
        <w:rPr>
          <w:b/>
          <w:sz w:val="24"/>
          <w:szCs w:val="24"/>
        </w:rPr>
        <w:t xml:space="preserve">дополнительном </w:t>
      </w:r>
      <w:proofErr w:type="gramStart"/>
      <w:r w:rsidRPr="00726E54">
        <w:rPr>
          <w:b/>
          <w:sz w:val="24"/>
          <w:szCs w:val="24"/>
        </w:rPr>
        <w:t>образовании</w:t>
      </w:r>
      <w:proofErr w:type="gramEnd"/>
      <w:r w:rsidRPr="00726E54">
        <w:rPr>
          <w:b/>
          <w:sz w:val="24"/>
          <w:szCs w:val="24"/>
        </w:rPr>
        <w:t xml:space="preserve"> детей в Турковском </w:t>
      </w:r>
    </w:p>
    <w:p w:rsidR="00726E54" w:rsidRPr="00726E54" w:rsidRDefault="00726E54" w:rsidP="00726E54">
      <w:pPr>
        <w:rPr>
          <w:b/>
          <w:sz w:val="24"/>
          <w:szCs w:val="24"/>
        </w:rPr>
      </w:pPr>
      <w:r w:rsidRPr="00726E54">
        <w:rPr>
          <w:b/>
          <w:sz w:val="24"/>
          <w:szCs w:val="24"/>
        </w:rPr>
        <w:t xml:space="preserve">муниципальном </w:t>
      </w:r>
      <w:proofErr w:type="gramStart"/>
      <w:r w:rsidRPr="00726E54">
        <w:rPr>
          <w:b/>
          <w:sz w:val="24"/>
          <w:szCs w:val="24"/>
        </w:rPr>
        <w:t>районе</w:t>
      </w:r>
      <w:proofErr w:type="gramEnd"/>
    </w:p>
    <w:p w:rsidR="00726E54" w:rsidRPr="00726E54" w:rsidRDefault="00726E54" w:rsidP="00726E54">
      <w:pPr>
        <w:pStyle w:val="ConsPlusNormal"/>
        <w:jc w:val="both"/>
        <w:rPr>
          <w:rFonts w:ascii="Times New Roman" w:hAnsi="Times New Roman" w:cs="Times New Roman"/>
          <w:sz w:val="24"/>
          <w:szCs w:val="24"/>
        </w:rPr>
      </w:pPr>
    </w:p>
    <w:p w:rsidR="00726E54" w:rsidRPr="00726E54" w:rsidRDefault="00726E54" w:rsidP="00726E54">
      <w:pPr>
        <w:ind w:firstLine="708"/>
        <w:rPr>
          <w:sz w:val="24"/>
          <w:szCs w:val="24"/>
        </w:rPr>
      </w:pPr>
      <w:proofErr w:type="gramStart"/>
      <w:r w:rsidRPr="00726E54">
        <w:rPr>
          <w:sz w:val="24"/>
          <w:szCs w:val="24"/>
        </w:rPr>
        <w:t>В соответствии с распоряжением Правительства Саратовской области от 29 октября 2018 года № 288-</w:t>
      </w:r>
      <w:proofErr w:type="spellStart"/>
      <w:r w:rsidRPr="00726E54">
        <w:rPr>
          <w:sz w:val="24"/>
          <w:szCs w:val="24"/>
        </w:rPr>
        <w:t>Пр</w:t>
      </w:r>
      <w:proofErr w:type="spellEnd"/>
      <w:r w:rsidRPr="00726E54">
        <w:rPr>
          <w:sz w:val="24"/>
          <w:szCs w:val="24"/>
        </w:rPr>
        <w:t xml:space="preserve">  «О внедрении целевой модели развития региональной системы дополнительного образования детей на территории Саратовской области», постановлением Правительства Саратовской области от 30 апреля 2019 года № 310-П «О персонифицированном дополнительном образовании детей на территории Саратовской области» администрация Турковского муниципального района ПОСТАНОВЛЯЕТ:</w:t>
      </w:r>
      <w:proofErr w:type="gramEnd"/>
    </w:p>
    <w:p w:rsidR="00726E54" w:rsidRPr="00726E54" w:rsidRDefault="00726E54" w:rsidP="00726E54">
      <w:pPr>
        <w:pStyle w:val="a7"/>
        <w:numPr>
          <w:ilvl w:val="0"/>
          <w:numId w:val="1"/>
        </w:numPr>
        <w:spacing w:after="0" w:line="240" w:lineRule="auto"/>
        <w:ind w:left="0" w:firstLine="709"/>
        <w:jc w:val="both"/>
        <w:rPr>
          <w:rFonts w:ascii="Times New Roman" w:hAnsi="Times New Roman"/>
          <w:i/>
          <w:color w:val="000000"/>
          <w:sz w:val="24"/>
          <w:szCs w:val="24"/>
        </w:rPr>
      </w:pPr>
      <w:r w:rsidRPr="00726E54">
        <w:rPr>
          <w:rFonts w:ascii="Times New Roman" w:hAnsi="Times New Roman"/>
          <w:color w:val="000000"/>
          <w:spacing w:val="2"/>
          <w:sz w:val="24"/>
          <w:szCs w:val="24"/>
          <w:shd w:val="clear" w:color="auto" w:fill="FFFFFF"/>
        </w:rPr>
        <w:t xml:space="preserve">Утвердить  Положение </w:t>
      </w:r>
      <w:r w:rsidRPr="00726E54">
        <w:rPr>
          <w:rFonts w:ascii="Times New Roman" w:hAnsi="Times New Roman"/>
          <w:color w:val="000000"/>
          <w:sz w:val="24"/>
          <w:szCs w:val="24"/>
        </w:rPr>
        <w:t>о персонифицированном дополнительном образовании детей в Турковском муниципальном районе согласно приложению.</w:t>
      </w:r>
    </w:p>
    <w:p w:rsidR="00726E54" w:rsidRPr="00726E54" w:rsidRDefault="00726E54" w:rsidP="00726E54">
      <w:pPr>
        <w:pStyle w:val="a7"/>
        <w:numPr>
          <w:ilvl w:val="0"/>
          <w:numId w:val="1"/>
        </w:numPr>
        <w:spacing w:after="0" w:line="240" w:lineRule="auto"/>
        <w:ind w:left="0" w:firstLine="709"/>
        <w:jc w:val="both"/>
        <w:rPr>
          <w:rFonts w:ascii="Times New Roman" w:hAnsi="Times New Roman"/>
          <w:i/>
          <w:color w:val="000000"/>
          <w:sz w:val="24"/>
          <w:szCs w:val="24"/>
        </w:rPr>
      </w:pPr>
      <w:r w:rsidRPr="00726E54">
        <w:rPr>
          <w:rFonts w:ascii="Times New Roman" w:hAnsi="Times New Roman"/>
          <w:color w:val="000000"/>
          <w:spacing w:val="2"/>
          <w:sz w:val="24"/>
          <w:szCs w:val="24"/>
          <w:shd w:val="clear" w:color="auto" w:fill="FFFFFF"/>
        </w:rPr>
        <w:t>Определить управление образования администрации Турковского муниципального района  уполномоченным органом по реализации персонифицированного дополнительного образования детей в Турковском муниципальном районе.</w:t>
      </w:r>
    </w:p>
    <w:p w:rsidR="00726E54" w:rsidRPr="00726E54" w:rsidRDefault="00726E54" w:rsidP="00726E54">
      <w:pPr>
        <w:pStyle w:val="a7"/>
        <w:numPr>
          <w:ilvl w:val="0"/>
          <w:numId w:val="1"/>
        </w:numPr>
        <w:spacing w:after="0" w:line="240" w:lineRule="auto"/>
        <w:ind w:left="0" w:firstLine="709"/>
        <w:jc w:val="both"/>
        <w:rPr>
          <w:rFonts w:ascii="Times New Roman" w:hAnsi="Times New Roman"/>
          <w:i/>
          <w:color w:val="000000"/>
          <w:sz w:val="24"/>
          <w:szCs w:val="24"/>
        </w:rPr>
      </w:pPr>
      <w:r w:rsidRPr="00726E54">
        <w:rPr>
          <w:rFonts w:ascii="Times New Roman" w:hAnsi="Times New Roman"/>
          <w:color w:val="000000"/>
          <w:sz w:val="24"/>
          <w:szCs w:val="24"/>
        </w:rPr>
        <w:t>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726E54" w:rsidRPr="00726E54" w:rsidRDefault="00726E54" w:rsidP="00726E54">
      <w:pPr>
        <w:pStyle w:val="ConsPlusNormal"/>
        <w:ind w:firstLine="708"/>
        <w:jc w:val="both"/>
        <w:rPr>
          <w:rFonts w:ascii="Times New Roman" w:hAnsi="Times New Roman" w:cs="Times New Roman"/>
          <w:sz w:val="24"/>
          <w:szCs w:val="24"/>
        </w:rPr>
      </w:pPr>
      <w:r w:rsidRPr="00726E54">
        <w:rPr>
          <w:rFonts w:ascii="Times New Roman" w:hAnsi="Times New Roman" w:cs="Times New Roman"/>
          <w:sz w:val="24"/>
          <w:szCs w:val="24"/>
        </w:rPr>
        <w:t>4. Настоящее постановление вступает в силу после его официального опубликования.</w:t>
      </w:r>
    </w:p>
    <w:p w:rsidR="00726E54" w:rsidRPr="00726E54" w:rsidRDefault="00726E54" w:rsidP="00726E54">
      <w:pPr>
        <w:pStyle w:val="a7"/>
        <w:tabs>
          <w:tab w:val="left" w:pos="2805"/>
        </w:tabs>
        <w:spacing w:after="0" w:line="240" w:lineRule="auto"/>
        <w:ind w:left="0"/>
        <w:rPr>
          <w:rFonts w:ascii="Times New Roman" w:hAnsi="Times New Roman"/>
          <w:sz w:val="24"/>
          <w:szCs w:val="24"/>
        </w:rPr>
      </w:pPr>
    </w:p>
    <w:p w:rsidR="00726E54" w:rsidRPr="00726E54" w:rsidRDefault="00726E54" w:rsidP="00726E54">
      <w:pPr>
        <w:pStyle w:val="a7"/>
        <w:tabs>
          <w:tab w:val="left" w:pos="2805"/>
        </w:tabs>
        <w:spacing w:after="0" w:line="240" w:lineRule="auto"/>
        <w:ind w:left="0"/>
        <w:rPr>
          <w:rFonts w:ascii="Times New Roman" w:hAnsi="Times New Roman"/>
          <w:sz w:val="24"/>
          <w:szCs w:val="24"/>
        </w:rPr>
      </w:pPr>
    </w:p>
    <w:p w:rsidR="00726E54" w:rsidRPr="00726E54" w:rsidRDefault="00726E54" w:rsidP="00726E54">
      <w:pPr>
        <w:pStyle w:val="a7"/>
        <w:tabs>
          <w:tab w:val="left" w:pos="2805"/>
        </w:tabs>
        <w:spacing w:after="0" w:line="240" w:lineRule="auto"/>
        <w:ind w:left="0"/>
        <w:rPr>
          <w:rFonts w:ascii="Times New Roman" w:hAnsi="Times New Roman"/>
          <w:b/>
          <w:sz w:val="24"/>
          <w:szCs w:val="24"/>
        </w:rPr>
      </w:pPr>
    </w:p>
    <w:p w:rsidR="00726E54" w:rsidRPr="00726E54" w:rsidRDefault="00726E54" w:rsidP="00726E54">
      <w:pPr>
        <w:pStyle w:val="a7"/>
        <w:tabs>
          <w:tab w:val="left" w:pos="2805"/>
        </w:tabs>
        <w:spacing w:after="0" w:line="240" w:lineRule="auto"/>
        <w:ind w:left="0"/>
        <w:rPr>
          <w:rFonts w:ascii="Times New Roman" w:hAnsi="Times New Roman"/>
          <w:b/>
          <w:sz w:val="24"/>
          <w:szCs w:val="24"/>
        </w:rPr>
      </w:pPr>
      <w:r w:rsidRPr="00726E54">
        <w:rPr>
          <w:rFonts w:ascii="Times New Roman" w:hAnsi="Times New Roman"/>
          <w:b/>
          <w:sz w:val="24"/>
          <w:szCs w:val="24"/>
        </w:rPr>
        <w:t>Глава Турковского</w:t>
      </w:r>
    </w:p>
    <w:p w:rsidR="00726E54" w:rsidRPr="00726E54" w:rsidRDefault="00726E54" w:rsidP="00726E54">
      <w:pPr>
        <w:pStyle w:val="a7"/>
        <w:tabs>
          <w:tab w:val="left" w:pos="2805"/>
        </w:tabs>
        <w:spacing w:after="0" w:line="240" w:lineRule="auto"/>
        <w:ind w:left="0"/>
        <w:rPr>
          <w:rFonts w:ascii="Times New Roman" w:hAnsi="Times New Roman"/>
          <w:b/>
          <w:sz w:val="24"/>
          <w:szCs w:val="24"/>
        </w:rPr>
      </w:pPr>
      <w:r w:rsidRPr="00726E54">
        <w:rPr>
          <w:rFonts w:ascii="Times New Roman" w:hAnsi="Times New Roman"/>
          <w:b/>
          <w:sz w:val="24"/>
          <w:szCs w:val="24"/>
        </w:rPr>
        <w:t xml:space="preserve">муниципального района                                                               А.В. Никитин </w:t>
      </w:r>
    </w:p>
    <w:p w:rsidR="00726E54" w:rsidRPr="00726E54" w:rsidRDefault="00726E54" w:rsidP="00726E54">
      <w:pPr>
        <w:rPr>
          <w:i/>
          <w:sz w:val="24"/>
          <w:szCs w:val="24"/>
        </w:rPr>
      </w:pPr>
    </w:p>
    <w:p w:rsidR="00726E54" w:rsidRPr="00726E54" w:rsidRDefault="00726E54" w:rsidP="00726E54">
      <w:pPr>
        <w:rPr>
          <w:i/>
          <w:sz w:val="24"/>
          <w:szCs w:val="24"/>
        </w:rPr>
      </w:pPr>
    </w:p>
    <w:p w:rsidR="00726E54" w:rsidRPr="00726E54" w:rsidRDefault="00726E54" w:rsidP="00726E54">
      <w:pPr>
        <w:rPr>
          <w:i/>
          <w:sz w:val="24"/>
          <w:szCs w:val="24"/>
        </w:rPr>
      </w:pPr>
    </w:p>
    <w:p w:rsidR="00726E54" w:rsidRPr="00726E54" w:rsidRDefault="00726E54" w:rsidP="00726E54">
      <w:pPr>
        <w:rPr>
          <w:i/>
          <w:sz w:val="24"/>
          <w:szCs w:val="24"/>
        </w:rPr>
      </w:pPr>
    </w:p>
    <w:p w:rsidR="00726E54" w:rsidRPr="00726E54" w:rsidRDefault="00726E54" w:rsidP="00726E54">
      <w:pPr>
        <w:rPr>
          <w:i/>
          <w:sz w:val="24"/>
          <w:szCs w:val="24"/>
        </w:rPr>
      </w:pPr>
    </w:p>
    <w:p w:rsidR="00726E54" w:rsidRPr="00726E54" w:rsidRDefault="00726E54" w:rsidP="00726E54">
      <w:pPr>
        <w:rPr>
          <w:sz w:val="24"/>
          <w:szCs w:val="24"/>
        </w:rPr>
      </w:pPr>
    </w:p>
    <w:p w:rsidR="00726E54" w:rsidRPr="00726E54" w:rsidRDefault="00726E54" w:rsidP="00726E54">
      <w:pPr>
        <w:rPr>
          <w:sz w:val="24"/>
          <w:szCs w:val="24"/>
        </w:rPr>
      </w:pPr>
    </w:p>
    <w:p w:rsidR="00726E54" w:rsidRPr="00726E54" w:rsidRDefault="00726E54" w:rsidP="00726E54">
      <w:pPr>
        <w:rPr>
          <w:sz w:val="24"/>
          <w:szCs w:val="24"/>
        </w:rPr>
      </w:pPr>
    </w:p>
    <w:p w:rsidR="00726E54" w:rsidRDefault="00726E54" w:rsidP="00726E54">
      <w:pPr>
        <w:rPr>
          <w:sz w:val="24"/>
          <w:szCs w:val="24"/>
        </w:rPr>
      </w:pPr>
    </w:p>
    <w:p w:rsidR="00726E54" w:rsidRPr="00726E54" w:rsidRDefault="00726E54" w:rsidP="00726E54">
      <w:pPr>
        <w:rPr>
          <w:sz w:val="24"/>
          <w:szCs w:val="24"/>
        </w:rPr>
      </w:pPr>
    </w:p>
    <w:p w:rsidR="00726E54" w:rsidRPr="00726E54" w:rsidRDefault="00726E54" w:rsidP="00726E54">
      <w:pPr>
        <w:rPr>
          <w:sz w:val="24"/>
          <w:szCs w:val="24"/>
        </w:rPr>
      </w:pPr>
    </w:p>
    <w:p w:rsidR="00726E54" w:rsidRPr="00726E54" w:rsidRDefault="00726E54" w:rsidP="00726E54">
      <w:pPr>
        <w:rPr>
          <w:sz w:val="24"/>
          <w:szCs w:val="24"/>
        </w:rPr>
      </w:pPr>
      <w:r w:rsidRPr="00726E54">
        <w:rPr>
          <w:sz w:val="24"/>
          <w:szCs w:val="24"/>
        </w:rPr>
        <w:lastRenderedPageBreak/>
        <w:t xml:space="preserve">                                                                                         Приложение к постановлению </w:t>
      </w:r>
    </w:p>
    <w:p w:rsidR="00726E54" w:rsidRPr="00726E54" w:rsidRDefault="00726E54" w:rsidP="00726E54">
      <w:pPr>
        <w:rPr>
          <w:sz w:val="24"/>
          <w:szCs w:val="24"/>
        </w:rPr>
      </w:pPr>
      <w:r w:rsidRPr="00726E54">
        <w:rPr>
          <w:sz w:val="24"/>
          <w:szCs w:val="24"/>
        </w:rPr>
        <w:t xml:space="preserve">                                                                             администрации </w:t>
      </w:r>
      <w:proofErr w:type="gramStart"/>
      <w:r w:rsidRPr="00726E54">
        <w:rPr>
          <w:sz w:val="24"/>
          <w:szCs w:val="24"/>
        </w:rPr>
        <w:t>муниципального</w:t>
      </w:r>
      <w:proofErr w:type="gramEnd"/>
      <w:r w:rsidRPr="00726E54">
        <w:rPr>
          <w:sz w:val="24"/>
          <w:szCs w:val="24"/>
        </w:rPr>
        <w:t xml:space="preserve"> </w:t>
      </w:r>
    </w:p>
    <w:p w:rsidR="00726E54" w:rsidRPr="00726E54" w:rsidRDefault="00726E54" w:rsidP="00726E54">
      <w:pPr>
        <w:rPr>
          <w:sz w:val="24"/>
          <w:szCs w:val="24"/>
        </w:rPr>
      </w:pPr>
      <w:r w:rsidRPr="00726E54">
        <w:rPr>
          <w:sz w:val="24"/>
          <w:szCs w:val="24"/>
        </w:rPr>
        <w:t xml:space="preserve">                                                                        района от 13.05.2019 г. № 889</w:t>
      </w:r>
    </w:p>
    <w:p w:rsidR="00726E54" w:rsidRPr="00726E54" w:rsidRDefault="00726E54" w:rsidP="00726E54">
      <w:pPr>
        <w:rPr>
          <w:sz w:val="24"/>
          <w:szCs w:val="24"/>
        </w:rPr>
      </w:pPr>
    </w:p>
    <w:p w:rsidR="00726E54" w:rsidRPr="00726E54" w:rsidRDefault="00726E54" w:rsidP="00726E54">
      <w:pPr>
        <w:jc w:val="center"/>
        <w:rPr>
          <w:b/>
          <w:smallCaps/>
          <w:sz w:val="24"/>
          <w:szCs w:val="24"/>
        </w:rPr>
      </w:pPr>
      <w:r w:rsidRPr="00726E54">
        <w:rPr>
          <w:b/>
          <w:smallCaps/>
          <w:sz w:val="24"/>
          <w:szCs w:val="24"/>
        </w:rPr>
        <w:t xml:space="preserve">Положение </w:t>
      </w:r>
    </w:p>
    <w:p w:rsidR="00726E54" w:rsidRPr="00726E54" w:rsidRDefault="00726E54" w:rsidP="00726E54">
      <w:pPr>
        <w:jc w:val="center"/>
        <w:rPr>
          <w:b/>
          <w:smallCaps/>
          <w:sz w:val="24"/>
          <w:szCs w:val="24"/>
        </w:rPr>
      </w:pPr>
      <w:r w:rsidRPr="00726E54">
        <w:rPr>
          <w:b/>
          <w:smallCaps/>
          <w:sz w:val="24"/>
          <w:szCs w:val="24"/>
        </w:rPr>
        <w:t xml:space="preserve">о персонифицированном дополнительном образовании детей </w:t>
      </w:r>
      <w:proofErr w:type="gramStart"/>
      <w:r w:rsidRPr="00726E54">
        <w:rPr>
          <w:b/>
          <w:smallCaps/>
          <w:sz w:val="24"/>
          <w:szCs w:val="24"/>
        </w:rPr>
        <w:t>в</w:t>
      </w:r>
      <w:proofErr w:type="gramEnd"/>
    </w:p>
    <w:p w:rsidR="00726E54" w:rsidRPr="00726E54" w:rsidRDefault="00726E54" w:rsidP="00726E54">
      <w:pPr>
        <w:jc w:val="center"/>
        <w:rPr>
          <w:b/>
          <w:smallCaps/>
          <w:sz w:val="24"/>
          <w:szCs w:val="24"/>
        </w:rPr>
      </w:pPr>
      <w:r w:rsidRPr="00726E54">
        <w:rPr>
          <w:b/>
          <w:smallCaps/>
          <w:sz w:val="24"/>
          <w:szCs w:val="24"/>
        </w:rPr>
        <w:t xml:space="preserve">Турковском муниципальном </w:t>
      </w:r>
      <w:proofErr w:type="gramStart"/>
      <w:r w:rsidRPr="00726E54">
        <w:rPr>
          <w:b/>
          <w:smallCaps/>
          <w:sz w:val="24"/>
          <w:szCs w:val="24"/>
        </w:rPr>
        <w:t>районе</w:t>
      </w:r>
      <w:proofErr w:type="gramEnd"/>
    </w:p>
    <w:p w:rsidR="00726E54" w:rsidRPr="00726E54" w:rsidRDefault="00726E54" w:rsidP="00726E54">
      <w:pPr>
        <w:rPr>
          <w:sz w:val="24"/>
          <w:szCs w:val="24"/>
        </w:rPr>
      </w:pPr>
    </w:p>
    <w:p w:rsidR="00726E54" w:rsidRPr="00726E54" w:rsidRDefault="00726E54" w:rsidP="00726E54">
      <w:pPr>
        <w:pStyle w:val="a7"/>
        <w:numPr>
          <w:ilvl w:val="0"/>
          <w:numId w:val="2"/>
        </w:numPr>
        <w:spacing w:after="0" w:line="240" w:lineRule="auto"/>
        <w:jc w:val="center"/>
        <w:rPr>
          <w:rFonts w:ascii="Times New Roman" w:hAnsi="Times New Roman"/>
          <w:b/>
          <w:smallCaps/>
          <w:sz w:val="24"/>
          <w:szCs w:val="24"/>
        </w:rPr>
      </w:pPr>
      <w:r w:rsidRPr="00726E54">
        <w:rPr>
          <w:rFonts w:ascii="Times New Roman" w:hAnsi="Times New Roman"/>
          <w:b/>
          <w:smallCaps/>
          <w:sz w:val="24"/>
          <w:szCs w:val="24"/>
        </w:rPr>
        <w:t>Общие положения</w:t>
      </w:r>
    </w:p>
    <w:p w:rsidR="00726E54" w:rsidRPr="00726E54" w:rsidRDefault="00726E54" w:rsidP="00726E54">
      <w:pPr>
        <w:pStyle w:val="a7"/>
        <w:numPr>
          <w:ilvl w:val="1"/>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Положение о персонифицированном дополнительном образовании детей в Турковском муниципальном районе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Турковского муниципального района, дополнительного образования за счет средств местного бюджета Турковского муниципального района.</w:t>
      </w:r>
    </w:p>
    <w:p w:rsidR="00726E54" w:rsidRPr="00726E54" w:rsidRDefault="00726E54" w:rsidP="00726E54">
      <w:pPr>
        <w:pStyle w:val="a7"/>
        <w:numPr>
          <w:ilvl w:val="1"/>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Для целей настоящего Положения используются следующие понятия:</w:t>
      </w:r>
    </w:p>
    <w:p w:rsidR="00726E54" w:rsidRPr="00726E54" w:rsidRDefault="00726E54" w:rsidP="00726E54">
      <w:pPr>
        <w:pStyle w:val="a7"/>
        <w:numPr>
          <w:ilvl w:val="2"/>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726E54" w:rsidRPr="00726E54" w:rsidRDefault="00726E54" w:rsidP="00726E54">
      <w:pPr>
        <w:pStyle w:val="a7"/>
        <w:numPr>
          <w:ilvl w:val="2"/>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поставщик образовательных услуг – образовательная организация, организация, осуществляющая обучение, индивидуальный предприниматель, оказывающая (</w:t>
      </w:r>
      <w:proofErr w:type="spellStart"/>
      <w:r w:rsidRPr="00726E54">
        <w:rPr>
          <w:rFonts w:ascii="Times New Roman" w:hAnsi="Times New Roman"/>
          <w:sz w:val="24"/>
          <w:szCs w:val="24"/>
        </w:rPr>
        <w:t>ий</w:t>
      </w:r>
      <w:proofErr w:type="spellEnd"/>
      <w:r w:rsidRPr="00726E54">
        <w:rPr>
          <w:rFonts w:ascii="Times New Roman" w:hAnsi="Times New Roman"/>
          <w:sz w:val="24"/>
          <w:szCs w:val="24"/>
        </w:rPr>
        <w:t>) услуги дополнительного образования;</w:t>
      </w:r>
    </w:p>
    <w:p w:rsidR="00726E54" w:rsidRPr="00726E54" w:rsidRDefault="00726E54" w:rsidP="00726E54">
      <w:pPr>
        <w:pStyle w:val="a7"/>
        <w:numPr>
          <w:ilvl w:val="2"/>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реестр сертификатов дополнительного образования – база данных о детях, проживающих на территории Турковского муниципального района, которые имеют возможность получения дополнительного образования за счет средств местного бюджета Турковского муниципального района, ведение которой осуществляется в порядке, установленном настоящим Положением;</w:t>
      </w:r>
    </w:p>
    <w:p w:rsidR="00726E54" w:rsidRPr="00726E54" w:rsidRDefault="00726E54" w:rsidP="00726E54">
      <w:pPr>
        <w:pStyle w:val="a7"/>
        <w:numPr>
          <w:ilvl w:val="2"/>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Саратовской област</w:t>
      </w:r>
      <w:proofErr w:type="gramStart"/>
      <w:r w:rsidRPr="00726E54">
        <w:rPr>
          <w:rFonts w:ascii="Times New Roman" w:hAnsi="Times New Roman"/>
          <w:sz w:val="24"/>
          <w:szCs w:val="24"/>
        </w:rPr>
        <w:t>и(</w:t>
      </w:r>
      <w:proofErr w:type="gramEnd"/>
      <w:r w:rsidRPr="00726E54">
        <w:rPr>
          <w:rFonts w:ascii="Times New Roman" w:hAnsi="Times New Roman"/>
          <w:sz w:val="24"/>
          <w:szCs w:val="24"/>
        </w:rPr>
        <w:t>далее – Правила персонифицированного финансирования);</w:t>
      </w:r>
    </w:p>
    <w:p w:rsidR="00726E54" w:rsidRPr="00726E54" w:rsidRDefault="00726E54" w:rsidP="00726E54">
      <w:pPr>
        <w:pStyle w:val="a7"/>
        <w:numPr>
          <w:ilvl w:val="2"/>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реестр предпрофессиональных программ – база данных о дополнительных предпрофессиональных программах в области искусств </w:t>
      </w:r>
      <w:proofErr w:type="gramStart"/>
      <w:r w:rsidRPr="00726E54">
        <w:rPr>
          <w:rFonts w:ascii="Times New Roman" w:hAnsi="Times New Roman"/>
          <w:sz w:val="24"/>
          <w:szCs w:val="24"/>
        </w:rPr>
        <w:t>и(</w:t>
      </w:r>
      <w:proofErr w:type="gramEnd"/>
      <w:r w:rsidRPr="00726E54">
        <w:rPr>
          <w:rFonts w:ascii="Times New Roman" w:hAnsi="Times New Roman"/>
          <w:sz w:val="24"/>
          <w:szCs w:val="24"/>
        </w:rPr>
        <w:t>или) физической культуры и спорта, реализуемых образовательными организациями за счет бюджетных ассигнований;</w:t>
      </w:r>
    </w:p>
    <w:p w:rsidR="00726E54" w:rsidRPr="00726E54" w:rsidRDefault="00726E54" w:rsidP="00726E54">
      <w:pPr>
        <w:pStyle w:val="a7"/>
        <w:numPr>
          <w:ilvl w:val="2"/>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Турковского муниципального района и/или Саратовской области;</w:t>
      </w:r>
    </w:p>
    <w:p w:rsidR="00726E54" w:rsidRPr="00726E54" w:rsidRDefault="00726E54" w:rsidP="00726E54">
      <w:pPr>
        <w:pStyle w:val="a7"/>
        <w:numPr>
          <w:ilvl w:val="2"/>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Турковского муниципального района.</w:t>
      </w:r>
    </w:p>
    <w:p w:rsidR="00726E54" w:rsidRPr="00726E54" w:rsidRDefault="00726E54" w:rsidP="00726E54">
      <w:pPr>
        <w:pStyle w:val="a7"/>
        <w:numPr>
          <w:ilvl w:val="2"/>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сертификат дополнительного образования </w:t>
      </w:r>
      <w:proofErr w:type="gramStart"/>
      <w:r w:rsidRPr="00726E54">
        <w:rPr>
          <w:rFonts w:ascii="Times New Roman" w:hAnsi="Times New Roman"/>
          <w:sz w:val="24"/>
          <w:szCs w:val="24"/>
        </w:rPr>
        <w:t>–р</w:t>
      </w:r>
      <w:proofErr w:type="gramEnd"/>
      <w:r w:rsidRPr="00726E54">
        <w:rPr>
          <w:rFonts w:ascii="Times New Roman" w:hAnsi="Times New Roman"/>
          <w:sz w:val="24"/>
          <w:szCs w:val="24"/>
        </w:rPr>
        <w:t xml:space="preserve">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w:t>
      </w:r>
      <w:r w:rsidRPr="00726E54">
        <w:rPr>
          <w:rFonts w:ascii="Times New Roman" w:hAnsi="Times New Roman"/>
          <w:sz w:val="24"/>
          <w:szCs w:val="24"/>
        </w:rPr>
        <w:lastRenderedPageBreak/>
        <w:t>образования понимается создание записи в реестре сертификатов дополнительного образования.</w:t>
      </w:r>
    </w:p>
    <w:p w:rsidR="00726E54" w:rsidRPr="00726E54" w:rsidRDefault="00726E54" w:rsidP="00726E54">
      <w:pPr>
        <w:pStyle w:val="a7"/>
        <w:numPr>
          <w:ilvl w:val="2"/>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Pr="00726E54">
        <w:rPr>
          <w:rFonts w:ascii="Times New Roman" w:hAnsi="Times New Roman"/>
          <w:sz w:val="24"/>
          <w:szCs w:val="24"/>
        </w:rPr>
        <w:t>обучения</w:t>
      </w:r>
      <w:proofErr w:type="gramEnd"/>
      <w:r w:rsidRPr="00726E54">
        <w:rPr>
          <w:rFonts w:ascii="Times New Roman" w:hAnsi="Times New Roman"/>
          <w:sz w:val="24"/>
          <w:szCs w:val="24"/>
        </w:rPr>
        <w:t xml:space="preserve"> по дополнительным общеобразовательным программам, включенным в реестр сертифицированных образовательных программ;</w:t>
      </w:r>
    </w:p>
    <w:p w:rsidR="00726E54" w:rsidRPr="00726E54" w:rsidRDefault="00726E54" w:rsidP="00726E54">
      <w:pPr>
        <w:pStyle w:val="a7"/>
        <w:numPr>
          <w:ilvl w:val="2"/>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726E54">
        <w:rPr>
          <w:rFonts w:ascii="Times New Roman" w:hAnsi="Times New Roman"/>
          <w:sz w:val="24"/>
          <w:szCs w:val="24"/>
        </w:rPr>
        <w:t>обучения</w:t>
      </w:r>
      <w:proofErr w:type="gramEnd"/>
      <w:r w:rsidRPr="00726E54">
        <w:rPr>
          <w:rFonts w:ascii="Times New Roman" w:hAnsi="Times New Roman"/>
          <w:sz w:val="24"/>
          <w:szCs w:val="24"/>
        </w:rPr>
        <w:t xml:space="preserve"> по дополнительным общеобразовательным программам, включенным в реестр сертифицированных образовательных программ;</w:t>
      </w:r>
    </w:p>
    <w:p w:rsidR="00726E54" w:rsidRPr="00726E54" w:rsidRDefault="00726E54" w:rsidP="00726E54">
      <w:pPr>
        <w:pStyle w:val="a7"/>
        <w:numPr>
          <w:ilvl w:val="2"/>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программа персонифицированного финансировани</w:t>
      </w:r>
      <w:proofErr w:type="gramStart"/>
      <w:r w:rsidRPr="00726E54">
        <w:rPr>
          <w:rFonts w:ascii="Times New Roman" w:hAnsi="Times New Roman"/>
          <w:sz w:val="24"/>
          <w:szCs w:val="24"/>
        </w:rPr>
        <w:t>я-</w:t>
      </w:r>
      <w:proofErr w:type="gramEnd"/>
      <w:r w:rsidRPr="00726E54">
        <w:rPr>
          <w:rFonts w:ascii="Times New Roman" w:hAnsi="Times New Roman"/>
          <w:sz w:val="24"/>
          <w:szCs w:val="24"/>
        </w:rPr>
        <w:t xml:space="preserve">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726E54" w:rsidRPr="00726E54" w:rsidRDefault="00726E54" w:rsidP="00726E54">
      <w:pPr>
        <w:pStyle w:val="a7"/>
        <w:numPr>
          <w:ilvl w:val="2"/>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уполномоченный орган по реализации персонифицированного дополнительного образования (далее - уполномоченный орган) – орган местного самоуправления Турковского муниципального района, уполномоченный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w:t>
      </w:r>
    </w:p>
    <w:p w:rsidR="00726E54" w:rsidRPr="00726E54" w:rsidRDefault="00726E54" w:rsidP="00726E54">
      <w:pPr>
        <w:pStyle w:val="a7"/>
        <w:numPr>
          <w:ilvl w:val="1"/>
          <w:numId w:val="3"/>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Положение устанавливает:</w:t>
      </w:r>
    </w:p>
    <w:p w:rsidR="00726E54" w:rsidRPr="00726E54" w:rsidRDefault="00726E54" w:rsidP="00726E54">
      <w:pPr>
        <w:pStyle w:val="a7"/>
        <w:numPr>
          <w:ilvl w:val="0"/>
          <w:numId w:val="4"/>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порядок ведения реестра сертификатов дополнительного образования;</w:t>
      </w:r>
    </w:p>
    <w:p w:rsidR="00726E54" w:rsidRPr="00726E54" w:rsidRDefault="00726E54" w:rsidP="00726E54">
      <w:pPr>
        <w:pStyle w:val="a7"/>
        <w:numPr>
          <w:ilvl w:val="0"/>
          <w:numId w:val="4"/>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порядок формирования реестров образовательных программ;</w:t>
      </w:r>
    </w:p>
    <w:p w:rsidR="00726E54" w:rsidRPr="00726E54" w:rsidRDefault="00726E54" w:rsidP="00726E54">
      <w:pPr>
        <w:pStyle w:val="a7"/>
        <w:numPr>
          <w:ilvl w:val="0"/>
          <w:numId w:val="4"/>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порядок использования сертификатов дополнительного образования.</w:t>
      </w:r>
    </w:p>
    <w:p w:rsidR="00726E54" w:rsidRPr="00726E54" w:rsidRDefault="00726E54" w:rsidP="00726E54">
      <w:pPr>
        <w:jc w:val="center"/>
        <w:rPr>
          <w:b/>
          <w:smallCaps/>
          <w:sz w:val="24"/>
          <w:szCs w:val="24"/>
        </w:rPr>
      </w:pPr>
      <w:r w:rsidRPr="00726E54">
        <w:rPr>
          <w:b/>
          <w:smallCaps/>
          <w:sz w:val="24"/>
          <w:szCs w:val="24"/>
        </w:rPr>
        <w:t>,</w:t>
      </w:r>
      <w:r w:rsidRPr="00726E54">
        <w:rPr>
          <w:b/>
          <w:smallCaps/>
          <w:sz w:val="24"/>
          <w:szCs w:val="24"/>
          <w:lang w:val="en-US"/>
        </w:rPr>
        <w:t>II</w:t>
      </w:r>
      <w:r w:rsidRPr="00726E54">
        <w:rPr>
          <w:b/>
          <w:smallCaps/>
          <w:sz w:val="24"/>
          <w:szCs w:val="24"/>
        </w:rPr>
        <w:t>. Порядок ведения реестра сертификатов дополнительного образования</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bookmarkStart w:id="0" w:name="_Ref499121366"/>
      <w:r w:rsidRPr="00726E54">
        <w:rPr>
          <w:rFonts w:ascii="Times New Roman" w:hAnsi="Times New Roman"/>
          <w:sz w:val="24"/>
          <w:szCs w:val="24"/>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bookmarkStart w:id="1" w:name="_Ref512709345"/>
      <w:r w:rsidRPr="00726E54">
        <w:rPr>
          <w:rFonts w:ascii="Times New Roman" w:hAnsi="Times New Roman"/>
          <w:sz w:val="24"/>
          <w:szCs w:val="24"/>
        </w:rPr>
        <w:t>Право на получение и использование сертификата дополнительного образования имеют все дети в возрасте от 5-</w:t>
      </w:r>
      <w:proofErr w:type="spellStart"/>
      <w:r w:rsidRPr="00726E54">
        <w:rPr>
          <w:rFonts w:ascii="Times New Roman" w:hAnsi="Times New Roman"/>
          <w:sz w:val="24"/>
          <w:szCs w:val="24"/>
        </w:rPr>
        <w:t>ти</w:t>
      </w:r>
      <w:proofErr w:type="spellEnd"/>
      <w:r w:rsidRPr="00726E54">
        <w:rPr>
          <w:rFonts w:ascii="Times New Roman" w:hAnsi="Times New Roman"/>
          <w:sz w:val="24"/>
          <w:szCs w:val="24"/>
        </w:rPr>
        <w:t xml:space="preserve"> до 18-</w:t>
      </w:r>
      <w:proofErr w:type="spellStart"/>
      <w:r w:rsidRPr="00726E54">
        <w:rPr>
          <w:rFonts w:ascii="Times New Roman" w:hAnsi="Times New Roman"/>
          <w:sz w:val="24"/>
          <w:szCs w:val="24"/>
        </w:rPr>
        <w:t>ти</w:t>
      </w:r>
      <w:proofErr w:type="spellEnd"/>
      <w:r w:rsidRPr="00726E54">
        <w:rPr>
          <w:rFonts w:ascii="Times New Roman" w:hAnsi="Times New Roman"/>
          <w:sz w:val="24"/>
          <w:szCs w:val="24"/>
        </w:rPr>
        <w:t xml:space="preserve"> лет, проживающие на территории Турковского района.</w:t>
      </w:r>
      <w:bookmarkEnd w:id="0"/>
      <w:bookmarkEnd w:id="1"/>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bookmarkStart w:id="2" w:name="_Ref536198560"/>
      <w:bookmarkStart w:id="3" w:name="_Ref499107739"/>
      <w:proofErr w:type="gramStart"/>
      <w:r w:rsidRPr="00726E54">
        <w:rPr>
          <w:rFonts w:ascii="Times New Roman" w:hAnsi="Times New Roman"/>
          <w:sz w:val="24"/>
          <w:szCs w:val="24"/>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_Ref507407000 \r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2.7</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2"/>
      <w:proofErr w:type="gramEnd"/>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фамилию, имя, отчество (при наличии) ребенка;</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дату рождения ребенка;</w:t>
      </w:r>
    </w:p>
    <w:p w:rsidR="00726E54" w:rsidRPr="00726E54" w:rsidRDefault="00726E54" w:rsidP="00726E54">
      <w:pPr>
        <w:pStyle w:val="a7"/>
        <w:numPr>
          <w:ilvl w:val="2"/>
          <w:numId w:val="5"/>
        </w:numPr>
        <w:spacing w:after="0" w:line="240" w:lineRule="auto"/>
        <w:ind w:left="709" w:firstLine="0"/>
        <w:jc w:val="both"/>
        <w:rPr>
          <w:rFonts w:ascii="Times New Roman" w:hAnsi="Times New Roman"/>
          <w:sz w:val="24"/>
          <w:szCs w:val="24"/>
        </w:rPr>
      </w:pPr>
      <w:r w:rsidRPr="00726E54">
        <w:rPr>
          <w:rFonts w:ascii="Times New Roman" w:hAnsi="Times New Roman"/>
          <w:sz w:val="24"/>
          <w:szCs w:val="24"/>
        </w:rPr>
        <w:t>страховой номер индивидуального лицевого счёта (при его наличии);</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место (адрес) фактического проживания ребенка;</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фамилию, имя, отчество (при наличии) родителя (законного представителя) ребенка;</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контактную информацию родителя (законного представителя) ребенка;</w:t>
      </w:r>
    </w:p>
    <w:p w:rsidR="00726E54" w:rsidRPr="00726E54" w:rsidRDefault="00726E54" w:rsidP="00726E54">
      <w:pPr>
        <w:widowControl w:val="0"/>
        <w:numPr>
          <w:ilvl w:val="2"/>
          <w:numId w:val="5"/>
        </w:numPr>
        <w:autoSpaceDE w:val="0"/>
        <w:autoSpaceDN w:val="0"/>
        <w:adjustRightInd w:val="0"/>
        <w:ind w:left="0" w:firstLine="709"/>
        <w:rPr>
          <w:sz w:val="24"/>
          <w:szCs w:val="24"/>
        </w:rPr>
      </w:pPr>
      <w:r w:rsidRPr="00726E54">
        <w:rPr>
          <w:sz w:val="24"/>
          <w:szCs w:val="24"/>
        </w:rPr>
        <w:lastRenderedPageBreak/>
        <w:t>согласие Заявителя на обработку персональных данных в порядке, установленном Федеральным законом от 27 июля 2006 г. №152-ФЗ «О персональных данных»;</w:t>
      </w:r>
    </w:p>
    <w:p w:rsidR="00726E54" w:rsidRPr="00726E54" w:rsidRDefault="00726E54" w:rsidP="00726E54">
      <w:pPr>
        <w:widowControl w:val="0"/>
        <w:numPr>
          <w:ilvl w:val="2"/>
          <w:numId w:val="5"/>
        </w:numPr>
        <w:autoSpaceDE w:val="0"/>
        <w:autoSpaceDN w:val="0"/>
        <w:adjustRightInd w:val="0"/>
        <w:ind w:left="0" w:firstLine="709"/>
        <w:rPr>
          <w:sz w:val="24"/>
          <w:szCs w:val="24"/>
        </w:rPr>
      </w:pPr>
      <w:r w:rsidRPr="00726E54">
        <w:rPr>
          <w:sz w:val="24"/>
          <w:szCs w:val="24"/>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726E54" w:rsidRPr="00726E54" w:rsidRDefault="00726E54" w:rsidP="00726E54">
      <w:pPr>
        <w:widowControl w:val="0"/>
        <w:numPr>
          <w:ilvl w:val="2"/>
          <w:numId w:val="5"/>
        </w:numPr>
        <w:autoSpaceDE w:val="0"/>
        <w:autoSpaceDN w:val="0"/>
        <w:adjustRightInd w:val="0"/>
        <w:ind w:left="0" w:firstLine="709"/>
        <w:rPr>
          <w:sz w:val="24"/>
          <w:szCs w:val="24"/>
        </w:rPr>
      </w:pPr>
      <w:r w:rsidRPr="00726E54">
        <w:rPr>
          <w:sz w:val="24"/>
          <w:szCs w:val="24"/>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726E54" w:rsidRPr="00726E54" w:rsidRDefault="00726E54" w:rsidP="00726E54">
      <w:pPr>
        <w:widowControl w:val="0"/>
        <w:numPr>
          <w:ilvl w:val="2"/>
          <w:numId w:val="5"/>
        </w:numPr>
        <w:autoSpaceDE w:val="0"/>
        <w:autoSpaceDN w:val="0"/>
        <w:adjustRightInd w:val="0"/>
        <w:ind w:left="0" w:firstLine="709"/>
        <w:rPr>
          <w:sz w:val="24"/>
          <w:szCs w:val="24"/>
        </w:rPr>
      </w:pPr>
      <w:r w:rsidRPr="00726E54">
        <w:rPr>
          <w:sz w:val="24"/>
          <w:szCs w:val="24"/>
        </w:rPr>
        <w:t xml:space="preserve">обязательство Заявителя уведомлять уполномоченный орган (уполномоченную организацию), или в случаях, предусмотренных пунктом </w:t>
      </w:r>
      <w:r w:rsidRPr="00726E54">
        <w:rPr>
          <w:sz w:val="24"/>
          <w:szCs w:val="24"/>
        </w:rPr>
        <w:fldChar w:fldCharType="begin"/>
      </w:r>
      <w:r w:rsidRPr="00726E54">
        <w:rPr>
          <w:sz w:val="24"/>
          <w:szCs w:val="24"/>
        </w:rPr>
        <w:instrText xml:space="preserve"> REF _Ref507407000 \r \h </w:instrText>
      </w:r>
      <w:r w:rsidRPr="00726E54">
        <w:rPr>
          <w:sz w:val="24"/>
          <w:szCs w:val="24"/>
        </w:rPr>
      </w:r>
      <w:r w:rsidRPr="00726E54">
        <w:rPr>
          <w:sz w:val="24"/>
          <w:szCs w:val="24"/>
        </w:rPr>
        <w:instrText xml:space="preserve"> \* MERGEFORMAT </w:instrText>
      </w:r>
      <w:r w:rsidRPr="00726E54">
        <w:rPr>
          <w:sz w:val="24"/>
          <w:szCs w:val="24"/>
        </w:rPr>
        <w:fldChar w:fldCharType="separate"/>
      </w:r>
      <w:r w:rsidRPr="00726E54">
        <w:rPr>
          <w:sz w:val="24"/>
          <w:szCs w:val="24"/>
        </w:rPr>
        <w:t>2.7</w:t>
      </w:r>
      <w:r w:rsidRPr="00726E54">
        <w:rPr>
          <w:sz w:val="24"/>
          <w:szCs w:val="24"/>
        </w:rPr>
        <w:fldChar w:fldCharType="end"/>
      </w:r>
      <w:r w:rsidRPr="00726E54">
        <w:rPr>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w:t>
      </w:r>
      <w:proofErr w:type="spellStart"/>
      <w:r w:rsidRPr="00726E54">
        <w:rPr>
          <w:sz w:val="24"/>
          <w:szCs w:val="24"/>
        </w:rPr>
        <w:t>указанныхв</w:t>
      </w:r>
      <w:proofErr w:type="spellEnd"/>
      <w:r w:rsidRPr="00726E54">
        <w:rPr>
          <w:sz w:val="24"/>
          <w:szCs w:val="24"/>
        </w:rPr>
        <w:t xml:space="preserve"> Заявлении сведений в течение 20 рабочих дней после возникновения соответствующих изменений.</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bookmarkStart w:id="4" w:name="_Ref507409292"/>
      <w:r w:rsidRPr="00726E54">
        <w:rPr>
          <w:rFonts w:ascii="Times New Roman" w:hAnsi="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4"/>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документ, удостоверяющий личность родителя (законного представителя) ребенка;</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страховое свидетельство обязательного пенсионного страхования ребенка (при его наличии);</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bookmarkStart w:id="5" w:name="_Ref536115773"/>
      <w:proofErr w:type="gramStart"/>
      <w:r w:rsidRPr="00726E54">
        <w:rPr>
          <w:rFonts w:ascii="Times New Roman" w:hAnsi="Times New Roman"/>
          <w:sz w:val="24"/>
          <w:szCs w:val="24"/>
        </w:rPr>
        <w:t>документ</w:t>
      </w:r>
      <w:proofErr w:type="gramEnd"/>
      <w:r w:rsidRPr="00726E54">
        <w:rPr>
          <w:rFonts w:ascii="Times New Roman" w:hAnsi="Times New Roman"/>
          <w:sz w:val="24"/>
          <w:szCs w:val="24"/>
        </w:rPr>
        <w:t xml:space="preserve"> </w:t>
      </w:r>
      <w:bookmarkEnd w:id="5"/>
      <w:r w:rsidRPr="00726E54">
        <w:rPr>
          <w:rFonts w:ascii="Times New Roman" w:hAnsi="Times New Roman"/>
          <w:sz w:val="24"/>
          <w:szCs w:val="24"/>
        </w:rPr>
        <w:t>подтверждающий проживание ребенка на территории Турковского муниципального района Саратовской области;</w:t>
      </w:r>
    </w:p>
    <w:p w:rsidR="00726E54" w:rsidRPr="00726E54" w:rsidRDefault="00726E54" w:rsidP="00726E54">
      <w:pPr>
        <w:pStyle w:val="a7"/>
        <w:numPr>
          <w:ilvl w:val="3"/>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заявитель предоставляет копии документов с предъявлением оригиналов документов (нотариально заверенных копий). Должностное лицо, осуществляющее прием документов, проверяет соответствие копий оригиналам документов (нотариально заверенным копиям) и возвращает оригиналы документов (нотариально заверенные копии) Заявителю. Заявление регистрируется должностным лицом, осуществляющим прием Заявления, в день его представления.</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В случае если должностному лицу предъявлены не все документы, предусмотренные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_Ref507409292 \r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2.4</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bookmarkStart w:id="6" w:name="_Ref507407000"/>
      <w:r w:rsidRPr="00726E54">
        <w:rPr>
          <w:rFonts w:ascii="Times New Roman" w:hAnsi="Times New Roman"/>
          <w:sz w:val="24"/>
          <w:szCs w:val="24"/>
        </w:rPr>
        <w:t>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6"/>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При приеме Заявления, юридическое лицо, определенное в соответствии с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_Ref507407000 \r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2.7</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_Ref507407000 \r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2.7</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w:t>
      </w:r>
      <w:r w:rsidRPr="00726E54">
        <w:rPr>
          <w:rFonts w:ascii="Times New Roman" w:hAnsi="Times New Roman"/>
          <w:sz w:val="24"/>
          <w:szCs w:val="24"/>
        </w:rPr>
        <w:lastRenderedPageBreak/>
        <w:t xml:space="preserve">определяет соответствие сведений условиям, указанным в подпункте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_Ref536112848 \r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2.10</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bookmarkStart w:id="7" w:name="_Ref536112848"/>
      <w:r w:rsidRPr="00726E54">
        <w:rPr>
          <w:rFonts w:ascii="Times New Roman" w:hAnsi="Times New Roman"/>
          <w:sz w:val="24"/>
          <w:szCs w:val="24"/>
        </w:rPr>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3"/>
      <w:bookmarkEnd w:id="7"/>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ребенок проживает на территории Турковского муниципального района</w:t>
      </w:r>
      <w:proofErr w:type="gramStart"/>
      <w:r w:rsidRPr="00726E54">
        <w:rPr>
          <w:rFonts w:ascii="Times New Roman" w:hAnsi="Times New Roman"/>
          <w:sz w:val="24"/>
          <w:szCs w:val="24"/>
        </w:rPr>
        <w:t xml:space="preserve"> ,</w:t>
      </w:r>
      <w:proofErr w:type="gramEnd"/>
      <w:r w:rsidRPr="00726E54">
        <w:rPr>
          <w:rFonts w:ascii="Times New Roman" w:hAnsi="Times New Roman"/>
          <w:sz w:val="24"/>
          <w:szCs w:val="24"/>
        </w:rPr>
        <w:t xml:space="preserve">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Турковского  муниципального образования;</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в реестре сертификатов дополнительного образования Турковского муниципального района отсутствует запись о предоставленном ранее сертификате дополнительного образования;</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Pr="00726E54">
        <w:rPr>
          <w:rFonts w:ascii="Times New Roman" w:hAnsi="Times New Roman"/>
          <w:sz w:val="24"/>
          <w:szCs w:val="24"/>
        </w:rPr>
        <w:t>договорах</w:t>
      </w:r>
      <w:proofErr w:type="gramEnd"/>
      <w:r w:rsidRPr="00726E54">
        <w:rPr>
          <w:rFonts w:ascii="Times New Roman" w:hAnsi="Times New Roman"/>
          <w:sz w:val="24"/>
          <w:szCs w:val="24"/>
        </w:rPr>
        <w:t xml:space="preserve"> об образовании ребенка, оказываемых ему услугах по реализации дополнительных общеобразовательных программ.</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в Заявлении указаны достоверные сведения, подтверждаемые предъявленными документами;</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Заявитель, а также ребенок (в случае достижения возраста 14-</w:t>
      </w:r>
      <w:proofErr w:type="spellStart"/>
      <w:r w:rsidRPr="00726E54">
        <w:rPr>
          <w:rFonts w:ascii="Times New Roman" w:hAnsi="Times New Roman"/>
          <w:sz w:val="24"/>
          <w:szCs w:val="24"/>
        </w:rPr>
        <w:t>ти</w:t>
      </w:r>
      <w:proofErr w:type="spellEnd"/>
      <w:r w:rsidRPr="00726E54">
        <w:rPr>
          <w:rFonts w:ascii="Times New Roman" w:hAnsi="Times New Roman"/>
          <w:sz w:val="24"/>
          <w:szCs w:val="24"/>
        </w:rPr>
        <w:t xml:space="preserve">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bookmarkStart w:id="8" w:name="_Ref450486209"/>
      <w:bookmarkStart w:id="9" w:name="_Ref507414264"/>
      <w:proofErr w:type="gramStart"/>
      <w:r w:rsidRPr="00726E54">
        <w:rPr>
          <w:rFonts w:ascii="Times New Roman" w:hAnsi="Times New Roman"/>
          <w:sz w:val="24"/>
          <w:szCs w:val="24"/>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8"/>
      <w:r w:rsidRPr="00726E54">
        <w:rPr>
          <w:rFonts w:ascii="Times New Roman" w:hAnsi="Times New Roman"/>
          <w:sz w:val="24"/>
          <w:szCs w:val="24"/>
        </w:rPr>
        <w:t xml:space="preserve">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_Ref507497423 \w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2.13</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подтверждает соответствующую запись в реестре</w:t>
      </w:r>
      <w:proofErr w:type="gramEnd"/>
      <w:r w:rsidRPr="00726E54">
        <w:rPr>
          <w:rFonts w:ascii="Times New Roman" w:hAnsi="Times New Roman"/>
          <w:sz w:val="24"/>
          <w:szCs w:val="24"/>
        </w:rPr>
        <w:t xml:space="preserve"> сертификатов дополнительного образования.</w:t>
      </w:r>
      <w:bookmarkEnd w:id="9"/>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bookmarkStart w:id="10" w:name="_Ref507497423"/>
      <w:r w:rsidRPr="00726E54">
        <w:rPr>
          <w:rFonts w:ascii="Times New Roman" w:hAnsi="Times New Roman"/>
          <w:sz w:val="24"/>
          <w:szCs w:val="24"/>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_Ref536198560 \r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2.3</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(далее – электронная заявка).</w:t>
      </w:r>
      <w:bookmarkEnd w:id="10"/>
    </w:p>
    <w:p w:rsidR="00726E54" w:rsidRPr="00726E54" w:rsidRDefault="00726E54" w:rsidP="00726E54">
      <w:pPr>
        <w:rPr>
          <w:sz w:val="24"/>
          <w:szCs w:val="24"/>
        </w:rPr>
      </w:pPr>
      <w:r w:rsidRPr="00726E54">
        <w:rPr>
          <w:sz w:val="24"/>
          <w:szCs w:val="24"/>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726E54" w:rsidRPr="00726E54" w:rsidRDefault="00726E54" w:rsidP="00726E54">
      <w:pPr>
        <w:rPr>
          <w:sz w:val="24"/>
          <w:szCs w:val="24"/>
        </w:rPr>
      </w:pPr>
      <w:r w:rsidRPr="00726E54">
        <w:rPr>
          <w:sz w:val="24"/>
          <w:szCs w:val="24"/>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726E54" w:rsidRPr="00726E54" w:rsidRDefault="00726E54" w:rsidP="00726E54">
      <w:pPr>
        <w:rPr>
          <w:sz w:val="24"/>
          <w:szCs w:val="24"/>
        </w:rPr>
      </w:pPr>
      <w:r w:rsidRPr="00726E54">
        <w:rPr>
          <w:sz w:val="24"/>
          <w:szCs w:val="24"/>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r w:rsidRPr="00726E54">
        <w:rPr>
          <w:sz w:val="24"/>
          <w:szCs w:val="24"/>
        </w:rPr>
        <w:fldChar w:fldCharType="begin"/>
      </w:r>
      <w:r w:rsidRPr="00726E54">
        <w:rPr>
          <w:sz w:val="24"/>
          <w:szCs w:val="24"/>
        </w:rPr>
        <w:instrText xml:space="preserve"> REF _Ref536198560 \r \h </w:instrText>
      </w:r>
      <w:r w:rsidRPr="00726E54">
        <w:rPr>
          <w:sz w:val="24"/>
          <w:szCs w:val="24"/>
        </w:rPr>
      </w:r>
      <w:r w:rsidRPr="00726E54">
        <w:rPr>
          <w:sz w:val="24"/>
          <w:szCs w:val="24"/>
        </w:rPr>
        <w:instrText xml:space="preserve"> \* MERGEFORMAT </w:instrText>
      </w:r>
      <w:r w:rsidRPr="00726E54">
        <w:rPr>
          <w:sz w:val="24"/>
          <w:szCs w:val="24"/>
        </w:rPr>
        <w:fldChar w:fldCharType="separate"/>
      </w:r>
      <w:r w:rsidRPr="00726E54">
        <w:rPr>
          <w:sz w:val="24"/>
          <w:szCs w:val="24"/>
        </w:rPr>
        <w:t>2.3</w:t>
      </w:r>
      <w:r w:rsidRPr="00726E54">
        <w:rPr>
          <w:sz w:val="24"/>
          <w:szCs w:val="24"/>
        </w:rPr>
        <w:fldChar w:fldCharType="end"/>
      </w:r>
      <w:r w:rsidRPr="00726E54">
        <w:rPr>
          <w:sz w:val="24"/>
          <w:szCs w:val="24"/>
        </w:rPr>
        <w:t xml:space="preserve"> - </w:t>
      </w:r>
      <w:r w:rsidRPr="00726E54">
        <w:rPr>
          <w:sz w:val="24"/>
          <w:szCs w:val="24"/>
        </w:rPr>
        <w:fldChar w:fldCharType="begin"/>
      </w:r>
      <w:r w:rsidRPr="00726E54">
        <w:rPr>
          <w:sz w:val="24"/>
          <w:szCs w:val="24"/>
        </w:rPr>
        <w:instrText xml:space="preserve"> REF _Ref507414264 \r \h  \* MERGEFORMAT </w:instrText>
      </w:r>
      <w:r w:rsidRPr="00726E54">
        <w:rPr>
          <w:sz w:val="24"/>
          <w:szCs w:val="24"/>
        </w:rPr>
      </w:r>
      <w:r w:rsidRPr="00726E54">
        <w:rPr>
          <w:sz w:val="24"/>
          <w:szCs w:val="24"/>
        </w:rPr>
        <w:fldChar w:fldCharType="separate"/>
      </w:r>
      <w:r w:rsidRPr="00726E54">
        <w:rPr>
          <w:sz w:val="24"/>
          <w:szCs w:val="24"/>
        </w:rPr>
        <w:t>2.11</w:t>
      </w:r>
      <w:r w:rsidRPr="00726E54">
        <w:rPr>
          <w:sz w:val="24"/>
          <w:szCs w:val="24"/>
        </w:rPr>
        <w:fldChar w:fldCharType="end"/>
      </w:r>
      <w:r w:rsidRPr="00726E54">
        <w:rPr>
          <w:sz w:val="24"/>
          <w:szCs w:val="24"/>
        </w:rPr>
        <w:t xml:space="preserve"> настоящего Положения.</w:t>
      </w:r>
    </w:p>
    <w:p w:rsidR="00726E54" w:rsidRPr="00726E54" w:rsidRDefault="00726E54" w:rsidP="00726E54">
      <w:pPr>
        <w:rPr>
          <w:sz w:val="24"/>
          <w:szCs w:val="24"/>
        </w:rPr>
      </w:pPr>
      <w:r w:rsidRPr="00726E54">
        <w:rPr>
          <w:sz w:val="24"/>
          <w:szCs w:val="24"/>
        </w:rPr>
        <w:lastRenderedPageBreak/>
        <w:t>В случае если в течение 30-</w:t>
      </w:r>
      <w:proofErr w:type="spellStart"/>
      <w:r w:rsidRPr="00726E54">
        <w:rPr>
          <w:sz w:val="24"/>
          <w:szCs w:val="24"/>
        </w:rPr>
        <w:t>ти</w:t>
      </w:r>
      <w:proofErr w:type="spellEnd"/>
      <w:r w:rsidRPr="00726E54">
        <w:rPr>
          <w:sz w:val="24"/>
          <w:szCs w:val="24"/>
        </w:rPr>
        <w:t xml:space="preserve">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w:t>
      </w:r>
      <w:proofErr w:type="spellStart"/>
      <w:r w:rsidRPr="00726E54">
        <w:rPr>
          <w:sz w:val="24"/>
          <w:szCs w:val="24"/>
        </w:rPr>
        <w:t>пунктом</w:t>
      </w:r>
      <w:r w:rsidRPr="00726E54">
        <w:rPr>
          <w:sz w:val="24"/>
          <w:szCs w:val="24"/>
        </w:rPr>
        <w:fldChar w:fldCharType="begin"/>
      </w:r>
      <w:r w:rsidRPr="00726E54">
        <w:rPr>
          <w:sz w:val="24"/>
          <w:szCs w:val="24"/>
        </w:rPr>
        <w:instrText xml:space="preserve"> REF _Ref507409292 \r \h  \* MERGEFORMAT </w:instrText>
      </w:r>
      <w:r w:rsidRPr="00726E54">
        <w:rPr>
          <w:sz w:val="24"/>
          <w:szCs w:val="24"/>
        </w:rPr>
      </w:r>
      <w:r w:rsidRPr="00726E54">
        <w:rPr>
          <w:sz w:val="24"/>
          <w:szCs w:val="24"/>
        </w:rPr>
        <w:fldChar w:fldCharType="separate"/>
      </w:r>
      <w:r w:rsidRPr="00726E54">
        <w:rPr>
          <w:sz w:val="24"/>
          <w:szCs w:val="24"/>
        </w:rPr>
        <w:t>2.4</w:t>
      </w:r>
      <w:r w:rsidRPr="00726E54">
        <w:rPr>
          <w:sz w:val="24"/>
          <w:szCs w:val="24"/>
        </w:rPr>
        <w:fldChar w:fldCharType="end"/>
      </w:r>
      <w:r w:rsidRPr="00726E54">
        <w:rPr>
          <w:sz w:val="24"/>
          <w:szCs w:val="24"/>
        </w:rPr>
        <w:t>настоящего</w:t>
      </w:r>
      <w:proofErr w:type="spellEnd"/>
      <w:r w:rsidRPr="00726E54">
        <w:rPr>
          <w:sz w:val="24"/>
          <w:szCs w:val="24"/>
        </w:rPr>
        <w:t xml:space="preserve">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В случае если на момент получения сертификата дополнительного образования в Турковском муниципальном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Турковского муниципального района  направляет уведомление в уполномоченный орган (уполномоченную организацию), в реестр сертификатов дополнительного образования которог</w:t>
      </w:r>
      <w:proofErr w:type="gramStart"/>
      <w:r w:rsidRPr="00726E54">
        <w:rPr>
          <w:rFonts w:ascii="Times New Roman" w:hAnsi="Times New Roman"/>
          <w:sz w:val="24"/>
          <w:szCs w:val="24"/>
        </w:rPr>
        <w:t>о(</w:t>
      </w:r>
      <w:proofErr w:type="gramEnd"/>
      <w:r w:rsidRPr="00726E54">
        <w:rPr>
          <w:rFonts w:ascii="Times New Roman" w:hAnsi="Times New Roman"/>
          <w:sz w:val="24"/>
          <w:szCs w:val="24"/>
        </w:rPr>
        <w:t>ой) внесена реестровая запись о сертификате ребенка, о предоставлении ребенку сертификата дополнительного образования на территории Турковского муниципального района. При этом в реестре сертификатов дополнительного образования Турковского муниципального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w:t>
      </w:r>
      <w:proofErr w:type="spellStart"/>
      <w:r w:rsidRPr="00726E54">
        <w:rPr>
          <w:rFonts w:ascii="Times New Roman" w:hAnsi="Times New Roman"/>
          <w:sz w:val="24"/>
          <w:szCs w:val="24"/>
        </w:rPr>
        <w:t>ти</w:t>
      </w:r>
      <w:proofErr w:type="spellEnd"/>
      <w:r w:rsidRPr="00726E54">
        <w:rPr>
          <w:rFonts w:ascii="Times New Roman" w:hAnsi="Times New Roman"/>
          <w:sz w:val="24"/>
          <w:szCs w:val="24"/>
        </w:rPr>
        <w:t xml:space="preserve"> лет), которому предоставлен сертификат дополнительного образования;</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нарушения со стороны родителя (законного представителя) ребенка </w:t>
      </w:r>
      <w:proofErr w:type="gramStart"/>
      <w:r w:rsidRPr="00726E54">
        <w:rPr>
          <w:rFonts w:ascii="Times New Roman" w:hAnsi="Times New Roman"/>
          <w:sz w:val="24"/>
          <w:szCs w:val="24"/>
        </w:rPr>
        <w:t>и(</w:t>
      </w:r>
      <w:proofErr w:type="gramEnd"/>
      <w:r w:rsidRPr="00726E54">
        <w:rPr>
          <w:rFonts w:ascii="Times New Roman" w:hAnsi="Times New Roman"/>
          <w:sz w:val="24"/>
          <w:szCs w:val="24"/>
        </w:rPr>
        <w:t>или) ребенка (в случае достижения возраста 14-</w:t>
      </w:r>
      <w:proofErr w:type="spellStart"/>
      <w:r w:rsidRPr="00726E54">
        <w:rPr>
          <w:rFonts w:ascii="Times New Roman" w:hAnsi="Times New Roman"/>
          <w:sz w:val="24"/>
          <w:szCs w:val="24"/>
        </w:rPr>
        <w:t>ти</w:t>
      </w:r>
      <w:proofErr w:type="spellEnd"/>
      <w:r w:rsidRPr="00726E54">
        <w:rPr>
          <w:rFonts w:ascii="Times New Roman" w:hAnsi="Times New Roman"/>
          <w:sz w:val="24"/>
          <w:szCs w:val="24"/>
        </w:rPr>
        <w:t xml:space="preserve"> лет), которому предоставлен сертификат дополнительного образования Правил персонифицированного финансирования.</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bookmarkStart w:id="11" w:name="_Ref499894075"/>
      <w:r w:rsidRPr="00726E54">
        <w:rPr>
          <w:rFonts w:ascii="Times New Roman" w:hAnsi="Times New Roman"/>
          <w:sz w:val="24"/>
          <w:szCs w:val="24"/>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1"/>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w:t>
      </w:r>
      <w:proofErr w:type="spellStart"/>
      <w:r w:rsidRPr="00726E54">
        <w:rPr>
          <w:rFonts w:ascii="Times New Roman" w:hAnsi="Times New Roman"/>
          <w:sz w:val="24"/>
          <w:szCs w:val="24"/>
        </w:rPr>
        <w:t>ти</w:t>
      </w:r>
      <w:proofErr w:type="spellEnd"/>
      <w:r w:rsidRPr="00726E54">
        <w:rPr>
          <w:rFonts w:ascii="Times New Roman" w:hAnsi="Times New Roman"/>
          <w:sz w:val="24"/>
          <w:szCs w:val="24"/>
        </w:rPr>
        <w:t xml:space="preserve"> лет), которому предоставлен сертификат дополнительного образования;</w:t>
      </w:r>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2" w:name="_Ref499894074"/>
    </w:p>
    <w:p w:rsidR="00726E54" w:rsidRPr="00726E54" w:rsidRDefault="00726E54" w:rsidP="00726E54">
      <w:pPr>
        <w:pStyle w:val="a7"/>
        <w:numPr>
          <w:ilvl w:val="2"/>
          <w:numId w:val="5"/>
        </w:numPr>
        <w:spacing w:after="0" w:line="240" w:lineRule="auto"/>
        <w:ind w:left="0" w:firstLine="709"/>
        <w:jc w:val="both"/>
        <w:rPr>
          <w:rFonts w:ascii="Times New Roman" w:hAnsi="Times New Roman"/>
          <w:sz w:val="24"/>
          <w:szCs w:val="24"/>
        </w:rPr>
      </w:pPr>
      <w:bookmarkStart w:id="13" w:name="_Ref512600378"/>
      <w:r w:rsidRPr="00726E54">
        <w:rPr>
          <w:rFonts w:ascii="Times New Roman" w:hAnsi="Times New Roman"/>
          <w:sz w:val="24"/>
          <w:szCs w:val="24"/>
        </w:rPr>
        <w:t xml:space="preserve">достижения ребенком предельного возраста, установленного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_Ref512709345 \r \h  \* MERGEFORMAT </w:instrText>
      </w:r>
      <w:r w:rsidRPr="00726E54">
        <w:rPr>
          <w:rFonts w:ascii="Times New Roman" w:hAnsi="Times New Roman"/>
          <w:sz w:val="24"/>
          <w:szCs w:val="24"/>
        </w:rPr>
      </w:r>
      <w:r w:rsidRPr="00726E54">
        <w:rPr>
          <w:rFonts w:ascii="Times New Roman" w:hAnsi="Times New Roman"/>
          <w:sz w:val="24"/>
          <w:szCs w:val="24"/>
        </w:rPr>
        <w:fldChar w:fldCharType="separate"/>
      </w:r>
      <w:proofErr w:type="spellStart"/>
      <w:r w:rsidRPr="00726E54">
        <w:rPr>
          <w:rFonts w:ascii="Times New Roman" w:hAnsi="Times New Roman"/>
          <w:sz w:val="24"/>
          <w:szCs w:val="24"/>
        </w:rPr>
        <w:t>2.2</w:t>
      </w:r>
      <w:r w:rsidRPr="00726E54">
        <w:rPr>
          <w:rFonts w:ascii="Times New Roman" w:hAnsi="Times New Roman"/>
          <w:sz w:val="24"/>
          <w:szCs w:val="24"/>
        </w:rPr>
        <w:fldChar w:fldCharType="end"/>
      </w:r>
      <w:r w:rsidRPr="00726E54">
        <w:rPr>
          <w:rFonts w:ascii="Times New Roman" w:hAnsi="Times New Roman"/>
          <w:sz w:val="24"/>
          <w:szCs w:val="24"/>
        </w:rPr>
        <w:t>настоящего</w:t>
      </w:r>
      <w:proofErr w:type="spellEnd"/>
      <w:r w:rsidRPr="00726E54">
        <w:rPr>
          <w:rFonts w:ascii="Times New Roman" w:hAnsi="Times New Roman"/>
          <w:sz w:val="24"/>
          <w:szCs w:val="24"/>
        </w:rPr>
        <w:t xml:space="preserve"> Положения.</w:t>
      </w:r>
      <w:bookmarkEnd w:id="12"/>
      <w:bookmarkEnd w:id="13"/>
    </w:p>
    <w:p w:rsidR="00726E54" w:rsidRPr="00726E54" w:rsidRDefault="00726E54" w:rsidP="00726E54">
      <w:pPr>
        <w:pStyle w:val="a7"/>
        <w:numPr>
          <w:ilvl w:val="1"/>
          <w:numId w:val="5"/>
        </w:numPr>
        <w:spacing w:after="20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_Ref507407000 \r \h  \* MERGEFORMAT </w:instrText>
      </w:r>
      <w:r w:rsidRPr="00726E54">
        <w:rPr>
          <w:rFonts w:ascii="Times New Roman" w:hAnsi="Times New Roman"/>
          <w:sz w:val="24"/>
          <w:szCs w:val="24"/>
        </w:rPr>
      </w:r>
      <w:r w:rsidRPr="00726E54">
        <w:rPr>
          <w:rFonts w:ascii="Times New Roman" w:hAnsi="Times New Roman"/>
          <w:sz w:val="24"/>
          <w:szCs w:val="24"/>
        </w:rPr>
        <w:fldChar w:fldCharType="separate"/>
      </w:r>
      <w:r w:rsidRPr="00726E54">
        <w:rPr>
          <w:rFonts w:ascii="Times New Roman" w:hAnsi="Times New Roman"/>
          <w:sz w:val="24"/>
          <w:szCs w:val="24"/>
        </w:rPr>
        <w:t>2.7</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w:t>
      </w:r>
      <w:proofErr w:type="gramStart"/>
      <w:r w:rsidRPr="00726E54">
        <w:rPr>
          <w:rFonts w:ascii="Times New Roman" w:hAnsi="Times New Roman"/>
          <w:sz w:val="24"/>
          <w:szCs w:val="24"/>
        </w:rPr>
        <w:t>у(</w:t>
      </w:r>
      <w:proofErr w:type="gramEnd"/>
      <w:r w:rsidRPr="00726E54">
        <w:rPr>
          <w:rFonts w:ascii="Times New Roman" w:hAnsi="Times New Roman"/>
          <w:sz w:val="24"/>
          <w:szCs w:val="24"/>
        </w:rPr>
        <w:t xml:space="preserve">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_Ref507407000 \r \h  \* MERGEFORMAT </w:instrText>
      </w:r>
      <w:r w:rsidRPr="00726E54">
        <w:rPr>
          <w:rFonts w:ascii="Times New Roman" w:hAnsi="Times New Roman"/>
          <w:sz w:val="24"/>
          <w:szCs w:val="24"/>
        </w:rPr>
      </w:r>
      <w:r w:rsidRPr="00726E54">
        <w:rPr>
          <w:rFonts w:ascii="Times New Roman" w:hAnsi="Times New Roman"/>
          <w:sz w:val="24"/>
          <w:szCs w:val="24"/>
        </w:rPr>
        <w:fldChar w:fldCharType="separate"/>
      </w:r>
      <w:proofErr w:type="spellStart"/>
      <w:r w:rsidRPr="00726E54">
        <w:rPr>
          <w:rFonts w:ascii="Times New Roman" w:hAnsi="Times New Roman"/>
          <w:sz w:val="24"/>
          <w:szCs w:val="24"/>
        </w:rPr>
        <w:t>2.7</w:t>
      </w:r>
      <w:r w:rsidRPr="00726E54">
        <w:rPr>
          <w:rFonts w:ascii="Times New Roman" w:hAnsi="Times New Roman"/>
          <w:sz w:val="24"/>
          <w:szCs w:val="24"/>
        </w:rPr>
        <w:fldChar w:fldCharType="end"/>
      </w:r>
      <w:r w:rsidRPr="00726E54">
        <w:rPr>
          <w:rFonts w:ascii="Times New Roman" w:hAnsi="Times New Roman"/>
          <w:sz w:val="24"/>
          <w:szCs w:val="24"/>
        </w:rPr>
        <w:t>настоящего</w:t>
      </w:r>
      <w:proofErr w:type="spellEnd"/>
      <w:r w:rsidRPr="00726E54">
        <w:rPr>
          <w:rFonts w:ascii="Times New Roman" w:hAnsi="Times New Roman"/>
          <w:sz w:val="24"/>
          <w:szCs w:val="24"/>
        </w:rPr>
        <w:t xml:space="preserve"> Положения, самостоятельно проверяет достоверность представленных сведений, и в течение 3-х рабочих дней с </w:t>
      </w:r>
      <w:r w:rsidRPr="00726E54">
        <w:rPr>
          <w:rFonts w:ascii="Times New Roman" w:hAnsi="Times New Roman"/>
          <w:sz w:val="24"/>
          <w:szCs w:val="24"/>
        </w:rPr>
        <w:lastRenderedPageBreak/>
        <w:t>момента поступления заявления об уточнении данных передает его в уполномоченный орган (уполномоченную организацию).</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w:t>
      </w:r>
      <w:proofErr w:type="spellStart"/>
      <w:r w:rsidRPr="00726E54">
        <w:rPr>
          <w:rFonts w:ascii="Times New Roman" w:hAnsi="Times New Roman"/>
          <w:sz w:val="24"/>
          <w:szCs w:val="24"/>
        </w:rPr>
        <w:t>ти</w:t>
      </w:r>
      <w:proofErr w:type="spellEnd"/>
      <w:r w:rsidRPr="00726E54">
        <w:rPr>
          <w:rFonts w:ascii="Times New Roman" w:hAnsi="Times New Roman"/>
          <w:sz w:val="24"/>
          <w:szCs w:val="24"/>
        </w:rPr>
        <w:t xml:space="preserve"> рабочих дней вносит изменение в соответствующую запись в Реестре сертификатов дополнительного образования.</w:t>
      </w:r>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proofErr w:type="gramStart"/>
      <w:r w:rsidRPr="00726E54">
        <w:rPr>
          <w:rFonts w:ascii="Times New Roman" w:hAnsi="Times New Roman"/>
          <w:sz w:val="24"/>
          <w:szCs w:val="24"/>
        </w:rPr>
        <w:t xml:space="preserve">В случае, предусмотренном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_Ref512600378 \r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2.16.3</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_Ref512709345 \r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proofErr w:type="spellStart"/>
      <w:r w:rsidRPr="00726E54">
        <w:rPr>
          <w:rFonts w:ascii="Times New Roman" w:hAnsi="Times New Roman"/>
          <w:sz w:val="24"/>
          <w:szCs w:val="24"/>
        </w:rPr>
        <w:t>2.2</w:t>
      </w:r>
      <w:r w:rsidRPr="00726E54">
        <w:rPr>
          <w:rFonts w:ascii="Times New Roman" w:hAnsi="Times New Roman"/>
          <w:sz w:val="24"/>
          <w:szCs w:val="24"/>
        </w:rPr>
        <w:fldChar w:fldCharType="end"/>
      </w:r>
      <w:r w:rsidRPr="00726E54">
        <w:rPr>
          <w:rFonts w:ascii="Times New Roman" w:hAnsi="Times New Roman"/>
          <w:sz w:val="24"/>
          <w:szCs w:val="24"/>
        </w:rPr>
        <w:t>настоящего</w:t>
      </w:r>
      <w:proofErr w:type="spellEnd"/>
      <w:r w:rsidRPr="00726E54">
        <w:rPr>
          <w:rFonts w:ascii="Times New Roman" w:hAnsi="Times New Roman"/>
          <w:sz w:val="24"/>
          <w:szCs w:val="24"/>
        </w:rPr>
        <w:t xml:space="preserve"> Положения, дополнительным общеобразовательным программам (частям).</w:t>
      </w:r>
      <w:proofErr w:type="gramEnd"/>
    </w:p>
    <w:p w:rsidR="00726E54" w:rsidRPr="00726E54" w:rsidRDefault="00726E54" w:rsidP="00726E54">
      <w:pPr>
        <w:pStyle w:val="a7"/>
        <w:numPr>
          <w:ilvl w:val="1"/>
          <w:numId w:val="5"/>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726E54" w:rsidRPr="00726E54" w:rsidRDefault="00726E54" w:rsidP="00726E54">
      <w:pPr>
        <w:jc w:val="center"/>
        <w:rPr>
          <w:b/>
          <w:smallCaps/>
          <w:sz w:val="24"/>
          <w:szCs w:val="24"/>
        </w:rPr>
      </w:pPr>
      <w:r w:rsidRPr="00726E54">
        <w:rPr>
          <w:b/>
          <w:smallCaps/>
          <w:sz w:val="24"/>
          <w:szCs w:val="24"/>
          <w:lang w:val="en-US"/>
        </w:rPr>
        <w:t>III</w:t>
      </w:r>
      <w:r w:rsidRPr="00726E54">
        <w:rPr>
          <w:b/>
          <w:smallCaps/>
          <w:sz w:val="24"/>
          <w:szCs w:val="24"/>
        </w:rPr>
        <w:t>. Порядок формирования реестров дополнительных общеобразовательных программ</w:t>
      </w:r>
    </w:p>
    <w:p w:rsidR="00726E54" w:rsidRPr="00726E54" w:rsidRDefault="00726E54" w:rsidP="00726E54">
      <w:pPr>
        <w:pStyle w:val="a7"/>
        <w:numPr>
          <w:ilvl w:val="0"/>
          <w:numId w:val="6"/>
        </w:numPr>
        <w:spacing w:after="0" w:line="240" w:lineRule="auto"/>
        <w:ind w:left="0"/>
        <w:jc w:val="both"/>
        <w:rPr>
          <w:rFonts w:ascii="Times New Roman" w:hAnsi="Times New Roman"/>
          <w:vanish/>
          <w:sz w:val="24"/>
          <w:szCs w:val="24"/>
        </w:rPr>
      </w:pPr>
    </w:p>
    <w:p w:rsidR="00726E54" w:rsidRPr="00726E54" w:rsidRDefault="00726E54" w:rsidP="00726E54">
      <w:pPr>
        <w:pStyle w:val="a7"/>
        <w:numPr>
          <w:ilvl w:val="0"/>
          <w:numId w:val="6"/>
        </w:numPr>
        <w:spacing w:after="0" w:line="240" w:lineRule="auto"/>
        <w:ind w:left="0"/>
        <w:jc w:val="both"/>
        <w:rPr>
          <w:rFonts w:ascii="Times New Roman" w:hAnsi="Times New Roman"/>
          <w:vanish/>
          <w:sz w:val="24"/>
          <w:szCs w:val="24"/>
        </w:rPr>
      </w:pPr>
    </w:p>
    <w:p w:rsidR="00726E54" w:rsidRPr="00726E54" w:rsidRDefault="00726E54" w:rsidP="00726E54">
      <w:pPr>
        <w:pStyle w:val="a7"/>
        <w:numPr>
          <w:ilvl w:val="1"/>
          <w:numId w:val="6"/>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726E54" w:rsidRPr="00726E54" w:rsidRDefault="00726E54" w:rsidP="00726E54">
      <w:pPr>
        <w:pStyle w:val="a7"/>
        <w:numPr>
          <w:ilvl w:val="1"/>
          <w:numId w:val="6"/>
        </w:numPr>
        <w:spacing w:after="0" w:line="240" w:lineRule="auto"/>
        <w:ind w:left="0" w:firstLine="709"/>
        <w:jc w:val="both"/>
        <w:rPr>
          <w:rFonts w:ascii="Times New Roman" w:hAnsi="Times New Roman"/>
          <w:sz w:val="24"/>
          <w:szCs w:val="24"/>
        </w:rPr>
      </w:pPr>
      <w:proofErr w:type="gramStart"/>
      <w:r w:rsidRPr="00726E54">
        <w:rPr>
          <w:rFonts w:ascii="Times New Roman" w:hAnsi="Times New Roman"/>
          <w:sz w:val="24"/>
          <w:szCs w:val="24"/>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726E54" w:rsidRPr="00726E54" w:rsidRDefault="00726E54" w:rsidP="00726E54">
      <w:pPr>
        <w:pStyle w:val="a7"/>
        <w:numPr>
          <w:ilvl w:val="1"/>
          <w:numId w:val="6"/>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Турковского муниципального района</w:t>
      </w:r>
      <w:proofErr w:type="gramStart"/>
      <w:r w:rsidRPr="00726E54">
        <w:rPr>
          <w:rFonts w:ascii="Times New Roman" w:hAnsi="Times New Roman"/>
          <w:sz w:val="24"/>
          <w:szCs w:val="24"/>
        </w:rPr>
        <w:t xml:space="preserve"> ,</w:t>
      </w:r>
      <w:proofErr w:type="gramEnd"/>
      <w:r w:rsidRPr="00726E54">
        <w:rPr>
          <w:rFonts w:ascii="Times New Roman" w:hAnsi="Times New Roman"/>
          <w:sz w:val="24"/>
          <w:szCs w:val="24"/>
        </w:rPr>
        <w:t xml:space="preserve">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rsidR="00726E54" w:rsidRPr="00726E54" w:rsidRDefault="00726E54" w:rsidP="00726E54">
      <w:pPr>
        <w:pStyle w:val="a7"/>
        <w:numPr>
          <w:ilvl w:val="1"/>
          <w:numId w:val="6"/>
        </w:numPr>
        <w:spacing w:after="0" w:line="240" w:lineRule="auto"/>
        <w:ind w:left="0" w:firstLine="709"/>
        <w:jc w:val="both"/>
        <w:rPr>
          <w:rFonts w:ascii="Times New Roman" w:hAnsi="Times New Roman"/>
          <w:sz w:val="24"/>
          <w:szCs w:val="24"/>
        </w:rPr>
      </w:pPr>
      <w:bookmarkStart w:id="14" w:name="_Ref499113111"/>
      <w:proofErr w:type="gramStart"/>
      <w:r w:rsidRPr="00726E54">
        <w:rPr>
          <w:rFonts w:ascii="Times New Roman" w:hAnsi="Times New Roman"/>
          <w:sz w:val="24"/>
          <w:szCs w:val="24"/>
        </w:rPr>
        <w:t>Решения о</w:t>
      </w:r>
      <w:bookmarkEnd w:id="14"/>
      <w:r w:rsidRPr="00726E54">
        <w:rPr>
          <w:rFonts w:ascii="Times New Roman" w:hAnsi="Times New Roman"/>
          <w:sz w:val="24"/>
          <w:szCs w:val="24"/>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Турковского муниципального района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w:t>
      </w:r>
      <w:proofErr w:type="gramEnd"/>
      <w:r w:rsidRPr="00726E54">
        <w:rPr>
          <w:rFonts w:ascii="Times New Roman" w:hAnsi="Times New Roman"/>
          <w:sz w:val="24"/>
          <w:szCs w:val="24"/>
        </w:rPr>
        <w:t xml:space="preserve"> Турковского муниципального района.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Турковского муниципального района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w:t>
      </w:r>
      <w:r w:rsidRPr="00726E54">
        <w:rPr>
          <w:rFonts w:ascii="Times New Roman" w:hAnsi="Times New Roman"/>
          <w:sz w:val="24"/>
          <w:szCs w:val="24"/>
        </w:rPr>
        <w:lastRenderedPageBreak/>
        <w:t>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Турковского муниципального района.</w:t>
      </w:r>
    </w:p>
    <w:p w:rsidR="00726E54" w:rsidRPr="00726E54" w:rsidRDefault="00726E54" w:rsidP="00726E54">
      <w:pPr>
        <w:pStyle w:val="a7"/>
        <w:numPr>
          <w:ilvl w:val="1"/>
          <w:numId w:val="6"/>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roofErr w:type="gramStart"/>
      <w:r w:rsidRPr="00726E54">
        <w:rPr>
          <w:rFonts w:ascii="Times New Roman" w:hAnsi="Times New Roman"/>
          <w:sz w:val="24"/>
          <w:szCs w:val="24"/>
        </w:rPr>
        <w:t xml:space="preserve"> </w:t>
      </w:r>
      <w:bookmarkStart w:id="15" w:name="_Ref499118684"/>
      <w:r w:rsidRPr="00726E54">
        <w:rPr>
          <w:rFonts w:ascii="Times New Roman" w:hAnsi="Times New Roman"/>
          <w:sz w:val="24"/>
          <w:szCs w:val="24"/>
        </w:rPr>
        <w:t>.</w:t>
      </w:r>
      <w:proofErr w:type="gramEnd"/>
      <w:r w:rsidRPr="00726E54">
        <w:rPr>
          <w:rFonts w:ascii="Times New Roman" w:hAnsi="Times New Roman"/>
          <w:sz w:val="24"/>
          <w:szCs w:val="24"/>
        </w:rPr>
        <w:t xml:space="preserve"> 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726E54" w:rsidRPr="00726E54" w:rsidRDefault="00726E54" w:rsidP="00726E54">
      <w:pPr>
        <w:pStyle w:val="a7"/>
        <w:numPr>
          <w:ilvl w:val="1"/>
          <w:numId w:val="6"/>
        </w:numPr>
        <w:spacing w:after="0" w:line="240" w:lineRule="auto"/>
        <w:ind w:left="0" w:firstLine="709"/>
        <w:jc w:val="both"/>
        <w:rPr>
          <w:rFonts w:ascii="Times New Roman" w:hAnsi="Times New Roman"/>
          <w:sz w:val="24"/>
          <w:szCs w:val="24"/>
        </w:rPr>
      </w:pPr>
      <w:bookmarkStart w:id="16" w:name="_Ref507420746"/>
      <w:r w:rsidRPr="00726E54">
        <w:rPr>
          <w:rFonts w:ascii="Times New Roman" w:hAnsi="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5"/>
      <w:bookmarkEnd w:id="16"/>
    </w:p>
    <w:p w:rsidR="00726E54" w:rsidRPr="00726E54" w:rsidRDefault="00726E54" w:rsidP="00726E54">
      <w:pPr>
        <w:pStyle w:val="a7"/>
        <w:numPr>
          <w:ilvl w:val="2"/>
          <w:numId w:val="6"/>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образовательная программа специально разработана в целях сопровождения отдельных категорий обучающихся;</w:t>
      </w:r>
    </w:p>
    <w:p w:rsidR="00726E54" w:rsidRPr="00726E54" w:rsidRDefault="00726E54" w:rsidP="00726E54">
      <w:pPr>
        <w:pStyle w:val="a7"/>
        <w:numPr>
          <w:ilvl w:val="2"/>
          <w:numId w:val="6"/>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образовательная программа специально разработана в целях сопровождения социально-экономического развития муниципалитета;</w:t>
      </w:r>
    </w:p>
    <w:p w:rsidR="00726E54" w:rsidRPr="00726E54" w:rsidRDefault="00726E54" w:rsidP="00726E54">
      <w:pPr>
        <w:pStyle w:val="a7"/>
        <w:numPr>
          <w:ilvl w:val="2"/>
          <w:numId w:val="6"/>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726E54" w:rsidRPr="00726E54" w:rsidRDefault="00726E54" w:rsidP="00726E54">
      <w:pPr>
        <w:pStyle w:val="a7"/>
        <w:numPr>
          <w:ilvl w:val="2"/>
          <w:numId w:val="6"/>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образовательная программа реализуется в целях обеспечения развития детей по обозначенным на уровне Турковского муниципального и/или региона приоритетным видам деятельности;</w:t>
      </w:r>
    </w:p>
    <w:p w:rsidR="00726E54" w:rsidRPr="00726E54" w:rsidRDefault="00726E54" w:rsidP="00726E54">
      <w:pPr>
        <w:pStyle w:val="a7"/>
        <w:numPr>
          <w:ilvl w:val="2"/>
          <w:numId w:val="6"/>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726E54">
        <w:rPr>
          <w:rFonts w:ascii="Times New Roman" w:hAnsi="Times New Roman"/>
          <w:sz w:val="24"/>
          <w:szCs w:val="24"/>
        </w:rPr>
        <w:t>девиантного</w:t>
      </w:r>
      <w:proofErr w:type="spellEnd"/>
      <w:r w:rsidRPr="00726E54">
        <w:rPr>
          <w:rFonts w:ascii="Times New Roman" w:hAnsi="Times New Roman"/>
          <w:sz w:val="24"/>
          <w:szCs w:val="24"/>
        </w:rPr>
        <w:t xml:space="preserve"> поведения детей и подростков;</w:t>
      </w:r>
    </w:p>
    <w:p w:rsidR="00726E54" w:rsidRPr="00726E54" w:rsidRDefault="00726E54" w:rsidP="00726E54">
      <w:pPr>
        <w:pStyle w:val="a7"/>
        <w:numPr>
          <w:ilvl w:val="1"/>
          <w:numId w:val="6"/>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726E54" w:rsidRPr="00726E54" w:rsidRDefault="00726E54" w:rsidP="00726E54">
      <w:pPr>
        <w:pStyle w:val="a7"/>
        <w:numPr>
          <w:ilvl w:val="1"/>
          <w:numId w:val="6"/>
        </w:numPr>
        <w:spacing w:after="0" w:line="240" w:lineRule="auto"/>
        <w:ind w:left="0" w:firstLine="709"/>
        <w:jc w:val="both"/>
        <w:rPr>
          <w:rFonts w:ascii="Times New Roman" w:hAnsi="Times New Roman"/>
          <w:sz w:val="24"/>
          <w:szCs w:val="24"/>
        </w:rPr>
      </w:pPr>
      <w:proofErr w:type="gramStart"/>
      <w:r w:rsidRPr="00726E54">
        <w:rPr>
          <w:rFonts w:ascii="Times New Roman" w:hAnsi="Times New Roman"/>
          <w:sz w:val="24"/>
          <w:szCs w:val="24"/>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_Ref507420746 \r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3.6</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w:t>
      </w:r>
      <w:proofErr w:type="gramEnd"/>
      <w:r w:rsidRPr="00726E54">
        <w:rPr>
          <w:rFonts w:ascii="Times New Roman" w:hAnsi="Times New Roman"/>
          <w:sz w:val="24"/>
          <w:szCs w:val="24"/>
        </w:rPr>
        <w:t xml:space="preserve">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726E54" w:rsidRPr="00726E54" w:rsidRDefault="00726E54" w:rsidP="00726E54">
      <w:pPr>
        <w:pStyle w:val="a7"/>
        <w:numPr>
          <w:ilvl w:val="2"/>
          <w:numId w:val="6"/>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726E54" w:rsidRPr="00726E54" w:rsidRDefault="00726E54" w:rsidP="00726E54">
      <w:pPr>
        <w:pStyle w:val="a7"/>
        <w:numPr>
          <w:ilvl w:val="1"/>
          <w:numId w:val="6"/>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lastRenderedPageBreak/>
        <w:t>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Турковского муниципального района за счет средств бюджета Саратовской области.</w:t>
      </w:r>
    </w:p>
    <w:p w:rsidR="00726E54" w:rsidRPr="00726E54" w:rsidRDefault="00726E54" w:rsidP="00726E54">
      <w:pPr>
        <w:jc w:val="center"/>
        <w:rPr>
          <w:b/>
          <w:smallCaps/>
          <w:sz w:val="24"/>
          <w:szCs w:val="24"/>
        </w:rPr>
      </w:pPr>
      <w:r w:rsidRPr="00726E54">
        <w:rPr>
          <w:b/>
          <w:smallCaps/>
          <w:sz w:val="24"/>
          <w:szCs w:val="24"/>
          <w:lang w:val="en-US"/>
        </w:rPr>
        <w:t>IV</w:t>
      </w:r>
      <w:r w:rsidRPr="00726E54">
        <w:rPr>
          <w:b/>
          <w:smallCaps/>
          <w:sz w:val="24"/>
          <w:szCs w:val="24"/>
        </w:rPr>
        <w:t>. Порядок использования сертификатов дополнительного образования</w:t>
      </w:r>
    </w:p>
    <w:p w:rsidR="00726E54" w:rsidRPr="00726E54" w:rsidRDefault="00726E54" w:rsidP="00726E54">
      <w:pPr>
        <w:pStyle w:val="a7"/>
        <w:numPr>
          <w:ilvl w:val="0"/>
          <w:numId w:val="6"/>
        </w:numPr>
        <w:spacing w:after="0" w:line="240" w:lineRule="auto"/>
        <w:ind w:left="0"/>
        <w:jc w:val="both"/>
        <w:rPr>
          <w:rFonts w:ascii="Times New Roman" w:hAnsi="Times New Roman"/>
          <w:vanish/>
          <w:sz w:val="24"/>
          <w:szCs w:val="24"/>
        </w:rPr>
      </w:pPr>
    </w:p>
    <w:p w:rsidR="00726E54" w:rsidRPr="00726E54" w:rsidRDefault="00726E54" w:rsidP="00726E54">
      <w:pPr>
        <w:pStyle w:val="a7"/>
        <w:numPr>
          <w:ilvl w:val="0"/>
          <w:numId w:val="6"/>
        </w:numPr>
        <w:spacing w:after="0" w:line="240" w:lineRule="auto"/>
        <w:ind w:left="0"/>
        <w:jc w:val="both"/>
        <w:rPr>
          <w:rFonts w:ascii="Times New Roman" w:hAnsi="Times New Roman"/>
          <w:vanish/>
          <w:sz w:val="24"/>
          <w:szCs w:val="24"/>
        </w:rPr>
      </w:pPr>
    </w:p>
    <w:p w:rsidR="00726E54" w:rsidRPr="00726E54" w:rsidRDefault="00726E54" w:rsidP="00726E54">
      <w:pPr>
        <w:pStyle w:val="a7"/>
        <w:numPr>
          <w:ilvl w:val="1"/>
          <w:numId w:val="7"/>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726E54" w:rsidRPr="00726E54" w:rsidRDefault="00726E54" w:rsidP="00726E54">
      <w:pPr>
        <w:pStyle w:val="a7"/>
        <w:numPr>
          <w:ilvl w:val="1"/>
          <w:numId w:val="7"/>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w:t>
      </w:r>
      <w:proofErr w:type="gramStart"/>
      <w:r w:rsidRPr="00726E54">
        <w:rPr>
          <w:rFonts w:ascii="Times New Roman" w:hAnsi="Times New Roman"/>
          <w:sz w:val="24"/>
          <w:szCs w:val="24"/>
        </w:rPr>
        <w:t>определения возможности использования сертификата дополнительного образования</w:t>
      </w:r>
      <w:proofErr w:type="gramEnd"/>
      <w:r w:rsidRPr="00726E54">
        <w:rPr>
          <w:rFonts w:ascii="Times New Roman" w:hAnsi="Times New Roman"/>
          <w:sz w:val="24"/>
          <w:szCs w:val="24"/>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726E54" w:rsidRPr="00726E54" w:rsidRDefault="00726E54" w:rsidP="00726E54">
      <w:pPr>
        <w:pStyle w:val="a7"/>
        <w:numPr>
          <w:ilvl w:val="1"/>
          <w:numId w:val="7"/>
        </w:numPr>
        <w:spacing w:after="0" w:line="240" w:lineRule="auto"/>
        <w:ind w:left="0" w:firstLine="709"/>
        <w:jc w:val="both"/>
        <w:rPr>
          <w:rFonts w:ascii="Times New Roman" w:hAnsi="Times New Roman"/>
          <w:color w:val="000000"/>
          <w:sz w:val="24"/>
          <w:szCs w:val="24"/>
        </w:rPr>
      </w:pPr>
      <w:r w:rsidRPr="00726E54">
        <w:rPr>
          <w:rFonts w:ascii="Times New Roman" w:hAnsi="Times New Roman"/>
          <w:sz w:val="24"/>
          <w:szCs w:val="24"/>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726E54">
        <w:rPr>
          <w:rFonts w:ascii="Times New Roman" w:hAnsi="Times New Roman"/>
          <w:color w:val="000000"/>
          <w:sz w:val="24"/>
          <w:szCs w:val="24"/>
        </w:rPr>
        <w:t xml:space="preserve">соблюдения условий, установленных пунктом </w:t>
      </w:r>
      <w:r w:rsidRPr="00726E54">
        <w:rPr>
          <w:rFonts w:ascii="Times New Roman" w:hAnsi="Times New Roman"/>
          <w:color w:val="000000"/>
          <w:sz w:val="24"/>
          <w:szCs w:val="24"/>
        </w:rPr>
        <w:fldChar w:fldCharType="begin"/>
      </w:r>
      <w:r w:rsidRPr="00726E54">
        <w:rPr>
          <w:rFonts w:ascii="Times New Roman" w:hAnsi="Times New Roman"/>
          <w:color w:val="000000"/>
          <w:sz w:val="24"/>
          <w:szCs w:val="24"/>
        </w:rPr>
        <w:instrText xml:space="preserve"> REF _Ref499131407 \r \h </w:instrText>
      </w:r>
      <w:r w:rsidRPr="00726E54">
        <w:rPr>
          <w:rFonts w:ascii="Times New Roman" w:hAnsi="Times New Roman"/>
          <w:color w:val="000000"/>
          <w:sz w:val="24"/>
          <w:szCs w:val="24"/>
        </w:rPr>
      </w:r>
      <w:r w:rsidRPr="00726E54">
        <w:rPr>
          <w:rFonts w:ascii="Times New Roman" w:hAnsi="Times New Roman"/>
          <w:color w:val="000000"/>
          <w:sz w:val="24"/>
          <w:szCs w:val="24"/>
        </w:rPr>
        <w:instrText xml:space="preserve"> \* MERGEFORMAT </w:instrText>
      </w:r>
      <w:r w:rsidRPr="00726E54">
        <w:rPr>
          <w:rFonts w:ascii="Times New Roman" w:hAnsi="Times New Roman"/>
          <w:color w:val="000000"/>
          <w:sz w:val="24"/>
          <w:szCs w:val="24"/>
        </w:rPr>
        <w:fldChar w:fldCharType="separate"/>
      </w:r>
      <w:r w:rsidRPr="00726E54">
        <w:rPr>
          <w:rFonts w:ascii="Times New Roman" w:hAnsi="Times New Roman"/>
          <w:color w:val="000000"/>
          <w:sz w:val="24"/>
          <w:szCs w:val="24"/>
        </w:rPr>
        <w:t>4.5</w:t>
      </w:r>
      <w:r w:rsidRPr="00726E54">
        <w:rPr>
          <w:rFonts w:ascii="Times New Roman" w:hAnsi="Times New Roman"/>
          <w:color w:val="000000"/>
          <w:sz w:val="24"/>
          <w:szCs w:val="24"/>
        </w:rPr>
        <w:fldChar w:fldCharType="end"/>
      </w:r>
      <w:r w:rsidRPr="00726E54">
        <w:rPr>
          <w:rFonts w:ascii="Times New Roman" w:hAnsi="Times New Roman"/>
          <w:color w:val="000000"/>
          <w:sz w:val="24"/>
          <w:szCs w:val="24"/>
        </w:rPr>
        <w:t xml:space="preserve"> настоящего Положения.</w:t>
      </w:r>
    </w:p>
    <w:p w:rsidR="00726E54" w:rsidRPr="00726E54" w:rsidRDefault="00726E54" w:rsidP="00726E54">
      <w:pPr>
        <w:pStyle w:val="a7"/>
        <w:numPr>
          <w:ilvl w:val="1"/>
          <w:numId w:val="7"/>
        </w:numPr>
        <w:spacing w:after="0" w:line="240" w:lineRule="auto"/>
        <w:ind w:left="0" w:firstLine="709"/>
        <w:jc w:val="both"/>
        <w:rPr>
          <w:rFonts w:ascii="Times New Roman" w:hAnsi="Times New Roman"/>
          <w:color w:val="000000"/>
          <w:sz w:val="24"/>
          <w:szCs w:val="24"/>
        </w:rPr>
      </w:pPr>
      <w:r w:rsidRPr="00726E54">
        <w:rPr>
          <w:rFonts w:ascii="Times New Roman" w:hAnsi="Times New Roman"/>
          <w:color w:val="000000"/>
          <w:sz w:val="24"/>
          <w:szCs w:val="24"/>
        </w:rPr>
        <w:t xml:space="preserve">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Pr="00726E54">
        <w:rPr>
          <w:rFonts w:ascii="Times New Roman" w:hAnsi="Times New Roman"/>
          <w:color w:val="000000"/>
          <w:sz w:val="24"/>
          <w:szCs w:val="24"/>
        </w:rPr>
        <w:t>обучение</w:t>
      </w:r>
      <w:proofErr w:type="gramEnd"/>
      <w:r w:rsidRPr="00726E54">
        <w:rPr>
          <w:rFonts w:ascii="Times New Roman" w:hAnsi="Times New Roman"/>
          <w:color w:val="000000"/>
          <w:sz w:val="24"/>
          <w:szCs w:val="24"/>
        </w:rPr>
        <w:t xml:space="preserve">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w:t>
      </w:r>
      <w:r w:rsidRPr="00726E54">
        <w:rPr>
          <w:rFonts w:ascii="Times New Roman" w:hAnsi="Times New Roman"/>
          <w:color w:val="000000"/>
          <w:sz w:val="24"/>
          <w:szCs w:val="24"/>
        </w:rPr>
        <w:fldChar w:fldCharType="begin"/>
      </w:r>
      <w:r w:rsidRPr="00726E54">
        <w:rPr>
          <w:rFonts w:ascii="Times New Roman" w:hAnsi="Times New Roman"/>
          <w:color w:val="000000"/>
          <w:sz w:val="24"/>
          <w:szCs w:val="24"/>
        </w:rPr>
        <w:instrText xml:space="preserve"> REF _Ref536197622 \r \h </w:instrText>
      </w:r>
      <w:r w:rsidRPr="00726E54">
        <w:rPr>
          <w:rFonts w:ascii="Times New Roman" w:hAnsi="Times New Roman"/>
          <w:color w:val="000000"/>
          <w:sz w:val="24"/>
          <w:szCs w:val="24"/>
        </w:rPr>
      </w:r>
      <w:r w:rsidRPr="00726E54">
        <w:rPr>
          <w:rFonts w:ascii="Times New Roman" w:hAnsi="Times New Roman"/>
          <w:color w:val="000000"/>
          <w:sz w:val="24"/>
          <w:szCs w:val="24"/>
        </w:rPr>
        <w:instrText xml:space="preserve"> \* MERGEFORMAT </w:instrText>
      </w:r>
      <w:r w:rsidRPr="00726E54">
        <w:rPr>
          <w:rFonts w:ascii="Times New Roman" w:hAnsi="Times New Roman"/>
          <w:color w:val="000000"/>
          <w:sz w:val="24"/>
          <w:szCs w:val="24"/>
        </w:rPr>
        <w:fldChar w:fldCharType="separate"/>
      </w:r>
      <w:proofErr w:type="spellStart"/>
      <w:r w:rsidRPr="00726E54">
        <w:rPr>
          <w:rFonts w:ascii="Times New Roman" w:hAnsi="Times New Roman"/>
          <w:color w:val="000000"/>
          <w:sz w:val="24"/>
          <w:szCs w:val="24"/>
        </w:rPr>
        <w:t>4.6</w:t>
      </w:r>
      <w:r w:rsidRPr="00726E54">
        <w:rPr>
          <w:rFonts w:ascii="Times New Roman" w:hAnsi="Times New Roman"/>
          <w:color w:val="000000"/>
          <w:sz w:val="24"/>
          <w:szCs w:val="24"/>
        </w:rPr>
        <w:fldChar w:fldCharType="end"/>
      </w:r>
      <w:r w:rsidRPr="00726E54">
        <w:rPr>
          <w:rFonts w:ascii="Times New Roman" w:hAnsi="Times New Roman"/>
          <w:color w:val="000000"/>
          <w:sz w:val="24"/>
          <w:szCs w:val="24"/>
        </w:rPr>
        <w:t>настоящего</w:t>
      </w:r>
      <w:proofErr w:type="spellEnd"/>
      <w:r w:rsidRPr="00726E54">
        <w:rPr>
          <w:rFonts w:ascii="Times New Roman" w:hAnsi="Times New Roman"/>
          <w:color w:val="000000"/>
          <w:sz w:val="24"/>
          <w:szCs w:val="24"/>
        </w:rPr>
        <w:t xml:space="preserve"> Положения. В ином случае статус сертификата не меняется.</w:t>
      </w:r>
    </w:p>
    <w:p w:rsidR="00726E54" w:rsidRPr="00726E54" w:rsidRDefault="00726E54" w:rsidP="00726E54">
      <w:pPr>
        <w:pStyle w:val="a7"/>
        <w:numPr>
          <w:ilvl w:val="1"/>
          <w:numId w:val="7"/>
        </w:numPr>
        <w:spacing w:after="0" w:line="240" w:lineRule="auto"/>
        <w:ind w:left="0" w:firstLine="709"/>
        <w:jc w:val="both"/>
        <w:rPr>
          <w:rFonts w:ascii="Times New Roman" w:hAnsi="Times New Roman"/>
          <w:sz w:val="24"/>
          <w:szCs w:val="24"/>
        </w:rPr>
      </w:pPr>
      <w:bookmarkStart w:id="17" w:name="_Ref499131407"/>
      <w:r w:rsidRPr="00726E54">
        <w:rPr>
          <w:rFonts w:ascii="Times New Roman" w:hAnsi="Times New Roman"/>
          <w:color w:val="000000"/>
          <w:sz w:val="24"/>
          <w:szCs w:val="24"/>
        </w:rPr>
        <w:t xml:space="preserve">Перевод сертификата дополнительного </w:t>
      </w:r>
      <w:r w:rsidRPr="00726E54">
        <w:rPr>
          <w:rFonts w:ascii="Times New Roman" w:hAnsi="Times New Roman"/>
          <w:sz w:val="24"/>
          <w:szCs w:val="24"/>
        </w:rPr>
        <w:t xml:space="preserve">образования в статус сертификата персонифицированного финансирования осуществляется при условии </w:t>
      </w:r>
      <w:proofErr w:type="gramStart"/>
      <w:r w:rsidRPr="00726E54">
        <w:rPr>
          <w:rFonts w:ascii="Times New Roman" w:hAnsi="Times New Roman"/>
          <w:sz w:val="24"/>
          <w:szCs w:val="24"/>
        </w:rPr>
        <w:t>отсутствия фактов текущего использования сертификата дополнительного образования</w:t>
      </w:r>
      <w:bookmarkEnd w:id="17"/>
      <w:proofErr w:type="gramEnd"/>
      <w:r w:rsidRPr="00726E54">
        <w:rPr>
          <w:rFonts w:ascii="Times New Roman" w:hAnsi="Times New Roman"/>
          <w:sz w:val="24"/>
          <w:szCs w:val="24"/>
        </w:rPr>
        <w:t xml:space="preserve"> для обучения по дополнительным общеобразовательным программам в объеме, не предусмотренном </w:t>
      </w:r>
      <w:proofErr w:type="spellStart"/>
      <w:r w:rsidRPr="00726E54">
        <w:rPr>
          <w:rFonts w:ascii="Times New Roman" w:hAnsi="Times New Roman"/>
          <w:sz w:val="24"/>
          <w:szCs w:val="24"/>
        </w:rPr>
        <w:t>пунктом</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_Ref507428096 \w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4.11</w:t>
      </w:r>
      <w:proofErr w:type="spellEnd"/>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w:t>
      </w:r>
    </w:p>
    <w:p w:rsidR="00726E54" w:rsidRPr="00726E54" w:rsidRDefault="00726E54" w:rsidP="00726E54">
      <w:pPr>
        <w:pStyle w:val="a7"/>
        <w:numPr>
          <w:ilvl w:val="1"/>
          <w:numId w:val="7"/>
        </w:numPr>
        <w:spacing w:after="0" w:line="240" w:lineRule="auto"/>
        <w:ind w:left="0" w:firstLine="709"/>
        <w:jc w:val="both"/>
        <w:rPr>
          <w:rFonts w:ascii="Times New Roman" w:hAnsi="Times New Roman"/>
          <w:color w:val="000000"/>
          <w:sz w:val="24"/>
          <w:szCs w:val="24"/>
        </w:rPr>
      </w:pPr>
      <w:bookmarkStart w:id="18" w:name="_Ref536197622"/>
      <w:bookmarkStart w:id="19" w:name="_Ref499131295"/>
      <w:r w:rsidRPr="00726E54">
        <w:rPr>
          <w:rFonts w:ascii="Times New Roman" w:hAnsi="Times New Roman"/>
          <w:color w:val="000000"/>
          <w:sz w:val="24"/>
          <w:szCs w:val="24"/>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18"/>
    </w:p>
    <w:p w:rsidR="00726E54" w:rsidRPr="00726E54" w:rsidRDefault="00726E54" w:rsidP="00726E54">
      <w:pPr>
        <w:pStyle w:val="a7"/>
        <w:numPr>
          <w:ilvl w:val="0"/>
          <w:numId w:val="8"/>
        </w:numPr>
        <w:spacing w:after="0" w:line="240" w:lineRule="auto"/>
        <w:ind w:left="0" w:firstLine="709"/>
        <w:jc w:val="both"/>
        <w:rPr>
          <w:rFonts w:ascii="Times New Roman" w:hAnsi="Times New Roman"/>
          <w:color w:val="000000"/>
          <w:sz w:val="24"/>
          <w:szCs w:val="24"/>
        </w:rPr>
      </w:pPr>
      <w:r w:rsidRPr="00726E54">
        <w:rPr>
          <w:rFonts w:ascii="Times New Roman" w:hAnsi="Times New Roman"/>
          <w:color w:val="000000"/>
          <w:sz w:val="24"/>
          <w:szCs w:val="24"/>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sidRPr="00726E54">
        <w:rPr>
          <w:rFonts w:ascii="Times New Roman" w:hAnsi="Times New Roman"/>
          <w:color w:val="000000"/>
          <w:sz w:val="24"/>
          <w:szCs w:val="24"/>
        </w:rPr>
        <w:t>неотклоненные</w:t>
      </w:r>
      <w:proofErr w:type="spellEnd"/>
      <w:r w:rsidRPr="00726E54">
        <w:rPr>
          <w:rFonts w:ascii="Times New Roman" w:hAnsi="Times New Roman"/>
          <w:color w:val="000000"/>
          <w:sz w:val="24"/>
          <w:szCs w:val="24"/>
        </w:rPr>
        <w:t xml:space="preserve"> Заявки, на </w:t>
      </w:r>
      <w:proofErr w:type="gramStart"/>
      <w:r w:rsidRPr="00726E54">
        <w:rPr>
          <w:rFonts w:ascii="Times New Roman" w:hAnsi="Times New Roman"/>
          <w:color w:val="000000"/>
          <w:sz w:val="24"/>
          <w:szCs w:val="24"/>
        </w:rPr>
        <w:t>обучение</w:t>
      </w:r>
      <w:proofErr w:type="gramEnd"/>
      <w:r w:rsidRPr="00726E54">
        <w:rPr>
          <w:rFonts w:ascii="Times New Roman" w:hAnsi="Times New Roman"/>
          <w:color w:val="000000"/>
          <w:sz w:val="24"/>
          <w:szCs w:val="24"/>
        </w:rPr>
        <w:t xml:space="preserve"> по дополнительным общеобразовательным программам, включенным в реестр сертифицированных образовательных программ;</w:t>
      </w:r>
      <w:bookmarkEnd w:id="19"/>
    </w:p>
    <w:p w:rsidR="00726E54" w:rsidRPr="00726E54" w:rsidRDefault="00726E54" w:rsidP="00726E54">
      <w:pPr>
        <w:pStyle w:val="a7"/>
        <w:numPr>
          <w:ilvl w:val="0"/>
          <w:numId w:val="8"/>
        </w:numPr>
        <w:spacing w:after="0" w:line="240" w:lineRule="auto"/>
        <w:ind w:left="0" w:firstLine="709"/>
        <w:jc w:val="both"/>
        <w:rPr>
          <w:rFonts w:ascii="Times New Roman" w:hAnsi="Times New Roman"/>
          <w:color w:val="000000"/>
          <w:sz w:val="24"/>
          <w:szCs w:val="24"/>
        </w:rPr>
      </w:pPr>
      <w:r w:rsidRPr="00726E54">
        <w:rPr>
          <w:rFonts w:ascii="Times New Roman" w:hAnsi="Times New Roman"/>
          <w:color w:val="000000"/>
          <w:sz w:val="24"/>
          <w:szCs w:val="24"/>
        </w:rPr>
        <w:t xml:space="preserve">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Pr="00726E54">
        <w:rPr>
          <w:rFonts w:ascii="Times New Roman" w:hAnsi="Times New Roman"/>
          <w:color w:val="000000"/>
          <w:sz w:val="24"/>
          <w:szCs w:val="24"/>
        </w:rPr>
        <w:t>обучение</w:t>
      </w:r>
      <w:proofErr w:type="gramEnd"/>
      <w:r w:rsidRPr="00726E54">
        <w:rPr>
          <w:rFonts w:ascii="Times New Roman" w:hAnsi="Times New Roman"/>
          <w:color w:val="000000"/>
          <w:sz w:val="24"/>
          <w:szCs w:val="24"/>
        </w:rPr>
        <w:t xml:space="preserve"> по дополнительной общеобразовательной программе, не превышает объем остатка средств на рассматриваемом для перевода сертификате.</w:t>
      </w:r>
    </w:p>
    <w:p w:rsidR="00726E54" w:rsidRPr="00726E54" w:rsidRDefault="00726E54" w:rsidP="00726E54">
      <w:pPr>
        <w:pStyle w:val="a7"/>
        <w:numPr>
          <w:ilvl w:val="1"/>
          <w:numId w:val="7"/>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_Ref499131407 \r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4.5</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осуществляется уполномоченным органом (уполномоченной организацией):</w:t>
      </w:r>
    </w:p>
    <w:p w:rsidR="00726E54" w:rsidRPr="00726E54" w:rsidRDefault="00726E54" w:rsidP="00726E54">
      <w:pPr>
        <w:pStyle w:val="a7"/>
        <w:spacing w:after="0" w:line="240" w:lineRule="auto"/>
        <w:ind w:left="0" w:firstLine="709"/>
        <w:jc w:val="both"/>
        <w:rPr>
          <w:rFonts w:ascii="Times New Roman" w:hAnsi="Times New Roman"/>
          <w:sz w:val="24"/>
          <w:szCs w:val="24"/>
        </w:rPr>
      </w:pPr>
      <w:r w:rsidRPr="00726E54">
        <w:rPr>
          <w:rFonts w:ascii="Times New Roman" w:hAnsi="Times New Roman"/>
          <w:sz w:val="24"/>
          <w:szCs w:val="24"/>
        </w:rPr>
        <w:lastRenderedPageBreak/>
        <w:fldChar w:fldCharType="begin"/>
      </w:r>
      <w:r w:rsidRPr="00726E54">
        <w:rPr>
          <w:rFonts w:ascii="Times New Roman" w:hAnsi="Times New Roman"/>
          <w:sz w:val="24"/>
          <w:szCs w:val="24"/>
        </w:rPr>
        <w:instrText xml:space="preserve"> REF _Ref507424420 \r \h  \* MERGEFORMAT </w:instrText>
      </w:r>
      <w:r w:rsidRPr="00726E54">
        <w:rPr>
          <w:rFonts w:ascii="Times New Roman" w:hAnsi="Times New Roman"/>
          <w:sz w:val="24"/>
          <w:szCs w:val="24"/>
        </w:rPr>
      </w:r>
      <w:r w:rsidRPr="00726E54">
        <w:rPr>
          <w:rFonts w:ascii="Times New Roman" w:hAnsi="Times New Roman"/>
          <w:sz w:val="24"/>
          <w:szCs w:val="24"/>
        </w:rPr>
        <w:fldChar w:fldCharType="separate"/>
      </w:r>
      <w:r w:rsidRPr="00726E54">
        <w:rPr>
          <w:rFonts w:ascii="Times New Roman" w:hAnsi="Times New Roman"/>
          <w:sz w:val="24"/>
          <w:szCs w:val="24"/>
        </w:rPr>
        <w:t>0</w:t>
      </w:r>
      <w:r w:rsidRPr="00726E54">
        <w:rPr>
          <w:rFonts w:ascii="Times New Roman" w:hAnsi="Times New Roman"/>
          <w:sz w:val="24"/>
          <w:szCs w:val="24"/>
        </w:rPr>
        <w:fldChar w:fldCharType="end"/>
      </w:r>
      <w:r w:rsidRPr="00726E54">
        <w:rPr>
          <w:rFonts w:ascii="Times New Roman" w:hAnsi="Times New Roman"/>
          <w:sz w:val="24"/>
          <w:szCs w:val="24"/>
        </w:rPr>
        <w:t xml:space="preserve"> </w:t>
      </w:r>
      <w:bookmarkStart w:id="20" w:name="_Ref507424420"/>
      <w:r w:rsidRPr="00726E54">
        <w:rPr>
          <w:rFonts w:ascii="Times New Roman" w:hAnsi="Times New Roman"/>
          <w:sz w:val="24"/>
          <w:szCs w:val="24"/>
        </w:rPr>
        <w:t xml:space="preserve">в день подачи Заявки на </w:t>
      </w:r>
      <w:proofErr w:type="gramStart"/>
      <w:r w:rsidRPr="00726E54">
        <w:rPr>
          <w:rFonts w:ascii="Times New Roman" w:hAnsi="Times New Roman"/>
          <w:sz w:val="24"/>
          <w:szCs w:val="24"/>
        </w:rPr>
        <w:t>обучение</w:t>
      </w:r>
      <w:proofErr w:type="gramEnd"/>
      <w:r w:rsidRPr="00726E54">
        <w:rPr>
          <w:rFonts w:ascii="Times New Roman" w:hAnsi="Times New Roman"/>
          <w:sz w:val="24"/>
          <w:szCs w:val="24"/>
        </w:rPr>
        <w:t xml:space="preserve">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0"/>
    </w:p>
    <w:p w:rsidR="00726E54" w:rsidRPr="00726E54" w:rsidRDefault="00726E54" w:rsidP="00726E54">
      <w:pPr>
        <w:pStyle w:val="a7"/>
        <w:spacing w:after="0" w:line="240" w:lineRule="auto"/>
        <w:ind w:left="0" w:firstLine="709"/>
        <w:jc w:val="both"/>
        <w:rPr>
          <w:rFonts w:ascii="Times New Roman" w:hAnsi="Times New Roman"/>
          <w:sz w:val="24"/>
          <w:szCs w:val="24"/>
        </w:rPr>
      </w:pPr>
      <w:r w:rsidRPr="00726E54">
        <w:rPr>
          <w:rFonts w:ascii="Times New Roman" w:hAnsi="Times New Roman"/>
          <w:sz w:val="24"/>
          <w:szCs w:val="24"/>
        </w:rPr>
        <w:t>4.7.2 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726E54" w:rsidRPr="00726E54" w:rsidRDefault="00726E54" w:rsidP="00726E54">
      <w:pPr>
        <w:pStyle w:val="a7"/>
        <w:numPr>
          <w:ilvl w:val="1"/>
          <w:numId w:val="7"/>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_Ref507428096 \w \h  \* MERGEFORMAT </w:instrText>
      </w:r>
      <w:r w:rsidRPr="00726E54">
        <w:rPr>
          <w:rFonts w:ascii="Times New Roman" w:hAnsi="Times New Roman"/>
          <w:sz w:val="24"/>
          <w:szCs w:val="24"/>
        </w:rPr>
      </w:r>
      <w:r w:rsidRPr="00726E54">
        <w:rPr>
          <w:rFonts w:ascii="Times New Roman" w:hAnsi="Times New Roman"/>
          <w:sz w:val="24"/>
          <w:szCs w:val="24"/>
        </w:rPr>
        <w:fldChar w:fldCharType="separate"/>
      </w:r>
      <w:r w:rsidRPr="00726E54">
        <w:rPr>
          <w:rFonts w:ascii="Times New Roman" w:hAnsi="Times New Roman"/>
          <w:sz w:val="24"/>
          <w:szCs w:val="24"/>
        </w:rPr>
        <w:t>4.11</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w:t>
      </w:r>
      <w:proofErr w:type="gramStart"/>
      <w:r w:rsidRPr="00726E54">
        <w:rPr>
          <w:rFonts w:ascii="Times New Roman" w:hAnsi="Times New Roman"/>
          <w:sz w:val="24"/>
          <w:szCs w:val="24"/>
        </w:rPr>
        <w:t xml:space="preserve"> ,</w:t>
      </w:r>
      <w:proofErr w:type="gramEnd"/>
      <w:r w:rsidRPr="00726E54">
        <w:rPr>
          <w:rFonts w:ascii="Times New Roman" w:hAnsi="Times New Roman"/>
          <w:sz w:val="24"/>
          <w:szCs w:val="24"/>
        </w:rPr>
        <w:t xml:space="preserve">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726E54" w:rsidRPr="00726E54" w:rsidRDefault="00726E54" w:rsidP="00726E54">
      <w:pPr>
        <w:pStyle w:val="a7"/>
        <w:numPr>
          <w:ilvl w:val="1"/>
          <w:numId w:val="7"/>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Перевод сертификата дополнительного образования в статус сертификата учета, в случае соблюдения условий, установленных пунктом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_Ref499131295 \r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4.6</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осуществляется уполномоченным органом (уполномоченной организацией) в день подачи Заявки на </w:t>
      </w:r>
      <w:proofErr w:type="gramStart"/>
      <w:r w:rsidRPr="00726E54">
        <w:rPr>
          <w:rFonts w:ascii="Times New Roman" w:hAnsi="Times New Roman"/>
          <w:sz w:val="24"/>
          <w:szCs w:val="24"/>
        </w:rPr>
        <w:t>обучение</w:t>
      </w:r>
      <w:proofErr w:type="gramEnd"/>
      <w:r w:rsidRPr="00726E54">
        <w:rPr>
          <w:rFonts w:ascii="Times New Roman" w:hAnsi="Times New Roman"/>
          <w:sz w:val="24"/>
          <w:szCs w:val="24"/>
        </w:rPr>
        <w:t xml:space="preserve"> по дополнительной общеобразовательной программе, включенной в реестр общеразвивающих программ.</w:t>
      </w:r>
    </w:p>
    <w:p w:rsidR="00726E54" w:rsidRPr="00726E54" w:rsidRDefault="00726E54" w:rsidP="00726E54">
      <w:pPr>
        <w:pStyle w:val="a7"/>
        <w:numPr>
          <w:ilvl w:val="1"/>
          <w:numId w:val="7"/>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726E54" w:rsidRPr="00726E54" w:rsidRDefault="00726E54" w:rsidP="00726E54">
      <w:pPr>
        <w:pStyle w:val="a7"/>
        <w:numPr>
          <w:ilvl w:val="2"/>
          <w:numId w:val="7"/>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при отклонении всех ранее поданных с использованием сертификата дополнительного образования заявок на </w:t>
      </w:r>
      <w:proofErr w:type="gramStart"/>
      <w:r w:rsidRPr="00726E54">
        <w:rPr>
          <w:rFonts w:ascii="Times New Roman" w:hAnsi="Times New Roman"/>
          <w:sz w:val="24"/>
          <w:szCs w:val="24"/>
        </w:rPr>
        <w:t>обучения</w:t>
      </w:r>
      <w:proofErr w:type="gramEnd"/>
      <w:r w:rsidRPr="00726E54">
        <w:rPr>
          <w:rFonts w:ascii="Times New Roman" w:hAnsi="Times New Roman"/>
          <w:sz w:val="24"/>
          <w:szCs w:val="24"/>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726E54" w:rsidRPr="00726E54" w:rsidRDefault="00726E54" w:rsidP="00726E54">
      <w:pPr>
        <w:pStyle w:val="a7"/>
        <w:numPr>
          <w:ilvl w:val="2"/>
          <w:numId w:val="7"/>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726E54" w:rsidRPr="00726E54" w:rsidRDefault="00726E54" w:rsidP="00726E54">
      <w:pPr>
        <w:pStyle w:val="a7"/>
        <w:numPr>
          <w:ilvl w:val="1"/>
          <w:numId w:val="7"/>
        </w:numPr>
        <w:spacing w:after="0" w:line="240" w:lineRule="auto"/>
        <w:ind w:left="0" w:firstLine="709"/>
        <w:jc w:val="both"/>
        <w:rPr>
          <w:rFonts w:ascii="Times New Roman" w:hAnsi="Times New Roman"/>
          <w:sz w:val="24"/>
          <w:szCs w:val="24"/>
        </w:rPr>
      </w:pPr>
      <w:bookmarkStart w:id="21" w:name="_Ref507428096"/>
      <w:r w:rsidRPr="00726E54">
        <w:rPr>
          <w:rFonts w:ascii="Times New Roman" w:hAnsi="Times New Roman"/>
          <w:sz w:val="24"/>
          <w:szCs w:val="24"/>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w:t>
      </w:r>
      <w:proofErr w:type="gramStart"/>
      <w:r w:rsidRPr="00726E54">
        <w:rPr>
          <w:rFonts w:ascii="Times New Roman" w:hAnsi="Times New Roman"/>
          <w:sz w:val="24"/>
          <w:szCs w:val="24"/>
        </w:rPr>
        <w:t>с</w:t>
      </w:r>
      <w:proofErr w:type="gramEnd"/>
      <w:r w:rsidRPr="00726E54">
        <w:rPr>
          <w:rFonts w:ascii="Times New Roman" w:hAnsi="Times New Roman"/>
          <w:sz w:val="24"/>
          <w:szCs w:val="24"/>
        </w:rPr>
        <w:t xml:space="preserve">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_Ref507426844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 xml:space="preserve">Таблица </w:t>
      </w:r>
      <w:r w:rsidRPr="00726E54">
        <w:rPr>
          <w:rFonts w:ascii="Times New Roman" w:hAnsi="Times New Roman"/>
          <w:noProof/>
          <w:sz w:val="24"/>
          <w:szCs w:val="24"/>
        </w:rPr>
        <w:t>1</w:t>
      </w:r>
      <w:r w:rsidRPr="00726E54">
        <w:rPr>
          <w:rFonts w:ascii="Times New Roman" w:hAnsi="Times New Roman"/>
          <w:sz w:val="24"/>
          <w:szCs w:val="24"/>
        </w:rPr>
        <w:fldChar w:fldCharType="end"/>
      </w:r>
      <w:r w:rsidRPr="00726E54">
        <w:rPr>
          <w:rFonts w:ascii="Times New Roman" w:hAnsi="Times New Roman"/>
          <w:sz w:val="24"/>
          <w:szCs w:val="24"/>
        </w:rPr>
        <w:t>.</w:t>
      </w:r>
      <w:bookmarkEnd w:id="21"/>
    </w:p>
    <w:p w:rsidR="00726E54" w:rsidRPr="00726E54" w:rsidRDefault="00726E54" w:rsidP="00726E54">
      <w:pPr>
        <w:pStyle w:val="a8"/>
        <w:keepNext/>
        <w:spacing w:after="0"/>
        <w:jc w:val="right"/>
        <w:rPr>
          <w:rFonts w:ascii="Times New Roman" w:hAnsi="Times New Roman"/>
          <w:color w:val="auto"/>
          <w:sz w:val="24"/>
          <w:szCs w:val="24"/>
        </w:rPr>
      </w:pPr>
      <w:bookmarkStart w:id="22" w:name="_Ref507426844"/>
      <w:r w:rsidRPr="00726E54">
        <w:rPr>
          <w:rFonts w:ascii="Times New Roman" w:hAnsi="Times New Roman"/>
          <w:color w:val="auto"/>
          <w:sz w:val="24"/>
          <w:szCs w:val="24"/>
        </w:rPr>
        <w:t xml:space="preserve">Таблица </w:t>
      </w:r>
      <w:r w:rsidRPr="00726E54">
        <w:rPr>
          <w:rFonts w:ascii="Times New Roman" w:hAnsi="Times New Roman"/>
          <w:sz w:val="24"/>
          <w:szCs w:val="24"/>
        </w:rPr>
        <w:fldChar w:fldCharType="begin"/>
      </w:r>
      <w:r w:rsidRPr="00726E54">
        <w:rPr>
          <w:rFonts w:ascii="Times New Roman" w:hAnsi="Times New Roman"/>
          <w:color w:val="auto"/>
          <w:sz w:val="24"/>
          <w:szCs w:val="24"/>
        </w:rPr>
        <w:instrText xml:space="preserve"> SEQ Таблица \* ARABIC </w:instrText>
      </w:r>
      <w:r w:rsidRPr="00726E54">
        <w:rPr>
          <w:rFonts w:ascii="Times New Roman" w:hAnsi="Times New Roman"/>
          <w:sz w:val="24"/>
          <w:szCs w:val="24"/>
        </w:rPr>
        <w:fldChar w:fldCharType="separate"/>
      </w:r>
      <w:r w:rsidRPr="00726E54">
        <w:rPr>
          <w:rFonts w:ascii="Times New Roman" w:hAnsi="Times New Roman"/>
          <w:noProof/>
          <w:color w:val="auto"/>
          <w:sz w:val="24"/>
          <w:szCs w:val="24"/>
        </w:rPr>
        <w:t>1</w:t>
      </w:r>
      <w:r w:rsidRPr="00726E54">
        <w:rPr>
          <w:rFonts w:ascii="Times New Roman" w:hAnsi="Times New Roman"/>
          <w:sz w:val="24"/>
          <w:szCs w:val="24"/>
        </w:rPr>
        <w:fldChar w:fldCharType="end"/>
      </w:r>
      <w:bookmarkEnd w:id="22"/>
      <w:r w:rsidRPr="00726E54">
        <w:rPr>
          <w:rFonts w:ascii="Times New Roman" w:hAnsi="Times New Roman"/>
          <w:color w:val="auto"/>
          <w:sz w:val="24"/>
          <w:szCs w:val="24"/>
        </w:rPr>
        <w:t xml:space="preserve"> </w:t>
      </w:r>
    </w:p>
    <w:p w:rsidR="00726E54" w:rsidRPr="00726E54" w:rsidRDefault="00726E54" w:rsidP="00726E54">
      <w:pPr>
        <w:pStyle w:val="a8"/>
        <w:keepNext/>
        <w:spacing w:after="0"/>
        <w:jc w:val="center"/>
        <w:rPr>
          <w:rFonts w:ascii="Times New Roman" w:hAnsi="Times New Roman"/>
          <w:color w:val="auto"/>
          <w:sz w:val="24"/>
          <w:szCs w:val="24"/>
        </w:rPr>
      </w:pPr>
      <w:r w:rsidRPr="00726E54">
        <w:rPr>
          <w:rFonts w:ascii="Times New Roman" w:hAnsi="Times New Roman"/>
          <w:color w:val="auto"/>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986"/>
        <w:gridCol w:w="1964"/>
        <w:gridCol w:w="3261"/>
      </w:tblGrid>
      <w:tr w:rsidR="00726E54" w:rsidRPr="00726E54" w:rsidTr="003551B2">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jc w:val="center"/>
              <w:rPr>
                <w:sz w:val="24"/>
                <w:szCs w:val="24"/>
              </w:rPr>
            </w:pPr>
            <w:r w:rsidRPr="00726E54">
              <w:rPr>
                <w:sz w:val="24"/>
                <w:szCs w:val="24"/>
              </w:rPr>
              <w:t>Статус сертификата</w:t>
            </w:r>
          </w:p>
        </w:tc>
        <w:tc>
          <w:tcPr>
            <w:tcW w:w="7211" w:type="dxa"/>
            <w:gridSpan w:val="3"/>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rPr>
                <w:sz w:val="24"/>
                <w:szCs w:val="24"/>
              </w:rPr>
            </w:pPr>
            <w:r w:rsidRPr="00726E54">
              <w:rPr>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r>
      <w:tr w:rsidR="00726E54" w:rsidRPr="00726E54" w:rsidTr="003551B2">
        <w:tc>
          <w:tcPr>
            <w:tcW w:w="2269" w:type="dxa"/>
            <w:vMerge/>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rPr>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jc w:val="center"/>
              <w:rPr>
                <w:sz w:val="24"/>
                <w:szCs w:val="24"/>
              </w:rPr>
            </w:pPr>
            <w:r w:rsidRPr="00726E54">
              <w:rPr>
                <w:sz w:val="24"/>
                <w:szCs w:val="24"/>
              </w:rPr>
              <w:t>Реестр предпрофессион</w:t>
            </w:r>
            <w:r w:rsidRPr="00726E54">
              <w:rPr>
                <w:sz w:val="24"/>
                <w:szCs w:val="24"/>
              </w:rPr>
              <w:lastRenderedPageBreak/>
              <w:t>альных программ</w:t>
            </w:r>
          </w:p>
        </w:tc>
        <w:tc>
          <w:tcPr>
            <w:tcW w:w="1964" w:type="dxa"/>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jc w:val="center"/>
              <w:rPr>
                <w:sz w:val="24"/>
                <w:szCs w:val="24"/>
              </w:rPr>
            </w:pPr>
            <w:r w:rsidRPr="00726E54">
              <w:rPr>
                <w:sz w:val="24"/>
                <w:szCs w:val="24"/>
              </w:rPr>
              <w:lastRenderedPageBreak/>
              <w:t xml:space="preserve">Реестр значимых </w:t>
            </w:r>
            <w:r w:rsidRPr="00726E54">
              <w:rPr>
                <w:sz w:val="24"/>
                <w:szCs w:val="24"/>
              </w:rPr>
              <w:lastRenderedPageBreak/>
              <w:t>программ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jc w:val="center"/>
              <w:rPr>
                <w:sz w:val="24"/>
                <w:szCs w:val="24"/>
              </w:rPr>
            </w:pPr>
            <w:r w:rsidRPr="00726E54">
              <w:rPr>
                <w:sz w:val="24"/>
                <w:szCs w:val="24"/>
              </w:rPr>
              <w:lastRenderedPageBreak/>
              <w:t>Реестр общеразвивающих программ</w:t>
            </w:r>
          </w:p>
        </w:tc>
      </w:tr>
      <w:tr w:rsidR="00726E54" w:rsidRPr="00726E54" w:rsidTr="003551B2">
        <w:tc>
          <w:tcPr>
            <w:tcW w:w="9480" w:type="dxa"/>
            <w:gridSpan w:val="4"/>
            <w:tcBorders>
              <w:top w:val="single" w:sz="4" w:space="0" w:color="auto"/>
              <w:left w:val="single" w:sz="4" w:space="0" w:color="auto"/>
              <w:bottom w:val="single" w:sz="4" w:space="0" w:color="auto"/>
              <w:right w:val="single" w:sz="4" w:space="0" w:color="auto"/>
            </w:tcBorders>
            <w:hideMark/>
          </w:tcPr>
          <w:p w:rsidR="00726E54" w:rsidRPr="00726E54" w:rsidRDefault="00726E54" w:rsidP="003551B2">
            <w:pPr>
              <w:jc w:val="center"/>
              <w:rPr>
                <w:sz w:val="24"/>
                <w:szCs w:val="24"/>
              </w:rPr>
            </w:pPr>
            <w:r w:rsidRPr="00726E54">
              <w:rPr>
                <w:sz w:val="24"/>
                <w:szCs w:val="24"/>
              </w:rPr>
              <w:lastRenderedPageBreak/>
              <w:t>Дети в возрасте от 5-</w:t>
            </w:r>
            <w:proofErr w:type="spellStart"/>
            <w:r w:rsidRPr="00726E54">
              <w:rPr>
                <w:sz w:val="24"/>
                <w:szCs w:val="24"/>
              </w:rPr>
              <w:t>ти</w:t>
            </w:r>
            <w:proofErr w:type="spellEnd"/>
            <w:r w:rsidRPr="00726E54">
              <w:rPr>
                <w:sz w:val="24"/>
                <w:szCs w:val="24"/>
              </w:rPr>
              <w:t xml:space="preserve"> до 18-</w:t>
            </w:r>
            <w:proofErr w:type="spellStart"/>
            <w:r w:rsidRPr="00726E54">
              <w:rPr>
                <w:sz w:val="24"/>
                <w:szCs w:val="24"/>
              </w:rPr>
              <w:t>ти</w:t>
            </w:r>
            <w:proofErr w:type="spellEnd"/>
            <w:r w:rsidRPr="00726E54">
              <w:rPr>
                <w:sz w:val="24"/>
                <w:szCs w:val="24"/>
              </w:rPr>
              <w:t xml:space="preserve"> лет, за исключением детей </w:t>
            </w:r>
          </w:p>
        </w:tc>
      </w:tr>
      <w:tr w:rsidR="00726E54" w:rsidRPr="00726E54" w:rsidTr="003551B2">
        <w:tc>
          <w:tcPr>
            <w:tcW w:w="2269" w:type="dxa"/>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jc w:val="center"/>
              <w:rPr>
                <w:sz w:val="24"/>
                <w:szCs w:val="24"/>
              </w:rPr>
            </w:pPr>
            <w:r w:rsidRPr="00726E54">
              <w:rPr>
                <w:sz w:val="24"/>
                <w:szCs w:val="24"/>
              </w:rPr>
              <w:t>Сертификат учета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jc w:val="center"/>
              <w:rPr>
                <w:sz w:val="24"/>
                <w:szCs w:val="24"/>
              </w:rPr>
            </w:pPr>
            <w:r w:rsidRPr="00726E54">
              <w:rPr>
                <w:sz w:val="24"/>
                <w:szCs w:val="24"/>
              </w:rPr>
              <w:t>1</w:t>
            </w:r>
          </w:p>
        </w:tc>
        <w:tc>
          <w:tcPr>
            <w:tcW w:w="1964" w:type="dxa"/>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jc w:val="center"/>
              <w:rPr>
                <w:sz w:val="24"/>
                <w:szCs w:val="24"/>
              </w:rPr>
            </w:pPr>
            <w:r w:rsidRPr="00726E54">
              <w:rPr>
                <w:sz w:val="24"/>
                <w:szCs w:val="24"/>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jc w:val="center"/>
              <w:rPr>
                <w:sz w:val="24"/>
                <w:szCs w:val="24"/>
              </w:rPr>
            </w:pPr>
            <w:r w:rsidRPr="00726E54">
              <w:rPr>
                <w:sz w:val="24"/>
                <w:szCs w:val="24"/>
              </w:rPr>
              <w:t>1</w:t>
            </w:r>
          </w:p>
        </w:tc>
      </w:tr>
      <w:tr w:rsidR="00726E54" w:rsidRPr="00726E54" w:rsidTr="003551B2">
        <w:tc>
          <w:tcPr>
            <w:tcW w:w="2269" w:type="dxa"/>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jc w:val="center"/>
              <w:rPr>
                <w:sz w:val="24"/>
                <w:szCs w:val="24"/>
              </w:rPr>
            </w:pPr>
            <w:r w:rsidRPr="00726E54">
              <w:rPr>
                <w:sz w:val="24"/>
                <w:szCs w:val="24"/>
              </w:rPr>
              <w:t>Сертификат персонифицированного финансирования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jc w:val="center"/>
              <w:rPr>
                <w:sz w:val="24"/>
                <w:szCs w:val="24"/>
              </w:rPr>
            </w:pPr>
            <w:r w:rsidRPr="00726E54">
              <w:rPr>
                <w:sz w:val="24"/>
                <w:szCs w:val="24"/>
              </w:rPr>
              <w:t>1</w:t>
            </w:r>
          </w:p>
        </w:tc>
        <w:tc>
          <w:tcPr>
            <w:tcW w:w="1964" w:type="dxa"/>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jc w:val="center"/>
              <w:rPr>
                <w:sz w:val="24"/>
                <w:szCs w:val="24"/>
              </w:rPr>
            </w:pPr>
            <w:r w:rsidRPr="00726E54">
              <w:rPr>
                <w:sz w:val="24"/>
                <w:szCs w:val="24"/>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726E54" w:rsidRPr="00726E54" w:rsidRDefault="00726E54" w:rsidP="003551B2">
            <w:pPr>
              <w:jc w:val="center"/>
              <w:rPr>
                <w:sz w:val="24"/>
                <w:szCs w:val="24"/>
              </w:rPr>
            </w:pPr>
            <w:r w:rsidRPr="00726E54">
              <w:rPr>
                <w:sz w:val="24"/>
                <w:szCs w:val="24"/>
              </w:rPr>
              <w:t>0</w:t>
            </w:r>
          </w:p>
        </w:tc>
      </w:tr>
    </w:tbl>
    <w:p w:rsidR="00726E54" w:rsidRPr="00726E54" w:rsidRDefault="00726E54" w:rsidP="00726E54">
      <w:pPr>
        <w:pStyle w:val="a7"/>
        <w:numPr>
          <w:ilvl w:val="1"/>
          <w:numId w:val="7"/>
        </w:numPr>
        <w:spacing w:after="0" w:line="240" w:lineRule="auto"/>
        <w:ind w:left="0" w:firstLine="709"/>
        <w:jc w:val="both"/>
        <w:rPr>
          <w:rFonts w:ascii="Times New Roman" w:hAnsi="Times New Roman"/>
          <w:sz w:val="24"/>
          <w:szCs w:val="24"/>
        </w:rPr>
      </w:pPr>
      <w:bookmarkStart w:id="23" w:name="_Ref499122345"/>
      <w:proofErr w:type="gramStart"/>
      <w:r w:rsidRPr="00726E54">
        <w:rPr>
          <w:rFonts w:ascii="Times New Roman" w:hAnsi="Times New Roman"/>
          <w:sz w:val="24"/>
          <w:szCs w:val="24"/>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roofErr w:type="gramEnd"/>
    </w:p>
    <w:p w:rsidR="00726E54" w:rsidRPr="00726E54" w:rsidRDefault="00726E54" w:rsidP="00726E54">
      <w:pPr>
        <w:rPr>
          <w:sz w:val="24"/>
          <w:szCs w:val="24"/>
        </w:rPr>
      </w:pPr>
      <w:proofErr w:type="gramStart"/>
      <w:r w:rsidRPr="00726E54">
        <w:rPr>
          <w:sz w:val="24"/>
          <w:szCs w:val="24"/>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sidRPr="00726E54">
        <w:rPr>
          <w:sz w:val="24"/>
          <w:szCs w:val="24"/>
        </w:rPr>
        <w:fldChar w:fldCharType="begin"/>
      </w:r>
      <w:r w:rsidRPr="00726E54">
        <w:rPr>
          <w:sz w:val="24"/>
          <w:szCs w:val="24"/>
        </w:rPr>
        <w:instrText xml:space="preserve"> REF _Ref507428096 \w \h </w:instrText>
      </w:r>
      <w:r w:rsidRPr="00726E54">
        <w:rPr>
          <w:sz w:val="24"/>
          <w:szCs w:val="24"/>
        </w:rPr>
      </w:r>
      <w:r w:rsidRPr="00726E54">
        <w:rPr>
          <w:sz w:val="24"/>
          <w:szCs w:val="24"/>
        </w:rPr>
        <w:instrText xml:space="preserve"> \* MERGEFORMAT </w:instrText>
      </w:r>
      <w:r w:rsidRPr="00726E54">
        <w:rPr>
          <w:sz w:val="24"/>
          <w:szCs w:val="24"/>
        </w:rPr>
        <w:fldChar w:fldCharType="separate"/>
      </w:r>
      <w:r w:rsidRPr="00726E54">
        <w:rPr>
          <w:sz w:val="24"/>
          <w:szCs w:val="24"/>
        </w:rPr>
        <w:t>4.11</w:t>
      </w:r>
      <w:r w:rsidRPr="00726E54">
        <w:rPr>
          <w:sz w:val="24"/>
          <w:szCs w:val="24"/>
        </w:rPr>
        <w:fldChar w:fldCharType="end"/>
      </w:r>
      <w:r w:rsidRPr="00726E54">
        <w:rPr>
          <w:sz w:val="24"/>
          <w:szCs w:val="24"/>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3"/>
      <w:proofErr w:type="gramEnd"/>
    </w:p>
    <w:p w:rsidR="00726E54" w:rsidRPr="00726E54" w:rsidRDefault="00726E54" w:rsidP="00726E54">
      <w:pPr>
        <w:pStyle w:val="a7"/>
        <w:numPr>
          <w:ilvl w:val="1"/>
          <w:numId w:val="7"/>
        </w:numPr>
        <w:spacing w:after="0" w:line="240" w:lineRule="auto"/>
        <w:ind w:left="0" w:firstLine="709"/>
        <w:jc w:val="both"/>
        <w:rPr>
          <w:rFonts w:ascii="Times New Roman" w:hAnsi="Times New Roman"/>
          <w:sz w:val="24"/>
          <w:szCs w:val="24"/>
        </w:rPr>
      </w:pPr>
      <w:proofErr w:type="gramStart"/>
      <w:r w:rsidRPr="00726E54">
        <w:rPr>
          <w:rFonts w:ascii="Times New Roman" w:hAnsi="Times New Roman"/>
          <w:sz w:val="24"/>
          <w:szCs w:val="24"/>
        </w:rPr>
        <w:t xml:space="preserve">При отсутствии оснований для отклонения заявки на обучение, поданной от лица ребенка, предусмотренных </w:t>
      </w:r>
      <w:proofErr w:type="spellStart"/>
      <w:r w:rsidRPr="00726E54">
        <w:rPr>
          <w:rFonts w:ascii="Times New Roman" w:hAnsi="Times New Roman"/>
          <w:sz w:val="24"/>
          <w:szCs w:val="24"/>
        </w:rPr>
        <w:t>пунктом</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_Ref507428096 \w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4.11</w:t>
      </w:r>
      <w:r w:rsidRPr="00726E54">
        <w:rPr>
          <w:rFonts w:ascii="Times New Roman" w:hAnsi="Times New Roman"/>
          <w:sz w:val="24"/>
          <w:szCs w:val="24"/>
        </w:rPr>
        <w:fldChar w:fldCharType="end"/>
      </w:r>
      <w:r w:rsidRPr="00726E54">
        <w:rPr>
          <w:rFonts w:ascii="Times New Roman" w:hAnsi="Times New Roman"/>
          <w:sz w:val="24"/>
          <w:szCs w:val="24"/>
        </w:rPr>
        <w:t>настоящего</w:t>
      </w:r>
      <w:proofErr w:type="spellEnd"/>
      <w:r w:rsidRPr="00726E54">
        <w:rPr>
          <w:rFonts w:ascii="Times New Roman" w:hAnsi="Times New Roman"/>
          <w:sz w:val="24"/>
          <w:szCs w:val="24"/>
        </w:rPr>
        <w:t xml:space="preserve">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Pr="00726E54">
        <w:rPr>
          <w:rFonts w:ascii="Times New Roman" w:hAnsi="Times New Roman"/>
          <w:sz w:val="24"/>
          <w:szCs w:val="24"/>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3 рабочих дней информирует уполномоченный орган (уполномоченную организацию).</w:t>
      </w:r>
    </w:p>
    <w:p w:rsidR="00726E54" w:rsidRPr="00726E54" w:rsidRDefault="00726E54" w:rsidP="00726E54">
      <w:pPr>
        <w:pStyle w:val="a7"/>
        <w:numPr>
          <w:ilvl w:val="1"/>
          <w:numId w:val="7"/>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Поставщик образовательных услуг в течение 3 рабочих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726E54" w:rsidRPr="00726E54" w:rsidRDefault="00726E54" w:rsidP="00726E54">
      <w:pPr>
        <w:pStyle w:val="a7"/>
        <w:numPr>
          <w:ilvl w:val="1"/>
          <w:numId w:val="7"/>
        </w:numPr>
        <w:spacing w:after="0" w:line="240" w:lineRule="auto"/>
        <w:ind w:left="0" w:firstLine="709"/>
        <w:jc w:val="both"/>
        <w:rPr>
          <w:rFonts w:ascii="Times New Roman" w:hAnsi="Times New Roman"/>
          <w:sz w:val="24"/>
          <w:szCs w:val="24"/>
        </w:rPr>
      </w:pPr>
      <w:r w:rsidRPr="00726E54">
        <w:rPr>
          <w:rFonts w:ascii="Times New Roman" w:hAnsi="Times New Roman"/>
          <w:sz w:val="24"/>
          <w:szCs w:val="24"/>
        </w:rPr>
        <w:t xml:space="preserve">Порядок использования сертификата дополнительного образования для </w:t>
      </w:r>
      <w:proofErr w:type="gramStart"/>
      <w:r w:rsidRPr="00726E54">
        <w:rPr>
          <w:rFonts w:ascii="Times New Roman" w:hAnsi="Times New Roman"/>
          <w:sz w:val="24"/>
          <w:szCs w:val="24"/>
        </w:rPr>
        <w:t>обучения</w:t>
      </w:r>
      <w:proofErr w:type="gramEnd"/>
      <w:r w:rsidRPr="00726E54">
        <w:rPr>
          <w:rFonts w:ascii="Times New Roman" w:hAnsi="Times New Roman"/>
          <w:sz w:val="24"/>
          <w:szCs w:val="24"/>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726E54" w:rsidRPr="00D75465" w:rsidRDefault="00726E54" w:rsidP="00D75465">
      <w:pPr>
        <w:pStyle w:val="a7"/>
        <w:numPr>
          <w:ilvl w:val="1"/>
          <w:numId w:val="7"/>
        </w:numPr>
        <w:spacing w:after="0" w:line="240" w:lineRule="auto"/>
        <w:ind w:left="0" w:firstLine="709"/>
        <w:jc w:val="both"/>
        <w:rPr>
          <w:rFonts w:ascii="Times New Roman" w:hAnsi="Times New Roman"/>
          <w:sz w:val="24"/>
          <w:szCs w:val="24"/>
        </w:rPr>
      </w:pPr>
      <w:proofErr w:type="gramStart"/>
      <w:r w:rsidRPr="00726E54">
        <w:rPr>
          <w:rFonts w:ascii="Times New Roman" w:hAnsi="Times New Roman"/>
          <w:sz w:val="24"/>
          <w:szCs w:val="24"/>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sidRPr="00726E54">
        <w:rPr>
          <w:rFonts w:ascii="Times New Roman" w:hAnsi="Times New Roman"/>
          <w:sz w:val="24"/>
          <w:szCs w:val="24"/>
        </w:rPr>
        <w:fldChar w:fldCharType="begin"/>
      </w:r>
      <w:r w:rsidRPr="00726E54">
        <w:rPr>
          <w:rFonts w:ascii="Times New Roman" w:hAnsi="Times New Roman"/>
          <w:sz w:val="24"/>
          <w:szCs w:val="24"/>
        </w:rPr>
        <w:instrText xml:space="preserve"> REF _Ref507428096 \w \h </w:instrText>
      </w:r>
      <w:r w:rsidRPr="00726E54">
        <w:rPr>
          <w:rFonts w:ascii="Times New Roman" w:hAnsi="Times New Roman"/>
          <w:sz w:val="24"/>
          <w:szCs w:val="24"/>
        </w:rPr>
      </w:r>
      <w:r w:rsidRPr="00726E54">
        <w:rPr>
          <w:rFonts w:ascii="Times New Roman" w:hAnsi="Times New Roman"/>
          <w:sz w:val="24"/>
          <w:szCs w:val="24"/>
        </w:rPr>
        <w:instrText xml:space="preserve"> \* MERGEFORMAT </w:instrText>
      </w:r>
      <w:r w:rsidRPr="00726E54">
        <w:rPr>
          <w:rFonts w:ascii="Times New Roman" w:hAnsi="Times New Roman"/>
          <w:sz w:val="24"/>
          <w:szCs w:val="24"/>
        </w:rPr>
        <w:fldChar w:fldCharType="separate"/>
      </w:r>
      <w:r w:rsidRPr="00726E54">
        <w:rPr>
          <w:rFonts w:ascii="Times New Roman" w:hAnsi="Times New Roman"/>
          <w:sz w:val="24"/>
          <w:szCs w:val="24"/>
        </w:rPr>
        <w:t>4.11</w:t>
      </w:r>
      <w:r w:rsidRPr="00726E54">
        <w:rPr>
          <w:rFonts w:ascii="Times New Roman" w:hAnsi="Times New Roman"/>
          <w:sz w:val="24"/>
          <w:szCs w:val="24"/>
        </w:rPr>
        <w:fldChar w:fldCharType="end"/>
      </w:r>
      <w:r w:rsidRPr="00726E54">
        <w:rPr>
          <w:rFonts w:ascii="Times New Roman" w:hAnsi="Times New Roman"/>
          <w:sz w:val="24"/>
          <w:szCs w:val="24"/>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726E54">
        <w:rPr>
          <w:rFonts w:ascii="Times New Roman" w:hAnsi="Times New Roman"/>
          <w:sz w:val="24"/>
          <w:szCs w:val="24"/>
        </w:rPr>
        <w:t xml:space="preserve"> При этом зачисление указанного ребенка на новые образовательные программы осуществляется в общем порядк</w:t>
      </w:r>
      <w:r w:rsidR="00D75465">
        <w:rPr>
          <w:rFonts w:ascii="Times New Roman" w:hAnsi="Times New Roman"/>
          <w:sz w:val="24"/>
          <w:szCs w:val="24"/>
        </w:rPr>
        <w:t>е.</w:t>
      </w:r>
      <w:bookmarkStart w:id="24" w:name="_GoBack"/>
      <w:bookmarkEnd w:id="24"/>
    </w:p>
    <w:p w:rsidR="00726E54" w:rsidRPr="00D75465" w:rsidRDefault="00726E54" w:rsidP="00726E54">
      <w:pPr>
        <w:pStyle w:val="a7"/>
        <w:spacing w:after="0" w:line="240" w:lineRule="auto"/>
        <w:ind w:left="709"/>
        <w:jc w:val="both"/>
        <w:rPr>
          <w:rFonts w:ascii="Times New Roman" w:hAnsi="Times New Roman"/>
          <w:sz w:val="24"/>
          <w:szCs w:val="24"/>
        </w:rPr>
      </w:pPr>
    </w:p>
    <w:p w:rsidR="00D75465" w:rsidRPr="00D75465" w:rsidRDefault="00D75465" w:rsidP="00D75465">
      <w:pPr>
        <w:jc w:val="center"/>
        <w:rPr>
          <w:rFonts w:eastAsia="Times New Roman"/>
          <w:b/>
          <w:bCs/>
          <w:sz w:val="24"/>
          <w:szCs w:val="24"/>
        </w:rPr>
      </w:pPr>
      <w:r w:rsidRPr="00D75465">
        <w:rPr>
          <w:rFonts w:eastAsia="Times New Roman"/>
          <w:b/>
          <w:bCs/>
          <w:sz w:val="24"/>
          <w:szCs w:val="24"/>
        </w:rPr>
        <w:t>ЗАКЛЮЧЕНИЕ</w:t>
      </w:r>
    </w:p>
    <w:p w:rsidR="00D75465" w:rsidRPr="00D75465" w:rsidRDefault="00D75465" w:rsidP="00D75465">
      <w:pPr>
        <w:jc w:val="center"/>
        <w:rPr>
          <w:rFonts w:eastAsia="Times New Roman" w:cs="Tahoma"/>
          <w:b/>
          <w:bCs/>
          <w:sz w:val="24"/>
          <w:szCs w:val="24"/>
          <w:lang/>
        </w:rPr>
      </w:pPr>
      <w:r w:rsidRPr="00D75465">
        <w:rPr>
          <w:rFonts w:eastAsia="Times New Roman" w:cs="Tahoma"/>
          <w:b/>
          <w:bCs/>
          <w:sz w:val="24"/>
          <w:szCs w:val="24"/>
          <w:lang/>
        </w:rPr>
        <w:t>О РЕЗУЛЬТАТАХ ПУБЛИЧНЫХ СЛУШАНИЙ</w:t>
      </w:r>
    </w:p>
    <w:p w:rsidR="00D75465" w:rsidRPr="00D75465" w:rsidRDefault="00D75465" w:rsidP="00D75465">
      <w:pPr>
        <w:jc w:val="center"/>
        <w:rPr>
          <w:rFonts w:eastAsia="Times New Roman" w:cs="Tahoma"/>
          <w:b/>
          <w:bCs/>
          <w:sz w:val="24"/>
          <w:szCs w:val="24"/>
          <w:lang/>
        </w:rPr>
      </w:pPr>
      <w:r w:rsidRPr="00D75465">
        <w:rPr>
          <w:rFonts w:eastAsia="Times New Roman" w:cs="Tahoma"/>
          <w:b/>
          <w:bCs/>
          <w:sz w:val="24"/>
          <w:szCs w:val="24"/>
          <w:lang/>
        </w:rPr>
        <w:t xml:space="preserve">от 14 ИЮНЯ 2019 ГОДА </w:t>
      </w:r>
    </w:p>
    <w:p w:rsidR="00D75465" w:rsidRPr="00D75465" w:rsidRDefault="00D75465" w:rsidP="00D75465">
      <w:pPr>
        <w:jc w:val="center"/>
        <w:rPr>
          <w:rFonts w:eastAsia="Times New Roman" w:cs="Tahoma"/>
          <w:b/>
          <w:bCs/>
          <w:sz w:val="24"/>
          <w:szCs w:val="24"/>
          <w:lang/>
        </w:rPr>
      </w:pPr>
      <w:r w:rsidRPr="00D75465">
        <w:rPr>
          <w:rFonts w:eastAsia="Times New Roman" w:cs="Tahoma"/>
          <w:b/>
          <w:bCs/>
          <w:sz w:val="24"/>
          <w:szCs w:val="24"/>
          <w:lang/>
        </w:rPr>
        <w:t>ПО ВОПРОСУ ВНЕСЕНИЯ ИЗМЕНЕНИЙ В  ПРАВИЛА ЗЕМЛЕПОЛЬЗОВАНИЯ И ЗАСТРОЙКИ</w:t>
      </w:r>
    </w:p>
    <w:p w:rsidR="00D75465" w:rsidRPr="00D75465" w:rsidRDefault="00D75465" w:rsidP="00D75465">
      <w:pPr>
        <w:jc w:val="center"/>
        <w:rPr>
          <w:rFonts w:eastAsia="Times New Roman" w:cs="Tahoma"/>
          <w:b/>
          <w:bCs/>
          <w:sz w:val="24"/>
          <w:szCs w:val="24"/>
          <w:lang/>
        </w:rPr>
      </w:pPr>
      <w:r w:rsidRPr="00D75465">
        <w:rPr>
          <w:rFonts w:eastAsia="Times New Roman" w:cs="Tahoma"/>
          <w:b/>
          <w:bCs/>
          <w:sz w:val="24"/>
          <w:szCs w:val="24"/>
          <w:lang/>
        </w:rPr>
        <w:t xml:space="preserve">  МУНИЦИПАЛЬНЫХ ОБРАЗОВАНИЙ ТУРКОВСКОГО МУНИЦИПАЛЬНОГО РАЙОНА</w:t>
      </w:r>
    </w:p>
    <w:p w:rsidR="00D75465" w:rsidRPr="00D75465" w:rsidRDefault="00D75465" w:rsidP="00D75465">
      <w:pPr>
        <w:rPr>
          <w:rFonts w:eastAsia="Times New Roman" w:cs="Tahoma"/>
          <w:b/>
          <w:sz w:val="24"/>
          <w:szCs w:val="24"/>
          <w:lang/>
        </w:rPr>
      </w:pPr>
    </w:p>
    <w:p w:rsidR="00D75465" w:rsidRPr="00D75465" w:rsidRDefault="00D75465" w:rsidP="00D75465">
      <w:pPr>
        <w:rPr>
          <w:rFonts w:eastAsia="Times New Roman"/>
          <w:sz w:val="24"/>
          <w:szCs w:val="24"/>
        </w:rPr>
      </w:pPr>
      <w:proofErr w:type="gramStart"/>
      <w:r w:rsidRPr="00D75465">
        <w:rPr>
          <w:rFonts w:cs="Tahoma"/>
          <w:sz w:val="24"/>
          <w:szCs w:val="24"/>
          <w:lang/>
        </w:rPr>
        <w:t xml:space="preserve">В соответствии с Положением «О публичных слушаниях в Турковском муниципальном районе», утвержденным решением Собрания депутатов Турковского муниципального района от 07 июля 2010 г. № 53/5 и Постановлением главы Турковского муниципального района </w:t>
      </w:r>
      <w:r w:rsidRPr="00D75465">
        <w:rPr>
          <w:rFonts w:cs="Tahoma"/>
          <w:sz w:val="24"/>
          <w:szCs w:val="24"/>
        </w:rPr>
        <w:t>от   13 мая 2019 года № 890  «</w:t>
      </w:r>
      <w:r w:rsidRPr="00D75465">
        <w:rPr>
          <w:rFonts w:cs="Tahoma"/>
          <w:spacing w:val="2"/>
          <w:sz w:val="24"/>
          <w:szCs w:val="24"/>
        </w:rPr>
        <w:t xml:space="preserve">О проведении публичных слушаний </w:t>
      </w:r>
      <w:r w:rsidRPr="00D75465">
        <w:rPr>
          <w:rFonts w:eastAsia="Times New Roman"/>
          <w:spacing w:val="2"/>
          <w:sz w:val="24"/>
          <w:szCs w:val="24"/>
        </w:rPr>
        <w:t>по вопросу утверждения проекта внесения изменений  в Правила землепользования и застройки муниципальных образований Турковского муниципального района</w:t>
      </w:r>
      <w:r w:rsidRPr="00D75465">
        <w:rPr>
          <w:rFonts w:eastAsia="Times New Roman"/>
          <w:sz w:val="24"/>
          <w:szCs w:val="24"/>
        </w:rPr>
        <w:t>»</w:t>
      </w:r>
      <w:r w:rsidRPr="00D75465">
        <w:rPr>
          <w:rFonts w:eastAsia="Times New Roman"/>
          <w:color w:val="000000"/>
          <w:sz w:val="24"/>
          <w:szCs w:val="24"/>
        </w:rPr>
        <w:t xml:space="preserve">, опубликованному </w:t>
      </w:r>
      <w:r w:rsidRPr="00D75465">
        <w:rPr>
          <w:rFonts w:cs="Tahoma"/>
          <w:color w:val="000000"/>
          <w:sz w:val="24"/>
          <w:szCs w:val="24"/>
        </w:rPr>
        <w:t>в официальном</w:t>
      </w:r>
      <w:proofErr w:type="gramEnd"/>
      <w:r w:rsidRPr="00D75465">
        <w:rPr>
          <w:rFonts w:cs="Tahoma"/>
          <w:color w:val="000000"/>
          <w:sz w:val="24"/>
          <w:szCs w:val="24"/>
        </w:rPr>
        <w:t xml:space="preserve"> </w:t>
      </w:r>
      <w:proofErr w:type="gramStart"/>
      <w:r w:rsidRPr="00D75465">
        <w:rPr>
          <w:rFonts w:cs="Tahoma"/>
          <w:color w:val="000000"/>
          <w:sz w:val="24"/>
          <w:szCs w:val="24"/>
        </w:rPr>
        <w:t>информационном</w:t>
      </w:r>
      <w:proofErr w:type="gramEnd"/>
      <w:r w:rsidRPr="00D75465">
        <w:rPr>
          <w:rFonts w:cs="Tahoma"/>
          <w:color w:val="000000"/>
          <w:sz w:val="24"/>
          <w:szCs w:val="24"/>
        </w:rPr>
        <w:t xml:space="preserve"> бюллетени «Вестник Турковского муниципального района»  от 13 мая  2019 года</w:t>
      </w:r>
      <w:r w:rsidRPr="00D75465">
        <w:rPr>
          <w:rFonts w:cs="Tahoma"/>
          <w:color w:val="000000"/>
          <w:sz w:val="24"/>
          <w:szCs w:val="24"/>
          <w:lang/>
        </w:rPr>
        <w:t>. Публичные слушания были проведены 14 июня  2019 года  с 10 час. 00 мин. до 10 час. 50 мин.</w:t>
      </w:r>
      <w:r w:rsidRPr="00D75465">
        <w:rPr>
          <w:rFonts w:cs="Tahoma"/>
          <w:sz w:val="24"/>
          <w:szCs w:val="24"/>
          <w:lang/>
        </w:rPr>
        <w:t xml:space="preserve"> в</w:t>
      </w:r>
      <w:r w:rsidRPr="00D75465">
        <w:rPr>
          <w:rFonts w:eastAsia="Times New Roman"/>
          <w:sz w:val="24"/>
          <w:szCs w:val="24"/>
        </w:rPr>
        <w:t xml:space="preserve"> актовом зале администрации Турковского муниципального района по адресу: Саратовская область, р. п. Турки, ул. Советская, 26.</w:t>
      </w:r>
    </w:p>
    <w:p w:rsidR="00D75465" w:rsidRPr="00D75465" w:rsidRDefault="00D75465" w:rsidP="00D75465">
      <w:pPr>
        <w:rPr>
          <w:rFonts w:cs="Tahoma"/>
          <w:sz w:val="24"/>
          <w:szCs w:val="24"/>
          <w:lang/>
        </w:rPr>
      </w:pPr>
      <w:r w:rsidRPr="00D75465">
        <w:rPr>
          <w:rFonts w:cs="Tahoma"/>
          <w:sz w:val="24"/>
          <w:szCs w:val="24"/>
          <w:lang/>
        </w:rPr>
        <w:t>На публичные слушания приглашались депутаты Собрания депутатов Турковского муниципального района, депутаты муниципальных образований, руководители организаций, учреждений, представители общественных организаций, жители муниципального района.</w:t>
      </w:r>
    </w:p>
    <w:p w:rsidR="00D75465" w:rsidRPr="00D75465" w:rsidRDefault="00D75465" w:rsidP="00D75465">
      <w:pPr>
        <w:rPr>
          <w:rFonts w:cs="Tahoma"/>
          <w:sz w:val="24"/>
          <w:szCs w:val="24"/>
          <w:lang/>
        </w:rPr>
      </w:pPr>
      <w:r w:rsidRPr="00D75465">
        <w:rPr>
          <w:rFonts w:cs="Tahoma"/>
          <w:sz w:val="24"/>
          <w:szCs w:val="24"/>
          <w:lang/>
        </w:rPr>
        <w:t>Количество участников публичных слушаний – 48 человек.</w:t>
      </w:r>
    </w:p>
    <w:p w:rsidR="00D75465" w:rsidRPr="00D75465" w:rsidRDefault="00D75465" w:rsidP="00D75465">
      <w:pPr>
        <w:rPr>
          <w:rFonts w:cs="Tahoma"/>
          <w:sz w:val="24"/>
          <w:szCs w:val="24"/>
          <w:lang/>
        </w:rPr>
      </w:pPr>
      <w:r w:rsidRPr="00D75465">
        <w:rPr>
          <w:rFonts w:cs="Tahoma"/>
          <w:sz w:val="24"/>
          <w:szCs w:val="24"/>
          <w:lang/>
        </w:rPr>
        <w:t>Количество выступивших участников публичных слушаний - 1 человек.</w:t>
      </w:r>
    </w:p>
    <w:p w:rsidR="00D75465" w:rsidRPr="00D75465" w:rsidRDefault="00D75465" w:rsidP="00D75465">
      <w:pPr>
        <w:rPr>
          <w:rFonts w:cs="Tahoma"/>
          <w:sz w:val="24"/>
          <w:szCs w:val="24"/>
          <w:lang/>
        </w:rPr>
      </w:pPr>
      <w:r w:rsidRPr="00D75465">
        <w:rPr>
          <w:rFonts w:cs="Tahoma"/>
          <w:sz w:val="24"/>
          <w:szCs w:val="24"/>
          <w:lang/>
        </w:rPr>
        <w:t xml:space="preserve">При подготовке к проведению публичных слушаний по внесению изменений в  </w:t>
      </w:r>
      <w:r w:rsidRPr="00D75465">
        <w:rPr>
          <w:rFonts w:eastAsia="Times New Roman"/>
          <w:spacing w:val="2"/>
          <w:sz w:val="24"/>
          <w:szCs w:val="24"/>
        </w:rPr>
        <w:t>Правил землепользования и застройки муниципальных образований Турковского муниципального района</w:t>
      </w:r>
      <w:r w:rsidRPr="00D75465">
        <w:rPr>
          <w:rFonts w:cs="Tahoma"/>
          <w:sz w:val="24"/>
          <w:szCs w:val="24"/>
          <w:lang/>
        </w:rPr>
        <w:t xml:space="preserve"> </w:t>
      </w:r>
      <w:r w:rsidRPr="00D75465">
        <w:rPr>
          <w:rFonts w:eastAsia="Times New Roman"/>
          <w:sz w:val="24"/>
          <w:szCs w:val="24"/>
        </w:rPr>
        <w:t xml:space="preserve">предложений и замечаний в адрес комиссии по подготовке и </w:t>
      </w:r>
      <w:r w:rsidRPr="00D75465">
        <w:rPr>
          <w:rFonts w:cs="Tahoma"/>
          <w:sz w:val="24"/>
          <w:szCs w:val="24"/>
          <w:lang/>
        </w:rPr>
        <w:t>проведению публичных слушаний не поступало.</w:t>
      </w:r>
    </w:p>
    <w:p w:rsidR="00D75465" w:rsidRPr="00D75465" w:rsidRDefault="00D75465" w:rsidP="00D75465">
      <w:pPr>
        <w:rPr>
          <w:rFonts w:eastAsia="Times New Roman"/>
          <w:sz w:val="24"/>
          <w:szCs w:val="24"/>
        </w:rPr>
      </w:pPr>
      <w:r w:rsidRPr="00D75465">
        <w:rPr>
          <w:rFonts w:cs="Tahoma"/>
          <w:sz w:val="24"/>
          <w:szCs w:val="24"/>
          <w:lang/>
        </w:rPr>
        <w:t xml:space="preserve">На основании протокола публичных слушаний по обсуждению внесению изменений в </w:t>
      </w:r>
      <w:r w:rsidRPr="00D75465">
        <w:rPr>
          <w:rFonts w:eastAsia="Times New Roman"/>
          <w:spacing w:val="2"/>
          <w:sz w:val="24"/>
          <w:szCs w:val="24"/>
        </w:rPr>
        <w:t>Правила землепользования и застройки муниципальных образований Турковского муниципального района</w:t>
      </w:r>
      <w:r w:rsidRPr="00D75465">
        <w:rPr>
          <w:rFonts w:eastAsia="Times New Roman"/>
          <w:sz w:val="24"/>
          <w:szCs w:val="24"/>
        </w:rPr>
        <w:t>:</w:t>
      </w:r>
    </w:p>
    <w:p w:rsidR="00D75465" w:rsidRPr="00D75465" w:rsidRDefault="00D75465" w:rsidP="00D75465">
      <w:pPr>
        <w:rPr>
          <w:rFonts w:cs="Tahoma"/>
          <w:sz w:val="24"/>
          <w:szCs w:val="24"/>
          <w:lang/>
        </w:rPr>
      </w:pPr>
      <w:r w:rsidRPr="00D75465">
        <w:rPr>
          <w:rFonts w:cs="Tahoma"/>
          <w:sz w:val="24"/>
          <w:szCs w:val="24"/>
          <w:lang/>
        </w:rPr>
        <w:t>1. Считать публичные слушания по обсуждению проектов муниципального правового акта состоявшимися.</w:t>
      </w:r>
    </w:p>
    <w:p w:rsidR="00D75465" w:rsidRPr="00D75465" w:rsidRDefault="00D75465" w:rsidP="00D75465">
      <w:pPr>
        <w:rPr>
          <w:rFonts w:eastAsia="Times New Roman" w:cs="Tahoma"/>
          <w:sz w:val="24"/>
          <w:szCs w:val="24"/>
          <w:lang/>
        </w:rPr>
      </w:pPr>
      <w:r w:rsidRPr="00D75465">
        <w:rPr>
          <w:rFonts w:cs="Tahoma"/>
          <w:sz w:val="24"/>
          <w:szCs w:val="24"/>
          <w:lang/>
        </w:rPr>
        <w:t xml:space="preserve">2. Рекомендовать Собранию депутатов Турковского муниципального района принять проект  решения Собрания депутатов Турковского муниципального образования  «О внесении изменений в </w:t>
      </w:r>
      <w:r w:rsidRPr="00D75465">
        <w:rPr>
          <w:rFonts w:eastAsia="Times New Roman"/>
          <w:spacing w:val="2"/>
          <w:sz w:val="24"/>
          <w:szCs w:val="24"/>
        </w:rPr>
        <w:t xml:space="preserve">Правила землепользования и застройки муниципальных образований Турковского муниципального района» </w:t>
      </w:r>
      <w:r w:rsidRPr="00D75465">
        <w:rPr>
          <w:rFonts w:eastAsia="Times New Roman" w:cs="Tahoma"/>
          <w:sz w:val="24"/>
          <w:szCs w:val="24"/>
          <w:lang/>
        </w:rPr>
        <w:t xml:space="preserve"> к рассмотрению.</w:t>
      </w:r>
    </w:p>
    <w:p w:rsidR="00D75465" w:rsidRPr="00D75465" w:rsidRDefault="00D75465" w:rsidP="00D75465">
      <w:pPr>
        <w:rPr>
          <w:rFonts w:cs="Tahoma"/>
          <w:color w:val="000000"/>
          <w:sz w:val="24"/>
          <w:szCs w:val="24"/>
          <w:lang/>
        </w:rPr>
      </w:pPr>
      <w:r w:rsidRPr="00D75465">
        <w:rPr>
          <w:rFonts w:cs="Tahoma"/>
          <w:color w:val="000000"/>
          <w:sz w:val="24"/>
          <w:szCs w:val="24"/>
          <w:lang/>
        </w:rPr>
        <w:t xml:space="preserve">3. Опубликовать настоящее заключение о результатах публичных слушаний в </w:t>
      </w:r>
      <w:r w:rsidRPr="00D75465">
        <w:rPr>
          <w:rFonts w:cs="Tahoma"/>
          <w:color w:val="000000"/>
          <w:sz w:val="24"/>
          <w:szCs w:val="24"/>
        </w:rPr>
        <w:t>официальном информационном бюллетени</w:t>
      </w:r>
      <w:r w:rsidRPr="00D75465">
        <w:rPr>
          <w:rFonts w:cs="Tahoma"/>
          <w:color w:val="000000"/>
          <w:sz w:val="24"/>
          <w:szCs w:val="24"/>
          <w:lang/>
        </w:rPr>
        <w:t xml:space="preserve"> «</w:t>
      </w:r>
      <w:r w:rsidRPr="00D75465">
        <w:rPr>
          <w:rFonts w:cs="Tahoma"/>
          <w:color w:val="000000"/>
          <w:sz w:val="24"/>
          <w:szCs w:val="24"/>
        </w:rPr>
        <w:t>Вестник Турковского муниципального района</w:t>
      </w:r>
      <w:r w:rsidRPr="00D75465">
        <w:rPr>
          <w:rFonts w:cs="Tahoma"/>
          <w:color w:val="000000"/>
          <w:sz w:val="24"/>
          <w:szCs w:val="24"/>
          <w:lang/>
        </w:rPr>
        <w:t>».</w:t>
      </w:r>
    </w:p>
    <w:p w:rsidR="00D75465" w:rsidRPr="00D75465" w:rsidRDefault="00D75465" w:rsidP="00D75465">
      <w:pPr>
        <w:rPr>
          <w:rFonts w:cs="Tahoma"/>
          <w:color w:val="000000"/>
          <w:sz w:val="24"/>
          <w:szCs w:val="24"/>
          <w:lang/>
        </w:rPr>
      </w:pPr>
    </w:p>
    <w:p w:rsidR="00D75465" w:rsidRPr="00D75465" w:rsidRDefault="00D75465" w:rsidP="00D75465">
      <w:pPr>
        <w:rPr>
          <w:rFonts w:eastAsia="Times New Roman" w:cs="Tahoma"/>
          <w:b/>
          <w:sz w:val="24"/>
          <w:szCs w:val="24"/>
          <w:lang/>
        </w:rPr>
      </w:pPr>
      <w:r w:rsidRPr="00D75465">
        <w:rPr>
          <w:rFonts w:eastAsia="Times New Roman" w:cs="Tahoma"/>
          <w:b/>
          <w:sz w:val="24"/>
          <w:szCs w:val="24"/>
          <w:lang/>
        </w:rPr>
        <w:t xml:space="preserve">Председательствующий, </w:t>
      </w:r>
    </w:p>
    <w:p w:rsidR="00D75465" w:rsidRPr="00D75465" w:rsidRDefault="00D75465" w:rsidP="00D75465">
      <w:pPr>
        <w:rPr>
          <w:rFonts w:eastAsia="Times New Roman" w:cs="Tahoma"/>
          <w:b/>
          <w:sz w:val="24"/>
          <w:szCs w:val="24"/>
          <w:lang/>
        </w:rPr>
      </w:pPr>
      <w:r w:rsidRPr="00D75465">
        <w:rPr>
          <w:rFonts w:eastAsia="Times New Roman" w:cs="Tahoma"/>
          <w:b/>
          <w:sz w:val="24"/>
          <w:szCs w:val="24"/>
          <w:lang/>
        </w:rPr>
        <w:t>глава Турковского</w:t>
      </w:r>
    </w:p>
    <w:p w:rsidR="00D75465" w:rsidRPr="00D75465" w:rsidRDefault="00D75465" w:rsidP="00D75465">
      <w:pPr>
        <w:rPr>
          <w:rFonts w:eastAsia="Times New Roman" w:cs="Tahoma"/>
          <w:b/>
          <w:sz w:val="24"/>
          <w:szCs w:val="24"/>
          <w:lang/>
        </w:rPr>
      </w:pPr>
      <w:r w:rsidRPr="00D75465">
        <w:rPr>
          <w:rFonts w:eastAsia="Times New Roman" w:cs="Tahoma"/>
          <w:b/>
          <w:sz w:val="24"/>
          <w:szCs w:val="24"/>
          <w:lang/>
        </w:rPr>
        <w:t>муниципального района</w:t>
      </w:r>
      <w:r w:rsidRPr="00D75465">
        <w:rPr>
          <w:rFonts w:eastAsia="Times New Roman" w:cs="Tahoma"/>
          <w:b/>
          <w:sz w:val="24"/>
          <w:szCs w:val="24"/>
          <w:lang/>
        </w:rPr>
        <w:tab/>
      </w:r>
      <w:r w:rsidRPr="00D75465">
        <w:rPr>
          <w:rFonts w:eastAsia="Times New Roman" w:cs="Tahoma"/>
          <w:b/>
          <w:sz w:val="24"/>
          <w:szCs w:val="24"/>
          <w:lang/>
        </w:rPr>
        <w:tab/>
      </w:r>
      <w:r w:rsidRPr="00D75465">
        <w:rPr>
          <w:rFonts w:eastAsia="Times New Roman" w:cs="Tahoma"/>
          <w:b/>
          <w:sz w:val="24"/>
          <w:szCs w:val="24"/>
          <w:lang/>
        </w:rPr>
        <w:tab/>
      </w:r>
      <w:r w:rsidRPr="00D75465">
        <w:rPr>
          <w:rFonts w:eastAsia="Times New Roman" w:cs="Tahoma"/>
          <w:b/>
          <w:sz w:val="24"/>
          <w:szCs w:val="24"/>
          <w:lang/>
        </w:rPr>
        <w:tab/>
      </w:r>
      <w:r w:rsidRPr="00D75465">
        <w:rPr>
          <w:rFonts w:eastAsia="Times New Roman" w:cs="Tahoma"/>
          <w:b/>
          <w:sz w:val="24"/>
          <w:szCs w:val="24"/>
          <w:lang/>
        </w:rPr>
        <w:tab/>
      </w:r>
      <w:r w:rsidRPr="00D75465">
        <w:rPr>
          <w:rFonts w:eastAsia="Times New Roman" w:cs="Tahoma"/>
          <w:b/>
          <w:sz w:val="24"/>
          <w:szCs w:val="24"/>
          <w:lang/>
        </w:rPr>
        <w:t>А.В. Никитин</w:t>
      </w:r>
    </w:p>
    <w:p w:rsidR="00726E54" w:rsidRDefault="00726E54">
      <w:pPr>
        <w:rPr>
          <w:sz w:val="24"/>
          <w:szCs w:val="24"/>
        </w:rPr>
      </w:pPr>
    </w:p>
    <w:p w:rsidR="00726E54" w:rsidRPr="003C4F30" w:rsidRDefault="00726E54" w:rsidP="00726E54">
      <w:pPr>
        <w:pStyle w:val="a6"/>
        <w:rPr>
          <w:sz w:val="20"/>
          <w:szCs w:val="20"/>
        </w:rPr>
      </w:pPr>
      <w:r w:rsidRPr="003C4F30">
        <w:rPr>
          <w:sz w:val="20"/>
          <w:szCs w:val="20"/>
        </w:rPr>
        <w:t>412070, Саратовская область,          Главный редактор</w:t>
      </w:r>
    </w:p>
    <w:p w:rsidR="00726E54" w:rsidRPr="003C4F30" w:rsidRDefault="00726E54" w:rsidP="00726E54">
      <w:pPr>
        <w:pStyle w:val="a6"/>
        <w:rPr>
          <w:sz w:val="20"/>
          <w:szCs w:val="20"/>
        </w:rPr>
      </w:pPr>
      <w:r w:rsidRPr="003C4F30">
        <w:rPr>
          <w:sz w:val="20"/>
          <w:szCs w:val="20"/>
        </w:rPr>
        <w:t xml:space="preserve">р. п. Турки,                                            С.В. Ярославцев      </w:t>
      </w:r>
      <w:r w:rsidRPr="003C4F30">
        <w:rPr>
          <w:sz w:val="20"/>
          <w:szCs w:val="20"/>
        </w:rPr>
        <w:tab/>
        <w:t xml:space="preserve">Бесплатно                                                                  </w:t>
      </w:r>
    </w:p>
    <w:p w:rsidR="00726E54" w:rsidRPr="003C4F30" w:rsidRDefault="00726E54" w:rsidP="00726E54">
      <w:pPr>
        <w:pStyle w:val="a6"/>
      </w:pPr>
      <w:r w:rsidRPr="003C4F30">
        <w:rPr>
          <w:sz w:val="20"/>
          <w:szCs w:val="20"/>
        </w:rPr>
        <w:t xml:space="preserve"> ул. </w:t>
      </w:r>
      <w:proofErr w:type="gramStart"/>
      <w:r w:rsidRPr="003C4F30">
        <w:rPr>
          <w:sz w:val="20"/>
          <w:szCs w:val="20"/>
        </w:rPr>
        <w:t>Советская</w:t>
      </w:r>
      <w:proofErr w:type="gramEnd"/>
      <w:r w:rsidRPr="003C4F30">
        <w:rPr>
          <w:sz w:val="20"/>
          <w:szCs w:val="20"/>
        </w:rPr>
        <w:t>, дом 39                                                             100   экземпляров</w:t>
      </w:r>
    </w:p>
    <w:p w:rsidR="00726E54" w:rsidRPr="00726E54" w:rsidRDefault="00726E54">
      <w:pPr>
        <w:rPr>
          <w:sz w:val="24"/>
          <w:szCs w:val="24"/>
        </w:rPr>
      </w:pPr>
    </w:p>
    <w:sectPr w:rsidR="00726E54" w:rsidRPr="00726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96B"/>
    <w:multiLevelType w:val="multilevel"/>
    <w:tmpl w:val="32B6D068"/>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1288"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067325DD"/>
    <w:multiLevelType w:val="multilevel"/>
    <w:tmpl w:val="970E9D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FCC2E7D"/>
    <w:multiLevelType w:val="hybridMultilevel"/>
    <w:tmpl w:val="71D691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E62EFC"/>
    <w:multiLevelType w:val="hybridMultilevel"/>
    <w:tmpl w:val="CC60162E"/>
    <w:lvl w:ilvl="0" w:tplc="26329D3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934172"/>
    <w:multiLevelType w:val="hybridMultilevel"/>
    <w:tmpl w:val="C4267F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4E4CD4"/>
    <w:multiLevelType w:val="multilevel"/>
    <w:tmpl w:val="32B6D0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59887A94"/>
    <w:multiLevelType w:val="multilevel"/>
    <w:tmpl w:val="A57AD2B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65401ABD"/>
    <w:multiLevelType w:val="hybridMultilevel"/>
    <w:tmpl w:val="668A5820"/>
    <w:lvl w:ilvl="0" w:tplc="F38E118C">
      <w:start w:val="1"/>
      <w:numFmt w:val="decimal"/>
      <w:lvlText w:val="%1."/>
      <w:lvlJc w:val="left"/>
      <w:pPr>
        <w:ind w:left="720" w:hanging="360"/>
      </w:pPr>
      <w:rPr>
        <w:i w:val="0"/>
        <w:color w:val="2D2D2D"/>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A1"/>
    <w:rsid w:val="000342A1"/>
    <w:rsid w:val="000848CC"/>
    <w:rsid w:val="00113F43"/>
    <w:rsid w:val="00160981"/>
    <w:rsid w:val="00195770"/>
    <w:rsid w:val="00527284"/>
    <w:rsid w:val="005A4ECB"/>
    <w:rsid w:val="00615FF7"/>
    <w:rsid w:val="00697621"/>
    <w:rsid w:val="00726E54"/>
    <w:rsid w:val="0073170B"/>
    <w:rsid w:val="0090293E"/>
    <w:rsid w:val="00A622B6"/>
    <w:rsid w:val="00BD3E67"/>
    <w:rsid w:val="00C31158"/>
    <w:rsid w:val="00D75465"/>
    <w:rsid w:val="00DA296C"/>
    <w:rsid w:val="00E0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A1"/>
    <w:pPr>
      <w:spacing w:after="0" w:line="240" w:lineRule="auto"/>
      <w:ind w:firstLine="709"/>
      <w:jc w:val="both"/>
    </w:pPr>
    <w:rPr>
      <w:rFonts w:ascii="Times New Roman" w:hAnsi="Times New Roman" w:cs="Times New Roman"/>
      <w:sz w:val="28"/>
      <w:szCs w:val="28"/>
    </w:rPr>
  </w:style>
  <w:style w:type="paragraph" w:styleId="2">
    <w:name w:val="heading 2"/>
    <w:basedOn w:val="a"/>
    <w:next w:val="a"/>
    <w:link w:val="20"/>
    <w:qFormat/>
    <w:rsid w:val="00726E54"/>
    <w:pPr>
      <w:keepNext/>
      <w:ind w:firstLine="0"/>
      <w:jc w:val="center"/>
      <w:outlineLvl w:val="1"/>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0342A1"/>
    <w:pPr>
      <w:spacing w:before="100" w:beforeAutospacing="1" w:after="100" w:afterAutospacing="1"/>
      <w:ind w:firstLine="0"/>
      <w:jc w:val="left"/>
    </w:pPr>
    <w:rPr>
      <w:rFonts w:eastAsia="Times New Roman"/>
      <w:sz w:val="24"/>
      <w:szCs w:val="24"/>
      <w:lang w:eastAsia="ru-RU"/>
    </w:rPr>
  </w:style>
  <w:style w:type="paragraph" w:styleId="a4">
    <w:name w:val="Balloon Text"/>
    <w:basedOn w:val="a"/>
    <w:link w:val="a5"/>
    <w:uiPriority w:val="99"/>
    <w:semiHidden/>
    <w:unhideWhenUsed/>
    <w:rsid w:val="000342A1"/>
    <w:rPr>
      <w:rFonts w:ascii="Tahoma" w:hAnsi="Tahoma" w:cs="Tahoma"/>
      <w:sz w:val="16"/>
      <w:szCs w:val="16"/>
    </w:rPr>
  </w:style>
  <w:style w:type="character" w:customStyle="1" w:styleId="a5">
    <w:name w:val="Текст выноски Знак"/>
    <w:basedOn w:val="a0"/>
    <w:link w:val="a4"/>
    <w:uiPriority w:val="99"/>
    <w:semiHidden/>
    <w:rsid w:val="000342A1"/>
    <w:rPr>
      <w:rFonts w:ascii="Tahoma" w:hAnsi="Tahoma" w:cs="Tahoma"/>
      <w:sz w:val="16"/>
      <w:szCs w:val="16"/>
    </w:rPr>
  </w:style>
  <w:style w:type="paragraph" w:styleId="a6">
    <w:name w:val="No Spacing"/>
    <w:aliases w:val="ОФПИСЬМО"/>
    <w:uiPriority w:val="1"/>
    <w:qFormat/>
    <w:rsid w:val="00726E54"/>
    <w:pPr>
      <w:spacing w:after="0" w:line="240" w:lineRule="auto"/>
      <w:ind w:firstLine="709"/>
      <w:jc w:val="both"/>
    </w:pPr>
    <w:rPr>
      <w:rFonts w:ascii="Times New Roman" w:hAnsi="Times New Roman" w:cs="Times New Roman"/>
      <w:sz w:val="28"/>
      <w:szCs w:val="28"/>
    </w:rPr>
  </w:style>
  <w:style w:type="character" w:customStyle="1" w:styleId="20">
    <w:name w:val="Заголовок 2 Знак"/>
    <w:basedOn w:val="a0"/>
    <w:link w:val="2"/>
    <w:rsid w:val="00726E54"/>
    <w:rPr>
      <w:rFonts w:ascii="Times New Roman" w:eastAsia="Times New Roman" w:hAnsi="Times New Roman" w:cs="Times New Roman"/>
      <w:b/>
      <w:sz w:val="32"/>
      <w:szCs w:val="20"/>
      <w:lang w:eastAsia="ru-RU"/>
    </w:rPr>
  </w:style>
  <w:style w:type="paragraph" w:styleId="a7">
    <w:name w:val="List Paragraph"/>
    <w:basedOn w:val="a"/>
    <w:uiPriority w:val="34"/>
    <w:qFormat/>
    <w:rsid w:val="00726E54"/>
    <w:pPr>
      <w:spacing w:after="160" w:line="256" w:lineRule="auto"/>
      <w:ind w:left="720" w:firstLine="0"/>
      <w:contextualSpacing/>
      <w:jc w:val="left"/>
    </w:pPr>
    <w:rPr>
      <w:rFonts w:ascii="Calibri" w:eastAsia="Calibri" w:hAnsi="Calibri"/>
      <w:sz w:val="22"/>
      <w:szCs w:val="22"/>
    </w:rPr>
  </w:style>
  <w:style w:type="paragraph" w:styleId="a8">
    <w:name w:val="caption"/>
    <w:basedOn w:val="a"/>
    <w:next w:val="a"/>
    <w:uiPriority w:val="35"/>
    <w:semiHidden/>
    <w:unhideWhenUsed/>
    <w:qFormat/>
    <w:rsid w:val="00726E54"/>
    <w:pPr>
      <w:spacing w:after="200"/>
      <w:ind w:firstLine="0"/>
      <w:jc w:val="left"/>
    </w:pPr>
    <w:rPr>
      <w:rFonts w:ascii="Calibri" w:eastAsia="Times New Roman" w:hAnsi="Calibri"/>
      <w:b/>
      <w:bCs/>
      <w:color w:val="4F81BD"/>
      <w:sz w:val="18"/>
      <w:szCs w:val="18"/>
      <w:lang w:eastAsia="ru-RU"/>
    </w:rPr>
  </w:style>
  <w:style w:type="paragraph" w:customStyle="1" w:styleId="ConsPlusNormal">
    <w:name w:val="ConsPlusNormal"/>
    <w:rsid w:val="00726E54"/>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A1"/>
    <w:pPr>
      <w:spacing w:after="0" w:line="240" w:lineRule="auto"/>
      <w:ind w:firstLine="709"/>
      <w:jc w:val="both"/>
    </w:pPr>
    <w:rPr>
      <w:rFonts w:ascii="Times New Roman" w:hAnsi="Times New Roman" w:cs="Times New Roman"/>
      <w:sz w:val="28"/>
      <w:szCs w:val="28"/>
    </w:rPr>
  </w:style>
  <w:style w:type="paragraph" w:styleId="2">
    <w:name w:val="heading 2"/>
    <w:basedOn w:val="a"/>
    <w:next w:val="a"/>
    <w:link w:val="20"/>
    <w:qFormat/>
    <w:rsid w:val="00726E54"/>
    <w:pPr>
      <w:keepNext/>
      <w:ind w:firstLine="0"/>
      <w:jc w:val="center"/>
      <w:outlineLvl w:val="1"/>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0342A1"/>
    <w:pPr>
      <w:spacing w:before="100" w:beforeAutospacing="1" w:after="100" w:afterAutospacing="1"/>
      <w:ind w:firstLine="0"/>
      <w:jc w:val="left"/>
    </w:pPr>
    <w:rPr>
      <w:rFonts w:eastAsia="Times New Roman"/>
      <w:sz w:val="24"/>
      <w:szCs w:val="24"/>
      <w:lang w:eastAsia="ru-RU"/>
    </w:rPr>
  </w:style>
  <w:style w:type="paragraph" w:styleId="a4">
    <w:name w:val="Balloon Text"/>
    <w:basedOn w:val="a"/>
    <w:link w:val="a5"/>
    <w:uiPriority w:val="99"/>
    <w:semiHidden/>
    <w:unhideWhenUsed/>
    <w:rsid w:val="000342A1"/>
    <w:rPr>
      <w:rFonts w:ascii="Tahoma" w:hAnsi="Tahoma" w:cs="Tahoma"/>
      <w:sz w:val="16"/>
      <w:szCs w:val="16"/>
    </w:rPr>
  </w:style>
  <w:style w:type="character" w:customStyle="1" w:styleId="a5">
    <w:name w:val="Текст выноски Знак"/>
    <w:basedOn w:val="a0"/>
    <w:link w:val="a4"/>
    <w:uiPriority w:val="99"/>
    <w:semiHidden/>
    <w:rsid w:val="000342A1"/>
    <w:rPr>
      <w:rFonts w:ascii="Tahoma" w:hAnsi="Tahoma" w:cs="Tahoma"/>
      <w:sz w:val="16"/>
      <w:szCs w:val="16"/>
    </w:rPr>
  </w:style>
  <w:style w:type="paragraph" w:styleId="a6">
    <w:name w:val="No Spacing"/>
    <w:aliases w:val="ОФПИСЬМО"/>
    <w:uiPriority w:val="1"/>
    <w:qFormat/>
    <w:rsid w:val="00726E54"/>
    <w:pPr>
      <w:spacing w:after="0" w:line="240" w:lineRule="auto"/>
      <w:ind w:firstLine="709"/>
      <w:jc w:val="both"/>
    </w:pPr>
    <w:rPr>
      <w:rFonts w:ascii="Times New Roman" w:hAnsi="Times New Roman" w:cs="Times New Roman"/>
      <w:sz w:val="28"/>
      <w:szCs w:val="28"/>
    </w:rPr>
  </w:style>
  <w:style w:type="character" w:customStyle="1" w:styleId="20">
    <w:name w:val="Заголовок 2 Знак"/>
    <w:basedOn w:val="a0"/>
    <w:link w:val="2"/>
    <w:rsid w:val="00726E54"/>
    <w:rPr>
      <w:rFonts w:ascii="Times New Roman" w:eastAsia="Times New Roman" w:hAnsi="Times New Roman" w:cs="Times New Roman"/>
      <w:b/>
      <w:sz w:val="32"/>
      <w:szCs w:val="20"/>
      <w:lang w:eastAsia="ru-RU"/>
    </w:rPr>
  </w:style>
  <w:style w:type="paragraph" w:styleId="a7">
    <w:name w:val="List Paragraph"/>
    <w:basedOn w:val="a"/>
    <w:uiPriority w:val="34"/>
    <w:qFormat/>
    <w:rsid w:val="00726E54"/>
    <w:pPr>
      <w:spacing w:after="160" w:line="256" w:lineRule="auto"/>
      <w:ind w:left="720" w:firstLine="0"/>
      <w:contextualSpacing/>
      <w:jc w:val="left"/>
    </w:pPr>
    <w:rPr>
      <w:rFonts w:ascii="Calibri" w:eastAsia="Calibri" w:hAnsi="Calibri"/>
      <w:sz w:val="22"/>
      <w:szCs w:val="22"/>
    </w:rPr>
  </w:style>
  <w:style w:type="paragraph" w:styleId="a8">
    <w:name w:val="caption"/>
    <w:basedOn w:val="a"/>
    <w:next w:val="a"/>
    <w:uiPriority w:val="35"/>
    <w:semiHidden/>
    <w:unhideWhenUsed/>
    <w:qFormat/>
    <w:rsid w:val="00726E54"/>
    <w:pPr>
      <w:spacing w:after="200"/>
      <w:ind w:firstLine="0"/>
      <w:jc w:val="left"/>
    </w:pPr>
    <w:rPr>
      <w:rFonts w:ascii="Calibri" w:eastAsia="Times New Roman" w:hAnsi="Calibri"/>
      <w:b/>
      <w:bCs/>
      <w:color w:val="4F81BD"/>
      <w:sz w:val="18"/>
      <w:szCs w:val="18"/>
      <w:lang w:eastAsia="ru-RU"/>
    </w:rPr>
  </w:style>
  <w:style w:type="paragraph" w:customStyle="1" w:styleId="ConsPlusNormal">
    <w:name w:val="ConsPlusNormal"/>
    <w:rsid w:val="00726E54"/>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5972</Words>
  <Characters>34045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dcterms:created xsi:type="dcterms:W3CDTF">2019-06-19T09:44:00Z</dcterms:created>
  <dcterms:modified xsi:type="dcterms:W3CDTF">2019-06-19T10:33:00Z</dcterms:modified>
</cp:coreProperties>
</file>