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0749" w:rsidRPr="00ED137E" w:rsidRDefault="004F0749" w:rsidP="004F0749">
      <w:pPr>
        <w:contextualSpacing/>
        <w:jc w:val="center"/>
      </w:pPr>
      <w:r w:rsidRPr="00B71B0B">
        <w:rPr>
          <w:noProof/>
        </w:rPr>
        <w:drawing>
          <wp:inline distT="0" distB="0" distL="0" distR="0" wp14:anchorId="198DFAED" wp14:editId="76E006F3">
            <wp:extent cx="742950" cy="895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749" w:rsidRPr="00DB5093" w:rsidRDefault="004F0749" w:rsidP="004F0749">
      <w:pPr>
        <w:pStyle w:val="a6"/>
        <w:spacing w:before="0" w:after="0"/>
        <w:jc w:val="center"/>
        <w:rPr>
          <w:sz w:val="170"/>
          <w:szCs w:val="170"/>
        </w:rPr>
      </w:pPr>
      <w:r w:rsidRPr="00DB5093">
        <w:rPr>
          <w:b/>
          <w:bCs/>
          <w:i/>
          <w:iCs/>
          <w:sz w:val="170"/>
          <w:szCs w:val="170"/>
          <w:u w:val="single"/>
        </w:rPr>
        <w:t>ВЕСТНИК</w:t>
      </w:r>
    </w:p>
    <w:p w:rsidR="004F0749" w:rsidRPr="00DB5093" w:rsidRDefault="004F0749" w:rsidP="004F0749">
      <w:pPr>
        <w:pStyle w:val="a6"/>
        <w:spacing w:before="0" w:after="0"/>
        <w:jc w:val="center"/>
        <w:rPr>
          <w:b/>
          <w:bCs/>
          <w:i/>
          <w:iCs/>
          <w:sz w:val="48"/>
          <w:szCs w:val="48"/>
        </w:rPr>
      </w:pPr>
      <w:r w:rsidRPr="00DB5093">
        <w:rPr>
          <w:b/>
          <w:bCs/>
          <w:i/>
          <w:iCs/>
          <w:sz w:val="48"/>
          <w:szCs w:val="48"/>
        </w:rPr>
        <w:t>Турковского муниципального района</w:t>
      </w:r>
    </w:p>
    <w:p w:rsidR="004F0749" w:rsidRPr="00CC123A" w:rsidRDefault="004F0749" w:rsidP="004F0749">
      <w:pPr>
        <w:pStyle w:val="a6"/>
        <w:spacing w:before="0" w:after="0"/>
        <w:rPr>
          <w:b/>
          <w:sz w:val="20"/>
          <w:szCs w:val="20"/>
        </w:rPr>
      </w:pPr>
      <w:r>
        <w:rPr>
          <w:b/>
          <w:sz w:val="20"/>
          <w:szCs w:val="20"/>
        </w:rPr>
        <w:t>№ 148</w:t>
      </w:r>
      <w:r w:rsidRPr="00CC123A">
        <w:rPr>
          <w:b/>
          <w:sz w:val="20"/>
          <w:szCs w:val="20"/>
        </w:rPr>
        <w:t xml:space="preserve">                                                                       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Pr="00CC123A">
        <w:rPr>
          <w:b/>
          <w:sz w:val="20"/>
          <w:szCs w:val="20"/>
        </w:rPr>
        <w:t xml:space="preserve"> </w:t>
      </w:r>
      <w:r w:rsidRPr="00CC123A">
        <w:rPr>
          <w:b/>
          <w:bCs/>
          <w:sz w:val="20"/>
          <w:szCs w:val="20"/>
        </w:rPr>
        <w:t>от</w:t>
      </w:r>
      <w:r>
        <w:rPr>
          <w:b/>
          <w:bCs/>
          <w:sz w:val="20"/>
          <w:szCs w:val="20"/>
        </w:rPr>
        <w:t xml:space="preserve"> 19 декабря 2018</w:t>
      </w:r>
      <w:r w:rsidRPr="00CC123A">
        <w:rPr>
          <w:b/>
          <w:bCs/>
          <w:sz w:val="20"/>
          <w:szCs w:val="20"/>
        </w:rPr>
        <w:t xml:space="preserve"> года                        </w:t>
      </w:r>
    </w:p>
    <w:p w:rsidR="004F0749" w:rsidRDefault="004F0749" w:rsidP="004F0749">
      <w:pPr>
        <w:pStyle w:val="a6"/>
        <w:rPr>
          <w:b/>
          <w:bCs/>
          <w:sz w:val="20"/>
          <w:szCs w:val="20"/>
        </w:rPr>
      </w:pPr>
      <w:r w:rsidRPr="00CC123A">
        <w:rPr>
          <w:b/>
          <w:bCs/>
          <w:sz w:val="20"/>
          <w:szCs w:val="20"/>
        </w:rPr>
        <w:t xml:space="preserve">Учредитель: Собрание депутатов Турковского муниципального района </w:t>
      </w:r>
    </w:p>
    <w:p w:rsidR="004F0749" w:rsidRDefault="004F0749" w:rsidP="004F0749">
      <w:pPr>
        <w:spacing w:before="100" w:beforeAutospacing="1"/>
        <w:jc w:val="center"/>
        <w:rPr>
          <w:rFonts w:ascii="Times New Roman" w:hAnsi="Times New Roman" w:cs="Times New Roman"/>
          <w:b/>
          <w:noProof/>
          <w:sz w:val="20"/>
          <w:szCs w:val="20"/>
        </w:rPr>
      </w:pPr>
      <w:r w:rsidRPr="004F0749">
        <w:rPr>
          <w:rFonts w:ascii="Times New Roman" w:hAnsi="Times New Roman" w:cs="Times New Roman"/>
          <w:b/>
          <w:noProof/>
          <w:sz w:val="20"/>
          <w:szCs w:val="20"/>
        </w:rPr>
        <w:t>СОДЕРЖАНИЕ</w:t>
      </w:r>
    </w:p>
    <w:p w:rsidR="004F0749" w:rsidRDefault="004F0749" w:rsidP="004F0749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СОГЛАШЕНИЕ</w:t>
      </w:r>
      <w:r>
        <w:rPr>
          <w:rFonts w:ascii="Times New Roman" w:hAnsi="Times New Roman" w:cs="Times New Roman"/>
          <w:sz w:val="20"/>
          <w:szCs w:val="20"/>
        </w:rPr>
        <w:t xml:space="preserve"> № 1-С</w:t>
      </w:r>
      <w:r w:rsidRPr="004F0749">
        <w:rPr>
          <w:rFonts w:ascii="Times New Roman" w:hAnsi="Times New Roman" w:cs="Times New Roman"/>
          <w:sz w:val="20"/>
          <w:szCs w:val="20"/>
        </w:rPr>
        <w:t>МО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4F0749">
        <w:rPr>
          <w:rFonts w:ascii="Times New Roman" w:hAnsi="Times New Roman" w:cs="Times New Roman"/>
          <w:sz w:val="20"/>
          <w:szCs w:val="20"/>
        </w:rPr>
        <w:t xml:space="preserve">о передаче </w:t>
      </w:r>
      <w:proofErr w:type="gramStart"/>
      <w:r w:rsidRPr="004F0749">
        <w:rPr>
          <w:rFonts w:ascii="Times New Roman" w:hAnsi="Times New Roman" w:cs="Times New Roman"/>
          <w:sz w:val="20"/>
          <w:szCs w:val="20"/>
        </w:rPr>
        <w:t>осуществления части полномочий органов местного самоуправления</w:t>
      </w:r>
      <w:proofErr w:type="gramEnd"/>
      <w:r w:rsidRPr="004F0749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Студеновского</w:t>
      </w:r>
      <w:r w:rsidRPr="004F0749">
        <w:rPr>
          <w:rFonts w:ascii="Times New Roman" w:hAnsi="Times New Roman" w:cs="Times New Roman"/>
          <w:sz w:val="20"/>
          <w:szCs w:val="20"/>
        </w:rPr>
        <w:t xml:space="preserve">  муниципального образования Турковского муниципального района органам местного самоуправления Турковского муниципального района</w:t>
      </w:r>
    </w:p>
    <w:p w:rsidR="004F0749" w:rsidRPr="004F0749" w:rsidRDefault="004F0749" w:rsidP="004F0749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</w:p>
    <w:p w:rsidR="004F0749" w:rsidRPr="004F0749" w:rsidRDefault="004F0749" w:rsidP="004F0749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СОГЛАШЕНИЕ</w:t>
      </w:r>
      <w:r>
        <w:rPr>
          <w:rFonts w:ascii="Times New Roman" w:hAnsi="Times New Roman" w:cs="Times New Roman"/>
          <w:sz w:val="20"/>
          <w:szCs w:val="20"/>
        </w:rPr>
        <w:t xml:space="preserve"> № 1-Р</w:t>
      </w:r>
      <w:r w:rsidRPr="004F0749">
        <w:rPr>
          <w:rFonts w:ascii="Times New Roman" w:hAnsi="Times New Roman" w:cs="Times New Roman"/>
          <w:sz w:val="20"/>
          <w:szCs w:val="20"/>
        </w:rPr>
        <w:t>МО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4F0749">
        <w:rPr>
          <w:rFonts w:ascii="Times New Roman" w:hAnsi="Times New Roman" w:cs="Times New Roman"/>
          <w:sz w:val="20"/>
          <w:szCs w:val="20"/>
        </w:rPr>
        <w:t xml:space="preserve">о передаче </w:t>
      </w:r>
      <w:proofErr w:type="gramStart"/>
      <w:r w:rsidRPr="004F0749">
        <w:rPr>
          <w:rFonts w:ascii="Times New Roman" w:hAnsi="Times New Roman" w:cs="Times New Roman"/>
          <w:sz w:val="20"/>
          <w:szCs w:val="20"/>
        </w:rPr>
        <w:t xml:space="preserve">осуществления части полномочий органов местного самоуправления </w:t>
      </w:r>
      <w:r>
        <w:rPr>
          <w:rFonts w:ascii="Times New Roman" w:hAnsi="Times New Roman" w:cs="Times New Roman"/>
          <w:sz w:val="20"/>
          <w:szCs w:val="20"/>
        </w:rPr>
        <w:t>Рязанского</w:t>
      </w:r>
      <w:r w:rsidRPr="004F0749">
        <w:rPr>
          <w:rFonts w:ascii="Times New Roman" w:hAnsi="Times New Roman" w:cs="Times New Roman"/>
          <w:sz w:val="20"/>
          <w:szCs w:val="20"/>
        </w:rPr>
        <w:t xml:space="preserve">  муниципального образования</w:t>
      </w:r>
      <w:proofErr w:type="gramEnd"/>
      <w:r w:rsidRPr="004F0749">
        <w:rPr>
          <w:rFonts w:ascii="Times New Roman" w:hAnsi="Times New Roman" w:cs="Times New Roman"/>
          <w:sz w:val="20"/>
          <w:szCs w:val="20"/>
        </w:rPr>
        <w:t xml:space="preserve"> Турковского муниципального района органам местного самоуправления Турковского муниципального района</w:t>
      </w:r>
    </w:p>
    <w:p w:rsidR="004F0749" w:rsidRDefault="004F0749" w:rsidP="004F0749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4F0749" w:rsidRDefault="004F0749" w:rsidP="004F0749">
      <w:pPr>
        <w:pStyle w:val="a5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СОГЛАШЕНИЕ № 1-ПМО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4F0749">
        <w:rPr>
          <w:rFonts w:ascii="Times New Roman" w:hAnsi="Times New Roman" w:cs="Times New Roman"/>
          <w:sz w:val="20"/>
          <w:szCs w:val="20"/>
        </w:rPr>
        <w:t xml:space="preserve">о передаче </w:t>
      </w:r>
      <w:proofErr w:type="gramStart"/>
      <w:r w:rsidRPr="004F0749">
        <w:rPr>
          <w:rFonts w:ascii="Times New Roman" w:hAnsi="Times New Roman" w:cs="Times New Roman"/>
          <w:sz w:val="20"/>
          <w:szCs w:val="20"/>
        </w:rPr>
        <w:t>осуществления части полномочий органов местного самоуправления</w:t>
      </w:r>
      <w:proofErr w:type="gramEnd"/>
      <w:r w:rsidRPr="004F0749">
        <w:rPr>
          <w:rFonts w:ascii="Times New Roman" w:hAnsi="Times New Roman" w:cs="Times New Roman"/>
          <w:sz w:val="20"/>
          <w:szCs w:val="20"/>
        </w:rPr>
        <w:t xml:space="preserve"> Перевесинского  муниципального образования Турковского муниципального района органам местного самоуправления Турковского муниципального района</w:t>
      </w:r>
    </w:p>
    <w:p w:rsidR="004F0749" w:rsidRDefault="004F0749" w:rsidP="004F0749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4F0749" w:rsidRDefault="004F0749" w:rsidP="004F0749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 xml:space="preserve">СОГЛАШЕНИЕ № 2-РС о передаче </w:t>
      </w:r>
      <w:proofErr w:type="gramStart"/>
      <w:r w:rsidRPr="004F0749">
        <w:rPr>
          <w:rFonts w:ascii="Times New Roman" w:hAnsi="Times New Roman" w:cs="Times New Roman"/>
          <w:sz w:val="20"/>
          <w:szCs w:val="20"/>
        </w:rPr>
        <w:t>осуществления части полномочий органов местного самоуправления</w:t>
      </w:r>
      <w:proofErr w:type="gramEnd"/>
      <w:r w:rsidRPr="004F0749">
        <w:rPr>
          <w:rFonts w:ascii="Times New Roman" w:hAnsi="Times New Roman" w:cs="Times New Roman"/>
          <w:sz w:val="20"/>
          <w:szCs w:val="20"/>
        </w:rPr>
        <w:t xml:space="preserve"> Турковского муниципального района органам местного самоуправления Студеновского муниципального образования Турковского муниципального района</w:t>
      </w:r>
    </w:p>
    <w:p w:rsidR="004F0749" w:rsidRPr="004F0749" w:rsidRDefault="004F0749" w:rsidP="004F0749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4F0749" w:rsidRDefault="004F0749" w:rsidP="004F0749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СОГЛАШЕНИЕ</w:t>
      </w:r>
      <w:r>
        <w:rPr>
          <w:rFonts w:ascii="Times New Roman" w:hAnsi="Times New Roman" w:cs="Times New Roman"/>
          <w:sz w:val="20"/>
          <w:szCs w:val="20"/>
        </w:rPr>
        <w:t xml:space="preserve"> № 2-РР</w:t>
      </w:r>
      <w:r w:rsidRPr="004F0749">
        <w:rPr>
          <w:rFonts w:ascii="Times New Roman" w:hAnsi="Times New Roman" w:cs="Times New Roman"/>
          <w:sz w:val="20"/>
          <w:szCs w:val="20"/>
        </w:rPr>
        <w:t xml:space="preserve"> о передаче </w:t>
      </w:r>
      <w:proofErr w:type="gramStart"/>
      <w:r w:rsidRPr="004F0749">
        <w:rPr>
          <w:rFonts w:ascii="Times New Roman" w:hAnsi="Times New Roman" w:cs="Times New Roman"/>
          <w:sz w:val="20"/>
          <w:szCs w:val="20"/>
        </w:rPr>
        <w:t>осуществления части полномочий органов местного самоуправления</w:t>
      </w:r>
      <w:proofErr w:type="gramEnd"/>
      <w:r w:rsidRPr="004F0749">
        <w:rPr>
          <w:rFonts w:ascii="Times New Roman" w:hAnsi="Times New Roman" w:cs="Times New Roman"/>
          <w:sz w:val="20"/>
          <w:szCs w:val="20"/>
        </w:rPr>
        <w:t xml:space="preserve"> Турковского муниципального района органам местного самоуправления </w:t>
      </w:r>
      <w:r>
        <w:rPr>
          <w:rFonts w:ascii="Times New Roman" w:hAnsi="Times New Roman" w:cs="Times New Roman"/>
          <w:sz w:val="20"/>
          <w:szCs w:val="20"/>
        </w:rPr>
        <w:t>Рязанского</w:t>
      </w:r>
      <w:r w:rsidRPr="004F0749">
        <w:rPr>
          <w:rFonts w:ascii="Times New Roman" w:hAnsi="Times New Roman" w:cs="Times New Roman"/>
          <w:sz w:val="20"/>
          <w:szCs w:val="20"/>
        </w:rPr>
        <w:t xml:space="preserve"> муниципального образования Турковского муниципального района</w:t>
      </w:r>
    </w:p>
    <w:p w:rsidR="004F0749" w:rsidRDefault="004F0749" w:rsidP="004F0749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</w:p>
    <w:p w:rsidR="004F0749" w:rsidRPr="004F0749" w:rsidRDefault="004F0749" w:rsidP="004F0749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СОГЛАШЕНИЕ</w:t>
      </w:r>
      <w:r>
        <w:rPr>
          <w:rFonts w:ascii="Times New Roman" w:hAnsi="Times New Roman" w:cs="Times New Roman"/>
          <w:sz w:val="20"/>
          <w:szCs w:val="20"/>
        </w:rPr>
        <w:t xml:space="preserve"> № 2-РП</w:t>
      </w:r>
      <w:r w:rsidRPr="004F0749">
        <w:rPr>
          <w:rFonts w:ascii="Times New Roman" w:hAnsi="Times New Roman" w:cs="Times New Roman"/>
          <w:sz w:val="20"/>
          <w:szCs w:val="20"/>
        </w:rPr>
        <w:t xml:space="preserve"> о передаче </w:t>
      </w:r>
      <w:proofErr w:type="gramStart"/>
      <w:r w:rsidRPr="004F0749">
        <w:rPr>
          <w:rFonts w:ascii="Times New Roman" w:hAnsi="Times New Roman" w:cs="Times New Roman"/>
          <w:sz w:val="20"/>
          <w:szCs w:val="20"/>
        </w:rPr>
        <w:t>осуществления части полномочий органов местного самоуправления</w:t>
      </w:r>
      <w:proofErr w:type="gramEnd"/>
      <w:r w:rsidRPr="004F0749">
        <w:rPr>
          <w:rFonts w:ascii="Times New Roman" w:hAnsi="Times New Roman" w:cs="Times New Roman"/>
          <w:sz w:val="20"/>
          <w:szCs w:val="20"/>
        </w:rPr>
        <w:t xml:space="preserve"> Турковского муниципального района органам местного самоуправления </w:t>
      </w:r>
      <w:r>
        <w:rPr>
          <w:rFonts w:ascii="Times New Roman" w:hAnsi="Times New Roman" w:cs="Times New Roman"/>
          <w:sz w:val="20"/>
          <w:szCs w:val="20"/>
        </w:rPr>
        <w:t>Перевесинского</w:t>
      </w:r>
      <w:r w:rsidRPr="004F0749">
        <w:rPr>
          <w:rFonts w:ascii="Times New Roman" w:hAnsi="Times New Roman" w:cs="Times New Roman"/>
          <w:sz w:val="20"/>
          <w:szCs w:val="20"/>
        </w:rPr>
        <w:t xml:space="preserve"> муниципального образования Турковского муниципального района</w:t>
      </w:r>
    </w:p>
    <w:p w:rsidR="004F0749" w:rsidRDefault="004F0749" w:rsidP="004F0749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</w:p>
    <w:p w:rsidR="00CA6C2F" w:rsidRDefault="00CA6C2F" w:rsidP="00CA6C2F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 xml:space="preserve">СОГЛАШЕНИЕ № 2018-РС о передаче </w:t>
      </w:r>
      <w:proofErr w:type="gramStart"/>
      <w:r w:rsidRPr="00CA6C2F">
        <w:rPr>
          <w:rFonts w:ascii="Times New Roman" w:hAnsi="Times New Roman" w:cs="Times New Roman"/>
          <w:sz w:val="20"/>
          <w:szCs w:val="20"/>
        </w:rPr>
        <w:t>осуществления части полномочий органов местного самоуправления</w:t>
      </w:r>
      <w:proofErr w:type="gramEnd"/>
      <w:r w:rsidRPr="00CA6C2F">
        <w:rPr>
          <w:rFonts w:ascii="Times New Roman" w:hAnsi="Times New Roman" w:cs="Times New Roman"/>
          <w:sz w:val="20"/>
          <w:szCs w:val="20"/>
        </w:rPr>
        <w:t xml:space="preserve"> Турковского муниципального района органам местного самоуправления Студеновского муниципального образования Турковского муниципального района</w:t>
      </w:r>
    </w:p>
    <w:p w:rsidR="00CA6C2F" w:rsidRPr="00CA6C2F" w:rsidRDefault="00CA6C2F" w:rsidP="00CA6C2F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</w:p>
    <w:p w:rsidR="00CA6C2F" w:rsidRDefault="00CA6C2F" w:rsidP="00CA6C2F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>СОГЛАШЕНИЕ № 2018</w:t>
      </w:r>
      <w:r>
        <w:rPr>
          <w:rFonts w:ascii="Times New Roman" w:hAnsi="Times New Roman" w:cs="Times New Roman"/>
          <w:sz w:val="20"/>
          <w:szCs w:val="20"/>
        </w:rPr>
        <w:t>-РР</w:t>
      </w:r>
      <w:r w:rsidRPr="00CA6C2F">
        <w:rPr>
          <w:rFonts w:ascii="Times New Roman" w:hAnsi="Times New Roman" w:cs="Times New Roman"/>
          <w:sz w:val="20"/>
          <w:szCs w:val="20"/>
        </w:rPr>
        <w:t xml:space="preserve"> о передаче </w:t>
      </w:r>
      <w:proofErr w:type="gramStart"/>
      <w:r w:rsidRPr="00CA6C2F">
        <w:rPr>
          <w:rFonts w:ascii="Times New Roman" w:hAnsi="Times New Roman" w:cs="Times New Roman"/>
          <w:sz w:val="20"/>
          <w:szCs w:val="20"/>
        </w:rPr>
        <w:t>осуществления части полномочий органов местного самоуправления</w:t>
      </w:r>
      <w:proofErr w:type="gramEnd"/>
      <w:r w:rsidRPr="00CA6C2F">
        <w:rPr>
          <w:rFonts w:ascii="Times New Roman" w:hAnsi="Times New Roman" w:cs="Times New Roman"/>
          <w:sz w:val="20"/>
          <w:szCs w:val="20"/>
        </w:rPr>
        <w:t xml:space="preserve"> Турковского муниципального района органам местного самоуправления </w:t>
      </w:r>
      <w:r>
        <w:rPr>
          <w:rFonts w:ascii="Times New Roman" w:hAnsi="Times New Roman" w:cs="Times New Roman"/>
          <w:sz w:val="20"/>
          <w:szCs w:val="20"/>
        </w:rPr>
        <w:t>Рязанского</w:t>
      </w:r>
      <w:r w:rsidRPr="00CA6C2F">
        <w:rPr>
          <w:rFonts w:ascii="Times New Roman" w:hAnsi="Times New Roman" w:cs="Times New Roman"/>
          <w:sz w:val="20"/>
          <w:szCs w:val="20"/>
        </w:rPr>
        <w:t xml:space="preserve"> муниципального образования Турковского муниципального района</w:t>
      </w:r>
    </w:p>
    <w:p w:rsidR="00CA6C2F" w:rsidRDefault="00CA6C2F" w:rsidP="00CA6C2F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</w:p>
    <w:p w:rsidR="004F0749" w:rsidRPr="00CA6C2F" w:rsidRDefault="00CA6C2F" w:rsidP="00CA6C2F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>СОГЛАШЕНИЕ № 2018</w:t>
      </w:r>
      <w:r w:rsidR="00D241CC">
        <w:rPr>
          <w:rFonts w:ascii="Times New Roman" w:hAnsi="Times New Roman" w:cs="Times New Roman"/>
          <w:sz w:val="20"/>
          <w:szCs w:val="20"/>
        </w:rPr>
        <w:t>-</w:t>
      </w:r>
      <w:r>
        <w:rPr>
          <w:rFonts w:ascii="Times New Roman" w:hAnsi="Times New Roman" w:cs="Times New Roman"/>
          <w:sz w:val="20"/>
          <w:szCs w:val="20"/>
        </w:rPr>
        <w:t>П</w:t>
      </w:r>
      <w:r w:rsidR="00D241CC">
        <w:rPr>
          <w:rFonts w:ascii="Times New Roman" w:hAnsi="Times New Roman" w:cs="Times New Roman"/>
          <w:sz w:val="20"/>
          <w:szCs w:val="20"/>
        </w:rPr>
        <w:t>Р</w:t>
      </w:r>
      <w:bookmarkStart w:id="0" w:name="_GoBack"/>
      <w:bookmarkEnd w:id="0"/>
      <w:r w:rsidRPr="00CA6C2F">
        <w:rPr>
          <w:rFonts w:ascii="Times New Roman" w:hAnsi="Times New Roman" w:cs="Times New Roman"/>
          <w:sz w:val="20"/>
          <w:szCs w:val="20"/>
        </w:rPr>
        <w:t xml:space="preserve"> о передаче </w:t>
      </w:r>
      <w:proofErr w:type="gramStart"/>
      <w:r w:rsidRPr="00CA6C2F">
        <w:rPr>
          <w:rFonts w:ascii="Times New Roman" w:hAnsi="Times New Roman" w:cs="Times New Roman"/>
          <w:sz w:val="20"/>
          <w:szCs w:val="20"/>
        </w:rPr>
        <w:t>осуществления части полномочий органов местного самоуправления</w:t>
      </w:r>
      <w:proofErr w:type="gramEnd"/>
      <w:r w:rsidRPr="00CA6C2F">
        <w:rPr>
          <w:rFonts w:ascii="Times New Roman" w:hAnsi="Times New Roman" w:cs="Times New Roman"/>
          <w:sz w:val="20"/>
          <w:szCs w:val="20"/>
        </w:rPr>
        <w:t xml:space="preserve"> Турковского муниципального района органам местного самоуправления </w:t>
      </w:r>
      <w:r>
        <w:rPr>
          <w:rFonts w:ascii="Times New Roman" w:hAnsi="Times New Roman" w:cs="Times New Roman"/>
          <w:sz w:val="20"/>
          <w:szCs w:val="20"/>
        </w:rPr>
        <w:t>Перевесинского</w:t>
      </w:r>
      <w:r w:rsidRPr="00CA6C2F">
        <w:rPr>
          <w:rFonts w:ascii="Times New Roman" w:hAnsi="Times New Roman" w:cs="Times New Roman"/>
          <w:sz w:val="20"/>
          <w:szCs w:val="20"/>
        </w:rPr>
        <w:t xml:space="preserve"> муниципального образования Турковского муниципального района</w:t>
      </w:r>
    </w:p>
    <w:p w:rsidR="004F0749" w:rsidRDefault="004F0749" w:rsidP="004F0749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F0749" w:rsidRPr="004F0749" w:rsidRDefault="004F0749" w:rsidP="004F0749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F0749">
        <w:rPr>
          <w:rFonts w:ascii="Times New Roman" w:hAnsi="Times New Roman" w:cs="Times New Roman"/>
          <w:b/>
          <w:sz w:val="20"/>
          <w:szCs w:val="20"/>
        </w:rPr>
        <w:lastRenderedPageBreak/>
        <w:t>СОГЛАШЕНИЕ № 1-СМО</w:t>
      </w:r>
    </w:p>
    <w:p w:rsidR="004F0749" w:rsidRPr="004F0749" w:rsidRDefault="004F0749" w:rsidP="004F074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4F0749">
        <w:rPr>
          <w:rFonts w:ascii="Times New Roman" w:hAnsi="Times New Roman" w:cs="Times New Roman"/>
          <w:b/>
          <w:bCs/>
          <w:sz w:val="20"/>
          <w:szCs w:val="20"/>
        </w:rPr>
        <w:t xml:space="preserve">о передаче </w:t>
      </w:r>
      <w:proofErr w:type="gramStart"/>
      <w:r w:rsidRPr="004F0749">
        <w:rPr>
          <w:rFonts w:ascii="Times New Roman" w:hAnsi="Times New Roman" w:cs="Times New Roman"/>
          <w:b/>
          <w:bCs/>
          <w:sz w:val="20"/>
          <w:szCs w:val="20"/>
        </w:rPr>
        <w:t>осуществления части полномочий органов местного самоуправления</w:t>
      </w:r>
      <w:proofErr w:type="gramEnd"/>
      <w:r w:rsidRPr="004F0749">
        <w:rPr>
          <w:rFonts w:ascii="Times New Roman" w:hAnsi="Times New Roman" w:cs="Times New Roman"/>
          <w:b/>
          <w:bCs/>
          <w:sz w:val="20"/>
          <w:szCs w:val="20"/>
        </w:rPr>
        <w:t xml:space="preserve"> Студеновского  муниципального образования Турковского муниципального района органам местного самоуправления Турковского муниципального района</w:t>
      </w:r>
    </w:p>
    <w:p w:rsidR="004F0749" w:rsidRPr="004F0749" w:rsidRDefault="004F0749" w:rsidP="004F074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4F0749" w:rsidRPr="004F0749" w:rsidRDefault="004F0749" w:rsidP="004F074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proofErr w:type="spellStart"/>
      <w:r w:rsidRPr="004F0749">
        <w:rPr>
          <w:rFonts w:ascii="Times New Roman" w:hAnsi="Times New Roman" w:cs="Times New Roman"/>
          <w:b/>
          <w:sz w:val="20"/>
          <w:szCs w:val="20"/>
        </w:rPr>
        <w:t>Р.п</w:t>
      </w:r>
      <w:proofErr w:type="spellEnd"/>
      <w:r w:rsidRPr="004F0749">
        <w:rPr>
          <w:rFonts w:ascii="Times New Roman" w:hAnsi="Times New Roman" w:cs="Times New Roman"/>
          <w:b/>
          <w:sz w:val="20"/>
          <w:szCs w:val="20"/>
        </w:rPr>
        <w:t>. Турки</w:t>
      </w:r>
      <w:r w:rsidRPr="004F0749">
        <w:rPr>
          <w:rFonts w:ascii="Times New Roman" w:hAnsi="Times New Roman" w:cs="Times New Roman"/>
          <w:b/>
          <w:sz w:val="20"/>
          <w:szCs w:val="20"/>
        </w:rPr>
        <w:tab/>
      </w:r>
      <w:r w:rsidRPr="004F0749">
        <w:rPr>
          <w:rFonts w:ascii="Times New Roman" w:hAnsi="Times New Roman" w:cs="Times New Roman"/>
          <w:b/>
          <w:sz w:val="20"/>
          <w:szCs w:val="20"/>
        </w:rPr>
        <w:tab/>
      </w:r>
      <w:r w:rsidRPr="004F0749">
        <w:rPr>
          <w:rFonts w:ascii="Times New Roman" w:hAnsi="Times New Roman" w:cs="Times New Roman"/>
          <w:b/>
          <w:sz w:val="20"/>
          <w:szCs w:val="20"/>
        </w:rPr>
        <w:tab/>
      </w:r>
      <w:r w:rsidRPr="004F0749">
        <w:rPr>
          <w:rFonts w:ascii="Times New Roman" w:hAnsi="Times New Roman" w:cs="Times New Roman"/>
          <w:b/>
          <w:sz w:val="20"/>
          <w:szCs w:val="20"/>
        </w:rPr>
        <w:tab/>
      </w:r>
      <w:r w:rsidRPr="004F0749">
        <w:rPr>
          <w:rFonts w:ascii="Times New Roman" w:hAnsi="Times New Roman" w:cs="Times New Roman"/>
          <w:b/>
          <w:sz w:val="20"/>
          <w:szCs w:val="20"/>
        </w:rPr>
        <w:tab/>
      </w:r>
      <w:r w:rsidRPr="004F0749">
        <w:rPr>
          <w:rFonts w:ascii="Times New Roman" w:hAnsi="Times New Roman" w:cs="Times New Roman"/>
          <w:b/>
          <w:sz w:val="20"/>
          <w:szCs w:val="20"/>
        </w:rPr>
        <w:tab/>
      </w:r>
      <w:r w:rsidRPr="004F0749">
        <w:rPr>
          <w:rFonts w:ascii="Times New Roman" w:hAnsi="Times New Roman" w:cs="Times New Roman"/>
          <w:b/>
          <w:sz w:val="20"/>
          <w:szCs w:val="20"/>
        </w:rPr>
        <w:tab/>
      </w:r>
      <w:r w:rsidRPr="004F0749">
        <w:rPr>
          <w:rFonts w:ascii="Times New Roman" w:hAnsi="Times New Roman" w:cs="Times New Roman"/>
          <w:b/>
          <w:sz w:val="20"/>
          <w:szCs w:val="20"/>
        </w:rPr>
        <w:tab/>
        <w:t>«14» декабря 2018 г.</w:t>
      </w:r>
    </w:p>
    <w:p w:rsidR="004F0749" w:rsidRPr="004F0749" w:rsidRDefault="004F0749" w:rsidP="004F074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proofErr w:type="gramStart"/>
      <w:r w:rsidRPr="004F0749">
        <w:rPr>
          <w:rFonts w:ascii="Times New Roman" w:hAnsi="Times New Roman" w:cs="Times New Roman"/>
          <w:sz w:val="20"/>
          <w:szCs w:val="20"/>
        </w:rPr>
        <w:t>Администрация Студеновского муниципального образования Турковского муниципального района в лице главы Студеновского  муниципального образования Володина Юрия Владимировича, действующего на основании Устава Студеновского  муниципального образования и решения Совета депутатов Студеновского  муниципального образования от 02 ноября 2018 года № 5/2 «О передаче части полномочий органов местного самоуправления Студеновского муниципального образования органам местного самоуправления Турковского муниципального района «О передаче части полномочий органов местного самоуправления</w:t>
      </w:r>
      <w:proofErr w:type="gramEnd"/>
      <w:r w:rsidRPr="004F0749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4F0749">
        <w:rPr>
          <w:rFonts w:ascii="Times New Roman" w:hAnsi="Times New Roman" w:cs="Times New Roman"/>
          <w:sz w:val="20"/>
          <w:szCs w:val="20"/>
        </w:rPr>
        <w:t>Студеновского муниципального образования органам местного самоуправления Турковского муниципального района»,</w:t>
      </w:r>
      <w:r w:rsidRPr="004F0749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Pr="004F0749">
        <w:rPr>
          <w:rFonts w:ascii="Times New Roman" w:hAnsi="Times New Roman" w:cs="Times New Roman"/>
          <w:sz w:val="20"/>
          <w:szCs w:val="20"/>
        </w:rPr>
        <w:t>именуемая в дальнейшем «Администрация муниципального образования», с одной стороны и администрация Турковского муниципального района в лице главы Турковского муниципального района Никитина Алексея Владимировича, действующего на основании Устава Турковского муниципального района и решения Собрания депутатов Турковского муниципального района от 27 ноября 2018 года № 23/3 «О заключении соглашения о передаче части полномочий</w:t>
      </w:r>
      <w:proofErr w:type="gramEnd"/>
      <w:r w:rsidRPr="004F0749">
        <w:rPr>
          <w:rFonts w:ascii="Times New Roman" w:hAnsi="Times New Roman" w:cs="Times New Roman"/>
          <w:sz w:val="20"/>
          <w:szCs w:val="20"/>
        </w:rPr>
        <w:t xml:space="preserve"> органов местного самоуправления Студеновского  муниципального образования органам местного самоуправления Турковского муниципального района»,  именуемая в дальнейшем «Администрация района» с другой стороны, совместно именуемые «Стороны», заключили настоящее Соглашение о следующем:</w:t>
      </w:r>
    </w:p>
    <w:p w:rsidR="004F0749" w:rsidRPr="004F0749" w:rsidRDefault="004F0749" w:rsidP="004F074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F0749">
        <w:rPr>
          <w:rFonts w:ascii="Times New Roman" w:hAnsi="Times New Roman" w:cs="Times New Roman"/>
          <w:b/>
          <w:sz w:val="20"/>
          <w:szCs w:val="20"/>
        </w:rPr>
        <w:t>Статья 1. Предмет соглашения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 xml:space="preserve">1.1. Предметом настоящего Соглашения является передача </w:t>
      </w:r>
      <w:proofErr w:type="gramStart"/>
      <w:r w:rsidRPr="004F0749">
        <w:rPr>
          <w:rFonts w:ascii="Times New Roman" w:hAnsi="Times New Roman" w:cs="Times New Roman"/>
          <w:sz w:val="20"/>
          <w:szCs w:val="20"/>
        </w:rPr>
        <w:t>осуществления части полномочий органов местного самоуправления</w:t>
      </w:r>
      <w:proofErr w:type="gramEnd"/>
      <w:r w:rsidRPr="004F0749">
        <w:rPr>
          <w:rFonts w:ascii="Times New Roman" w:hAnsi="Times New Roman" w:cs="Times New Roman"/>
          <w:sz w:val="20"/>
          <w:szCs w:val="20"/>
        </w:rPr>
        <w:t xml:space="preserve"> Студеновского  муниципального образования Турковского муниципального района органам местного самоуправления Турковского муниципального района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 xml:space="preserve">- </w:t>
      </w:r>
      <w:r w:rsidRPr="004F0749">
        <w:rPr>
          <w:rFonts w:ascii="Times New Roman" w:hAnsi="Times New Roman" w:cs="Times New Roman"/>
          <w:b/>
          <w:sz w:val="20"/>
          <w:szCs w:val="20"/>
        </w:rPr>
        <w:t xml:space="preserve">составление, исполнение бюджета муниципального образования, осуществление </w:t>
      </w:r>
      <w:proofErr w:type="gramStart"/>
      <w:r w:rsidRPr="004F0749">
        <w:rPr>
          <w:rFonts w:ascii="Times New Roman" w:hAnsi="Times New Roman" w:cs="Times New Roman"/>
          <w:b/>
          <w:sz w:val="20"/>
          <w:szCs w:val="20"/>
        </w:rPr>
        <w:t>контроля за</w:t>
      </w:r>
      <w:proofErr w:type="gramEnd"/>
      <w:r w:rsidRPr="004F0749">
        <w:rPr>
          <w:rFonts w:ascii="Times New Roman" w:hAnsi="Times New Roman" w:cs="Times New Roman"/>
          <w:b/>
          <w:sz w:val="20"/>
          <w:szCs w:val="20"/>
        </w:rPr>
        <w:t xml:space="preserve"> его исполнением, составление отчета об исполнении бюджета муниципального образования</w:t>
      </w:r>
      <w:r w:rsidRPr="004F0749">
        <w:rPr>
          <w:rFonts w:ascii="Times New Roman" w:hAnsi="Times New Roman" w:cs="Times New Roman"/>
          <w:sz w:val="20"/>
          <w:szCs w:val="20"/>
        </w:rPr>
        <w:t>:</w:t>
      </w:r>
    </w:p>
    <w:p w:rsidR="004F0749" w:rsidRPr="004F0749" w:rsidRDefault="004F0749" w:rsidP="004F0749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- формирование бюджета поселения в порядке, установленном законодательством Российской Федерации, правовыми актами поселения;</w:t>
      </w:r>
    </w:p>
    <w:p w:rsidR="004F0749" w:rsidRPr="004F0749" w:rsidRDefault="004F0749" w:rsidP="004F0749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- разработка проекта решения представительного органа поселения о бюджете поселения на очередной финансовый год;</w:t>
      </w:r>
    </w:p>
    <w:p w:rsidR="004F0749" w:rsidRPr="004F0749" w:rsidRDefault="004F0749" w:rsidP="004F0749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-  осуществление иных полномочий, отнесенных законодательством к полномочиям  по формированию бюджета поселения;</w:t>
      </w:r>
    </w:p>
    <w:p w:rsidR="004F0749" w:rsidRPr="004F0749" w:rsidRDefault="004F0749" w:rsidP="004F0749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- разработка порядка составления и ведения бюджетной росписи поселения, ведение бюджетной росписи поселения и внесение в нее изменений в соответствии с законодательством и правовыми актами поселения;</w:t>
      </w:r>
    </w:p>
    <w:p w:rsidR="004F0749" w:rsidRPr="004F0749" w:rsidRDefault="004F0749" w:rsidP="004F0749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- разработка порядка составления и ведения реестра расходных обязательств поселения, ведение в установленном порядке реестра расходных обязательств поселения;</w:t>
      </w:r>
    </w:p>
    <w:p w:rsidR="004F0749" w:rsidRPr="004F0749" w:rsidRDefault="004F0749" w:rsidP="004F0749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- разработка порядка составления и ведения кассового плана, ведение кассового плана поселения в установленном порядке;</w:t>
      </w:r>
    </w:p>
    <w:p w:rsidR="004F0749" w:rsidRPr="004F0749" w:rsidRDefault="004F0749" w:rsidP="004F0749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- доведение лимитов бюджетных обязательств до распорядителей и получателей средств бюджета поселения;</w:t>
      </w:r>
    </w:p>
    <w:p w:rsidR="004F0749" w:rsidRPr="004F0749" w:rsidRDefault="004F0749" w:rsidP="004F0749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- осуществление операций со средствами бюджета поселения на лицевом счете, открытом в Управлении Федерального казначейства  по Саратовской  области;</w:t>
      </w:r>
    </w:p>
    <w:p w:rsidR="004F0749" w:rsidRPr="004F0749" w:rsidRDefault="004F0749" w:rsidP="004F0749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- обеспечение ведения лицевых счетов главных распорядителей и получателей средств бюджета поселения: по учету бюджетных средств, по учету средств от предпринимательской и иной приносящей доход деятельности, по учету средств, поступающих во временное распоряжение бюджетных учреждений;</w:t>
      </w:r>
    </w:p>
    <w:p w:rsidR="004F0749" w:rsidRPr="004F0749" w:rsidRDefault="004F0749" w:rsidP="004F0749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- установление по согласованию с поселением порядка учета и санкционирования оплаты денежных обязательств бюджетных учреждений поселения;</w:t>
      </w:r>
    </w:p>
    <w:p w:rsidR="004F0749" w:rsidRPr="004F0749" w:rsidRDefault="004F0749" w:rsidP="004F0749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 xml:space="preserve">- осуществление санкционирования оплаты денежных обязательств поселения после проверки наличия документов, предусмотренных установленным порядком; </w:t>
      </w:r>
    </w:p>
    <w:p w:rsidR="004F0749" w:rsidRPr="004F0749" w:rsidRDefault="004F0749" w:rsidP="004F0749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 xml:space="preserve">- составление бюджетной отчетности об исполнении бюджета поселения; </w:t>
      </w:r>
    </w:p>
    <w:p w:rsidR="004F0749" w:rsidRPr="004F0749" w:rsidRDefault="004F0749" w:rsidP="004F0749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 xml:space="preserve">- разработка проектов решения представительного органа поселения об исполнении бюджета поселения; </w:t>
      </w:r>
    </w:p>
    <w:p w:rsidR="004F0749" w:rsidRPr="004F0749" w:rsidRDefault="004F0749" w:rsidP="004F0749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- осуществление иных полномочий, отнесенных законодательством к полномочиям  по исполнению бюджета поселения;</w:t>
      </w:r>
    </w:p>
    <w:p w:rsidR="004F0749" w:rsidRPr="004F0749" w:rsidRDefault="004F0749" w:rsidP="004F0749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 xml:space="preserve">- осуществление текущего </w:t>
      </w:r>
      <w:proofErr w:type="gramStart"/>
      <w:r w:rsidRPr="004F0749">
        <w:rPr>
          <w:rFonts w:ascii="Times New Roman" w:hAnsi="Times New Roman" w:cs="Times New Roman"/>
          <w:sz w:val="20"/>
          <w:szCs w:val="20"/>
        </w:rPr>
        <w:t>контроля за</w:t>
      </w:r>
      <w:proofErr w:type="gramEnd"/>
      <w:r w:rsidRPr="004F0749">
        <w:rPr>
          <w:rFonts w:ascii="Times New Roman" w:hAnsi="Times New Roman" w:cs="Times New Roman"/>
          <w:sz w:val="20"/>
          <w:szCs w:val="20"/>
        </w:rPr>
        <w:t xml:space="preserve"> исполнением бюджета поселения в порядке, установленном законодательством Российской Федерации, правовыми актами поселения;  </w:t>
      </w:r>
    </w:p>
    <w:p w:rsidR="004F0749" w:rsidRPr="004F0749" w:rsidRDefault="004F0749" w:rsidP="004F0749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 xml:space="preserve">- осуществление иных полномочий, отнесенных законодательством к полномочиям  по текущему </w:t>
      </w:r>
      <w:proofErr w:type="gramStart"/>
      <w:r w:rsidRPr="004F0749">
        <w:rPr>
          <w:rFonts w:ascii="Times New Roman" w:hAnsi="Times New Roman" w:cs="Times New Roman"/>
          <w:sz w:val="20"/>
          <w:szCs w:val="20"/>
        </w:rPr>
        <w:t>контролю за</w:t>
      </w:r>
      <w:proofErr w:type="gramEnd"/>
      <w:r w:rsidRPr="004F0749">
        <w:rPr>
          <w:rFonts w:ascii="Times New Roman" w:hAnsi="Times New Roman" w:cs="Times New Roman"/>
          <w:sz w:val="20"/>
          <w:szCs w:val="20"/>
        </w:rPr>
        <w:t xml:space="preserve"> исполнением бюджета поселения.</w:t>
      </w:r>
    </w:p>
    <w:p w:rsidR="004F0749" w:rsidRPr="004F0749" w:rsidRDefault="004F0749" w:rsidP="004F0749">
      <w:pPr>
        <w:pStyle w:val="a6"/>
        <w:spacing w:before="0" w:beforeAutospacing="0" w:after="0" w:afterAutospacing="0"/>
        <w:ind w:firstLine="708"/>
        <w:jc w:val="both"/>
        <w:rPr>
          <w:sz w:val="20"/>
          <w:szCs w:val="20"/>
        </w:rPr>
      </w:pPr>
      <w:r w:rsidRPr="004F0749">
        <w:rPr>
          <w:bCs/>
          <w:sz w:val="20"/>
          <w:szCs w:val="20"/>
        </w:rPr>
        <w:t>-</w:t>
      </w:r>
      <w:r w:rsidRPr="004F0749">
        <w:rPr>
          <w:b/>
          <w:bCs/>
          <w:sz w:val="20"/>
          <w:szCs w:val="20"/>
        </w:rPr>
        <w:t xml:space="preserve"> организация проведения официальных физкультурно-оздоровительных и спортивных мероприятий поселения:</w:t>
      </w:r>
    </w:p>
    <w:p w:rsidR="004F0749" w:rsidRPr="004F0749" w:rsidRDefault="004F0749" w:rsidP="004F0749">
      <w:pPr>
        <w:pStyle w:val="a6"/>
        <w:spacing w:before="0" w:beforeAutospacing="0" w:after="0" w:afterAutospacing="0"/>
        <w:jc w:val="both"/>
        <w:rPr>
          <w:sz w:val="20"/>
          <w:szCs w:val="20"/>
        </w:rPr>
      </w:pPr>
      <w:r w:rsidRPr="004F0749">
        <w:rPr>
          <w:sz w:val="20"/>
          <w:szCs w:val="20"/>
        </w:rPr>
        <w:t>- утверждение порядка формирования сборных команд по видам спорта для выступления на, межрегиональных, всероссийских и международных соревнованиях, их обеспечение;</w:t>
      </w:r>
    </w:p>
    <w:p w:rsidR="004F0749" w:rsidRPr="004F0749" w:rsidRDefault="004F0749" w:rsidP="004F0749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lastRenderedPageBreak/>
        <w:t>- организация и проведение районных физкультурно-оздоровительных и спортивных мероприятий на территории поселения.</w:t>
      </w:r>
    </w:p>
    <w:p w:rsidR="004F0749" w:rsidRPr="004F0749" w:rsidRDefault="004F0749" w:rsidP="004F0749">
      <w:pPr>
        <w:pStyle w:val="a5"/>
        <w:ind w:firstLine="708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4F0749">
        <w:rPr>
          <w:rFonts w:ascii="Times New Roman" w:hAnsi="Times New Roman" w:cs="Times New Roman"/>
          <w:b/>
          <w:bCs/>
          <w:sz w:val="20"/>
          <w:szCs w:val="20"/>
        </w:rPr>
        <w:t>- содействие в развитии сельскохозяйственного производства, создание условий для развития малого и среднего предпринимательства:</w:t>
      </w:r>
    </w:p>
    <w:p w:rsidR="004F0749" w:rsidRPr="004F0749" w:rsidRDefault="004F0749" w:rsidP="004F0749">
      <w:pPr>
        <w:pStyle w:val="a5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-сбор статистических данных по личным подсобным хозяйствам и предоставление их в соответствующие органы государственной власти;</w:t>
      </w:r>
    </w:p>
    <w:p w:rsidR="004F0749" w:rsidRPr="004F0749" w:rsidRDefault="004F0749" w:rsidP="004F0749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- разработка и утверждение муниципальных программ развития сельскохозяйственного производства и личных подсобных хозяйств;</w:t>
      </w:r>
    </w:p>
    <w:p w:rsidR="004F0749" w:rsidRPr="004F0749" w:rsidRDefault="004F0749" w:rsidP="004F0749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- оказание консультативной и методической помощи в технологических процессах сельскохозяйственного производства.</w:t>
      </w:r>
    </w:p>
    <w:p w:rsidR="004F0749" w:rsidRPr="004F0749" w:rsidRDefault="004F0749" w:rsidP="004F0749">
      <w:pPr>
        <w:pStyle w:val="a5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 w:rsidRPr="004F0749">
        <w:rPr>
          <w:rFonts w:ascii="Times New Roman" w:hAnsi="Times New Roman" w:cs="Times New Roman"/>
          <w:b/>
          <w:sz w:val="20"/>
          <w:szCs w:val="20"/>
        </w:rPr>
        <w:t>- создание условий для организации досуга и обеспечения жителей поселения услугами организаций культуры:</w:t>
      </w:r>
    </w:p>
    <w:p w:rsidR="004F0749" w:rsidRPr="004F0749" w:rsidRDefault="004F0749" w:rsidP="004F0749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- разработка программ в сфере создания условий для организации досуга и обеспечения жителей услугами организаций культуры;</w:t>
      </w:r>
    </w:p>
    <w:p w:rsidR="004F0749" w:rsidRPr="004F0749" w:rsidRDefault="004F0749" w:rsidP="004F0749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 xml:space="preserve">-разработка объёмных показателей и порядка отнесения досуговых учреждений клубного типа к группам по оплате труда руководителей; </w:t>
      </w:r>
    </w:p>
    <w:p w:rsidR="004F0749" w:rsidRPr="004F0749" w:rsidRDefault="004F0749" w:rsidP="004F0749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- сбор статистических показателей, характеризующих состояние культурно-досуговой деятельности;</w:t>
      </w:r>
    </w:p>
    <w:p w:rsidR="004F0749" w:rsidRPr="004F0749" w:rsidRDefault="004F0749" w:rsidP="004F0749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 xml:space="preserve"> - материально- техническое обеспечение деятельности (участие в проведении конкурсных процедур);</w:t>
      </w:r>
    </w:p>
    <w:p w:rsidR="004F0749" w:rsidRPr="004F0749" w:rsidRDefault="004F0749" w:rsidP="004F0749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- создание условий для организации досуга и обеспечения жителей поселения услугами организаций культуры.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4F0749" w:rsidRPr="004F0749" w:rsidRDefault="004F0749" w:rsidP="004F0749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b/>
          <w:sz w:val="20"/>
          <w:szCs w:val="20"/>
        </w:rPr>
        <w:t xml:space="preserve">Статья 2. Права и обязанности Администрации муниципального образования 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2.1. Администрация муниципального образования: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1) контролирует осуществление Администрацией района полномочия, предусмотренного в статье 1 настоящего Соглашения, а также целевое использование предоставленных на эти цели материальных ресурсов и финансовых средств;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2) взыскивает в установленном порядке использованные не по целевому назначению средства, предоставленные на осуществление полномочия, предусмотренного в статье 1 настоящего Соглашения;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3) запрашивает у Администрации района документы, отчеты и иную информацию, связанную с выполнением переданного ей полномочий;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4) оказывают методическую помощь в осуществлении Администрацией района переданного полномочия;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5) обеспечивает передачу Администрации района, наделенной соответствующими полномочиями в установленном законодательством порядке, в безвозмездное пользование имущества, находящегося в собственности Студеновского муниципального образования и необходимого для осуществления полномочия, передаваемого Администрации района.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4F0749" w:rsidRPr="004F0749" w:rsidRDefault="004F0749" w:rsidP="004F074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F0749">
        <w:rPr>
          <w:rFonts w:ascii="Times New Roman" w:hAnsi="Times New Roman" w:cs="Times New Roman"/>
          <w:b/>
          <w:sz w:val="20"/>
          <w:szCs w:val="20"/>
        </w:rPr>
        <w:t>Статья 3. Права и обязанности Администрации района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3.1. Администрация района: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1) осуществляет полномочие, предусмотренное в статье 1 настоящего Соглашения;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2)</w:t>
      </w:r>
      <w:r w:rsidRPr="004F0749">
        <w:rPr>
          <w:rFonts w:ascii="Times New Roman" w:hAnsi="Times New Roman" w:cs="Times New Roman"/>
          <w:color w:val="000000"/>
          <w:sz w:val="20"/>
          <w:szCs w:val="20"/>
        </w:rPr>
        <w:t xml:space="preserve"> использует  поступившие финансовые средства (межбюджетные трансферты) в полном объеме на осуществление переданных полномочий, обеспечивая их целевое использование;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 xml:space="preserve">3) </w:t>
      </w:r>
      <w:proofErr w:type="gramStart"/>
      <w:r w:rsidRPr="004F0749">
        <w:rPr>
          <w:rFonts w:ascii="Times New Roman" w:hAnsi="Times New Roman" w:cs="Times New Roman"/>
          <w:sz w:val="20"/>
          <w:szCs w:val="20"/>
        </w:rPr>
        <w:t>предоставляет документы</w:t>
      </w:r>
      <w:proofErr w:type="gramEnd"/>
      <w:r w:rsidRPr="004F0749">
        <w:rPr>
          <w:rFonts w:ascii="Times New Roman" w:hAnsi="Times New Roman" w:cs="Times New Roman"/>
          <w:sz w:val="20"/>
          <w:szCs w:val="20"/>
        </w:rPr>
        <w:t xml:space="preserve"> и иную информацию, связанную с выполнением переданного полномочия, не позднее 30 дней с момента получения письменного запроса;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4) обеспечивает условия для беспрепятственного проведения Администрацией муниципального образования проверок осуществления переданного полномочия и использования предоставленных межбюджетных трансфертов.</w:t>
      </w:r>
    </w:p>
    <w:p w:rsidR="004F0749" w:rsidRPr="004F0749" w:rsidRDefault="004F0749" w:rsidP="004F0749">
      <w:pPr>
        <w:spacing w:after="0" w:line="240" w:lineRule="auto"/>
        <w:ind w:firstLine="709"/>
        <w:rPr>
          <w:rFonts w:ascii="Times New Roman" w:hAnsi="Times New Roman" w:cs="Times New Roman"/>
          <w:b/>
          <w:sz w:val="20"/>
          <w:szCs w:val="20"/>
        </w:rPr>
      </w:pPr>
    </w:p>
    <w:p w:rsidR="004F0749" w:rsidRPr="004F0749" w:rsidRDefault="004F0749" w:rsidP="004F074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F0749">
        <w:rPr>
          <w:rFonts w:ascii="Times New Roman" w:hAnsi="Times New Roman" w:cs="Times New Roman"/>
          <w:b/>
          <w:sz w:val="20"/>
          <w:szCs w:val="20"/>
        </w:rPr>
        <w:t>Статья 4. Порядок определения объема межбюджетных трансфертов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4.1. Межбюджетные трансферты, необходимые для осуществления части полномочий, предусмотренных в статье 1 настоящего Соглашения, предоставляются из бюджета Студеновского муниципального образования в бюджет Турковского муниципального района в соответствии с приложением к настоящему Соглашению.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4.2. Финансирование межбюджетных  трансфертов осуществляется в пределах утвержденных лимитов бюджетных  обязательств в соответствии со сводной бюджетной росписью на текущий финансовый год.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4.3. Возврат неиспользованных в текущем финансовом году остатков осуществляется в течение 10 (десяти) рабочих дней по окончании текущего финансового года.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4.4. Администрация района не вправе использовать финансовые средства, выделяемые на осуществление переданных полномочий, на другие цели. В случае нецелевого использования межбюджетных трансфертов они подлежат возврату в бюджет Студеновского муниципального образования.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 xml:space="preserve">4.5. Исполнение полномочий, указанных в статье 1 настоящего Соглашения может осуществляться за счет межбюджетных трансфертов, предоставляемых из бюджета Студеновского муниципального </w:t>
      </w:r>
      <w:r w:rsidRPr="004F0749">
        <w:rPr>
          <w:rFonts w:ascii="Times New Roman" w:hAnsi="Times New Roman" w:cs="Times New Roman"/>
          <w:sz w:val="20"/>
          <w:szCs w:val="20"/>
        </w:rPr>
        <w:lastRenderedPageBreak/>
        <w:t xml:space="preserve">образования Турковскому муниципальному району и собственных средств Турковского муниципального района, направленных на </w:t>
      </w:r>
      <w:proofErr w:type="spellStart"/>
      <w:r w:rsidRPr="004F0749">
        <w:rPr>
          <w:rFonts w:ascii="Times New Roman" w:hAnsi="Times New Roman" w:cs="Times New Roman"/>
          <w:sz w:val="20"/>
          <w:szCs w:val="20"/>
        </w:rPr>
        <w:t>софинансирование</w:t>
      </w:r>
      <w:proofErr w:type="spellEnd"/>
      <w:r w:rsidRPr="004F0749">
        <w:rPr>
          <w:rFonts w:ascii="Times New Roman" w:hAnsi="Times New Roman" w:cs="Times New Roman"/>
          <w:sz w:val="20"/>
          <w:szCs w:val="20"/>
        </w:rPr>
        <w:t xml:space="preserve"> переданных полномочий в порядке, установленном нормативными правовыми актами Турковского муниципального района.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4F0749">
        <w:rPr>
          <w:rFonts w:ascii="Times New Roman" w:hAnsi="Times New Roman" w:cs="Times New Roman"/>
          <w:b/>
          <w:sz w:val="20"/>
          <w:szCs w:val="20"/>
        </w:rPr>
        <w:t>Статья 5. Изменение и расторжение Соглашения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 xml:space="preserve">5.1. Все изменения и дополнения к настоящему Соглашению заключаются в письменной форме и подписываются уполномоченными на то представителями Сторон. 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 xml:space="preserve">5.2. Досрочное расторжение настоящего Соглашения может осуществляться: 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 xml:space="preserve">- по согласованию Сторон; 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 xml:space="preserve">- в случае изменения законодательства Российской Федерации и (или) законодательства Саратовской области; 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 xml:space="preserve">- в случае неоднократного неисполнения или ненадлежащего исполнения одной из Сторон своих обязательств, предусмотренных настоящим Соглашением. 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5.3. Уведомление о намерении досрочно расторгнуть настоящее Соглашение по основаниям, указанным в п. 5.2. настоящего Соглашения, или в одностороннем порядке, направляется соответствующей Стороне в письменном виде не менее чем за 3 месяца до предполагаемой даты расторжения.</w:t>
      </w:r>
    </w:p>
    <w:p w:rsidR="004F0749" w:rsidRPr="004F0749" w:rsidRDefault="004F0749" w:rsidP="004F074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4F0749">
        <w:rPr>
          <w:rFonts w:ascii="Times New Roman" w:hAnsi="Times New Roman" w:cs="Times New Roman"/>
          <w:b/>
          <w:sz w:val="20"/>
          <w:szCs w:val="20"/>
        </w:rPr>
        <w:t>Статья 6. Ответственность сторон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6.1. В случае неисполнения или ненадлежащего исполнения  Сторонами своих обязанностей по настоящему Соглашению, а также в случае нарушения финансовых обязательств, предусмотренных настоящим Соглашением, Стороны несут ответственность в соответствии с действующим законодательством.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6.2. В случае несвоевременного перечисления Администрацией муниципального образования межбюджетных трансфертов на исполнение переданных полномочий, необходимых для оплаты заключенных соглашений (договоров, контрактов) с контрагентами, Администрация муниципального образования уплачивает Администрации района неустойку в размере одной трехсотой действующей на день уплаты ставки рефинансирования Центрального Банка Российской Федерации от объема необходимых к перечислению денежных средств.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6.3. В случае несвоевременной оплаты денежных средств Администрацией района по заключенным, во исполнение переданных полномочий, соглашениям (договорам, контрактам) с контрагентами, Администрация района уплачивает Администрации муниципального образования неустойку в размере одной трехсотой действующей на день уплаты ставки рефинансирования Центрального Банка Российской Федерации от объема необходимых к оплате контрагенту денежных средств.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4F0749" w:rsidRPr="004F0749" w:rsidRDefault="004F0749" w:rsidP="004F074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F0749">
        <w:rPr>
          <w:rFonts w:ascii="Times New Roman" w:hAnsi="Times New Roman" w:cs="Times New Roman"/>
          <w:b/>
          <w:sz w:val="20"/>
          <w:szCs w:val="20"/>
        </w:rPr>
        <w:t>Статья 7. Порядок разрешения споров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 xml:space="preserve">7.1. Споры, связанные с исполнением настоящего Соглашения, разрешаются сторонами путем проведения переговоров и использования иных согласительных процедур. 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 xml:space="preserve">7.2. В случае </w:t>
      </w:r>
      <w:proofErr w:type="gramStart"/>
      <w:r w:rsidRPr="004F0749">
        <w:rPr>
          <w:rFonts w:ascii="Times New Roman" w:hAnsi="Times New Roman" w:cs="Times New Roman"/>
          <w:sz w:val="20"/>
          <w:szCs w:val="20"/>
        </w:rPr>
        <w:t>не достижения</w:t>
      </w:r>
      <w:proofErr w:type="gramEnd"/>
      <w:r w:rsidRPr="004F0749">
        <w:rPr>
          <w:rFonts w:ascii="Times New Roman" w:hAnsi="Times New Roman" w:cs="Times New Roman"/>
          <w:sz w:val="20"/>
          <w:szCs w:val="20"/>
        </w:rPr>
        <w:t xml:space="preserve"> Соглашения спор подлежит рассмотрению Арбитражным судом Саратовской области в соответствии с действующим законодательством.</w:t>
      </w:r>
    </w:p>
    <w:p w:rsidR="004F0749" w:rsidRPr="004F0749" w:rsidRDefault="004F0749" w:rsidP="004F074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F0749">
        <w:rPr>
          <w:rFonts w:ascii="Times New Roman" w:hAnsi="Times New Roman" w:cs="Times New Roman"/>
          <w:b/>
          <w:sz w:val="20"/>
          <w:szCs w:val="20"/>
        </w:rPr>
        <w:t>Статья 8. Заключительные условия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8.1. Все изменения и дополнения к настоящему Соглашению вносятся по взаимному согласию Сторон и оформляются дополнительными соглашениями в письменной форме, подписанными уполномоченными представителями Сторон. Дополнительные соглашения являются неотъемлемой частью настоящего Соглашения.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8.2. По всем вопросам, не урегулированным настоящим Соглашением, но возникающим в ходе его реализации, стороны Соглашения руководствуются законодательством Российской Федерации.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8.3. Настоящее Соглашение вступает в силу с 01 января 2019 года и действует до 31 декабря 2019 года.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8.3. Настоящее Соглашение составлено в двух экземплярах, имеющих равную юридическую силу, по одному для каждой из сторон.</w:t>
      </w:r>
    </w:p>
    <w:p w:rsidR="004F0749" w:rsidRPr="004F0749" w:rsidRDefault="004F0749" w:rsidP="004F07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4F0749" w:rsidRPr="004F0749" w:rsidRDefault="004F0749" w:rsidP="004F074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F0749">
        <w:rPr>
          <w:rFonts w:ascii="Times New Roman" w:hAnsi="Times New Roman" w:cs="Times New Roman"/>
          <w:b/>
          <w:sz w:val="20"/>
          <w:szCs w:val="20"/>
        </w:rPr>
        <w:t>Подписи сторон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4F0749" w:rsidRPr="004F0749" w:rsidTr="004F0749">
        <w:tc>
          <w:tcPr>
            <w:tcW w:w="4785" w:type="dxa"/>
          </w:tcPr>
          <w:p w:rsidR="004F0749" w:rsidRPr="004F0749" w:rsidRDefault="004F0749" w:rsidP="004F07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b/>
                <w:sz w:val="20"/>
                <w:szCs w:val="20"/>
              </w:rPr>
              <w:t>Глава Турковского муниципального района</w:t>
            </w:r>
          </w:p>
          <w:p w:rsidR="004F0749" w:rsidRPr="004F0749" w:rsidRDefault="004F0749" w:rsidP="004F07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b/>
                <w:sz w:val="20"/>
                <w:szCs w:val="20"/>
              </w:rPr>
              <w:t>________________А.В. Никитин</w:t>
            </w:r>
          </w:p>
          <w:p w:rsidR="004F0749" w:rsidRPr="004F0749" w:rsidRDefault="004F0749" w:rsidP="004F07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F0749" w:rsidRPr="004F0749" w:rsidRDefault="004F0749" w:rsidP="004F07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b/>
                <w:sz w:val="20"/>
                <w:szCs w:val="20"/>
              </w:rPr>
              <w:t>М.П.</w:t>
            </w:r>
          </w:p>
          <w:p w:rsidR="004F0749" w:rsidRPr="004F0749" w:rsidRDefault="004F0749" w:rsidP="004F07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F0749" w:rsidRPr="004F0749" w:rsidRDefault="004F0749" w:rsidP="004F07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b/>
                <w:sz w:val="20"/>
                <w:szCs w:val="20"/>
              </w:rPr>
              <w:t>«_____»__________________2018 г.</w:t>
            </w:r>
          </w:p>
        </w:tc>
        <w:tc>
          <w:tcPr>
            <w:tcW w:w="4786" w:type="dxa"/>
          </w:tcPr>
          <w:p w:rsidR="004F0749" w:rsidRPr="004F0749" w:rsidRDefault="004F0749" w:rsidP="004F07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Глава Студеновского </w:t>
            </w:r>
          </w:p>
          <w:p w:rsidR="004F0749" w:rsidRPr="004F0749" w:rsidRDefault="004F0749" w:rsidP="004F07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b/>
                <w:sz w:val="20"/>
                <w:szCs w:val="20"/>
              </w:rPr>
              <w:t>муниципального образования</w:t>
            </w:r>
          </w:p>
          <w:p w:rsidR="004F0749" w:rsidRPr="004F0749" w:rsidRDefault="004F0749" w:rsidP="004F07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b/>
                <w:sz w:val="20"/>
                <w:szCs w:val="20"/>
              </w:rPr>
              <w:t>________________Ю.В. Володин</w:t>
            </w:r>
          </w:p>
          <w:p w:rsidR="004F0749" w:rsidRPr="004F0749" w:rsidRDefault="004F0749" w:rsidP="004F07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F0749" w:rsidRPr="004F0749" w:rsidRDefault="004F0749" w:rsidP="004F07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b/>
                <w:sz w:val="20"/>
                <w:szCs w:val="20"/>
              </w:rPr>
              <w:t>М.П.</w:t>
            </w:r>
          </w:p>
          <w:p w:rsidR="004F0749" w:rsidRPr="004F0749" w:rsidRDefault="004F0749" w:rsidP="004F07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F0749" w:rsidRPr="004F0749" w:rsidRDefault="004F0749" w:rsidP="004F07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b/>
                <w:sz w:val="20"/>
                <w:szCs w:val="20"/>
              </w:rPr>
              <w:t>«_____»___________________2018 г.</w:t>
            </w:r>
          </w:p>
        </w:tc>
      </w:tr>
    </w:tbl>
    <w:p w:rsidR="004F0749" w:rsidRPr="004F0749" w:rsidRDefault="004F0749" w:rsidP="004F074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F0749" w:rsidRPr="004F0749" w:rsidRDefault="004F0749" w:rsidP="004F074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F0749" w:rsidRPr="004F0749" w:rsidRDefault="004F0749" w:rsidP="004F074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F0749" w:rsidRPr="004F0749" w:rsidRDefault="004F0749" w:rsidP="004F0749">
      <w:pPr>
        <w:autoSpaceDE w:val="0"/>
        <w:autoSpaceDN w:val="0"/>
        <w:adjustRightInd w:val="0"/>
        <w:spacing w:after="0" w:line="240" w:lineRule="auto"/>
        <w:ind w:left="3544"/>
        <w:rPr>
          <w:rFonts w:ascii="Times New Roman" w:hAnsi="Times New Roman" w:cs="Times New Roman"/>
          <w:sz w:val="20"/>
          <w:szCs w:val="20"/>
          <w:lang w:eastAsia="ru-RU"/>
        </w:rPr>
      </w:pPr>
      <w:r w:rsidRPr="004F0749">
        <w:rPr>
          <w:rFonts w:ascii="Times New Roman" w:hAnsi="Times New Roman" w:cs="Times New Roman"/>
          <w:sz w:val="20"/>
          <w:szCs w:val="20"/>
          <w:lang w:eastAsia="ru-RU"/>
        </w:rPr>
        <w:lastRenderedPageBreak/>
        <w:t xml:space="preserve">Приложение к Соглашению «О передаче </w:t>
      </w:r>
      <w:proofErr w:type="gramStart"/>
      <w:r w:rsidRPr="004F0749">
        <w:rPr>
          <w:rFonts w:ascii="Times New Roman" w:hAnsi="Times New Roman" w:cs="Times New Roman"/>
          <w:sz w:val="20"/>
          <w:szCs w:val="20"/>
          <w:lang w:eastAsia="ru-RU"/>
        </w:rPr>
        <w:t>осуществления части полномочий органов местного самоуправления</w:t>
      </w:r>
      <w:proofErr w:type="gramEnd"/>
      <w:r w:rsidRPr="004F0749">
        <w:rPr>
          <w:rFonts w:ascii="Times New Roman" w:hAnsi="Times New Roman" w:cs="Times New Roman"/>
          <w:sz w:val="20"/>
          <w:szCs w:val="20"/>
          <w:lang w:eastAsia="ru-RU"/>
        </w:rPr>
        <w:t xml:space="preserve">  Студеновского муниципального образования органам местного самоуправления Турковского муниципального района» от 14 декабря 2018 года № 1-СМО</w:t>
      </w:r>
    </w:p>
    <w:p w:rsidR="004F0749" w:rsidRPr="004F0749" w:rsidRDefault="004F0749" w:rsidP="004F0749">
      <w:pPr>
        <w:rPr>
          <w:rFonts w:ascii="Times New Roman" w:hAnsi="Times New Roman" w:cs="Times New Roman"/>
          <w:sz w:val="20"/>
          <w:szCs w:val="20"/>
        </w:rPr>
      </w:pPr>
    </w:p>
    <w:p w:rsidR="004F0749" w:rsidRPr="004F0749" w:rsidRDefault="004F0749" w:rsidP="004F07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4F0749">
        <w:rPr>
          <w:rFonts w:ascii="Times New Roman" w:hAnsi="Times New Roman" w:cs="Times New Roman"/>
          <w:b/>
          <w:sz w:val="20"/>
          <w:szCs w:val="20"/>
          <w:lang w:eastAsia="ru-RU"/>
        </w:rPr>
        <w:t>Порядок определения объема межбюджетных трансфертов, необходимых для осуществления передаваемых полномочий.</w:t>
      </w:r>
    </w:p>
    <w:p w:rsidR="004F0749" w:rsidRPr="004F0749" w:rsidRDefault="004F0749" w:rsidP="004F07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4F0749">
        <w:rPr>
          <w:rFonts w:ascii="Times New Roman" w:hAnsi="Times New Roman" w:cs="Times New Roman"/>
          <w:sz w:val="20"/>
          <w:szCs w:val="20"/>
          <w:lang w:eastAsia="ru-RU"/>
        </w:rPr>
        <w:t xml:space="preserve">1. Размер межбюджетных трансфертов, необходимых для осуществления </w:t>
      </w:r>
      <w:proofErr w:type="spellStart"/>
      <w:r w:rsidRPr="004F0749">
        <w:rPr>
          <w:rFonts w:ascii="Times New Roman" w:hAnsi="Times New Roman" w:cs="Times New Roman"/>
          <w:sz w:val="20"/>
          <w:szCs w:val="20"/>
          <w:lang w:eastAsia="ru-RU"/>
        </w:rPr>
        <w:t>Турковским</w:t>
      </w:r>
      <w:proofErr w:type="spellEnd"/>
      <w:r w:rsidRPr="004F0749">
        <w:rPr>
          <w:rFonts w:ascii="Times New Roman" w:hAnsi="Times New Roman" w:cs="Times New Roman"/>
          <w:sz w:val="20"/>
          <w:szCs w:val="20"/>
          <w:lang w:eastAsia="ru-RU"/>
        </w:rPr>
        <w:t xml:space="preserve"> муниципальным районом переданных ему части полномочии  Студеновского муниципального образования на 2019 год, определяется как сумма расходов на обеспечение деятельности работников администрации Турковского муниципального района при выполнении отдельных переданных полномочий.</w:t>
      </w:r>
    </w:p>
    <w:p w:rsidR="004F0749" w:rsidRPr="004F0749" w:rsidRDefault="004F0749" w:rsidP="004F07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4F0749">
        <w:rPr>
          <w:rFonts w:ascii="Times New Roman" w:hAnsi="Times New Roman" w:cs="Times New Roman"/>
          <w:sz w:val="20"/>
          <w:szCs w:val="20"/>
          <w:lang w:eastAsia="ru-RU"/>
        </w:rPr>
        <w:t>2. Расходы на обеспечение деятельности определяются согласно следующему расчету:</w:t>
      </w: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30"/>
        <w:gridCol w:w="6309"/>
        <w:gridCol w:w="1463"/>
        <w:gridCol w:w="1393"/>
      </w:tblGrid>
      <w:tr w:rsidR="004F0749" w:rsidRPr="004F0749" w:rsidTr="004F0749">
        <w:trPr>
          <w:trHeight w:val="1275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Переданные </w:t>
            </w:r>
            <w:proofErr w:type="gramStart"/>
            <w:r w:rsidRPr="004F074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полномочия</w:t>
            </w:r>
            <w:proofErr w:type="gramEnd"/>
            <w:r w:rsidRPr="004F074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но решению вопросов местного значения поселения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Численность</w:t>
            </w:r>
          </w:p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муниципальных</w:t>
            </w:r>
          </w:p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служащих</w:t>
            </w:r>
          </w:p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(человек)</w:t>
            </w:r>
          </w:p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 2019 год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Сумма расходов (</w:t>
            </w:r>
            <w:proofErr w:type="spellStart"/>
            <w:r w:rsidRPr="004F074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тыс</w:t>
            </w:r>
            <w:proofErr w:type="gramStart"/>
            <w:r w:rsidRPr="004F074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.р</w:t>
            </w:r>
            <w:proofErr w:type="gramEnd"/>
            <w:r w:rsidRPr="004F074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уб</w:t>
            </w:r>
            <w:proofErr w:type="spellEnd"/>
            <w:r w:rsidRPr="004F074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.)</w:t>
            </w:r>
          </w:p>
        </w:tc>
      </w:tr>
      <w:tr w:rsidR="004F0749" w:rsidRPr="004F0749" w:rsidTr="004F0749">
        <w:trPr>
          <w:trHeight w:val="1275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Исполнение переданных полномочий по организации проведения официальных физкультурно-оздоровительных мероприятий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0,3412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97,5</w:t>
            </w:r>
          </w:p>
        </w:tc>
      </w:tr>
      <w:tr w:rsidR="004F0749" w:rsidRPr="004F0749" w:rsidTr="004F0749">
        <w:trPr>
          <w:trHeight w:val="153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4F0749">
              <w:rPr>
                <w:rFonts w:ascii="Times New Roman" w:hAnsi="Times New Roman" w:cs="Times New Roman"/>
                <w:iCs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0,6824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195,8</w:t>
            </w:r>
          </w:p>
        </w:tc>
      </w:tr>
      <w:tr w:rsidR="004F0749" w:rsidRPr="004F0749" w:rsidTr="004F0749">
        <w:trPr>
          <w:trHeight w:val="1035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Исполнение переданных полномочий по формированию и исполнению бюджетов поселений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0,6824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209,4</w:t>
            </w:r>
          </w:p>
        </w:tc>
      </w:tr>
      <w:tr w:rsidR="004F0749" w:rsidRPr="004F0749" w:rsidTr="004F0749">
        <w:trPr>
          <w:trHeight w:val="1035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Создание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0,3412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98,3</w:t>
            </w:r>
          </w:p>
        </w:tc>
      </w:tr>
    </w:tbl>
    <w:p w:rsidR="004F0749" w:rsidRPr="004F0749" w:rsidRDefault="004F0749" w:rsidP="004F07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4F0749">
        <w:rPr>
          <w:rFonts w:ascii="Times New Roman" w:hAnsi="Times New Roman" w:cs="Times New Roman"/>
          <w:sz w:val="20"/>
          <w:szCs w:val="20"/>
          <w:lang w:eastAsia="ru-RU"/>
        </w:rPr>
        <w:t>Норматив численности работников определен исходя из объема выполняемых функций с учетом сложившейся практики.</w:t>
      </w:r>
    </w:p>
    <w:p w:rsidR="004F0749" w:rsidRPr="004F0749" w:rsidRDefault="004F0749" w:rsidP="004F07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4F0749">
        <w:rPr>
          <w:rFonts w:ascii="Times New Roman" w:hAnsi="Times New Roman" w:cs="Times New Roman"/>
          <w:sz w:val="20"/>
          <w:szCs w:val="20"/>
          <w:lang w:eastAsia="ru-RU"/>
        </w:rPr>
        <w:t xml:space="preserve">Объем межбюджетных трансфертов в расчете на одного муниципального служащего, необходимых для осуществления </w:t>
      </w:r>
      <w:proofErr w:type="spellStart"/>
      <w:r w:rsidRPr="004F0749">
        <w:rPr>
          <w:rFonts w:ascii="Times New Roman" w:hAnsi="Times New Roman" w:cs="Times New Roman"/>
          <w:sz w:val="20"/>
          <w:szCs w:val="20"/>
          <w:lang w:eastAsia="ru-RU"/>
        </w:rPr>
        <w:t>Турковским</w:t>
      </w:r>
      <w:proofErr w:type="spellEnd"/>
      <w:r w:rsidRPr="004F0749">
        <w:rPr>
          <w:rFonts w:ascii="Times New Roman" w:hAnsi="Times New Roman" w:cs="Times New Roman"/>
          <w:sz w:val="20"/>
          <w:szCs w:val="20"/>
          <w:lang w:eastAsia="ru-RU"/>
        </w:rPr>
        <w:t xml:space="preserve"> районом по переданным полномочиям, в том числе:</w:t>
      </w:r>
    </w:p>
    <w:p w:rsidR="004F0749" w:rsidRPr="004F0749" w:rsidRDefault="004F0749" w:rsidP="004F07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4F0749">
        <w:rPr>
          <w:rFonts w:ascii="Times New Roman" w:hAnsi="Times New Roman" w:cs="Times New Roman"/>
          <w:sz w:val="20"/>
          <w:szCs w:val="20"/>
          <w:lang w:eastAsia="ru-RU"/>
        </w:rPr>
        <w:t>по организации проведения официальных физкультурн</w:t>
      </w:r>
      <w:proofErr w:type="gramStart"/>
      <w:r w:rsidRPr="004F0749">
        <w:rPr>
          <w:rFonts w:ascii="Times New Roman" w:hAnsi="Times New Roman" w:cs="Times New Roman"/>
          <w:sz w:val="20"/>
          <w:szCs w:val="20"/>
          <w:lang w:eastAsia="ru-RU"/>
        </w:rPr>
        <w:t>о-</w:t>
      </w:r>
      <w:proofErr w:type="gramEnd"/>
      <w:r w:rsidRPr="004F0749">
        <w:rPr>
          <w:rFonts w:ascii="Times New Roman" w:hAnsi="Times New Roman" w:cs="Times New Roman"/>
          <w:sz w:val="20"/>
          <w:szCs w:val="20"/>
          <w:lang w:eastAsia="ru-RU"/>
        </w:rPr>
        <w:t xml:space="preserve"> оздоровительных мероприятий – 285800 рублей; </w:t>
      </w:r>
    </w:p>
    <w:p w:rsidR="004F0749" w:rsidRPr="004F0749" w:rsidRDefault="004F0749" w:rsidP="004F07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  <w:lang w:eastAsia="ru-RU"/>
        </w:rPr>
        <w:t>по содействию в развитии сельскохозяйственного производства, созданию условий для развития малого и среднего предпринимательства – 286950 рублей</w:t>
      </w:r>
      <w:r w:rsidRPr="004F0749">
        <w:rPr>
          <w:rFonts w:ascii="Times New Roman" w:hAnsi="Times New Roman" w:cs="Times New Roman"/>
          <w:sz w:val="20"/>
          <w:szCs w:val="20"/>
        </w:rPr>
        <w:t xml:space="preserve">; </w:t>
      </w:r>
    </w:p>
    <w:p w:rsidR="004F0749" w:rsidRPr="004F0749" w:rsidRDefault="004F0749" w:rsidP="004F07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4F0749">
        <w:rPr>
          <w:rFonts w:ascii="Times New Roman" w:hAnsi="Times New Roman" w:cs="Times New Roman"/>
          <w:sz w:val="20"/>
          <w:szCs w:val="20"/>
          <w:lang w:eastAsia="ru-RU"/>
        </w:rPr>
        <w:t>по формированию и исполнению бюджетов поселений  - 237480 рублей;</w:t>
      </w:r>
    </w:p>
    <w:p w:rsidR="004F0749" w:rsidRPr="004F0749" w:rsidRDefault="004F0749" w:rsidP="004F07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  <w:lang w:eastAsia="ru-RU"/>
        </w:rPr>
        <w:t>по созданию условий для организации досуга и обеспечения жителей поселения услугами организаций культуры – 288100 рублей.</w:t>
      </w:r>
    </w:p>
    <w:p w:rsidR="004F0749" w:rsidRPr="004F0749" w:rsidRDefault="004F0749" w:rsidP="004F074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F0749" w:rsidRPr="004F0749" w:rsidRDefault="004F0749" w:rsidP="004F074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F0749" w:rsidRPr="004F0749" w:rsidRDefault="004F0749" w:rsidP="004F0749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F0749">
        <w:rPr>
          <w:rFonts w:ascii="Times New Roman" w:hAnsi="Times New Roman" w:cs="Times New Roman"/>
          <w:b/>
          <w:sz w:val="20"/>
          <w:szCs w:val="20"/>
        </w:rPr>
        <w:t>СОГЛАШЕНИЕ № 1-РМО</w:t>
      </w:r>
    </w:p>
    <w:p w:rsidR="004F0749" w:rsidRPr="004F0749" w:rsidRDefault="004F0749" w:rsidP="004F074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4F0749">
        <w:rPr>
          <w:rFonts w:ascii="Times New Roman" w:hAnsi="Times New Roman" w:cs="Times New Roman"/>
          <w:b/>
          <w:bCs/>
          <w:sz w:val="20"/>
          <w:szCs w:val="20"/>
        </w:rPr>
        <w:t xml:space="preserve">о передаче </w:t>
      </w:r>
      <w:proofErr w:type="gramStart"/>
      <w:r w:rsidRPr="004F0749">
        <w:rPr>
          <w:rFonts w:ascii="Times New Roman" w:hAnsi="Times New Roman" w:cs="Times New Roman"/>
          <w:b/>
          <w:bCs/>
          <w:sz w:val="20"/>
          <w:szCs w:val="20"/>
        </w:rPr>
        <w:t>осуществления части полномочий органов местного самоуправления Рязанского  муниципального образования</w:t>
      </w:r>
      <w:proofErr w:type="gramEnd"/>
      <w:r w:rsidRPr="004F0749">
        <w:rPr>
          <w:rFonts w:ascii="Times New Roman" w:hAnsi="Times New Roman" w:cs="Times New Roman"/>
          <w:b/>
          <w:bCs/>
          <w:sz w:val="20"/>
          <w:szCs w:val="20"/>
        </w:rPr>
        <w:t xml:space="preserve"> Турковского муниципального района органам местного самоуправления Турковского муниципального района</w:t>
      </w:r>
    </w:p>
    <w:p w:rsidR="004F0749" w:rsidRPr="004F0749" w:rsidRDefault="004F0749" w:rsidP="004F074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4F0749" w:rsidRPr="004F0749" w:rsidRDefault="004F0749" w:rsidP="004F074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proofErr w:type="spellStart"/>
      <w:r w:rsidRPr="004F0749">
        <w:rPr>
          <w:rFonts w:ascii="Times New Roman" w:hAnsi="Times New Roman" w:cs="Times New Roman"/>
          <w:b/>
          <w:sz w:val="20"/>
          <w:szCs w:val="20"/>
        </w:rPr>
        <w:t>р.п</w:t>
      </w:r>
      <w:proofErr w:type="spellEnd"/>
      <w:r w:rsidRPr="004F0749">
        <w:rPr>
          <w:rFonts w:ascii="Times New Roman" w:hAnsi="Times New Roman" w:cs="Times New Roman"/>
          <w:b/>
          <w:sz w:val="20"/>
          <w:szCs w:val="20"/>
        </w:rPr>
        <w:t>. Турки</w:t>
      </w:r>
      <w:r w:rsidRPr="004F0749">
        <w:rPr>
          <w:rFonts w:ascii="Times New Roman" w:hAnsi="Times New Roman" w:cs="Times New Roman"/>
          <w:b/>
          <w:sz w:val="20"/>
          <w:szCs w:val="20"/>
        </w:rPr>
        <w:tab/>
      </w:r>
      <w:r w:rsidRPr="004F0749">
        <w:rPr>
          <w:rFonts w:ascii="Times New Roman" w:hAnsi="Times New Roman" w:cs="Times New Roman"/>
          <w:b/>
          <w:sz w:val="20"/>
          <w:szCs w:val="20"/>
        </w:rPr>
        <w:tab/>
      </w:r>
      <w:r w:rsidRPr="004F0749">
        <w:rPr>
          <w:rFonts w:ascii="Times New Roman" w:hAnsi="Times New Roman" w:cs="Times New Roman"/>
          <w:b/>
          <w:sz w:val="20"/>
          <w:szCs w:val="20"/>
        </w:rPr>
        <w:tab/>
      </w:r>
      <w:r w:rsidRPr="004F0749">
        <w:rPr>
          <w:rFonts w:ascii="Times New Roman" w:hAnsi="Times New Roman" w:cs="Times New Roman"/>
          <w:b/>
          <w:sz w:val="20"/>
          <w:szCs w:val="20"/>
        </w:rPr>
        <w:tab/>
      </w:r>
      <w:r w:rsidRPr="004F0749">
        <w:rPr>
          <w:rFonts w:ascii="Times New Roman" w:hAnsi="Times New Roman" w:cs="Times New Roman"/>
          <w:b/>
          <w:sz w:val="20"/>
          <w:szCs w:val="20"/>
        </w:rPr>
        <w:tab/>
      </w:r>
      <w:r w:rsidRPr="004F0749">
        <w:rPr>
          <w:rFonts w:ascii="Times New Roman" w:hAnsi="Times New Roman" w:cs="Times New Roman"/>
          <w:b/>
          <w:sz w:val="20"/>
          <w:szCs w:val="20"/>
        </w:rPr>
        <w:tab/>
      </w:r>
      <w:r w:rsidRPr="004F0749">
        <w:rPr>
          <w:rFonts w:ascii="Times New Roman" w:hAnsi="Times New Roman" w:cs="Times New Roman"/>
          <w:b/>
          <w:sz w:val="20"/>
          <w:szCs w:val="20"/>
        </w:rPr>
        <w:tab/>
      </w:r>
      <w:r w:rsidRPr="004F0749">
        <w:rPr>
          <w:rFonts w:ascii="Times New Roman" w:hAnsi="Times New Roman" w:cs="Times New Roman"/>
          <w:b/>
          <w:sz w:val="20"/>
          <w:szCs w:val="20"/>
        </w:rPr>
        <w:tab/>
        <w:t>«14» декабря 2018 г.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4F0749">
        <w:rPr>
          <w:rFonts w:ascii="Times New Roman" w:hAnsi="Times New Roman" w:cs="Times New Roman"/>
          <w:sz w:val="20"/>
          <w:szCs w:val="20"/>
        </w:rPr>
        <w:t xml:space="preserve">Администрация Рязанского муниципального образования Турковского муниципального района в лице главы Рязанского  муниципального образования Никифорова Сергея Сергеевича, действующего на основании Устава Рязанского  муниципального образования и решения Совета Рязанского  муниципального </w:t>
      </w:r>
      <w:r w:rsidRPr="004F0749">
        <w:rPr>
          <w:rFonts w:ascii="Times New Roman" w:hAnsi="Times New Roman" w:cs="Times New Roman"/>
          <w:sz w:val="20"/>
          <w:szCs w:val="20"/>
        </w:rPr>
        <w:lastRenderedPageBreak/>
        <w:t>образования от 08 ноября 2018 года № 6/1</w:t>
      </w:r>
      <w:r w:rsidRPr="004F0749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Pr="004F0749">
        <w:rPr>
          <w:rFonts w:ascii="Times New Roman" w:hAnsi="Times New Roman" w:cs="Times New Roman"/>
          <w:sz w:val="20"/>
          <w:szCs w:val="20"/>
        </w:rPr>
        <w:t>«О передаче части полномочий органов местного самоуправления Рязанского муниципального образования органам местного самоуправления Турковского муниципального района», именуемое в дальнейшем «Администрация муниципального образования», с одной</w:t>
      </w:r>
      <w:proofErr w:type="gramEnd"/>
      <w:r w:rsidRPr="004F0749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4F0749">
        <w:rPr>
          <w:rFonts w:ascii="Times New Roman" w:hAnsi="Times New Roman" w:cs="Times New Roman"/>
          <w:sz w:val="20"/>
          <w:szCs w:val="20"/>
        </w:rPr>
        <w:t>стороны и администрация Турковского муниципального района в лице главы Турковского муниципального района Никитина Алексея Владимировича, действующего на основании Устава Турковского муниципального района и решения Собрания депутатов Турковского муниципального района от 27 ноября 2018 года № 23/2 «О заключении соглашения о передаче части полномочий органов местного самоуправления Рязанского  муниципального образования органам местного самоуправления Турковского муниципального района», именуемая в дальнейшем «Администрация района</w:t>
      </w:r>
      <w:proofErr w:type="gramEnd"/>
      <w:r w:rsidRPr="004F0749">
        <w:rPr>
          <w:rFonts w:ascii="Times New Roman" w:hAnsi="Times New Roman" w:cs="Times New Roman"/>
          <w:sz w:val="20"/>
          <w:szCs w:val="20"/>
        </w:rPr>
        <w:t>» с другой стороны, совместно именуемые «Стороны», заключили настоящее Соглашение о следующем:</w:t>
      </w:r>
    </w:p>
    <w:p w:rsidR="004F0749" w:rsidRPr="004F0749" w:rsidRDefault="004F0749" w:rsidP="004F074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F0749">
        <w:rPr>
          <w:rFonts w:ascii="Times New Roman" w:hAnsi="Times New Roman" w:cs="Times New Roman"/>
          <w:b/>
          <w:sz w:val="20"/>
          <w:szCs w:val="20"/>
        </w:rPr>
        <w:t>Статья 1. Предмет соглашения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 xml:space="preserve">1.1. Предметом настоящего Соглашения является передача </w:t>
      </w:r>
      <w:proofErr w:type="gramStart"/>
      <w:r w:rsidRPr="004F0749">
        <w:rPr>
          <w:rFonts w:ascii="Times New Roman" w:hAnsi="Times New Roman" w:cs="Times New Roman"/>
          <w:sz w:val="20"/>
          <w:szCs w:val="20"/>
        </w:rPr>
        <w:t>осуществления части полномочий органов местного самоуправления Рязанского  муниципального образования</w:t>
      </w:r>
      <w:proofErr w:type="gramEnd"/>
      <w:r w:rsidRPr="004F0749">
        <w:rPr>
          <w:rFonts w:ascii="Times New Roman" w:hAnsi="Times New Roman" w:cs="Times New Roman"/>
          <w:sz w:val="20"/>
          <w:szCs w:val="20"/>
        </w:rPr>
        <w:t xml:space="preserve"> Турковского муниципального района органам местного самоуправления Турковского муниципального района: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 xml:space="preserve">- </w:t>
      </w:r>
      <w:r w:rsidRPr="004F0749">
        <w:rPr>
          <w:rFonts w:ascii="Times New Roman" w:hAnsi="Times New Roman" w:cs="Times New Roman"/>
          <w:b/>
          <w:sz w:val="20"/>
          <w:szCs w:val="20"/>
        </w:rPr>
        <w:t xml:space="preserve">составление, исполнение бюджета муниципального образования, осуществление </w:t>
      </w:r>
      <w:proofErr w:type="gramStart"/>
      <w:r w:rsidRPr="004F0749">
        <w:rPr>
          <w:rFonts w:ascii="Times New Roman" w:hAnsi="Times New Roman" w:cs="Times New Roman"/>
          <w:b/>
          <w:sz w:val="20"/>
          <w:szCs w:val="20"/>
        </w:rPr>
        <w:t>контроля за</w:t>
      </w:r>
      <w:proofErr w:type="gramEnd"/>
      <w:r w:rsidRPr="004F0749">
        <w:rPr>
          <w:rFonts w:ascii="Times New Roman" w:hAnsi="Times New Roman" w:cs="Times New Roman"/>
          <w:b/>
          <w:sz w:val="20"/>
          <w:szCs w:val="20"/>
        </w:rPr>
        <w:t xml:space="preserve"> его исполнением, составление отчета об исполнении бюджета муниципального образования</w:t>
      </w:r>
      <w:r w:rsidRPr="004F0749">
        <w:rPr>
          <w:rFonts w:ascii="Times New Roman" w:hAnsi="Times New Roman" w:cs="Times New Roman"/>
          <w:sz w:val="20"/>
          <w:szCs w:val="20"/>
        </w:rPr>
        <w:t>:</w:t>
      </w:r>
    </w:p>
    <w:p w:rsidR="004F0749" w:rsidRPr="004F0749" w:rsidRDefault="004F0749" w:rsidP="004F0749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- формирование бюджета поселения в порядке, установленном законодательством Российской Федерации, правовыми актами поселения;</w:t>
      </w:r>
    </w:p>
    <w:p w:rsidR="004F0749" w:rsidRPr="004F0749" w:rsidRDefault="004F0749" w:rsidP="004F0749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- разработка проекта решения представительного органа поселения о бюджете поселения на очередной финансовый год;</w:t>
      </w:r>
    </w:p>
    <w:p w:rsidR="004F0749" w:rsidRPr="004F0749" w:rsidRDefault="004F0749" w:rsidP="004F0749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-  осуществление иных полномочий, отнесенных законодательством к полномочиям  по формированию бюджета поселения;</w:t>
      </w:r>
    </w:p>
    <w:p w:rsidR="004F0749" w:rsidRPr="004F0749" w:rsidRDefault="004F0749" w:rsidP="004F0749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- разработка порядка составления и ведения бюджетной росписи поселения, ведение бюджетной росписи поселения и внесение в нее изменений в соответствии с законодательством и правовыми актами поселения;</w:t>
      </w:r>
    </w:p>
    <w:p w:rsidR="004F0749" w:rsidRPr="004F0749" w:rsidRDefault="004F0749" w:rsidP="004F0749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- разработка порядка составления и ведения реестра расходных обязательств поселения, ведение в установленном порядке реестра расходных обязательств поселения;</w:t>
      </w:r>
    </w:p>
    <w:p w:rsidR="004F0749" w:rsidRPr="004F0749" w:rsidRDefault="004F0749" w:rsidP="004F0749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- разработка порядка составления и ведения кассового плана, ведение кассового плана поселения в установленном порядке;</w:t>
      </w:r>
    </w:p>
    <w:p w:rsidR="004F0749" w:rsidRPr="004F0749" w:rsidRDefault="004F0749" w:rsidP="004F0749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- доведение лимитов бюджетных обязательств до распорядителей и получателей средств бюджета поселения;</w:t>
      </w:r>
    </w:p>
    <w:p w:rsidR="004F0749" w:rsidRPr="004F0749" w:rsidRDefault="004F0749" w:rsidP="004F0749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- осуществление операций со средствами бюджета поселения на лицевом счете, открытом в Управлении Федерального казначейства  по Саратовской  области;</w:t>
      </w:r>
    </w:p>
    <w:p w:rsidR="004F0749" w:rsidRPr="004F0749" w:rsidRDefault="004F0749" w:rsidP="004F0749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- обеспечение ведения лицевых счетов главных распорядителей и получателей средств бюджета поселения: по учету бюджетных средств, по учету средств от предпринимательской и иной приносящей доход деятельности, по учету средств, поступающих во временное распоряжение бюджетных учреждений;</w:t>
      </w:r>
    </w:p>
    <w:p w:rsidR="004F0749" w:rsidRPr="004F0749" w:rsidRDefault="004F0749" w:rsidP="004F0749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- установление по согласованию с поселением порядка учета и санкционирования оплаты денежных обязательств бюджетных учреждений поселения;</w:t>
      </w:r>
    </w:p>
    <w:p w:rsidR="004F0749" w:rsidRPr="004F0749" w:rsidRDefault="004F0749" w:rsidP="004F0749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 xml:space="preserve">- осуществление санкционирования оплаты денежных обязательств поселения после проверки наличия документов, предусмотренных установленным порядком; </w:t>
      </w:r>
    </w:p>
    <w:p w:rsidR="004F0749" w:rsidRPr="004F0749" w:rsidRDefault="004F0749" w:rsidP="004F0749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 xml:space="preserve">- составление бюджетной отчетности об исполнении бюджета поселения; </w:t>
      </w:r>
    </w:p>
    <w:p w:rsidR="004F0749" w:rsidRPr="004F0749" w:rsidRDefault="004F0749" w:rsidP="004F0749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 xml:space="preserve">- разработка проектов решения представительного органа поселения об исполнении бюджета поселения; </w:t>
      </w:r>
    </w:p>
    <w:p w:rsidR="004F0749" w:rsidRPr="004F0749" w:rsidRDefault="004F0749" w:rsidP="004F0749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- осуществление иных полномочий, отнесенных законодательством к полномочиям  по исполнению бюджета поселения;</w:t>
      </w:r>
    </w:p>
    <w:p w:rsidR="004F0749" w:rsidRPr="004F0749" w:rsidRDefault="004F0749" w:rsidP="004F0749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 xml:space="preserve">- осуществление предварительного </w:t>
      </w:r>
      <w:proofErr w:type="gramStart"/>
      <w:r w:rsidRPr="004F0749">
        <w:rPr>
          <w:rFonts w:ascii="Times New Roman" w:hAnsi="Times New Roman" w:cs="Times New Roman"/>
          <w:sz w:val="20"/>
          <w:szCs w:val="20"/>
        </w:rPr>
        <w:t>контроля за</w:t>
      </w:r>
      <w:proofErr w:type="gramEnd"/>
      <w:r w:rsidRPr="004F0749">
        <w:rPr>
          <w:rFonts w:ascii="Times New Roman" w:hAnsi="Times New Roman" w:cs="Times New Roman"/>
          <w:sz w:val="20"/>
          <w:szCs w:val="20"/>
        </w:rPr>
        <w:t xml:space="preserve"> исполнением бюджета поселения в порядке, установленном правовыми актами поселения. </w:t>
      </w:r>
    </w:p>
    <w:p w:rsidR="004F0749" w:rsidRPr="004F0749" w:rsidRDefault="004F0749" w:rsidP="004F0749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-</w:t>
      </w:r>
      <w:r w:rsidRPr="004F0749">
        <w:rPr>
          <w:rFonts w:ascii="Times New Roman" w:hAnsi="Times New Roman" w:cs="Times New Roman"/>
          <w:b/>
          <w:bCs/>
          <w:sz w:val="20"/>
          <w:szCs w:val="20"/>
        </w:rPr>
        <w:t xml:space="preserve"> организация проведения официальных физкультурно-оздоровительных и спортивных мероприятий поселения:</w:t>
      </w:r>
    </w:p>
    <w:p w:rsidR="004F0749" w:rsidRPr="004F0749" w:rsidRDefault="004F0749" w:rsidP="004F0749">
      <w:pPr>
        <w:pStyle w:val="a6"/>
        <w:spacing w:before="0" w:beforeAutospacing="0" w:after="0" w:afterAutospacing="0"/>
        <w:jc w:val="both"/>
        <w:rPr>
          <w:sz w:val="20"/>
          <w:szCs w:val="20"/>
        </w:rPr>
      </w:pPr>
      <w:r w:rsidRPr="004F0749">
        <w:rPr>
          <w:sz w:val="20"/>
          <w:szCs w:val="20"/>
        </w:rPr>
        <w:t>- утверждение порядка формирования сборных команд по видам спорта для выступления на, межрегиональных, всероссийских и международных соревнованиях, их обеспечение;</w:t>
      </w:r>
    </w:p>
    <w:p w:rsidR="004F0749" w:rsidRPr="004F0749" w:rsidRDefault="004F0749" w:rsidP="004F0749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- организация и проведение районных физкультурно-оздоровительных и спортивных мероприятий на территории поселения.</w:t>
      </w:r>
    </w:p>
    <w:p w:rsidR="004F0749" w:rsidRPr="004F0749" w:rsidRDefault="004F0749" w:rsidP="004F0749">
      <w:pPr>
        <w:pStyle w:val="a5"/>
        <w:ind w:firstLine="708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4F0749">
        <w:rPr>
          <w:rFonts w:ascii="Times New Roman" w:hAnsi="Times New Roman" w:cs="Times New Roman"/>
          <w:b/>
          <w:bCs/>
          <w:sz w:val="20"/>
          <w:szCs w:val="20"/>
        </w:rPr>
        <w:t>- содействие в развитии сельскохозяйственного производства, создание условий для развития малого и среднего предпринимательства:</w:t>
      </w:r>
    </w:p>
    <w:p w:rsidR="004F0749" w:rsidRPr="004F0749" w:rsidRDefault="004F0749" w:rsidP="004F0749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-сбор статистических данных по личным подсобным хозяйствам и предоставление их в соответствующие органы государственной власти;</w:t>
      </w:r>
    </w:p>
    <w:p w:rsidR="004F0749" w:rsidRPr="004F0749" w:rsidRDefault="004F0749" w:rsidP="004F0749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- разработка и утверждение муниципальных программ развития сельскохозяйственного производства и личных подсобных хозяйств;</w:t>
      </w:r>
    </w:p>
    <w:p w:rsidR="004F0749" w:rsidRPr="004F0749" w:rsidRDefault="004F0749" w:rsidP="004F0749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- оказание консультативной и методической помощи в технологических процессах сельскохозяйственного производства.</w:t>
      </w:r>
    </w:p>
    <w:p w:rsidR="004F0749" w:rsidRPr="004F0749" w:rsidRDefault="004F0749" w:rsidP="004F0749">
      <w:pPr>
        <w:pStyle w:val="a5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 w:rsidRPr="004F0749">
        <w:rPr>
          <w:rFonts w:ascii="Times New Roman" w:hAnsi="Times New Roman" w:cs="Times New Roman"/>
          <w:b/>
          <w:sz w:val="20"/>
          <w:szCs w:val="20"/>
        </w:rPr>
        <w:t>- создание условий для организации досуга и обеспечения жителей поселения услугами организаций культуры:</w:t>
      </w:r>
    </w:p>
    <w:p w:rsidR="004F0749" w:rsidRPr="004F0749" w:rsidRDefault="004F0749" w:rsidP="004F0749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- разработка программ в сфере создания условий для организации досуга и обеспечения жителей услугами организаций культуры;</w:t>
      </w:r>
    </w:p>
    <w:p w:rsidR="004F0749" w:rsidRPr="004F0749" w:rsidRDefault="004F0749" w:rsidP="004F0749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lastRenderedPageBreak/>
        <w:t xml:space="preserve">-разработка объёмных показателей и порядка отнесения досуговых учреждений клубного типа к группам по оплате труда руководителей; </w:t>
      </w:r>
    </w:p>
    <w:p w:rsidR="004F0749" w:rsidRPr="004F0749" w:rsidRDefault="004F0749" w:rsidP="004F0749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- сбор статистических показателей, характеризующих состояние культурно-досуговой деятельности;</w:t>
      </w:r>
    </w:p>
    <w:p w:rsidR="004F0749" w:rsidRPr="004F0749" w:rsidRDefault="004F0749" w:rsidP="004F0749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 xml:space="preserve"> - материально- техническое обеспечение деятельности (участие в проведении конкурсных процедур);</w:t>
      </w:r>
    </w:p>
    <w:p w:rsidR="004F0749" w:rsidRPr="004F0749" w:rsidRDefault="004F0749" w:rsidP="004F0749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- создание условий для организации досуга и обеспечения жителей поселения услугами организаций культуры.</w:t>
      </w:r>
    </w:p>
    <w:p w:rsidR="004F0749" w:rsidRPr="004F0749" w:rsidRDefault="004F0749" w:rsidP="004F0749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b/>
          <w:sz w:val="20"/>
          <w:szCs w:val="20"/>
        </w:rPr>
        <w:t xml:space="preserve">Статья 2. Права и обязанности Администрации муниципального образования 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2.1. Администрация муниципального образования: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1) контролирует осуществление Администрацией района полномочия, предусмотренного в статье 1 настоящего Соглашения, а также целевое использование предоставленных на эти цели материальных ресурсов и финансовых средств;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2) взыскивает в установленном порядке использованные не по целевому назначению средства, предоставленные на осуществление полномочия, предусмотренного в статье 1 настоящего Соглашения;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3) запрашивает у Администрации района документы, отчеты и иную информацию, связанную с выполнением переданного ей полномочий;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4) оказывают методическую помощь в осуществлении Администрацией района переданного полномочия;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5) обеспечивает передачу Администрации района, наделенной соответствующими полномочиями в установленном законодательством порядке, в безвозмездное пользование имущества, находящегося в собственности Рязанского муниципального образования и необходимого для осуществления полномочия, передаваемого Администрации района.</w:t>
      </w:r>
    </w:p>
    <w:p w:rsidR="004F0749" w:rsidRPr="004F0749" w:rsidRDefault="004F0749" w:rsidP="004F074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F0749">
        <w:rPr>
          <w:rFonts w:ascii="Times New Roman" w:hAnsi="Times New Roman" w:cs="Times New Roman"/>
          <w:b/>
          <w:sz w:val="20"/>
          <w:szCs w:val="20"/>
        </w:rPr>
        <w:t>Статья 3. Права и обязанности Администрации района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3.1. Администрация района: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1) осуществляет полномочие, предусмотренное в статье 1 настоящего Соглашения;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2)</w:t>
      </w:r>
      <w:r w:rsidRPr="004F0749">
        <w:rPr>
          <w:rFonts w:ascii="Times New Roman" w:hAnsi="Times New Roman" w:cs="Times New Roman"/>
          <w:color w:val="000000"/>
          <w:sz w:val="20"/>
          <w:szCs w:val="20"/>
        </w:rPr>
        <w:t xml:space="preserve"> использует  поступившие финансовые средства (межбюджетные трансферты) в полном объеме на осуществление переданных полномочий, обеспечивая их целевое использование;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 xml:space="preserve">3) </w:t>
      </w:r>
      <w:proofErr w:type="gramStart"/>
      <w:r w:rsidRPr="004F0749">
        <w:rPr>
          <w:rFonts w:ascii="Times New Roman" w:hAnsi="Times New Roman" w:cs="Times New Roman"/>
          <w:sz w:val="20"/>
          <w:szCs w:val="20"/>
        </w:rPr>
        <w:t>предоставляет документы</w:t>
      </w:r>
      <w:proofErr w:type="gramEnd"/>
      <w:r w:rsidRPr="004F0749">
        <w:rPr>
          <w:rFonts w:ascii="Times New Roman" w:hAnsi="Times New Roman" w:cs="Times New Roman"/>
          <w:sz w:val="20"/>
          <w:szCs w:val="20"/>
        </w:rPr>
        <w:t xml:space="preserve"> и иную информацию, связанную с выполнением переданного полномочия, не позднее 30 дней с момента получения письменного запроса;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4) обеспечивает условия для беспрепятственного проведения Администрацией муниципального образования проверок осуществления переданного полномочия и использования предоставленных межбюджетных трансфертов.</w:t>
      </w:r>
    </w:p>
    <w:p w:rsidR="004F0749" w:rsidRPr="004F0749" w:rsidRDefault="004F0749" w:rsidP="004F074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F0749">
        <w:rPr>
          <w:rFonts w:ascii="Times New Roman" w:hAnsi="Times New Roman" w:cs="Times New Roman"/>
          <w:b/>
          <w:sz w:val="20"/>
          <w:szCs w:val="20"/>
        </w:rPr>
        <w:t>Статья 4. Порядок определения объема межбюджетных трансфертов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4.1. Межбюджетные трансферты, необходимые для осуществления части полномочий, предусмотренных в статье 1 настоящего Соглашения, предоставляются из бюджета Рязанского муниципального образования в бюджет Турковского муниципального района в соответствии с приложением к настоящему Соглашению.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4.2. Финансирование межбюджетных  трансфертов осуществляется в пределах утвержденных лимитов бюджетных  обязательств в соответствии со сводной бюджетной росписью на текущий финансовый год.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4.3. Возврат неиспользованных в текущем финансовом году остатков осуществляется в течение 10 (десяти) рабочих дней по окончании текущего финансового года.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4.4. Администрация района не вправе использовать финансовые средства, выделяемые на осуществление переданных полномочий, на другие цели. В случае нецелевого использования межбюджетных трансфертов они подлежат возврату в бюджет Рязанского муниципального образования.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 xml:space="preserve">4.5. Исполнение полномочий, указанных в статье 1 настоящего Соглашения может осуществляться за счет межбюджетных трансфертов, предоставляемых из бюджета Рязанского муниципального образования Турковскому муниципальному району и собственных средств Турковского муниципального района, направленных на </w:t>
      </w:r>
      <w:proofErr w:type="spellStart"/>
      <w:r w:rsidRPr="004F0749">
        <w:rPr>
          <w:rFonts w:ascii="Times New Roman" w:hAnsi="Times New Roman" w:cs="Times New Roman"/>
          <w:sz w:val="20"/>
          <w:szCs w:val="20"/>
        </w:rPr>
        <w:t>софинансирование</w:t>
      </w:r>
      <w:proofErr w:type="spellEnd"/>
      <w:r w:rsidRPr="004F0749">
        <w:rPr>
          <w:rFonts w:ascii="Times New Roman" w:hAnsi="Times New Roman" w:cs="Times New Roman"/>
          <w:sz w:val="20"/>
          <w:szCs w:val="20"/>
        </w:rPr>
        <w:t xml:space="preserve"> переданных полномочий в порядке, установленном нормативными правовыми актами Турковского муниципального района.</w:t>
      </w:r>
    </w:p>
    <w:p w:rsidR="004F0749" w:rsidRPr="004F0749" w:rsidRDefault="004F0749" w:rsidP="004F074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F0749">
        <w:rPr>
          <w:rFonts w:ascii="Times New Roman" w:hAnsi="Times New Roman" w:cs="Times New Roman"/>
          <w:b/>
          <w:sz w:val="20"/>
          <w:szCs w:val="20"/>
        </w:rPr>
        <w:t>Статья 5. Изменение и расторжение Соглашения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 xml:space="preserve">5.1. Все изменения и дополнения к настоящему Соглашению заключаются в письменной форме и подписываются уполномоченными на то представителями Сторон. 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 xml:space="preserve">5.2. Досрочное расторжение настоящего Соглашения может осуществляться: 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 xml:space="preserve">- по согласованию Сторон; 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 xml:space="preserve">- в случае изменения законодательства Российской Федерации и (или) законодательства Саратовской области; 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 xml:space="preserve">- в случае неоднократного неисполнения или ненадлежащего исполнения одной из Сторон своих обязательств, предусмотренных настоящим Соглашением. 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5.3. Уведомление о намерении досрочно расторгнуть настоящее Соглашение по основаниям, указанным в п. 5.2. настоящего Соглашения, или в одностороннем порядке, направляется соответствующей Стороне в письменном виде не менее чем за 3 месяца до предполагаемой даты расторжения.</w:t>
      </w:r>
    </w:p>
    <w:p w:rsidR="004F0749" w:rsidRPr="004F0749" w:rsidRDefault="004F0749" w:rsidP="004F074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F0749">
        <w:rPr>
          <w:rFonts w:ascii="Times New Roman" w:hAnsi="Times New Roman" w:cs="Times New Roman"/>
          <w:b/>
          <w:sz w:val="20"/>
          <w:szCs w:val="20"/>
        </w:rPr>
        <w:t>Статья 6. Ответственность сторон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lastRenderedPageBreak/>
        <w:t>6.1. В случае неисполнения или ненадлежащего исполнения  Сторонами своих обязанностей по настоящему Соглашению, а также в случае нарушения финансовых обязательств, предусмотренных настоящим Соглашением, Стороны несут ответственность в соответствии с действующим законодательством.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6.2. В случае несвоевременного перечисления Администрацией муниципального образования межбюджетных трансфертов на исполнение переданных полномочий, необходимых для оплаты заключенных соглашений (договоров, контрактов) с контрагентами, Администрация муниципального образования уплачивает Администрации района неустойку в размере одной трехсотой действующей на день уплаты ставки рефинансирования Центрального Банка Российской Федерации от объема необходимых к перечислению денежных средств.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6.3. В случае несвоевременной оплаты денежных средств Администрацией района по заключенным, во исполнение переданных полномочий, соглашениям (договорам, контрактам) с контрагентами, Администрация района уплачивает Администрации муниципального образования неустойку в размере одной трехсотой действующей на день уплаты ставки рефинансирования Центрального Банка Российской Федерации от объема необходимых к оплате контрагенту денежных средств.</w:t>
      </w:r>
    </w:p>
    <w:p w:rsidR="004F0749" w:rsidRPr="004F0749" w:rsidRDefault="004F0749" w:rsidP="004F074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F0749">
        <w:rPr>
          <w:rFonts w:ascii="Times New Roman" w:hAnsi="Times New Roman" w:cs="Times New Roman"/>
          <w:b/>
          <w:sz w:val="20"/>
          <w:szCs w:val="20"/>
        </w:rPr>
        <w:t>Статья 7. Порядок разрешения споров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 xml:space="preserve">7.1. Споры, связанные с исполнением настоящего Соглашения, разрешаются сторонами путем проведения переговоров и использования иных согласительных процедур. 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 xml:space="preserve">7.2. В случае </w:t>
      </w:r>
      <w:proofErr w:type="gramStart"/>
      <w:r w:rsidRPr="004F0749">
        <w:rPr>
          <w:rFonts w:ascii="Times New Roman" w:hAnsi="Times New Roman" w:cs="Times New Roman"/>
          <w:sz w:val="20"/>
          <w:szCs w:val="20"/>
        </w:rPr>
        <w:t>не достижения</w:t>
      </w:r>
      <w:proofErr w:type="gramEnd"/>
      <w:r w:rsidRPr="004F0749">
        <w:rPr>
          <w:rFonts w:ascii="Times New Roman" w:hAnsi="Times New Roman" w:cs="Times New Roman"/>
          <w:sz w:val="20"/>
          <w:szCs w:val="20"/>
        </w:rPr>
        <w:t xml:space="preserve"> Соглашения спор подлежит рассмотрению Арбитражным судом Саратовской области в соответствии с действующим законодательством.</w:t>
      </w:r>
    </w:p>
    <w:p w:rsidR="004F0749" w:rsidRPr="004F0749" w:rsidRDefault="004F0749" w:rsidP="004F074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F0749">
        <w:rPr>
          <w:rFonts w:ascii="Times New Roman" w:hAnsi="Times New Roman" w:cs="Times New Roman"/>
          <w:b/>
          <w:sz w:val="20"/>
          <w:szCs w:val="20"/>
        </w:rPr>
        <w:t>Статья 8. Заключительные условия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8.1. Все изменения и дополнения к настоящему Соглашению вносятся по взаимному согласию Сторон и оформляются дополнительными соглашениями в письменной форме, подписанными уполномоченными представителями Сторон. Дополнительные соглашения являются неотъемлемой частью настоящего Соглашения.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8.2. По всем вопросам, не урегулированным настоящим Соглашением, но возникающим в ходе его реализации, стороны Соглашения руководствуются законодательством Российской Федерации.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8.3. Настоящее Соглашение вступает в силу с 01 января 2019 года и действует до 31 декабря 2019 года.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8.3. Настоящее Соглашение составлено в двух экземплярах, имеющих равную юридическую силу, по одному для каждой из сторон.</w:t>
      </w:r>
    </w:p>
    <w:p w:rsidR="004F0749" w:rsidRPr="004F0749" w:rsidRDefault="004F0749" w:rsidP="004F074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F0749">
        <w:rPr>
          <w:rFonts w:ascii="Times New Roman" w:hAnsi="Times New Roman" w:cs="Times New Roman"/>
          <w:b/>
          <w:sz w:val="20"/>
          <w:szCs w:val="20"/>
        </w:rPr>
        <w:t>Подписи сторон</w:t>
      </w:r>
    </w:p>
    <w:p w:rsidR="004F0749" w:rsidRPr="004F0749" w:rsidRDefault="004F0749" w:rsidP="004F074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4F0749" w:rsidRPr="004F0749" w:rsidTr="004F0749">
        <w:tc>
          <w:tcPr>
            <w:tcW w:w="4785" w:type="dxa"/>
          </w:tcPr>
          <w:p w:rsidR="004F0749" w:rsidRPr="004F0749" w:rsidRDefault="004F0749" w:rsidP="004F07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b/>
                <w:sz w:val="20"/>
                <w:szCs w:val="20"/>
              </w:rPr>
              <w:t>Глава Турковского муниципального района</w:t>
            </w:r>
          </w:p>
          <w:p w:rsidR="004F0749" w:rsidRPr="004F0749" w:rsidRDefault="004F0749" w:rsidP="004F07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b/>
                <w:sz w:val="20"/>
                <w:szCs w:val="20"/>
              </w:rPr>
              <w:t>________________А.В. Никитин</w:t>
            </w:r>
          </w:p>
          <w:p w:rsidR="004F0749" w:rsidRPr="004F0749" w:rsidRDefault="004F0749" w:rsidP="004F07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F0749" w:rsidRPr="004F0749" w:rsidRDefault="004F0749" w:rsidP="004F07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b/>
                <w:sz w:val="20"/>
                <w:szCs w:val="20"/>
              </w:rPr>
              <w:t>М.П.</w:t>
            </w:r>
          </w:p>
          <w:p w:rsidR="004F0749" w:rsidRPr="004F0749" w:rsidRDefault="004F0749" w:rsidP="004F07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F0749" w:rsidRPr="004F0749" w:rsidRDefault="004F0749" w:rsidP="004F07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b/>
                <w:sz w:val="20"/>
                <w:szCs w:val="20"/>
              </w:rPr>
              <w:t>«_____»__________________2018 г.</w:t>
            </w:r>
          </w:p>
        </w:tc>
        <w:tc>
          <w:tcPr>
            <w:tcW w:w="4786" w:type="dxa"/>
          </w:tcPr>
          <w:p w:rsidR="004F0749" w:rsidRPr="004F0749" w:rsidRDefault="004F0749" w:rsidP="004F07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Глава Рязанского </w:t>
            </w:r>
          </w:p>
          <w:p w:rsidR="004F0749" w:rsidRPr="004F0749" w:rsidRDefault="004F0749" w:rsidP="004F07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b/>
                <w:sz w:val="20"/>
                <w:szCs w:val="20"/>
              </w:rPr>
              <w:t>муниципального образования</w:t>
            </w:r>
          </w:p>
          <w:p w:rsidR="004F0749" w:rsidRPr="004F0749" w:rsidRDefault="004F0749" w:rsidP="004F07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b/>
                <w:sz w:val="20"/>
                <w:szCs w:val="20"/>
              </w:rPr>
              <w:t>________________С.С. Никифоров</w:t>
            </w:r>
          </w:p>
          <w:p w:rsidR="004F0749" w:rsidRPr="004F0749" w:rsidRDefault="004F0749" w:rsidP="004F07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F0749" w:rsidRPr="004F0749" w:rsidRDefault="004F0749" w:rsidP="004F07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b/>
                <w:sz w:val="20"/>
                <w:szCs w:val="20"/>
              </w:rPr>
              <w:t>М.П.</w:t>
            </w:r>
          </w:p>
          <w:p w:rsidR="004F0749" w:rsidRPr="004F0749" w:rsidRDefault="004F0749" w:rsidP="004F07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F0749" w:rsidRPr="004F0749" w:rsidRDefault="004F0749" w:rsidP="004F07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b/>
                <w:sz w:val="20"/>
                <w:szCs w:val="20"/>
              </w:rPr>
              <w:t>«_____»___________________2018 г.</w:t>
            </w:r>
          </w:p>
        </w:tc>
      </w:tr>
    </w:tbl>
    <w:p w:rsidR="004F0749" w:rsidRPr="004F0749" w:rsidRDefault="004F0749" w:rsidP="004F074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F0749" w:rsidRPr="004F0749" w:rsidRDefault="004F0749" w:rsidP="004F074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F0749" w:rsidRPr="004F0749" w:rsidRDefault="004F0749" w:rsidP="004F074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F0749" w:rsidRPr="004F0749" w:rsidRDefault="004F0749" w:rsidP="004F0749">
      <w:pPr>
        <w:autoSpaceDE w:val="0"/>
        <w:autoSpaceDN w:val="0"/>
        <w:adjustRightInd w:val="0"/>
        <w:spacing w:after="0" w:line="240" w:lineRule="auto"/>
        <w:ind w:left="3544"/>
        <w:rPr>
          <w:rFonts w:ascii="Times New Roman" w:hAnsi="Times New Roman" w:cs="Times New Roman"/>
          <w:sz w:val="20"/>
          <w:szCs w:val="20"/>
          <w:lang w:eastAsia="ru-RU"/>
        </w:rPr>
      </w:pPr>
      <w:r w:rsidRPr="004F0749">
        <w:rPr>
          <w:rFonts w:ascii="Times New Roman" w:hAnsi="Times New Roman" w:cs="Times New Roman"/>
          <w:sz w:val="20"/>
          <w:szCs w:val="20"/>
          <w:lang w:eastAsia="ru-RU"/>
        </w:rPr>
        <w:t xml:space="preserve">Приложение к Соглашению «О передаче </w:t>
      </w:r>
      <w:proofErr w:type="gramStart"/>
      <w:r w:rsidRPr="004F0749">
        <w:rPr>
          <w:rFonts w:ascii="Times New Roman" w:hAnsi="Times New Roman" w:cs="Times New Roman"/>
          <w:sz w:val="20"/>
          <w:szCs w:val="20"/>
          <w:lang w:eastAsia="ru-RU"/>
        </w:rPr>
        <w:t>осуществления части полномочий органов местного самоуправления Рязанского муниципального образования</w:t>
      </w:r>
      <w:proofErr w:type="gramEnd"/>
      <w:r w:rsidRPr="004F0749">
        <w:rPr>
          <w:rFonts w:ascii="Times New Roman" w:hAnsi="Times New Roman" w:cs="Times New Roman"/>
          <w:sz w:val="20"/>
          <w:szCs w:val="20"/>
          <w:lang w:eastAsia="ru-RU"/>
        </w:rPr>
        <w:t xml:space="preserve"> органам местного самоуправления Турковского муниципального района» от 14 декабря 2018 года № 1-РМО</w:t>
      </w:r>
    </w:p>
    <w:p w:rsidR="004F0749" w:rsidRPr="004F0749" w:rsidRDefault="004F0749" w:rsidP="004F07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4F0749">
        <w:rPr>
          <w:rFonts w:ascii="Times New Roman" w:hAnsi="Times New Roman" w:cs="Times New Roman"/>
          <w:b/>
          <w:sz w:val="20"/>
          <w:szCs w:val="20"/>
          <w:lang w:eastAsia="ru-RU"/>
        </w:rPr>
        <w:t>Порядок определения объема межбюджетных трансфертов, необходимых для осуществления передаваемых полномочий.</w:t>
      </w:r>
    </w:p>
    <w:p w:rsidR="004F0749" w:rsidRPr="004F0749" w:rsidRDefault="004F0749" w:rsidP="004F07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4F0749">
        <w:rPr>
          <w:rFonts w:ascii="Times New Roman" w:hAnsi="Times New Roman" w:cs="Times New Roman"/>
          <w:sz w:val="20"/>
          <w:szCs w:val="20"/>
          <w:lang w:eastAsia="ru-RU"/>
        </w:rPr>
        <w:t xml:space="preserve">1. Размер межбюджетных трансфертов, необходимых для осуществления </w:t>
      </w:r>
      <w:proofErr w:type="spellStart"/>
      <w:r w:rsidRPr="004F0749">
        <w:rPr>
          <w:rFonts w:ascii="Times New Roman" w:hAnsi="Times New Roman" w:cs="Times New Roman"/>
          <w:sz w:val="20"/>
          <w:szCs w:val="20"/>
          <w:lang w:eastAsia="ru-RU"/>
        </w:rPr>
        <w:t>Турковским</w:t>
      </w:r>
      <w:proofErr w:type="spellEnd"/>
      <w:r w:rsidRPr="004F0749">
        <w:rPr>
          <w:rFonts w:ascii="Times New Roman" w:hAnsi="Times New Roman" w:cs="Times New Roman"/>
          <w:sz w:val="20"/>
          <w:szCs w:val="20"/>
          <w:lang w:eastAsia="ru-RU"/>
        </w:rPr>
        <w:t xml:space="preserve"> муниципальным районом переданных ему части полномочии Рязанского муниципального образования на 2019 год, определяется как сумма расходов на обеспечение деятельности работников администрации Турковского муниципального района при выполнении отдельных переданных полномочий.</w:t>
      </w:r>
    </w:p>
    <w:p w:rsidR="004F0749" w:rsidRPr="004F0749" w:rsidRDefault="004F0749" w:rsidP="004F07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4F0749">
        <w:rPr>
          <w:rFonts w:ascii="Times New Roman" w:hAnsi="Times New Roman" w:cs="Times New Roman"/>
          <w:sz w:val="20"/>
          <w:szCs w:val="20"/>
          <w:lang w:eastAsia="ru-RU"/>
        </w:rPr>
        <w:t>2. Расходы на обеспечение деятельности определяются согласно следующему расчету:</w:t>
      </w:r>
    </w:p>
    <w:p w:rsidR="004F0749" w:rsidRPr="004F0749" w:rsidRDefault="004F0749" w:rsidP="004F0749">
      <w:pPr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30"/>
        <w:gridCol w:w="6429"/>
        <w:gridCol w:w="1463"/>
        <w:gridCol w:w="1273"/>
      </w:tblGrid>
      <w:tr w:rsidR="004F0749" w:rsidRPr="004F0749" w:rsidTr="004F0749">
        <w:trPr>
          <w:trHeight w:val="1275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Переданные </w:t>
            </w:r>
            <w:proofErr w:type="gramStart"/>
            <w:r w:rsidRPr="004F074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полномочия</w:t>
            </w:r>
            <w:proofErr w:type="gramEnd"/>
            <w:r w:rsidRPr="004F074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но решению вопросов местного значения поселения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Численность</w:t>
            </w:r>
          </w:p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муниципальных</w:t>
            </w:r>
          </w:p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служащих</w:t>
            </w:r>
          </w:p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(человек)</w:t>
            </w:r>
          </w:p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 2019 год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Сумма расходов (тыс. руб.)</w:t>
            </w:r>
          </w:p>
        </w:tc>
      </w:tr>
      <w:tr w:rsidR="004F0749" w:rsidRPr="004F0749" w:rsidTr="004F0749">
        <w:trPr>
          <w:trHeight w:val="1275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Исполнение переданных полномочий по организации проведения официальных физкультурно-оздоровительных мероприятий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0,5303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151,6</w:t>
            </w:r>
          </w:p>
        </w:tc>
      </w:tr>
      <w:tr w:rsidR="004F0749" w:rsidRPr="004F0749" w:rsidTr="004F0749">
        <w:trPr>
          <w:trHeight w:val="153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4F0749">
              <w:rPr>
                <w:rFonts w:ascii="Times New Roman" w:hAnsi="Times New Roman" w:cs="Times New Roman"/>
                <w:iCs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1,0606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304,4</w:t>
            </w:r>
          </w:p>
        </w:tc>
      </w:tr>
      <w:tr w:rsidR="004F0749" w:rsidRPr="004F0749" w:rsidTr="004F0749">
        <w:trPr>
          <w:trHeight w:val="1035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Исполнение переданных полномочий по составлению, исполнению бюджетов муниципального образования, </w:t>
            </w:r>
            <w:proofErr w:type="gramStart"/>
            <w:r w:rsidRPr="004F074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контроль за</w:t>
            </w:r>
            <w:proofErr w:type="gramEnd"/>
            <w:r w:rsidRPr="004F074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его исполнением, составление отчета об исполнении бюджета муниципального образования</w:t>
            </w:r>
          </w:p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5,3030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1259,4</w:t>
            </w:r>
          </w:p>
        </w:tc>
      </w:tr>
      <w:tr w:rsidR="004F0749" w:rsidRPr="004F0749" w:rsidTr="004F0749">
        <w:trPr>
          <w:trHeight w:val="1035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Создание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0,5303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152,8</w:t>
            </w:r>
          </w:p>
        </w:tc>
      </w:tr>
    </w:tbl>
    <w:p w:rsidR="004F0749" w:rsidRPr="004F0749" w:rsidRDefault="004F0749" w:rsidP="004F07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4F0749">
        <w:rPr>
          <w:rFonts w:ascii="Times New Roman" w:hAnsi="Times New Roman" w:cs="Times New Roman"/>
          <w:sz w:val="20"/>
          <w:szCs w:val="20"/>
          <w:lang w:eastAsia="ru-RU"/>
        </w:rPr>
        <w:t>Норматив численности работников определен исходя из объема выполняемых функций с учетом сложившейся практики.</w:t>
      </w:r>
    </w:p>
    <w:p w:rsidR="004F0749" w:rsidRPr="004F0749" w:rsidRDefault="004F0749" w:rsidP="004F07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4F0749">
        <w:rPr>
          <w:rFonts w:ascii="Times New Roman" w:hAnsi="Times New Roman" w:cs="Times New Roman"/>
          <w:sz w:val="20"/>
          <w:szCs w:val="20"/>
          <w:lang w:eastAsia="ru-RU"/>
        </w:rPr>
        <w:t xml:space="preserve">Объем межбюджетных трансфертов  в расчете на одного муниципального служащего, необходимых для осуществления </w:t>
      </w:r>
      <w:proofErr w:type="spellStart"/>
      <w:r w:rsidRPr="004F0749">
        <w:rPr>
          <w:rFonts w:ascii="Times New Roman" w:hAnsi="Times New Roman" w:cs="Times New Roman"/>
          <w:sz w:val="20"/>
          <w:szCs w:val="20"/>
          <w:lang w:eastAsia="ru-RU"/>
        </w:rPr>
        <w:t>Турковским</w:t>
      </w:r>
      <w:proofErr w:type="spellEnd"/>
      <w:r w:rsidRPr="004F0749">
        <w:rPr>
          <w:rFonts w:ascii="Times New Roman" w:hAnsi="Times New Roman" w:cs="Times New Roman"/>
          <w:sz w:val="20"/>
          <w:szCs w:val="20"/>
          <w:lang w:eastAsia="ru-RU"/>
        </w:rPr>
        <w:t xml:space="preserve"> районом по переданным полномочиям, в том числе:</w:t>
      </w:r>
    </w:p>
    <w:p w:rsidR="004F0749" w:rsidRPr="004F0749" w:rsidRDefault="004F0749" w:rsidP="004F07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4F0749">
        <w:rPr>
          <w:rFonts w:ascii="Times New Roman" w:hAnsi="Times New Roman" w:cs="Times New Roman"/>
          <w:sz w:val="20"/>
          <w:szCs w:val="20"/>
          <w:lang w:eastAsia="ru-RU"/>
        </w:rPr>
        <w:t>по организации проведения официальных физкультурн</w:t>
      </w:r>
      <w:proofErr w:type="gramStart"/>
      <w:r w:rsidRPr="004F0749">
        <w:rPr>
          <w:rFonts w:ascii="Times New Roman" w:hAnsi="Times New Roman" w:cs="Times New Roman"/>
          <w:sz w:val="20"/>
          <w:szCs w:val="20"/>
          <w:lang w:eastAsia="ru-RU"/>
        </w:rPr>
        <w:t>о-</w:t>
      </w:r>
      <w:proofErr w:type="gramEnd"/>
      <w:r w:rsidRPr="004F0749">
        <w:rPr>
          <w:rFonts w:ascii="Times New Roman" w:hAnsi="Times New Roman" w:cs="Times New Roman"/>
          <w:sz w:val="20"/>
          <w:szCs w:val="20"/>
          <w:lang w:eastAsia="ru-RU"/>
        </w:rPr>
        <w:t xml:space="preserve"> оздоровительных мероприятий – 285800 рублей; </w:t>
      </w:r>
    </w:p>
    <w:p w:rsidR="004F0749" w:rsidRPr="004F0749" w:rsidRDefault="004F0749" w:rsidP="004F07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  <w:lang w:eastAsia="ru-RU"/>
        </w:rPr>
        <w:t xml:space="preserve"> по содействию в развитии сельскохозяйственного производства, созданию условий для развития малого и среднего предпринимательства – 286950 рублей</w:t>
      </w:r>
      <w:proofErr w:type="gramStart"/>
      <w:r w:rsidRPr="004F0749">
        <w:rPr>
          <w:rFonts w:ascii="Times New Roman" w:hAnsi="Times New Roman" w:cs="Times New Roman"/>
          <w:sz w:val="20"/>
          <w:szCs w:val="20"/>
        </w:rPr>
        <w:t xml:space="preserve"> ;</w:t>
      </w:r>
      <w:proofErr w:type="gramEnd"/>
      <w:r w:rsidRPr="004F0749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F0749" w:rsidRPr="004F0749" w:rsidRDefault="004F0749" w:rsidP="004F07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4F0749">
        <w:rPr>
          <w:rFonts w:ascii="Times New Roman" w:hAnsi="Times New Roman" w:cs="Times New Roman"/>
          <w:sz w:val="20"/>
          <w:szCs w:val="20"/>
          <w:lang w:eastAsia="ru-RU"/>
        </w:rPr>
        <w:t>по формированию и исполнению бюджетов поселений  - 237480 рублей;</w:t>
      </w:r>
    </w:p>
    <w:p w:rsidR="004F0749" w:rsidRPr="004F0749" w:rsidRDefault="004F0749" w:rsidP="004F07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  <w:lang w:eastAsia="ru-RU"/>
        </w:rPr>
        <w:t>по созданию условий для организации досуга и обеспечения жителей поселения услугами организаций культуры – 288100 рублей.</w:t>
      </w:r>
    </w:p>
    <w:p w:rsidR="004F0749" w:rsidRPr="004F0749" w:rsidRDefault="004F0749" w:rsidP="004F0749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F0749">
        <w:rPr>
          <w:rFonts w:ascii="Times New Roman" w:hAnsi="Times New Roman" w:cs="Times New Roman"/>
          <w:b/>
          <w:sz w:val="20"/>
          <w:szCs w:val="20"/>
        </w:rPr>
        <w:t>СОГЛАШЕНИЕ № 1-ПМО</w:t>
      </w:r>
    </w:p>
    <w:p w:rsidR="004F0749" w:rsidRPr="004F0749" w:rsidRDefault="004F0749" w:rsidP="004F074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4F0749">
        <w:rPr>
          <w:rFonts w:ascii="Times New Roman" w:hAnsi="Times New Roman" w:cs="Times New Roman"/>
          <w:b/>
          <w:bCs/>
          <w:sz w:val="20"/>
          <w:szCs w:val="20"/>
        </w:rPr>
        <w:t xml:space="preserve">о передаче </w:t>
      </w:r>
      <w:proofErr w:type="gramStart"/>
      <w:r w:rsidRPr="004F0749">
        <w:rPr>
          <w:rFonts w:ascii="Times New Roman" w:hAnsi="Times New Roman" w:cs="Times New Roman"/>
          <w:b/>
          <w:bCs/>
          <w:sz w:val="20"/>
          <w:szCs w:val="20"/>
        </w:rPr>
        <w:t>осуществления части полномочий органов местного самоуправления</w:t>
      </w:r>
      <w:proofErr w:type="gramEnd"/>
      <w:r w:rsidRPr="004F0749">
        <w:rPr>
          <w:rFonts w:ascii="Times New Roman" w:hAnsi="Times New Roman" w:cs="Times New Roman"/>
          <w:b/>
          <w:bCs/>
          <w:sz w:val="20"/>
          <w:szCs w:val="20"/>
        </w:rPr>
        <w:t xml:space="preserve"> Перевесинского  муниципального образования Турковского муниципального района органам местного самоуправления Турковского муниципального района</w:t>
      </w:r>
    </w:p>
    <w:p w:rsidR="004F0749" w:rsidRPr="004F0749" w:rsidRDefault="004F0749" w:rsidP="004F074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4F0749" w:rsidRPr="004F0749" w:rsidRDefault="004F0749" w:rsidP="004F074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proofErr w:type="spellStart"/>
      <w:r w:rsidRPr="004F0749">
        <w:rPr>
          <w:rFonts w:ascii="Times New Roman" w:hAnsi="Times New Roman" w:cs="Times New Roman"/>
          <w:b/>
          <w:sz w:val="20"/>
          <w:szCs w:val="20"/>
        </w:rPr>
        <w:t>р.п</w:t>
      </w:r>
      <w:proofErr w:type="spellEnd"/>
      <w:r w:rsidRPr="004F0749">
        <w:rPr>
          <w:rFonts w:ascii="Times New Roman" w:hAnsi="Times New Roman" w:cs="Times New Roman"/>
          <w:b/>
          <w:sz w:val="20"/>
          <w:szCs w:val="20"/>
        </w:rPr>
        <w:t>. Турки</w:t>
      </w:r>
      <w:r w:rsidRPr="004F0749">
        <w:rPr>
          <w:rFonts w:ascii="Times New Roman" w:hAnsi="Times New Roman" w:cs="Times New Roman"/>
          <w:b/>
          <w:sz w:val="20"/>
          <w:szCs w:val="20"/>
        </w:rPr>
        <w:tab/>
      </w:r>
      <w:r w:rsidRPr="004F0749">
        <w:rPr>
          <w:rFonts w:ascii="Times New Roman" w:hAnsi="Times New Roman" w:cs="Times New Roman"/>
          <w:b/>
          <w:sz w:val="20"/>
          <w:szCs w:val="20"/>
        </w:rPr>
        <w:tab/>
      </w:r>
      <w:r w:rsidRPr="004F0749">
        <w:rPr>
          <w:rFonts w:ascii="Times New Roman" w:hAnsi="Times New Roman" w:cs="Times New Roman"/>
          <w:b/>
          <w:sz w:val="20"/>
          <w:szCs w:val="20"/>
        </w:rPr>
        <w:tab/>
      </w:r>
      <w:r w:rsidRPr="004F0749">
        <w:rPr>
          <w:rFonts w:ascii="Times New Roman" w:hAnsi="Times New Roman" w:cs="Times New Roman"/>
          <w:b/>
          <w:sz w:val="20"/>
          <w:szCs w:val="20"/>
        </w:rPr>
        <w:tab/>
      </w:r>
      <w:r w:rsidRPr="004F0749">
        <w:rPr>
          <w:rFonts w:ascii="Times New Roman" w:hAnsi="Times New Roman" w:cs="Times New Roman"/>
          <w:b/>
          <w:sz w:val="20"/>
          <w:szCs w:val="20"/>
        </w:rPr>
        <w:tab/>
      </w:r>
      <w:r w:rsidRPr="004F0749">
        <w:rPr>
          <w:rFonts w:ascii="Times New Roman" w:hAnsi="Times New Roman" w:cs="Times New Roman"/>
          <w:b/>
          <w:sz w:val="20"/>
          <w:szCs w:val="20"/>
        </w:rPr>
        <w:tab/>
      </w:r>
      <w:r w:rsidRPr="004F0749">
        <w:rPr>
          <w:rFonts w:ascii="Times New Roman" w:hAnsi="Times New Roman" w:cs="Times New Roman"/>
          <w:b/>
          <w:sz w:val="20"/>
          <w:szCs w:val="20"/>
        </w:rPr>
        <w:tab/>
      </w:r>
      <w:r w:rsidRPr="004F0749">
        <w:rPr>
          <w:rFonts w:ascii="Times New Roman" w:hAnsi="Times New Roman" w:cs="Times New Roman"/>
          <w:b/>
          <w:sz w:val="20"/>
          <w:szCs w:val="20"/>
        </w:rPr>
        <w:tab/>
        <w:t>«14» декабря 2018 г.</w:t>
      </w:r>
    </w:p>
    <w:p w:rsidR="004F0749" w:rsidRPr="004F0749" w:rsidRDefault="004F0749" w:rsidP="004F074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4F0749">
        <w:rPr>
          <w:rFonts w:ascii="Times New Roman" w:hAnsi="Times New Roman" w:cs="Times New Roman"/>
          <w:sz w:val="20"/>
          <w:szCs w:val="20"/>
        </w:rPr>
        <w:t xml:space="preserve">Администрация Перевесинского муниципального образования Турковского муниципального района в лице главы Перевесинского  муниципального образования </w:t>
      </w:r>
      <w:proofErr w:type="spellStart"/>
      <w:r w:rsidRPr="004F0749">
        <w:rPr>
          <w:rFonts w:ascii="Times New Roman" w:hAnsi="Times New Roman" w:cs="Times New Roman"/>
          <w:sz w:val="20"/>
          <w:szCs w:val="20"/>
        </w:rPr>
        <w:t>Найды</w:t>
      </w:r>
      <w:proofErr w:type="spellEnd"/>
      <w:r w:rsidRPr="004F0749">
        <w:rPr>
          <w:rFonts w:ascii="Times New Roman" w:hAnsi="Times New Roman" w:cs="Times New Roman"/>
          <w:sz w:val="20"/>
          <w:szCs w:val="20"/>
        </w:rPr>
        <w:t xml:space="preserve"> Максима Александровича, действующего на основании Устава Перевесинского  муниципального образования и решения Совета Перевесинского  муниципального образования от 26 ноября 2018 года № 3/2</w:t>
      </w:r>
      <w:r w:rsidRPr="004F0749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Pr="004F0749">
        <w:rPr>
          <w:rFonts w:ascii="Times New Roman" w:hAnsi="Times New Roman" w:cs="Times New Roman"/>
          <w:sz w:val="20"/>
          <w:szCs w:val="20"/>
        </w:rPr>
        <w:t>«О передаче части полномочий органов местного самоуправления Перевесинского муниципального образования органам местного самоуправления Турковского муниципального района», именуемая  в дальнейшем «Администрация муниципального образования», с одной</w:t>
      </w:r>
      <w:proofErr w:type="gramEnd"/>
      <w:r w:rsidRPr="004F0749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4F0749">
        <w:rPr>
          <w:rFonts w:ascii="Times New Roman" w:hAnsi="Times New Roman" w:cs="Times New Roman"/>
          <w:sz w:val="20"/>
          <w:szCs w:val="20"/>
        </w:rPr>
        <w:t>стороны и администрация Турковского муниципального района в лице главы Турковского муниципального района Никитина Алексея Владимировича, действующего на основании Устава Турковского муниципального района и решения Собрания депутатов Турковского муниципального района от 27 ноября 2018 года № 23/4 «О заключении соглашения о передаче части полномочий органов местного самоуправления Перевесинского  муниципального образования органам местного самоуправления Турковского муниципального района», именуемая в дальнейшем «Администрация района</w:t>
      </w:r>
      <w:proofErr w:type="gramEnd"/>
      <w:r w:rsidRPr="004F0749">
        <w:rPr>
          <w:rFonts w:ascii="Times New Roman" w:hAnsi="Times New Roman" w:cs="Times New Roman"/>
          <w:sz w:val="20"/>
          <w:szCs w:val="20"/>
        </w:rPr>
        <w:t>» с другой стороны, совместно именуемые «Стороны», заключили настоящее Соглашение о следующем:</w:t>
      </w:r>
    </w:p>
    <w:p w:rsidR="004F0749" w:rsidRPr="004F0749" w:rsidRDefault="004F0749" w:rsidP="004F074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F0749">
        <w:rPr>
          <w:rFonts w:ascii="Times New Roman" w:hAnsi="Times New Roman" w:cs="Times New Roman"/>
          <w:b/>
          <w:sz w:val="20"/>
          <w:szCs w:val="20"/>
        </w:rPr>
        <w:t>Статья 1. Предмет соглашения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 xml:space="preserve">1.1. Предметом настоящего Соглашения является передача </w:t>
      </w:r>
      <w:proofErr w:type="gramStart"/>
      <w:r w:rsidRPr="004F0749">
        <w:rPr>
          <w:rFonts w:ascii="Times New Roman" w:hAnsi="Times New Roman" w:cs="Times New Roman"/>
          <w:sz w:val="20"/>
          <w:szCs w:val="20"/>
        </w:rPr>
        <w:t>осуществления части полномочий органов местного самоуправления</w:t>
      </w:r>
      <w:proofErr w:type="gramEnd"/>
      <w:r w:rsidRPr="004F0749">
        <w:rPr>
          <w:rFonts w:ascii="Times New Roman" w:hAnsi="Times New Roman" w:cs="Times New Roman"/>
          <w:sz w:val="20"/>
          <w:szCs w:val="20"/>
        </w:rPr>
        <w:t xml:space="preserve"> Перевесинского  муниципального образования Турковского муниципального района органам местного самоуправления Турковского муниципального района: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 xml:space="preserve">- </w:t>
      </w:r>
      <w:r w:rsidRPr="004F0749">
        <w:rPr>
          <w:rFonts w:ascii="Times New Roman" w:hAnsi="Times New Roman" w:cs="Times New Roman"/>
          <w:b/>
          <w:sz w:val="20"/>
          <w:szCs w:val="20"/>
        </w:rPr>
        <w:t xml:space="preserve">составление, исполнение бюджета муниципального образования, осуществление </w:t>
      </w:r>
      <w:proofErr w:type="gramStart"/>
      <w:r w:rsidRPr="004F0749">
        <w:rPr>
          <w:rFonts w:ascii="Times New Roman" w:hAnsi="Times New Roman" w:cs="Times New Roman"/>
          <w:b/>
          <w:sz w:val="20"/>
          <w:szCs w:val="20"/>
        </w:rPr>
        <w:t>контроля за</w:t>
      </w:r>
      <w:proofErr w:type="gramEnd"/>
      <w:r w:rsidRPr="004F0749">
        <w:rPr>
          <w:rFonts w:ascii="Times New Roman" w:hAnsi="Times New Roman" w:cs="Times New Roman"/>
          <w:b/>
          <w:sz w:val="20"/>
          <w:szCs w:val="20"/>
        </w:rPr>
        <w:t xml:space="preserve"> его исполнением, составление отчета об исполнении бюджета муниципального образования</w:t>
      </w:r>
      <w:r w:rsidRPr="004F0749">
        <w:rPr>
          <w:rFonts w:ascii="Times New Roman" w:hAnsi="Times New Roman" w:cs="Times New Roman"/>
          <w:sz w:val="20"/>
          <w:szCs w:val="20"/>
        </w:rPr>
        <w:t>:</w:t>
      </w:r>
    </w:p>
    <w:p w:rsidR="004F0749" w:rsidRPr="004F0749" w:rsidRDefault="004F0749" w:rsidP="004F0749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- формирование бюджета поселения в порядке, установленном законодательством Российской Федерации, правовыми актами поселения;</w:t>
      </w:r>
    </w:p>
    <w:p w:rsidR="004F0749" w:rsidRPr="004F0749" w:rsidRDefault="004F0749" w:rsidP="004F0749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- разработка проекта решения представительного органа поселения о бюджете поселения на очередной финансовый год;</w:t>
      </w:r>
    </w:p>
    <w:p w:rsidR="004F0749" w:rsidRPr="004F0749" w:rsidRDefault="004F0749" w:rsidP="004F0749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lastRenderedPageBreak/>
        <w:t>-  осуществление иных полномочий, отнесенных законодательством к полномочиям  по формированию бюджета поселения;</w:t>
      </w:r>
    </w:p>
    <w:p w:rsidR="004F0749" w:rsidRPr="004F0749" w:rsidRDefault="004F0749" w:rsidP="004F0749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- разработка порядка составления и ведения бюджетной росписи поселения, ведение бюджетной росписи поселения и внесение в нее изменений в соответствии с законодательством и правовыми актами поселения;</w:t>
      </w:r>
    </w:p>
    <w:p w:rsidR="004F0749" w:rsidRPr="004F0749" w:rsidRDefault="004F0749" w:rsidP="004F0749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- разработка порядка составления и ведения реестра расходных обязательств поселения, ведение в установленном порядке реестра расходных обязательств поселения;</w:t>
      </w:r>
    </w:p>
    <w:p w:rsidR="004F0749" w:rsidRPr="004F0749" w:rsidRDefault="004F0749" w:rsidP="004F0749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- разработка порядка составления и ведения кассового плана, ведение кассового плана поселения в установленном порядке;</w:t>
      </w:r>
    </w:p>
    <w:p w:rsidR="004F0749" w:rsidRPr="004F0749" w:rsidRDefault="004F0749" w:rsidP="004F0749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- доведение лимитов бюджетных обязательств до распорядителей и получателей средств бюджета поселения;</w:t>
      </w:r>
    </w:p>
    <w:p w:rsidR="004F0749" w:rsidRPr="004F0749" w:rsidRDefault="004F0749" w:rsidP="004F0749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- осуществление операций со средствами бюджета поселения на лицевом счете, открытом в Управлении Федерального казначейства  по Саратовской  области;</w:t>
      </w:r>
    </w:p>
    <w:p w:rsidR="004F0749" w:rsidRPr="004F0749" w:rsidRDefault="004F0749" w:rsidP="004F0749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- обеспечение ведения лицевых счетов главных распорядителей и получателей средств бюджета поселения: по учету бюджетных средств, по учету средств от предпринимательской и иной приносящей доход деятельности, по учету средств, поступающих во временное распоряжение бюджетных учреждений;</w:t>
      </w:r>
    </w:p>
    <w:p w:rsidR="004F0749" w:rsidRPr="004F0749" w:rsidRDefault="004F0749" w:rsidP="004F0749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- установление по согласованию с поселением порядка учета и санкционирования оплаты денежных обязательств бюджетных учреждений поселения;</w:t>
      </w:r>
    </w:p>
    <w:p w:rsidR="004F0749" w:rsidRPr="004F0749" w:rsidRDefault="004F0749" w:rsidP="004F0749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 xml:space="preserve">- осуществление санкционирования оплаты денежных обязательств поселения после проверки наличия документов, предусмотренных установленным порядком; </w:t>
      </w:r>
    </w:p>
    <w:p w:rsidR="004F0749" w:rsidRPr="004F0749" w:rsidRDefault="004F0749" w:rsidP="004F0749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 xml:space="preserve">- составление бюджетной отчетности об исполнении бюджета поселения; </w:t>
      </w:r>
    </w:p>
    <w:p w:rsidR="004F0749" w:rsidRPr="004F0749" w:rsidRDefault="004F0749" w:rsidP="004F0749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 xml:space="preserve">- разработка проектов решения представительного органа поселения об исполнении бюджета поселения; </w:t>
      </w:r>
    </w:p>
    <w:p w:rsidR="004F0749" w:rsidRPr="004F0749" w:rsidRDefault="004F0749" w:rsidP="004F0749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- осуществление иных полномочий, отнесенных законодательством к полномочиям  по исполнению бюджета поселения;</w:t>
      </w:r>
    </w:p>
    <w:p w:rsidR="004F0749" w:rsidRPr="004F0749" w:rsidRDefault="004F0749" w:rsidP="004F0749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 xml:space="preserve">- осуществление предварительного </w:t>
      </w:r>
      <w:proofErr w:type="gramStart"/>
      <w:r w:rsidRPr="004F0749">
        <w:rPr>
          <w:rFonts w:ascii="Times New Roman" w:hAnsi="Times New Roman" w:cs="Times New Roman"/>
          <w:sz w:val="20"/>
          <w:szCs w:val="20"/>
        </w:rPr>
        <w:t>контроля за</w:t>
      </w:r>
      <w:proofErr w:type="gramEnd"/>
      <w:r w:rsidRPr="004F0749">
        <w:rPr>
          <w:rFonts w:ascii="Times New Roman" w:hAnsi="Times New Roman" w:cs="Times New Roman"/>
          <w:sz w:val="20"/>
          <w:szCs w:val="20"/>
        </w:rPr>
        <w:t xml:space="preserve"> исполнением бюджета поселения в порядке, установленном правовыми актами поселения. </w:t>
      </w:r>
    </w:p>
    <w:p w:rsidR="004F0749" w:rsidRPr="004F0749" w:rsidRDefault="004F0749" w:rsidP="004F0749">
      <w:pPr>
        <w:pStyle w:val="a6"/>
        <w:spacing w:before="0" w:beforeAutospacing="0" w:after="0" w:afterAutospacing="0"/>
        <w:ind w:firstLine="708"/>
        <w:jc w:val="both"/>
        <w:rPr>
          <w:sz w:val="20"/>
          <w:szCs w:val="20"/>
        </w:rPr>
      </w:pPr>
      <w:r w:rsidRPr="004F0749">
        <w:rPr>
          <w:bCs/>
          <w:sz w:val="20"/>
          <w:szCs w:val="20"/>
        </w:rPr>
        <w:t>-</w:t>
      </w:r>
      <w:r w:rsidRPr="004F0749">
        <w:rPr>
          <w:b/>
          <w:bCs/>
          <w:sz w:val="20"/>
          <w:szCs w:val="20"/>
        </w:rPr>
        <w:t xml:space="preserve"> организация проведения официальных физкультурно-оздоровительных и спортивных мероприятий поселения:</w:t>
      </w:r>
    </w:p>
    <w:p w:rsidR="004F0749" w:rsidRPr="004F0749" w:rsidRDefault="004F0749" w:rsidP="004F0749">
      <w:pPr>
        <w:pStyle w:val="a6"/>
        <w:spacing w:before="0" w:beforeAutospacing="0" w:after="0" w:afterAutospacing="0"/>
        <w:jc w:val="both"/>
        <w:rPr>
          <w:sz w:val="20"/>
          <w:szCs w:val="20"/>
        </w:rPr>
      </w:pPr>
      <w:r w:rsidRPr="004F0749">
        <w:rPr>
          <w:sz w:val="20"/>
          <w:szCs w:val="20"/>
        </w:rPr>
        <w:t>- утверждение порядка формирования сборных команд по видам спорта для выступления на, межрегиональных, всероссийских и международных соревнованиях, их обеспечение;</w:t>
      </w:r>
    </w:p>
    <w:p w:rsidR="004F0749" w:rsidRPr="004F0749" w:rsidRDefault="004F0749" w:rsidP="004F0749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- организация и проведение районных физкультурно-оздоровительных и спортивных мероприятий на территории поселения.</w:t>
      </w:r>
    </w:p>
    <w:p w:rsidR="004F0749" w:rsidRPr="004F0749" w:rsidRDefault="004F0749" w:rsidP="004F0749">
      <w:pPr>
        <w:pStyle w:val="a5"/>
        <w:ind w:firstLine="708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4F0749">
        <w:rPr>
          <w:rFonts w:ascii="Times New Roman" w:hAnsi="Times New Roman" w:cs="Times New Roman"/>
          <w:bCs/>
          <w:sz w:val="20"/>
          <w:szCs w:val="20"/>
        </w:rPr>
        <w:t>-</w:t>
      </w:r>
      <w:r w:rsidRPr="004F0749">
        <w:rPr>
          <w:rFonts w:ascii="Times New Roman" w:hAnsi="Times New Roman" w:cs="Times New Roman"/>
          <w:b/>
          <w:bCs/>
          <w:sz w:val="20"/>
          <w:szCs w:val="20"/>
        </w:rPr>
        <w:t xml:space="preserve"> содействие в развитии сельскохозяйственного производства, создание условий для развития малого и среднего предпринимательства:</w:t>
      </w:r>
    </w:p>
    <w:p w:rsidR="004F0749" w:rsidRPr="004F0749" w:rsidRDefault="004F0749" w:rsidP="004F0749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-сбор статистических данных по личным подсобным хозяйствам и предоставление их в соответствующие органы государственной власти;</w:t>
      </w:r>
    </w:p>
    <w:p w:rsidR="004F0749" w:rsidRPr="004F0749" w:rsidRDefault="004F0749" w:rsidP="004F0749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- разработка и утверждение муниципальных программ развития сельскохозяйственного производства и личных подсобных хозяйств;</w:t>
      </w:r>
    </w:p>
    <w:p w:rsidR="004F0749" w:rsidRPr="004F0749" w:rsidRDefault="004F0749" w:rsidP="004F0749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- оказание консультативной и методической помощи в технологических процессах сельскохозяйственного производства.</w:t>
      </w:r>
    </w:p>
    <w:p w:rsidR="004F0749" w:rsidRPr="004F0749" w:rsidRDefault="004F0749" w:rsidP="004F0749">
      <w:pPr>
        <w:pStyle w:val="a5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-</w:t>
      </w:r>
      <w:r w:rsidRPr="004F0749">
        <w:rPr>
          <w:rFonts w:ascii="Times New Roman" w:hAnsi="Times New Roman" w:cs="Times New Roman"/>
          <w:b/>
          <w:sz w:val="20"/>
          <w:szCs w:val="20"/>
        </w:rPr>
        <w:t xml:space="preserve"> создание условий для организации досуга и обеспечения жителей поселения услугами организаций культуры:</w:t>
      </w:r>
    </w:p>
    <w:p w:rsidR="004F0749" w:rsidRPr="004F0749" w:rsidRDefault="004F0749" w:rsidP="004F0749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- разработка программ в сфере создания условий для организации досуга и обеспечения жителей услугами организаций культуры;</w:t>
      </w:r>
    </w:p>
    <w:p w:rsidR="004F0749" w:rsidRPr="004F0749" w:rsidRDefault="004F0749" w:rsidP="004F0749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 xml:space="preserve">-разработка объёмных показателей и порядка отнесения досуговых учреждений клубного типа к группам по оплате труда руководителей; </w:t>
      </w:r>
    </w:p>
    <w:p w:rsidR="004F0749" w:rsidRPr="004F0749" w:rsidRDefault="004F0749" w:rsidP="004F0749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- сбор статистических показателей, характеризующих состояние культурно-досуговой деятельности;</w:t>
      </w:r>
    </w:p>
    <w:p w:rsidR="004F0749" w:rsidRPr="004F0749" w:rsidRDefault="004F0749" w:rsidP="004F0749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 xml:space="preserve"> - материально- техническое обеспечение деятельности (участие в проведении конкурсных процедур);</w:t>
      </w:r>
    </w:p>
    <w:p w:rsidR="004F0749" w:rsidRPr="004F0749" w:rsidRDefault="004F0749" w:rsidP="004F0749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- создание условий для организации досуга и обеспечения жителей поселения услугами организаций культуры.</w:t>
      </w:r>
    </w:p>
    <w:p w:rsidR="004F0749" w:rsidRPr="004F0749" w:rsidRDefault="004F0749" w:rsidP="004F0749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b/>
          <w:sz w:val="20"/>
          <w:szCs w:val="20"/>
        </w:rPr>
        <w:t xml:space="preserve">Статья 2. Права и обязанности Администрации муниципального образования 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2.1. Администрация муниципального образования: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1) контролирует осуществление Администрацией района полномочия, предусмотренного в статье 1 настоящего Соглашения, а также целевое использование предоставленных на эти цели материальных ресурсов и финансовых средств;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2) взыскивает в установленном порядке использованные не по целевому назначению средства, предоставленные на осуществление полномочия, предусмотренного в статье 1 настоящего Соглашения;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3) запрашивает у Администрации района документы, отчеты и иную информацию, связанную с выполнением переданного ей полномочий;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4) оказывают методическую помощь в осуществлении Администрацией района переданного полномочия;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 xml:space="preserve">5) обеспечивает передачу Администрации района, наделенной соответствующими полномочиями в установленном законодательством порядке, в безвозмездное пользование имущества, находящегося в </w:t>
      </w:r>
      <w:r w:rsidRPr="004F0749">
        <w:rPr>
          <w:rFonts w:ascii="Times New Roman" w:hAnsi="Times New Roman" w:cs="Times New Roman"/>
          <w:sz w:val="20"/>
          <w:szCs w:val="20"/>
        </w:rPr>
        <w:lastRenderedPageBreak/>
        <w:t>собственности Перевесинского муниципального образования и необходимого для осуществления полномочия, передаваемого Администрации района.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4F0749" w:rsidRPr="004F0749" w:rsidRDefault="004F0749" w:rsidP="004F074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F0749">
        <w:rPr>
          <w:rFonts w:ascii="Times New Roman" w:hAnsi="Times New Roman" w:cs="Times New Roman"/>
          <w:b/>
          <w:sz w:val="20"/>
          <w:szCs w:val="20"/>
        </w:rPr>
        <w:t>Статья 3. Права и обязанности Администрации района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3.1. Администрация района: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1) осуществляет полномочие, предусмотренное в статье 1 настоящего Соглашения;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2)</w:t>
      </w:r>
      <w:r w:rsidRPr="004F0749">
        <w:rPr>
          <w:rFonts w:ascii="Times New Roman" w:hAnsi="Times New Roman" w:cs="Times New Roman"/>
          <w:color w:val="000000"/>
          <w:sz w:val="20"/>
          <w:szCs w:val="20"/>
        </w:rPr>
        <w:t xml:space="preserve"> использует  поступившие финансовые средства (межбюджетные трансферты) в полном объеме на осуществление переданных полномочий, обеспечивая их целевое использование;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 xml:space="preserve">3) </w:t>
      </w:r>
      <w:proofErr w:type="gramStart"/>
      <w:r w:rsidRPr="004F0749">
        <w:rPr>
          <w:rFonts w:ascii="Times New Roman" w:hAnsi="Times New Roman" w:cs="Times New Roman"/>
          <w:sz w:val="20"/>
          <w:szCs w:val="20"/>
        </w:rPr>
        <w:t>предоставляет документы</w:t>
      </w:r>
      <w:proofErr w:type="gramEnd"/>
      <w:r w:rsidRPr="004F0749">
        <w:rPr>
          <w:rFonts w:ascii="Times New Roman" w:hAnsi="Times New Roman" w:cs="Times New Roman"/>
          <w:sz w:val="20"/>
          <w:szCs w:val="20"/>
        </w:rPr>
        <w:t xml:space="preserve"> и иную информацию, связанную с выполнением переданного полномочия, не позднее 30 дней с момента получения письменного запроса;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4) обеспечивает условия для беспрепятственного проведения Администрацией муниципального образования проверок осуществления переданного полномочия и использования предоставленных межбюджетных трансфертов.</w:t>
      </w:r>
    </w:p>
    <w:p w:rsidR="004F0749" w:rsidRPr="004F0749" w:rsidRDefault="004F0749" w:rsidP="004F074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F0749">
        <w:rPr>
          <w:rFonts w:ascii="Times New Roman" w:hAnsi="Times New Roman" w:cs="Times New Roman"/>
          <w:b/>
          <w:sz w:val="20"/>
          <w:szCs w:val="20"/>
        </w:rPr>
        <w:t>Статья 4. Порядок определения объема межбюджетных трансфертов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4.1. Межбюджетные трансферты, необходимые для осуществления части полномочий, предусмотренных в статье 1 настоящего Соглашения, предоставляются из бюджета Перевесинского муниципального образования в бюджет Турковского муниципального района в соответствии с приложением к настоящему Соглашению.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4.2. Финансирование межбюджетных  трансфертов осуществляется в пределах утвержденных лимитов бюджетных  обязательств в соответствии со сводной бюджетной росписью на текущий финансовый год.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4.3. Возврат неиспользованных в текущем финансовом году остатков осуществляется в течение 10 (десяти) рабочих дней по окончании текущего финансового года.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4.4. Администрация района не вправе использовать финансовые средства, выделяемые на осуществление переданных полномочий, на другие цели. В случае нецелевого использования межбюджетных трансфертов они подлежат возврату в бюджет Перевесинского муниципального образования.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 xml:space="preserve">4.5. Исполнение полномочий, указанных в статье 1 настоящего Соглашения может осуществляться за счет межбюджетных трансфертов, предоставляемых из бюджета Перевесинского муниципального образования Турковскому муниципальному району и собственных средств Турковского муниципального района, направленных на </w:t>
      </w:r>
      <w:proofErr w:type="spellStart"/>
      <w:r w:rsidRPr="004F0749">
        <w:rPr>
          <w:rFonts w:ascii="Times New Roman" w:hAnsi="Times New Roman" w:cs="Times New Roman"/>
          <w:sz w:val="20"/>
          <w:szCs w:val="20"/>
        </w:rPr>
        <w:t>софинансирование</w:t>
      </w:r>
      <w:proofErr w:type="spellEnd"/>
      <w:r w:rsidRPr="004F0749">
        <w:rPr>
          <w:rFonts w:ascii="Times New Roman" w:hAnsi="Times New Roman" w:cs="Times New Roman"/>
          <w:sz w:val="20"/>
          <w:szCs w:val="20"/>
        </w:rPr>
        <w:t xml:space="preserve"> переданных полномочий в порядке, установленном нормативными правовыми актами Турковского муниципального района.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4F0749">
        <w:rPr>
          <w:rFonts w:ascii="Times New Roman" w:hAnsi="Times New Roman" w:cs="Times New Roman"/>
          <w:b/>
          <w:sz w:val="20"/>
          <w:szCs w:val="20"/>
        </w:rPr>
        <w:t>Статья 5. Изменение и расторжение Соглашения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 xml:space="preserve">5.1. Все изменения и дополнения к настоящему Соглашению заключаются в письменной форме и подписываются уполномоченными на то представителями Сторон. 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 xml:space="preserve">5.2. Досрочное расторжение настоящего Соглашения может осуществляться: 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 xml:space="preserve">- по согласованию Сторон; 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 xml:space="preserve">- в случае изменения законодательства Российской Федерации и (или) законодательства Саратовской области; 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 xml:space="preserve">- в случае неоднократного неисполнения или ненадлежащего исполнения одной из Сторон своих обязательств, предусмотренных настоящим Соглашением. 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5.3. Уведомление о намерении досрочно расторгнуть настоящее Соглашение по основаниям, указанным в п. 5.2. настоящего Соглашения, или в одностороннем порядке, направляется соответствующей Стороне в письменном виде не менее чем за 3 месяца до предполагаемой даты расторжения.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4F0749">
        <w:rPr>
          <w:rFonts w:ascii="Times New Roman" w:hAnsi="Times New Roman" w:cs="Times New Roman"/>
          <w:b/>
          <w:sz w:val="20"/>
          <w:szCs w:val="20"/>
        </w:rPr>
        <w:t>Статья 6. Ответственность сторон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6.1. В случае неисполнения или ненадлежащего исполнения  Сторонами своих обязанностей по настоящему Соглашению, а также в случае нарушения финансовых обязательств, предусмотренных настоящим Соглашением, Стороны несут ответственность в соответствии с действующим законодательством.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6.2. В случае несвоевременного перечисления Администрацией муниципального образования межбюджетных трансфертов на исполнение переданных полномочий, необходимых для оплаты заключенных соглашений (договоров, контрактов) с контрагентами, Администрация муниципального образования уплачивает Администрации района неустойку в размере одной трехсотой действующей на день уплаты ставки рефинансирования Центрального Банка Российской Федерации от объема необходимых к перечислению денежных средств.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6.3. В случае несвоевременной оплаты денежных средств Администрацией района по заключенным, во исполнение переданных полномочий, соглашениям (договорам, контрактам) с контрагентами, Администрация района уплачивает Администрации муниципального образования неустойку в размере одной трехсотой действующей на день уплаты ставки рефинансирования Центрального Банка Российской Федерации от объема необходимых к оплате контрагенту денежных средств.</w:t>
      </w:r>
    </w:p>
    <w:p w:rsidR="004F0749" w:rsidRPr="004F0749" w:rsidRDefault="004F0749" w:rsidP="004F074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F0749">
        <w:rPr>
          <w:rFonts w:ascii="Times New Roman" w:hAnsi="Times New Roman" w:cs="Times New Roman"/>
          <w:b/>
          <w:sz w:val="20"/>
          <w:szCs w:val="20"/>
        </w:rPr>
        <w:t>Статья 7. Порядок разрешения споров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 xml:space="preserve">7.1. Споры, связанные с исполнением настоящего Соглашения, разрешаются сторонами путем проведения переговоров и использования иных согласительных процедур. 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lastRenderedPageBreak/>
        <w:t xml:space="preserve">7.2. В случае </w:t>
      </w:r>
      <w:proofErr w:type="gramStart"/>
      <w:r w:rsidRPr="004F0749">
        <w:rPr>
          <w:rFonts w:ascii="Times New Roman" w:hAnsi="Times New Roman" w:cs="Times New Roman"/>
          <w:sz w:val="20"/>
          <w:szCs w:val="20"/>
        </w:rPr>
        <w:t>не достижения</w:t>
      </w:r>
      <w:proofErr w:type="gramEnd"/>
      <w:r w:rsidRPr="004F0749">
        <w:rPr>
          <w:rFonts w:ascii="Times New Roman" w:hAnsi="Times New Roman" w:cs="Times New Roman"/>
          <w:sz w:val="20"/>
          <w:szCs w:val="20"/>
        </w:rPr>
        <w:t xml:space="preserve"> Соглашения спор подлежит рассмотрению Арбитражным судом Саратовской области в соответствии с действующим законодательством.</w:t>
      </w:r>
    </w:p>
    <w:p w:rsidR="004F0749" w:rsidRPr="004F0749" w:rsidRDefault="004F0749" w:rsidP="004F074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F0749">
        <w:rPr>
          <w:rFonts w:ascii="Times New Roman" w:hAnsi="Times New Roman" w:cs="Times New Roman"/>
          <w:b/>
          <w:sz w:val="20"/>
          <w:szCs w:val="20"/>
        </w:rPr>
        <w:t>Статья 8. Заключительные условия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8.1. Все изменения и дополнения к настоящему Соглашению вносятся по взаимному согласию Сторон и оформляются дополнительными соглашениями в письменной форме, подписанными уполномоченными представителями Сторон. Дополнительные соглашения являются неотъемлемой частью настоящего Соглашения.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8.2. По всем вопросам, не урегулированным настоящим Соглашением, но возникающим в ходе его реализации, стороны Соглашения руководствуются законодательством Российской Федерации.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8.3. Настоящее Соглашение вступает в силу с 01 января 2019 года и действует до 31 декабря 2019 года.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8.3. Настоящее Соглашение составлено в двух экземплярах, имеющих равную юридическую силу, по одному для каждой из сторон.</w:t>
      </w:r>
    </w:p>
    <w:p w:rsidR="004F0749" w:rsidRPr="004F0749" w:rsidRDefault="004F0749" w:rsidP="004F074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F0749">
        <w:rPr>
          <w:rFonts w:ascii="Times New Roman" w:hAnsi="Times New Roman" w:cs="Times New Roman"/>
          <w:b/>
          <w:sz w:val="20"/>
          <w:szCs w:val="20"/>
        </w:rPr>
        <w:t>Подписи сторон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4F0749" w:rsidRPr="004F0749" w:rsidTr="004F0749">
        <w:tc>
          <w:tcPr>
            <w:tcW w:w="4785" w:type="dxa"/>
          </w:tcPr>
          <w:p w:rsidR="004F0749" w:rsidRPr="004F0749" w:rsidRDefault="004F0749" w:rsidP="004F07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b/>
                <w:sz w:val="20"/>
                <w:szCs w:val="20"/>
              </w:rPr>
              <w:t>Глава Турковского муниципального района</w:t>
            </w:r>
          </w:p>
          <w:p w:rsidR="004F0749" w:rsidRPr="004F0749" w:rsidRDefault="004F0749" w:rsidP="004F07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b/>
                <w:sz w:val="20"/>
                <w:szCs w:val="20"/>
              </w:rPr>
              <w:t>________________А.В. Никитин</w:t>
            </w:r>
          </w:p>
          <w:p w:rsidR="004F0749" w:rsidRPr="004F0749" w:rsidRDefault="004F0749" w:rsidP="004F07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F0749" w:rsidRPr="004F0749" w:rsidRDefault="004F0749" w:rsidP="004F07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b/>
                <w:sz w:val="20"/>
                <w:szCs w:val="20"/>
              </w:rPr>
              <w:t>М.П.</w:t>
            </w:r>
          </w:p>
          <w:p w:rsidR="004F0749" w:rsidRPr="004F0749" w:rsidRDefault="004F0749" w:rsidP="004F07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F0749" w:rsidRPr="004F0749" w:rsidRDefault="004F0749" w:rsidP="004F07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b/>
                <w:sz w:val="20"/>
                <w:szCs w:val="20"/>
              </w:rPr>
              <w:t>«_____»__________________2018 г.</w:t>
            </w:r>
          </w:p>
        </w:tc>
        <w:tc>
          <w:tcPr>
            <w:tcW w:w="4786" w:type="dxa"/>
          </w:tcPr>
          <w:p w:rsidR="004F0749" w:rsidRPr="004F0749" w:rsidRDefault="004F0749" w:rsidP="004F07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Глава Перевесинского </w:t>
            </w:r>
          </w:p>
          <w:p w:rsidR="004F0749" w:rsidRPr="004F0749" w:rsidRDefault="004F0749" w:rsidP="004F07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b/>
                <w:sz w:val="20"/>
                <w:szCs w:val="20"/>
              </w:rPr>
              <w:t>муниципального образования</w:t>
            </w:r>
          </w:p>
          <w:p w:rsidR="004F0749" w:rsidRPr="004F0749" w:rsidRDefault="004F0749" w:rsidP="004F07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________________М.А. </w:t>
            </w:r>
            <w:proofErr w:type="spellStart"/>
            <w:r w:rsidRPr="004F0749">
              <w:rPr>
                <w:rFonts w:ascii="Times New Roman" w:hAnsi="Times New Roman" w:cs="Times New Roman"/>
                <w:b/>
                <w:sz w:val="20"/>
                <w:szCs w:val="20"/>
              </w:rPr>
              <w:t>Найда</w:t>
            </w:r>
            <w:proofErr w:type="spellEnd"/>
          </w:p>
          <w:p w:rsidR="004F0749" w:rsidRPr="004F0749" w:rsidRDefault="004F0749" w:rsidP="004F07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F0749" w:rsidRPr="004F0749" w:rsidRDefault="004F0749" w:rsidP="004F07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b/>
                <w:sz w:val="20"/>
                <w:szCs w:val="20"/>
              </w:rPr>
              <w:t>М.П.</w:t>
            </w:r>
          </w:p>
          <w:p w:rsidR="004F0749" w:rsidRPr="004F0749" w:rsidRDefault="004F0749" w:rsidP="004F07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F0749" w:rsidRPr="004F0749" w:rsidRDefault="004F0749" w:rsidP="004F07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b/>
                <w:sz w:val="20"/>
                <w:szCs w:val="20"/>
              </w:rPr>
              <w:t>«_____»___________________2018 г.</w:t>
            </w:r>
          </w:p>
        </w:tc>
      </w:tr>
    </w:tbl>
    <w:p w:rsidR="004F0749" w:rsidRPr="004F0749" w:rsidRDefault="004F0749" w:rsidP="004F074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F0749" w:rsidRPr="004F0749" w:rsidRDefault="004F0749" w:rsidP="004F07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</w:p>
    <w:p w:rsidR="004F0749" w:rsidRPr="004F0749" w:rsidRDefault="004F0749" w:rsidP="004F0749">
      <w:pPr>
        <w:autoSpaceDE w:val="0"/>
        <w:autoSpaceDN w:val="0"/>
        <w:adjustRightInd w:val="0"/>
        <w:spacing w:after="0" w:line="240" w:lineRule="auto"/>
        <w:ind w:left="3544"/>
        <w:rPr>
          <w:rFonts w:ascii="Times New Roman" w:hAnsi="Times New Roman" w:cs="Times New Roman"/>
          <w:sz w:val="20"/>
          <w:szCs w:val="20"/>
          <w:lang w:eastAsia="ru-RU"/>
        </w:rPr>
      </w:pPr>
      <w:r w:rsidRPr="004F0749">
        <w:rPr>
          <w:rFonts w:ascii="Times New Roman" w:hAnsi="Times New Roman" w:cs="Times New Roman"/>
          <w:sz w:val="20"/>
          <w:szCs w:val="20"/>
          <w:lang w:eastAsia="ru-RU"/>
        </w:rPr>
        <w:t xml:space="preserve">Приложение к Соглашению «О передаче </w:t>
      </w:r>
      <w:proofErr w:type="gramStart"/>
      <w:r w:rsidRPr="004F0749">
        <w:rPr>
          <w:rFonts w:ascii="Times New Roman" w:hAnsi="Times New Roman" w:cs="Times New Roman"/>
          <w:sz w:val="20"/>
          <w:szCs w:val="20"/>
          <w:lang w:eastAsia="ru-RU"/>
        </w:rPr>
        <w:t>осуществления части полномочий органов местного самоуправления</w:t>
      </w:r>
      <w:proofErr w:type="gramEnd"/>
      <w:r w:rsidRPr="004F0749">
        <w:rPr>
          <w:rFonts w:ascii="Times New Roman" w:hAnsi="Times New Roman" w:cs="Times New Roman"/>
          <w:sz w:val="20"/>
          <w:szCs w:val="20"/>
          <w:lang w:eastAsia="ru-RU"/>
        </w:rPr>
        <w:t xml:space="preserve"> Перевесинского муниципального образования органам местного самоуправления Турковского муниципального района» от 14 декабря 2018 года № 1-ПМО</w:t>
      </w:r>
    </w:p>
    <w:p w:rsidR="004F0749" w:rsidRPr="004F0749" w:rsidRDefault="004F0749" w:rsidP="004F0749">
      <w:pPr>
        <w:autoSpaceDE w:val="0"/>
        <w:autoSpaceDN w:val="0"/>
        <w:adjustRightInd w:val="0"/>
        <w:spacing w:after="0" w:line="240" w:lineRule="auto"/>
        <w:ind w:left="3544"/>
        <w:rPr>
          <w:rFonts w:ascii="Times New Roman" w:hAnsi="Times New Roman" w:cs="Times New Roman"/>
          <w:sz w:val="20"/>
          <w:szCs w:val="20"/>
          <w:lang w:eastAsia="ru-RU"/>
        </w:rPr>
      </w:pPr>
    </w:p>
    <w:p w:rsidR="004F0749" w:rsidRPr="004F0749" w:rsidRDefault="004F0749" w:rsidP="004F07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eastAsia="ru-RU"/>
        </w:rPr>
      </w:pPr>
      <w:r w:rsidRPr="004F0749">
        <w:rPr>
          <w:rFonts w:ascii="Times New Roman" w:hAnsi="Times New Roman" w:cs="Times New Roman"/>
          <w:b/>
          <w:sz w:val="20"/>
          <w:szCs w:val="20"/>
          <w:lang w:eastAsia="ru-RU"/>
        </w:rPr>
        <w:t>Порядок определения объема межбюджетных трансфертов, необходимых для осуществления передаваемых полномочий.</w:t>
      </w:r>
    </w:p>
    <w:p w:rsidR="004F0749" w:rsidRPr="004F0749" w:rsidRDefault="004F0749" w:rsidP="004F07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4F0749">
        <w:rPr>
          <w:rFonts w:ascii="Times New Roman" w:hAnsi="Times New Roman" w:cs="Times New Roman"/>
          <w:sz w:val="20"/>
          <w:szCs w:val="20"/>
          <w:lang w:eastAsia="ru-RU"/>
        </w:rPr>
        <w:t xml:space="preserve">1. Размер межбюджетных трансфертов, необходимых для осуществления </w:t>
      </w:r>
      <w:proofErr w:type="spellStart"/>
      <w:r w:rsidRPr="004F0749">
        <w:rPr>
          <w:rFonts w:ascii="Times New Roman" w:hAnsi="Times New Roman" w:cs="Times New Roman"/>
          <w:sz w:val="20"/>
          <w:szCs w:val="20"/>
          <w:lang w:eastAsia="ru-RU"/>
        </w:rPr>
        <w:t>Турковским</w:t>
      </w:r>
      <w:proofErr w:type="spellEnd"/>
      <w:r w:rsidRPr="004F0749">
        <w:rPr>
          <w:rFonts w:ascii="Times New Roman" w:hAnsi="Times New Roman" w:cs="Times New Roman"/>
          <w:sz w:val="20"/>
          <w:szCs w:val="20"/>
          <w:lang w:eastAsia="ru-RU"/>
        </w:rPr>
        <w:t xml:space="preserve"> муниципальным районом переданных ему части полномочии Перевесинского муниципального образования на 2019 год, определяется как сумма расходов на обеспечение деятельности работников администрации Турковского муниципального района при выполнении отдельных переданных полномочий.</w:t>
      </w:r>
    </w:p>
    <w:p w:rsidR="004F0749" w:rsidRPr="004F0749" w:rsidRDefault="004F0749" w:rsidP="004F07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4F0749">
        <w:rPr>
          <w:rFonts w:ascii="Times New Roman" w:hAnsi="Times New Roman" w:cs="Times New Roman"/>
          <w:sz w:val="20"/>
          <w:szCs w:val="20"/>
          <w:lang w:eastAsia="ru-RU"/>
        </w:rPr>
        <w:t>2. Расходы на обеспечение деятельности определяются согласно следующему расчету:</w:t>
      </w:r>
    </w:p>
    <w:p w:rsidR="004F0749" w:rsidRPr="004F0749" w:rsidRDefault="004F0749" w:rsidP="004F0749">
      <w:pPr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30"/>
        <w:gridCol w:w="6393"/>
        <w:gridCol w:w="1463"/>
        <w:gridCol w:w="1309"/>
      </w:tblGrid>
      <w:tr w:rsidR="004F0749" w:rsidRPr="004F0749" w:rsidTr="004F0749">
        <w:trPr>
          <w:trHeight w:val="1275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Переданные </w:t>
            </w:r>
            <w:proofErr w:type="gramStart"/>
            <w:r w:rsidRPr="004F074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полномочия</w:t>
            </w:r>
            <w:proofErr w:type="gramEnd"/>
            <w:r w:rsidRPr="004F074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но решению вопросов местного значения поселения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Численность</w:t>
            </w:r>
          </w:p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муниципальных</w:t>
            </w:r>
          </w:p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служащих</w:t>
            </w:r>
          </w:p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(человек)</w:t>
            </w:r>
          </w:p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 2019 год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Сумма расходов (</w:t>
            </w:r>
            <w:proofErr w:type="spellStart"/>
            <w:r w:rsidRPr="004F074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тыс</w:t>
            </w:r>
            <w:proofErr w:type="gramStart"/>
            <w:r w:rsidRPr="004F074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.р</w:t>
            </w:r>
            <w:proofErr w:type="gramEnd"/>
            <w:r w:rsidRPr="004F074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уб</w:t>
            </w:r>
            <w:proofErr w:type="spellEnd"/>
            <w:r w:rsidRPr="004F074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.)</w:t>
            </w:r>
          </w:p>
        </w:tc>
      </w:tr>
      <w:tr w:rsidR="004F0749" w:rsidRPr="004F0749" w:rsidTr="004F0749">
        <w:trPr>
          <w:trHeight w:val="1275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Исполнение переданных полномочий по организации проведения официальных физкультурно-оздоровительных мероприятий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0,1285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36,7</w:t>
            </w:r>
          </w:p>
        </w:tc>
      </w:tr>
      <w:tr w:rsidR="004F0749" w:rsidRPr="004F0749" w:rsidTr="004F0749">
        <w:trPr>
          <w:trHeight w:val="153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4F0749">
              <w:rPr>
                <w:rFonts w:ascii="Times New Roman" w:hAnsi="Times New Roman" w:cs="Times New Roman"/>
                <w:iCs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Исполнение переданных полномочий по содействию в развитии сельскохозяйственного производства, созданию условий для развития малого и среднего предпринимательства.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0,2570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73,7</w:t>
            </w:r>
          </w:p>
        </w:tc>
      </w:tr>
      <w:tr w:rsidR="004F0749" w:rsidRPr="004F0749" w:rsidTr="004F0749">
        <w:trPr>
          <w:trHeight w:val="1035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Исполнение переданных полномочий по составлению, исполнению бюджетов муниципального образования, </w:t>
            </w:r>
            <w:proofErr w:type="gramStart"/>
            <w:r w:rsidRPr="004F074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контроль за</w:t>
            </w:r>
            <w:proofErr w:type="gramEnd"/>
            <w:r w:rsidRPr="004F074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его исполнением, составление отчета об исполнении бюджета муниципального образования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1,2851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305,2</w:t>
            </w:r>
          </w:p>
        </w:tc>
      </w:tr>
      <w:tr w:rsidR="004F0749" w:rsidRPr="004F0749" w:rsidTr="004F0749">
        <w:trPr>
          <w:trHeight w:val="1035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4.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Создание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0,1285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4F0749" w:rsidRPr="004F0749" w:rsidRDefault="004F0749" w:rsidP="004F074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37,0</w:t>
            </w:r>
          </w:p>
        </w:tc>
      </w:tr>
    </w:tbl>
    <w:p w:rsidR="004F0749" w:rsidRPr="004F0749" w:rsidRDefault="004F0749" w:rsidP="004F0749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4F0749" w:rsidRPr="004F0749" w:rsidRDefault="004F0749" w:rsidP="004F07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4F0749">
        <w:rPr>
          <w:rFonts w:ascii="Times New Roman" w:hAnsi="Times New Roman" w:cs="Times New Roman"/>
          <w:sz w:val="20"/>
          <w:szCs w:val="20"/>
          <w:lang w:eastAsia="ru-RU"/>
        </w:rPr>
        <w:t xml:space="preserve">    Норматив численности работников определен исходя из объема выполняемых функций с учетом сложившейся практики.</w:t>
      </w:r>
    </w:p>
    <w:p w:rsidR="004F0749" w:rsidRPr="004F0749" w:rsidRDefault="004F0749" w:rsidP="004F07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4F0749">
        <w:rPr>
          <w:rFonts w:ascii="Times New Roman" w:hAnsi="Times New Roman" w:cs="Times New Roman"/>
          <w:sz w:val="20"/>
          <w:szCs w:val="20"/>
          <w:lang w:eastAsia="ru-RU"/>
        </w:rPr>
        <w:t xml:space="preserve">    Объем межбюджетных трансфертов  в расчете на одного муниципального служащего, необходимых для осуществления </w:t>
      </w:r>
      <w:proofErr w:type="spellStart"/>
      <w:r w:rsidRPr="004F0749">
        <w:rPr>
          <w:rFonts w:ascii="Times New Roman" w:hAnsi="Times New Roman" w:cs="Times New Roman"/>
          <w:sz w:val="20"/>
          <w:szCs w:val="20"/>
          <w:lang w:eastAsia="ru-RU"/>
        </w:rPr>
        <w:t>Турковским</w:t>
      </w:r>
      <w:proofErr w:type="spellEnd"/>
      <w:r w:rsidRPr="004F0749">
        <w:rPr>
          <w:rFonts w:ascii="Times New Roman" w:hAnsi="Times New Roman" w:cs="Times New Roman"/>
          <w:sz w:val="20"/>
          <w:szCs w:val="20"/>
          <w:lang w:eastAsia="ru-RU"/>
        </w:rPr>
        <w:t xml:space="preserve"> районом по переданным полномочиям, в том числе:</w:t>
      </w:r>
    </w:p>
    <w:p w:rsidR="004F0749" w:rsidRPr="004F0749" w:rsidRDefault="004F0749" w:rsidP="004F07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4F0749">
        <w:rPr>
          <w:rFonts w:ascii="Times New Roman" w:hAnsi="Times New Roman" w:cs="Times New Roman"/>
          <w:sz w:val="20"/>
          <w:szCs w:val="20"/>
          <w:lang w:eastAsia="ru-RU"/>
        </w:rPr>
        <w:t>по организации   проведения                  официальных      физкультурн</w:t>
      </w:r>
      <w:proofErr w:type="gramStart"/>
      <w:r w:rsidRPr="004F0749">
        <w:rPr>
          <w:rFonts w:ascii="Times New Roman" w:hAnsi="Times New Roman" w:cs="Times New Roman"/>
          <w:sz w:val="20"/>
          <w:szCs w:val="20"/>
          <w:lang w:eastAsia="ru-RU"/>
        </w:rPr>
        <w:t>о-</w:t>
      </w:r>
      <w:proofErr w:type="gramEnd"/>
      <w:r w:rsidRPr="004F0749">
        <w:rPr>
          <w:rFonts w:ascii="Times New Roman" w:hAnsi="Times New Roman" w:cs="Times New Roman"/>
          <w:sz w:val="20"/>
          <w:szCs w:val="20"/>
          <w:lang w:eastAsia="ru-RU"/>
        </w:rPr>
        <w:t xml:space="preserve"> оздоровительных мероприятий – 285800 рублей; </w:t>
      </w:r>
    </w:p>
    <w:p w:rsidR="004F0749" w:rsidRPr="004F0749" w:rsidRDefault="004F0749" w:rsidP="004F07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  <w:lang w:eastAsia="ru-RU"/>
        </w:rPr>
        <w:t xml:space="preserve"> по содействию в развитии сельскохозяйственного производства, созданию условий для развития малого и среднего предпринимательства – 286950 рублей</w:t>
      </w:r>
      <w:r w:rsidRPr="004F0749">
        <w:rPr>
          <w:rFonts w:ascii="Times New Roman" w:hAnsi="Times New Roman" w:cs="Times New Roman"/>
          <w:sz w:val="20"/>
          <w:szCs w:val="20"/>
        </w:rPr>
        <w:t xml:space="preserve">;                        </w:t>
      </w:r>
    </w:p>
    <w:p w:rsidR="004F0749" w:rsidRPr="004F0749" w:rsidRDefault="004F0749" w:rsidP="004F07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4F0749">
        <w:rPr>
          <w:rFonts w:ascii="Times New Roman" w:hAnsi="Times New Roman" w:cs="Times New Roman"/>
          <w:sz w:val="20"/>
          <w:szCs w:val="20"/>
          <w:lang w:eastAsia="ru-RU"/>
        </w:rPr>
        <w:t>по формированию и исполнению бюджетов поселений  - 237480 рублей;</w:t>
      </w:r>
    </w:p>
    <w:p w:rsidR="004F0749" w:rsidRPr="004F0749" w:rsidRDefault="004F0749" w:rsidP="004F07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  <w:lang w:eastAsia="ru-RU"/>
        </w:rPr>
        <w:t>по созданию условий для организации досуга и обеспечения жителей поселения услугами организаций культуры – 288100 рублей.</w:t>
      </w:r>
    </w:p>
    <w:p w:rsidR="004F0749" w:rsidRPr="004F0749" w:rsidRDefault="004F0749" w:rsidP="004F074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F0749" w:rsidRPr="004F0749" w:rsidRDefault="004F0749" w:rsidP="004F0749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F0749">
        <w:rPr>
          <w:rFonts w:ascii="Times New Roman" w:hAnsi="Times New Roman" w:cs="Times New Roman"/>
          <w:b/>
          <w:sz w:val="20"/>
          <w:szCs w:val="20"/>
        </w:rPr>
        <w:t>СОГЛАШЕНИЕ № 2-РС</w:t>
      </w:r>
    </w:p>
    <w:p w:rsidR="004F0749" w:rsidRPr="004F0749" w:rsidRDefault="004F0749" w:rsidP="004F074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4F0749">
        <w:rPr>
          <w:rFonts w:ascii="Times New Roman" w:hAnsi="Times New Roman" w:cs="Times New Roman"/>
          <w:b/>
          <w:bCs/>
          <w:sz w:val="20"/>
          <w:szCs w:val="20"/>
        </w:rPr>
        <w:t xml:space="preserve">о передаче </w:t>
      </w:r>
      <w:proofErr w:type="gramStart"/>
      <w:r w:rsidRPr="004F0749">
        <w:rPr>
          <w:rFonts w:ascii="Times New Roman" w:hAnsi="Times New Roman" w:cs="Times New Roman"/>
          <w:b/>
          <w:bCs/>
          <w:sz w:val="20"/>
          <w:szCs w:val="20"/>
        </w:rPr>
        <w:t>осуществления части полномочий органов местного самоуправления</w:t>
      </w:r>
      <w:proofErr w:type="gramEnd"/>
      <w:r w:rsidRPr="004F0749">
        <w:rPr>
          <w:rFonts w:ascii="Times New Roman" w:hAnsi="Times New Roman" w:cs="Times New Roman"/>
          <w:b/>
          <w:bCs/>
          <w:sz w:val="20"/>
          <w:szCs w:val="20"/>
        </w:rPr>
        <w:t xml:space="preserve"> Турковского муниципального района органам местного самоуправления Студеновского муниципального образования Турковского муниципального района</w:t>
      </w:r>
    </w:p>
    <w:p w:rsidR="004F0749" w:rsidRPr="004F0749" w:rsidRDefault="004F0749" w:rsidP="004F074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4F0749" w:rsidRPr="004F0749" w:rsidRDefault="004F0749" w:rsidP="004F074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proofErr w:type="spellStart"/>
      <w:r w:rsidRPr="004F0749">
        <w:rPr>
          <w:rFonts w:ascii="Times New Roman" w:hAnsi="Times New Roman" w:cs="Times New Roman"/>
          <w:b/>
          <w:sz w:val="20"/>
          <w:szCs w:val="20"/>
        </w:rPr>
        <w:t>Р.п</w:t>
      </w:r>
      <w:proofErr w:type="spellEnd"/>
      <w:r w:rsidRPr="004F0749">
        <w:rPr>
          <w:rFonts w:ascii="Times New Roman" w:hAnsi="Times New Roman" w:cs="Times New Roman"/>
          <w:b/>
          <w:sz w:val="20"/>
          <w:szCs w:val="20"/>
        </w:rPr>
        <w:t>. Турки</w:t>
      </w:r>
      <w:r w:rsidRPr="004F0749">
        <w:rPr>
          <w:rFonts w:ascii="Times New Roman" w:hAnsi="Times New Roman" w:cs="Times New Roman"/>
          <w:b/>
          <w:sz w:val="20"/>
          <w:szCs w:val="20"/>
        </w:rPr>
        <w:tab/>
      </w:r>
      <w:r w:rsidRPr="004F0749">
        <w:rPr>
          <w:rFonts w:ascii="Times New Roman" w:hAnsi="Times New Roman" w:cs="Times New Roman"/>
          <w:b/>
          <w:sz w:val="20"/>
          <w:szCs w:val="20"/>
        </w:rPr>
        <w:tab/>
      </w:r>
      <w:r w:rsidRPr="004F0749">
        <w:rPr>
          <w:rFonts w:ascii="Times New Roman" w:hAnsi="Times New Roman" w:cs="Times New Roman"/>
          <w:b/>
          <w:sz w:val="20"/>
          <w:szCs w:val="20"/>
        </w:rPr>
        <w:tab/>
      </w:r>
      <w:r w:rsidRPr="004F0749">
        <w:rPr>
          <w:rFonts w:ascii="Times New Roman" w:hAnsi="Times New Roman" w:cs="Times New Roman"/>
          <w:b/>
          <w:sz w:val="20"/>
          <w:szCs w:val="20"/>
        </w:rPr>
        <w:tab/>
      </w:r>
      <w:r w:rsidRPr="004F0749">
        <w:rPr>
          <w:rFonts w:ascii="Times New Roman" w:hAnsi="Times New Roman" w:cs="Times New Roman"/>
          <w:b/>
          <w:sz w:val="20"/>
          <w:szCs w:val="20"/>
        </w:rPr>
        <w:tab/>
      </w:r>
      <w:r w:rsidRPr="004F0749">
        <w:rPr>
          <w:rFonts w:ascii="Times New Roman" w:hAnsi="Times New Roman" w:cs="Times New Roman"/>
          <w:b/>
          <w:sz w:val="20"/>
          <w:szCs w:val="20"/>
        </w:rPr>
        <w:tab/>
      </w:r>
      <w:r w:rsidRPr="004F0749">
        <w:rPr>
          <w:rFonts w:ascii="Times New Roman" w:hAnsi="Times New Roman" w:cs="Times New Roman"/>
          <w:b/>
          <w:sz w:val="20"/>
          <w:szCs w:val="20"/>
        </w:rPr>
        <w:tab/>
      </w:r>
      <w:r w:rsidRPr="004F0749">
        <w:rPr>
          <w:rFonts w:ascii="Times New Roman" w:hAnsi="Times New Roman" w:cs="Times New Roman"/>
          <w:b/>
          <w:sz w:val="20"/>
          <w:szCs w:val="20"/>
        </w:rPr>
        <w:tab/>
        <w:t>«</w:t>
      </w:r>
      <w:proofErr w:type="spellStart"/>
      <w:r w:rsidRPr="004F0749">
        <w:rPr>
          <w:rFonts w:ascii="Times New Roman" w:hAnsi="Times New Roman" w:cs="Times New Roman"/>
          <w:b/>
          <w:sz w:val="20"/>
          <w:szCs w:val="20"/>
        </w:rPr>
        <w:t>14»декабря</w:t>
      </w:r>
      <w:proofErr w:type="spellEnd"/>
      <w:r w:rsidRPr="004F0749">
        <w:rPr>
          <w:rFonts w:ascii="Times New Roman" w:hAnsi="Times New Roman" w:cs="Times New Roman"/>
          <w:b/>
          <w:sz w:val="20"/>
          <w:szCs w:val="20"/>
        </w:rPr>
        <w:t xml:space="preserve"> 2018 г.</w:t>
      </w:r>
    </w:p>
    <w:p w:rsidR="004F0749" w:rsidRPr="004F0749" w:rsidRDefault="004F0749" w:rsidP="004F074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4F0749">
        <w:rPr>
          <w:rFonts w:ascii="Times New Roman" w:hAnsi="Times New Roman" w:cs="Times New Roman"/>
          <w:sz w:val="20"/>
          <w:szCs w:val="20"/>
        </w:rPr>
        <w:t>Администрация Турковского муниципального района в лице главы Турковского муниципального района Никитина Алексея Владимировича, действующего на основании Устава Турковского муниципального района и решения Собрания депутатов Турковского муниципального района от 27 ноября 2018 года № 23/6 «О передаче части полномочий органов местного самоуправления Турковского муниципального района органам местного самоуправления Студеновского муниципального образования», именуемая в дальнейшем «Администрация района» с одной стороны и администрация</w:t>
      </w:r>
      <w:proofErr w:type="gramEnd"/>
      <w:r w:rsidRPr="004F0749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4F0749">
        <w:rPr>
          <w:rFonts w:ascii="Times New Roman" w:hAnsi="Times New Roman" w:cs="Times New Roman"/>
          <w:sz w:val="20"/>
          <w:szCs w:val="20"/>
        </w:rPr>
        <w:t>Студеновского муниципального образования Турковского муниципального района в лице главы Студеновского муниципального образования Володина Юрия Владимировича, действующего на основании Устава Студеновского муниципального образования и решения Совета депутатов Студеновского муниципального образования от 03 декабря 2018 года № 7/2 «О заключении соглашения о передаче части полномочий органов местного самоуправления Турковского муниципального района органам местного самоуправления Студеновского муниципального образования», именуемое в дальнейшем «Администрация муниципального</w:t>
      </w:r>
      <w:proofErr w:type="gramEnd"/>
      <w:r w:rsidRPr="004F0749">
        <w:rPr>
          <w:rFonts w:ascii="Times New Roman" w:hAnsi="Times New Roman" w:cs="Times New Roman"/>
          <w:sz w:val="20"/>
          <w:szCs w:val="20"/>
        </w:rPr>
        <w:t xml:space="preserve"> образования» с другой стороны, совместно именуемые «Стороны», заключили настоящее Соглашение о следующем:</w:t>
      </w:r>
    </w:p>
    <w:p w:rsidR="004F0749" w:rsidRPr="004F0749" w:rsidRDefault="004F0749" w:rsidP="004F074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F0749" w:rsidRPr="004F0749" w:rsidRDefault="004F0749" w:rsidP="004F074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F0749">
        <w:rPr>
          <w:rFonts w:ascii="Times New Roman" w:hAnsi="Times New Roman" w:cs="Times New Roman"/>
          <w:b/>
          <w:sz w:val="20"/>
          <w:szCs w:val="20"/>
        </w:rPr>
        <w:t>Статья 1. Предмет соглашения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 xml:space="preserve">1.1. Предметом настоящего Соглашения является передача </w:t>
      </w:r>
      <w:proofErr w:type="gramStart"/>
      <w:r w:rsidRPr="004F0749">
        <w:rPr>
          <w:rFonts w:ascii="Times New Roman" w:hAnsi="Times New Roman" w:cs="Times New Roman"/>
          <w:sz w:val="20"/>
          <w:szCs w:val="20"/>
        </w:rPr>
        <w:t>осуществления части полномочий органов местного самоуправления</w:t>
      </w:r>
      <w:proofErr w:type="gramEnd"/>
      <w:r w:rsidRPr="004F0749">
        <w:rPr>
          <w:rFonts w:ascii="Times New Roman" w:hAnsi="Times New Roman" w:cs="Times New Roman"/>
          <w:sz w:val="20"/>
          <w:szCs w:val="20"/>
        </w:rPr>
        <w:t xml:space="preserve"> Турковского муниципального района органам местного самоуправления Студеновского муниципального образования Турковского муниципального района, а именно: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4F0749">
        <w:rPr>
          <w:rFonts w:ascii="Times New Roman" w:hAnsi="Times New Roman" w:cs="Times New Roman"/>
          <w:sz w:val="20"/>
          <w:szCs w:val="20"/>
        </w:rPr>
        <w:t>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них, включая создание и обеспечение функционирования парковок (парковочных мест), осуществление муниципального контроля за сохранностью автомобильных дорог местного значения в границах населенных пунктов поселения, организация дорожного движения, а также осуществление иных полномочий в области использования автомобильных дорог и осуществления дорожной деятельности в</w:t>
      </w:r>
      <w:proofErr w:type="gramEnd"/>
      <w:r w:rsidRPr="004F0749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4F0749">
        <w:rPr>
          <w:rFonts w:ascii="Times New Roman" w:hAnsi="Times New Roman" w:cs="Times New Roman"/>
          <w:sz w:val="20"/>
          <w:szCs w:val="20"/>
        </w:rPr>
        <w:t>соответствии</w:t>
      </w:r>
      <w:proofErr w:type="gramEnd"/>
      <w:r w:rsidRPr="004F0749">
        <w:rPr>
          <w:rFonts w:ascii="Times New Roman" w:hAnsi="Times New Roman" w:cs="Times New Roman"/>
          <w:sz w:val="20"/>
          <w:szCs w:val="20"/>
        </w:rPr>
        <w:t xml:space="preserve"> с законодательством Российской Федерации.</w:t>
      </w:r>
    </w:p>
    <w:p w:rsidR="004F0749" w:rsidRPr="004F0749" w:rsidRDefault="004F0749" w:rsidP="004F0749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b/>
          <w:sz w:val="20"/>
          <w:szCs w:val="20"/>
        </w:rPr>
        <w:t>Статья 2. Права и обязанности администрации района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2.1. Администрация района: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1)контролирует осуществление Администрацией муниципального образования полномочия, предусмотренного в статье 1 настоящего Соглашения, а также целевое использование предоставленных на эти цели материальных ресурсов и финансовых средств;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2)взыскивает в установленном порядке использованные не по целевому назначению средства, предоставленные на осуществление полномочия, предусмотренного в статье 1 настоящего Соглашения;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3)запрашивает у Администрации муниципального образования документы, отчеты и иную информацию, связанную с выполнением переданного ей полномочий;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4)оказывают методическую помощь в осуществлении Администрацией муниципального образования переданного полномочия;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lastRenderedPageBreak/>
        <w:t>5)обеспечивает передачу Администрации муниципального образования, наделенной соответствующими полномочиями в установленном законодательством порядке, в безвозмездное пользование имущества, находящегося в собственности Турковского муниципального района и необходимого для осуществления полномочия, передаваемого Администрации муниципального образования.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4F0749" w:rsidRPr="004F0749" w:rsidRDefault="004F0749" w:rsidP="004F074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F0749">
        <w:rPr>
          <w:rFonts w:ascii="Times New Roman" w:hAnsi="Times New Roman" w:cs="Times New Roman"/>
          <w:b/>
          <w:sz w:val="20"/>
          <w:szCs w:val="20"/>
        </w:rPr>
        <w:t>Статья 3. Права и обязанности Администрации муниципального образования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3.1. Администрация муниципального образования: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1)осуществляет полномочие, предусмотренное в статье 1 настоящего Соглашения;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2)</w:t>
      </w:r>
      <w:r w:rsidRPr="004F0749">
        <w:rPr>
          <w:rFonts w:ascii="Times New Roman" w:hAnsi="Times New Roman" w:cs="Times New Roman"/>
          <w:color w:val="000000"/>
          <w:sz w:val="20"/>
          <w:szCs w:val="20"/>
        </w:rPr>
        <w:t xml:space="preserve"> Использует  поступившие финансовые средства (межбюджетные трансферты) в полном объеме на осуществление переданных полномочий, обеспечивая их целевое использование;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3)</w:t>
      </w:r>
      <w:proofErr w:type="gramStart"/>
      <w:r w:rsidRPr="004F0749">
        <w:rPr>
          <w:rFonts w:ascii="Times New Roman" w:hAnsi="Times New Roman" w:cs="Times New Roman"/>
          <w:sz w:val="20"/>
          <w:szCs w:val="20"/>
        </w:rPr>
        <w:t>предоставляет документы</w:t>
      </w:r>
      <w:proofErr w:type="gramEnd"/>
      <w:r w:rsidRPr="004F0749">
        <w:rPr>
          <w:rFonts w:ascii="Times New Roman" w:hAnsi="Times New Roman" w:cs="Times New Roman"/>
          <w:sz w:val="20"/>
          <w:szCs w:val="20"/>
        </w:rPr>
        <w:t xml:space="preserve"> и иную информацию, связанную с выполнением переданного полномочия, не позднее 30 дней с момента получения письменного запроса;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 xml:space="preserve">4)обеспечивает условия для беспрепятственного проведения </w:t>
      </w:r>
      <w:proofErr w:type="gramStart"/>
      <w:r w:rsidRPr="004F0749">
        <w:rPr>
          <w:rFonts w:ascii="Times New Roman" w:hAnsi="Times New Roman" w:cs="Times New Roman"/>
          <w:sz w:val="20"/>
          <w:szCs w:val="20"/>
        </w:rPr>
        <w:t>Администрации района проверок осуществления переданного полномочия</w:t>
      </w:r>
      <w:proofErr w:type="gramEnd"/>
      <w:r w:rsidRPr="004F0749">
        <w:rPr>
          <w:rFonts w:ascii="Times New Roman" w:hAnsi="Times New Roman" w:cs="Times New Roman"/>
          <w:sz w:val="20"/>
          <w:szCs w:val="20"/>
        </w:rPr>
        <w:t xml:space="preserve"> и использования предоставленных межбюджетных трансфертов.</w:t>
      </w:r>
    </w:p>
    <w:p w:rsidR="004F0749" w:rsidRPr="004F0749" w:rsidRDefault="004F0749" w:rsidP="004F0749">
      <w:pPr>
        <w:spacing w:after="0" w:line="240" w:lineRule="auto"/>
        <w:ind w:firstLine="709"/>
        <w:rPr>
          <w:rFonts w:ascii="Times New Roman" w:hAnsi="Times New Roman" w:cs="Times New Roman"/>
          <w:b/>
          <w:sz w:val="20"/>
          <w:szCs w:val="20"/>
        </w:rPr>
      </w:pPr>
    </w:p>
    <w:p w:rsidR="004F0749" w:rsidRPr="004F0749" w:rsidRDefault="004F0749" w:rsidP="004F074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F0749">
        <w:rPr>
          <w:rFonts w:ascii="Times New Roman" w:hAnsi="Times New Roman" w:cs="Times New Roman"/>
          <w:b/>
          <w:sz w:val="20"/>
          <w:szCs w:val="20"/>
        </w:rPr>
        <w:t>Статья 4. Порядок определения объема межбюджетных трансфертов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4.1. Межбюджетные трансферты, необходимые для осуществления части полномочий, предусмотренных в статье 1 настоящего Соглашения, предоставляются из бюджета Турковского муниципального района в бюджет Студеновского муниципального образования в соответствии с приложением к настоящему Соглашению.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4.2. Финансирование межбюджетных  трансфертов осуществляется в пределах утвержденных лимитов бюджетных  обязательств в соответствии со сводной бюджетной росписью на текущий финансовый год.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4.3. Возврат неиспользованных в текущем финансовом году остатков осуществляется в течение 10 (десяти) рабочих дней по окончании текущего финансового года.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4.4. Администрация муниципального образования не вправе использовать финансовые средства, выделяемые на осуществление переданных полномочий, на другие цели. В случае нецелевого использования межбюджетных трансфертов они подлежат возврату в бюджет Турковского района.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 xml:space="preserve">4.5. Исполнение полномочий, указанных в статье 1 настоящего Соглашения может осуществляться за счет межбюджетных трансфертов, предоставляемых из бюджета Турковского муниципального района </w:t>
      </w:r>
      <w:proofErr w:type="spellStart"/>
      <w:r w:rsidRPr="004F0749">
        <w:rPr>
          <w:rFonts w:ascii="Times New Roman" w:hAnsi="Times New Roman" w:cs="Times New Roman"/>
          <w:sz w:val="20"/>
          <w:szCs w:val="20"/>
        </w:rPr>
        <w:t>Студеновскому</w:t>
      </w:r>
      <w:proofErr w:type="spellEnd"/>
      <w:r w:rsidRPr="004F0749">
        <w:rPr>
          <w:rFonts w:ascii="Times New Roman" w:hAnsi="Times New Roman" w:cs="Times New Roman"/>
          <w:sz w:val="20"/>
          <w:szCs w:val="20"/>
        </w:rPr>
        <w:t xml:space="preserve"> муниципальному образованию и собственных средств Студеновского муниципального образования, направленных на </w:t>
      </w:r>
      <w:proofErr w:type="spellStart"/>
      <w:r w:rsidRPr="004F0749">
        <w:rPr>
          <w:rFonts w:ascii="Times New Roman" w:hAnsi="Times New Roman" w:cs="Times New Roman"/>
          <w:sz w:val="20"/>
          <w:szCs w:val="20"/>
        </w:rPr>
        <w:t>софинансирование</w:t>
      </w:r>
      <w:proofErr w:type="spellEnd"/>
      <w:r w:rsidRPr="004F0749">
        <w:rPr>
          <w:rFonts w:ascii="Times New Roman" w:hAnsi="Times New Roman" w:cs="Times New Roman"/>
          <w:sz w:val="20"/>
          <w:szCs w:val="20"/>
        </w:rPr>
        <w:t xml:space="preserve"> переданных полномочий в порядке, установленном нормативными правовыми актами Студеновского муниципального образования.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4F0749">
        <w:rPr>
          <w:rFonts w:ascii="Times New Roman" w:hAnsi="Times New Roman" w:cs="Times New Roman"/>
          <w:b/>
          <w:sz w:val="20"/>
          <w:szCs w:val="20"/>
        </w:rPr>
        <w:t>Статья 5. Изменение и расторжение Соглашения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 xml:space="preserve">5.1. Все изменения и дополнения к настоящему Соглашению заключаются в письменной форме и подписываются уполномоченными на то представителями Сторон. 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 xml:space="preserve">5.2. Досрочное расторжение настоящего Соглашения может осуществляться: 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 xml:space="preserve">- по согласованию Сторон; 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 xml:space="preserve">- в случае изменения законодательства Российской Федерации и (или) законодательства Саратовской области; 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 xml:space="preserve">- в случае неоднократного неисполнения или ненадлежащего исполнения одной из Сторон своих обязательств, предусмотренных настоящим Соглашением. 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5.3. Уведомление о намерении досрочно расторгнуть настоящее Соглашение по основаниям, указанным в п. 5.2. настоящего Соглашения, или в одностороннем порядке, направляется соответствующей Стороне в письменном виде не менее чем за 3 месяца до предполагаемой даты расторжения.</w:t>
      </w:r>
    </w:p>
    <w:p w:rsidR="004F0749" w:rsidRPr="004F0749" w:rsidRDefault="004F0749" w:rsidP="004F074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4F0749">
        <w:rPr>
          <w:rFonts w:ascii="Times New Roman" w:hAnsi="Times New Roman" w:cs="Times New Roman"/>
          <w:b/>
          <w:sz w:val="20"/>
          <w:szCs w:val="20"/>
        </w:rPr>
        <w:t>Статья 6. Ответственность сторон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6.1. В случае неисполнения или ненадлежащего исполнения  Сторонами своих обязанностей по настоящему Соглашению, а также в случае нарушения финансовых обязательств, предусмотренных настоящим Соглашением, Стороны несут ответственность в соответствии с действующим законодательством.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6.2. В случае несвоевременного перечисления Администрацией района межбюджетных трансфертов на исполнение переданных полномочий, необходимых для оплаты заключенных соглашений (договоров, контрактов) с контрагентами, Администрация района уплачивает Администрации муниципального образования неустойку в размере одной трехсотой действующей на день уплаты ставки рефинансирования Центрального Банка Российской Федерации от объема необходимых к перечислению денежных средств.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 xml:space="preserve">6.3. В случае несвоевременной оплаты денежных средств Администрацией муниципального образования по заключенным, во исполнение переданных полномочий, соглашениям (договорам, контрактам) с контрагентами, Администрация муниципального образования уплачивает Администрации района неустойку в размере одной трехсотой действующей на день уплаты ставки рефинансирования </w:t>
      </w:r>
      <w:r w:rsidRPr="004F0749">
        <w:rPr>
          <w:rFonts w:ascii="Times New Roman" w:hAnsi="Times New Roman" w:cs="Times New Roman"/>
          <w:sz w:val="20"/>
          <w:szCs w:val="20"/>
        </w:rPr>
        <w:lastRenderedPageBreak/>
        <w:t>Центрального Банка Российской Федерации от объема необходимых к оплате контрагенту денежных средств.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4F0749" w:rsidRPr="004F0749" w:rsidRDefault="004F0749" w:rsidP="004F074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F0749">
        <w:rPr>
          <w:rFonts w:ascii="Times New Roman" w:hAnsi="Times New Roman" w:cs="Times New Roman"/>
          <w:b/>
          <w:sz w:val="20"/>
          <w:szCs w:val="20"/>
        </w:rPr>
        <w:t>Статья 7. Порядок разрешения споров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 xml:space="preserve">7.1. Споры, связанные с исполнением настоящего Соглашения, разрешаются сторонами путем проведения переговоров и использования иных согласительных процедур. 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 xml:space="preserve">7.2. В случае </w:t>
      </w:r>
      <w:proofErr w:type="gramStart"/>
      <w:r w:rsidRPr="004F0749">
        <w:rPr>
          <w:rFonts w:ascii="Times New Roman" w:hAnsi="Times New Roman" w:cs="Times New Roman"/>
          <w:sz w:val="20"/>
          <w:szCs w:val="20"/>
        </w:rPr>
        <w:t>не достижения</w:t>
      </w:r>
      <w:proofErr w:type="gramEnd"/>
      <w:r w:rsidRPr="004F0749">
        <w:rPr>
          <w:rFonts w:ascii="Times New Roman" w:hAnsi="Times New Roman" w:cs="Times New Roman"/>
          <w:sz w:val="20"/>
          <w:szCs w:val="20"/>
        </w:rPr>
        <w:t xml:space="preserve"> Соглашения спор подлежит рассмотрению Арбитражным судом Саратовской области в соответствии с действующим законодательством.</w:t>
      </w:r>
    </w:p>
    <w:p w:rsidR="004F0749" w:rsidRPr="004F0749" w:rsidRDefault="004F0749" w:rsidP="004F074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F0749">
        <w:rPr>
          <w:rFonts w:ascii="Times New Roman" w:hAnsi="Times New Roman" w:cs="Times New Roman"/>
          <w:b/>
          <w:sz w:val="20"/>
          <w:szCs w:val="20"/>
        </w:rPr>
        <w:t>Статья 8. Заключительные условия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8.1. Все изменения и дополнения к настоящему Соглашению вносятся по взаимному согласию Сторон и оформляются дополнительными соглашениями в письменной форме, подписанными уполномоченными представителями Сторон. Дополнительные соглашения являются неотъемлемой частью настоящего Соглашения.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8.2. По всем вопросам, не урегулированным настоящим Соглашением, но возникающим в ходе его реализации, стороны Соглашения руководствуются законодательством Российской Федерации.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8.3. Настоящее Соглашение вступает в силу с 01 января 2019 года и действует до 31 декабря 2019 года.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8.3. Настоящее Соглашение составлено в двух экземплярах, имеющих равную юридическую силу, по одному для каждой из сторон.</w:t>
      </w:r>
    </w:p>
    <w:p w:rsidR="004F0749" w:rsidRPr="004F0749" w:rsidRDefault="004F0749" w:rsidP="004F07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4F0749" w:rsidRPr="004F0749" w:rsidRDefault="004F0749" w:rsidP="004F074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F0749">
        <w:rPr>
          <w:rFonts w:ascii="Times New Roman" w:hAnsi="Times New Roman" w:cs="Times New Roman"/>
          <w:b/>
          <w:sz w:val="20"/>
          <w:szCs w:val="20"/>
        </w:rPr>
        <w:t>Подписи сторон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4F0749" w:rsidRPr="004F0749" w:rsidTr="004F0749">
        <w:tc>
          <w:tcPr>
            <w:tcW w:w="4785" w:type="dxa"/>
          </w:tcPr>
          <w:p w:rsidR="004F0749" w:rsidRPr="004F0749" w:rsidRDefault="004F0749" w:rsidP="004F07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b/>
                <w:sz w:val="20"/>
                <w:szCs w:val="20"/>
              </w:rPr>
              <w:t>Глава Турковского муниципального района</w:t>
            </w:r>
          </w:p>
          <w:p w:rsidR="004F0749" w:rsidRPr="004F0749" w:rsidRDefault="004F0749" w:rsidP="004F07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b/>
                <w:sz w:val="20"/>
                <w:szCs w:val="20"/>
              </w:rPr>
              <w:t>________________А.В. Никитин</w:t>
            </w:r>
          </w:p>
          <w:p w:rsidR="004F0749" w:rsidRPr="004F0749" w:rsidRDefault="004F0749" w:rsidP="004F07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F0749" w:rsidRPr="004F0749" w:rsidRDefault="004F0749" w:rsidP="004F07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b/>
                <w:sz w:val="20"/>
                <w:szCs w:val="20"/>
              </w:rPr>
              <w:t>М.П.</w:t>
            </w:r>
          </w:p>
          <w:p w:rsidR="004F0749" w:rsidRPr="004F0749" w:rsidRDefault="004F0749" w:rsidP="004F07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F0749" w:rsidRPr="004F0749" w:rsidRDefault="004F0749" w:rsidP="004F07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b/>
                <w:sz w:val="20"/>
                <w:szCs w:val="20"/>
              </w:rPr>
              <w:t>«_____»__________________2018 г.</w:t>
            </w:r>
          </w:p>
        </w:tc>
        <w:tc>
          <w:tcPr>
            <w:tcW w:w="4786" w:type="dxa"/>
          </w:tcPr>
          <w:p w:rsidR="004F0749" w:rsidRPr="004F0749" w:rsidRDefault="004F0749" w:rsidP="004F07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b/>
                <w:sz w:val="20"/>
                <w:szCs w:val="20"/>
              </w:rPr>
              <w:t>Глава Студеновского</w:t>
            </w:r>
          </w:p>
          <w:p w:rsidR="004F0749" w:rsidRPr="004F0749" w:rsidRDefault="004F0749" w:rsidP="004F07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b/>
                <w:sz w:val="20"/>
                <w:szCs w:val="20"/>
              </w:rPr>
              <w:t>муниципального образования</w:t>
            </w:r>
          </w:p>
          <w:p w:rsidR="004F0749" w:rsidRPr="004F0749" w:rsidRDefault="004F0749" w:rsidP="004F07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b/>
                <w:sz w:val="20"/>
                <w:szCs w:val="20"/>
              </w:rPr>
              <w:t>________________Ю.В. Володин</w:t>
            </w:r>
          </w:p>
          <w:p w:rsidR="004F0749" w:rsidRPr="004F0749" w:rsidRDefault="004F0749" w:rsidP="004F07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F0749" w:rsidRPr="004F0749" w:rsidRDefault="004F0749" w:rsidP="004F07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b/>
                <w:sz w:val="20"/>
                <w:szCs w:val="20"/>
              </w:rPr>
              <w:t>М.П.</w:t>
            </w:r>
          </w:p>
          <w:p w:rsidR="004F0749" w:rsidRPr="004F0749" w:rsidRDefault="004F0749" w:rsidP="004F07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F0749" w:rsidRPr="004F0749" w:rsidRDefault="004F0749" w:rsidP="004F07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b/>
                <w:sz w:val="20"/>
                <w:szCs w:val="20"/>
              </w:rPr>
              <w:t>«_____»___________________2018 г.</w:t>
            </w:r>
          </w:p>
        </w:tc>
      </w:tr>
    </w:tbl>
    <w:p w:rsidR="004F0749" w:rsidRPr="004F0749" w:rsidRDefault="004F0749" w:rsidP="004F074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F0749" w:rsidRPr="004F0749" w:rsidRDefault="004F0749" w:rsidP="004F074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F0749" w:rsidRPr="004F0749" w:rsidRDefault="004F0749" w:rsidP="004F0749">
      <w:pPr>
        <w:pStyle w:val="a5"/>
        <w:ind w:firstLine="3686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Приложение к Соглашению</w:t>
      </w:r>
    </w:p>
    <w:p w:rsidR="004F0749" w:rsidRPr="004F0749" w:rsidRDefault="004F0749" w:rsidP="004F0749">
      <w:pPr>
        <w:pStyle w:val="a5"/>
        <w:ind w:firstLine="3686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«О передаче части полномочий органов</w:t>
      </w:r>
    </w:p>
    <w:p w:rsidR="004F0749" w:rsidRPr="004F0749" w:rsidRDefault="004F0749" w:rsidP="004F0749">
      <w:pPr>
        <w:pStyle w:val="a5"/>
        <w:ind w:firstLine="3686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 xml:space="preserve">местного самоуправления </w:t>
      </w:r>
    </w:p>
    <w:p w:rsidR="004F0749" w:rsidRPr="004F0749" w:rsidRDefault="004F0749" w:rsidP="004F0749">
      <w:pPr>
        <w:pStyle w:val="a5"/>
        <w:tabs>
          <w:tab w:val="left" w:pos="5461"/>
        </w:tabs>
        <w:ind w:firstLine="3686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 xml:space="preserve">Турковского  муниципального района  </w:t>
      </w:r>
    </w:p>
    <w:p w:rsidR="004F0749" w:rsidRPr="004F0749" w:rsidRDefault="004F0749" w:rsidP="004F0749">
      <w:pPr>
        <w:pStyle w:val="a5"/>
        <w:ind w:firstLine="3686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органам местного самоуправления</w:t>
      </w:r>
    </w:p>
    <w:p w:rsidR="004F0749" w:rsidRPr="004F0749" w:rsidRDefault="004F0749" w:rsidP="004F0749">
      <w:pPr>
        <w:pStyle w:val="a5"/>
        <w:ind w:firstLine="3686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Студеновского муниципального образования»</w:t>
      </w:r>
    </w:p>
    <w:p w:rsidR="004F0749" w:rsidRPr="004F0749" w:rsidRDefault="004F0749" w:rsidP="004F0749">
      <w:pPr>
        <w:ind w:firstLine="3686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от 14 декабря 2018 года № 2-РС</w:t>
      </w:r>
    </w:p>
    <w:p w:rsidR="004F0749" w:rsidRPr="004F0749" w:rsidRDefault="004F0749" w:rsidP="004F0749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F0749">
        <w:rPr>
          <w:rFonts w:ascii="Times New Roman" w:hAnsi="Times New Roman" w:cs="Times New Roman"/>
          <w:b/>
          <w:sz w:val="20"/>
          <w:szCs w:val="20"/>
        </w:rPr>
        <w:t>Расчет объема межбюджетных трансфертов, необходимых для исполнения полномочия указанного в статье 1 пункта 1.1 настоящего соглашения.</w:t>
      </w:r>
    </w:p>
    <w:p w:rsidR="004F0749" w:rsidRPr="004F0749" w:rsidRDefault="004F0749" w:rsidP="004F0749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F0749">
        <w:rPr>
          <w:rFonts w:ascii="Times New Roman" w:hAnsi="Times New Roman" w:cs="Times New Roman"/>
          <w:b/>
          <w:sz w:val="20"/>
          <w:szCs w:val="20"/>
        </w:rPr>
        <w:t>Очистка автомобильных дорог в границах населенных пунктов.</w:t>
      </w:r>
    </w:p>
    <w:p w:rsidR="004F0749" w:rsidRPr="004F0749" w:rsidRDefault="004F0749" w:rsidP="004F0749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4F0749" w:rsidRPr="004F0749" w:rsidTr="004F0749">
        <w:tc>
          <w:tcPr>
            <w:tcW w:w="1914" w:type="dxa"/>
          </w:tcPr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Сроки выполнения</w:t>
            </w:r>
          </w:p>
        </w:tc>
        <w:tc>
          <w:tcPr>
            <w:tcW w:w="1914" w:type="dxa"/>
          </w:tcPr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Количество очисток (цикличность)</w:t>
            </w:r>
          </w:p>
        </w:tc>
        <w:tc>
          <w:tcPr>
            <w:tcW w:w="1914" w:type="dxa"/>
          </w:tcPr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Стоимость работ машин и механизмов</w:t>
            </w:r>
          </w:p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 xml:space="preserve">(10 </w:t>
            </w:r>
            <w:proofErr w:type="spellStart"/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тыс.м.кв</w:t>
            </w:r>
            <w:proofErr w:type="spellEnd"/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Start"/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)(</w:t>
            </w:r>
            <w:proofErr w:type="spellStart"/>
            <w:proofErr w:type="gramEnd"/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руб</w:t>
            </w:r>
            <w:proofErr w:type="spellEnd"/>
            <w:r w:rsidRPr="004F0749">
              <w:rPr>
                <w:rFonts w:ascii="Times New Roman" w:hAnsi="Times New Roman" w:cs="Times New Roman"/>
                <w:sz w:val="20"/>
                <w:szCs w:val="20"/>
              </w:rPr>
              <w:t xml:space="preserve"> за 10 </w:t>
            </w:r>
            <w:proofErr w:type="spellStart"/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тыс</w:t>
            </w:r>
            <w:proofErr w:type="spellEnd"/>
            <w:r w:rsidRPr="004F074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м.кв</w:t>
            </w:r>
            <w:proofErr w:type="spellEnd"/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</w:tc>
        <w:tc>
          <w:tcPr>
            <w:tcW w:w="1914" w:type="dxa"/>
          </w:tcPr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Общая протяженность а/дорог (км)/общая площад</w:t>
            </w:r>
            <w:proofErr w:type="gramStart"/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ь(</w:t>
            </w:r>
            <w:proofErr w:type="spellStart"/>
            <w:proofErr w:type="gramEnd"/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м.кв</w:t>
            </w:r>
            <w:proofErr w:type="spellEnd"/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</w:tc>
        <w:tc>
          <w:tcPr>
            <w:tcW w:w="1915" w:type="dxa"/>
          </w:tcPr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Сумма акцизов</w:t>
            </w:r>
          </w:p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руб</w:t>
            </w:r>
            <w:proofErr w:type="spellEnd"/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4F0749" w:rsidRPr="004F0749" w:rsidTr="004F0749">
        <w:tc>
          <w:tcPr>
            <w:tcW w:w="1914" w:type="dxa"/>
          </w:tcPr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1914" w:type="dxa"/>
          </w:tcPr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4" w:type="dxa"/>
          </w:tcPr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2551,0</w:t>
            </w:r>
          </w:p>
        </w:tc>
        <w:tc>
          <w:tcPr>
            <w:tcW w:w="1914" w:type="dxa"/>
          </w:tcPr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94,6/473000</w:t>
            </w:r>
          </w:p>
        </w:tc>
        <w:tc>
          <w:tcPr>
            <w:tcW w:w="1915" w:type="dxa"/>
          </w:tcPr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120662,3</w:t>
            </w:r>
          </w:p>
        </w:tc>
      </w:tr>
      <w:tr w:rsidR="004F0749" w:rsidRPr="004F0749" w:rsidTr="004F0749">
        <w:tc>
          <w:tcPr>
            <w:tcW w:w="1914" w:type="dxa"/>
          </w:tcPr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914" w:type="dxa"/>
          </w:tcPr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4" w:type="dxa"/>
          </w:tcPr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2551,0</w:t>
            </w:r>
          </w:p>
        </w:tc>
        <w:tc>
          <w:tcPr>
            <w:tcW w:w="1914" w:type="dxa"/>
          </w:tcPr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47,3/236500</w:t>
            </w:r>
          </w:p>
        </w:tc>
        <w:tc>
          <w:tcPr>
            <w:tcW w:w="1915" w:type="dxa"/>
          </w:tcPr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60331,15</w:t>
            </w:r>
          </w:p>
        </w:tc>
      </w:tr>
      <w:tr w:rsidR="004F0749" w:rsidRPr="004F0749" w:rsidTr="004F0749">
        <w:tc>
          <w:tcPr>
            <w:tcW w:w="1914" w:type="dxa"/>
          </w:tcPr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1914" w:type="dxa"/>
          </w:tcPr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4" w:type="dxa"/>
          </w:tcPr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2551,0</w:t>
            </w:r>
          </w:p>
        </w:tc>
        <w:tc>
          <w:tcPr>
            <w:tcW w:w="1914" w:type="dxa"/>
          </w:tcPr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47,3/236500</w:t>
            </w:r>
          </w:p>
        </w:tc>
        <w:tc>
          <w:tcPr>
            <w:tcW w:w="1915" w:type="dxa"/>
          </w:tcPr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60331,15</w:t>
            </w:r>
          </w:p>
        </w:tc>
      </w:tr>
      <w:tr w:rsidR="004F0749" w:rsidRPr="004F0749" w:rsidTr="004F0749">
        <w:tc>
          <w:tcPr>
            <w:tcW w:w="1914" w:type="dxa"/>
          </w:tcPr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914" w:type="dxa"/>
          </w:tcPr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4" w:type="dxa"/>
          </w:tcPr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2551,0</w:t>
            </w:r>
          </w:p>
        </w:tc>
        <w:tc>
          <w:tcPr>
            <w:tcW w:w="1914" w:type="dxa"/>
          </w:tcPr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94,6/473000</w:t>
            </w:r>
          </w:p>
        </w:tc>
        <w:tc>
          <w:tcPr>
            <w:tcW w:w="1915" w:type="dxa"/>
          </w:tcPr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120662,3</w:t>
            </w:r>
          </w:p>
        </w:tc>
      </w:tr>
      <w:tr w:rsidR="004F0749" w:rsidRPr="004F0749" w:rsidTr="004F0749">
        <w:tc>
          <w:tcPr>
            <w:tcW w:w="1914" w:type="dxa"/>
          </w:tcPr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1914" w:type="dxa"/>
          </w:tcPr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14" w:type="dxa"/>
          </w:tcPr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2551,0</w:t>
            </w:r>
          </w:p>
        </w:tc>
        <w:tc>
          <w:tcPr>
            <w:tcW w:w="1914" w:type="dxa"/>
          </w:tcPr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283,8/1419000</w:t>
            </w:r>
          </w:p>
        </w:tc>
        <w:tc>
          <w:tcPr>
            <w:tcW w:w="1915" w:type="dxa"/>
          </w:tcPr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b/>
                <w:sz w:val="20"/>
                <w:szCs w:val="20"/>
              </w:rPr>
              <w:t>361986,9</w:t>
            </w:r>
          </w:p>
        </w:tc>
      </w:tr>
    </w:tbl>
    <w:p w:rsidR="004F0749" w:rsidRPr="004F0749" w:rsidRDefault="004F0749" w:rsidP="004F0749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F0749" w:rsidRPr="004F0749" w:rsidRDefault="004F0749" w:rsidP="004F0749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F0749" w:rsidRPr="004F0749" w:rsidRDefault="004F0749" w:rsidP="004F0749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F0749" w:rsidRPr="004F0749" w:rsidRDefault="004F0749" w:rsidP="004F0749">
      <w:pPr>
        <w:jc w:val="center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4F0749">
        <w:rPr>
          <w:rFonts w:ascii="Times New Roman" w:hAnsi="Times New Roman" w:cs="Times New Roman"/>
          <w:b/>
          <w:sz w:val="20"/>
          <w:szCs w:val="20"/>
        </w:rPr>
        <w:t>Автогрейдирование</w:t>
      </w:r>
      <w:proofErr w:type="spellEnd"/>
      <w:r w:rsidRPr="004F0749">
        <w:rPr>
          <w:rFonts w:ascii="Times New Roman" w:hAnsi="Times New Roman" w:cs="Times New Roman"/>
          <w:b/>
          <w:sz w:val="20"/>
          <w:szCs w:val="20"/>
        </w:rPr>
        <w:t xml:space="preserve"> автомобильных дорог в границах населенных пунктов.</w:t>
      </w:r>
    </w:p>
    <w:p w:rsidR="004F0749" w:rsidRPr="004F0749" w:rsidRDefault="004F0749" w:rsidP="004F0749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4F0749" w:rsidRPr="004F0749" w:rsidTr="004F0749">
        <w:trPr>
          <w:trHeight w:val="1169"/>
        </w:trPr>
        <w:tc>
          <w:tcPr>
            <w:tcW w:w="1914" w:type="dxa"/>
          </w:tcPr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Сроки</w:t>
            </w:r>
          </w:p>
        </w:tc>
        <w:tc>
          <w:tcPr>
            <w:tcW w:w="1914" w:type="dxa"/>
          </w:tcPr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Количество</w:t>
            </w:r>
          </w:p>
        </w:tc>
        <w:tc>
          <w:tcPr>
            <w:tcW w:w="1914" w:type="dxa"/>
          </w:tcPr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Стоимость работ машин и механизмов</w:t>
            </w:r>
          </w:p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руб</w:t>
            </w:r>
            <w:proofErr w:type="spellEnd"/>
            <w:r w:rsidRPr="004F0749">
              <w:rPr>
                <w:rFonts w:ascii="Times New Roman" w:hAnsi="Times New Roman" w:cs="Times New Roman"/>
                <w:sz w:val="20"/>
                <w:szCs w:val="20"/>
              </w:rPr>
              <w:t xml:space="preserve">/ </w:t>
            </w:r>
            <w:proofErr w:type="spellStart"/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кв</w:t>
            </w:r>
            <w:proofErr w:type="gramStart"/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14" w:type="dxa"/>
          </w:tcPr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Общая площадь</w:t>
            </w:r>
          </w:p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кв</w:t>
            </w:r>
            <w:proofErr w:type="gramStart"/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15" w:type="dxa"/>
          </w:tcPr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Сумма акцизов</w:t>
            </w:r>
          </w:p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руб</w:t>
            </w:r>
            <w:proofErr w:type="spellEnd"/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4F0749" w:rsidRPr="004F0749" w:rsidTr="004F0749">
        <w:tc>
          <w:tcPr>
            <w:tcW w:w="1914" w:type="dxa"/>
          </w:tcPr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914" w:type="dxa"/>
          </w:tcPr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4" w:type="dxa"/>
          </w:tcPr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0,99</w:t>
            </w:r>
          </w:p>
        </w:tc>
        <w:tc>
          <w:tcPr>
            <w:tcW w:w="1914" w:type="dxa"/>
          </w:tcPr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46888</w:t>
            </w:r>
          </w:p>
        </w:tc>
        <w:tc>
          <w:tcPr>
            <w:tcW w:w="1915" w:type="dxa"/>
          </w:tcPr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46419,12</w:t>
            </w:r>
          </w:p>
        </w:tc>
      </w:tr>
      <w:tr w:rsidR="004F0749" w:rsidRPr="004F0749" w:rsidTr="004F0749">
        <w:tc>
          <w:tcPr>
            <w:tcW w:w="1914" w:type="dxa"/>
          </w:tcPr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914" w:type="dxa"/>
          </w:tcPr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4" w:type="dxa"/>
          </w:tcPr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0,99</w:t>
            </w:r>
          </w:p>
        </w:tc>
        <w:tc>
          <w:tcPr>
            <w:tcW w:w="1914" w:type="dxa"/>
          </w:tcPr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46888</w:t>
            </w:r>
          </w:p>
        </w:tc>
        <w:tc>
          <w:tcPr>
            <w:tcW w:w="1915" w:type="dxa"/>
          </w:tcPr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46419,12</w:t>
            </w:r>
          </w:p>
        </w:tc>
      </w:tr>
      <w:tr w:rsidR="004F0749" w:rsidRPr="004F0749" w:rsidTr="004F0749">
        <w:tc>
          <w:tcPr>
            <w:tcW w:w="1914" w:type="dxa"/>
          </w:tcPr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1914" w:type="dxa"/>
          </w:tcPr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4" w:type="dxa"/>
          </w:tcPr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0,99</w:t>
            </w:r>
          </w:p>
        </w:tc>
        <w:tc>
          <w:tcPr>
            <w:tcW w:w="1914" w:type="dxa"/>
          </w:tcPr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93776</w:t>
            </w:r>
          </w:p>
        </w:tc>
        <w:tc>
          <w:tcPr>
            <w:tcW w:w="1915" w:type="dxa"/>
          </w:tcPr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b/>
                <w:sz w:val="20"/>
                <w:szCs w:val="20"/>
              </w:rPr>
              <w:t>93838,24</w:t>
            </w:r>
          </w:p>
        </w:tc>
      </w:tr>
    </w:tbl>
    <w:p w:rsidR="004F0749" w:rsidRPr="004F0749" w:rsidRDefault="004F0749" w:rsidP="004F0749">
      <w:pPr>
        <w:rPr>
          <w:rFonts w:ascii="Times New Roman" w:hAnsi="Times New Roman" w:cs="Times New Roman"/>
          <w:b/>
          <w:sz w:val="20"/>
          <w:szCs w:val="20"/>
        </w:rPr>
      </w:pPr>
      <w:r w:rsidRPr="004F0749">
        <w:rPr>
          <w:rFonts w:ascii="Times New Roman" w:hAnsi="Times New Roman" w:cs="Times New Roman"/>
          <w:b/>
          <w:sz w:val="20"/>
          <w:szCs w:val="20"/>
        </w:rPr>
        <w:t>Итого:  454825,14 рублей</w:t>
      </w:r>
    </w:p>
    <w:p w:rsidR="004F0749" w:rsidRPr="004F0749" w:rsidRDefault="004F0749" w:rsidP="004F074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4F0749" w:rsidRPr="004F0749" w:rsidRDefault="004F0749" w:rsidP="004F0749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F0749">
        <w:rPr>
          <w:rFonts w:ascii="Times New Roman" w:hAnsi="Times New Roman" w:cs="Times New Roman"/>
          <w:b/>
          <w:sz w:val="20"/>
          <w:szCs w:val="20"/>
        </w:rPr>
        <w:t>СОГЛАШЕНИЕ № 2-РР</w:t>
      </w:r>
    </w:p>
    <w:p w:rsidR="004F0749" w:rsidRPr="004F0749" w:rsidRDefault="004F0749" w:rsidP="004F074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4F0749">
        <w:rPr>
          <w:rFonts w:ascii="Times New Roman" w:hAnsi="Times New Roman" w:cs="Times New Roman"/>
          <w:b/>
          <w:bCs/>
          <w:sz w:val="20"/>
          <w:szCs w:val="20"/>
        </w:rPr>
        <w:t xml:space="preserve">о передаче </w:t>
      </w:r>
      <w:proofErr w:type="gramStart"/>
      <w:r w:rsidRPr="004F0749">
        <w:rPr>
          <w:rFonts w:ascii="Times New Roman" w:hAnsi="Times New Roman" w:cs="Times New Roman"/>
          <w:b/>
          <w:bCs/>
          <w:sz w:val="20"/>
          <w:szCs w:val="20"/>
        </w:rPr>
        <w:t>осуществления части полномочий органов местного самоуправления</w:t>
      </w:r>
      <w:proofErr w:type="gramEnd"/>
      <w:r w:rsidRPr="004F0749">
        <w:rPr>
          <w:rFonts w:ascii="Times New Roman" w:hAnsi="Times New Roman" w:cs="Times New Roman"/>
          <w:b/>
          <w:bCs/>
          <w:sz w:val="20"/>
          <w:szCs w:val="20"/>
        </w:rPr>
        <w:t xml:space="preserve"> Турковского муниципального района органам местного самоуправления Рязанского  муниципального образования Турковского муниципального района</w:t>
      </w:r>
    </w:p>
    <w:p w:rsidR="004F0749" w:rsidRPr="004F0749" w:rsidRDefault="004F0749" w:rsidP="004F074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4F0749" w:rsidRPr="004F0749" w:rsidRDefault="004F0749" w:rsidP="004F074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proofErr w:type="spellStart"/>
      <w:r w:rsidRPr="004F0749">
        <w:rPr>
          <w:rFonts w:ascii="Times New Roman" w:hAnsi="Times New Roman" w:cs="Times New Roman"/>
          <w:b/>
          <w:sz w:val="20"/>
          <w:szCs w:val="20"/>
        </w:rPr>
        <w:t>Р.п</w:t>
      </w:r>
      <w:proofErr w:type="spellEnd"/>
      <w:r w:rsidRPr="004F0749">
        <w:rPr>
          <w:rFonts w:ascii="Times New Roman" w:hAnsi="Times New Roman" w:cs="Times New Roman"/>
          <w:b/>
          <w:sz w:val="20"/>
          <w:szCs w:val="20"/>
        </w:rPr>
        <w:t>. Турки</w:t>
      </w:r>
      <w:r w:rsidRPr="004F0749">
        <w:rPr>
          <w:rFonts w:ascii="Times New Roman" w:hAnsi="Times New Roman" w:cs="Times New Roman"/>
          <w:b/>
          <w:sz w:val="20"/>
          <w:szCs w:val="20"/>
        </w:rPr>
        <w:tab/>
      </w:r>
      <w:r w:rsidRPr="004F0749">
        <w:rPr>
          <w:rFonts w:ascii="Times New Roman" w:hAnsi="Times New Roman" w:cs="Times New Roman"/>
          <w:b/>
          <w:sz w:val="20"/>
          <w:szCs w:val="20"/>
        </w:rPr>
        <w:tab/>
      </w:r>
      <w:r w:rsidRPr="004F0749">
        <w:rPr>
          <w:rFonts w:ascii="Times New Roman" w:hAnsi="Times New Roman" w:cs="Times New Roman"/>
          <w:b/>
          <w:sz w:val="20"/>
          <w:szCs w:val="20"/>
        </w:rPr>
        <w:tab/>
      </w:r>
      <w:r w:rsidRPr="004F0749">
        <w:rPr>
          <w:rFonts w:ascii="Times New Roman" w:hAnsi="Times New Roman" w:cs="Times New Roman"/>
          <w:b/>
          <w:sz w:val="20"/>
          <w:szCs w:val="20"/>
        </w:rPr>
        <w:tab/>
      </w:r>
      <w:r w:rsidRPr="004F0749">
        <w:rPr>
          <w:rFonts w:ascii="Times New Roman" w:hAnsi="Times New Roman" w:cs="Times New Roman"/>
          <w:b/>
          <w:sz w:val="20"/>
          <w:szCs w:val="20"/>
        </w:rPr>
        <w:tab/>
      </w:r>
      <w:r w:rsidRPr="004F0749">
        <w:rPr>
          <w:rFonts w:ascii="Times New Roman" w:hAnsi="Times New Roman" w:cs="Times New Roman"/>
          <w:b/>
          <w:sz w:val="20"/>
          <w:szCs w:val="20"/>
        </w:rPr>
        <w:tab/>
      </w:r>
      <w:r w:rsidRPr="004F0749">
        <w:rPr>
          <w:rFonts w:ascii="Times New Roman" w:hAnsi="Times New Roman" w:cs="Times New Roman"/>
          <w:b/>
          <w:sz w:val="20"/>
          <w:szCs w:val="20"/>
        </w:rPr>
        <w:tab/>
      </w:r>
      <w:r w:rsidRPr="004F0749">
        <w:rPr>
          <w:rFonts w:ascii="Times New Roman" w:hAnsi="Times New Roman" w:cs="Times New Roman"/>
          <w:b/>
          <w:sz w:val="20"/>
          <w:szCs w:val="20"/>
        </w:rPr>
        <w:tab/>
        <w:t>«14» декабря 2018 г.</w:t>
      </w:r>
    </w:p>
    <w:p w:rsidR="004F0749" w:rsidRPr="004F0749" w:rsidRDefault="004F0749" w:rsidP="004F074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4F0749">
        <w:rPr>
          <w:rFonts w:ascii="Times New Roman" w:hAnsi="Times New Roman" w:cs="Times New Roman"/>
          <w:sz w:val="20"/>
          <w:szCs w:val="20"/>
        </w:rPr>
        <w:t>Администрация Турковского муниципального района в лице главы Турковского муниципального района Никитина Алексея Владимировича, действующего на основании Устава Турковского муниципального района и решения Собрания депутатов Турковского муниципального района от 27 ноября 2018 года № 23/5 «О передаче части полномочий органов местного самоуправления Турковского муниципального района органам местного самоуправления Рязанского муниципального образования», именуемая в дальнейшем «Администрация района» с одной стороны и администрация</w:t>
      </w:r>
      <w:proofErr w:type="gramEnd"/>
      <w:r w:rsidRPr="004F0749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4F0749">
        <w:rPr>
          <w:rFonts w:ascii="Times New Roman" w:hAnsi="Times New Roman" w:cs="Times New Roman"/>
          <w:sz w:val="20"/>
          <w:szCs w:val="20"/>
        </w:rPr>
        <w:t>Рязанского муниципального образования Турковского муниципального района в лице главы Рязанского  муниципального образования Никифорова Сергея Сергеевича, действующего на основании Устава Рязанского  муниципального образования и решения Совета Рязанского  муниципального образования от 28 ноября 2018 года № 8/2 «О заключении соглашения о передаче части полномочий органов местного самоуправления Турковского муниципального района органам местного самоуправления Рязанского  муниципального образования», именуемое в дальнейшем «Администрация муниципального образования</w:t>
      </w:r>
      <w:proofErr w:type="gramEnd"/>
      <w:r w:rsidRPr="004F0749">
        <w:rPr>
          <w:rFonts w:ascii="Times New Roman" w:hAnsi="Times New Roman" w:cs="Times New Roman"/>
          <w:sz w:val="20"/>
          <w:szCs w:val="20"/>
        </w:rPr>
        <w:t>» с другой стороны, совместно именуемые «Стороны», заключили настоящее Соглашение о следующем:</w:t>
      </w:r>
    </w:p>
    <w:p w:rsidR="004F0749" w:rsidRPr="004F0749" w:rsidRDefault="004F0749" w:rsidP="004F074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F0749">
        <w:rPr>
          <w:rFonts w:ascii="Times New Roman" w:hAnsi="Times New Roman" w:cs="Times New Roman"/>
          <w:b/>
          <w:sz w:val="20"/>
          <w:szCs w:val="20"/>
        </w:rPr>
        <w:t>Статья 1. Предмет соглашения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 xml:space="preserve">1.1. Предметом настоящего Соглашения является передача </w:t>
      </w:r>
      <w:proofErr w:type="gramStart"/>
      <w:r w:rsidRPr="004F0749">
        <w:rPr>
          <w:rFonts w:ascii="Times New Roman" w:hAnsi="Times New Roman" w:cs="Times New Roman"/>
          <w:sz w:val="20"/>
          <w:szCs w:val="20"/>
        </w:rPr>
        <w:t>осуществления части полномочий органов местного самоуправления</w:t>
      </w:r>
      <w:proofErr w:type="gramEnd"/>
      <w:r w:rsidRPr="004F0749">
        <w:rPr>
          <w:rFonts w:ascii="Times New Roman" w:hAnsi="Times New Roman" w:cs="Times New Roman"/>
          <w:sz w:val="20"/>
          <w:szCs w:val="20"/>
        </w:rPr>
        <w:t xml:space="preserve"> Турковского муниципального района органам местного самоуправления Рязанского  муниципального образования Турковского муниципального района, а именно: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4F0749">
        <w:rPr>
          <w:rFonts w:ascii="Times New Roman" w:hAnsi="Times New Roman" w:cs="Times New Roman"/>
          <w:sz w:val="20"/>
          <w:szCs w:val="20"/>
        </w:rPr>
        <w:t xml:space="preserve">- </w:t>
      </w:r>
      <w:r w:rsidRPr="004F0749">
        <w:rPr>
          <w:rFonts w:ascii="Times New Roman" w:hAnsi="Times New Roman"/>
          <w:sz w:val="20"/>
          <w:szCs w:val="20"/>
        </w:rPr>
        <w:t>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них, включая создание и обеспечение функционирования парковок (парковочных мест), осуществление муниципального контроля за сохранностью автомобильных дорог местного значения в границах населенных пунктов поселения, организация дорожного движения, а также осуществление иных полномочий в области использования автомобильных дорог и осуществления дорожной деятельности в</w:t>
      </w:r>
      <w:proofErr w:type="gramEnd"/>
      <w:r w:rsidRPr="004F0749">
        <w:rPr>
          <w:rFonts w:ascii="Times New Roman" w:hAnsi="Times New Roman"/>
          <w:sz w:val="20"/>
          <w:szCs w:val="20"/>
        </w:rPr>
        <w:t xml:space="preserve"> </w:t>
      </w:r>
      <w:proofErr w:type="gramStart"/>
      <w:r w:rsidRPr="004F0749">
        <w:rPr>
          <w:rFonts w:ascii="Times New Roman" w:hAnsi="Times New Roman"/>
          <w:sz w:val="20"/>
          <w:szCs w:val="20"/>
        </w:rPr>
        <w:t>соответствии</w:t>
      </w:r>
      <w:proofErr w:type="gramEnd"/>
      <w:r w:rsidRPr="004F0749">
        <w:rPr>
          <w:rFonts w:ascii="Times New Roman" w:hAnsi="Times New Roman"/>
          <w:sz w:val="20"/>
          <w:szCs w:val="20"/>
        </w:rPr>
        <w:t xml:space="preserve"> с законодательством Российской Федерации.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4F0749" w:rsidRPr="004F0749" w:rsidRDefault="004F0749" w:rsidP="004F0749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b/>
          <w:sz w:val="20"/>
          <w:szCs w:val="20"/>
        </w:rPr>
        <w:t>Статья 2. Права и обязанности администрации района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2.1. Администрация района: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1) контролирует осуществление Администрацией муниципального образования полномочия, предусмотренного в статье 1 настоящего Соглашения, а также целевое использование предоставленных на эти цели материальных ресурсов и финансовых средств;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2) взыскивает в установленном порядке использованные не по целевому назначению средства, предоставленные на осуществление полномочия, предусмотренного в статье 1 настоящего Соглашения;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3) запрашивает у Администрации муниципального образования документы, отчеты и иную информацию, связанную с выполнением переданного ей полномочий;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4) оказывают методическую помощь в осуществлении Администрацией муниципального образования переданного полномочия;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5) обеспечивает передачу Администрации муниципального образования, наделенной соответствующими полномочиями в установленном законодательством порядке, в безвозмездное пользование имущества, находящегося в собственности Турковского муниципального района и необходимого для осуществления полномочия, передаваемого Администрации муниципального образования.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4F0749" w:rsidRPr="004F0749" w:rsidRDefault="004F0749" w:rsidP="004F074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F0749">
        <w:rPr>
          <w:rFonts w:ascii="Times New Roman" w:hAnsi="Times New Roman" w:cs="Times New Roman"/>
          <w:b/>
          <w:sz w:val="20"/>
          <w:szCs w:val="20"/>
        </w:rPr>
        <w:t>Статья 3. Права и обязанности Администрации муниципального образования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lastRenderedPageBreak/>
        <w:t>3.1. Администрация муниципального образования: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1) осуществляет полномочие, предусмотренное в статье 1 настоящего Соглашения;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2)</w:t>
      </w:r>
      <w:r w:rsidRPr="004F0749">
        <w:rPr>
          <w:rFonts w:ascii="Times New Roman" w:hAnsi="Times New Roman" w:cs="Times New Roman"/>
          <w:color w:val="000000"/>
          <w:sz w:val="20"/>
          <w:szCs w:val="20"/>
        </w:rPr>
        <w:t xml:space="preserve"> использует  поступившие финансовые средства (межбюджетные трансферты) в полном объеме на осуществление переданных полномочий, обеспечивая их целевое использование;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 xml:space="preserve">3) </w:t>
      </w:r>
      <w:proofErr w:type="gramStart"/>
      <w:r w:rsidRPr="004F0749">
        <w:rPr>
          <w:rFonts w:ascii="Times New Roman" w:hAnsi="Times New Roman" w:cs="Times New Roman"/>
          <w:sz w:val="20"/>
          <w:szCs w:val="20"/>
        </w:rPr>
        <w:t>предоставляет документы</w:t>
      </w:r>
      <w:proofErr w:type="gramEnd"/>
      <w:r w:rsidRPr="004F0749">
        <w:rPr>
          <w:rFonts w:ascii="Times New Roman" w:hAnsi="Times New Roman" w:cs="Times New Roman"/>
          <w:sz w:val="20"/>
          <w:szCs w:val="20"/>
        </w:rPr>
        <w:t xml:space="preserve"> и иную информацию, связанную с выполнением переданного полномочия, не позднее 30 дней с момента получения письменного запроса;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4) обеспечивает условия для беспрепятственного проведения Администрацией района проверок осуществления переданного полномочия и использования предоставленных межбюджетных трансфертов.</w:t>
      </w:r>
    </w:p>
    <w:p w:rsidR="004F0749" w:rsidRPr="004F0749" w:rsidRDefault="004F0749" w:rsidP="004F0749">
      <w:pPr>
        <w:spacing w:after="0" w:line="240" w:lineRule="auto"/>
        <w:ind w:firstLine="709"/>
        <w:rPr>
          <w:rFonts w:ascii="Times New Roman" w:hAnsi="Times New Roman" w:cs="Times New Roman"/>
          <w:b/>
          <w:sz w:val="20"/>
          <w:szCs w:val="20"/>
        </w:rPr>
      </w:pPr>
    </w:p>
    <w:p w:rsidR="004F0749" w:rsidRPr="004F0749" w:rsidRDefault="004F0749" w:rsidP="004F074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F0749">
        <w:rPr>
          <w:rFonts w:ascii="Times New Roman" w:hAnsi="Times New Roman" w:cs="Times New Roman"/>
          <w:b/>
          <w:sz w:val="20"/>
          <w:szCs w:val="20"/>
        </w:rPr>
        <w:t>Статья 4. Порядок определения объема межбюджетных трансфертов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4.1. Межбюджетные трансферты, необходимые для осуществления части полномочий, предусмотренных в статье 1 настоящего Соглашения, предоставляются из бюджета Турковского муниципального района в бюджет Рязанского муниципального образования в соответствии с приложением к настоящему Соглашению.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4.2. Финансирование межбюджетных  трансфертов осуществляется в пределах утвержденных лимитов бюджетных  обязательств в соответствии со сводной бюджетной росписью на текущий финансовый год.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4.3. Возврат неиспользованных в текущем финансовом году остатков осуществляется в течение 10 (десяти) рабочих дней по окончании текущего финансового года.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4.4. Администрация муниципального образования не вправе использовать финансовые средства, выделяемые на осуществление переданных полномочий, на другие цели. В случае нецелевого использования межбюджетных трансфертов они подлежат возврату в бюджет Турковского района.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 xml:space="preserve">4.5. Исполнение полномочий, указанных в статье 1 настоящего Соглашения может осуществляться за счет межбюджетных трансфертов, предоставляемых из бюджета Турковского муниципального района Рязанскому муниципальному образованию и собственных средств Рязанского  муниципального образования, направленных на </w:t>
      </w:r>
      <w:proofErr w:type="spellStart"/>
      <w:r w:rsidRPr="004F0749">
        <w:rPr>
          <w:rFonts w:ascii="Times New Roman" w:hAnsi="Times New Roman" w:cs="Times New Roman"/>
          <w:sz w:val="20"/>
          <w:szCs w:val="20"/>
        </w:rPr>
        <w:t>софинансирование</w:t>
      </w:r>
      <w:proofErr w:type="spellEnd"/>
      <w:r w:rsidRPr="004F0749">
        <w:rPr>
          <w:rFonts w:ascii="Times New Roman" w:hAnsi="Times New Roman" w:cs="Times New Roman"/>
          <w:sz w:val="20"/>
          <w:szCs w:val="20"/>
        </w:rPr>
        <w:t xml:space="preserve"> переданных полномочий в порядке, установленном нормативными правовыми актами Рязанского  муниципального образования.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4F0749">
        <w:rPr>
          <w:rFonts w:ascii="Times New Roman" w:hAnsi="Times New Roman" w:cs="Times New Roman"/>
          <w:b/>
          <w:sz w:val="20"/>
          <w:szCs w:val="20"/>
        </w:rPr>
        <w:t>Статья 5. Изменение и расторжение Соглашения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 xml:space="preserve">5.1. Все изменения и дополнения к настоящему Соглашению заключаются в письменной форме и подписываются уполномоченными на то представителями Сторон. 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 xml:space="preserve">5.2. Досрочное расторжение настоящего Соглашения может осуществляться: 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 xml:space="preserve">- по согласованию Сторон; 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 xml:space="preserve">- в случае изменения законодательства Российской Федерации и (или) законодательства Саратовской области; 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 xml:space="preserve">- в случае неоднократного неисполнения или ненадлежащего исполнения одной из Сторон своих обязательств, предусмотренных настоящим Соглашением. 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5.3. Уведомление о намерении досрочно расторгнуть настоящее Соглашение по основаниям, указанным в п. 5.2. настоящего Соглашения, или в одностороннем порядке, направляется соответствующей Стороне в письменном виде не менее чем за 3 месяца до предполагаемой даты расторжения.</w:t>
      </w:r>
    </w:p>
    <w:p w:rsidR="004F0749" w:rsidRPr="004F0749" w:rsidRDefault="004F0749" w:rsidP="004F074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4F0749">
        <w:rPr>
          <w:rFonts w:ascii="Times New Roman" w:hAnsi="Times New Roman" w:cs="Times New Roman"/>
          <w:b/>
          <w:sz w:val="20"/>
          <w:szCs w:val="20"/>
        </w:rPr>
        <w:t>Статья 6. Ответственность сторон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6.1. В случае неисполнения или ненадлежащего исполнения  Сторонами своих обязанностей по настоящему Соглашению, а также в случае нарушения финансовых обязательств, предусмотренных настоящим Соглашением, Стороны несут ответственность в соответствии с действующим законодательством.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6.2. В случае несвоевременного перечисления Администрацией района межбюджетных трансфертов на исполнение переданных полномочий, необходимых для оплаты заключенных соглашений (договоров, контрактов) с контрагентами, Администрация района уплачивает Администрации муниципального образования неустойку в размере одной трехсотой действующей на день уплаты ставки рефинансирования Центрального Банка Российской Федерации от объема необходимых к перечислению денежных средств.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6.3. В случае несвоевременной оплаты денежных средств Администрацией муниципального образования по заключенным, во исполнение переданных полномочий, соглашениям (договорам, контрактам) с контрагентами, Администрация муниципального образования уплачивает Администрации района неустойку в размере одной трехсотой действующей на день уплаты ставки рефинансирования Центрального Банка Российской Федерации от объема необходимых к оплате контрагенту денежных средств.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4F0749" w:rsidRPr="004F0749" w:rsidRDefault="004F0749" w:rsidP="004F074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F0749">
        <w:rPr>
          <w:rFonts w:ascii="Times New Roman" w:hAnsi="Times New Roman" w:cs="Times New Roman"/>
          <w:b/>
          <w:sz w:val="20"/>
          <w:szCs w:val="20"/>
        </w:rPr>
        <w:t>Статья 7. Порядок разрешения споров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 xml:space="preserve">7.1. Споры, связанные с исполнением настоящего Соглашения, разрешаются сторонами путем проведения переговоров и использования иных согласительных процедур. 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 xml:space="preserve">7.2. В случае </w:t>
      </w:r>
      <w:proofErr w:type="gramStart"/>
      <w:r w:rsidRPr="004F0749">
        <w:rPr>
          <w:rFonts w:ascii="Times New Roman" w:hAnsi="Times New Roman" w:cs="Times New Roman"/>
          <w:sz w:val="20"/>
          <w:szCs w:val="20"/>
        </w:rPr>
        <w:t>не достижения</w:t>
      </w:r>
      <w:proofErr w:type="gramEnd"/>
      <w:r w:rsidRPr="004F0749">
        <w:rPr>
          <w:rFonts w:ascii="Times New Roman" w:hAnsi="Times New Roman" w:cs="Times New Roman"/>
          <w:sz w:val="20"/>
          <w:szCs w:val="20"/>
        </w:rPr>
        <w:t xml:space="preserve"> Соглашения спор подлежит рассмотрению Арбитражным судом Саратовской области в соответствии с действующим законодательством.</w:t>
      </w:r>
    </w:p>
    <w:p w:rsidR="004F0749" w:rsidRPr="004F0749" w:rsidRDefault="004F0749" w:rsidP="004F074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F0749">
        <w:rPr>
          <w:rFonts w:ascii="Times New Roman" w:hAnsi="Times New Roman" w:cs="Times New Roman"/>
          <w:b/>
          <w:sz w:val="20"/>
          <w:szCs w:val="20"/>
        </w:rPr>
        <w:lastRenderedPageBreak/>
        <w:t>Статья 8. Заключительные условия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8.1. Все изменения и дополнения к настоящему Соглашению вносятся по взаимному согласию Сторон и оформляются дополнительными соглашениями в письменной форме, подписанными уполномоченными представителями Сторон. Дополнительные соглашения являются неотъемлемой частью настоящего Соглашения.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8.2. По всем вопросам, не урегулированным настоящим Соглашением, но возникающим в ходе его реализации, стороны Соглашения руководствуются законодательством Российской Федерации.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8.3. Настоящее Соглашение вступает в силу с 01 января 2019 года и действует до 31 декабря 2019 года.</w:t>
      </w:r>
    </w:p>
    <w:p w:rsidR="004F0749" w:rsidRPr="004F0749" w:rsidRDefault="004F0749" w:rsidP="004F0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8.3. Настоящее Соглашение составлено в двух экземплярах, имеющих равную юридическую силу, по одному для каждой из сторон.</w:t>
      </w:r>
    </w:p>
    <w:p w:rsidR="004F0749" w:rsidRPr="004F0749" w:rsidRDefault="004F0749" w:rsidP="004F074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4F0749" w:rsidRPr="004F0749" w:rsidRDefault="004F0749" w:rsidP="004F074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F0749">
        <w:rPr>
          <w:rFonts w:ascii="Times New Roman" w:hAnsi="Times New Roman" w:cs="Times New Roman"/>
          <w:b/>
          <w:sz w:val="20"/>
          <w:szCs w:val="20"/>
        </w:rPr>
        <w:t>Подписи сторон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4F0749" w:rsidRPr="004F0749" w:rsidTr="004F0749">
        <w:trPr>
          <w:trHeight w:val="81"/>
        </w:trPr>
        <w:tc>
          <w:tcPr>
            <w:tcW w:w="4785" w:type="dxa"/>
          </w:tcPr>
          <w:p w:rsidR="004F0749" w:rsidRPr="004F0749" w:rsidRDefault="004F0749" w:rsidP="004F07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b/>
                <w:sz w:val="20"/>
                <w:szCs w:val="20"/>
              </w:rPr>
              <w:t>Глава Турковского муниципального района</w:t>
            </w:r>
          </w:p>
          <w:p w:rsidR="004F0749" w:rsidRPr="004F0749" w:rsidRDefault="004F0749" w:rsidP="004F07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b/>
                <w:sz w:val="20"/>
                <w:szCs w:val="20"/>
              </w:rPr>
              <w:t>________________А.В. Никитин</w:t>
            </w:r>
          </w:p>
          <w:p w:rsidR="004F0749" w:rsidRPr="004F0749" w:rsidRDefault="004F0749" w:rsidP="004F07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F0749" w:rsidRPr="004F0749" w:rsidRDefault="004F0749" w:rsidP="004F07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b/>
                <w:sz w:val="20"/>
                <w:szCs w:val="20"/>
              </w:rPr>
              <w:t>М.П.</w:t>
            </w:r>
          </w:p>
          <w:p w:rsidR="004F0749" w:rsidRPr="004F0749" w:rsidRDefault="004F0749" w:rsidP="004F07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F0749" w:rsidRPr="004F0749" w:rsidRDefault="004F0749" w:rsidP="004F07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b/>
                <w:sz w:val="20"/>
                <w:szCs w:val="20"/>
              </w:rPr>
              <w:t>«_____»__________________2018 г.</w:t>
            </w:r>
          </w:p>
        </w:tc>
        <w:tc>
          <w:tcPr>
            <w:tcW w:w="4786" w:type="dxa"/>
          </w:tcPr>
          <w:p w:rsidR="004F0749" w:rsidRPr="004F0749" w:rsidRDefault="004F0749" w:rsidP="004F07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Глава Рязанского </w:t>
            </w:r>
          </w:p>
          <w:p w:rsidR="004F0749" w:rsidRPr="004F0749" w:rsidRDefault="004F0749" w:rsidP="004F07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b/>
                <w:sz w:val="20"/>
                <w:szCs w:val="20"/>
              </w:rPr>
              <w:t>муниципального образования</w:t>
            </w:r>
          </w:p>
          <w:p w:rsidR="004F0749" w:rsidRPr="004F0749" w:rsidRDefault="004F0749" w:rsidP="004F07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b/>
                <w:sz w:val="20"/>
                <w:szCs w:val="20"/>
              </w:rPr>
              <w:t>________________С.С. Никифоров</w:t>
            </w:r>
          </w:p>
          <w:p w:rsidR="004F0749" w:rsidRPr="004F0749" w:rsidRDefault="004F0749" w:rsidP="004F07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F0749" w:rsidRPr="004F0749" w:rsidRDefault="004F0749" w:rsidP="004F07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b/>
                <w:sz w:val="20"/>
                <w:szCs w:val="20"/>
              </w:rPr>
              <w:t>М.П.</w:t>
            </w:r>
          </w:p>
          <w:p w:rsidR="004F0749" w:rsidRPr="004F0749" w:rsidRDefault="004F0749" w:rsidP="004F07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F0749" w:rsidRPr="004F0749" w:rsidRDefault="004F0749" w:rsidP="004F07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b/>
                <w:sz w:val="20"/>
                <w:szCs w:val="20"/>
              </w:rPr>
              <w:t>«_____»___________________2018 г.</w:t>
            </w:r>
          </w:p>
          <w:p w:rsidR="004F0749" w:rsidRPr="004F0749" w:rsidRDefault="004F0749" w:rsidP="004F07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F0749" w:rsidRPr="004F0749" w:rsidRDefault="004F0749" w:rsidP="004F07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F0749" w:rsidRPr="004F0749" w:rsidRDefault="004F0749" w:rsidP="004F07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F0749" w:rsidRPr="004F0749" w:rsidRDefault="004F0749" w:rsidP="004F07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F0749" w:rsidRPr="004F0749" w:rsidRDefault="004F0749" w:rsidP="004F07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F0749" w:rsidRPr="004F0749" w:rsidRDefault="004F0749" w:rsidP="004F07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F0749" w:rsidRPr="004F0749" w:rsidRDefault="004F0749" w:rsidP="004F07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F0749" w:rsidRPr="004F0749" w:rsidRDefault="004F0749" w:rsidP="004F0749">
      <w:pPr>
        <w:pStyle w:val="a5"/>
        <w:ind w:firstLine="4111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Приложение к Соглашению</w:t>
      </w:r>
    </w:p>
    <w:p w:rsidR="004F0749" w:rsidRPr="004F0749" w:rsidRDefault="004F0749" w:rsidP="004F0749">
      <w:pPr>
        <w:pStyle w:val="a5"/>
        <w:ind w:firstLine="4111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«О передаче части полномочий органов</w:t>
      </w:r>
    </w:p>
    <w:p w:rsidR="004F0749" w:rsidRPr="004F0749" w:rsidRDefault="004F0749" w:rsidP="004F0749">
      <w:pPr>
        <w:pStyle w:val="a5"/>
        <w:ind w:firstLine="4111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 xml:space="preserve">местного самоуправления </w:t>
      </w:r>
    </w:p>
    <w:p w:rsidR="004F0749" w:rsidRPr="004F0749" w:rsidRDefault="004F0749" w:rsidP="004F0749">
      <w:pPr>
        <w:pStyle w:val="a5"/>
        <w:tabs>
          <w:tab w:val="left" w:pos="5461"/>
        </w:tabs>
        <w:ind w:firstLine="4111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 xml:space="preserve">Турковского  муниципального района  </w:t>
      </w:r>
    </w:p>
    <w:p w:rsidR="004F0749" w:rsidRPr="004F0749" w:rsidRDefault="004F0749" w:rsidP="004F0749">
      <w:pPr>
        <w:pStyle w:val="a5"/>
        <w:ind w:firstLine="4111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органам местного самоуправления</w:t>
      </w:r>
    </w:p>
    <w:p w:rsidR="004F0749" w:rsidRPr="004F0749" w:rsidRDefault="004F0749" w:rsidP="004F0749">
      <w:pPr>
        <w:pStyle w:val="a5"/>
        <w:ind w:firstLine="4111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Рязанского муниципального образования»</w:t>
      </w:r>
    </w:p>
    <w:p w:rsidR="004F0749" w:rsidRPr="004F0749" w:rsidRDefault="004F0749" w:rsidP="004F0749">
      <w:pPr>
        <w:ind w:firstLine="4111"/>
        <w:rPr>
          <w:rFonts w:ascii="Times New Roman" w:hAnsi="Times New Roman" w:cs="Times New Roman"/>
          <w:sz w:val="20"/>
          <w:szCs w:val="20"/>
        </w:rPr>
      </w:pPr>
      <w:r w:rsidRPr="004F0749">
        <w:rPr>
          <w:rFonts w:ascii="Times New Roman" w:hAnsi="Times New Roman" w:cs="Times New Roman"/>
          <w:sz w:val="20"/>
          <w:szCs w:val="20"/>
        </w:rPr>
        <w:t>от 14 декабря 2018 года № 2-РР</w:t>
      </w:r>
    </w:p>
    <w:p w:rsidR="004F0749" w:rsidRPr="004F0749" w:rsidRDefault="004F0749" w:rsidP="004F0749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F0749">
        <w:rPr>
          <w:rFonts w:ascii="Times New Roman" w:hAnsi="Times New Roman" w:cs="Times New Roman"/>
          <w:b/>
          <w:sz w:val="20"/>
          <w:szCs w:val="20"/>
        </w:rPr>
        <w:t>Расчет объема межбюджетных трансфертов, необходимых для исполнения полномочия указанного в статье 1 пункта 1.1 настоящего соглашения.</w:t>
      </w:r>
    </w:p>
    <w:p w:rsidR="004F0749" w:rsidRPr="004F0749" w:rsidRDefault="004F0749" w:rsidP="004F0749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F0749">
        <w:rPr>
          <w:rFonts w:ascii="Times New Roman" w:hAnsi="Times New Roman" w:cs="Times New Roman"/>
          <w:b/>
          <w:sz w:val="20"/>
          <w:szCs w:val="20"/>
        </w:rPr>
        <w:t>Очистка автомобильных дорог в границах населенных пунктов.</w:t>
      </w:r>
    </w:p>
    <w:p w:rsidR="004F0749" w:rsidRPr="004F0749" w:rsidRDefault="004F0749" w:rsidP="004F0749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4F0749" w:rsidRPr="004F0749" w:rsidTr="004F0749">
        <w:tc>
          <w:tcPr>
            <w:tcW w:w="1914" w:type="dxa"/>
          </w:tcPr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Сроки выполнения</w:t>
            </w:r>
          </w:p>
        </w:tc>
        <w:tc>
          <w:tcPr>
            <w:tcW w:w="1914" w:type="dxa"/>
          </w:tcPr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Количество очисток (цикличность)</w:t>
            </w:r>
          </w:p>
        </w:tc>
        <w:tc>
          <w:tcPr>
            <w:tcW w:w="1914" w:type="dxa"/>
          </w:tcPr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Стоимость работ машин и механизмов</w:t>
            </w:r>
          </w:p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 xml:space="preserve">(10 </w:t>
            </w:r>
            <w:proofErr w:type="spellStart"/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тыс.м.кв</w:t>
            </w:r>
            <w:proofErr w:type="spellEnd"/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Start"/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)(</w:t>
            </w:r>
            <w:proofErr w:type="spellStart"/>
            <w:proofErr w:type="gramEnd"/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руб</w:t>
            </w:r>
            <w:proofErr w:type="spellEnd"/>
            <w:r w:rsidRPr="004F0749">
              <w:rPr>
                <w:rFonts w:ascii="Times New Roman" w:hAnsi="Times New Roman" w:cs="Times New Roman"/>
                <w:sz w:val="20"/>
                <w:szCs w:val="20"/>
              </w:rPr>
              <w:t xml:space="preserve"> за 10 </w:t>
            </w:r>
            <w:proofErr w:type="spellStart"/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тыс</w:t>
            </w:r>
            <w:proofErr w:type="spellEnd"/>
            <w:r w:rsidRPr="004F074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м.кв</w:t>
            </w:r>
            <w:proofErr w:type="spellEnd"/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</w:tc>
        <w:tc>
          <w:tcPr>
            <w:tcW w:w="1914" w:type="dxa"/>
          </w:tcPr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Общая протяженность а/дорог (км)/общая площад</w:t>
            </w:r>
            <w:proofErr w:type="gramStart"/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ь(</w:t>
            </w:r>
            <w:proofErr w:type="spellStart"/>
            <w:proofErr w:type="gramEnd"/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м.кв</w:t>
            </w:r>
            <w:proofErr w:type="spellEnd"/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</w:tc>
        <w:tc>
          <w:tcPr>
            <w:tcW w:w="1915" w:type="dxa"/>
          </w:tcPr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Сумма акцизов</w:t>
            </w:r>
          </w:p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руб</w:t>
            </w:r>
            <w:proofErr w:type="spellEnd"/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4F0749" w:rsidRPr="004F0749" w:rsidTr="004F0749">
        <w:tc>
          <w:tcPr>
            <w:tcW w:w="1914" w:type="dxa"/>
          </w:tcPr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1914" w:type="dxa"/>
          </w:tcPr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4" w:type="dxa"/>
          </w:tcPr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2551,0</w:t>
            </w:r>
          </w:p>
        </w:tc>
        <w:tc>
          <w:tcPr>
            <w:tcW w:w="1914" w:type="dxa"/>
          </w:tcPr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139,6/69800</w:t>
            </w:r>
          </w:p>
        </w:tc>
        <w:tc>
          <w:tcPr>
            <w:tcW w:w="1915" w:type="dxa"/>
          </w:tcPr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178059,8</w:t>
            </w:r>
          </w:p>
        </w:tc>
      </w:tr>
      <w:tr w:rsidR="004F0749" w:rsidRPr="004F0749" w:rsidTr="004F0749">
        <w:tc>
          <w:tcPr>
            <w:tcW w:w="1914" w:type="dxa"/>
          </w:tcPr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914" w:type="dxa"/>
          </w:tcPr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4" w:type="dxa"/>
          </w:tcPr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2551,0</w:t>
            </w:r>
          </w:p>
        </w:tc>
        <w:tc>
          <w:tcPr>
            <w:tcW w:w="1914" w:type="dxa"/>
          </w:tcPr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69,8/349000</w:t>
            </w:r>
          </w:p>
        </w:tc>
        <w:tc>
          <w:tcPr>
            <w:tcW w:w="1915" w:type="dxa"/>
          </w:tcPr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89029,9</w:t>
            </w:r>
          </w:p>
        </w:tc>
      </w:tr>
      <w:tr w:rsidR="004F0749" w:rsidRPr="004F0749" w:rsidTr="004F0749">
        <w:tc>
          <w:tcPr>
            <w:tcW w:w="1914" w:type="dxa"/>
          </w:tcPr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1914" w:type="dxa"/>
          </w:tcPr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4" w:type="dxa"/>
          </w:tcPr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2551,0</w:t>
            </w:r>
          </w:p>
        </w:tc>
        <w:tc>
          <w:tcPr>
            <w:tcW w:w="1914" w:type="dxa"/>
          </w:tcPr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69,8/349000</w:t>
            </w:r>
          </w:p>
        </w:tc>
        <w:tc>
          <w:tcPr>
            <w:tcW w:w="1915" w:type="dxa"/>
          </w:tcPr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89029,9</w:t>
            </w:r>
          </w:p>
        </w:tc>
      </w:tr>
      <w:tr w:rsidR="004F0749" w:rsidRPr="004F0749" w:rsidTr="004F0749">
        <w:tc>
          <w:tcPr>
            <w:tcW w:w="1914" w:type="dxa"/>
          </w:tcPr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914" w:type="dxa"/>
          </w:tcPr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4" w:type="dxa"/>
          </w:tcPr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2551,0</w:t>
            </w:r>
          </w:p>
        </w:tc>
        <w:tc>
          <w:tcPr>
            <w:tcW w:w="1914" w:type="dxa"/>
          </w:tcPr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139,6/69800</w:t>
            </w:r>
          </w:p>
        </w:tc>
        <w:tc>
          <w:tcPr>
            <w:tcW w:w="1915" w:type="dxa"/>
          </w:tcPr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178059,8</w:t>
            </w:r>
          </w:p>
        </w:tc>
      </w:tr>
      <w:tr w:rsidR="004F0749" w:rsidRPr="004F0749" w:rsidTr="004F0749">
        <w:tc>
          <w:tcPr>
            <w:tcW w:w="1914" w:type="dxa"/>
          </w:tcPr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1914" w:type="dxa"/>
          </w:tcPr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14" w:type="dxa"/>
          </w:tcPr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2551,0</w:t>
            </w:r>
          </w:p>
        </w:tc>
        <w:tc>
          <w:tcPr>
            <w:tcW w:w="1914" w:type="dxa"/>
          </w:tcPr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418,8/2094000</w:t>
            </w:r>
          </w:p>
        </w:tc>
        <w:tc>
          <w:tcPr>
            <w:tcW w:w="1915" w:type="dxa"/>
          </w:tcPr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b/>
                <w:sz w:val="20"/>
                <w:szCs w:val="20"/>
              </w:rPr>
              <w:t>534179,4</w:t>
            </w:r>
          </w:p>
        </w:tc>
      </w:tr>
    </w:tbl>
    <w:p w:rsidR="004F0749" w:rsidRPr="004F0749" w:rsidRDefault="004F0749" w:rsidP="004F0749">
      <w:pPr>
        <w:rPr>
          <w:rFonts w:ascii="Times New Roman" w:hAnsi="Times New Roman" w:cs="Times New Roman"/>
          <w:b/>
          <w:sz w:val="20"/>
          <w:szCs w:val="20"/>
        </w:rPr>
      </w:pPr>
    </w:p>
    <w:p w:rsidR="004F0749" w:rsidRPr="004F0749" w:rsidRDefault="004F0749" w:rsidP="004F0749">
      <w:pPr>
        <w:jc w:val="center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4F0749">
        <w:rPr>
          <w:rFonts w:ascii="Times New Roman" w:hAnsi="Times New Roman" w:cs="Times New Roman"/>
          <w:b/>
          <w:sz w:val="20"/>
          <w:szCs w:val="20"/>
        </w:rPr>
        <w:t>Автогрейдирование</w:t>
      </w:r>
      <w:proofErr w:type="spellEnd"/>
      <w:r w:rsidRPr="004F0749">
        <w:rPr>
          <w:rFonts w:ascii="Times New Roman" w:hAnsi="Times New Roman" w:cs="Times New Roman"/>
          <w:b/>
          <w:sz w:val="20"/>
          <w:szCs w:val="20"/>
        </w:rPr>
        <w:t xml:space="preserve"> автомобильных дорог в границах населенных пунктов.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4F0749" w:rsidRPr="004F0749" w:rsidTr="004F0749">
        <w:tc>
          <w:tcPr>
            <w:tcW w:w="1914" w:type="dxa"/>
          </w:tcPr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Сроки</w:t>
            </w:r>
          </w:p>
        </w:tc>
        <w:tc>
          <w:tcPr>
            <w:tcW w:w="1914" w:type="dxa"/>
          </w:tcPr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Количество</w:t>
            </w:r>
          </w:p>
        </w:tc>
        <w:tc>
          <w:tcPr>
            <w:tcW w:w="1914" w:type="dxa"/>
          </w:tcPr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Стоимость работ машин и механизмов</w:t>
            </w:r>
          </w:p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руб</w:t>
            </w:r>
            <w:proofErr w:type="spellEnd"/>
            <w:r w:rsidRPr="004F0749">
              <w:rPr>
                <w:rFonts w:ascii="Times New Roman" w:hAnsi="Times New Roman" w:cs="Times New Roman"/>
                <w:sz w:val="20"/>
                <w:szCs w:val="20"/>
              </w:rPr>
              <w:t xml:space="preserve">/ </w:t>
            </w:r>
            <w:proofErr w:type="spellStart"/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кв</w:t>
            </w:r>
            <w:proofErr w:type="gramStart"/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14" w:type="dxa"/>
          </w:tcPr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Общая площадь</w:t>
            </w:r>
          </w:p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кв</w:t>
            </w:r>
            <w:proofErr w:type="gramStart"/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15" w:type="dxa"/>
          </w:tcPr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Сумма акцизов</w:t>
            </w:r>
          </w:p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руб</w:t>
            </w:r>
            <w:proofErr w:type="spellEnd"/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4F0749" w:rsidRPr="004F0749" w:rsidTr="004F0749">
        <w:tc>
          <w:tcPr>
            <w:tcW w:w="1914" w:type="dxa"/>
          </w:tcPr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914" w:type="dxa"/>
          </w:tcPr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4" w:type="dxa"/>
          </w:tcPr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0,99</w:t>
            </w:r>
          </w:p>
        </w:tc>
        <w:tc>
          <w:tcPr>
            <w:tcW w:w="1914" w:type="dxa"/>
          </w:tcPr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65930</w:t>
            </w:r>
          </w:p>
        </w:tc>
        <w:tc>
          <w:tcPr>
            <w:tcW w:w="1915" w:type="dxa"/>
          </w:tcPr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65270,7</w:t>
            </w:r>
          </w:p>
        </w:tc>
      </w:tr>
      <w:tr w:rsidR="004F0749" w:rsidRPr="004F0749" w:rsidTr="004F0749">
        <w:tc>
          <w:tcPr>
            <w:tcW w:w="1914" w:type="dxa"/>
          </w:tcPr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914" w:type="dxa"/>
          </w:tcPr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4" w:type="dxa"/>
          </w:tcPr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0,99</w:t>
            </w:r>
          </w:p>
        </w:tc>
        <w:tc>
          <w:tcPr>
            <w:tcW w:w="1914" w:type="dxa"/>
          </w:tcPr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65930</w:t>
            </w:r>
          </w:p>
        </w:tc>
        <w:tc>
          <w:tcPr>
            <w:tcW w:w="1915" w:type="dxa"/>
          </w:tcPr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65270,7</w:t>
            </w:r>
          </w:p>
        </w:tc>
      </w:tr>
      <w:tr w:rsidR="004F0749" w:rsidRPr="004F0749" w:rsidTr="004F0749">
        <w:tc>
          <w:tcPr>
            <w:tcW w:w="1914" w:type="dxa"/>
          </w:tcPr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ИТОГО:</w:t>
            </w:r>
          </w:p>
        </w:tc>
        <w:tc>
          <w:tcPr>
            <w:tcW w:w="1914" w:type="dxa"/>
          </w:tcPr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4" w:type="dxa"/>
          </w:tcPr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0,99</w:t>
            </w:r>
          </w:p>
        </w:tc>
        <w:tc>
          <w:tcPr>
            <w:tcW w:w="1914" w:type="dxa"/>
          </w:tcPr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sz w:val="20"/>
                <w:szCs w:val="20"/>
              </w:rPr>
              <w:t>131860</w:t>
            </w:r>
          </w:p>
        </w:tc>
        <w:tc>
          <w:tcPr>
            <w:tcW w:w="1915" w:type="dxa"/>
          </w:tcPr>
          <w:p w:rsidR="004F0749" w:rsidRPr="004F0749" w:rsidRDefault="004F0749" w:rsidP="004F074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F0749">
              <w:rPr>
                <w:rFonts w:ascii="Times New Roman" w:hAnsi="Times New Roman" w:cs="Times New Roman"/>
                <w:b/>
                <w:sz w:val="20"/>
                <w:szCs w:val="20"/>
              </w:rPr>
              <w:t>130541,4</w:t>
            </w:r>
          </w:p>
        </w:tc>
      </w:tr>
    </w:tbl>
    <w:p w:rsidR="004F0749" w:rsidRPr="004F0749" w:rsidRDefault="004F0749" w:rsidP="004F0749">
      <w:pPr>
        <w:rPr>
          <w:rFonts w:ascii="Times New Roman" w:hAnsi="Times New Roman" w:cs="Times New Roman"/>
          <w:b/>
          <w:sz w:val="20"/>
          <w:szCs w:val="20"/>
        </w:rPr>
      </w:pPr>
    </w:p>
    <w:p w:rsidR="004F0749" w:rsidRPr="004F0749" w:rsidRDefault="004F0749" w:rsidP="004F0749">
      <w:pPr>
        <w:tabs>
          <w:tab w:val="left" w:pos="220"/>
        </w:tabs>
        <w:rPr>
          <w:rFonts w:ascii="Times New Roman" w:hAnsi="Times New Roman" w:cs="Times New Roman"/>
          <w:b/>
          <w:sz w:val="20"/>
          <w:szCs w:val="20"/>
        </w:rPr>
      </w:pPr>
      <w:r w:rsidRPr="004F0749">
        <w:rPr>
          <w:rFonts w:ascii="Times New Roman" w:hAnsi="Times New Roman" w:cs="Times New Roman"/>
          <w:b/>
          <w:sz w:val="20"/>
          <w:szCs w:val="20"/>
        </w:rPr>
        <w:tab/>
        <w:t>Итого:  664720,8 рублей</w:t>
      </w:r>
    </w:p>
    <w:p w:rsidR="00CA6C2F" w:rsidRPr="00CA6C2F" w:rsidRDefault="00CA6C2F" w:rsidP="00CA6C2F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A6C2F">
        <w:rPr>
          <w:rFonts w:ascii="Times New Roman" w:hAnsi="Times New Roman" w:cs="Times New Roman"/>
          <w:b/>
          <w:sz w:val="20"/>
          <w:szCs w:val="20"/>
        </w:rPr>
        <w:t>СОГЛАШЕНИЕ № 2-ПР</w:t>
      </w:r>
    </w:p>
    <w:p w:rsidR="00CA6C2F" w:rsidRPr="00CA6C2F" w:rsidRDefault="00CA6C2F" w:rsidP="00CA6C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CA6C2F">
        <w:rPr>
          <w:rFonts w:ascii="Times New Roman" w:hAnsi="Times New Roman" w:cs="Times New Roman"/>
          <w:b/>
          <w:bCs/>
          <w:sz w:val="20"/>
          <w:szCs w:val="20"/>
        </w:rPr>
        <w:t xml:space="preserve">о передаче </w:t>
      </w:r>
      <w:proofErr w:type="gramStart"/>
      <w:r w:rsidRPr="00CA6C2F">
        <w:rPr>
          <w:rFonts w:ascii="Times New Roman" w:hAnsi="Times New Roman" w:cs="Times New Roman"/>
          <w:b/>
          <w:bCs/>
          <w:sz w:val="20"/>
          <w:szCs w:val="20"/>
        </w:rPr>
        <w:t>осуществления части полномочий органов местного самоуправления</w:t>
      </w:r>
      <w:proofErr w:type="gramEnd"/>
      <w:r w:rsidRPr="00CA6C2F">
        <w:rPr>
          <w:rFonts w:ascii="Times New Roman" w:hAnsi="Times New Roman" w:cs="Times New Roman"/>
          <w:b/>
          <w:bCs/>
          <w:sz w:val="20"/>
          <w:szCs w:val="20"/>
        </w:rPr>
        <w:t xml:space="preserve"> Турковского муниципального района органам местного самоуправления Перевесинского  муниципального образования Турковского муниципального района</w:t>
      </w:r>
    </w:p>
    <w:p w:rsidR="00CA6C2F" w:rsidRPr="00CA6C2F" w:rsidRDefault="00CA6C2F" w:rsidP="00CA6C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CA6C2F" w:rsidRPr="00CA6C2F" w:rsidRDefault="00CA6C2F" w:rsidP="00CA6C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proofErr w:type="spellStart"/>
      <w:r w:rsidRPr="00CA6C2F">
        <w:rPr>
          <w:rFonts w:ascii="Times New Roman" w:hAnsi="Times New Roman" w:cs="Times New Roman"/>
          <w:b/>
          <w:sz w:val="20"/>
          <w:szCs w:val="20"/>
        </w:rPr>
        <w:t>Р.п</w:t>
      </w:r>
      <w:proofErr w:type="spellEnd"/>
      <w:r w:rsidRPr="00CA6C2F">
        <w:rPr>
          <w:rFonts w:ascii="Times New Roman" w:hAnsi="Times New Roman" w:cs="Times New Roman"/>
          <w:b/>
          <w:sz w:val="20"/>
          <w:szCs w:val="20"/>
        </w:rPr>
        <w:t>. Турки</w:t>
      </w:r>
      <w:r w:rsidRPr="00CA6C2F">
        <w:rPr>
          <w:rFonts w:ascii="Times New Roman" w:hAnsi="Times New Roman" w:cs="Times New Roman"/>
          <w:b/>
          <w:sz w:val="20"/>
          <w:szCs w:val="20"/>
        </w:rPr>
        <w:tab/>
      </w:r>
      <w:r w:rsidRPr="00CA6C2F">
        <w:rPr>
          <w:rFonts w:ascii="Times New Roman" w:hAnsi="Times New Roman" w:cs="Times New Roman"/>
          <w:b/>
          <w:sz w:val="20"/>
          <w:szCs w:val="20"/>
        </w:rPr>
        <w:tab/>
      </w:r>
      <w:r w:rsidRPr="00CA6C2F">
        <w:rPr>
          <w:rFonts w:ascii="Times New Roman" w:hAnsi="Times New Roman" w:cs="Times New Roman"/>
          <w:b/>
          <w:sz w:val="20"/>
          <w:szCs w:val="20"/>
        </w:rPr>
        <w:tab/>
      </w:r>
      <w:r w:rsidRPr="00CA6C2F">
        <w:rPr>
          <w:rFonts w:ascii="Times New Roman" w:hAnsi="Times New Roman" w:cs="Times New Roman"/>
          <w:b/>
          <w:sz w:val="20"/>
          <w:szCs w:val="20"/>
        </w:rPr>
        <w:tab/>
      </w:r>
      <w:r w:rsidRPr="00CA6C2F">
        <w:rPr>
          <w:rFonts w:ascii="Times New Roman" w:hAnsi="Times New Roman" w:cs="Times New Roman"/>
          <w:b/>
          <w:sz w:val="20"/>
          <w:szCs w:val="20"/>
        </w:rPr>
        <w:tab/>
      </w:r>
      <w:r w:rsidRPr="00CA6C2F">
        <w:rPr>
          <w:rFonts w:ascii="Times New Roman" w:hAnsi="Times New Roman" w:cs="Times New Roman"/>
          <w:b/>
          <w:sz w:val="20"/>
          <w:szCs w:val="20"/>
        </w:rPr>
        <w:tab/>
      </w:r>
      <w:r w:rsidRPr="00CA6C2F">
        <w:rPr>
          <w:rFonts w:ascii="Times New Roman" w:hAnsi="Times New Roman" w:cs="Times New Roman"/>
          <w:b/>
          <w:sz w:val="20"/>
          <w:szCs w:val="20"/>
        </w:rPr>
        <w:tab/>
      </w:r>
      <w:r w:rsidRPr="00CA6C2F">
        <w:rPr>
          <w:rFonts w:ascii="Times New Roman" w:hAnsi="Times New Roman" w:cs="Times New Roman"/>
          <w:b/>
          <w:sz w:val="20"/>
          <w:szCs w:val="20"/>
        </w:rPr>
        <w:tab/>
        <w:t>«14» декабря 2018 г.</w:t>
      </w:r>
    </w:p>
    <w:p w:rsidR="00CA6C2F" w:rsidRPr="00CA6C2F" w:rsidRDefault="00CA6C2F" w:rsidP="00CA6C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CA6C2F">
        <w:rPr>
          <w:rFonts w:ascii="Times New Roman" w:hAnsi="Times New Roman" w:cs="Times New Roman"/>
          <w:sz w:val="20"/>
          <w:szCs w:val="20"/>
        </w:rPr>
        <w:t>Администрация Турковского муниципального района в лице главы Турковского муниципального района Никитина Алексея Владимировича, действующего на основании Устава Турковского муниципального района и решения Собрания депутатов Турковского муниципального района от 27 ноября 2018 года № 23/7 «О передаче части полномочий органов местного самоуправления Турковского муниципального района органам местного самоуправления Перевесинского муниципального образования», именуемая в дальнейшем «Администрация района» с одной стороны и администрация</w:t>
      </w:r>
      <w:proofErr w:type="gramEnd"/>
      <w:r w:rsidRPr="00CA6C2F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CA6C2F">
        <w:rPr>
          <w:rFonts w:ascii="Times New Roman" w:hAnsi="Times New Roman" w:cs="Times New Roman"/>
          <w:sz w:val="20"/>
          <w:szCs w:val="20"/>
        </w:rPr>
        <w:t xml:space="preserve">Перевесинского муниципального образования Турковского муниципального района в лице главы Перевесинского  муниципального образования </w:t>
      </w:r>
      <w:proofErr w:type="spellStart"/>
      <w:r w:rsidRPr="00CA6C2F">
        <w:rPr>
          <w:rFonts w:ascii="Times New Roman" w:hAnsi="Times New Roman" w:cs="Times New Roman"/>
          <w:sz w:val="20"/>
          <w:szCs w:val="20"/>
        </w:rPr>
        <w:t>Найды</w:t>
      </w:r>
      <w:proofErr w:type="spellEnd"/>
      <w:r w:rsidRPr="00CA6C2F">
        <w:rPr>
          <w:rFonts w:ascii="Times New Roman" w:hAnsi="Times New Roman" w:cs="Times New Roman"/>
          <w:sz w:val="20"/>
          <w:szCs w:val="20"/>
        </w:rPr>
        <w:t xml:space="preserve"> Максима Александровича, действующего на основании Устава Перевесинского  муниципального образования и решения Совета Перевесинского  муниципального образования от 28 ноября 2018 года № 6/1 «О заключении соглашения о передаче части полномочий органов местного самоуправления Турковского муниципального района органам местного самоуправления Перевесинского муниципального образования», именуемое в дальнейшем «Администрация муниципального образования</w:t>
      </w:r>
      <w:proofErr w:type="gramEnd"/>
      <w:r w:rsidRPr="00CA6C2F">
        <w:rPr>
          <w:rFonts w:ascii="Times New Roman" w:hAnsi="Times New Roman" w:cs="Times New Roman"/>
          <w:sz w:val="20"/>
          <w:szCs w:val="20"/>
        </w:rPr>
        <w:t>» с другой стороны, совместно именуемые «Стороны», заключили настоящее Соглашение о следующем:</w:t>
      </w:r>
    </w:p>
    <w:p w:rsidR="00CA6C2F" w:rsidRPr="00CA6C2F" w:rsidRDefault="00CA6C2F" w:rsidP="00CA6C2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A6C2F">
        <w:rPr>
          <w:rFonts w:ascii="Times New Roman" w:hAnsi="Times New Roman" w:cs="Times New Roman"/>
          <w:b/>
          <w:sz w:val="20"/>
          <w:szCs w:val="20"/>
        </w:rPr>
        <w:t>Статья 1. Предмет соглашения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 xml:space="preserve">1.1. Предметом настоящего Соглашения является передача </w:t>
      </w:r>
      <w:proofErr w:type="gramStart"/>
      <w:r w:rsidRPr="00CA6C2F">
        <w:rPr>
          <w:rFonts w:ascii="Times New Roman" w:hAnsi="Times New Roman" w:cs="Times New Roman"/>
          <w:sz w:val="20"/>
          <w:szCs w:val="20"/>
        </w:rPr>
        <w:t>осуществления части полномочий органов местного самоуправления</w:t>
      </w:r>
      <w:proofErr w:type="gramEnd"/>
      <w:r w:rsidRPr="00CA6C2F">
        <w:rPr>
          <w:rFonts w:ascii="Times New Roman" w:hAnsi="Times New Roman" w:cs="Times New Roman"/>
          <w:sz w:val="20"/>
          <w:szCs w:val="20"/>
        </w:rPr>
        <w:t xml:space="preserve"> Турковского муниципального района органам местного самоуправления Перевесинского  муниципального образования Турковского муниципального района, а именно: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CA6C2F">
        <w:rPr>
          <w:rFonts w:ascii="Times New Roman" w:hAnsi="Times New Roman" w:cs="Times New Roman"/>
          <w:sz w:val="20"/>
          <w:szCs w:val="20"/>
        </w:rPr>
        <w:t>-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них, включая создание и обеспечение функционирования парковок (парковочных мест), осуществление муниципального контроля за сохранностью автомобильных дорог местного значения в границах населенных пунктов поселения, организация дорожного движения, а также осуществление иных полномочий в области использования автомобильных дорог и осуществления дорожной деятельности в</w:t>
      </w:r>
      <w:proofErr w:type="gramEnd"/>
      <w:r w:rsidRPr="00CA6C2F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CA6C2F">
        <w:rPr>
          <w:rFonts w:ascii="Times New Roman" w:hAnsi="Times New Roman" w:cs="Times New Roman"/>
          <w:sz w:val="20"/>
          <w:szCs w:val="20"/>
        </w:rPr>
        <w:t>соответствии</w:t>
      </w:r>
      <w:proofErr w:type="gramEnd"/>
      <w:r w:rsidRPr="00CA6C2F">
        <w:rPr>
          <w:rFonts w:ascii="Times New Roman" w:hAnsi="Times New Roman" w:cs="Times New Roman"/>
          <w:sz w:val="20"/>
          <w:szCs w:val="20"/>
        </w:rPr>
        <w:t xml:space="preserve"> с законодательством Российской Федерации.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CA6C2F" w:rsidRPr="00CA6C2F" w:rsidRDefault="00CA6C2F" w:rsidP="00CA6C2F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b/>
          <w:sz w:val="20"/>
          <w:szCs w:val="20"/>
        </w:rPr>
        <w:t>Статья 2. Права и обязанности администрации района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>2.1. Администрация района: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>1) контролирует осуществление Администрацией муниципального образования полномочия, предусмотренного в статье 1 настоящего Соглашения, а также целевое использование предоставленных на эти цели материальных ресурсов и финансовых средств;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>2) взыскивает в установленном порядке использованные не по целевому назначению средства, предоставленные на осуществление полномочия, предусмотренного в статье 1 настоящего Соглашения;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>3) запрашивает у Администрации муниципального образования документы, отчеты и иную информацию, связанную с выполнением переданного ей полномочий;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>4) оказывают методическую помощь в осуществлении Администрацией муниципального образования переданного полномочия;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>5) обеспечивает передачу Администрации муниципального образования, наделенной соответствующими полномочиями в установленном законодательством порядке, в безвозмездное пользование имущества, находящегося в собственности Турковского муниципального района и необходимого для осуществления полномочия, передаваемого Администрации муниципального образования.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CA6C2F" w:rsidRPr="00CA6C2F" w:rsidRDefault="00CA6C2F" w:rsidP="00CA6C2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A6C2F">
        <w:rPr>
          <w:rFonts w:ascii="Times New Roman" w:hAnsi="Times New Roman" w:cs="Times New Roman"/>
          <w:b/>
          <w:sz w:val="20"/>
          <w:szCs w:val="20"/>
        </w:rPr>
        <w:t>Статья 3. Права и обязанности Администрации муниципального образования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>3.1. Администрация муниципального образования: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>1) осуществляет полномочие, предусмотренное в статье 1 настоящего Соглашения;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>2)</w:t>
      </w:r>
      <w:r w:rsidRPr="00CA6C2F">
        <w:rPr>
          <w:rFonts w:ascii="Times New Roman" w:hAnsi="Times New Roman" w:cs="Times New Roman"/>
          <w:color w:val="000000"/>
          <w:sz w:val="20"/>
          <w:szCs w:val="20"/>
        </w:rPr>
        <w:t xml:space="preserve"> использует  поступившие финансовые средства (межбюджетные трансферты) в полном объеме на осуществление переданных полномочий, обеспечивая их целевое использование;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 xml:space="preserve">3) </w:t>
      </w:r>
      <w:proofErr w:type="gramStart"/>
      <w:r w:rsidRPr="00CA6C2F">
        <w:rPr>
          <w:rFonts w:ascii="Times New Roman" w:hAnsi="Times New Roman" w:cs="Times New Roman"/>
          <w:sz w:val="20"/>
          <w:szCs w:val="20"/>
        </w:rPr>
        <w:t>предоставляет документы</w:t>
      </w:r>
      <w:proofErr w:type="gramEnd"/>
      <w:r w:rsidRPr="00CA6C2F">
        <w:rPr>
          <w:rFonts w:ascii="Times New Roman" w:hAnsi="Times New Roman" w:cs="Times New Roman"/>
          <w:sz w:val="20"/>
          <w:szCs w:val="20"/>
        </w:rPr>
        <w:t xml:space="preserve"> и иную информацию, связанную с выполнением переданного полномочия, не позднее 30 дней с момента получения письменного запроса;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lastRenderedPageBreak/>
        <w:t>4) обеспечивает условия для беспрепятственного проведения Администрацией района проверок осуществления переданного полномочия и использования предоставленных межбюджетных трансфертов.</w:t>
      </w:r>
    </w:p>
    <w:p w:rsidR="00CA6C2F" w:rsidRPr="00CA6C2F" w:rsidRDefault="00CA6C2F" w:rsidP="00CA6C2F">
      <w:pPr>
        <w:spacing w:after="0" w:line="240" w:lineRule="auto"/>
        <w:ind w:firstLine="709"/>
        <w:rPr>
          <w:rFonts w:ascii="Times New Roman" w:hAnsi="Times New Roman" w:cs="Times New Roman"/>
          <w:b/>
          <w:sz w:val="20"/>
          <w:szCs w:val="20"/>
        </w:rPr>
      </w:pPr>
    </w:p>
    <w:p w:rsidR="00CA6C2F" w:rsidRPr="00CA6C2F" w:rsidRDefault="00CA6C2F" w:rsidP="00CA6C2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A6C2F">
        <w:rPr>
          <w:rFonts w:ascii="Times New Roman" w:hAnsi="Times New Roman" w:cs="Times New Roman"/>
          <w:b/>
          <w:sz w:val="20"/>
          <w:szCs w:val="20"/>
        </w:rPr>
        <w:t>Статья 4. Порядок определения объема межбюджетных трансфертов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>4.1. Межбюджетные трансферты, необходимые для осуществления части полномочий, предусмотренных в статье 1 настоящего Соглашения, предоставляются из бюджета Турковского муниципального района в бюджет Перевесинского муниципального образования в соответствии с приложением к настоящему Соглашению.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>4.2. Финансирование межбюджетных  трансфертов осуществляется в пределах утвержденных лимитов бюджетных  обязательств в соответствии со сводной бюджетной росписью на текущий финансовый год.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>4.3. Возврат неиспользованных в текущем финансовом году остатков осуществляется в течение 10 (десяти) рабочих дней по окончании текущего финансового года.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>4.4. Администрация муниципального образования не вправе использовать финансовые средства, выделяемые на осуществление переданных полномочий, на другие цели. В случае нецелевого использования межбюджетных трансфертов они подлежат возврату в бюджет Турковского района.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 xml:space="preserve">4.5. Исполнение полномочий, указанных в статье 1 настоящего Соглашения может осуществляться за счет межбюджетных трансфертов, предоставляемых из бюджета Турковского муниципального района </w:t>
      </w:r>
      <w:proofErr w:type="spellStart"/>
      <w:r w:rsidRPr="00CA6C2F">
        <w:rPr>
          <w:rFonts w:ascii="Times New Roman" w:hAnsi="Times New Roman" w:cs="Times New Roman"/>
          <w:sz w:val="20"/>
          <w:szCs w:val="20"/>
        </w:rPr>
        <w:t>Перевесинскому</w:t>
      </w:r>
      <w:proofErr w:type="spellEnd"/>
      <w:r w:rsidRPr="00CA6C2F">
        <w:rPr>
          <w:rFonts w:ascii="Times New Roman" w:hAnsi="Times New Roman" w:cs="Times New Roman"/>
          <w:sz w:val="20"/>
          <w:szCs w:val="20"/>
        </w:rPr>
        <w:t xml:space="preserve"> муниципальному образованию и собственных средств Перевесинского  муниципального образования, направленных на </w:t>
      </w:r>
      <w:proofErr w:type="spellStart"/>
      <w:r w:rsidRPr="00CA6C2F">
        <w:rPr>
          <w:rFonts w:ascii="Times New Roman" w:hAnsi="Times New Roman" w:cs="Times New Roman"/>
          <w:sz w:val="20"/>
          <w:szCs w:val="20"/>
        </w:rPr>
        <w:t>софинансирование</w:t>
      </w:r>
      <w:proofErr w:type="spellEnd"/>
      <w:r w:rsidRPr="00CA6C2F">
        <w:rPr>
          <w:rFonts w:ascii="Times New Roman" w:hAnsi="Times New Roman" w:cs="Times New Roman"/>
          <w:sz w:val="20"/>
          <w:szCs w:val="20"/>
        </w:rPr>
        <w:t xml:space="preserve"> переданных полномочий в порядке, установленном нормативными правовыми актами Перевесинского  муниципального образования.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CA6C2F">
        <w:rPr>
          <w:rFonts w:ascii="Times New Roman" w:hAnsi="Times New Roman" w:cs="Times New Roman"/>
          <w:b/>
          <w:sz w:val="20"/>
          <w:szCs w:val="20"/>
        </w:rPr>
        <w:t>Статья 5. Изменение и расторжение Соглашения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 xml:space="preserve">5.1. Все изменения и дополнения к настоящему Соглашению заключаются в письменной форме и подписываются уполномоченными на то представителями Сторон. 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 xml:space="preserve">5.2. Досрочное расторжение настоящего Соглашения может осуществляться: 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 xml:space="preserve">- по согласованию Сторон; 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 xml:space="preserve">- в случае изменения законодательства Российской Федерации и (или) законодательства Саратовской области; 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 xml:space="preserve">- в случае неоднократного неисполнения или ненадлежащего исполнения одной из Сторон своих обязательств, предусмотренных настоящим Соглашением. 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>5.3. Уведомление о намерении досрочно расторгнуть настоящее Соглашение по основаниям, указанным в п. 5.2. настоящего Соглашения, или в одностороннем порядке, направляется соответствующей Стороне в письменном виде не менее чем за 3 месяца до предполагаемой даты расторжения.</w:t>
      </w:r>
    </w:p>
    <w:p w:rsidR="00CA6C2F" w:rsidRPr="00CA6C2F" w:rsidRDefault="00CA6C2F" w:rsidP="00CA6C2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CA6C2F">
        <w:rPr>
          <w:rFonts w:ascii="Times New Roman" w:hAnsi="Times New Roman" w:cs="Times New Roman"/>
          <w:b/>
          <w:sz w:val="20"/>
          <w:szCs w:val="20"/>
        </w:rPr>
        <w:t>Статья 6. Ответственность сторон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>6.1. В случае неисполнения или ненадлежащего исполнения  Сторонами своих обязанностей по настоящему Соглашению, а также в случае нарушения финансовых обязательств, предусмотренных настоящим Соглашением, Стороны несут ответственность в соответствии с действующим законодательством.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>6.2. В случае несвоевременного перечисления Администрацией района межбюджетных трансфертов на исполнение переданных полномочий, необходимых для оплаты заключенных соглашений (договоров, контрактов) с контрагентами, Администрация района уплачивает Администрации муниципального образования неустойку в размере одной трехсотой действующей на день уплаты ставки рефинансирования Центрального Банка Российской Федерации от объема необходимых к перечислению денежных средств.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>6.3. В случае несвоевременной оплаты денежных средств Администрацией муниципального образования по заключенным, во исполнение переданных полномочий, соглашениям (договорам, контрактам) с контрагентами, Администрация муниципального образования уплачивает Администрации района неустойку в размере одной трехсотой действующей на день уплаты ставки рефинансирования Центрального Банка Российской Федерации от объема необходимых к оплате контрагенту денежных средств.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CA6C2F" w:rsidRPr="00CA6C2F" w:rsidRDefault="00CA6C2F" w:rsidP="00CA6C2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A6C2F">
        <w:rPr>
          <w:rFonts w:ascii="Times New Roman" w:hAnsi="Times New Roman" w:cs="Times New Roman"/>
          <w:b/>
          <w:sz w:val="20"/>
          <w:szCs w:val="20"/>
        </w:rPr>
        <w:t>Статья 7. Порядок разрешения споров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 xml:space="preserve">7.1. Споры, связанные с исполнением настоящего Соглашения, разрешаются сторонами путем проведения переговоров и использования иных согласительных процедур. 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 xml:space="preserve">7.2. В случае </w:t>
      </w:r>
      <w:proofErr w:type="gramStart"/>
      <w:r w:rsidRPr="00CA6C2F">
        <w:rPr>
          <w:rFonts w:ascii="Times New Roman" w:hAnsi="Times New Roman" w:cs="Times New Roman"/>
          <w:sz w:val="20"/>
          <w:szCs w:val="20"/>
        </w:rPr>
        <w:t>не достижения</w:t>
      </w:r>
      <w:proofErr w:type="gramEnd"/>
      <w:r w:rsidRPr="00CA6C2F">
        <w:rPr>
          <w:rFonts w:ascii="Times New Roman" w:hAnsi="Times New Roman" w:cs="Times New Roman"/>
          <w:sz w:val="20"/>
          <w:szCs w:val="20"/>
        </w:rPr>
        <w:t xml:space="preserve"> Соглашения спор подлежит рассмотрению Арбитражным судом Саратовской области в соответствии с действующим законодательством.</w:t>
      </w:r>
    </w:p>
    <w:p w:rsidR="00CA6C2F" w:rsidRPr="00CA6C2F" w:rsidRDefault="00CA6C2F" w:rsidP="00CA6C2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A6C2F">
        <w:rPr>
          <w:rFonts w:ascii="Times New Roman" w:hAnsi="Times New Roman" w:cs="Times New Roman"/>
          <w:b/>
          <w:sz w:val="20"/>
          <w:szCs w:val="20"/>
        </w:rPr>
        <w:t>Статья 8. Заключительные условия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>8.1. Все изменения и дополнения к настоящему Соглашению вносятся по взаимному согласию Сторон и оформляются дополнительными соглашениями в письменной форме, подписанными уполномоченными представителями Сторон. Дополнительные соглашения являются неотъемлемой частью настоящего Соглашения.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lastRenderedPageBreak/>
        <w:t>8.2. По всем вопросам, не урегулированным настоящим Соглашением, но возникающим в ходе его реализации, стороны Соглашения руководствуются законодательством Российской Федерации.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>8.3. Настоящее Соглашение вступает в силу с 01 января 2019 года и действует до 31 декабря 2019 года.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>8.3. Настоящее Соглашение составлено в двух экземплярах, имеющих равную юридическую силу, по одному для каждой из сторон.</w:t>
      </w:r>
    </w:p>
    <w:p w:rsidR="00CA6C2F" w:rsidRPr="00CA6C2F" w:rsidRDefault="00CA6C2F" w:rsidP="00CA6C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CA6C2F" w:rsidRPr="00CA6C2F" w:rsidRDefault="00CA6C2F" w:rsidP="00CA6C2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A6C2F">
        <w:rPr>
          <w:rFonts w:ascii="Times New Roman" w:hAnsi="Times New Roman" w:cs="Times New Roman"/>
          <w:b/>
          <w:sz w:val="20"/>
          <w:szCs w:val="20"/>
        </w:rPr>
        <w:t>Подписи сторон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CA6C2F" w:rsidRPr="00CA6C2F" w:rsidTr="00CA6C2F">
        <w:trPr>
          <w:trHeight w:val="81"/>
        </w:trPr>
        <w:tc>
          <w:tcPr>
            <w:tcW w:w="4785" w:type="dxa"/>
          </w:tcPr>
          <w:p w:rsidR="00CA6C2F" w:rsidRPr="00CA6C2F" w:rsidRDefault="00CA6C2F" w:rsidP="00CA6C2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A6C2F">
              <w:rPr>
                <w:rFonts w:ascii="Times New Roman" w:hAnsi="Times New Roman" w:cs="Times New Roman"/>
                <w:b/>
                <w:sz w:val="20"/>
                <w:szCs w:val="20"/>
              </w:rPr>
              <w:t>Глава Турковского муниципального района</w:t>
            </w:r>
          </w:p>
          <w:p w:rsidR="00CA6C2F" w:rsidRPr="00CA6C2F" w:rsidRDefault="00CA6C2F" w:rsidP="00CA6C2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A6C2F">
              <w:rPr>
                <w:rFonts w:ascii="Times New Roman" w:hAnsi="Times New Roman" w:cs="Times New Roman"/>
                <w:b/>
                <w:sz w:val="20"/>
                <w:szCs w:val="20"/>
              </w:rPr>
              <w:t>________________А.В. Никитин</w:t>
            </w:r>
          </w:p>
          <w:p w:rsidR="00CA6C2F" w:rsidRPr="00CA6C2F" w:rsidRDefault="00CA6C2F" w:rsidP="00CA6C2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A6C2F" w:rsidRPr="00CA6C2F" w:rsidRDefault="00CA6C2F" w:rsidP="00CA6C2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A6C2F">
              <w:rPr>
                <w:rFonts w:ascii="Times New Roman" w:hAnsi="Times New Roman" w:cs="Times New Roman"/>
                <w:b/>
                <w:sz w:val="20"/>
                <w:szCs w:val="20"/>
              </w:rPr>
              <w:t>М.П.</w:t>
            </w:r>
          </w:p>
          <w:p w:rsidR="00CA6C2F" w:rsidRPr="00CA6C2F" w:rsidRDefault="00CA6C2F" w:rsidP="00CA6C2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A6C2F" w:rsidRPr="00CA6C2F" w:rsidRDefault="00CA6C2F" w:rsidP="00CA6C2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A6C2F">
              <w:rPr>
                <w:rFonts w:ascii="Times New Roman" w:hAnsi="Times New Roman" w:cs="Times New Roman"/>
                <w:b/>
                <w:sz w:val="20"/>
                <w:szCs w:val="20"/>
              </w:rPr>
              <w:t>«_____»__________________2018 г.</w:t>
            </w:r>
          </w:p>
        </w:tc>
        <w:tc>
          <w:tcPr>
            <w:tcW w:w="4786" w:type="dxa"/>
          </w:tcPr>
          <w:p w:rsidR="00CA6C2F" w:rsidRPr="00CA6C2F" w:rsidRDefault="00CA6C2F" w:rsidP="00CA6C2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A6C2F">
              <w:rPr>
                <w:rFonts w:ascii="Times New Roman" w:hAnsi="Times New Roman" w:cs="Times New Roman"/>
                <w:b/>
                <w:sz w:val="20"/>
                <w:szCs w:val="20"/>
              </w:rPr>
              <w:t>Глава Перевесинского</w:t>
            </w:r>
          </w:p>
          <w:p w:rsidR="00CA6C2F" w:rsidRPr="00CA6C2F" w:rsidRDefault="00CA6C2F" w:rsidP="00CA6C2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A6C2F">
              <w:rPr>
                <w:rFonts w:ascii="Times New Roman" w:hAnsi="Times New Roman" w:cs="Times New Roman"/>
                <w:b/>
                <w:sz w:val="20"/>
                <w:szCs w:val="20"/>
              </w:rPr>
              <w:t>муниципального образования</w:t>
            </w:r>
          </w:p>
          <w:p w:rsidR="00CA6C2F" w:rsidRPr="00CA6C2F" w:rsidRDefault="00CA6C2F" w:rsidP="00CA6C2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A6C2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________________М.А. </w:t>
            </w:r>
            <w:proofErr w:type="spellStart"/>
            <w:r w:rsidRPr="00CA6C2F">
              <w:rPr>
                <w:rFonts w:ascii="Times New Roman" w:hAnsi="Times New Roman" w:cs="Times New Roman"/>
                <w:b/>
                <w:sz w:val="20"/>
                <w:szCs w:val="20"/>
              </w:rPr>
              <w:t>Найда</w:t>
            </w:r>
            <w:proofErr w:type="spellEnd"/>
          </w:p>
          <w:p w:rsidR="00CA6C2F" w:rsidRPr="00CA6C2F" w:rsidRDefault="00CA6C2F" w:rsidP="00CA6C2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A6C2F" w:rsidRPr="00CA6C2F" w:rsidRDefault="00CA6C2F" w:rsidP="00CA6C2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A6C2F">
              <w:rPr>
                <w:rFonts w:ascii="Times New Roman" w:hAnsi="Times New Roman" w:cs="Times New Roman"/>
                <w:b/>
                <w:sz w:val="20"/>
                <w:szCs w:val="20"/>
              </w:rPr>
              <w:t>М.П.</w:t>
            </w:r>
          </w:p>
          <w:p w:rsidR="00CA6C2F" w:rsidRPr="00CA6C2F" w:rsidRDefault="00CA6C2F" w:rsidP="00CA6C2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A6C2F" w:rsidRPr="00CA6C2F" w:rsidRDefault="00CA6C2F" w:rsidP="00CA6C2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A6C2F">
              <w:rPr>
                <w:rFonts w:ascii="Times New Roman" w:hAnsi="Times New Roman" w:cs="Times New Roman"/>
                <w:b/>
                <w:sz w:val="20"/>
                <w:szCs w:val="20"/>
              </w:rPr>
              <w:t>«_____»___________________2018 г.</w:t>
            </w:r>
          </w:p>
          <w:p w:rsidR="00CA6C2F" w:rsidRPr="00CA6C2F" w:rsidRDefault="00CA6C2F" w:rsidP="00CA6C2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A6C2F" w:rsidRPr="00CA6C2F" w:rsidRDefault="00CA6C2F" w:rsidP="00CA6C2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A6C2F" w:rsidRPr="00CA6C2F" w:rsidRDefault="00CA6C2F" w:rsidP="00CA6C2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A6C2F" w:rsidRPr="00CA6C2F" w:rsidRDefault="00CA6C2F" w:rsidP="00CA6C2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CA6C2F" w:rsidRPr="00CA6C2F" w:rsidRDefault="00CA6C2F" w:rsidP="00CA6C2F">
      <w:pPr>
        <w:pStyle w:val="a5"/>
        <w:ind w:firstLine="3402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>Приложение к Соглашению</w:t>
      </w:r>
    </w:p>
    <w:p w:rsidR="00CA6C2F" w:rsidRPr="00CA6C2F" w:rsidRDefault="00CA6C2F" w:rsidP="00CA6C2F">
      <w:pPr>
        <w:pStyle w:val="a5"/>
        <w:ind w:firstLine="3402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>«О передаче части полномочий органов</w:t>
      </w:r>
    </w:p>
    <w:p w:rsidR="00CA6C2F" w:rsidRPr="00CA6C2F" w:rsidRDefault="00CA6C2F" w:rsidP="00CA6C2F">
      <w:pPr>
        <w:pStyle w:val="a5"/>
        <w:ind w:firstLine="3402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 xml:space="preserve">местного самоуправления </w:t>
      </w:r>
    </w:p>
    <w:p w:rsidR="00CA6C2F" w:rsidRPr="00CA6C2F" w:rsidRDefault="00CA6C2F" w:rsidP="00CA6C2F">
      <w:pPr>
        <w:pStyle w:val="a5"/>
        <w:tabs>
          <w:tab w:val="left" w:pos="5461"/>
        </w:tabs>
        <w:ind w:firstLine="3402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 xml:space="preserve">Турковского  муниципального района  </w:t>
      </w:r>
    </w:p>
    <w:p w:rsidR="00CA6C2F" w:rsidRPr="00CA6C2F" w:rsidRDefault="00CA6C2F" w:rsidP="00CA6C2F">
      <w:pPr>
        <w:pStyle w:val="a5"/>
        <w:ind w:firstLine="3402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>органам местного самоуправления</w:t>
      </w:r>
    </w:p>
    <w:p w:rsidR="00CA6C2F" w:rsidRPr="00CA6C2F" w:rsidRDefault="00CA6C2F" w:rsidP="00CA6C2F">
      <w:pPr>
        <w:pStyle w:val="a5"/>
        <w:ind w:firstLine="3402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>Перевесинского муниципального образования»</w:t>
      </w:r>
    </w:p>
    <w:p w:rsidR="00CA6C2F" w:rsidRPr="00CA6C2F" w:rsidRDefault="00CA6C2F" w:rsidP="00CA6C2F">
      <w:pPr>
        <w:ind w:firstLine="3402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 xml:space="preserve">от </w:t>
      </w:r>
      <w:r>
        <w:rPr>
          <w:rFonts w:ascii="Times New Roman" w:hAnsi="Times New Roman" w:cs="Times New Roman"/>
          <w:sz w:val="20"/>
          <w:szCs w:val="20"/>
        </w:rPr>
        <w:t>14 декабря 2018</w:t>
      </w:r>
      <w:r w:rsidRPr="00CA6C2F">
        <w:rPr>
          <w:rFonts w:ascii="Times New Roman" w:hAnsi="Times New Roman" w:cs="Times New Roman"/>
          <w:sz w:val="20"/>
          <w:szCs w:val="20"/>
        </w:rPr>
        <w:t xml:space="preserve"> года № 2-ПР</w:t>
      </w:r>
    </w:p>
    <w:p w:rsidR="00CA6C2F" w:rsidRPr="00CA6C2F" w:rsidRDefault="00CA6C2F" w:rsidP="00CA6C2F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A6C2F">
        <w:rPr>
          <w:rFonts w:ascii="Times New Roman" w:hAnsi="Times New Roman" w:cs="Times New Roman"/>
          <w:b/>
          <w:sz w:val="20"/>
          <w:szCs w:val="20"/>
        </w:rPr>
        <w:t>Расчет объема межбюджетных трансфертов, необходимых для исполнения полномочия указанного в статье 1 пункта 1.1 настоящего соглашения.</w:t>
      </w:r>
    </w:p>
    <w:p w:rsidR="00CA6C2F" w:rsidRPr="00CA6C2F" w:rsidRDefault="00CA6C2F" w:rsidP="00CA6C2F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A6C2F">
        <w:rPr>
          <w:rFonts w:ascii="Times New Roman" w:hAnsi="Times New Roman" w:cs="Times New Roman"/>
          <w:b/>
          <w:sz w:val="20"/>
          <w:szCs w:val="20"/>
        </w:rPr>
        <w:t>Очистка автомобильных дорог в границах населенных пунктов.</w:t>
      </w:r>
    </w:p>
    <w:p w:rsidR="00CA6C2F" w:rsidRPr="00CA6C2F" w:rsidRDefault="00CA6C2F" w:rsidP="00CA6C2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CA6C2F" w:rsidRPr="00CA6C2F" w:rsidTr="00CA6C2F">
        <w:tc>
          <w:tcPr>
            <w:tcW w:w="1914" w:type="dxa"/>
          </w:tcPr>
          <w:p w:rsidR="00CA6C2F" w:rsidRPr="00CA6C2F" w:rsidRDefault="00CA6C2F" w:rsidP="00CA6C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6C2F">
              <w:rPr>
                <w:rFonts w:ascii="Times New Roman" w:hAnsi="Times New Roman" w:cs="Times New Roman"/>
                <w:sz w:val="20"/>
                <w:szCs w:val="20"/>
              </w:rPr>
              <w:t>Сроки выполнения</w:t>
            </w:r>
          </w:p>
        </w:tc>
        <w:tc>
          <w:tcPr>
            <w:tcW w:w="1914" w:type="dxa"/>
          </w:tcPr>
          <w:p w:rsidR="00CA6C2F" w:rsidRPr="00CA6C2F" w:rsidRDefault="00CA6C2F" w:rsidP="00CA6C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6C2F">
              <w:rPr>
                <w:rFonts w:ascii="Times New Roman" w:hAnsi="Times New Roman" w:cs="Times New Roman"/>
                <w:sz w:val="20"/>
                <w:szCs w:val="20"/>
              </w:rPr>
              <w:t>Количество очисток (цикличность)</w:t>
            </w:r>
          </w:p>
        </w:tc>
        <w:tc>
          <w:tcPr>
            <w:tcW w:w="1914" w:type="dxa"/>
          </w:tcPr>
          <w:p w:rsidR="00CA6C2F" w:rsidRPr="00CA6C2F" w:rsidRDefault="00CA6C2F" w:rsidP="00CA6C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6C2F">
              <w:rPr>
                <w:rFonts w:ascii="Times New Roman" w:hAnsi="Times New Roman" w:cs="Times New Roman"/>
                <w:sz w:val="20"/>
                <w:szCs w:val="20"/>
              </w:rPr>
              <w:t>Стоимость работ машин и механизмов</w:t>
            </w:r>
          </w:p>
          <w:p w:rsidR="00CA6C2F" w:rsidRPr="00CA6C2F" w:rsidRDefault="00CA6C2F" w:rsidP="00CA6C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6C2F">
              <w:rPr>
                <w:rFonts w:ascii="Times New Roman" w:hAnsi="Times New Roman" w:cs="Times New Roman"/>
                <w:sz w:val="20"/>
                <w:szCs w:val="20"/>
              </w:rPr>
              <w:t xml:space="preserve">(10 </w:t>
            </w:r>
            <w:proofErr w:type="spellStart"/>
            <w:r w:rsidRPr="00CA6C2F">
              <w:rPr>
                <w:rFonts w:ascii="Times New Roman" w:hAnsi="Times New Roman" w:cs="Times New Roman"/>
                <w:sz w:val="20"/>
                <w:szCs w:val="20"/>
              </w:rPr>
              <w:t>тыс.м.кв</w:t>
            </w:r>
            <w:proofErr w:type="spellEnd"/>
            <w:r w:rsidRPr="00CA6C2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Start"/>
            <w:r w:rsidRPr="00CA6C2F">
              <w:rPr>
                <w:rFonts w:ascii="Times New Roman" w:hAnsi="Times New Roman" w:cs="Times New Roman"/>
                <w:sz w:val="20"/>
                <w:szCs w:val="20"/>
              </w:rPr>
              <w:t>)(</w:t>
            </w:r>
            <w:proofErr w:type="spellStart"/>
            <w:proofErr w:type="gramEnd"/>
            <w:r w:rsidRPr="00CA6C2F">
              <w:rPr>
                <w:rFonts w:ascii="Times New Roman" w:hAnsi="Times New Roman" w:cs="Times New Roman"/>
                <w:sz w:val="20"/>
                <w:szCs w:val="20"/>
              </w:rPr>
              <w:t>руб</w:t>
            </w:r>
            <w:proofErr w:type="spellEnd"/>
            <w:r w:rsidRPr="00CA6C2F">
              <w:rPr>
                <w:rFonts w:ascii="Times New Roman" w:hAnsi="Times New Roman" w:cs="Times New Roman"/>
                <w:sz w:val="20"/>
                <w:szCs w:val="20"/>
              </w:rPr>
              <w:t xml:space="preserve"> за 10 </w:t>
            </w:r>
            <w:proofErr w:type="spellStart"/>
            <w:r w:rsidRPr="00CA6C2F">
              <w:rPr>
                <w:rFonts w:ascii="Times New Roman" w:hAnsi="Times New Roman" w:cs="Times New Roman"/>
                <w:sz w:val="20"/>
                <w:szCs w:val="20"/>
              </w:rPr>
              <w:t>тыс</w:t>
            </w:r>
            <w:proofErr w:type="spellEnd"/>
            <w:r w:rsidRPr="00CA6C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A6C2F">
              <w:rPr>
                <w:rFonts w:ascii="Times New Roman" w:hAnsi="Times New Roman" w:cs="Times New Roman"/>
                <w:sz w:val="20"/>
                <w:szCs w:val="20"/>
              </w:rPr>
              <w:t>м.кв</w:t>
            </w:r>
            <w:proofErr w:type="spellEnd"/>
            <w:r w:rsidRPr="00CA6C2F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</w:tc>
        <w:tc>
          <w:tcPr>
            <w:tcW w:w="1914" w:type="dxa"/>
          </w:tcPr>
          <w:p w:rsidR="00CA6C2F" w:rsidRPr="00CA6C2F" w:rsidRDefault="00CA6C2F" w:rsidP="00CA6C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6C2F">
              <w:rPr>
                <w:rFonts w:ascii="Times New Roman" w:hAnsi="Times New Roman" w:cs="Times New Roman"/>
                <w:sz w:val="20"/>
                <w:szCs w:val="20"/>
              </w:rPr>
              <w:t>Общая протяженность а/дорог (км)/общая площад</w:t>
            </w:r>
            <w:proofErr w:type="gramStart"/>
            <w:r w:rsidRPr="00CA6C2F">
              <w:rPr>
                <w:rFonts w:ascii="Times New Roman" w:hAnsi="Times New Roman" w:cs="Times New Roman"/>
                <w:sz w:val="20"/>
                <w:szCs w:val="20"/>
              </w:rPr>
              <w:t>ь(</w:t>
            </w:r>
            <w:proofErr w:type="spellStart"/>
            <w:proofErr w:type="gramEnd"/>
            <w:r w:rsidRPr="00CA6C2F">
              <w:rPr>
                <w:rFonts w:ascii="Times New Roman" w:hAnsi="Times New Roman" w:cs="Times New Roman"/>
                <w:sz w:val="20"/>
                <w:szCs w:val="20"/>
              </w:rPr>
              <w:t>м.кв</w:t>
            </w:r>
            <w:proofErr w:type="spellEnd"/>
            <w:r w:rsidRPr="00CA6C2F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</w:tc>
        <w:tc>
          <w:tcPr>
            <w:tcW w:w="1915" w:type="dxa"/>
          </w:tcPr>
          <w:p w:rsidR="00CA6C2F" w:rsidRPr="00CA6C2F" w:rsidRDefault="00CA6C2F" w:rsidP="00CA6C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6C2F">
              <w:rPr>
                <w:rFonts w:ascii="Times New Roman" w:hAnsi="Times New Roman" w:cs="Times New Roman"/>
                <w:sz w:val="20"/>
                <w:szCs w:val="20"/>
              </w:rPr>
              <w:t>Сумма акцизов</w:t>
            </w:r>
          </w:p>
          <w:p w:rsidR="00CA6C2F" w:rsidRPr="00CA6C2F" w:rsidRDefault="00CA6C2F" w:rsidP="00CA6C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6C2F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CA6C2F">
              <w:rPr>
                <w:rFonts w:ascii="Times New Roman" w:hAnsi="Times New Roman" w:cs="Times New Roman"/>
                <w:sz w:val="20"/>
                <w:szCs w:val="20"/>
              </w:rPr>
              <w:t>руб</w:t>
            </w:r>
            <w:proofErr w:type="spellEnd"/>
            <w:r w:rsidRPr="00CA6C2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CA6C2F" w:rsidRPr="00CA6C2F" w:rsidTr="00CA6C2F">
        <w:tc>
          <w:tcPr>
            <w:tcW w:w="1914" w:type="dxa"/>
          </w:tcPr>
          <w:p w:rsidR="00CA6C2F" w:rsidRPr="00CA6C2F" w:rsidRDefault="00CA6C2F" w:rsidP="00CA6C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6C2F"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1914" w:type="dxa"/>
          </w:tcPr>
          <w:p w:rsidR="00CA6C2F" w:rsidRPr="00CA6C2F" w:rsidRDefault="00CA6C2F" w:rsidP="00CA6C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6C2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4" w:type="dxa"/>
          </w:tcPr>
          <w:p w:rsidR="00CA6C2F" w:rsidRPr="00CA6C2F" w:rsidRDefault="00CA6C2F" w:rsidP="00CA6C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6C2F">
              <w:rPr>
                <w:rFonts w:ascii="Times New Roman" w:hAnsi="Times New Roman" w:cs="Times New Roman"/>
                <w:sz w:val="20"/>
                <w:szCs w:val="20"/>
              </w:rPr>
              <w:t>2551,0</w:t>
            </w:r>
          </w:p>
        </w:tc>
        <w:tc>
          <w:tcPr>
            <w:tcW w:w="1914" w:type="dxa"/>
          </w:tcPr>
          <w:p w:rsidR="00CA6C2F" w:rsidRPr="00CA6C2F" w:rsidRDefault="00CA6C2F" w:rsidP="00CA6C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6C2F">
              <w:rPr>
                <w:rFonts w:ascii="Times New Roman" w:hAnsi="Times New Roman" w:cs="Times New Roman"/>
                <w:sz w:val="20"/>
                <w:szCs w:val="20"/>
              </w:rPr>
              <w:t>18,4/92000</w:t>
            </w:r>
          </w:p>
        </w:tc>
        <w:tc>
          <w:tcPr>
            <w:tcW w:w="1915" w:type="dxa"/>
          </w:tcPr>
          <w:p w:rsidR="00CA6C2F" w:rsidRPr="00CA6C2F" w:rsidRDefault="00CA6C2F" w:rsidP="00CA6C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6C2F">
              <w:rPr>
                <w:rFonts w:ascii="Times New Roman" w:hAnsi="Times New Roman" w:cs="Times New Roman"/>
                <w:sz w:val="20"/>
                <w:szCs w:val="20"/>
              </w:rPr>
              <w:t>23469,2</w:t>
            </w:r>
          </w:p>
        </w:tc>
      </w:tr>
      <w:tr w:rsidR="00CA6C2F" w:rsidRPr="00CA6C2F" w:rsidTr="00CA6C2F">
        <w:tc>
          <w:tcPr>
            <w:tcW w:w="1914" w:type="dxa"/>
          </w:tcPr>
          <w:p w:rsidR="00CA6C2F" w:rsidRPr="00CA6C2F" w:rsidRDefault="00CA6C2F" w:rsidP="00CA6C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6C2F"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914" w:type="dxa"/>
          </w:tcPr>
          <w:p w:rsidR="00CA6C2F" w:rsidRPr="00CA6C2F" w:rsidRDefault="00CA6C2F" w:rsidP="00CA6C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6C2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4" w:type="dxa"/>
          </w:tcPr>
          <w:p w:rsidR="00CA6C2F" w:rsidRPr="00CA6C2F" w:rsidRDefault="00CA6C2F" w:rsidP="00CA6C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6C2F">
              <w:rPr>
                <w:rFonts w:ascii="Times New Roman" w:hAnsi="Times New Roman" w:cs="Times New Roman"/>
                <w:sz w:val="20"/>
                <w:szCs w:val="20"/>
              </w:rPr>
              <w:t>2551,0</w:t>
            </w:r>
          </w:p>
        </w:tc>
        <w:tc>
          <w:tcPr>
            <w:tcW w:w="1914" w:type="dxa"/>
          </w:tcPr>
          <w:p w:rsidR="00CA6C2F" w:rsidRPr="00CA6C2F" w:rsidRDefault="00CA6C2F" w:rsidP="00CA6C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6C2F">
              <w:rPr>
                <w:rFonts w:ascii="Times New Roman" w:hAnsi="Times New Roman" w:cs="Times New Roman"/>
                <w:sz w:val="20"/>
                <w:szCs w:val="20"/>
              </w:rPr>
              <w:t>9,2/46000</w:t>
            </w:r>
          </w:p>
        </w:tc>
        <w:tc>
          <w:tcPr>
            <w:tcW w:w="1915" w:type="dxa"/>
          </w:tcPr>
          <w:p w:rsidR="00CA6C2F" w:rsidRPr="00CA6C2F" w:rsidRDefault="00CA6C2F" w:rsidP="00CA6C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6C2F">
              <w:rPr>
                <w:rFonts w:ascii="Times New Roman" w:hAnsi="Times New Roman" w:cs="Times New Roman"/>
                <w:sz w:val="20"/>
                <w:szCs w:val="20"/>
              </w:rPr>
              <w:t>11734,6</w:t>
            </w:r>
          </w:p>
        </w:tc>
      </w:tr>
      <w:tr w:rsidR="00CA6C2F" w:rsidRPr="00CA6C2F" w:rsidTr="00CA6C2F">
        <w:tc>
          <w:tcPr>
            <w:tcW w:w="1914" w:type="dxa"/>
          </w:tcPr>
          <w:p w:rsidR="00CA6C2F" w:rsidRPr="00CA6C2F" w:rsidRDefault="00CA6C2F" w:rsidP="00CA6C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6C2F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1914" w:type="dxa"/>
          </w:tcPr>
          <w:p w:rsidR="00CA6C2F" w:rsidRPr="00CA6C2F" w:rsidRDefault="00CA6C2F" w:rsidP="00CA6C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6C2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4" w:type="dxa"/>
          </w:tcPr>
          <w:p w:rsidR="00CA6C2F" w:rsidRPr="00CA6C2F" w:rsidRDefault="00CA6C2F" w:rsidP="00CA6C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6C2F">
              <w:rPr>
                <w:rFonts w:ascii="Times New Roman" w:hAnsi="Times New Roman" w:cs="Times New Roman"/>
                <w:sz w:val="20"/>
                <w:szCs w:val="20"/>
              </w:rPr>
              <w:t>2551,0</w:t>
            </w:r>
          </w:p>
        </w:tc>
        <w:tc>
          <w:tcPr>
            <w:tcW w:w="1914" w:type="dxa"/>
          </w:tcPr>
          <w:p w:rsidR="00CA6C2F" w:rsidRPr="00CA6C2F" w:rsidRDefault="00CA6C2F" w:rsidP="00CA6C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6C2F">
              <w:rPr>
                <w:rFonts w:ascii="Times New Roman" w:hAnsi="Times New Roman" w:cs="Times New Roman"/>
                <w:sz w:val="20"/>
                <w:szCs w:val="20"/>
              </w:rPr>
              <w:t>9,2/46000</w:t>
            </w:r>
          </w:p>
        </w:tc>
        <w:tc>
          <w:tcPr>
            <w:tcW w:w="1915" w:type="dxa"/>
          </w:tcPr>
          <w:p w:rsidR="00CA6C2F" w:rsidRPr="00CA6C2F" w:rsidRDefault="00CA6C2F" w:rsidP="00CA6C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6C2F">
              <w:rPr>
                <w:rFonts w:ascii="Times New Roman" w:hAnsi="Times New Roman" w:cs="Times New Roman"/>
                <w:sz w:val="20"/>
                <w:szCs w:val="20"/>
              </w:rPr>
              <w:t>11734,6</w:t>
            </w:r>
          </w:p>
        </w:tc>
      </w:tr>
      <w:tr w:rsidR="00CA6C2F" w:rsidRPr="00CA6C2F" w:rsidTr="00CA6C2F">
        <w:tc>
          <w:tcPr>
            <w:tcW w:w="1914" w:type="dxa"/>
          </w:tcPr>
          <w:p w:rsidR="00CA6C2F" w:rsidRPr="00CA6C2F" w:rsidRDefault="00CA6C2F" w:rsidP="00CA6C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6C2F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914" w:type="dxa"/>
          </w:tcPr>
          <w:p w:rsidR="00CA6C2F" w:rsidRPr="00CA6C2F" w:rsidRDefault="00CA6C2F" w:rsidP="00CA6C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6C2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4" w:type="dxa"/>
          </w:tcPr>
          <w:p w:rsidR="00CA6C2F" w:rsidRPr="00CA6C2F" w:rsidRDefault="00CA6C2F" w:rsidP="00CA6C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6C2F">
              <w:rPr>
                <w:rFonts w:ascii="Times New Roman" w:hAnsi="Times New Roman" w:cs="Times New Roman"/>
                <w:sz w:val="20"/>
                <w:szCs w:val="20"/>
              </w:rPr>
              <w:t>2551,0</w:t>
            </w:r>
          </w:p>
        </w:tc>
        <w:tc>
          <w:tcPr>
            <w:tcW w:w="1914" w:type="dxa"/>
          </w:tcPr>
          <w:p w:rsidR="00CA6C2F" w:rsidRPr="00CA6C2F" w:rsidRDefault="00CA6C2F" w:rsidP="00CA6C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6C2F">
              <w:rPr>
                <w:rFonts w:ascii="Times New Roman" w:hAnsi="Times New Roman" w:cs="Times New Roman"/>
                <w:sz w:val="20"/>
                <w:szCs w:val="20"/>
              </w:rPr>
              <w:t>18,4/92000</w:t>
            </w:r>
          </w:p>
        </w:tc>
        <w:tc>
          <w:tcPr>
            <w:tcW w:w="1915" w:type="dxa"/>
          </w:tcPr>
          <w:p w:rsidR="00CA6C2F" w:rsidRPr="00CA6C2F" w:rsidRDefault="00CA6C2F" w:rsidP="00CA6C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6C2F">
              <w:rPr>
                <w:rFonts w:ascii="Times New Roman" w:hAnsi="Times New Roman" w:cs="Times New Roman"/>
                <w:sz w:val="20"/>
                <w:szCs w:val="20"/>
              </w:rPr>
              <w:t>23469,2</w:t>
            </w:r>
          </w:p>
        </w:tc>
      </w:tr>
      <w:tr w:rsidR="00CA6C2F" w:rsidRPr="00CA6C2F" w:rsidTr="00CA6C2F">
        <w:tc>
          <w:tcPr>
            <w:tcW w:w="1914" w:type="dxa"/>
          </w:tcPr>
          <w:p w:rsidR="00CA6C2F" w:rsidRPr="00CA6C2F" w:rsidRDefault="00CA6C2F" w:rsidP="00CA6C2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A6C2F">
              <w:rPr>
                <w:rFonts w:ascii="Times New Roman" w:hAnsi="Times New Roman" w:cs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1914" w:type="dxa"/>
          </w:tcPr>
          <w:p w:rsidR="00CA6C2F" w:rsidRPr="00CA6C2F" w:rsidRDefault="00CA6C2F" w:rsidP="00CA6C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6C2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14" w:type="dxa"/>
          </w:tcPr>
          <w:p w:rsidR="00CA6C2F" w:rsidRPr="00CA6C2F" w:rsidRDefault="00CA6C2F" w:rsidP="00CA6C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6C2F">
              <w:rPr>
                <w:rFonts w:ascii="Times New Roman" w:hAnsi="Times New Roman" w:cs="Times New Roman"/>
                <w:sz w:val="20"/>
                <w:szCs w:val="20"/>
              </w:rPr>
              <w:t>2551,0</w:t>
            </w:r>
          </w:p>
        </w:tc>
        <w:tc>
          <w:tcPr>
            <w:tcW w:w="1914" w:type="dxa"/>
          </w:tcPr>
          <w:p w:rsidR="00CA6C2F" w:rsidRPr="00CA6C2F" w:rsidRDefault="00CA6C2F" w:rsidP="00CA6C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6C2F">
              <w:rPr>
                <w:rFonts w:ascii="Times New Roman" w:hAnsi="Times New Roman" w:cs="Times New Roman"/>
                <w:sz w:val="20"/>
                <w:szCs w:val="20"/>
              </w:rPr>
              <w:t>55,2/276000</w:t>
            </w:r>
          </w:p>
        </w:tc>
        <w:tc>
          <w:tcPr>
            <w:tcW w:w="1915" w:type="dxa"/>
          </w:tcPr>
          <w:p w:rsidR="00CA6C2F" w:rsidRPr="00CA6C2F" w:rsidRDefault="00CA6C2F" w:rsidP="00CA6C2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A6C2F">
              <w:rPr>
                <w:rFonts w:ascii="Times New Roman" w:hAnsi="Times New Roman" w:cs="Times New Roman"/>
                <w:b/>
                <w:sz w:val="20"/>
                <w:szCs w:val="20"/>
              </w:rPr>
              <w:t>70407,6</w:t>
            </w:r>
          </w:p>
        </w:tc>
      </w:tr>
    </w:tbl>
    <w:p w:rsidR="00CA6C2F" w:rsidRPr="00CA6C2F" w:rsidRDefault="00CA6C2F" w:rsidP="00CA6C2F">
      <w:pPr>
        <w:rPr>
          <w:rFonts w:ascii="Times New Roman" w:hAnsi="Times New Roman" w:cs="Times New Roman"/>
          <w:b/>
          <w:sz w:val="20"/>
          <w:szCs w:val="20"/>
        </w:rPr>
      </w:pPr>
    </w:p>
    <w:p w:rsidR="00CA6C2F" w:rsidRPr="00CA6C2F" w:rsidRDefault="00CA6C2F" w:rsidP="00CA6C2F">
      <w:pPr>
        <w:jc w:val="center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CA6C2F">
        <w:rPr>
          <w:rFonts w:ascii="Times New Roman" w:hAnsi="Times New Roman" w:cs="Times New Roman"/>
          <w:b/>
          <w:sz w:val="20"/>
          <w:szCs w:val="20"/>
        </w:rPr>
        <w:t>Автогрейдирование</w:t>
      </w:r>
      <w:proofErr w:type="spellEnd"/>
      <w:r w:rsidRPr="00CA6C2F">
        <w:rPr>
          <w:rFonts w:ascii="Times New Roman" w:hAnsi="Times New Roman" w:cs="Times New Roman"/>
          <w:b/>
          <w:sz w:val="20"/>
          <w:szCs w:val="20"/>
        </w:rPr>
        <w:t xml:space="preserve"> автомобильных дорог в границах населенных пунктов на 2019 год.</w:t>
      </w:r>
    </w:p>
    <w:p w:rsidR="00CA6C2F" w:rsidRPr="00CA6C2F" w:rsidRDefault="00CA6C2F" w:rsidP="00CA6C2F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CA6C2F" w:rsidRPr="00CA6C2F" w:rsidTr="00CA6C2F">
        <w:tc>
          <w:tcPr>
            <w:tcW w:w="1914" w:type="dxa"/>
          </w:tcPr>
          <w:p w:rsidR="00CA6C2F" w:rsidRPr="00CA6C2F" w:rsidRDefault="00CA6C2F" w:rsidP="00CA6C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6C2F">
              <w:rPr>
                <w:rFonts w:ascii="Times New Roman" w:hAnsi="Times New Roman" w:cs="Times New Roman"/>
                <w:sz w:val="20"/>
                <w:szCs w:val="20"/>
              </w:rPr>
              <w:t>Сроки</w:t>
            </w:r>
          </w:p>
        </w:tc>
        <w:tc>
          <w:tcPr>
            <w:tcW w:w="1914" w:type="dxa"/>
          </w:tcPr>
          <w:p w:rsidR="00CA6C2F" w:rsidRPr="00CA6C2F" w:rsidRDefault="00CA6C2F" w:rsidP="00CA6C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6C2F">
              <w:rPr>
                <w:rFonts w:ascii="Times New Roman" w:hAnsi="Times New Roman" w:cs="Times New Roman"/>
                <w:sz w:val="20"/>
                <w:szCs w:val="20"/>
              </w:rPr>
              <w:t>Количество</w:t>
            </w:r>
          </w:p>
        </w:tc>
        <w:tc>
          <w:tcPr>
            <w:tcW w:w="1914" w:type="dxa"/>
          </w:tcPr>
          <w:p w:rsidR="00CA6C2F" w:rsidRPr="00CA6C2F" w:rsidRDefault="00CA6C2F" w:rsidP="00CA6C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6C2F">
              <w:rPr>
                <w:rFonts w:ascii="Times New Roman" w:hAnsi="Times New Roman" w:cs="Times New Roman"/>
                <w:sz w:val="20"/>
                <w:szCs w:val="20"/>
              </w:rPr>
              <w:t>Стоимость работ машин и механизмов</w:t>
            </w:r>
          </w:p>
          <w:p w:rsidR="00CA6C2F" w:rsidRPr="00CA6C2F" w:rsidRDefault="00CA6C2F" w:rsidP="00CA6C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6C2F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CA6C2F">
              <w:rPr>
                <w:rFonts w:ascii="Times New Roman" w:hAnsi="Times New Roman" w:cs="Times New Roman"/>
                <w:sz w:val="20"/>
                <w:szCs w:val="20"/>
              </w:rPr>
              <w:t>руб</w:t>
            </w:r>
            <w:proofErr w:type="spellEnd"/>
            <w:r w:rsidRPr="00CA6C2F">
              <w:rPr>
                <w:rFonts w:ascii="Times New Roman" w:hAnsi="Times New Roman" w:cs="Times New Roman"/>
                <w:sz w:val="20"/>
                <w:szCs w:val="20"/>
              </w:rPr>
              <w:t xml:space="preserve">/ </w:t>
            </w:r>
            <w:proofErr w:type="spellStart"/>
            <w:r w:rsidRPr="00CA6C2F">
              <w:rPr>
                <w:rFonts w:ascii="Times New Roman" w:hAnsi="Times New Roman" w:cs="Times New Roman"/>
                <w:sz w:val="20"/>
                <w:szCs w:val="20"/>
              </w:rPr>
              <w:t>кв</w:t>
            </w:r>
            <w:proofErr w:type="gramStart"/>
            <w:r w:rsidRPr="00CA6C2F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CA6C2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14" w:type="dxa"/>
          </w:tcPr>
          <w:p w:rsidR="00CA6C2F" w:rsidRPr="00CA6C2F" w:rsidRDefault="00CA6C2F" w:rsidP="00CA6C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6C2F">
              <w:rPr>
                <w:rFonts w:ascii="Times New Roman" w:hAnsi="Times New Roman" w:cs="Times New Roman"/>
                <w:sz w:val="20"/>
                <w:szCs w:val="20"/>
              </w:rPr>
              <w:t>Общая площадь</w:t>
            </w:r>
          </w:p>
          <w:p w:rsidR="00CA6C2F" w:rsidRPr="00CA6C2F" w:rsidRDefault="00CA6C2F" w:rsidP="00CA6C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6C2F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CA6C2F">
              <w:rPr>
                <w:rFonts w:ascii="Times New Roman" w:hAnsi="Times New Roman" w:cs="Times New Roman"/>
                <w:sz w:val="20"/>
                <w:szCs w:val="20"/>
              </w:rPr>
              <w:t>кв</w:t>
            </w:r>
            <w:proofErr w:type="gramStart"/>
            <w:r w:rsidRPr="00CA6C2F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CA6C2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915" w:type="dxa"/>
          </w:tcPr>
          <w:p w:rsidR="00CA6C2F" w:rsidRPr="00CA6C2F" w:rsidRDefault="00CA6C2F" w:rsidP="00CA6C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6C2F">
              <w:rPr>
                <w:rFonts w:ascii="Times New Roman" w:hAnsi="Times New Roman" w:cs="Times New Roman"/>
                <w:sz w:val="20"/>
                <w:szCs w:val="20"/>
              </w:rPr>
              <w:t>Сумма акцизов</w:t>
            </w:r>
          </w:p>
          <w:p w:rsidR="00CA6C2F" w:rsidRPr="00CA6C2F" w:rsidRDefault="00CA6C2F" w:rsidP="00CA6C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6C2F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CA6C2F">
              <w:rPr>
                <w:rFonts w:ascii="Times New Roman" w:hAnsi="Times New Roman" w:cs="Times New Roman"/>
                <w:sz w:val="20"/>
                <w:szCs w:val="20"/>
              </w:rPr>
              <w:t>руб</w:t>
            </w:r>
            <w:proofErr w:type="spellEnd"/>
            <w:r w:rsidRPr="00CA6C2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CA6C2F" w:rsidRPr="00CA6C2F" w:rsidTr="00CA6C2F">
        <w:tc>
          <w:tcPr>
            <w:tcW w:w="1914" w:type="dxa"/>
          </w:tcPr>
          <w:p w:rsidR="00CA6C2F" w:rsidRPr="00CA6C2F" w:rsidRDefault="00CA6C2F" w:rsidP="00CA6C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6C2F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914" w:type="dxa"/>
          </w:tcPr>
          <w:p w:rsidR="00CA6C2F" w:rsidRPr="00CA6C2F" w:rsidRDefault="00CA6C2F" w:rsidP="00CA6C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6C2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4" w:type="dxa"/>
          </w:tcPr>
          <w:p w:rsidR="00CA6C2F" w:rsidRPr="00CA6C2F" w:rsidRDefault="00CA6C2F" w:rsidP="00CA6C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6C2F">
              <w:rPr>
                <w:rFonts w:ascii="Times New Roman" w:hAnsi="Times New Roman" w:cs="Times New Roman"/>
                <w:sz w:val="20"/>
                <w:szCs w:val="20"/>
              </w:rPr>
              <w:t>0,99</w:t>
            </w:r>
          </w:p>
        </w:tc>
        <w:tc>
          <w:tcPr>
            <w:tcW w:w="1914" w:type="dxa"/>
          </w:tcPr>
          <w:p w:rsidR="00CA6C2F" w:rsidRPr="00CA6C2F" w:rsidRDefault="00CA6C2F" w:rsidP="00CA6C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6C2F">
              <w:rPr>
                <w:rFonts w:ascii="Times New Roman" w:hAnsi="Times New Roman" w:cs="Times New Roman"/>
                <w:sz w:val="20"/>
                <w:szCs w:val="20"/>
              </w:rPr>
              <w:t>12650</w:t>
            </w:r>
          </w:p>
        </w:tc>
        <w:tc>
          <w:tcPr>
            <w:tcW w:w="1915" w:type="dxa"/>
          </w:tcPr>
          <w:p w:rsidR="00CA6C2F" w:rsidRPr="00CA6C2F" w:rsidRDefault="00CA6C2F" w:rsidP="00CA6C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6C2F">
              <w:rPr>
                <w:rFonts w:ascii="Times New Roman" w:hAnsi="Times New Roman" w:cs="Times New Roman"/>
                <w:sz w:val="20"/>
                <w:szCs w:val="20"/>
              </w:rPr>
              <w:t>12523,5</w:t>
            </w:r>
          </w:p>
        </w:tc>
      </w:tr>
      <w:tr w:rsidR="00CA6C2F" w:rsidRPr="00CA6C2F" w:rsidTr="00CA6C2F">
        <w:tc>
          <w:tcPr>
            <w:tcW w:w="1914" w:type="dxa"/>
          </w:tcPr>
          <w:p w:rsidR="00CA6C2F" w:rsidRPr="00CA6C2F" w:rsidRDefault="00CA6C2F" w:rsidP="00CA6C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6C2F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914" w:type="dxa"/>
          </w:tcPr>
          <w:p w:rsidR="00CA6C2F" w:rsidRPr="00CA6C2F" w:rsidRDefault="00CA6C2F" w:rsidP="00CA6C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6C2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4" w:type="dxa"/>
          </w:tcPr>
          <w:p w:rsidR="00CA6C2F" w:rsidRPr="00CA6C2F" w:rsidRDefault="00CA6C2F" w:rsidP="00CA6C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6C2F">
              <w:rPr>
                <w:rFonts w:ascii="Times New Roman" w:hAnsi="Times New Roman" w:cs="Times New Roman"/>
                <w:sz w:val="20"/>
                <w:szCs w:val="20"/>
              </w:rPr>
              <w:t>0,99</w:t>
            </w:r>
          </w:p>
        </w:tc>
        <w:tc>
          <w:tcPr>
            <w:tcW w:w="1914" w:type="dxa"/>
          </w:tcPr>
          <w:p w:rsidR="00CA6C2F" w:rsidRPr="00CA6C2F" w:rsidRDefault="00CA6C2F" w:rsidP="00CA6C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6C2F">
              <w:rPr>
                <w:rFonts w:ascii="Times New Roman" w:hAnsi="Times New Roman" w:cs="Times New Roman"/>
                <w:sz w:val="20"/>
                <w:szCs w:val="20"/>
              </w:rPr>
              <w:t>12650</w:t>
            </w:r>
          </w:p>
        </w:tc>
        <w:tc>
          <w:tcPr>
            <w:tcW w:w="1915" w:type="dxa"/>
          </w:tcPr>
          <w:p w:rsidR="00CA6C2F" w:rsidRPr="00CA6C2F" w:rsidRDefault="00CA6C2F" w:rsidP="00CA6C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6C2F">
              <w:rPr>
                <w:rFonts w:ascii="Times New Roman" w:hAnsi="Times New Roman" w:cs="Times New Roman"/>
                <w:sz w:val="20"/>
                <w:szCs w:val="20"/>
              </w:rPr>
              <w:t>12523,5</w:t>
            </w:r>
          </w:p>
        </w:tc>
      </w:tr>
      <w:tr w:rsidR="00CA6C2F" w:rsidRPr="00CA6C2F" w:rsidTr="00CA6C2F">
        <w:tc>
          <w:tcPr>
            <w:tcW w:w="1914" w:type="dxa"/>
          </w:tcPr>
          <w:p w:rsidR="00CA6C2F" w:rsidRPr="00CA6C2F" w:rsidRDefault="00CA6C2F" w:rsidP="00CA6C2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A6C2F">
              <w:rPr>
                <w:rFonts w:ascii="Times New Roman" w:hAnsi="Times New Roman" w:cs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1914" w:type="dxa"/>
          </w:tcPr>
          <w:p w:rsidR="00CA6C2F" w:rsidRPr="00CA6C2F" w:rsidRDefault="00CA6C2F" w:rsidP="00CA6C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6C2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4" w:type="dxa"/>
          </w:tcPr>
          <w:p w:rsidR="00CA6C2F" w:rsidRPr="00CA6C2F" w:rsidRDefault="00CA6C2F" w:rsidP="00CA6C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6C2F">
              <w:rPr>
                <w:rFonts w:ascii="Times New Roman" w:hAnsi="Times New Roman" w:cs="Times New Roman"/>
                <w:sz w:val="20"/>
                <w:szCs w:val="20"/>
              </w:rPr>
              <w:t>0,99</w:t>
            </w:r>
          </w:p>
        </w:tc>
        <w:tc>
          <w:tcPr>
            <w:tcW w:w="1914" w:type="dxa"/>
          </w:tcPr>
          <w:p w:rsidR="00CA6C2F" w:rsidRPr="00CA6C2F" w:rsidRDefault="00CA6C2F" w:rsidP="00CA6C2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6C2F">
              <w:rPr>
                <w:rFonts w:ascii="Times New Roman" w:hAnsi="Times New Roman" w:cs="Times New Roman"/>
                <w:sz w:val="20"/>
                <w:szCs w:val="20"/>
              </w:rPr>
              <w:t>25300</w:t>
            </w:r>
          </w:p>
        </w:tc>
        <w:tc>
          <w:tcPr>
            <w:tcW w:w="1915" w:type="dxa"/>
          </w:tcPr>
          <w:p w:rsidR="00CA6C2F" w:rsidRPr="00CA6C2F" w:rsidRDefault="00CA6C2F" w:rsidP="00CA6C2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A6C2F">
              <w:rPr>
                <w:rFonts w:ascii="Times New Roman" w:hAnsi="Times New Roman" w:cs="Times New Roman"/>
                <w:b/>
                <w:sz w:val="20"/>
                <w:szCs w:val="20"/>
              </w:rPr>
              <w:t>25047,0</w:t>
            </w:r>
          </w:p>
        </w:tc>
      </w:tr>
    </w:tbl>
    <w:p w:rsidR="00CA6C2F" w:rsidRPr="00CA6C2F" w:rsidRDefault="00CA6C2F" w:rsidP="00CA6C2F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CA6C2F" w:rsidRPr="00CA6C2F" w:rsidRDefault="00CA6C2F" w:rsidP="00CA6C2F">
      <w:pPr>
        <w:rPr>
          <w:rFonts w:ascii="Times New Roman" w:hAnsi="Times New Roman" w:cs="Times New Roman"/>
          <w:b/>
          <w:sz w:val="20"/>
          <w:szCs w:val="20"/>
        </w:rPr>
      </w:pPr>
      <w:r w:rsidRPr="00CA6C2F">
        <w:rPr>
          <w:rFonts w:ascii="Times New Roman" w:hAnsi="Times New Roman" w:cs="Times New Roman"/>
          <w:b/>
          <w:sz w:val="20"/>
          <w:szCs w:val="20"/>
        </w:rPr>
        <w:t>Итого:  95454,6 рублей</w:t>
      </w:r>
    </w:p>
    <w:p w:rsidR="00CA6C2F" w:rsidRPr="00CA6C2F" w:rsidRDefault="00CA6C2F" w:rsidP="00CA6C2F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CA6C2F" w:rsidRPr="00CA6C2F" w:rsidRDefault="00CA6C2F" w:rsidP="00CA6C2F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A6C2F">
        <w:rPr>
          <w:rFonts w:ascii="Times New Roman" w:hAnsi="Times New Roman" w:cs="Times New Roman"/>
          <w:b/>
          <w:sz w:val="20"/>
          <w:szCs w:val="20"/>
        </w:rPr>
        <w:lastRenderedPageBreak/>
        <w:t>СОГЛАШЕНИЕ № 2018-РС</w:t>
      </w:r>
    </w:p>
    <w:p w:rsidR="00CA6C2F" w:rsidRPr="00CA6C2F" w:rsidRDefault="00CA6C2F" w:rsidP="00CA6C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CA6C2F">
        <w:rPr>
          <w:rFonts w:ascii="Times New Roman" w:hAnsi="Times New Roman" w:cs="Times New Roman"/>
          <w:b/>
          <w:bCs/>
          <w:sz w:val="20"/>
          <w:szCs w:val="20"/>
        </w:rPr>
        <w:t xml:space="preserve">о передаче </w:t>
      </w:r>
      <w:proofErr w:type="gramStart"/>
      <w:r w:rsidRPr="00CA6C2F">
        <w:rPr>
          <w:rFonts w:ascii="Times New Roman" w:hAnsi="Times New Roman" w:cs="Times New Roman"/>
          <w:b/>
          <w:bCs/>
          <w:sz w:val="20"/>
          <w:szCs w:val="20"/>
        </w:rPr>
        <w:t>осуществления части полномочий органов местного самоуправления</w:t>
      </w:r>
      <w:proofErr w:type="gramEnd"/>
      <w:r w:rsidRPr="00CA6C2F">
        <w:rPr>
          <w:rFonts w:ascii="Times New Roman" w:hAnsi="Times New Roman" w:cs="Times New Roman"/>
          <w:b/>
          <w:bCs/>
          <w:sz w:val="20"/>
          <w:szCs w:val="20"/>
        </w:rPr>
        <w:t xml:space="preserve"> Турковского муниципального района органам местного самоуправления Студеновского муниципального образования Турковского муниципального района</w:t>
      </w:r>
    </w:p>
    <w:p w:rsidR="00CA6C2F" w:rsidRPr="00CA6C2F" w:rsidRDefault="00CA6C2F" w:rsidP="00CA6C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CA6C2F" w:rsidRPr="00CA6C2F" w:rsidRDefault="00CA6C2F" w:rsidP="00CA6C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proofErr w:type="spellStart"/>
      <w:r w:rsidRPr="00CA6C2F">
        <w:rPr>
          <w:rFonts w:ascii="Times New Roman" w:hAnsi="Times New Roman" w:cs="Times New Roman"/>
          <w:b/>
          <w:sz w:val="20"/>
          <w:szCs w:val="20"/>
        </w:rPr>
        <w:t>Рп</w:t>
      </w:r>
      <w:proofErr w:type="spellEnd"/>
      <w:r w:rsidRPr="00CA6C2F">
        <w:rPr>
          <w:rFonts w:ascii="Times New Roman" w:hAnsi="Times New Roman" w:cs="Times New Roman"/>
          <w:b/>
          <w:sz w:val="20"/>
          <w:szCs w:val="20"/>
        </w:rPr>
        <w:t>. Турки</w:t>
      </w:r>
      <w:r w:rsidRPr="00CA6C2F">
        <w:rPr>
          <w:rFonts w:ascii="Times New Roman" w:hAnsi="Times New Roman" w:cs="Times New Roman"/>
          <w:b/>
          <w:sz w:val="20"/>
          <w:szCs w:val="20"/>
        </w:rPr>
        <w:tab/>
      </w:r>
      <w:r w:rsidRPr="00CA6C2F">
        <w:rPr>
          <w:rFonts w:ascii="Times New Roman" w:hAnsi="Times New Roman" w:cs="Times New Roman"/>
          <w:b/>
          <w:sz w:val="20"/>
          <w:szCs w:val="20"/>
        </w:rPr>
        <w:tab/>
      </w:r>
      <w:r w:rsidRPr="00CA6C2F">
        <w:rPr>
          <w:rFonts w:ascii="Times New Roman" w:hAnsi="Times New Roman" w:cs="Times New Roman"/>
          <w:b/>
          <w:sz w:val="20"/>
          <w:szCs w:val="20"/>
        </w:rPr>
        <w:tab/>
      </w:r>
      <w:r w:rsidRPr="00CA6C2F">
        <w:rPr>
          <w:rFonts w:ascii="Times New Roman" w:hAnsi="Times New Roman" w:cs="Times New Roman"/>
          <w:b/>
          <w:sz w:val="20"/>
          <w:szCs w:val="20"/>
        </w:rPr>
        <w:tab/>
      </w:r>
      <w:r w:rsidRPr="00CA6C2F">
        <w:rPr>
          <w:rFonts w:ascii="Times New Roman" w:hAnsi="Times New Roman" w:cs="Times New Roman"/>
          <w:b/>
          <w:sz w:val="20"/>
          <w:szCs w:val="20"/>
        </w:rPr>
        <w:tab/>
      </w:r>
      <w:r w:rsidRPr="00CA6C2F">
        <w:rPr>
          <w:rFonts w:ascii="Times New Roman" w:hAnsi="Times New Roman" w:cs="Times New Roman"/>
          <w:b/>
          <w:sz w:val="20"/>
          <w:szCs w:val="20"/>
        </w:rPr>
        <w:tab/>
      </w:r>
      <w:r w:rsidRPr="00CA6C2F">
        <w:rPr>
          <w:rFonts w:ascii="Times New Roman" w:hAnsi="Times New Roman" w:cs="Times New Roman"/>
          <w:b/>
          <w:sz w:val="20"/>
          <w:szCs w:val="20"/>
        </w:rPr>
        <w:tab/>
      </w:r>
      <w:r w:rsidRPr="00CA6C2F">
        <w:rPr>
          <w:rFonts w:ascii="Times New Roman" w:hAnsi="Times New Roman" w:cs="Times New Roman"/>
          <w:b/>
          <w:sz w:val="20"/>
          <w:szCs w:val="20"/>
        </w:rPr>
        <w:tab/>
        <w:t>«18» декабря 2018 г.</w:t>
      </w:r>
    </w:p>
    <w:p w:rsidR="00CA6C2F" w:rsidRPr="00CA6C2F" w:rsidRDefault="00CA6C2F" w:rsidP="00CA6C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CA6C2F">
        <w:rPr>
          <w:rFonts w:ascii="Times New Roman" w:hAnsi="Times New Roman" w:cs="Times New Roman"/>
          <w:sz w:val="20"/>
          <w:szCs w:val="20"/>
        </w:rPr>
        <w:t>Администрация Турковского муниципального района в лице главы Турковского муниципального района Никитина Алексея Владимировича, действующего на основании Устава Турковского муниципального района и решения Собрания депутатов Турковского муниципального района от 13 декабря 2018 года № 24/1 «О передаче части полномочий органов местного самоуправления Турковского муниципального района органам местного самоуправления муниципальных образований Турковского муниципального района»», именуемая в дальнейшем «Администрация района» с одной стороны</w:t>
      </w:r>
      <w:proofErr w:type="gramEnd"/>
      <w:r w:rsidRPr="00CA6C2F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CA6C2F">
        <w:rPr>
          <w:rFonts w:ascii="Times New Roman" w:hAnsi="Times New Roman" w:cs="Times New Roman"/>
          <w:sz w:val="20"/>
          <w:szCs w:val="20"/>
        </w:rPr>
        <w:t>и администрация Студеновского муниципального образования Турковского муниципального района в лице главы Студеновского муниципального образования Володина Юрия Владимировича, действующего на основании Устава Студеновского муниципального образования и решения Совета депутатов Студеновского муниципального образования от 14 декабря 2018 года № 8/1 «О заключении соглашения о передаче части полномочий органов местного самоуправления Турковского муниципального района органам местного самоуправления Студеновского муниципального образования», именуемое в дальнейшем</w:t>
      </w:r>
      <w:proofErr w:type="gramEnd"/>
      <w:r w:rsidRPr="00CA6C2F">
        <w:rPr>
          <w:rFonts w:ascii="Times New Roman" w:hAnsi="Times New Roman" w:cs="Times New Roman"/>
          <w:sz w:val="20"/>
          <w:szCs w:val="20"/>
        </w:rPr>
        <w:t xml:space="preserve"> «Администрация муниципального образования» с другой стороны, совместно именуемые «Стороны», заключили настоящее Соглашение о следующем:</w:t>
      </w:r>
    </w:p>
    <w:p w:rsidR="00CA6C2F" w:rsidRPr="00CA6C2F" w:rsidRDefault="00CA6C2F" w:rsidP="00CA6C2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A6C2F" w:rsidRPr="00CA6C2F" w:rsidRDefault="00CA6C2F" w:rsidP="00CA6C2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A6C2F">
        <w:rPr>
          <w:rFonts w:ascii="Times New Roman" w:hAnsi="Times New Roman" w:cs="Times New Roman"/>
          <w:b/>
          <w:sz w:val="20"/>
          <w:szCs w:val="20"/>
        </w:rPr>
        <w:t>Статья 1. Предмет соглашения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 xml:space="preserve">1.1. Предметом настоящего Соглашения является передача </w:t>
      </w:r>
      <w:proofErr w:type="gramStart"/>
      <w:r w:rsidRPr="00CA6C2F">
        <w:rPr>
          <w:rFonts w:ascii="Times New Roman" w:hAnsi="Times New Roman" w:cs="Times New Roman"/>
          <w:sz w:val="20"/>
          <w:szCs w:val="20"/>
        </w:rPr>
        <w:t>осуществления части полномочий органов местного самоуправления</w:t>
      </w:r>
      <w:proofErr w:type="gramEnd"/>
      <w:r w:rsidRPr="00CA6C2F">
        <w:rPr>
          <w:rFonts w:ascii="Times New Roman" w:hAnsi="Times New Roman" w:cs="Times New Roman"/>
          <w:sz w:val="20"/>
          <w:szCs w:val="20"/>
        </w:rPr>
        <w:t xml:space="preserve"> Турковского муниципального района органам местного самоуправления Студеновского муниципального образования Турковского муниципального района, а именно:</w:t>
      </w:r>
    </w:p>
    <w:p w:rsidR="00CA6C2F" w:rsidRPr="00CA6C2F" w:rsidRDefault="00CA6C2F" w:rsidP="00CA6C2F">
      <w:pPr>
        <w:pStyle w:val="aa"/>
        <w:ind w:left="360"/>
        <w:rPr>
          <w:sz w:val="20"/>
          <w:szCs w:val="20"/>
        </w:rPr>
      </w:pPr>
      <w:r w:rsidRPr="00CA6C2F">
        <w:rPr>
          <w:sz w:val="20"/>
          <w:szCs w:val="20"/>
        </w:rPr>
        <w:t>- организация в соответствии с Федеральным законом от 24 июля 2007 года № 221-ФЗ «О государственном кадастре недвижимости» выполнения комплексных кадастровых работ и утверждение карты-плана территории.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CA6C2F" w:rsidRPr="00CA6C2F" w:rsidRDefault="00CA6C2F" w:rsidP="00CA6C2F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b/>
          <w:sz w:val="20"/>
          <w:szCs w:val="20"/>
        </w:rPr>
        <w:t>Статья 2. Права и обязанности администрации района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>2.1. Администрация района: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>1)контролирует осуществление Администрацией муниципального образования полномочия, предусмотренного в статье 1 настоящего Соглашения, а также целевое использование предоставленных на эти цели материальных ресурсов и финансовых средств;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>2)взыскивает в установленном порядке использованные не по целевому назначению средства, предоставленные на осуществление полномочия, предусмотренного в статье 1 настоящего Соглашения;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>3)запрашивает у Администрации муниципального образования документы, отчеты и иную информацию, связанную с выполнением переданного ей полномочий;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>4)оказывают методическую помощь в осуществлении Администрацией муниципального образования переданного полномочия;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>5)обеспечивает передачу Администрации муниципального образования, наделенной соответствующими полномочиями в установленном законодательством порядке, в безвозмездное пользование имущества, находящегося в собственности Турковского муниципального района и необходимого для осуществления полномочия, передаваемого Администрации муниципального образования.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CA6C2F" w:rsidRPr="00CA6C2F" w:rsidRDefault="00CA6C2F" w:rsidP="00CA6C2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A6C2F">
        <w:rPr>
          <w:rFonts w:ascii="Times New Roman" w:hAnsi="Times New Roman" w:cs="Times New Roman"/>
          <w:b/>
          <w:sz w:val="20"/>
          <w:szCs w:val="20"/>
        </w:rPr>
        <w:t>Статья 3. Права и обязанности Администрации муниципального образования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>3.1. Администрация муниципального образования: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>1)осуществляет полномочие, предусмотренное в статье 1 настоящего Соглашения;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>2) Использует поступившие финансовые средства (межбюджетные трансферты) в полном объеме на осуществление переданных полномочий, обеспечивая их целевое использование;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>3)</w:t>
      </w:r>
      <w:proofErr w:type="gramStart"/>
      <w:r w:rsidRPr="00CA6C2F">
        <w:rPr>
          <w:rFonts w:ascii="Times New Roman" w:hAnsi="Times New Roman" w:cs="Times New Roman"/>
          <w:sz w:val="20"/>
          <w:szCs w:val="20"/>
        </w:rPr>
        <w:t>предоставляет документы</w:t>
      </w:r>
      <w:proofErr w:type="gramEnd"/>
      <w:r w:rsidRPr="00CA6C2F">
        <w:rPr>
          <w:rFonts w:ascii="Times New Roman" w:hAnsi="Times New Roman" w:cs="Times New Roman"/>
          <w:sz w:val="20"/>
          <w:szCs w:val="20"/>
        </w:rPr>
        <w:t xml:space="preserve"> и иную информацию, связанную с выполнением переданного полномочия, не позднее 30 дней с момента получения письменного запроса;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 xml:space="preserve">4)обеспечивает условия для беспрепятственного проведения </w:t>
      </w:r>
      <w:proofErr w:type="gramStart"/>
      <w:r w:rsidRPr="00CA6C2F">
        <w:rPr>
          <w:rFonts w:ascii="Times New Roman" w:hAnsi="Times New Roman" w:cs="Times New Roman"/>
          <w:sz w:val="20"/>
          <w:szCs w:val="20"/>
        </w:rPr>
        <w:t>Администрации района проверок осуществления переданного полномочия</w:t>
      </w:r>
      <w:proofErr w:type="gramEnd"/>
      <w:r w:rsidRPr="00CA6C2F">
        <w:rPr>
          <w:rFonts w:ascii="Times New Roman" w:hAnsi="Times New Roman" w:cs="Times New Roman"/>
          <w:sz w:val="20"/>
          <w:szCs w:val="20"/>
        </w:rPr>
        <w:t xml:space="preserve"> и использования предоставленных межбюджетных трансфертов.</w:t>
      </w:r>
    </w:p>
    <w:p w:rsidR="00CA6C2F" w:rsidRPr="00CA6C2F" w:rsidRDefault="00CA6C2F" w:rsidP="00CA6C2F">
      <w:pPr>
        <w:spacing w:after="0" w:line="240" w:lineRule="auto"/>
        <w:ind w:firstLine="709"/>
        <w:rPr>
          <w:rFonts w:ascii="Times New Roman" w:hAnsi="Times New Roman" w:cs="Times New Roman"/>
          <w:b/>
          <w:sz w:val="20"/>
          <w:szCs w:val="20"/>
        </w:rPr>
      </w:pPr>
    </w:p>
    <w:p w:rsidR="00CA6C2F" w:rsidRPr="00CA6C2F" w:rsidRDefault="00CA6C2F" w:rsidP="00CA6C2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A6C2F">
        <w:rPr>
          <w:rFonts w:ascii="Times New Roman" w:hAnsi="Times New Roman" w:cs="Times New Roman"/>
          <w:b/>
          <w:sz w:val="20"/>
          <w:szCs w:val="20"/>
        </w:rPr>
        <w:t>Статья 4. Порядок определения объема межбюджетных трансфертов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>4.1. Межбюджетные трансферты, необходимые для осуществления части полномочий, предусмотренных в статье 1 настоящего Соглашения, предоставляются из бюджета Турковского муниципального района в бюджет Студеновского муниципального образования в соответствии с приложением к настоящему Соглашению.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lastRenderedPageBreak/>
        <w:t>4.2. Финансирование межбюджетных трансфертов осуществляется в пределах утвержденных лимитов бюджетных обязательств в соответствии со сводной бюджетной росписью на текущий финансовый год.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>4.3. Возврат неиспользованных в текущем финансовом году остатков осуществляется в течение 10 (десяти) рабочих дней по окончании текущего финансового года.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>4.4. Администрация муниципального образования не вправе использовать финансовые средства, выделяемые на осуществление переданных полномочий, на другие цели. В случае нецелевого использования межбюджетных трансфертов они подлежат возврату в бюджет Турковского района.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 xml:space="preserve">4.5. Исполнение полномочий, указанных в статье 1 настоящего Соглашения может осуществляться за счет межбюджетных трансфертов, предоставляемых из бюджета Турковского муниципального района </w:t>
      </w:r>
      <w:proofErr w:type="spellStart"/>
      <w:r w:rsidRPr="00CA6C2F">
        <w:rPr>
          <w:rFonts w:ascii="Times New Roman" w:hAnsi="Times New Roman" w:cs="Times New Roman"/>
          <w:sz w:val="20"/>
          <w:szCs w:val="20"/>
        </w:rPr>
        <w:t>Студеновскому</w:t>
      </w:r>
      <w:proofErr w:type="spellEnd"/>
      <w:r w:rsidRPr="00CA6C2F">
        <w:rPr>
          <w:rFonts w:ascii="Times New Roman" w:hAnsi="Times New Roman" w:cs="Times New Roman"/>
          <w:sz w:val="20"/>
          <w:szCs w:val="20"/>
        </w:rPr>
        <w:t xml:space="preserve"> муниципальному образованию и собственных средств Студеновского муниципального образования, направленных на </w:t>
      </w:r>
      <w:proofErr w:type="spellStart"/>
      <w:r w:rsidRPr="00CA6C2F">
        <w:rPr>
          <w:rFonts w:ascii="Times New Roman" w:hAnsi="Times New Roman" w:cs="Times New Roman"/>
          <w:sz w:val="20"/>
          <w:szCs w:val="20"/>
        </w:rPr>
        <w:t>софинансирование</w:t>
      </w:r>
      <w:proofErr w:type="spellEnd"/>
      <w:r w:rsidRPr="00CA6C2F">
        <w:rPr>
          <w:rFonts w:ascii="Times New Roman" w:hAnsi="Times New Roman" w:cs="Times New Roman"/>
          <w:sz w:val="20"/>
          <w:szCs w:val="20"/>
        </w:rPr>
        <w:t xml:space="preserve"> переданных полномочий в порядке, установленном нормативными правовыми актами Студеновского муниципального образования.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CA6C2F">
        <w:rPr>
          <w:rFonts w:ascii="Times New Roman" w:hAnsi="Times New Roman" w:cs="Times New Roman"/>
          <w:b/>
          <w:sz w:val="20"/>
          <w:szCs w:val="20"/>
        </w:rPr>
        <w:t>Статья 5. Изменение и расторжение Соглашения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 xml:space="preserve">5.1. Все изменения и дополнения к настоящему Соглашению заключаются в письменной форме и подписываются уполномоченными на то представителями Сторон. 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 xml:space="preserve">5.2. Досрочное расторжение настоящего Соглашения может осуществляться: 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 xml:space="preserve">- по согласованию Сторон; 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 xml:space="preserve">- в случае изменения законодательства Российской Федерации и (или) законодательства Саратовской области; 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 xml:space="preserve">- в случае неоднократного неисполнения или ненадлежащего исполнения одной из Сторон своих обязательств, предусмотренных настоящим Соглашением. 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>5.3. Уведомление о намерении досрочно расторгнуть настоящее Соглашение по основаниям, указанным в п. 5.2. настоящего Соглашения, или в одностороннем порядке, направляется соответствующей Стороне в письменном виде не менее чем за 3 месяца до предполагаемой даты расторжения.</w:t>
      </w:r>
    </w:p>
    <w:p w:rsidR="00CA6C2F" w:rsidRPr="00CA6C2F" w:rsidRDefault="00CA6C2F" w:rsidP="00CA6C2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CA6C2F">
        <w:rPr>
          <w:rFonts w:ascii="Times New Roman" w:hAnsi="Times New Roman" w:cs="Times New Roman"/>
          <w:b/>
          <w:sz w:val="20"/>
          <w:szCs w:val="20"/>
        </w:rPr>
        <w:t>Статья 6. Ответственность сторон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>6.1. В случае неисполнения или ненадлежащего исполнения Сторонами своих обязанностей по настоящему Соглашению, а также в случае нарушения финансовых обязательств, предусмотренных настоящим Соглашением, Стороны несут ответственность в соответствии с действующим законодательством.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>6.2. В случае несвоевременного перечисления Администрацией района межбюджетных трансфертов на исполнение переданных полномочий, необходимых для оплаты заключенных соглашений (договоров, контрактов) с контрагентами, Администрация района уплачивает Администрации муниципального образования неустойку в размере одной трехсотой действующей на день уплаты ставки рефинансирования Центрального Банка Российской Федерации от объема необходимых к перечислению денежных средств.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>6.3. В случае несвоевременной оплаты денежных средств Администрацией муниципального образования по заключенным, во исполнение переданных полномочий, соглашениям (договорам, контрактам) с контрагентами, Администрация муниципального образования уплачивает Администрации района неустойку в размере одной трехсотой действующей на день уплаты ставки рефинансирования Центрального Банка Российской Федерации от объема необходимых к оплате контрагенту денежных средств.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CA6C2F" w:rsidRPr="00CA6C2F" w:rsidRDefault="00CA6C2F" w:rsidP="00CA6C2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A6C2F">
        <w:rPr>
          <w:rFonts w:ascii="Times New Roman" w:hAnsi="Times New Roman" w:cs="Times New Roman"/>
          <w:b/>
          <w:sz w:val="20"/>
          <w:szCs w:val="20"/>
        </w:rPr>
        <w:t>Статья 7. Порядок разрешения споров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 xml:space="preserve">7.1. Споры, связанные с исполнением настоящего Соглашения, разрешаются сторонами путем проведения переговоров и использования иных согласительных процедур. 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 xml:space="preserve">7.2. В случае </w:t>
      </w:r>
      <w:proofErr w:type="gramStart"/>
      <w:r w:rsidRPr="00CA6C2F">
        <w:rPr>
          <w:rFonts w:ascii="Times New Roman" w:hAnsi="Times New Roman" w:cs="Times New Roman"/>
          <w:sz w:val="20"/>
          <w:szCs w:val="20"/>
        </w:rPr>
        <w:t>не достижения</w:t>
      </w:r>
      <w:proofErr w:type="gramEnd"/>
      <w:r w:rsidRPr="00CA6C2F">
        <w:rPr>
          <w:rFonts w:ascii="Times New Roman" w:hAnsi="Times New Roman" w:cs="Times New Roman"/>
          <w:sz w:val="20"/>
          <w:szCs w:val="20"/>
        </w:rPr>
        <w:t xml:space="preserve"> Соглашения спор подлежит рассмотрению Арбитражным судом Саратовской области в соответствии с действующим законодательством.</w:t>
      </w:r>
    </w:p>
    <w:p w:rsidR="00CA6C2F" w:rsidRPr="00CA6C2F" w:rsidRDefault="00CA6C2F" w:rsidP="00CA6C2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A6C2F">
        <w:rPr>
          <w:rFonts w:ascii="Times New Roman" w:hAnsi="Times New Roman" w:cs="Times New Roman"/>
          <w:b/>
          <w:sz w:val="20"/>
          <w:szCs w:val="20"/>
        </w:rPr>
        <w:t>Статья 8. Заключительные условия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>8.1. Все изменения и дополнения к настоящему Соглашению вносятся по взаимному согласию Сторон и оформляются дополнительными соглашениями в письменной форме, подписанными уполномоченными представителями Сторон. Дополнительные соглашения являются неотъемлемой частью настоящего Соглашения.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>8.2. По всем вопросам, не урегулированным настоящим Соглашением, но возникающим в ходе его реализации, стороны Соглашения руководствуются законодательством Российской Федерации.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>8.3. Настоящее Соглашение вступает в силу с 18 декабря 2018 года и действует до 31 декабря 2018 года.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>8.3. Настоящее Соглашение составлено в двух экземплярах, имеющих равную юридическую силу, по одному для каждой из сторон.</w:t>
      </w:r>
    </w:p>
    <w:p w:rsidR="00CA6C2F" w:rsidRPr="00CA6C2F" w:rsidRDefault="00CA6C2F" w:rsidP="00CA6C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CA6C2F" w:rsidRPr="00CA6C2F" w:rsidRDefault="00CA6C2F" w:rsidP="00CA6C2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A6C2F">
        <w:rPr>
          <w:rFonts w:ascii="Times New Roman" w:hAnsi="Times New Roman" w:cs="Times New Roman"/>
          <w:b/>
          <w:sz w:val="20"/>
          <w:szCs w:val="20"/>
        </w:rPr>
        <w:t>Подписи сторон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CA6C2F" w:rsidRPr="00CA6C2F" w:rsidTr="00CA6C2F">
        <w:tc>
          <w:tcPr>
            <w:tcW w:w="4785" w:type="dxa"/>
          </w:tcPr>
          <w:p w:rsidR="00CA6C2F" w:rsidRPr="00CA6C2F" w:rsidRDefault="00CA6C2F" w:rsidP="00CA6C2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A6C2F">
              <w:rPr>
                <w:rFonts w:ascii="Times New Roman" w:hAnsi="Times New Roman" w:cs="Times New Roman"/>
                <w:b/>
                <w:sz w:val="20"/>
                <w:szCs w:val="20"/>
              </w:rPr>
              <w:t>Глава Турковского муниципального района</w:t>
            </w:r>
          </w:p>
          <w:p w:rsidR="00CA6C2F" w:rsidRPr="00CA6C2F" w:rsidRDefault="00CA6C2F" w:rsidP="00CA6C2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A6C2F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________________А.В. Никитин</w:t>
            </w:r>
          </w:p>
          <w:p w:rsidR="00CA6C2F" w:rsidRPr="00CA6C2F" w:rsidRDefault="00CA6C2F" w:rsidP="00CA6C2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A6C2F" w:rsidRPr="00CA6C2F" w:rsidRDefault="00CA6C2F" w:rsidP="00CA6C2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A6C2F">
              <w:rPr>
                <w:rFonts w:ascii="Times New Roman" w:hAnsi="Times New Roman" w:cs="Times New Roman"/>
                <w:b/>
                <w:sz w:val="20"/>
                <w:szCs w:val="20"/>
              </w:rPr>
              <w:t>М.П.</w:t>
            </w:r>
          </w:p>
          <w:p w:rsidR="00CA6C2F" w:rsidRPr="00CA6C2F" w:rsidRDefault="00CA6C2F" w:rsidP="00CA6C2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A6C2F" w:rsidRPr="00CA6C2F" w:rsidRDefault="00CA6C2F" w:rsidP="00CA6C2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A6C2F">
              <w:rPr>
                <w:rFonts w:ascii="Times New Roman" w:hAnsi="Times New Roman" w:cs="Times New Roman"/>
                <w:b/>
                <w:sz w:val="20"/>
                <w:szCs w:val="20"/>
              </w:rPr>
              <w:t>«_____»__________________2018 г.</w:t>
            </w:r>
          </w:p>
        </w:tc>
        <w:tc>
          <w:tcPr>
            <w:tcW w:w="4786" w:type="dxa"/>
          </w:tcPr>
          <w:p w:rsidR="00CA6C2F" w:rsidRPr="00CA6C2F" w:rsidRDefault="00CA6C2F" w:rsidP="00CA6C2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A6C2F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Глава Студеновского</w:t>
            </w:r>
          </w:p>
          <w:p w:rsidR="00CA6C2F" w:rsidRPr="00CA6C2F" w:rsidRDefault="00CA6C2F" w:rsidP="00CA6C2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A6C2F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муниципального образования</w:t>
            </w:r>
          </w:p>
          <w:p w:rsidR="00CA6C2F" w:rsidRPr="00CA6C2F" w:rsidRDefault="00CA6C2F" w:rsidP="00CA6C2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A6C2F">
              <w:rPr>
                <w:rFonts w:ascii="Times New Roman" w:hAnsi="Times New Roman" w:cs="Times New Roman"/>
                <w:b/>
                <w:sz w:val="20"/>
                <w:szCs w:val="20"/>
              </w:rPr>
              <w:t>________________Ю.В. Володин</w:t>
            </w:r>
          </w:p>
          <w:p w:rsidR="00CA6C2F" w:rsidRPr="00CA6C2F" w:rsidRDefault="00CA6C2F" w:rsidP="00CA6C2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A6C2F" w:rsidRPr="00CA6C2F" w:rsidRDefault="00CA6C2F" w:rsidP="00CA6C2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A6C2F">
              <w:rPr>
                <w:rFonts w:ascii="Times New Roman" w:hAnsi="Times New Roman" w:cs="Times New Roman"/>
                <w:b/>
                <w:sz w:val="20"/>
                <w:szCs w:val="20"/>
              </w:rPr>
              <w:t>М.П.</w:t>
            </w:r>
          </w:p>
          <w:p w:rsidR="00CA6C2F" w:rsidRPr="00CA6C2F" w:rsidRDefault="00CA6C2F" w:rsidP="00CA6C2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A6C2F" w:rsidRPr="00CA6C2F" w:rsidRDefault="00CA6C2F" w:rsidP="00CA6C2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A6C2F">
              <w:rPr>
                <w:rFonts w:ascii="Times New Roman" w:hAnsi="Times New Roman" w:cs="Times New Roman"/>
                <w:b/>
                <w:sz w:val="20"/>
                <w:szCs w:val="20"/>
              </w:rPr>
              <w:t>«_____»___________________2018 г.</w:t>
            </w:r>
          </w:p>
        </w:tc>
      </w:tr>
    </w:tbl>
    <w:p w:rsidR="00CA6C2F" w:rsidRPr="00CA6C2F" w:rsidRDefault="00CA6C2F" w:rsidP="00CA6C2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A6C2F" w:rsidRPr="00CA6C2F" w:rsidRDefault="00CA6C2F" w:rsidP="00CA6C2F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CA6C2F" w:rsidRPr="00CA6C2F" w:rsidSect="00CA6C2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A6C2F" w:rsidRPr="00CA6C2F" w:rsidRDefault="00CA6C2F" w:rsidP="00CA6C2F">
      <w:pPr>
        <w:pStyle w:val="a5"/>
        <w:ind w:left="8080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lastRenderedPageBreak/>
        <w:t>Приложение к Соглашению</w:t>
      </w:r>
    </w:p>
    <w:p w:rsidR="00CA6C2F" w:rsidRPr="00CA6C2F" w:rsidRDefault="00CA6C2F" w:rsidP="00CA6C2F">
      <w:pPr>
        <w:pStyle w:val="a5"/>
        <w:ind w:left="8080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>«О передаче части полномочий органов</w:t>
      </w:r>
    </w:p>
    <w:p w:rsidR="00CA6C2F" w:rsidRPr="00CA6C2F" w:rsidRDefault="00CA6C2F" w:rsidP="00CA6C2F">
      <w:pPr>
        <w:pStyle w:val="a5"/>
        <w:ind w:left="8080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 xml:space="preserve">местного самоуправления </w:t>
      </w:r>
    </w:p>
    <w:p w:rsidR="00CA6C2F" w:rsidRPr="00CA6C2F" w:rsidRDefault="00CA6C2F" w:rsidP="00CA6C2F">
      <w:pPr>
        <w:pStyle w:val="a5"/>
        <w:tabs>
          <w:tab w:val="left" w:pos="5461"/>
        </w:tabs>
        <w:ind w:left="8080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 xml:space="preserve">Турковского муниципального района </w:t>
      </w:r>
    </w:p>
    <w:p w:rsidR="00CA6C2F" w:rsidRPr="00CA6C2F" w:rsidRDefault="00CA6C2F" w:rsidP="00CA6C2F">
      <w:pPr>
        <w:pStyle w:val="a5"/>
        <w:ind w:left="8080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>органам местного самоуправления</w:t>
      </w:r>
    </w:p>
    <w:p w:rsidR="00CA6C2F" w:rsidRPr="00CA6C2F" w:rsidRDefault="00CA6C2F" w:rsidP="00CA6C2F">
      <w:pPr>
        <w:pStyle w:val="a5"/>
        <w:ind w:left="8080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>Студеновского муниципального образования»</w:t>
      </w:r>
    </w:p>
    <w:p w:rsidR="00CA6C2F" w:rsidRPr="00CA6C2F" w:rsidRDefault="00CA6C2F" w:rsidP="00CA6C2F">
      <w:pPr>
        <w:ind w:left="8080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>от 18 декабря 2018 года № 2018-РС</w:t>
      </w:r>
    </w:p>
    <w:p w:rsidR="00CA6C2F" w:rsidRPr="00CA6C2F" w:rsidRDefault="00CA6C2F" w:rsidP="00CA6C2F">
      <w:pPr>
        <w:ind w:left="8080"/>
        <w:rPr>
          <w:rFonts w:ascii="Times New Roman" w:hAnsi="Times New Roman" w:cs="Times New Roman"/>
          <w:sz w:val="20"/>
          <w:szCs w:val="20"/>
        </w:rPr>
      </w:pPr>
    </w:p>
    <w:tbl>
      <w:tblPr>
        <w:tblW w:w="12760" w:type="dxa"/>
        <w:tblInd w:w="108" w:type="dxa"/>
        <w:tblLook w:val="04A0" w:firstRow="1" w:lastRow="0" w:firstColumn="1" w:lastColumn="0" w:noHBand="0" w:noVBand="1"/>
      </w:tblPr>
      <w:tblGrid>
        <w:gridCol w:w="941"/>
        <w:gridCol w:w="5079"/>
        <w:gridCol w:w="2037"/>
        <w:gridCol w:w="2565"/>
        <w:gridCol w:w="2138"/>
      </w:tblGrid>
      <w:tr w:rsidR="00CA6C2F" w:rsidRPr="00CA6C2F" w:rsidTr="00CA6C2F">
        <w:trPr>
          <w:trHeight w:val="465"/>
        </w:trPr>
        <w:tc>
          <w:tcPr>
            <w:tcW w:w="127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РАСЧЁТНАЯ СМЕТА </w:t>
            </w:r>
          </w:p>
        </w:tc>
      </w:tr>
      <w:tr w:rsidR="00CA6C2F" w:rsidRPr="00CA6C2F" w:rsidTr="00CA6C2F">
        <w:trPr>
          <w:trHeight w:val="1470"/>
        </w:trPr>
        <w:tc>
          <w:tcPr>
            <w:tcW w:w="127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 выполнение работ по формированию документов в виде графического и текстового описания местоположения границ 8 (восьми) территориальных зон населенных пунктов: с. </w:t>
            </w:r>
            <w:proofErr w:type="spell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Бороно</w:t>
            </w:r>
            <w:proofErr w:type="spellEnd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-Михайловка, с. </w:t>
            </w:r>
            <w:proofErr w:type="spell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Боцманово</w:t>
            </w:r>
            <w:proofErr w:type="spellEnd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с. </w:t>
            </w:r>
            <w:proofErr w:type="spell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Колычево</w:t>
            </w:r>
            <w:proofErr w:type="spellEnd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с. </w:t>
            </w:r>
            <w:proofErr w:type="spell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Чириково</w:t>
            </w:r>
            <w:proofErr w:type="spellEnd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Студеновского муниципального образования Турковского муниципального района Саратовской области</w:t>
            </w:r>
          </w:p>
        </w:tc>
      </w:tr>
      <w:tr w:rsidR="00CA6C2F" w:rsidRPr="00CA6C2F" w:rsidTr="00CA6C2F">
        <w:trPr>
          <w:trHeight w:val="330"/>
        </w:trPr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1" w:name="RANGE!A4"/>
            <w:bookmarkEnd w:id="1"/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CA6C2F" w:rsidRPr="00CA6C2F" w:rsidTr="00CA6C2F">
        <w:trPr>
          <w:trHeight w:val="1500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</w:t>
            </w:r>
            <w:proofErr w:type="gramEnd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Виды работ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 табл., пункт Методики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Расчет стоимости,</w:t>
            </w: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(А*</w:t>
            </w:r>
            <w:proofErr w:type="spellStart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x1</w:t>
            </w:r>
            <w:proofErr w:type="gramStart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+В</w:t>
            </w:r>
            <w:proofErr w:type="spellEnd"/>
            <w:proofErr w:type="gramEnd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*</w:t>
            </w:r>
            <w:proofErr w:type="spellStart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x2</w:t>
            </w:r>
            <w:proofErr w:type="spellEnd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Затраты, чел./час. Стоимость работ, руб.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0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56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1. Подготовительные работы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Изучение документов</w:t>
            </w:r>
          </w:p>
        </w:tc>
        <w:tc>
          <w:tcPr>
            <w:tcW w:w="203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п. 1.1, т. 1, </w:t>
            </w:r>
            <w:proofErr w:type="spell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т.3</w:t>
            </w:r>
            <w:proofErr w:type="spellEnd"/>
          </w:p>
        </w:tc>
        <w:tc>
          <w:tcPr>
            <w:tcW w:w="256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«а»+ «в*3»= 5,6 + 1,6*n*</w:t>
            </w:r>
          </w:p>
        </w:tc>
        <w:tc>
          <w:tcPr>
            <w:tcW w:w="213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70,40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«а» = объект </w:t>
            </w:r>
          </w:p>
        </w:tc>
        <w:tc>
          <w:tcPr>
            <w:tcW w:w="203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«в» = вид документа</w:t>
            </w:r>
          </w:p>
        </w:tc>
        <w:tc>
          <w:tcPr>
            <w:tcW w:w="203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объектов </w:t>
            </w:r>
          </w:p>
        </w:tc>
        <w:tc>
          <w:tcPr>
            <w:tcW w:w="203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72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документов </w:t>
            </w:r>
          </w:p>
        </w:tc>
        <w:tc>
          <w:tcPr>
            <w:tcW w:w="203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79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2. Работы по определению координат </w:t>
            </w:r>
          </w:p>
        </w:tc>
      </w:tr>
      <w:tr w:rsidR="00CA6C2F" w:rsidRPr="00CA6C2F" w:rsidTr="00CA6C2F">
        <w:trPr>
          <w:trHeight w:val="1125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2.1.</w:t>
            </w:r>
          </w:p>
        </w:tc>
        <w:tc>
          <w:tcPr>
            <w:tcW w:w="5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Полевое обследование геодезической основы для выполнения кадастровых работ</w:t>
            </w:r>
          </w:p>
        </w:tc>
        <w:tc>
          <w:tcPr>
            <w:tcW w:w="20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п.1.2</w:t>
            </w:r>
            <w:proofErr w:type="spellEnd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., </w:t>
            </w:r>
            <w:proofErr w:type="spell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т.2</w:t>
            </w:r>
            <w:proofErr w:type="spellEnd"/>
          </w:p>
        </w:tc>
        <w:tc>
          <w:tcPr>
            <w:tcW w:w="25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«а»*n=8*n</w:t>
            </w:r>
          </w:p>
        </w:tc>
        <w:tc>
          <w:tcPr>
            <w:tcW w:w="21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24,00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«а» = объект</w:t>
            </w:r>
          </w:p>
        </w:tc>
        <w:tc>
          <w:tcPr>
            <w:tcW w:w="20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54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объектов</w:t>
            </w:r>
          </w:p>
        </w:tc>
        <w:tc>
          <w:tcPr>
            <w:tcW w:w="20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750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2.2.</w:t>
            </w: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Определение координат характерных точек границы</w:t>
            </w:r>
          </w:p>
        </w:tc>
        <w:tc>
          <w:tcPr>
            <w:tcW w:w="20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п.3.3</w:t>
            </w:r>
            <w:proofErr w:type="spellEnd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., </w:t>
            </w:r>
            <w:proofErr w:type="spell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т.10</w:t>
            </w:r>
            <w:proofErr w:type="spellEnd"/>
          </w:p>
        </w:tc>
        <w:tc>
          <w:tcPr>
            <w:tcW w:w="2565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«а»*n=0.13*n</w:t>
            </w:r>
          </w:p>
        </w:tc>
        <w:tc>
          <w:tcPr>
            <w:tcW w:w="213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14,17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«а»</w:t>
            </w:r>
          </w:p>
        </w:tc>
        <w:tc>
          <w:tcPr>
            <w:tcW w:w="20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87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точек</w:t>
            </w:r>
          </w:p>
        </w:tc>
        <w:tc>
          <w:tcPr>
            <w:tcW w:w="20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19" w:type="dxa"/>
            <w:gridSpan w:val="4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3. Формирование документов в виде графического и текстового описания местоположения границы территориальной зоны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vMerge w:val="restart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3.1.</w:t>
            </w: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Формирование документа</w:t>
            </w:r>
          </w:p>
        </w:tc>
        <w:tc>
          <w:tcPr>
            <w:tcW w:w="2037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п.6</w:t>
            </w:r>
            <w:proofErr w:type="spellEnd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т. 13 </w:t>
            </w:r>
          </w:p>
        </w:tc>
        <w:tc>
          <w:tcPr>
            <w:tcW w:w="2565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«а»*n+ «в»*m= 4*1+1.6*n</w:t>
            </w:r>
          </w:p>
        </w:tc>
        <w:tc>
          <w:tcPr>
            <w:tcW w:w="2138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shd w:val="clear" w:color="FFFFCC" w:fill="FFFFFF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83,20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vMerge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«а» =документ</w:t>
            </w:r>
          </w:p>
        </w:tc>
        <w:tc>
          <w:tcPr>
            <w:tcW w:w="203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vMerge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«в»=лист формата </w:t>
            </w:r>
            <w:proofErr w:type="spell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proofErr w:type="gram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proofErr w:type="spellEnd"/>
            <w:proofErr w:type="gramEnd"/>
          </w:p>
        </w:tc>
        <w:tc>
          <w:tcPr>
            <w:tcW w:w="203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vMerge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документов</w:t>
            </w:r>
          </w:p>
        </w:tc>
        <w:tc>
          <w:tcPr>
            <w:tcW w:w="203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vMerge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листов</w:t>
            </w:r>
          </w:p>
        </w:tc>
        <w:tc>
          <w:tcPr>
            <w:tcW w:w="203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4. Подготовка документов в формате XML 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4.1.</w:t>
            </w: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документа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п.8</w:t>
            </w:r>
            <w:proofErr w:type="spellEnd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т. 16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«а»*n =8*1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64,00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0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Итого </w:t>
            </w: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255,77</w:t>
            </w:r>
          </w:p>
        </w:tc>
      </w:tr>
      <w:tr w:rsidR="00CA6C2F" w:rsidRPr="00CA6C2F" w:rsidTr="00CA6C2F">
        <w:trPr>
          <w:trHeight w:val="750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Стоимость с учетом </w:t>
            </w:r>
            <w:proofErr w:type="gramStart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нормативного</w:t>
            </w:r>
            <w:proofErr w:type="gramEnd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чел./час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331,23</w:t>
            </w:r>
          </w:p>
        </w:tc>
        <w:tc>
          <w:tcPr>
            <w:tcW w:w="2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84 718,70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НДС=18%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15 249,37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1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стоимость работ с учетом НДС (руб.)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99 968,07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 расположен на удалении более 30 км от места нахождения организации, оказывающей Услуги</w:t>
            </w: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CA6C2F" w:rsidRPr="00CA6C2F" w:rsidRDefault="00CA6C2F" w:rsidP="00CA6C2F">
      <w:pPr>
        <w:jc w:val="both"/>
        <w:rPr>
          <w:rFonts w:ascii="Times New Roman" w:hAnsi="Times New Roman" w:cs="Times New Roman"/>
          <w:sz w:val="20"/>
          <w:szCs w:val="20"/>
        </w:rPr>
        <w:sectPr w:rsidR="00CA6C2F" w:rsidRPr="00CA6C2F" w:rsidSect="00CA6C2F">
          <w:pgSz w:w="16838" w:h="11906" w:orient="landscape"/>
          <w:pgMar w:top="426" w:right="1134" w:bottom="567" w:left="1134" w:header="708" w:footer="708" w:gutter="0"/>
          <w:cols w:space="708"/>
          <w:docGrid w:linePitch="360"/>
        </w:sectPr>
      </w:pPr>
    </w:p>
    <w:tbl>
      <w:tblPr>
        <w:tblW w:w="12760" w:type="dxa"/>
        <w:tblInd w:w="108" w:type="dxa"/>
        <w:tblLook w:val="04A0" w:firstRow="1" w:lastRow="0" w:firstColumn="1" w:lastColumn="0" w:noHBand="0" w:noVBand="1"/>
      </w:tblPr>
      <w:tblGrid>
        <w:gridCol w:w="941"/>
        <w:gridCol w:w="5079"/>
        <w:gridCol w:w="2037"/>
        <w:gridCol w:w="2565"/>
        <w:gridCol w:w="2138"/>
      </w:tblGrid>
      <w:tr w:rsidR="00CA6C2F" w:rsidRPr="00CA6C2F" w:rsidTr="00CA6C2F">
        <w:trPr>
          <w:trHeight w:val="465"/>
        </w:trPr>
        <w:tc>
          <w:tcPr>
            <w:tcW w:w="127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 xml:space="preserve">РАСЧЁТНАЯ СМЕТА </w:t>
            </w:r>
          </w:p>
        </w:tc>
      </w:tr>
      <w:tr w:rsidR="00CA6C2F" w:rsidRPr="00CA6C2F" w:rsidTr="00CA6C2F">
        <w:trPr>
          <w:trHeight w:val="1470"/>
        </w:trPr>
        <w:tc>
          <w:tcPr>
            <w:tcW w:w="127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выполнение работ по формированию документов в виде графического и текстового описания местоположения границ 6 (шести) территориальных зон населенного пункта: с.Студенка Студеновского муниципального образования Турковского муниципального района Саратовской области</w:t>
            </w:r>
          </w:p>
        </w:tc>
      </w:tr>
      <w:tr w:rsidR="00CA6C2F" w:rsidRPr="00CA6C2F" w:rsidTr="00CA6C2F">
        <w:trPr>
          <w:trHeight w:val="330"/>
        </w:trPr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CA6C2F" w:rsidRPr="00CA6C2F" w:rsidTr="00CA6C2F">
        <w:trPr>
          <w:trHeight w:val="1500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</w:t>
            </w:r>
            <w:proofErr w:type="gramEnd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Виды работ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 табл., пункт Методики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Расчет стоимости,</w:t>
            </w: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(А*</w:t>
            </w:r>
            <w:proofErr w:type="spellStart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x1</w:t>
            </w:r>
            <w:proofErr w:type="gramStart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+В</w:t>
            </w:r>
            <w:proofErr w:type="spellEnd"/>
            <w:proofErr w:type="gramEnd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*</w:t>
            </w:r>
            <w:proofErr w:type="spellStart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x2</w:t>
            </w:r>
            <w:proofErr w:type="spellEnd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Затраты, чел./час. Стоимость работ, руб.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0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56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1. Подготовительные работы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Изучение документов</w:t>
            </w:r>
          </w:p>
        </w:tc>
        <w:tc>
          <w:tcPr>
            <w:tcW w:w="203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п. 1.1, т. 1, </w:t>
            </w:r>
            <w:proofErr w:type="spell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т.3</w:t>
            </w:r>
            <w:proofErr w:type="spellEnd"/>
          </w:p>
        </w:tc>
        <w:tc>
          <w:tcPr>
            <w:tcW w:w="256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«а»+ «в*3»= 5,6 + 1,6*n*</w:t>
            </w:r>
          </w:p>
        </w:tc>
        <w:tc>
          <w:tcPr>
            <w:tcW w:w="213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62,40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«а» = объект </w:t>
            </w:r>
          </w:p>
        </w:tc>
        <w:tc>
          <w:tcPr>
            <w:tcW w:w="203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«в» = вид документа</w:t>
            </w:r>
          </w:p>
        </w:tc>
        <w:tc>
          <w:tcPr>
            <w:tcW w:w="203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объектов </w:t>
            </w:r>
          </w:p>
        </w:tc>
        <w:tc>
          <w:tcPr>
            <w:tcW w:w="203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72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документов </w:t>
            </w:r>
          </w:p>
        </w:tc>
        <w:tc>
          <w:tcPr>
            <w:tcW w:w="203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79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2. Работы по определению координат </w:t>
            </w:r>
          </w:p>
        </w:tc>
      </w:tr>
      <w:tr w:rsidR="00CA6C2F" w:rsidRPr="00CA6C2F" w:rsidTr="00CA6C2F">
        <w:trPr>
          <w:trHeight w:val="1125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2.1.</w:t>
            </w:r>
          </w:p>
        </w:tc>
        <w:tc>
          <w:tcPr>
            <w:tcW w:w="5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Полевое обследование геодезической основы для выполнения кадастровых работ</w:t>
            </w:r>
          </w:p>
        </w:tc>
        <w:tc>
          <w:tcPr>
            <w:tcW w:w="20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п.1.2</w:t>
            </w:r>
            <w:proofErr w:type="spellEnd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., </w:t>
            </w:r>
            <w:proofErr w:type="spell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т.2</w:t>
            </w:r>
            <w:proofErr w:type="spellEnd"/>
          </w:p>
        </w:tc>
        <w:tc>
          <w:tcPr>
            <w:tcW w:w="25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«а»*n=8*n</w:t>
            </w:r>
          </w:p>
        </w:tc>
        <w:tc>
          <w:tcPr>
            <w:tcW w:w="21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24,00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«а» = объект</w:t>
            </w:r>
          </w:p>
        </w:tc>
        <w:tc>
          <w:tcPr>
            <w:tcW w:w="20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54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объектов</w:t>
            </w:r>
          </w:p>
        </w:tc>
        <w:tc>
          <w:tcPr>
            <w:tcW w:w="20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750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2.2.</w:t>
            </w: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Определение координат характерных точек границы</w:t>
            </w:r>
          </w:p>
        </w:tc>
        <w:tc>
          <w:tcPr>
            <w:tcW w:w="20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п.3.3</w:t>
            </w:r>
            <w:proofErr w:type="spellEnd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., </w:t>
            </w:r>
            <w:proofErr w:type="spell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т.10</w:t>
            </w:r>
            <w:proofErr w:type="spellEnd"/>
          </w:p>
        </w:tc>
        <w:tc>
          <w:tcPr>
            <w:tcW w:w="2565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«а»*n=0.13*n</w:t>
            </w:r>
          </w:p>
        </w:tc>
        <w:tc>
          <w:tcPr>
            <w:tcW w:w="213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38,74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«а»</w:t>
            </w:r>
          </w:p>
        </w:tc>
        <w:tc>
          <w:tcPr>
            <w:tcW w:w="20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87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точек</w:t>
            </w:r>
          </w:p>
        </w:tc>
        <w:tc>
          <w:tcPr>
            <w:tcW w:w="20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19" w:type="dxa"/>
            <w:gridSpan w:val="4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3. Формирование документов в виде графического и текстового описания местоположения границы территориальной зоны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vMerge w:val="restart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3.1.</w:t>
            </w: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Формирование документа</w:t>
            </w:r>
          </w:p>
        </w:tc>
        <w:tc>
          <w:tcPr>
            <w:tcW w:w="2037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п.6</w:t>
            </w:r>
            <w:proofErr w:type="spellEnd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т. 13 </w:t>
            </w:r>
          </w:p>
        </w:tc>
        <w:tc>
          <w:tcPr>
            <w:tcW w:w="2565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«а»*n+ «в»*m= 4*1+1.6*n</w:t>
            </w:r>
          </w:p>
        </w:tc>
        <w:tc>
          <w:tcPr>
            <w:tcW w:w="2138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shd w:val="clear" w:color="FFFFCC" w:fill="FFFFFF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82,40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vMerge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«а» =документ</w:t>
            </w:r>
          </w:p>
        </w:tc>
        <w:tc>
          <w:tcPr>
            <w:tcW w:w="203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vMerge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«в»=лист формата </w:t>
            </w:r>
            <w:proofErr w:type="spell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proofErr w:type="gram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proofErr w:type="spellEnd"/>
            <w:proofErr w:type="gramEnd"/>
          </w:p>
        </w:tc>
        <w:tc>
          <w:tcPr>
            <w:tcW w:w="203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vMerge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документов</w:t>
            </w:r>
          </w:p>
        </w:tc>
        <w:tc>
          <w:tcPr>
            <w:tcW w:w="203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vMerge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листов</w:t>
            </w:r>
          </w:p>
        </w:tc>
        <w:tc>
          <w:tcPr>
            <w:tcW w:w="203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4. Подготовка документов в формате XML 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4.1.</w:t>
            </w: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документа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п.8</w:t>
            </w:r>
            <w:proofErr w:type="spellEnd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т. 16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«а»*n =8*1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48,00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0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Итого </w:t>
            </w: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255,54</w:t>
            </w:r>
          </w:p>
        </w:tc>
      </w:tr>
      <w:tr w:rsidR="00CA6C2F" w:rsidRPr="00CA6C2F" w:rsidTr="00CA6C2F">
        <w:trPr>
          <w:trHeight w:val="750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Стоимость с учетом </w:t>
            </w:r>
            <w:proofErr w:type="gramStart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нормативного</w:t>
            </w:r>
            <w:proofErr w:type="gramEnd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чел./час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331,23</w:t>
            </w:r>
          </w:p>
        </w:tc>
        <w:tc>
          <w:tcPr>
            <w:tcW w:w="2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84 642,51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НДС=18%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15 235,65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1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стоимость работ с учетом НДС (руб.)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99 878,16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 расположен на удалении более 30 км от места нахождения организации, оказывающей Услуги</w:t>
            </w: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CA6C2F" w:rsidRPr="00CA6C2F" w:rsidRDefault="00CA6C2F" w:rsidP="00CA6C2F">
      <w:pPr>
        <w:jc w:val="both"/>
        <w:rPr>
          <w:rFonts w:ascii="Times New Roman" w:hAnsi="Times New Roman" w:cs="Times New Roman"/>
          <w:sz w:val="20"/>
          <w:szCs w:val="20"/>
        </w:rPr>
        <w:sectPr w:rsidR="00CA6C2F" w:rsidRPr="00CA6C2F" w:rsidSect="00CA6C2F">
          <w:pgSz w:w="16838" w:h="11906" w:orient="landscape"/>
          <w:pgMar w:top="426" w:right="1134" w:bottom="567" w:left="1134" w:header="708" w:footer="708" w:gutter="0"/>
          <w:cols w:space="708"/>
          <w:docGrid w:linePitch="360"/>
        </w:sectPr>
      </w:pPr>
    </w:p>
    <w:tbl>
      <w:tblPr>
        <w:tblW w:w="12500" w:type="dxa"/>
        <w:tblInd w:w="108" w:type="dxa"/>
        <w:tblLook w:val="04A0" w:firstRow="1" w:lastRow="0" w:firstColumn="1" w:lastColumn="0" w:noHBand="0" w:noVBand="1"/>
      </w:tblPr>
      <w:tblGrid>
        <w:gridCol w:w="855"/>
        <w:gridCol w:w="5998"/>
        <w:gridCol w:w="1563"/>
        <w:gridCol w:w="2197"/>
        <w:gridCol w:w="1887"/>
      </w:tblGrid>
      <w:tr w:rsidR="00CA6C2F" w:rsidRPr="00CA6C2F" w:rsidTr="00CA6C2F">
        <w:trPr>
          <w:trHeight w:val="405"/>
        </w:trPr>
        <w:tc>
          <w:tcPr>
            <w:tcW w:w="125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 xml:space="preserve">РАСЧЁТНАЯ СМЕТА </w:t>
            </w:r>
          </w:p>
        </w:tc>
      </w:tr>
      <w:tr w:rsidR="00CA6C2F" w:rsidRPr="00CA6C2F" w:rsidTr="00CA6C2F">
        <w:trPr>
          <w:trHeight w:val="1215"/>
        </w:trPr>
        <w:tc>
          <w:tcPr>
            <w:tcW w:w="125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 подготовке документов по установлению границ населенных пунктов: д. Березовка, </w:t>
            </w:r>
            <w:proofErr w:type="gram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proofErr w:type="gramEnd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Ивановка</w:t>
            </w:r>
            <w:proofErr w:type="gramEnd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Студеновского муниципального образования Турковского муниципального района Саратовской области</w:t>
            </w:r>
          </w:p>
        </w:tc>
      </w:tr>
      <w:tr w:rsidR="00CA6C2F" w:rsidRPr="00CA6C2F" w:rsidTr="00CA6C2F">
        <w:trPr>
          <w:trHeight w:val="510"/>
        </w:trPr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5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CA6C2F" w:rsidRPr="00CA6C2F" w:rsidTr="00CA6C2F">
        <w:trPr>
          <w:trHeight w:val="1680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</w:t>
            </w:r>
            <w:proofErr w:type="gramEnd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5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Виды работ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 табл., пункт Методики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Расчет стоимости,</w:t>
            </w: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(А*</w:t>
            </w:r>
            <w:proofErr w:type="spellStart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x1</w:t>
            </w:r>
            <w:proofErr w:type="gramStart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+В</w:t>
            </w:r>
            <w:proofErr w:type="spellEnd"/>
            <w:proofErr w:type="gramEnd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*</w:t>
            </w:r>
            <w:proofErr w:type="spellStart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x2</w:t>
            </w:r>
            <w:proofErr w:type="spellEnd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Затраты, чел./час</w:t>
            </w:r>
            <w:proofErr w:type="gramStart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</w:t>
            </w:r>
            <w:proofErr w:type="gramEnd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</w:t>
            </w:r>
            <w:proofErr w:type="gramEnd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тоимость работ, руб.</w:t>
            </w:r>
          </w:p>
        </w:tc>
      </w:tr>
      <w:tr w:rsidR="00CA6C2F" w:rsidRPr="00CA6C2F" w:rsidTr="00CA6C2F">
        <w:trPr>
          <w:trHeight w:val="375"/>
        </w:trPr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99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9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CA6C2F" w:rsidRPr="00CA6C2F" w:rsidTr="00CA6C2F">
        <w:trPr>
          <w:trHeight w:val="37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1. Подготовительные работы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CA6C2F" w:rsidRPr="00CA6C2F" w:rsidTr="00CA6C2F">
        <w:trPr>
          <w:trHeight w:val="375"/>
        </w:trPr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599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Изучение документов</w:t>
            </w:r>
          </w:p>
        </w:tc>
        <w:tc>
          <w:tcPr>
            <w:tcW w:w="156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 1.1, т. 1</w:t>
            </w:r>
          </w:p>
        </w:tc>
        <w:tc>
          <w:tcPr>
            <w:tcW w:w="219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«а»+ «в*3»= 5,6 + 1,6*n*</w:t>
            </w:r>
          </w:p>
        </w:tc>
        <w:tc>
          <w:tcPr>
            <w:tcW w:w="188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24,00</w:t>
            </w:r>
          </w:p>
        </w:tc>
      </w:tr>
      <w:tr w:rsidR="00CA6C2F" w:rsidRPr="00CA6C2F" w:rsidTr="00CA6C2F">
        <w:trPr>
          <w:trHeight w:val="375"/>
        </w:trPr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«а» = объект</w:t>
            </w:r>
          </w:p>
        </w:tc>
        <w:tc>
          <w:tcPr>
            <w:tcW w:w="156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375"/>
        </w:trPr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99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«в» = вид документа</w:t>
            </w:r>
          </w:p>
        </w:tc>
        <w:tc>
          <w:tcPr>
            <w:tcW w:w="156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1125"/>
        </w:trPr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1.2.</w:t>
            </w:r>
          </w:p>
        </w:tc>
        <w:tc>
          <w:tcPr>
            <w:tcW w:w="59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Полевое обследование геодезической основы для выполнения кадастровых работ</w:t>
            </w:r>
          </w:p>
        </w:tc>
        <w:tc>
          <w:tcPr>
            <w:tcW w:w="15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п.1.2</w:t>
            </w:r>
            <w:proofErr w:type="spellEnd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., </w:t>
            </w:r>
            <w:proofErr w:type="spell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т.2</w:t>
            </w:r>
            <w:proofErr w:type="spellEnd"/>
          </w:p>
        </w:tc>
        <w:tc>
          <w:tcPr>
            <w:tcW w:w="21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«а»*n=8*2</w:t>
            </w:r>
          </w:p>
        </w:tc>
        <w:tc>
          <w:tcPr>
            <w:tcW w:w="188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32,00</w:t>
            </w:r>
          </w:p>
        </w:tc>
      </w:tr>
      <w:tr w:rsidR="00CA6C2F" w:rsidRPr="00CA6C2F" w:rsidTr="00CA6C2F">
        <w:trPr>
          <w:trHeight w:val="375"/>
        </w:trPr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«а» = объект</w:t>
            </w:r>
          </w:p>
        </w:tc>
        <w:tc>
          <w:tcPr>
            <w:tcW w:w="15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375"/>
        </w:trPr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объектов</w:t>
            </w:r>
          </w:p>
        </w:tc>
        <w:tc>
          <w:tcPr>
            <w:tcW w:w="15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375"/>
        </w:trPr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8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2. Геодезические работы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CA6C2F" w:rsidRPr="00CA6C2F" w:rsidTr="00CA6C2F">
        <w:trPr>
          <w:trHeight w:val="750"/>
        </w:trPr>
        <w:tc>
          <w:tcPr>
            <w:tcW w:w="855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2.1.</w:t>
            </w:r>
          </w:p>
        </w:tc>
        <w:tc>
          <w:tcPr>
            <w:tcW w:w="599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Определение координат пунктов съемочного обоснования</w:t>
            </w:r>
          </w:p>
        </w:tc>
        <w:tc>
          <w:tcPr>
            <w:tcW w:w="156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п.2.3</w:t>
            </w:r>
            <w:proofErr w:type="spellEnd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., </w:t>
            </w:r>
            <w:proofErr w:type="spell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т.8</w:t>
            </w:r>
            <w:proofErr w:type="spellEnd"/>
          </w:p>
        </w:tc>
        <w:tc>
          <w:tcPr>
            <w:tcW w:w="219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«а»*n=1.47*n</w:t>
            </w:r>
          </w:p>
        </w:tc>
        <w:tc>
          <w:tcPr>
            <w:tcW w:w="188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5,88</w:t>
            </w:r>
          </w:p>
        </w:tc>
      </w:tr>
      <w:tr w:rsidR="00CA6C2F" w:rsidRPr="00CA6C2F" w:rsidTr="00CA6C2F">
        <w:trPr>
          <w:trHeight w:val="375"/>
        </w:trPr>
        <w:tc>
          <w:tcPr>
            <w:tcW w:w="85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«а» I категория быстрая статика</w:t>
            </w:r>
          </w:p>
        </w:tc>
        <w:tc>
          <w:tcPr>
            <w:tcW w:w="156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375"/>
        </w:trPr>
        <w:tc>
          <w:tcPr>
            <w:tcW w:w="85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99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пунктов</w:t>
            </w:r>
          </w:p>
        </w:tc>
        <w:tc>
          <w:tcPr>
            <w:tcW w:w="156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750"/>
        </w:trPr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2.2.</w:t>
            </w:r>
          </w:p>
        </w:tc>
        <w:tc>
          <w:tcPr>
            <w:tcW w:w="59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Определение координат характерных точек границы</w:t>
            </w:r>
          </w:p>
        </w:tc>
        <w:tc>
          <w:tcPr>
            <w:tcW w:w="15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п.3.3</w:t>
            </w:r>
            <w:proofErr w:type="spellEnd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., </w:t>
            </w:r>
            <w:proofErr w:type="spell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т.10</w:t>
            </w:r>
            <w:proofErr w:type="spellEnd"/>
          </w:p>
        </w:tc>
        <w:tc>
          <w:tcPr>
            <w:tcW w:w="2197" w:type="dxa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«а»*n=0.13*</w:t>
            </w:r>
          </w:p>
        </w:tc>
        <w:tc>
          <w:tcPr>
            <w:tcW w:w="1887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33,02</w:t>
            </w:r>
          </w:p>
        </w:tc>
      </w:tr>
      <w:tr w:rsidR="00CA6C2F" w:rsidRPr="00CA6C2F" w:rsidTr="00CA6C2F">
        <w:trPr>
          <w:trHeight w:val="375"/>
        </w:trPr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«а»</w:t>
            </w:r>
          </w:p>
        </w:tc>
        <w:tc>
          <w:tcPr>
            <w:tcW w:w="15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97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8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375"/>
        </w:trPr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9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точек</w:t>
            </w:r>
          </w:p>
        </w:tc>
        <w:tc>
          <w:tcPr>
            <w:tcW w:w="15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97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8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750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Формирование документов карта (план) объекта землеустройства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CA6C2F" w:rsidRPr="00CA6C2F" w:rsidTr="00CA6C2F">
        <w:trPr>
          <w:trHeight w:val="60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3.1.</w:t>
            </w:r>
          </w:p>
        </w:tc>
        <w:tc>
          <w:tcPr>
            <w:tcW w:w="5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Формирование документа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п.6</w:t>
            </w:r>
            <w:proofErr w:type="spellEnd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, т. 13 </w:t>
            </w:r>
          </w:p>
        </w:tc>
        <w:tc>
          <w:tcPr>
            <w:tcW w:w="219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«а»*n+ «в»*m= 4*1+1.6*4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49,6</w:t>
            </w:r>
          </w:p>
        </w:tc>
      </w:tr>
      <w:tr w:rsidR="00CA6C2F" w:rsidRPr="00CA6C2F" w:rsidTr="00CA6C2F">
        <w:trPr>
          <w:trHeight w:val="375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«а» =документ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8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CA6C2F" w:rsidRPr="00CA6C2F" w:rsidTr="00CA6C2F">
        <w:trPr>
          <w:trHeight w:val="375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«в»=лист формата </w:t>
            </w:r>
            <w:proofErr w:type="spellStart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</w:t>
            </w:r>
            <w:proofErr w:type="gramStart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</w:t>
            </w:r>
            <w:proofErr w:type="spellEnd"/>
            <w:proofErr w:type="gramEnd"/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36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количество документов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39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количество листов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CA6C2F" w:rsidRPr="00CA6C2F" w:rsidTr="00CA6C2F">
        <w:trPr>
          <w:trHeight w:val="315"/>
        </w:trPr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99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4. Подготовка документов в формате XML 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CA6C2F" w:rsidRPr="00CA6C2F" w:rsidTr="00CA6C2F">
        <w:trPr>
          <w:trHeight w:val="375"/>
        </w:trPr>
        <w:tc>
          <w:tcPr>
            <w:tcW w:w="855" w:type="dxa"/>
            <w:vMerge w:val="restart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4.1.</w:t>
            </w:r>
          </w:p>
        </w:tc>
        <w:tc>
          <w:tcPr>
            <w:tcW w:w="5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Формирование документа</w:t>
            </w:r>
          </w:p>
        </w:tc>
        <w:tc>
          <w:tcPr>
            <w:tcW w:w="1563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п.8</w:t>
            </w:r>
            <w:proofErr w:type="spellEnd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т. 16</w:t>
            </w:r>
          </w:p>
        </w:tc>
        <w:tc>
          <w:tcPr>
            <w:tcW w:w="2197" w:type="dxa"/>
            <w:vMerge w:val="restart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«а»*n = 1*8</w:t>
            </w:r>
          </w:p>
        </w:tc>
        <w:tc>
          <w:tcPr>
            <w:tcW w:w="18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16,00</w:t>
            </w:r>
          </w:p>
        </w:tc>
      </w:tr>
      <w:tr w:rsidR="00CA6C2F" w:rsidRPr="00CA6C2F" w:rsidTr="00CA6C2F">
        <w:trPr>
          <w:trHeight w:val="375"/>
        </w:trPr>
        <w:tc>
          <w:tcPr>
            <w:tcW w:w="855" w:type="dxa"/>
            <w:vMerge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«а» =документ</w:t>
            </w:r>
          </w:p>
        </w:tc>
        <w:tc>
          <w:tcPr>
            <w:tcW w:w="156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97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375"/>
        </w:trPr>
        <w:tc>
          <w:tcPr>
            <w:tcW w:w="855" w:type="dxa"/>
            <w:vMerge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"n" Количество документов</w:t>
            </w:r>
          </w:p>
        </w:tc>
        <w:tc>
          <w:tcPr>
            <w:tcW w:w="156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97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375"/>
        </w:trPr>
        <w:tc>
          <w:tcPr>
            <w:tcW w:w="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99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Итого </w:t>
            </w:r>
          </w:p>
        </w:tc>
        <w:tc>
          <w:tcPr>
            <w:tcW w:w="156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9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160,50</w:t>
            </w:r>
          </w:p>
        </w:tc>
      </w:tr>
      <w:tr w:rsidR="00CA6C2F" w:rsidRPr="00CA6C2F" w:rsidTr="00CA6C2F">
        <w:trPr>
          <w:trHeight w:val="75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Стоимость с учетом </w:t>
            </w:r>
            <w:proofErr w:type="gramStart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нормативного</w:t>
            </w:r>
            <w:proofErr w:type="gramEnd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чел./час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331,23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53 162,42</w:t>
            </w:r>
          </w:p>
        </w:tc>
      </w:tr>
      <w:tr w:rsidR="00CA6C2F" w:rsidRPr="00CA6C2F" w:rsidTr="00CA6C2F">
        <w:trPr>
          <w:trHeight w:val="375"/>
        </w:trPr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НДС=18%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9 569,23</w:t>
            </w:r>
          </w:p>
        </w:tc>
      </w:tr>
      <w:tr w:rsidR="00CA6C2F" w:rsidRPr="00CA6C2F" w:rsidTr="00CA6C2F">
        <w:trPr>
          <w:trHeight w:val="37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Стоимость работ с учетом НДС (руб.)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62 731,65</w:t>
            </w:r>
          </w:p>
        </w:tc>
      </w:tr>
      <w:tr w:rsidR="00CA6C2F" w:rsidRPr="00CA6C2F" w:rsidTr="00CA6C2F">
        <w:trPr>
          <w:trHeight w:val="375"/>
        </w:trPr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CA6C2F" w:rsidRPr="00CA6C2F" w:rsidRDefault="00CA6C2F" w:rsidP="00CA6C2F">
      <w:pPr>
        <w:jc w:val="both"/>
        <w:rPr>
          <w:rFonts w:ascii="Times New Roman" w:hAnsi="Times New Roman" w:cs="Times New Roman"/>
          <w:sz w:val="20"/>
          <w:szCs w:val="20"/>
        </w:rPr>
        <w:sectPr w:rsidR="00CA6C2F" w:rsidRPr="00CA6C2F" w:rsidSect="00CA6C2F">
          <w:pgSz w:w="16838" w:h="11906" w:orient="landscape"/>
          <w:pgMar w:top="426" w:right="1134" w:bottom="567" w:left="1134" w:header="708" w:footer="708" w:gutter="0"/>
          <w:cols w:space="708"/>
          <w:docGrid w:linePitch="360"/>
        </w:sectPr>
      </w:pPr>
    </w:p>
    <w:tbl>
      <w:tblPr>
        <w:tblW w:w="12760" w:type="dxa"/>
        <w:tblInd w:w="108" w:type="dxa"/>
        <w:tblLook w:val="04A0" w:firstRow="1" w:lastRow="0" w:firstColumn="1" w:lastColumn="0" w:noHBand="0" w:noVBand="1"/>
      </w:tblPr>
      <w:tblGrid>
        <w:gridCol w:w="941"/>
        <w:gridCol w:w="5079"/>
        <w:gridCol w:w="2037"/>
        <w:gridCol w:w="2565"/>
        <w:gridCol w:w="2138"/>
      </w:tblGrid>
      <w:tr w:rsidR="00CA6C2F" w:rsidRPr="00CA6C2F" w:rsidTr="00CA6C2F">
        <w:trPr>
          <w:trHeight w:val="465"/>
        </w:trPr>
        <w:tc>
          <w:tcPr>
            <w:tcW w:w="127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 xml:space="preserve">РАСЧЁТНАЯ СМЕТА </w:t>
            </w:r>
          </w:p>
        </w:tc>
      </w:tr>
      <w:tr w:rsidR="00CA6C2F" w:rsidRPr="00CA6C2F" w:rsidTr="00CA6C2F">
        <w:trPr>
          <w:trHeight w:val="1470"/>
        </w:trPr>
        <w:tc>
          <w:tcPr>
            <w:tcW w:w="127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выполнение работ по формированию документов в виде графического и текстового описания местоположения границ 2 (двух) территориальных зон населенного пункта: с.Студенка Студеновского муниципального образования Турковского муниципального района Саратовской области</w:t>
            </w:r>
          </w:p>
        </w:tc>
      </w:tr>
      <w:tr w:rsidR="00CA6C2F" w:rsidRPr="00CA6C2F" w:rsidTr="00CA6C2F">
        <w:trPr>
          <w:trHeight w:val="330"/>
        </w:trPr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CA6C2F" w:rsidRPr="00CA6C2F" w:rsidTr="00CA6C2F">
        <w:trPr>
          <w:trHeight w:val="1500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</w:t>
            </w:r>
            <w:proofErr w:type="gramEnd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Виды работ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 табл., пункт Методики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Расчет стоимости,</w:t>
            </w: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(А*</w:t>
            </w:r>
            <w:proofErr w:type="spellStart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x1</w:t>
            </w:r>
            <w:proofErr w:type="gramStart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+В</w:t>
            </w:r>
            <w:proofErr w:type="spellEnd"/>
            <w:proofErr w:type="gramEnd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*</w:t>
            </w:r>
            <w:proofErr w:type="spellStart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x2</w:t>
            </w:r>
            <w:proofErr w:type="spellEnd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Затраты, чел./час. Стоимость работ, руб.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0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56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1. Подготовительные работы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Изучение документов</w:t>
            </w:r>
          </w:p>
        </w:tc>
        <w:tc>
          <w:tcPr>
            <w:tcW w:w="203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п. 1.1, т. 1, </w:t>
            </w:r>
            <w:proofErr w:type="spell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т.3</w:t>
            </w:r>
            <w:proofErr w:type="spellEnd"/>
          </w:p>
        </w:tc>
        <w:tc>
          <w:tcPr>
            <w:tcW w:w="256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«а»+ «в*3»= 5,6 + 1,6*n*</w:t>
            </w:r>
          </w:p>
        </w:tc>
        <w:tc>
          <w:tcPr>
            <w:tcW w:w="213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17,60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«а» = объект </w:t>
            </w:r>
          </w:p>
        </w:tc>
        <w:tc>
          <w:tcPr>
            <w:tcW w:w="203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«в» = вид документа</w:t>
            </w:r>
          </w:p>
        </w:tc>
        <w:tc>
          <w:tcPr>
            <w:tcW w:w="203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объектов </w:t>
            </w:r>
          </w:p>
        </w:tc>
        <w:tc>
          <w:tcPr>
            <w:tcW w:w="203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72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документов </w:t>
            </w:r>
          </w:p>
        </w:tc>
        <w:tc>
          <w:tcPr>
            <w:tcW w:w="203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79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2. Работы по определению координат </w:t>
            </w:r>
          </w:p>
        </w:tc>
      </w:tr>
      <w:tr w:rsidR="00CA6C2F" w:rsidRPr="00CA6C2F" w:rsidTr="00CA6C2F">
        <w:trPr>
          <w:trHeight w:val="1125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2.1.</w:t>
            </w:r>
          </w:p>
        </w:tc>
        <w:tc>
          <w:tcPr>
            <w:tcW w:w="5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Полевое обследование геодезической основы для выполнения кадастровых работ</w:t>
            </w:r>
          </w:p>
        </w:tc>
        <w:tc>
          <w:tcPr>
            <w:tcW w:w="20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п.1.2</w:t>
            </w:r>
            <w:proofErr w:type="spellEnd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., </w:t>
            </w:r>
            <w:proofErr w:type="spell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т.2</w:t>
            </w:r>
            <w:proofErr w:type="spellEnd"/>
          </w:p>
        </w:tc>
        <w:tc>
          <w:tcPr>
            <w:tcW w:w="25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«а»*n=8*n</w:t>
            </w:r>
          </w:p>
        </w:tc>
        <w:tc>
          <w:tcPr>
            <w:tcW w:w="21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8,00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«а» = объект</w:t>
            </w:r>
          </w:p>
        </w:tc>
        <w:tc>
          <w:tcPr>
            <w:tcW w:w="20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54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объектов</w:t>
            </w:r>
          </w:p>
        </w:tc>
        <w:tc>
          <w:tcPr>
            <w:tcW w:w="20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750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2.2.</w:t>
            </w: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Определение координат характерных точек границы</w:t>
            </w:r>
          </w:p>
        </w:tc>
        <w:tc>
          <w:tcPr>
            <w:tcW w:w="20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п.3.3</w:t>
            </w:r>
            <w:proofErr w:type="spellEnd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., </w:t>
            </w:r>
            <w:proofErr w:type="spell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т.10</w:t>
            </w:r>
            <w:proofErr w:type="spellEnd"/>
          </w:p>
        </w:tc>
        <w:tc>
          <w:tcPr>
            <w:tcW w:w="2565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«а»*n=0.13*n</w:t>
            </w:r>
          </w:p>
        </w:tc>
        <w:tc>
          <w:tcPr>
            <w:tcW w:w="213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3,25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«а»</w:t>
            </w:r>
          </w:p>
        </w:tc>
        <w:tc>
          <w:tcPr>
            <w:tcW w:w="20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87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точек</w:t>
            </w:r>
          </w:p>
        </w:tc>
        <w:tc>
          <w:tcPr>
            <w:tcW w:w="20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19" w:type="dxa"/>
            <w:gridSpan w:val="4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3. Формирование документов в виде графического и текстового описания местоположения границы территориальной зоны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vMerge w:val="restart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3.1.</w:t>
            </w: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Формирование документа</w:t>
            </w:r>
          </w:p>
        </w:tc>
        <w:tc>
          <w:tcPr>
            <w:tcW w:w="2037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п.6</w:t>
            </w:r>
            <w:proofErr w:type="spellEnd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т. 13 </w:t>
            </w:r>
          </w:p>
        </w:tc>
        <w:tc>
          <w:tcPr>
            <w:tcW w:w="2565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«а»*n+ «в»*m= 4*1+1.6*n</w:t>
            </w:r>
          </w:p>
        </w:tc>
        <w:tc>
          <w:tcPr>
            <w:tcW w:w="2138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shd w:val="clear" w:color="FFFFCC" w:fill="FFFFFF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20,80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vMerge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«а» =документ</w:t>
            </w:r>
          </w:p>
        </w:tc>
        <w:tc>
          <w:tcPr>
            <w:tcW w:w="203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vMerge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«в»=лист формата </w:t>
            </w:r>
            <w:proofErr w:type="spell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proofErr w:type="gram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proofErr w:type="spellEnd"/>
            <w:proofErr w:type="gramEnd"/>
          </w:p>
        </w:tc>
        <w:tc>
          <w:tcPr>
            <w:tcW w:w="203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vMerge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документов</w:t>
            </w:r>
          </w:p>
        </w:tc>
        <w:tc>
          <w:tcPr>
            <w:tcW w:w="203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vMerge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листов</w:t>
            </w:r>
          </w:p>
        </w:tc>
        <w:tc>
          <w:tcPr>
            <w:tcW w:w="203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4. Подготовка документов в формате XML 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4.1.</w:t>
            </w: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документа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п.8</w:t>
            </w:r>
            <w:proofErr w:type="spellEnd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т. 16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«а»*n =8*1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16,00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0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Итого </w:t>
            </w: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65,65</w:t>
            </w:r>
          </w:p>
        </w:tc>
      </w:tr>
      <w:tr w:rsidR="00CA6C2F" w:rsidRPr="00CA6C2F" w:rsidTr="00CA6C2F">
        <w:trPr>
          <w:trHeight w:val="750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Стоимость с учетом </w:t>
            </w:r>
            <w:proofErr w:type="gramStart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нормативного</w:t>
            </w:r>
            <w:proofErr w:type="gramEnd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чел./час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331,23</w:t>
            </w:r>
          </w:p>
        </w:tc>
        <w:tc>
          <w:tcPr>
            <w:tcW w:w="2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21 745,25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НДС=18%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3 914,14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1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стоимость работ с учетом НДС (руб.)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25 659,39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 расположен на удалении более 30 км от места нахождения организации, оказывающей Услуги</w:t>
            </w: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CA6C2F" w:rsidRPr="00CA6C2F" w:rsidRDefault="00CA6C2F" w:rsidP="00CA6C2F">
      <w:pPr>
        <w:jc w:val="both"/>
        <w:rPr>
          <w:rFonts w:ascii="Times New Roman" w:hAnsi="Times New Roman" w:cs="Times New Roman"/>
          <w:sz w:val="20"/>
          <w:szCs w:val="20"/>
        </w:rPr>
        <w:sectPr w:rsidR="00CA6C2F" w:rsidRPr="00CA6C2F" w:rsidSect="00CA6C2F">
          <w:pgSz w:w="16838" w:h="11906" w:orient="landscape"/>
          <w:pgMar w:top="426" w:right="1134" w:bottom="567" w:left="1134" w:header="708" w:footer="708" w:gutter="0"/>
          <w:cols w:space="708"/>
          <w:docGrid w:linePitch="360"/>
        </w:sectPr>
      </w:pPr>
    </w:p>
    <w:tbl>
      <w:tblPr>
        <w:tblW w:w="12760" w:type="dxa"/>
        <w:tblInd w:w="108" w:type="dxa"/>
        <w:tblLook w:val="04A0" w:firstRow="1" w:lastRow="0" w:firstColumn="1" w:lastColumn="0" w:noHBand="0" w:noVBand="1"/>
      </w:tblPr>
      <w:tblGrid>
        <w:gridCol w:w="941"/>
        <w:gridCol w:w="5079"/>
        <w:gridCol w:w="2037"/>
        <w:gridCol w:w="2565"/>
        <w:gridCol w:w="2138"/>
      </w:tblGrid>
      <w:tr w:rsidR="00CA6C2F" w:rsidRPr="00CA6C2F" w:rsidTr="00CA6C2F">
        <w:trPr>
          <w:trHeight w:val="465"/>
        </w:trPr>
        <w:tc>
          <w:tcPr>
            <w:tcW w:w="127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 xml:space="preserve">РАСЧЁТНАЯ СМЕТА </w:t>
            </w:r>
          </w:p>
        </w:tc>
      </w:tr>
      <w:tr w:rsidR="00CA6C2F" w:rsidRPr="00CA6C2F" w:rsidTr="00CA6C2F">
        <w:trPr>
          <w:trHeight w:val="1470"/>
        </w:trPr>
        <w:tc>
          <w:tcPr>
            <w:tcW w:w="127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 выполнение работ по формированию документов в виде графического и текстового описания местоположения границ 5 (пяти) территориальных зон населенных пунктов: с. </w:t>
            </w:r>
            <w:proofErr w:type="spell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Бороно</w:t>
            </w:r>
            <w:proofErr w:type="spellEnd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-Михайловка, с. </w:t>
            </w:r>
            <w:proofErr w:type="spell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Боцманово</w:t>
            </w:r>
            <w:proofErr w:type="spellEnd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Студеновского муниципального образования Турковского муниципального района Саратовской области</w:t>
            </w:r>
          </w:p>
        </w:tc>
      </w:tr>
      <w:tr w:rsidR="00CA6C2F" w:rsidRPr="00CA6C2F" w:rsidTr="00CA6C2F">
        <w:trPr>
          <w:trHeight w:val="330"/>
        </w:trPr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CA6C2F" w:rsidRPr="00CA6C2F" w:rsidTr="00CA6C2F">
        <w:trPr>
          <w:trHeight w:val="1500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</w:t>
            </w:r>
            <w:proofErr w:type="gramEnd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Виды работ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 табл., пункт Методики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Расчет стоимости,</w:t>
            </w: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(А*</w:t>
            </w:r>
            <w:proofErr w:type="spellStart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x1</w:t>
            </w:r>
            <w:proofErr w:type="gramStart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+В</w:t>
            </w:r>
            <w:proofErr w:type="spellEnd"/>
            <w:proofErr w:type="gramEnd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*</w:t>
            </w:r>
            <w:proofErr w:type="spellStart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x2</w:t>
            </w:r>
            <w:proofErr w:type="spellEnd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Затраты, чел./час. Стоимость работ, руб.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0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56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1. Подготовительные работы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Изучение документов</w:t>
            </w:r>
          </w:p>
        </w:tc>
        <w:tc>
          <w:tcPr>
            <w:tcW w:w="203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п. 1.1, т. 1, </w:t>
            </w:r>
            <w:proofErr w:type="spell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т.3</w:t>
            </w:r>
            <w:proofErr w:type="spellEnd"/>
          </w:p>
        </w:tc>
        <w:tc>
          <w:tcPr>
            <w:tcW w:w="256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«а»+ «в*3»= 5,6 + 1,6*n*</w:t>
            </w:r>
          </w:p>
        </w:tc>
        <w:tc>
          <w:tcPr>
            <w:tcW w:w="213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44,00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«а» = объект </w:t>
            </w:r>
          </w:p>
        </w:tc>
        <w:tc>
          <w:tcPr>
            <w:tcW w:w="203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«в» = вид документа</w:t>
            </w:r>
          </w:p>
        </w:tc>
        <w:tc>
          <w:tcPr>
            <w:tcW w:w="203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объектов </w:t>
            </w:r>
          </w:p>
        </w:tc>
        <w:tc>
          <w:tcPr>
            <w:tcW w:w="203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72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документов </w:t>
            </w:r>
          </w:p>
        </w:tc>
        <w:tc>
          <w:tcPr>
            <w:tcW w:w="203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79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2. Работы по определению координат </w:t>
            </w:r>
          </w:p>
        </w:tc>
      </w:tr>
      <w:tr w:rsidR="00CA6C2F" w:rsidRPr="00CA6C2F" w:rsidTr="00CA6C2F">
        <w:trPr>
          <w:trHeight w:val="1125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2.1.</w:t>
            </w:r>
          </w:p>
        </w:tc>
        <w:tc>
          <w:tcPr>
            <w:tcW w:w="5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Полевое обследование геодезической основы для выполнения кадастровых работ</w:t>
            </w:r>
          </w:p>
        </w:tc>
        <w:tc>
          <w:tcPr>
            <w:tcW w:w="20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п.1.2</w:t>
            </w:r>
            <w:proofErr w:type="spellEnd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., </w:t>
            </w:r>
            <w:proofErr w:type="spell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т.2</w:t>
            </w:r>
            <w:proofErr w:type="spellEnd"/>
          </w:p>
        </w:tc>
        <w:tc>
          <w:tcPr>
            <w:tcW w:w="25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«а»*n=8*n</w:t>
            </w:r>
          </w:p>
        </w:tc>
        <w:tc>
          <w:tcPr>
            <w:tcW w:w="21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24,00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«а» = объект</w:t>
            </w:r>
          </w:p>
        </w:tc>
        <w:tc>
          <w:tcPr>
            <w:tcW w:w="20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54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объектов</w:t>
            </w:r>
          </w:p>
        </w:tc>
        <w:tc>
          <w:tcPr>
            <w:tcW w:w="20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750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2.2.</w:t>
            </w: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Определение координат характерных точек границы</w:t>
            </w:r>
          </w:p>
        </w:tc>
        <w:tc>
          <w:tcPr>
            <w:tcW w:w="20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п.3.3</w:t>
            </w:r>
            <w:proofErr w:type="spellEnd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., </w:t>
            </w:r>
            <w:proofErr w:type="spell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т.10</w:t>
            </w:r>
            <w:proofErr w:type="spellEnd"/>
          </w:p>
        </w:tc>
        <w:tc>
          <w:tcPr>
            <w:tcW w:w="2565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«а»*n=0.13*n</w:t>
            </w:r>
          </w:p>
        </w:tc>
        <w:tc>
          <w:tcPr>
            <w:tcW w:w="213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17,68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«а»</w:t>
            </w:r>
          </w:p>
        </w:tc>
        <w:tc>
          <w:tcPr>
            <w:tcW w:w="20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87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точек</w:t>
            </w:r>
          </w:p>
        </w:tc>
        <w:tc>
          <w:tcPr>
            <w:tcW w:w="20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19" w:type="dxa"/>
            <w:gridSpan w:val="4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3. Формирование документов в виде графического и текстового описания местоположения границы территориальной зоны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vMerge w:val="restart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3.1.</w:t>
            </w: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Формирование документа</w:t>
            </w:r>
          </w:p>
        </w:tc>
        <w:tc>
          <w:tcPr>
            <w:tcW w:w="2037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п.6</w:t>
            </w:r>
            <w:proofErr w:type="spellEnd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т. 13 </w:t>
            </w:r>
          </w:p>
        </w:tc>
        <w:tc>
          <w:tcPr>
            <w:tcW w:w="2565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«а»*n+ «в»*m= 4*1+1.6*n</w:t>
            </w:r>
          </w:p>
        </w:tc>
        <w:tc>
          <w:tcPr>
            <w:tcW w:w="2138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shd w:val="clear" w:color="FFFFCC" w:fill="FFFFFF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44,00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vMerge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«а» =документ</w:t>
            </w:r>
          </w:p>
        </w:tc>
        <w:tc>
          <w:tcPr>
            <w:tcW w:w="203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vMerge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«в»=лист формата </w:t>
            </w:r>
            <w:proofErr w:type="spell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proofErr w:type="gram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proofErr w:type="spellEnd"/>
            <w:proofErr w:type="gramEnd"/>
          </w:p>
        </w:tc>
        <w:tc>
          <w:tcPr>
            <w:tcW w:w="203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vMerge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документов</w:t>
            </w:r>
          </w:p>
        </w:tc>
        <w:tc>
          <w:tcPr>
            <w:tcW w:w="203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vMerge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листов</w:t>
            </w:r>
          </w:p>
        </w:tc>
        <w:tc>
          <w:tcPr>
            <w:tcW w:w="203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4. Подготовка документов в формате XML 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4.1.</w:t>
            </w: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документа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п.8</w:t>
            </w:r>
            <w:proofErr w:type="spellEnd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т. 16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«а»*n =8*1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40,00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0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Итого </w:t>
            </w: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169,68</w:t>
            </w:r>
          </w:p>
        </w:tc>
      </w:tr>
      <w:tr w:rsidR="00CA6C2F" w:rsidRPr="00CA6C2F" w:rsidTr="00CA6C2F">
        <w:trPr>
          <w:trHeight w:val="750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Стоимость с учетом </w:t>
            </w:r>
            <w:proofErr w:type="gramStart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нормативного</w:t>
            </w:r>
            <w:proofErr w:type="gramEnd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чел./час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331,23</w:t>
            </w:r>
          </w:p>
        </w:tc>
        <w:tc>
          <w:tcPr>
            <w:tcW w:w="2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56 203,11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НДС=18%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10 116,56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1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стоимость работ с учетом НДС (руб.)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66 319,67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 расположен на удалении более 30 км от места нахождения организации, оказывающей Услуги</w:t>
            </w: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CA6C2F" w:rsidRPr="00CA6C2F" w:rsidRDefault="00CA6C2F" w:rsidP="00CA6C2F">
      <w:pPr>
        <w:jc w:val="both"/>
        <w:rPr>
          <w:rFonts w:ascii="Times New Roman" w:hAnsi="Times New Roman" w:cs="Times New Roman"/>
          <w:sz w:val="20"/>
          <w:szCs w:val="20"/>
        </w:rPr>
        <w:sectPr w:rsidR="00CA6C2F" w:rsidRPr="00CA6C2F" w:rsidSect="00CA6C2F">
          <w:pgSz w:w="16838" w:h="11906" w:orient="landscape"/>
          <w:pgMar w:top="426" w:right="1134" w:bottom="567" w:left="1134" w:header="708" w:footer="708" w:gutter="0"/>
          <w:cols w:space="708"/>
          <w:docGrid w:linePitch="360"/>
        </w:sectPr>
      </w:pPr>
    </w:p>
    <w:tbl>
      <w:tblPr>
        <w:tblW w:w="12500" w:type="dxa"/>
        <w:tblInd w:w="108" w:type="dxa"/>
        <w:tblLook w:val="04A0" w:firstRow="1" w:lastRow="0" w:firstColumn="1" w:lastColumn="0" w:noHBand="0" w:noVBand="1"/>
      </w:tblPr>
      <w:tblGrid>
        <w:gridCol w:w="855"/>
        <w:gridCol w:w="5998"/>
        <w:gridCol w:w="1563"/>
        <w:gridCol w:w="2197"/>
        <w:gridCol w:w="1887"/>
      </w:tblGrid>
      <w:tr w:rsidR="00CA6C2F" w:rsidRPr="00CA6C2F" w:rsidTr="00CA6C2F">
        <w:trPr>
          <w:trHeight w:val="405"/>
        </w:trPr>
        <w:tc>
          <w:tcPr>
            <w:tcW w:w="125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 xml:space="preserve">РАСЧЁТНАЯ СМЕТА </w:t>
            </w:r>
          </w:p>
        </w:tc>
      </w:tr>
      <w:tr w:rsidR="00CA6C2F" w:rsidRPr="00CA6C2F" w:rsidTr="00CA6C2F">
        <w:trPr>
          <w:trHeight w:val="1215"/>
        </w:trPr>
        <w:tc>
          <w:tcPr>
            <w:tcW w:w="125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 подготовке документов по установлению границ населенного пункта: с. </w:t>
            </w:r>
            <w:proofErr w:type="spell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Бороно</w:t>
            </w:r>
            <w:proofErr w:type="spellEnd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-Михайловка Студеновского муниципального образования Турковского муниципального района Саратовской области</w:t>
            </w:r>
          </w:p>
        </w:tc>
      </w:tr>
      <w:tr w:rsidR="00CA6C2F" w:rsidRPr="00CA6C2F" w:rsidTr="00CA6C2F">
        <w:trPr>
          <w:trHeight w:val="510"/>
        </w:trPr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5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CA6C2F" w:rsidRPr="00CA6C2F" w:rsidTr="00CA6C2F">
        <w:trPr>
          <w:trHeight w:val="1680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</w:t>
            </w:r>
            <w:proofErr w:type="gramEnd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5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Виды работ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 табл., пункт Методики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Расчет стоимости,</w:t>
            </w: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(А*</w:t>
            </w:r>
            <w:proofErr w:type="spellStart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x1</w:t>
            </w:r>
            <w:proofErr w:type="gramStart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+В</w:t>
            </w:r>
            <w:proofErr w:type="spellEnd"/>
            <w:proofErr w:type="gramEnd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*</w:t>
            </w:r>
            <w:proofErr w:type="spellStart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x2</w:t>
            </w:r>
            <w:proofErr w:type="spellEnd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Затраты, чел./час</w:t>
            </w:r>
            <w:proofErr w:type="gramStart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</w:t>
            </w:r>
            <w:proofErr w:type="gramEnd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</w:t>
            </w:r>
            <w:proofErr w:type="gramEnd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тоимость работ, руб.</w:t>
            </w:r>
          </w:p>
        </w:tc>
      </w:tr>
      <w:tr w:rsidR="00CA6C2F" w:rsidRPr="00CA6C2F" w:rsidTr="00CA6C2F">
        <w:trPr>
          <w:trHeight w:val="375"/>
        </w:trPr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99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9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CA6C2F" w:rsidRPr="00CA6C2F" w:rsidTr="00CA6C2F">
        <w:trPr>
          <w:trHeight w:val="37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1. Подготовительные работы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CA6C2F" w:rsidRPr="00CA6C2F" w:rsidTr="00CA6C2F">
        <w:trPr>
          <w:trHeight w:val="375"/>
        </w:trPr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599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Изучение документов</w:t>
            </w:r>
          </w:p>
        </w:tc>
        <w:tc>
          <w:tcPr>
            <w:tcW w:w="156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 1.1, т. 1</w:t>
            </w:r>
          </w:p>
        </w:tc>
        <w:tc>
          <w:tcPr>
            <w:tcW w:w="219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«а»+ «в*3»= 5,6 + 1,6*n*</w:t>
            </w:r>
          </w:p>
        </w:tc>
        <w:tc>
          <w:tcPr>
            <w:tcW w:w="188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12,00</w:t>
            </w:r>
          </w:p>
        </w:tc>
      </w:tr>
      <w:tr w:rsidR="00CA6C2F" w:rsidRPr="00CA6C2F" w:rsidTr="00CA6C2F">
        <w:trPr>
          <w:trHeight w:val="375"/>
        </w:trPr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«а» = объект</w:t>
            </w:r>
          </w:p>
        </w:tc>
        <w:tc>
          <w:tcPr>
            <w:tcW w:w="156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375"/>
        </w:trPr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99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«в» = вид документа</w:t>
            </w:r>
          </w:p>
        </w:tc>
        <w:tc>
          <w:tcPr>
            <w:tcW w:w="156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1125"/>
        </w:trPr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1.2.</w:t>
            </w:r>
          </w:p>
        </w:tc>
        <w:tc>
          <w:tcPr>
            <w:tcW w:w="59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Полевое обследование геодезической основы для выполнения кадастровых работ</w:t>
            </w:r>
          </w:p>
        </w:tc>
        <w:tc>
          <w:tcPr>
            <w:tcW w:w="15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п.1.2</w:t>
            </w:r>
            <w:proofErr w:type="spellEnd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., </w:t>
            </w:r>
            <w:proofErr w:type="spell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т.2</w:t>
            </w:r>
            <w:proofErr w:type="spellEnd"/>
          </w:p>
        </w:tc>
        <w:tc>
          <w:tcPr>
            <w:tcW w:w="21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«а»*n=8*2</w:t>
            </w:r>
          </w:p>
        </w:tc>
        <w:tc>
          <w:tcPr>
            <w:tcW w:w="188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16,00</w:t>
            </w:r>
          </w:p>
        </w:tc>
      </w:tr>
      <w:tr w:rsidR="00CA6C2F" w:rsidRPr="00CA6C2F" w:rsidTr="00CA6C2F">
        <w:trPr>
          <w:trHeight w:val="375"/>
        </w:trPr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«а» = объект</w:t>
            </w:r>
          </w:p>
        </w:tc>
        <w:tc>
          <w:tcPr>
            <w:tcW w:w="15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375"/>
        </w:trPr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объектов</w:t>
            </w:r>
          </w:p>
        </w:tc>
        <w:tc>
          <w:tcPr>
            <w:tcW w:w="15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375"/>
        </w:trPr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8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2. Геодезические работы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CA6C2F" w:rsidRPr="00CA6C2F" w:rsidTr="00CA6C2F">
        <w:trPr>
          <w:trHeight w:val="750"/>
        </w:trPr>
        <w:tc>
          <w:tcPr>
            <w:tcW w:w="855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2.1.</w:t>
            </w:r>
          </w:p>
        </w:tc>
        <w:tc>
          <w:tcPr>
            <w:tcW w:w="599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Определение координат пунктов съемочного обоснования</w:t>
            </w:r>
          </w:p>
        </w:tc>
        <w:tc>
          <w:tcPr>
            <w:tcW w:w="156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п.2.3</w:t>
            </w:r>
            <w:proofErr w:type="spellEnd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., </w:t>
            </w:r>
            <w:proofErr w:type="spell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т.8</w:t>
            </w:r>
            <w:proofErr w:type="spellEnd"/>
          </w:p>
        </w:tc>
        <w:tc>
          <w:tcPr>
            <w:tcW w:w="219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«а»*n=1.47*n</w:t>
            </w:r>
          </w:p>
        </w:tc>
        <w:tc>
          <w:tcPr>
            <w:tcW w:w="188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2,94</w:t>
            </w:r>
          </w:p>
        </w:tc>
      </w:tr>
      <w:tr w:rsidR="00CA6C2F" w:rsidRPr="00CA6C2F" w:rsidTr="00CA6C2F">
        <w:trPr>
          <w:trHeight w:val="375"/>
        </w:trPr>
        <w:tc>
          <w:tcPr>
            <w:tcW w:w="85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«а» I категория быстрая статика</w:t>
            </w:r>
          </w:p>
        </w:tc>
        <w:tc>
          <w:tcPr>
            <w:tcW w:w="156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375"/>
        </w:trPr>
        <w:tc>
          <w:tcPr>
            <w:tcW w:w="85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99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пунктов</w:t>
            </w:r>
          </w:p>
        </w:tc>
        <w:tc>
          <w:tcPr>
            <w:tcW w:w="156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750"/>
        </w:trPr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2.2.</w:t>
            </w:r>
          </w:p>
        </w:tc>
        <w:tc>
          <w:tcPr>
            <w:tcW w:w="59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Определение координат характерных точек границы</w:t>
            </w:r>
          </w:p>
        </w:tc>
        <w:tc>
          <w:tcPr>
            <w:tcW w:w="15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п.3.3</w:t>
            </w:r>
            <w:proofErr w:type="spellEnd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., </w:t>
            </w:r>
            <w:proofErr w:type="spell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т.10</w:t>
            </w:r>
            <w:proofErr w:type="spellEnd"/>
          </w:p>
        </w:tc>
        <w:tc>
          <w:tcPr>
            <w:tcW w:w="2197" w:type="dxa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«а»*n=0.13*</w:t>
            </w:r>
          </w:p>
        </w:tc>
        <w:tc>
          <w:tcPr>
            <w:tcW w:w="1887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17,68</w:t>
            </w:r>
          </w:p>
        </w:tc>
      </w:tr>
      <w:tr w:rsidR="00CA6C2F" w:rsidRPr="00CA6C2F" w:rsidTr="00CA6C2F">
        <w:trPr>
          <w:trHeight w:val="375"/>
        </w:trPr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«а»</w:t>
            </w:r>
          </w:p>
        </w:tc>
        <w:tc>
          <w:tcPr>
            <w:tcW w:w="15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97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8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375"/>
        </w:trPr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9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точек</w:t>
            </w:r>
          </w:p>
        </w:tc>
        <w:tc>
          <w:tcPr>
            <w:tcW w:w="15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97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8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750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Формирование документов карта (план) объекта землеустройства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CA6C2F" w:rsidRPr="00CA6C2F" w:rsidTr="00CA6C2F">
        <w:trPr>
          <w:trHeight w:val="60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3.1.</w:t>
            </w:r>
          </w:p>
        </w:tc>
        <w:tc>
          <w:tcPr>
            <w:tcW w:w="5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Формирование документа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п.6</w:t>
            </w:r>
            <w:proofErr w:type="spellEnd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, т. 13 </w:t>
            </w:r>
          </w:p>
        </w:tc>
        <w:tc>
          <w:tcPr>
            <w:tcW w:w="219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«а»*n+ «в»*m= 4*1+1.6*4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24,8</w:t>
            </w:r>
          </w:p>
        </w:tc>
      </w:tr>
      <w:tr w:rsidR="00CA6C2F" w:rsidRPr="00CA6C2F" w:rsidTr="00CA6C2F">
        <w:trPr>
          <w:trHeight w:val="375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«а» =документ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8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CA6C2F" w:rsidRPr="00CA6C2F" w:rsidTr="00CA6C2F">
        <w:trPr>
          <w:trHeight w:val="375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«в»=лист формата </w:t>
            </w:r>
            <w:proofErr w:type="spellStart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</w:t>
            </w:r>
            <w:proofErr w:type="gramStart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</w:t>
            </w:r>
            <w:proofErr w:type="spellEnd"/>
            <w:proofErr w:type="gramEnd"/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36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количество документов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39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количество листов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CA6C2F" w:rsidRPr="00CA6C2F" w:rsidTr="00CA6C2F">
        <w:trPr>
          <w:trHeight w:val="315"/>
        </w:trPr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99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4. Подготовка документов в формате XML 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CA6C2F" w:rsidRPr="00CA6C2F" w:rsidTr="00CA6C2F">
        <w:trPr>
          <w:trHeight w:val="375"/>
        </w:trPr>
        <w:tc>
          <w:tcPr>
            <w:tcW w:w="855" w:type="dxa"/>
            <w:vMerge w:val="restart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4.1.</w:t>
            </w:r>
          </w:p>
        </w:tc>
        <w:tc>
          <w:tcPr>
            <w:tcW w:w="5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Формирование документа</w:t>
            </w:r>
          </w:p>
        </w:tc>
        <w:tc>
          <w:tcPr>
            <w:tcW w:w="1563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п.8</w:t>
            </w:r>
            <w:proofErr w:type="spellEnd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т. 16</w:t>
            </w:r>
          </w:p>
        </w:tc>
        <w:tc>
          <w:tcPr>
            <w:tcW w:w="2197" w:type="dxa"/>
            <w:vMerge w:val="restart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«а»*n = 1*8</w:t>
            </w:r>
          </w:p>
        </w:tc>
        <w:tc>
          <w:tcPr>
            <w:tcW w:w="18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8,00</w:t>
            </w:r>
          </w:p>
        </w:tc>
      </w:tr>
      <w:tr w:rsidR="00CA6C2F" w:rsidRPr="00CA6C2F" w:rsidTr="00CA6C2F">
        <w:trPr>
          <w:trHeight w:val="375"/>
        </w:trPr>
        <w:tc>
          <w:tcPr>
            <w:tcW w:w="855" w:type="dxa"/>
            <w:vMerge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«а» =документ</w:t>
            </w:r>
          </w:p>
        </w:tc>
        <w:tc>
          <w:tcPr>
            <w:tcW w:w="156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97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375"/>
        </w:trPr>
        <w:tc>
          <w:tcPr>
            <w:tcW w:w="855" w:type="dxa"/>
            <w:vMerge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"n" Количество документов</w:t>
            </w:r>
          </w:p>
        </w:tc>
        <w:tc>
          <w:tcPr>
            <w:tcW w:w="156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97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375"/>
        </w:trPr>
        <w:tc>
          <w:tcPr>
            <w:tcW w:w="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99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Итого </w:t>
            </w:r>
          </w:p>
        </w:tc>
        <w:tc>
          <w:tcPr>
            <w:tcW w:w="156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9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81,42</w:t>
            </w:r>
          </w:p>
        </w:tc>
      </w:tr>
      <w:tr w:rsidR="00CA6C2F" w:rsidRPr="00CA6C2F" w:rsidTr="00CA6C2F">
        <w:trPr>
          <w:trHeight w:val="75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Стоимость с учетом </w:t>
            </w:r>
            <w:proofErr w:type="gramStart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нормативного</w:t>
            </w:r>
            <w:proofErr w:type="gramEnd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чел./час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331,23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26 968,75</w:t>
            </w:r>
          </w:p>
        </w:tc>
      </w:tr>
      <w:tr w:rsidR="00CA6C2F" w:rsidRPr="00CA6C2F" w:rsidTr="00CA6C2F">
        <w:trPr>
          <w:trHeight w:val="375"/>
        </w:trPr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НДС=18%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4 854,37</w:t>
            </w:r>
          </w:p>
        </w:tc>
      </w:tr>
      <w:tr w:rsidR="00CA6C2F" w:rsidRPr="00CA6C2F" w:rsidTr="00CA6C2F">
        <w:trPr>
          <w:trHeight w:val="37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Стоимость работ с учетом НДС (руб.)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31 823,12</w:t>
            </w:r>
          </w:p>
        </w:tc>
      </w:tr>
      <w:tr w:rsidR="00CA6C2F" w:rsidRPr="00CA6C2F" w:rsidTr="00CA6C2F">
        <w:trPr>
          <w:trHeight w:val="375"/>
        </w:trPr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CA6C2F" w:rsidRPr="00CA6C2F" w:rsidRDefault="00CA6C2F">
      <w:pPr>
        <w:rPr>
          <w:rFonts w:ascii="Times New Roman" w:hAnsi="Times New Roman" w:cs="Times New Roman"/>
          <w:sz w:val="20"/>
          <w:szCs w:val="20"/>
        </w:rPr>
        <w:sectPr w:rsidR="00CA6C2F" w:rsidRPr="00CA6C2F" w:rsidSect="00CA6C2F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CA6C2F" w:rsidRPr="00CA6C2F" w:rsidRDefault="00CA6C2F" w:rsidP="00CA6C2F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A6C2F">
        <w:rPr>
          <w:rFonts w:ascii="Times New Roman" w:hAnsi="Times New Roman" w:cs="Times New Roman"/>
          <w:b/>
          <w:sz w:val="20"/>
          <w:szCs w:val="20"/>
        </w:rPr>
        <w:lastRenderedPageBreak/>
        <w:t>СОГЛАШЕНИЕ № 2018-РР</w:t>
      </w:r>
    </w:p>
    <w:p w:rsidR="00CA6C2F" w:rsidRPr="00CA6C2F" w:rsidRDefault="00CA6C2F" w:rsidP="00CA6C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CA6C2F">
        <w:rPr>
          <w:rFonts w:ascii="Times New Roman" w:hAnsi="Times New Roman" w:cs="Times New Roman"/>
          <w:b/>
          <w:bCs/>
          <w:sz w:val="20"/>
          <w:szCs w:val="20"/>
        </w:rPr>
        <w:t xml:space="preserve">о передаче </w:t>
      </w:r>
      <w:proofErr w:type="gramStart"/>
      <w:r w:rsidRPr="00CA6C2F">
        <w:rPr>
          <w:rFonts w:ascii="Times New Roman" w:hAnsi="Times New Roman" w:cs="Times New Roman"/>
          <w:b/>
          <w:bCs/>
          <w:sz w:val="20"/>
          <w:szCs w:val="20"/>
        </w:rPr>
        <w:t>осуществления части полномочий органов местного самоуправления</w:t>
      </w:r>
      <w:proofErr w:type="gramEnd"/>
      <w:r w:rsidRPr="00CA6C2F">
        <w:rPr>
          <w:rFonts w:ascii="Times New Roman" w:hAnsi="Times New Roman" w:cs="Times New Roman"/>
          <w:b/>
          <w:bCs/>
          <w:sz w:val="20"/>
          <w:szCs w:val="20"/>
        </w:rPr>
        <w:t xml:space="preserve"> Турковского муниципального района органам местного самоуправления Рязанского муниципального образования Турковского муниципального района</w:t>
      </w:r>
    </w:p>
    <w:p w:rsidR="00CA6C2F" w:rsidRPr="00CA6C2F" w:rsidRDefault="00CA6C2F" w:rsidP="00CA6C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CA6C2F" w:rsidRPr="00CA6C2F" w:rsidRDefault="00CA6C2F" w:rsidP="00CA6C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proofErr w:type="spellStart"/>
      <w:r w:rsidRPr="00CA6C2F">
        <w:rPr>
          <w:rFonts w:ascii="Times New Roman" w:hAnsi="Times New Roman" w:cs="Times New Roman"/>
          <w:b/>
          <w:sz w:val="20"/>
          <w:szCs w:val="20"/>
        </w:rPr>
        <w:t>Р.п</w:t>
      </w:r>
      <w:proofErr w:type="spellEnd"/>
      <w:r w:rsidRPr="00CA6C2F">
        <w:rPr>
          <w:rFonts w:ascii="Times New Roman" w:hAnsi="Times New Roman" w:cs="Times New Roman"/>
          <w:b/>
          <w:sz w:val="20"/>
          <w:szCs w:val="20"/>
        </w:rPr>
        <w:t>. Турки</w:t>
      </w:r>
      <w:r w:rsidRPr="00CA6C2F">
        <w:rPr>
          <w:rFonts w:ascii="Times New Roman" w:hAnsi="Times New Roman" w:cs="Times New Roman"/>
          <w:b/>
          <w:sz w:val="20"/>
          <w:szCs w:val="20"/>
        </w:rPr>
        <w:tab/>
      </w:r>
      <w:r w:rsidRPr="00CA6C2F">
        <w:rPr>
          <w:rFonts w:ascii="Times New Roman" w:hAnsi="Times New Roman" w:cs="Times New Roman"/>
          <w:b/>
          <w:sz w:val="20"/>
          <w:szCs w:val="20"/>
        </w:rPr>
        <w:tab/>
      </w:r>
      <w:r w:rsidRPr="00CA6C2F">
        <w:rPr>
          <w:rFonts w:ascii="Times New Roman" w:hAnsi="Times New Roman" w:cs="Times New Roman"/>
          <w:b/>
          <w:sz w:val="20"/>
          <w:szCs w:val="20"/>
        </w:rPr>
        <w:tab/>
      </w:r>
      <w:r w:rsidRPr="00CA6C2F">
        <w:rPr>
          <w:rFonts w:ascii="Times New Roman" w:hAnsi="Times New Roman" w:cs="Times New Roman"/>
          <w:b/>
          <w:sz w:val="20"/>
          <w:szCs w:val="20"/>
        </w:rPr>
        <w:tab/>
      </w:r>
      <w:r w:rsidRPr="00CA6C2F">
        <w:rPr>
          <w:rFonts w:ascii="Times New Roman" w:hAnsi="Times New Roman" w:cs="Times New Roman"/>
          <w:b/>
          <w:sz w:val="20"/>
          <w:szCs w:val="20"/>
        </w:rPr>
        <w:tab/>
      </w:r>
      <w:r w:rsidRPr="00CA6C2F">
        <w:rPr>
          <w:rFonts w:ascii="Times New Roman" w:hAnsi="Times New Roman" w:cs="Times New Roman"/>
          <w:b/>
          <w:sz w:val="20"/>
          <w:szCs w:val="20"/>
        </w:rPr>
        <w:tab/>
      </w:r>
      <w:r w:rsidRPr="00CA6C2F">
        <w:rPr>
          <w:rFonts w:ascii="Times New Roman" w:hAnsi="Times New Roman" w:cs="Times New Roman"/>
          <w:b/>
          <w:sz w:val="20"/>
          <w:szCs w:val="20"/>
        </w:rPr>
        <w:tab/>
      </w:r>
      <w:r w:rsidRPr="00CA6C2F">
        <w:rPr>
          <w:rFonts w:ascii="Times New Roman" w:hAnsi="Times New Roman" w:cs="Times New Roman"/>
          <w:b/>
          <w:sz w:val="20"/>
          <w:szCs w:val="20"/>
        </w:rPr>
        <w:tab/>
        <w:t>«18» декабря 2018 г.</w:t>
      </w:r>
    </w:p>
    <w:p w:rsidR="00CA6C2F" w:rsidRPr="00CA6C2F" w:rsidRDefault="00CA6C2F" w:rsidP="00CA6C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CA6C2F">
        <w:rPr>
          <w:rFonts w:ascii="Times New Roman" w:hAnsi="Times New Roman" w:cs="Times New Roman"/>
          <w:sz w:val="20"/>
          <w:szCs w:val="20"/>
        </w:rPr>
        <w:t>Администрация Турковского муниципального района в лице главы Турковского муниципального района Никитина Алексея Владимировича, действующего на основании Устава Турковского муниципального района и решения Собрания депутатов Турковского муниципального района от 13 декабря 2018 года № 24/1 «О передаче части полномочий органов местного самоуправления Турковского муниципального района органам местного самоуправления муниципальных образований Турковского муниципального района», именуемая в дальнейшем «Администрация района» с одной стороны</w:t>
      </w:r>
      <w:proofErr w:type="gramEnd"/>
      <w:r w:rsidRPr="00CA6C2F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CA6C2F">
        <w:rPr>
          <w:rFonts w:ascii="Times New Roman" w:hAnsi="Times New Roman" w:cs="Times New Roman"/>
          <w:sz w:val="20"/>
          <w:szCs w:val="20"/>
        </w:rPr>
        <w:t>и администрация Рязанского муниципального образования Турковского муниципального района в лице главы Рязанского муниципального образования Никифорова Сергея Сергеевича, действующего на основании Устава Рязанского муниципального образования и решения Совета Рязанского муниципального образования от 14 декабря 2018 года № 9/1 «О заключении соглашения о передаче части полномочий органов местного самоуправления Турковского муниципального района органам местного самоуправления Рязанского муниципального образования», именуемое в дальнейшем «Администрация</w:t>
      </w:r>
      <w:proofErr w:type="gramEnd"/>
      <w:r w:rsidRPr="00CA6C2F">
        <w:rPr>
          <w:rFonts w:ascii="Times New Roman" w:hAnsi="Times New Roman" w:cs="Times New Roman"/>
          <w:sz w:val="20"/>
          <w:szCs w:val="20"/>
        </w:rPr>
        <w:t xml:space="preserve"> муниципального образования» с другой стороны, совместно именуемые «Стороны», заключили настоящее Соглашение о следующем:</w:t>
      </w:r>
    </w:p>
    <w:p w:rsidR="00CA6C2F" w:rsidRPr="00CA6C2F" w:rsidRDefault="00CA6C2F" w:rsidP="00CA6C2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A6C2F">
        <w:rPr>
          <w:rFonts w:ascii="Times New Roman" w:hAnsi="Times New Roman" w:cs="Times New Roman"/>
          <w:b/>
          <w:sz w:val="20"/>
          <w:szCs w:val="20"/>
        </w:rPr>
        <w:t>Статья 1. Предмет соглашения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 xml:space="preserve">1.1. Предметом настоящего Соглашения является передача </w:t>
      </w:r>
      <w:proofErr w:type="gramStart"/>
      <w:r w:rsidRPr="00CA6C2F">
        <w:rPr>
          <w:rFonts w:ascii="Times New Roman" w:hAnsi="Times New Roman" w:cs="Times New Roman"/>
          <w:sz w:val="20"/>
          <w:szCs w:val="20"/>
        </w:rPr>
        <w:t>осуществления части полномочий органов местного самоуправления</w:t>
      </w:r>
      <w:proofErr w:type="gramEnd"/>
      <w:r w:rsidRPr="00CA6C2F">
        <w:rPr>
          <w:rFonts w:ascii="Times New Roman" w:hAnsi="Times New Roman" w:cs="Times New Roman"/>
          <w:sz w:val="20"/>
          <w:szCs w:val="20"/>
        </w:rPr>
        <w:t xml:space="preserve"> Турковского муниципального района органам местного самоуправления Рязанского муниципального образования Турковского муниципального района, а именно:</w:t>
      </w:r>
    </w:p>
    <w:p w:rsidR="00CA6C2F" w:rsidRPr="00CA6C2F" w:rsidRDefault="00CA6C2F" w:rsidP="00CA6C2F">
      <w:pPr>
        <w:pStyle w:val="aa"/>
        <w:ind w:left="360"/>
        <w:rPr>
          <w:sz w:val="20"/>
          <w:szCs w:val="20"/>
        </w:rPr>
      </w:pPr>
      <w:r w:rsidRPr="00CA6C2F">
        <w:rPr>
          <w:sz w:val="20"/>
          <w:szCs w:val="20"/>
        </w:rPr>
        <w:t>- организация в соответствии с Федеральным законом от 24 июля 2007 года № 221-ФЗ «О государственном кадастре недвижимости» выполнения комплексных кадастровых работ и утверждение карты-плана территории.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CA6C2F" w:rsidRPr="00CA6C2F" w:rsidRDefault="00CA6C2F" w:rsidP="00CA6C2F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b/>
          <w:sz w:val="20"/>
          <w:szCs w:val="20"/>
        </w:rPr>
        <w:t>Статья 2. Права и обязанности администрации района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>2.1. Администрация района: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>1) контролирует осуществление Администрацией муниципального образования полномочия, предусмотренного в статье 1 настоящего Соглашения, а также целевое использование предоставленных на эти цели материальных ресурсов и финансовых средств;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>2) взыскивает в установленном порядке использованные не по целевому назначению средства, предоставленные на осуществление полномочия, предусмотренного в статье 1 настоящего Соглашения;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>3) запрашивает у Администрации муниципального образования документы, отчеты и иную информацию, связанную с выполнением переданного ей полномочий;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>4) оказывают методическую помощь в осуществлении Администрацией муниципального образования переданного полномочия;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>5) обеспечивает передачу Администрации муниципального образования, наделенной соответствующими полномочиями в установленном законодательством порядке, в безвозмездное пользование имущества, находящегося в собственности Турковского муниципального района и необходимого для осуществления полномочия, передаваемого Администрации муниципального образования.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CA6C2F" w:rsidRPr="00CA6C2F" w:rsidRDefault="00CA6C2F" w:rsidP="00CA6C2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A6C2F">
        <w:rPr>
          <w:rFonts w:ascii="Times New Roman" w:hAnsi="Times New Roman" w:cs="Times New Roman"/>
          <w:b/>
          <w:sz w:val="20"/>
          <w:szCs w:val="20"/>
        </w:rPr>
        <w:t>Статья 3. Права и обязанности Администрации муниципального образования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>3.1. Администрация муниципального образования: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>1) осуществляет полномочие, предусмотренное в статье 1 настоящего Соглашения;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>2) использует поступившие финансовые средства (межбюджетные трансферты) в полном объеме на осуществление переданных полномочий, обеспечивая их целевое использование;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 xml:space="preserve">3) </w:t>
      </w:r>
      <w:proofErr w:type="gramStart"/>
      <w:r w:rsidRPr="00CA6C2F">
        <w:rPr>
          <w:rFonts w:ascii="Times New Roman" w:hAnsi="Times New Roman" w:cs="Times New Roman"/>
          <w:sz w:val="20"/>
          <w:szCs w:val="20"/>
        </w:rPr>
        <w:t>предоставляет документы</w:t>
      </w:r>
      <w:proofErr w:type="gramEnd"/>
      <w:r w:rsidRPr="00CA6C2F">
        <w:rPr>
          <w:rFonts w:ascii="Times New Roman" w:hAnsi="Times New Roman" w:cs="Times New Roman"/>
          <w:sz w:val="20"/>
          <w:szCs w:val="20"/>
        </w:rPr>
        <w:t xml:space="preserve"> и иную информацию, связанную с выполнением переданного полномочия, не позднее 30 дней с момента получения письменного запроса;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>4) обеспечивает условия для беспрепятственного проведения Администрацией района проверок осуществления переданного полномочия и использования предоставленных межбюджетных трансфертов.</w:t>
      </w:r>
    </w:p>
    <w:p w:rsidR="00CA6C2F" w:rsidRPr="00CA6C2F" w:rsidRDefault="00CA6C2F" w:rsidP="00CA6C2F">
      <w:pPr>
        <w:spacing w:after="0" w:line="240" w:lineRule="auto"/>
        <w:ind w:firstLine="709"/>
        <w:rPr>
          <w:rFonts w:ascii="Times New Roman" w:hAnsi="Times New Roman" w:cs="Times New Roman"/>
          <w:b/>
          <w:sz w:val="20"/>
          <w:szCs w:val="20"/>
        </w:rPr>
      </w:pPr>
    </w:p>
    <w:p w:rsidR="00CA6C2F" w:rsidRPr="00CA6C2F" w:rsidRDefault="00CA6C2F" w:rsidP="00CA6C2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A6C2F">
        <w:rPr>
          <w:rFonts w:ascii="Times New Roman" w:hAnsi="Times New Roman" w:cs="Times New Roman"/>
          <w:b/>
          <w:sz w:val="20"/>
          <w:szCs w:val="20"/>
        </w:rPr>
        <w:t>Статья 4. Порядок определения объема межбюджетных трансфертов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>4.1. Межбюджетные трансферты, необходимые для осуществления части полномочий, предусмотренных в статье 1 настоящего Соглашения, предоставляются из бюджета Турковского муниципального района в бюджет Рязанского муниципального образования в соответствии с приложением к настоящему Соглашению.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>4.2. Финансирование межбюджетных трансфертов осуществляется в пределах утвержденных лимитов бюджетных обязательств в соответствии со сводной бюджетной росписью на текущий финансовый год.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lastRenderedPageBreak/>
        <w:t>4.3. Возврат неиспользованных в текущем финансовом году остатков осуществляется в течение 10 (десяти) рабочих дней по окончании текущего финансового года.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>4.4. Администрация муниципального образования не вправе использовать финансовые средства, выделяемые на осуществление переданных полномочий, на другие цели. В случае нецелевого использования межбюджетных трансфертов они подлежат возврату в бюджет Турковского района.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 xml:space="preserve">4.5. Исполнение полномочий, указанных в статье 1 настоящего Соглашения может осуществляться за счет межбюджетных трансфертов, предоставляемых из бюджета Турковского муниципального района Рязанскому муниципальному образованию и собственных средств Рязанского муниципального образования, направленных на </w:t>
      </w:r>
      <w:proofErr w:type="spellStart"/>
      <w:r w:rsidRPr="00CA6C2F">
        <w:rPr>
          <w:rFonts w:ascii="Times New Roman" w:hAnsi="Times New Roman" w:cs="Times New Roman"/>
          <w:sz w:val="20"/>
          <w:szCs w:val="20"/>
        </w:rPr>
        <w:t>софинансирование</w:t>
      </w:r>
      <w:proofErr w:type="spellEnd"/>
      <w:r w:rsidRPr="00CA6C2F">
        <w:rPr>
          <w:rFonts w:ascii="Times New Roman" w:hAnsi="Times New Roman" w:cs="Times New Roman"/>
          <w:sz w:val="20"/>
          <w:szCs w:val="20"/>
        </w:rPr>
        <w:t xml:space="preserve"> переданных полномочий в порядке, установленном нормативными правовыми актами Рязанского муниципального образования.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CA6C2F">
        <w:rPr>
          <w:rFonts w:ascii="Times New Roman" w:hAnsi="Times New Roman" w:cs="Times New Roman"/>
          <w:b/>
          <w:sz w:val="20"/>
          <w:szCs w:val="20"/>
        </w:rPr>
        <w:t>Статья 5. Изменение и расторжение Соглашения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 xml:space="preserve">5.1. Все изменения и дополнения к настоящему Соглашению заключаются в письменной форме и подписываются уполномоченными на то представителями Сторон. 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 xml:space="preserve">5.2. Досрочное расторжение настоящего Соглашения может осуществляться: 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 xml:space="preserve">- по согласованию Сторон; 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 xml:space="preserve">- в случае изменения законодательства Российской Федерации и (или) законодательства Саратовской области; 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 xml:space="preserve">- в случае неоднократного неисполнения или ненадлежащего исполнения одной из Сторон своих обязательств, предусмотренных настоящим Соглашением. 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>5.3. Уведомление о намерении досрочно расторгнуть настоящее Соглашение по основаниям, указанным в п. 5.2. настоящего Соглашения, или в одностороннем порядке, направляется соответствующей Стороне в письменном виде не менее чем за 3 месяца до предполагаемой даты расторжения.</w:t>
      </w:r>
    </w:p>
    <w:p w:rsidR="00CA6C2F" w:rsidRPr="00CA6C2F" w:rsidRDefault="00CA6C2F" w:rsidP="00CA6C2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0"/>
          <w:szCs w:val="20"/>
        </w:rPr>
      </w:pP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  <w:r w:rsidRPr="00CA6C2F">
        <w:rPr>
          <w:rFonts w:ascii="Times New Roman" w:hAnsi="Times New Roman" w:cs="Times New Roman"/>
          <w:b/>
          <w:sz w:val="20"/>
          <w:szCs w:val="20"/>
        </w:rPr>
        <w:t>Статья 6. Ответственность сторон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>6.1. В случае неисполнения или ненадлежащего исполнения Сторонами своих обязанностей по настоящему Соглашению, а также в случае нарушения финансовых обязательств, предусмотренных настоящим Соглашением, Стороны несут ответственность в соответствии с действующим законодательством.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>6.2. В случае несвоевременного перечисления Администрацией района межбюджетных трансфертов на исполнение переданных полномочий, необходимых для оплаты заключенных соглашений (договоров, контрактов) с контрагентами, Администрация района уплачивает Администрации муниципального образования неустойку в размере одной трехсотой действующей на день уплаты ставки рефинансирования Центрального Банка Российской Федерации от объема необходимых к перечислению денежных средств.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>6.3. В случае несвоевременной оплаты денежных средств Администрацией муниципального образования по заключенным, во исполнение переданных полномочий, соглашениям (договорам, контрактам) с контрагентами, Администрация муниципального образования уплачивает Администрации района неустойку в размере одной трехсотой действующей на день уплаты ставки рефинансирования Центрального Банка Российской Федерации от объема необходимых к оплате контрагенту денежных средств.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CA6C2F" w:rsidRPr="00CA6C2F" w:rsidRDefault="00CA6C2F" w:rsidP="00CA6C2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A6C2F">
        <w:rPr>
          <w:rFonts w:ascii="Times New Roman" w:hAnsi="Times New Roman" w:cs="Times New Roman"/>
          <w:b/>
          <w:sz w:val="20"/>
          <w:szCs w:val="20"/>
        </w:rPr>
        <w:t>Статья 7. Порядок разрешения споров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 xml:space="preserve">7.1. Споры, связанные с исполнением настоящего Соглашения, разрешаются сторонами путем проведения переговоров и использования иных согласительных процедур. 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 xml:space="preserve">7.2. В случае </w:t>
      </w:r>
      <w:proofErr w:type="gramStart"/>
      <w:r w:rsidRPr="00CA6C2F">
        <w:rPr>
          <w:rFonts w:ascii="Times New Roman" w:hAnsi="Times New Roman" w:cs="Times New Roman"/>
          <w:sz w:val="20"/>
          <w:szCs w:val="20"/>
        </w:rPr>
        <w:t>не достижения</w:t>
      </w:r>
      <w:proofErr w:type="gramEnd"/>
      <w:r w:rsidRPr="00CA6C2F">
        <w:rPr>
          <w:rFonts w:ascii="Times New Roman" w:hAnsi="Times New Roman" w:cs="Times New Roman"/>
          <w:sz w:val="20"/>
          <w:szCs w:val="20"/>
        </w:rPr>
        <w:t xml:space="preserve"> Соглашения спор подлежит рассмотрению Арбитражным судом Саратовской области в соответствии с действующим законодательством.</w:t>
      </w:r>
    </w:p>
    <w:p w:rsidR="00CA6C2F" w:rsidRPr="00CA6C2F" w:rsidRDefault="00CA6C2F" w:rsidP="00CA6C2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A6C2F">
        <w:rPr>
          <w:rFonts w:ascii="Times New Roman" w:hAnsi="Times New Roman" w:cs="Times New Roman"/>
          <w:b/>
          <w:sz w:val="20"/>
          <w:szCs w:val="20"/>
        </w:rPr>
        <w:t>Статья 8. Заключительные условия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>8.1. Все изменения и дополнения к настоящему Соглашению вносятся по взаимному согласию Сторон и оформляются дополнительными соглашениями в письменной форме, подписанными уполномоченными представителями Сторон. Дополнительные соглашения являются неотъемлемой частью настоящего Соглашения.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>8.2. По всем вопросам, не урегулированным настоящим Соглашением, но возникающим в ходе его реализации, стороны Соглашения руководствуются законодательством Российской Федерации.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>8.3. Настоящее Соглашение вступает в силу с 18 декабря 2018 года и действует до 31 декабря 2018 года.</w:t>
      </w:r>
    </w:p>
    <w:p w:rsidR="00CA6C2F" w:rsidRPr="00CA6C2F" w:rsidRDefault="00CA6C2F" w:rsidP="00CA6C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>8.3. Настоящее Соглашение составлено в двух экземплярах, имеющих равную юридическую силу, по одному для каждой из сторон.</w:t>
      </w:r>
    </w:p>
    <w:p w:rsidR="00CA6C2F" w:rsidRPr="00CA6C2F" w:rsidRDefault="00CA6C2F" w:rsidP="00CA6C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CA6C2F" w:rsidRPr="00CA6C2F" w:rsidRDefault="00CA6C2F" w:rsidP="00CA6C2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A6C2F">
        <w:rPr>
          <w:rFonts w:ascii="Times New Roman" w:hAnsi="Times New Roman" w:cs="Times New Roman"/>
          <w:b/>
          <w:sz w:val="20"/>
          <w:szCs w:val="20"/>
        </w:rPr>
        <w:t>Подписи сторон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CA6C2F" w:rsidRPr="00CA6C2F" w:rsidTr="00CA6C2F">
        <w:trPr>
          <w:trHeight w:val="81"/>
        </w:trPr>
        <w:tc>
          <w:tcPr>
            <w:tcW w:w="4785" w:type="dxa"/>
          </w:tcPr>
          <w:p w:rsidR="00CA6C2F" w:rsidRPr="00CA6C2F" w:rsidRDefault="00CA6C2F" w:rsidP="00CA6C2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A6C2F">
              <w:rPr>
                <w:rFonts w:ascii="Times New Roman" w:hAnsi="Times New Roman" w:cs="Times New Roman"/>
                <w:b/>
                <w:sz w:val="20"/>
                <w:szCs w:val="20"/>
              </w:rPr>
              <w:t>Глава Турковского муниципального района</w:t>
            </w:r>
          </w:p>
          <w:p w:rsidR="00CA6C2F" w:rsidRPr="00CA6C2F" w:rsidRDefault="00CA6C2F" w:rsidP="00CA6C2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A6C2F">
              <w:rPr>
                <w:rFonts w:ascii="Times New Roman" w:hAnsi="Times New Roman" w:cs="Times New Roman"/>
                <w:b/>
                <w:sz w:val="20"/>
                <w:szCs w:val="20"/>
              </w:rPr>
              <w:t>________________А.В. Никитин</w:t>
            </w:r>
          </w:p>
          <w:p w:rsidR="00CA6C2F" w:rsidRPr="00CA6C2F" w:rsidRDefault="00CA6C2F" w:rsidP="00CA6C2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A6C2F" w:rsidRPr="00CA6C2F" w:rsidRDefault="00CA6C2F" w:rsidP="00CA6C2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A6C2F">
              <w:rPr>
                <w:rFonts w:ascii="Times New Roman" w:hAnsi="Times New Roman" w:cs="Times New Roman"/>
                <w:b/>
                <w:sz w:val="20"/>
                <w:szCs w:val="20"/>
              </w:rPr>
              <w:t>М.П.</w:t>
            </w:r>
          </w:p>
          <w:p w:rsidR="00CA6C2F" w:rsidRPr="00CA6C2F" w:rsidRDefault="00CA6C2F" w:rsidP="00CA6C2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A6C2F" w:rsidRPr="00CA6C2F" w:rsidRDefault="00CA6C2F" w:rsidP="00CA6C2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A6C2F">
              <w:rPr>
                <w:rFonts w:ascii="Times New Roman" w:hAnsi="Times New Roman" w:cs="Times New Roman"/>
                <w:b/>
                <w:sz w:val="20"/>
                <w:szCs w:val="20"/>
              </w:rPr>
              <w:t>«_____»__________________2018 г.</w:t>
            </w:r>
          </w:p>
        </w:tc>
        <w:tc>
          <w:tcPr>
            <w:tcW w:w="4786" w:type="dxa"/>
          </w:tcPr>
          <w:p w:rsidR="00CA6C2F" w:rsidRPr="00CA6C2F" w:rsidRDefault="00CA6C2F" w:rsidP="00CA6C2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A6C2F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Глава Рязанского </w:t>
            </w:r>
          </w:p>
          <w:p w:rsidR="00CA6C2F" w:rsidRPr="00CA6C2F" w:rsidRDefault="00CA6C2F" w:rsidP="00CA6C2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A6C2F">
              <w:rPr>
                <w:rFonts w:ascii="Times New Roman" w:hAnsi="Times New Roman" w:cs="Times New Roman"/>
                <w:b/>
                <w:sz w:val="20"/>
                <w:szCs w:val="20"/>
              </w:rPr>
              <w:t>муниципального образования</w:t>
            </w:r>
          </w:p>
          <w:p w:rsidR="00CA6C2F" w:rsidRPr="00CA6C2F" w:rsidRDefault="00CA6C2F" w:rsidP="00CA6C2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A6C2F">
              <w:rPr>
                <w:rFonts w:ascii="Times New Roman" w:hAnsi="Times New Roman" w:cs="Times New Roman"/>
                <w:b/>
                <w:sz w:val="20"/>
                <w:szCs w:val="20"/>
              </w:rPr>
              <w:t>________________С.С. Никифоров</w:t>
            </w:r>
          </w:p>
          <w:p w:rsidR="00CA6C2F" w:rsidRPr="00CA6C2F" w:rsidRDefault="00CA6C2F" w:rsidP="00CA6C2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A6C2F" w:rsidRPr="00CA6C2F" w:rsidRDefault="00CA6C2F" w:rsidP="00CA6C2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A6C2F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М.П.</w:t>
            </w:r>
          </w:p>
          <w:p w:rsidR="00CA6C2F" w:rsidRPr="00CA6C2F" w:rsidRDefault="00CA6C2F" w:rsidP="00CA6C2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A6C2F" w:rsidRPr="00CA6C2F" w:rsidRDefault="00CA6C2F" w:rsidP="00CA6C2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A6C2F">
              <w:rPr>
                <w:rFonts w:ascii="Times New Roman" w:hAnsi="Times New Roman" w:cs="Times New Roman"/>
                <w:b/>
                <w:sz w:val="20"/>
                <w:szCs w:val="20"/>
              </w:rPr>
              <w:t>«_____»___________________2018 г.</w:t>
            </w:r>
          </w:p>
          <w:p w:rsidR="00CA6C2F" w:rsidRPr="00CA6C2F" w:rsidRDefault="00CA6C2F" w:rsidP="00CA6C2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CA6C2F" w:rsidRPr="00CA6C2F" w:rsidRDefault="00CA6C2F" w:rsidP="00CA6C2F">
      <w:pPr>
        <w:pStyle w:val="a5"/>
        <w:ind w:firstLine="4111"/>
        <w:rPr>
          <w:rFonts w:ascii="Times New Roman" w:hAnsi="Times New Roman" w:cs="Times New Roman"/>
          <w:sz w:val="20"/>
          <w:szCs w:val="20"/>
        </w:rPr>
      </w:pPr>
    </w:p>
    <w:p w:rsidR="00CA6C2F" w:rsidRPr="00CA6C2F" w:rsidRDefault="00CA6C2F" w:rsidP="00CA6C2F">
      <w:pPr>
        <w:pStyle w:val="a5"/>
        <w:ind w:firstLine="4111"/>
        <w:rPr>
          <w:rFonts w:ascii="Times New Roman" w:hAnsi="Times New Roman" w:cs="Times New Roman"/>
          <w:sz w:val="20"/>
          <w:szCs w:val="20"/>
        </w:rPr>
        <w:sectPr w:rsidR="00CA6C2F" w:rsidRPr="00CA6C2F" w:rsidSect="00CA6C2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A6C2F" w:rsidRPr="00CA6C2F" w:rsidRDefault="00CA6C2F" w:rsidP="00CA6C2F">
      <w:pPr>
        <w:pStyle w:val="a5"/>
        <w:ind w:left="8222"/>
        <w:rPr>
          <w:rFonts w:ascii="Times New Roman" w:hAnsi="Times New Roman" w:cs="Times New Roman"/>
          <w:sz w:val="20"/>
          <w:szCs w:val="20"/>
        </w:rPr>
      </w:pPr>
    </w:p>
    <w:p w:rsidR="00CA6C2F" w:rsidRPr="00CA6C2F" w:rsidRDefault="00CA6C2F" w:rsidP="00CA6C2F">
      <w:pPr>
        <w:pStyle w:val="a5"/>
        <w:ind w:left="8222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>Приложение к Соглашению</w:t>
      </w:r>
    </w:p>
    <w:p w:rsidR="00CA6C2F" w:rsidRPr="00CA6C2F" w:rsidRDefault="00CA6C2F" w:rsidP="00CA6C2F">
      <w:pPr>
        <w:pStyle w:val="a5"/>
        <w:ind w:left="8222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>«О передаче части полномочий органов</w:t>
      </w:r>
    </w:p>
    <w:p w:rsidR="00CA6C2F" w:rsidRPr="00CA6C2F" w:rsidRDefault="00CA6C2F" w:rsidP="00CA6C2F">
      <w:pPr>
        <w:pStyle w:val="a5"/>
        <w:ind w:left="8222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 xml:space="preserve">местного самоуправления </w:t>
      </w:r>
    </w:p>
    <w:p w:rsidR="00CA6C2F" w:rsidRPr="00CA6C2F" w:rsidRDefault="00CA6C2F" w:rsidP="00CA6C2F">
      <w:pPr>
        <w:pStyle w:val="a5"/>
        <w:tabs>
          <w:tab w:val="left" w:pos="5461"/>
        </w:tabs>
        <w:ind w:left="8222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 xml:space="preserve">Турковского муниципального района </w:t>
      </w:r>
    </w:p>
    <w:p w:rsidR="00CA6C2F" w:rsidRPr="00CA6C2F" w:rsidRDefault="00CA6C2F" w:rsidP="00CA6C2F">
      <w:pPr>
        <w:pStyle w:val="a5"/>
        <w:ind w:left="8222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>органам местного самоуправления</w:t>
      </w:r>
    </w:p>
    <w:p w:rsidR="00CA6C2F" w:rsidRPr="00CA6C2F" w:rsidRDefault="00CA6C2F" w:rsidP="00CA6C2F">
      <w:pPr>
        <w:pStyle w:val="a5"/>
        <w:ind w:left="8222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>Рязанского муниципального образования»</w:t>
      </w:r>
    </w:p>
    <w:p w:rsidR="00CA6C2F" w:rsidRPr="00CA6C2F" w:rsidRDefault="00CA6C2F" w:rsidP="00CA6C2F">
      <w:pPr>
        <w:ind w:left="8222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>от 18 декабря 2018 года № 2018-РР</w:t>
      </w:r>
    </w:p>
    <w:tbl>
      <w:tblPr>
        <w:tblW w:w="12760" w:type="dxa"/>
        <w:tblInd w:w="108" w:type="dxa"/>
        <w:tblLook w:val="04A0" w:firstRow="1" w:lastRow="0" w:firstColumn="1" w:lastColumn="0" w:noHBand="0" w:noVBand="1"/>
      </w:tblPr>
      <w:tblGrid>
        <w:gridCol w:w="941"/>
        <w:gridCol w:w="5079"/>
        <w:gridCol w:w="2037"/>
        <w:gridCol w:w="2565"/>
        <w:gridCol w:w="2138"/>
      </w:tblGrid>
      <w:tr w:rsidR="00CA6C2F" w:rsidRPr="00CA6C2F" w:rsidTr="00CA6C2F">
        <w:trPr>
          <w:trHeight w:val="465"/>
        </w:trPr>
        <w:tc>
          <w:tcPr>
            <w:tcW w:w="127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РАСЧЁТНАЯ СМЕТА </w:t>
            </w:r>
          </w:p>
        </w:tc>
      </w:tr>
      <w:tr w:rsidR="00CA6C2F" w:rsidRPr="00CA6C2F" w:rsidTr="00CA6C2F">
        <w:trPr>
          <w:trHeight w:val="1470"/>
        </w:trPr>
        <w:tc>
          <w:tcPr>
            <w:tcW w:w="127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 выполнение работ по формированию документов в виде графического и текстового описания местоположения границ 3 (трех) территориальных зон в </w:t>
            </w:r>
            <w:proofErr w:type="spell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proofErr w:type="gram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.М</w:t>
            </w:r>
            <w:proofErr w:type="gramEnd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арьино</w:t>
            </w:r>
            <w:proofErr w:type="spellEnd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Рязанского муниципального образования Турковского муниципального района Саратовской области</w:t>
            </w:r>
          </w:p>
        </w:tc>
      </w:tr>
      <w:tr w:rsidR="00CA6C2F" w:rsidRPr="00CA6C2F" w:rsidTr="00CA6C2F">
        <w:trPr>
          <w:trHeight w:val="330"/>
        </w:trPr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CA6C2F" w:rsidRPr="00CA6C2F" w:rsidTr="00CA6C2F">
        <w:trPr>
          <w:trHeight w:val="1500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</w:t>
            </w:r>
            <w:proofErr w:type="gramEnd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Виды работ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 табл., пункт Методики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Расчет стоимости,</w:t>
            </w: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(А*</w:t>
            </w:r>
            <w:proofErr w:type="spellStart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x1</w:t>
            </w:r>
            <w:proofErr w:type="gramStart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+В</w:t>
            </w:r>
            <w:proofErr w:type="spellEnd"/>
            <w:proofErr w:type="gramEnd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*</w:t>
            </w:r>
            <w:proofErr w:type="spellStart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x2</w:t>
            </w:r>
            <w:proofErr w:type="spellEnd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Затраты, чел./час. Стоимость работ, руб.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0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56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1. Подготовительные работы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Изучение документов</w:t>
            </w:r>
          </w:p>
        </w:tc>
        <w:tc>
          <w:tcPr>
            <w:tcW w:w="203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п. 1.1, т. 1, </w:t>
            </w:r>
            <w:proofErr w:type="spell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т.3</w:t>
            </w:r>
            <w:proofErr w:type="spellEnd"/>
          </w:p>
        </w:tc>
        <w:tc>
          <w:tcPr>
            <w:tcW w:w="256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«а»+ «в*3»= 5,6 + 1,6*n*</w:t>
            </w:r>
          </w:p>
        </w:tc>
        <w:tc>
          <w:tcPr>
            <w:tcW w:w="213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31,20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«а» = объект </w:t>
            </w:r>
          </w:p>
        </w:tc>
        <w:tc>
          <w:tcPr>
            <w:tcW w:w="203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«в» = вид документа</w:t>
            </w:r>
          </w:p>
        </w:tc>
        <w:tc>
          <w:tcPr>
            <w:tcW w:w="203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объектов </w:t>
            </w:r>
          </w:p>
        </w:tc>
        <w:tc>
          <w:tcPr>
            <w:tcW w:w="203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72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документов </w:t>
            </w:r>
          </w:p>
        </w:tc>
        <w:tc>
          <w:tcPr>
            <w:tcW w:w="203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79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2. Работы по определению координат </w:t>
            </w:r>
          </w:p>
        </w:tc>
      </w:tr>
      <w:tr w:rsidR="00CA6C2F" w:rsidRPr="00CA6C2F" w:rsidTr="00CA6C2F">
        <w:trPr>
          <w:trHeight w:val="1125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2.1.</w:t>
            </w:r>
          </w:p>
        </w:tc>
        <w:tc>
          <w:tcPr>
            <w:tcW w:w="5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Полевое обследование геодезической основы для выполнения кадастровых работ</w:t>
            </w:r>
          </w:p>
        </w:tc>
        <w:tc>
          <w:tcPr>
            <w:tcW w:w="20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п.1.2</w:t>
            </w:r>
            <w:proofErr w:type="spellEnd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., </w:t>
            </w:r>
            <w:proofErr w:type="spell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т.2</w:t>
            </w:r>
            <w:proofErr w:type="spellEnd"/>
          </w:p>
        </w:tc>
        <w:tc>
          <w:tcPr>
            <w:tcW w:w="25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«а»*n=8*n</w:t>
            </w:r>
          </w:p>
        </w:tc>
        <w:tc>
          <w:tcPr>
            <w:tcW w:w="21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16,00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«а» = объект</w:t>
            </w:r>
          </w:p>
        </w:tc>
        <w:tc>
          <w:tcPr>
            <w:tcW w:w="20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54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объектов</w:t>
            </w:r>
          </w:p>
        </w:tc>
        <w:tc>
          <w:tcPr>
            <w:tcW w:w="20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750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2.2.</w:t>
            </w: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Определение координат характерных точек границы</w:t>
            </w:r>
          </w:p>
        </w:tc>
        <w:tc>
          <w:tcPr>
            <w:tcW w:w="20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п.3.3</w:t>
            </w:r>
            <w:proofErr w:type="spellEnd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., </w:t>
            </w:r>
            <w:proofErr w:type="spell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т.10</w:t>
            </w:r>
            <w:proofErr w:type="spellEnd"/>
          </w:p>
        </w:tc>
        <w:tc>
          <w:tcPr>
            <w:tcW w:w="2565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«а»*n=0.13*n</w:t>
            </w:r>
          </w:p>
        </w:tc>
        <w:tc>
          <w:tcPr>
            <w:tcW w:w="213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10,14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«а»</w:t>
            </w:r>
          </w:p>
        </w:tc>
        <w:tc>
          <w:tcPr>
            <w:tcW w:w="20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87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точек</w:t>
            </w:r>
          </w:p>
        </w:tc>
        <w:tc>
          <w:tcPr>
            <w:tcW w:w="20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19" w:type="dxa"/>
            <w:gridSpan w:val="4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3. Формирование документов в виде графического и текстового описания местоположения границы территориальной зоны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vMerge w:val="restart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3.1.</w:t>
            </w: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Формирование документа</w:t>
            </w:r>
          </w:p>
        </w:tc>
        <w:tc>
          <w:tcPr>
            <w:tcW w:w="2037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п.6</w:t>
            </w:r>
            <w:proofErr w:type="spellEnd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т. 13 </w:t>
            </w:r>
          </w:p>
        </w:tc>
        <w:tc>
          <w:tcPr>
            <w:tcW w:w="2565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«а»*n+ «в»*m= 4*1+1.6*n</w:t>
            </w:r>
          </w:p>
        </w:tc>
        <w:tc>
          <w:tcPr>
            <w:tcW w:w="2138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shd w:val="clear" w:color="FFFFCC" w:fill="FFFFFF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31,20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vMerge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«а» =документ</w:t>
            </w:r>
          </w:p>
        </w:tc>
        <w:tc>
          <w:tcPr>
            <w:tcW w:w="203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vMerge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«в»=лист формата </w:t>
            </w:r>
            <w:proofErr w:type="spell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proofErr w:type="gram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proofErr w:type="spellEnd"/>
            <w:proofErr w:type="gramEnd"/>
          </w:p>
        </w:tc>
        <w:tc>
          <w:tcPr>
            <w:tcW w:w="203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vMerge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документов</w:t>
            </w:r>
          </w:p>
        </w:tc>
        <w:tc>
          <w:tcPr>
            <w:tcW w:w="203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vMerge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листов</w:t>
            </w:r>
          </w:p>
        </w:tc>
        <w:tc>
          <w:tcPr>
            <w:tcW w:w="203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4. Подготовка документов в формате XML 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4.1.</w:t>
            </w: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документа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п.8</w:t>
            </w:r>
            <w:proofErr w:type="spellEnd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т. 16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«а»*n =8*1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24,00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0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Итого </w:t>
            </w: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112,54</w:t>
            </w:r>
          </w:p>
        </w:tc>
      </w:tr>
      <w:tr w:rsidR="00CA6C2F" w:rsidRPr="00CA6C2F" w:rsidTr="00CA6C2F">
        <w:trPr>
          <w:trHeight w:val="750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Стоимость с учетом </w:t>
            </w:r>
            <w:proofErr w:type="gramStart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нормативного</w:t>
            </w:r>
            <w:proofErr w:type="gramEnd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чел./час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331,23</w:t>
            </w:r>
          </w:p>
        </w:tc>
        <w:tc>
          <w:tcPr>
            <w:tcW w:w="2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37 276,62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НДС=18%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6 709,79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1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Итого </w:t>
            </w:r>
            <w:proofErr w:type="spellStart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стоимось</w:t>
            </w:r>
            <w:proofErr w:type="spellEnd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работ с учетом НДС (руб.)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43 986,41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 расположен на удалении более 30 км от места нахождения организации, оказывающей Услуги</w:t>
            </w: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CA6C2F" w:rsidRPr="00CA6C2F" w:rsidRDefault="00CA6C2F" w:rsidP="00CA6C2F">
      <w:pPr>
        <w:ind w:firstLine="4111"/>
        <w:rPr>
          <w:rFonts w:ascii="Times New Roman" w:hAnsi="Times New Roman" w:cs="Times New Roman"/>
          <w:sz w:val="20"/>
          <w:szCs w:val="20"/>
        </w:rPr>
        <w:sectPr w:rsidR="00CA6C2F" w:rsidRPr="00CA6C2F" w:rsidSect="00CA6C2F">
          <w:pgSz w:w="16838" w:h="11906" w:orient="landscape"/>
          <w:pgMar w:top="426" w:right="1134" w:bottom="850" w:left="1134" w:header="708" w:footer="708" w:gutter="0"/>
          <w:cols w:space="708"/>
          <w:docGrid w:linePitch="360"/>
        </w:sectPr>
      </w:pPr>
    </w:p>
    <w:tbl>
      <w:tblPr>
        <w:tblW w:w="12500" w:type="dxa"/>
        <w:tblInd w:w="108" w:type="dxa"/>
        <w:tblLook w:val="04A0" w:firstRow="1" w:lastRow="0" w:firstColumn="1" w:lastColumn="0" w:noHBand="0" w:noVBand="1"/>
      </w:tblPr>
      <w:tblGrid>
        <w:gridCol w:w="855"/>
        <w:gridCol w:w="5998"/>
        <w:gridCol w:w="1563"/>
        <w:gridCol w:w="2197"/>
        <w:gridCol w:w="1887"/>
      </w:tblGrid>
      <w:tr w:rsidR="00CA6C2F" w:rsidRPr="00CA6C2F" w:rsidTr="00CA6C2F">
        <w:trPr>
          <w:trHeight w:val="405"/>
        </w:trPr>
        <w:tc>
          <w:tcPr>
            <w:tcW w:w="125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 xml:space="preserve">РАСЧЁТНАЯ СМЕТА </w:t>
            </w:r>
          </w:p>
        </w:tc>
      </w:tr>
      <w:tr w:rsidR="00CA6C2F" w:rsidRPr="00CA6C2F" w:rsidTr="00CA6C2F">
        <w:trPr>
          <w:trHeight w:val="1215"/>
        </w:trPr>
        <w:tc>
          <w:tcPr>
            <w:tcW w:w="125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 подготовке документов по установлению границ населенного пункта: </w:t>
            </w:r>
            <w:proofErr w:type="gram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proofErr w:type="gramEnd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Родионовка</w:t>
            </w:r>
            <w:proofErr w:type="gramEnd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Рязанского муниципального образования Турковского муниципального района Саратовской области</w:t>
            </w:r>
          </w:p>
        </w:tc>
      </w:tr>
      <w:tr w:rsidR="00CA6C2F" w:rsidRPr="00CA6C2F" w:rsidTr="00CA6C2F">
        <w:trPr>
          <w:trHeight w:val="510"/>
        </w:trPr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5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CA6C2F" w:rsidRPr="00CA6C2F" w:rsidTr="00CA6C2F">
        <w:trPr>
          <w:trHeight w:val="1680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</w:t>
            </w:r>
            <w:proofErr w:type="gramEnd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5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Виды работ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 табл., пункт Методики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Расчет стоимости,</w:t>
            </w: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(А*</w:t>
            </w:r>
            <w:proofErr w:type="spellStart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x1</w:t>
            </w:r>
            <w:proofErr w:type="gramStart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+В</w:t>
            </w:r>
            <w:proofErr w:type="spellEnd"/>
            <w:proofErr w:type="gramEnd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*</w:t>
            </w:r>
            <w:proofErr w:type="spellStart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x2</w:t>
            </w:r>
            <w:proofErr w:type="spellEnd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Затраты, чел./час</w:t>
            </w:r>
            <w:proofErr w:type="gramStart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</w:t>
            </w:r>
            <w:proofErr w:type="gramEnd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</w:t>
            </w:r>
            <w:proofErr w:type="gramEnd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тоимость работ, руб.</w:t>
            </w:r>
          </w:p>
        </w:tc>
      </w:tr>
      <w:tr w:rsidR="00CA6C2F" w:rsidRPr="00CA6C2F" w:rsidTr="00CA6C2F">
        <w:trPr>
          <w:trHeight w:val="375"/>
        </w:trPr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99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9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CA6C2F" w:rsidRPr="00CA6C2F" w:rsidTr="00CA6C2F">
        <w:trPr>
          <w:trHeight w:val="37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1. Подготовительные работы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CA6C2F" w:rsidRPr="00CA6C2F" w:rsidTr="00CA6C2F">
        <w:trPr>
          <w:trHeight w:val="375"/>
        </w:trPr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599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Изучение документов</w:t>
            </w:r>
          </w:p>
        </w:tc>
        <w:tc>
          <w:tcPr>
            <w:tcW w:w="156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 1.1, т. 1</w:t>
            </w:r>
          </w:p>
        </w:tc>
        <w:tc>
          <w:tcPr>
            <w:tcW w:w="219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«а»+ «в*3»= 5,6 + 1,6*n*</w:t>
            </w:r>
          </w:p>
        </w:tc>
        <w:tc>
          <w:tcPr>
            <w:tcW w:w="188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12,00</w:t>
            </w:r>
          </w:p>
        </w:tc>
      </w:tr>
      <w:tr w:rsidR="00CA6C2F" w:rsidRPr="00CA6C2F" w:rsidTr="00CA6C2F">
        <w:trPr>
          <w:trHeight w:val="375"/>
        </w:trPr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«а» = объект</w:t>
            </w:r>
          </w:p>
        </w:tc>
        <w:tc>
          <w:tcPr>
            <w:tcW w:w="156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375"/>
        </w:trPr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99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«в» = вид документа</w:t>
            </w:r>
          </w:p>
        </w:tc>
        <w:tc>
          <w:tcPr>
            <w:tcW w:w="156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1125"/>
        </w:trPr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1.2.</w:t>
            </w:r>
          </w:p>
        </w:tc>
        <w:tc>
          <w:tcPr>
            <w:tcW w:w="59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Полевое обследование геодезической основы для выполнения кадастровых работ</w:t>
            </w:r>
          </w:p>
        </w:tc>
        <w:tc>
          <w:tcPr>
            <w:tcW w:w="15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п.1.2</w:t>
            </w:r>
            <w:proofErr w:type="spellEnd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., </w:t>
            </w:r>
            <w:proofErr w:type="spell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т.2</w:t>
            </w:r>
            <w:proofErr w:type="spellEnd"/>
          </w:p>
        </w:tc>
        <w:tc>
          <w:tcPr>
            <w:tcW w:w="21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«а»*n=8*2</w:t>
            </w:r>
          </w:p>
        </w:tc>
        <w:tc>
          <w:tcPr>
            <w:tcW w:w="188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16,00</w:t>
            </w:r>
          </w:p>
        </w:tc>
      </w:tr>
      <w:tr w:rsidR="00CA6C2F" w:rsidRPr="00CA6C2F" w:rsidTr="00CA6C2F">
        <w:trPr>
          <w:trHeight w:val="375"/>
        </w:trPr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«а» = объект</w:t>
            </w:r>
          </w:p>
        </w:tc>
        <w:tc>
          <w:tcPr>
            <w:tcW w:w="15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375"/>
        </w:trPr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объектов</w:t>
            </w:r>
          </w:p>
        </w:tc>
        <w:tc>
          <w:tcPr>
            <w:tcW w:w="15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375"/>
        </w:trPr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8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2. Геодезические работы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CA6C2F" w:rsidRPr="00CA6C2F" w:rsidTr="00CA6C2F">
        <w:trPr>
          <w:trHeight w:val="750"/>
        </w:trPr>
        <w:tc>
          <w:tcPr>
            <w:tcW w:w="855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2.1.</w:t>
            </w:r>
          </w:p>
        </w:tc>
        <w:tc>
          <w:tcPr>
            <w:tcW w:w="599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Определение координат пунктов съемочного обоснования</w:t>
            </w:r>
          </w:p>
        </w:tc>
        <w:tc>
          <w:tcPr>
            <w:tcW w:w="156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п.2.3</w:t>
            </w:r>
            <w:proofErr w:type="spellEnd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., </w:t>
            </w:r>
            <w:proofErr w:type="spell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т.8</w:t>
            </w:r>
            <w:proofErr w:type="spellEnd"/>
          </w:p>
        </w:tc>
        <w:tc>
          <w:tcPr>
            <w:tcW w:w="219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«а»*n=1.47*n</w:t>
            </w:r>
          </w:p>
        </w:tc>
        <w:tc>
          <w:tcPr>
            <w:tcW w:w="188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2,94</w:t>
            </w:r>
          </w:p>
        </w:tc>
      </w:tr>
      <w:tr w:rsidR="00CA6C2F" w:rsidRPr="00CA6C2F" w:rsidTr="00CA6C2F">
        <w:trPr>
          <w:trHeight w:val="375"/>
        </w:trPr>
        <w:tc>
          <w:tcPr>
            <w:tcW w:w="85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«а» I категория быстрая статика</w:t>
            </w:r>
          </w:p>
        </w:tc>
        <w:tc>
          <w:tcPr>
            <w:tcW w:w="156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375"/>
        </w:trPr>
        <w:tc>
          <w:tcPr>
            <w:tcW w:w="85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99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пунктов</w:t>
            </w:r>
          </w:p>
        </w:tc>
        <w:tc>
          <w:tcPr>
            <w:tcW w:w="156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750"/>
        </w:trPr>
        <w:tc>
          <w:tcPr>
            <w:tcW w:w="8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2.2.</w:t>
            </w:r>
          </w:p>
        </w:tc>
        <w:tc>
          <w:tcPr>
            <w:tcW w:w="59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Определение координат характерных точек границы</w:t>
            </w:r>
          </w:p>
        </w:tc>
        <w:tc>
          <w:tcPr>
            <w:tcW w:w="15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п.3.3</w:t>
            </w:r>
            <w:proofErr w:type="spellEnd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., </w:t>
            </w:r>
            <w:proofErr w:type="spell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т.10</w:t>
            </w:r>
            <w:proofErr w:type="spellEnd"/>
          </w:p>
        </w:tc>
        <w:tc>
          <w:tcPr>
            <w:tcW w:w="2197" w:type="dxa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«а»*n=0.13*</w:t>
            </w:r>
          </w:p>
        </w:tc>
        <w:tc>
          <w:tcPr>
            <w:tcW w:w="1887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17,68</w:t>
            </w:r>
          </w:p>
        </w:tc>
      </w:tr>
      <w:tr w:rsidR="00CA6C2F" w:rsidRPr="00CA6C2F" w:rsidTr="00CA6C2F">
        <w:trPr>
          <w:trHeight w:val="375"/>
        </w:trPr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«а»</w:t>
            </w:r>
          </w:p>
        </w:tc>
        <w:tc>
          <w:tcPr>
            <w:tcW w:w="15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97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8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375"/>
        </w:trPr>
        <w:tc>
          <w:tcPr>
            <w:tcW w:w="8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9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точек</w:t>
            </w:r>
          </w:p>
        </w:tc>
        <w:tc>
          <w:tcPr>
            <w:tcW w:w="15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97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8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750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Формирование документов карта (план) объекта землеустройства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CA6C2F" w:rsidRPr="00CA6C2F" w:rsidTr="00CA6C2F">
        <w:trPr>
          <w:trHeight w:val="60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3.1.</w:t>
            </w:r>
          </w:p>
        </w:tc>
        <w:tc>
          <w:tcPr>
            <w:tcW w:w="5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Формирование документа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п.6</w:t>
            </w:r>
            <w:proofErr w:type="spellEnd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, т. 13 </w:t>
            </w:r>
          </w:p>
        </w:tc>
        <w:tc>
          <w:tcPr>
            <w:tcW w:w="219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«а»*n+ «в»*m= 4*1+1.6*4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24,8</w:t>
            </w:r>
          </w:p>
        </w:tc>
      </w:tr>
      <w:tr w:rsidR="00CA6C2F" w:rsidRPr="00CA6C2F" w:rsidTr="00CA6C2F">
        <w:trPr>
          <w:trHeight w:val="375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«а» =документ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8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CA6C2F" w:rsidRPr="00CA6C2F" w:rsidTr="00CA6C2F">
        <w:trPr>
          <w:trHeight w:val="375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«в»=лист формата </w:t>
            </w:r>
            <w:proofErr w:type="spellStart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</w:t>
            </w:r>
            <w:proofErr w:type="gramStart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</w:t>
            </w:r>
            <w:proofErr w:type="spellEnd"/>
            <w:proofErr w:type="gramEnd"/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36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количество документов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39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количество листов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CA6C2F" w:rsidRPr="00CA6C2F" w:rsidTr="00CA6C2F">
        <w:trPr>
          <w:trHeight w:val="315"/>
        </w:trPr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99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4. Подготовка документов в формате XML 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CA6C2F" w:rsidRPr="00CA6C2F" w:rsidTr="00CA6C2F">
        <w:trPr>
          <w:trHeight w:val="375"/>
        </w:trPr>
        <w:tc>
          <w:tcPr>
            <w:tcW w:w="855" w:type="dxa"/>
            <w:vMerge w:val="restart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4.1.</w:t>
            </w:r>
          </w:p>
        </w:tc>
        <w:tc>
          <w:tcPr>
            <w:tcW w:w="5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Формирование документа</w:t>
            </w:r>
          </w:p>
        </w:tc>
        <w:tc>
          <w:tcPr>
            <w:tcW w:w="1563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п.8</w:t>
            </w:r>
            <w:proofErr w:type="spellEnd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т. 16</w:t>
            </w:r>
          </w:p>
        </w:tc>
        <w:tc>
          <w:tcPr>
            <w:tcW w:w="2197" w:type="dxa"/>
            <w:vMerge w:val="restart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«а»*n = 1*8</w:t>
            </w:r>
          </w:p>
        </w:tc>
        <w:tc>
          <w:tcPr>
            <w:tcW w:w="18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8,00</w:t>
            </w:r>
          </w:p>
        </w:tc>
      </w:tr>
      <w:tr w:rsidR="00CA6C2F" w:rsidRPr="00CA6C2F" w:rsidTr="00CA6C2F">
        <w:trPr>
          <w:trHeight w:val="375"/>
        </w:trPr>
        <w:tc>
          <w:tcPr>
            <w:tcW w:w="855" w:type="dxa"/>
            <w:vMerge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«а» =документ</w:t>
            </w:r>
          </w:p>
        </w:tc>
        <w:tc>
          <w:tcPr>
            <w:tcW w:w="156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97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375"/>
        </w:trPr>
        <w:tc>
          <w:tcPr>
            <w:tcW w:w="855" w:type="dxa"/>
            <w:vMerge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9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"n" Количество документов</w:t>
            </w:r>
          </w:p>
        </w:tc>
        <w:tc>
          <w:tcPr>
            <w:tcW w:w="156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97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375"/>
        </w:trPr>
        <w:tc>
          <w:tcPr>
            <w:tcW w:w="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99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Итого </w:t>
            </w:r>
          </w:p>
        </w:tc>
        <w:tc>
          <w:tcPr>
            <w:tcW w:w="156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9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81,42</w:t>
            </w:r>
          </w:p>
        </w:tc>
      </w:tr>
      <w:tr w:rsidR="00CA6C2F" w:rsidRPr="00CA6C2F" w:rsidTr="00CA6C2F">
        <w:trPr>
          <w:trHeight w:val="750"/>
        </w:trPr>
        <w:tc>
          <w:tcPr>
            <w:tcW w:w="855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Стоимость с учетом </w:t>
            </w:r>
            <w:proofErr w:type="gramStart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нормативного</w:t>
            </w:r>
            <w:proofErr w:type="gramEnd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чел./час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331,23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26 968,75</w:t>
            </w:r>
          </w:p>
        </w:tc>
      </w:tr>
      <w:tr w:rsidR="00CA6C2F" w:rsidRPr="00CA6C2F" w:rsidTr="00CA6C2F">
        <w:trPr>
          <w:trHeight w:val="375"/>
        </w:trPr>
        <w:tc>
          <w:tcPr>
            <w:tcW w:w="8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9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НДС=18%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4 854,37</w:t>
            </w:r>
          </w:p>
        </w:tc>
      </w:tr>
      <w:tr w:rsidR="00CA6C2F" w:rsidRPr="00CA6C2F" w:rsidTr="00CA6C2F">
        <w:trPr>
          <w:trHeight w:val="375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Стоимось</w:t>
            </w:r>
            <w:proofErr w:type="spellEnd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работ с учетом НДС (руб.)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31 823,12</w:t>
            </w:r>
          </w:p>
        </w:tc>
      </w:tr>
      <w:tr w:rsidR="00CA6C2F" w:rsidRPr="00CA6C2F" w:rsidTr="00CA6C2F">
        <w:trPr>
          <w:trHeight w:val="375"/>
        </w:trPr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CA6C2F" w:rsidRPr="00CA6C2F" w:rsidRDefault="00CA6C2F" w:rsidP="00CA6C2F">
      <w:pPr>
        <w:ind w:firstLine="4111"/>
        <w:rPr>
          <w:rFonts w:ascii="Times New Roman" w:hAnsi="Times New Roman" w:cs="Times New Roman"/>
          <w:sz w:val="20"/>
          <w:szCs w:val="20"/>
        </w:rPr>
        <w:sectPr w:rsidR="00CA6C2F" w:rsidRPr="00CA6C2F" w:rsidSect="00CA6C2F">
          <w:pgSz w:w="16838" w:h="11906" w:orient="landscape"/>
          <w:pgMar w:top="568" w:right="1134" w:bottom="850" w:left="1134" w:header="708" w:footer="708" w:gutter="0"/>
          <w:cols w:space="708"/>
          <w:docGrid w:linePitch="360"/>
        </w:sectPr>
      </w:pPr>
    </w:p>
    <w:tbl>
      <w:tblPr>
        <w:tblW w:w="12760" w:type="dxa"/>
        <w:tblInd w:w="108" w:type="dxa"/>
        <w:tblLook w:val="04A0" w:firstRow="1" w:lastRow="0" w:firstColumn="1" w:lastColumn="0" w:noHBand="0" w:noVBand="1"/>
      </w:tblPr>
      <w:tblGrid>
        <w:gridCol w:w="941"/>
        <w:gridCol w:w="5079"/>
        <w:gridCol w:w="2037"/>
        <w:gridCol w:w="2565"/>
        <w:gridCol w:w="2138"/>
      </w:tblGrid>
      <w:tr w:rsidR="00CA6C2F" w:rsidRPr="00CA6C2F" w:rsidTr="00CA6C2F">
        <w:trPr>
          <w:trHeight w:val="465"/>
        </w:trPr>
        <w:tc>
          <w:tcPr>
            <w:tcW w:w="127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 xml:space="preserve">РАСЧЁТНАЯ СМЕТА </w:t>
            </w:r>
          </w:p>
        </w:tc>
      </w:tr>
      <w:tr w:rsidR="00CA6C2F" w:rsidRPr="00CA6C2F" w:rsidTr="00CA6C2F">
        <w:trPr>
          <w:trHeight w:val="1470"/>
        </w:trPr>
        <w:tc>
          <w:tcPr>
            <w:tcW w:w="127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 выполнение работ работы по формированию документов в виде графического и текстового описания местоположения границ 5 (пяти) территориальных зон </w:t>
            </w:r>
            <w:proofErr w:type="gram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proofErr w:type="gramEnd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Чернавка</w:t>
            </w:r>
            <w:proofErr w:type="gramEnd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Рязанского муниципального образования Турковского муниципального района Саратовской области</w:t>
            </w:r>
          </w:p>
        </w:tc>
      </w:tr>
      <w:tr w:rsidR="00CA6C2F" w:rsidRPr="00CA6C2F" w:rsidTr="00CA6C2F">
        <w:trPr>
          <w:trHeight w:val="330"/>
        </w:trPr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CA6C2F" w:rsidRPr="00CA6C2F" w:rsidTr="00CA6C2F">
        <w:trPr>
          <w:trHeight w:val="1500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</w:t>
            </w:r>
            <w:proofErr w:type="gramEnd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Виды работ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 табл., пункт Методики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Расчет стоимости,</w:t>
            </w: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(А*</w:t>
            </w:r>
            <w:proofErr w:type="spellStart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x1</w:t>
            </w:r>
            <w:proofErr w:type="gramStart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+В</w:t>
            </w:r>
            <w:proofErr w:type="spellEnd"/>
            <w:proofErr w:type="gramEnd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*</w:t>
            </w:r>
            <w:proofErr w:type="spellStart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x2</w:t>
            </w:r>
            <w:proofErr w:type="spellEnd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Затраты, чел./час. Стоимость работ, руб.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0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56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1. Подготовительные работы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Изучение документов</w:t>
            </w:r>
          </w:p>
        </w:tc>
        <w:tc>
          <w:tcPr>
            <w:tcW w:w="203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п. 1.1, т. 1, </w:t>
            </w:r>
            <w:proofErr w:type="spell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т.3</w:t>
            </w:r>
            <w:proofErr w:type="spellEnd"/>
          </w:p>
        </w:tc>
        <w:tc>
          <w:tcPr>
            <w:tcW w:w="256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«а»+ «в*3»= 5,6 + 1,6*n*</w:t>
            </w:r>
          </w:p>
        </w:tc>
        <w:tc>
          <w:tcPr>
            <w:tcW w:w="213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44,00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«а» = объект </w:t>
            </w:r>
          </w:p>
        </w:tc>
        <w:tc>
          <w:tcPr>
            <w:tcW w:w="203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«в» = вид документа</w:t>
            </w:r>
          </w:p>
        </w:tc>
        <w:tc>
          <w:tcPr>
            <w:tcW w:w="203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объектов </w:t>
            </w:r>
          </w:p>
        </w:tc>
        <w:tc>
          <w:tcPr>
            <w:tcW w:w="203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72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документов </w:t>
            </w:r>
          </w:p>
        </w:tc>
        <w:tc>
          <w:tcPr>
            <w:tcW w:w="203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79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2. Работы по определению координат </w:t>
            </w:r>
          </w:p>
        </w:tc>
      </w:tr>
      <w:tr w:rsidR="00CA6C2F" w:rsidRPr="00CA6C2F" w:rsidTr="00CA6C2F">
        <w:trPr>
          <w:trHeight w:val="1125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2.1.</w:t>
            </w:r>
          </w:p>
        </w:tc>
        <w:tc>
          <w:tcPr>
            <w:tcW w:w="5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Полевое обследование геодезической основы для выполнения кадастровых работ</w:t>
            </w:r>
          </w:p>
        </w:tc>
        <w:tc>
          <w:tcPr>
            <w:tcW w:w="20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п.1.2</w:t>
            </w:r>
            <w:proofErr w:type="spellEnd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., </w:t>
            </w:r>
            <w:proofErr w:type="spell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т.2</w:t>
            </w:r>
            <w:proofErr w:type="spellEnd"/>
          </w:p>
        </w:tc>
        <w:tc>
          <w:tcPr>
            <w:tcW w:w="25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«а»*n=8*n</w:t>
            </w:r>
          </w:p>
        </w:tc>
        <w:tc>
          <w:tcPr>
            <w:tcW w:w="21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16,00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«а» = объект</w:t>
            </w:r>
          </w:p>
        </w:tc>
        <w:tc>
          <w:tcPr>
            <w:tcW w:w="20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54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объектов</w:t>
            </w:r>
          </w:p>
        </w:tc>
        <w:tc>
          <w:tcPr>
            <w:tcW w:w="20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750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2.2.</w:t>
            </w: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Определение координат характерных точек границы</w:t>
            </w:r>
          </w:p>
        </w:tc>
        <w:tc>
          <w:tcPr>
            <w:tcW w:w="20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п.3.3</w:t>
            </w:r>
            <w:proofErr w:type="spellEnd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., </w:t>
            </w:r>
            <w:proofErr w:type="spell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т.10</w:t>
            </w:r>
            <w:proofErr w:type="spellEnd"/>
          </w:p>
        </w:tc>
        <w:tc>
          <w:tcPr>
            <w:tcW w:w="2565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«а»*n=0.13*n</w:t>
            </w:r>
          </w:p>
        </w:tc>
        <w:tc>
          <w:tcPr>
            <w:tcW w:w="213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18,46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«а»</w:t>
            </w:r>
          </w:p>
        </w:tc>
        <w:tc>
          <w:tcPr>
            <w:tcW w:w="20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87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точек</w:t>
            </w:r>
          </w:p>
        </w:tc>
        <w:tc>
          <w:tcPr>
            <w:tcW w:w="20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19" w:type="dxa"/>
            <w:gridSpan w:val="4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3. Формирование документов в виде графического и текстового описания местоположения границы территориальной зоны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vMerge w:val="restart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3.1.</w:t>
            </w: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Формирование документа</w:t>
            </w:r>
          </w:p>
        </w:tc>
        <w:tc>
          <w:tcPr>
            <w:tcW w:w="2037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п.6</w:t>
            </w:r>
            <w:proofErr w:type="spellEnd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т. 13 </w:t>
            </w:r>
          </w:p>
        </w:tc>
        <w:tc>
          <w:tcPr>
            <w:tcW w:w="2565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«а»*n+ «в»*m= 4*1+1.6*n</w:t>
            </w:r>
          </w:p>
        </w:tc>
        <w:tc>
          <w:tcPr>
            <w:tcW w:w="2138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shd w:val="clear" w:color="FFFFCC" w:fill="FFFFFF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52,00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vMerge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«а» =документ</w:t>
            </w:r>
          </w:p>
        </w:tc>
        <w:tc>
          <w:tcPr>
            <w:tcW w:w="203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vMerge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«в»=лист формата </w:t>
            </w:r>
            <w:proofErr w:type="spell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proofErr w:type="gram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proofErr w:type="spellEnd"/>
            <w:proofErr w:type="gramEnd"/>
          </w:p>
        </w:tc>
        <w:tc>
          <w:tcPr>
            <w:tcW w:w="203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vMerge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документов</w:t>
            </w:r>
          </w:p>
        </w:tc>
        <w:tc>
          <w:tcPr>
            <w:tcW w:w="203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vMerge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листов</w:t>
            </w:r>
          </w:p>
        </w:tc>
        <w:tc>
          <w:tcPr>
            <w:tcW w:w="203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4. Подготовка документов в формате XML 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4.1.</w:t>
            </w: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документа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п.8</w:t>
            </w:r>
            <w:proofErr w:type="spellEnd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т. 16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«а»*n =8*1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40,00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0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Итого </w:t>
            </w: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170,46</w:t>
            </w:r>
          </w:p>
        </w:tc>
      </w:tr>
      <w:tr w:rsidR="00CA6C2F" w:rsidRPr="00CA6C2F" w:rsidTr="00CA6C2F">
        <w:trPr>
          <w:trHeight w:val="750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Стоимость с учетом </w:t>
            </w:r>
            <w:proofErr w:type="gramStart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нормативного</w:t>
            </w:r>
            <w:proofErr w:type="gramEnd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чел./час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331,23</w:t>
            </w:r>
          </w:p>
        </w:tc>
        <w:tc>
          <w:tcPr>
            <w:tcW w:w="2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56 461,47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НДС=18%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10 163,06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1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Итого </w:t>
            </w:r>
            <w:proofErr w:type="spellStart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стоимось</w:t>
            </w:r>
            <w:proofErr w:type="spellEnd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работ с учетом НДС (руб.)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66 624,53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 расположен на удалении более 30 км от места нахождения организации, оказывающей Услуги</w:t>
            </w: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CA6C2F" w:rsidRPr="00CA6C2F" w:rsidRDefault="00CA6C2F" w:rsidP="00CA6C2F">
      <w:pPr>
        <w:ind w:firstLine="4111"/>
        <w:rPr>
          <w:rFonts w:ascii="Times New Roman" w:hAnsi="Times New Roman" w:cs="Times New Roman"/>
          <w:sz w:val="20"/>
          <w:szCs w:val="20"/>
        </w:rPr>
        <w:sectPr w:rsidR="00CA6C2F" w:rsidRPr="00CA6C2F" w:rsidSect="00CA6C2F">
          <w:pgSz w:w="16838" w:h="11906" w:orient="landscape"/>
          <w:pgMar w:top="568" w:right="1134" w:bottom="850" w:left="1134" w:header="708" w:footer="708" w:gutter="0"/>
          <w:cols w:space="708"/>
          <w:docGrid w:linePitch="360"/>
        </w:sectPr>
      </w:pPr>
    </w:p>
    <w:tbl>
      <w:tblPr>
        <w:tblW w:w="12760" w:type="dxa"/>
        <w:tblInd w:w="108" w:type="dxa"/>
        <w:tblLook w:val="04A0" w:firstRow="1" w:lastRow="0" w:firstColumn="1" w:lastColumn="0" w:noHBand="0" w:noVBand="1"/>
      </w:tblPr>
      <w:tblGrid>
        <w:gridCol w:w="941"/>
        <w:gridCol w:w="5079"/>
        <w:gridCol w:w="2037"/>
        <w:gridCol w:w="2565"/>
        <w:gridCol w:w="2138"/>
      </w:tblGrid>
      <w:tr w:rsidR="00CA6C2F" w:rsidRPr="00CA6C2F" w:rsidTr="00CA6C2F">
        <w:trPr>
          <w:trHeight w:val="465"/>
        </w:trPr>
        <w:tc>
          <w:tcPr>
            <w:tcW w:w="127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РАСЧЕТНАЯ СМЕТА</w:t>
            </w:r>
          </w:p>
        </w:tc>
      </w:tr>
      <w:tr w:rsidR="00CA6C2F" w:rsidRPr="00CA6C2F" w:rsidTr="00CA6C2F">
        <w:trPr>
          <w:trHeight w:val="1470"/>
        </w:trPr>
        <w:tc>
          <w:tcPr>
            <w:tcW w:w="127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выполнение работ по формированию документов в виде графического и текстового описания местоположения границ 7 (семи) территориальных зон населенного пункта: с. Марьино, с. Рязанка Рязанского муниципального образования Турковского муниципального района Саратовской области</w:t>
            </w:r>
          </w:p>
        </w:tc>
      </w:tr>
      <w:tr w:rsidR="00CA6C2F" w:rsidRPr="00CA6C2F" w:rsidTr="00CA6C2F">
        <w:trPr>
          <w:trHeight w:val="330"/>
        </w:trPr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CA6C2F" w:rsidRPr="00CA6C2F" w:rsidTr="00CA6C2F">
        <w:trPr>
          <w:trHeight w:val="1500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</w:t>
            </w:r>
            <w:proofErr w:type="gramEnd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Виды работ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 табл., пункт Методики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Расчет стоимости,</w:t>
            </w: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(А*</w:t>
            </w:r>
            <w:proofErr w:type="spellStart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x1</w:t>
            </w:r>
            <w:proofErr w:type="gramStart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+В</w:t>
            </w:r>
            <w:proofErr w:type="spellEnd"/>
            <w:proofErr w:type="gramEnd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*</w:t>
            </w:r>
            <w:proofErr w:type="spellStart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x2</w:t>
            </w:r>
            <w:proofErr w:type="spellEnd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Затраты, чел./час. Стоимость работ, руб.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0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56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1. Подготовительные работы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Изучение документов</w:t>
            </w:r>
          </w:p>
        </w:tc>
        <w:tc>
          <w:tcPr>
            <w:tcW w:w="203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п. 1.1, т. 1, </w:t>
            </w:r>
            <w:proofErr w:type="spell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т.3</w:t>
            </w:r>
            <w:proofErr w:type="spellEnd"/>
          </w:p>
        </w:tc>
        <w:tc>
          <w:tcPr>
            <w:tcW w:w="256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«а»+ «в*3»= 5,6 + 1,6*n*</w:t>
            </w:r>
          </w:p>
        </w:tc>
        <w:tc>
          <w:tcPr>
            <w:tcW w:w="213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61,60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«а» = объект </w:t>
            </w:r>
          </w:p>
        </w:tc>
        <w:tc>
          <w:tcPr>
            <w:tcW w:w="203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«в» = вид документа</w:t>
            </w:r>
          </w:p>
        </w:tc>
        <w:tc>
          <w:tcPr>
            <w:tcW w:w="203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объектов </w:t>
            </w:r>
          </w:p>
        </w:tc>
        <w:tc>
          <w:tcPr>
            <w:tcW w:w="203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72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документов </w:t>
            </w:r>
          </w:p>
        </w:tc>
        <w:tc>
          <w:tcPr>
            <w:tcW w:w="203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79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2. Работы по определению координат </w:t>
            </w:r>
          </w:p>
        </w:tc>
      </w:tr>
      <w:tr w:rsidR="00CA6C2F" w:rsidRPr="00CA6C2F" w:rsidTr="00CA6C2F">
        <w:trPr>
          <w:trHeight w:val="1125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2.1.</w:t>
            </w:r>
          </w:p>
        </w:tc>
        <w:tc>
          <w:tcPr>
            <w:tcW w:w="5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Полевое обследование геодезической основы для выполнения кадастровых работ</w:t>
            </w:r>
          </w:p>
        </w:tc>
        <w:tc>
          <w:tcPr>
            <w:tcW w:w="20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п.1.2</w:t>
            </w:r>
            <w:proofErr w:type="spellEnd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., </w:t>
            </w:r>
            <w:proofErr w:type="spell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т.2</w:t>
            </w:r>
            <w:proofErr w:type="spellEnd"/>
          </w:p>
        </w:tc>
        <w:tc>
          <w:tcPr>
            <w:tcW w:w="25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«а»*n=8*n</w:t>
            </w:r>
          </w:p>
        </w:tc>
        <w:tc>
          <w:tcPr>
            <w:tcW w:w="21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32,00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«а» = объект</w:t>
            </w:r>
          </w:p>
        </w:tc>
        <w:tc>
          <w:tcPr>
            <w:tcW w:w="20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54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объектов</w:t>
            </w:r>
          </w:p>
        </w:tc>
        <w:tc>
          <w:tcPr>
            <w:tcW w:w="20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750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2.2.</w:t>
            </w: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Определение координат характерных точек границы</w:t>
            </w:r>
          </w:p>
        </w:tc>
        <w:tc>
          <w:tcPr>
            <w:tcW w:w="20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п.3.3</w:t>
            </w:r>
            <w:proofErr w:type="spellEnd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., </w:t>
            </w:r>
            <w:proofErr w:type="spell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т.10</w:t>
            </w:r>
            <w:proofErr w:type="spellEnd"/>
          </w:p>
        </w:tc>
        <w:tc>
          <w:tcPr>
            <w:tcW w:w="2565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«а»*n=0.13*n</w:t>
            </w:r>
          </w:p>
        </w:tc>
        <w:tc>
          <w:tcPr>
            <w:tcW w:w="213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17,42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«а»</w:t>
            </w:r>
          </w:p>
        </w:tc>
        <w:tc>
          <w:tcPr>
            <w:tcW w:w="20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87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точек</w:t>
            </w:r>
          </w:p>
        </w:tc>
        <w:tc>
          <w:tcPr>
            <w:tcW w:w="20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19" w:type="dxa"/>
            <w:gridSpan w:val="4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3. Формирование документов в виде графического и текстового описания местоположения границы территориальной зоны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vMerge w:val="restart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3.1.</w:t>
            </w: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Формирование документа</w:t>
            </w:r>
          </w:p>
        </w:tc>
        <w:tc>
          <w:tcPr>
            <w:tcW w:w="2037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п.6</w:t>
            </w:r>
            <w:proofErr w:type="spellEnd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т. 13 </w:t>
            </w:r>
          </w:p>
        </w:tc>
        <w:tc>
          <w:tcPr>
            <w:tcW w:w="2565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«а»*n+ «в»*m= 4*1+1.6*n</w:t>
            </w:r>
          </w:p>
        </w:tc>
        <w:tc>
          <w:tcPr>
            <w:tcW w:w="2138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shd w:val="clear" w:color="FFFFCC" w:fill="FFFFFF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88,80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vMerge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«а» =документ</w:t>
            </w:r>
          </w:p>
        </w:tc>
        <w:tc>
          <w:tcPr>
            <w:tcW w:w="203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vMerge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«в»=лист формата </w:t>
            </w:r>
            <w:proofErr w:type="spell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proofErr w:type="gram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proofErr w:type="spellEnd"/>
            <w:proofErr w:type="gramEnd"/>
          </w:p>
        </w:tc>
        <w:tc>
          <w:tcPr>
            <w:tcW w:w="203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vMerge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документов</w:t>
            </w:r>
          </w:p>
        </w:tc>
        <w:tc>
          <w:tcPr>
            <w:tcW w:w="203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vMerge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листов</w:t>
            </w:r>
          </w:p>
        </w:tc>
        <w:tc>
          <w:tcPr>
            <w:tcW w:w="203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4. Подготовка документов в формате XML 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4.1.</w:t>
            </w: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документа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п.8</w:t>
            </w:r>
            <w:proofErr w:type="spellEnd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т. 16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«а»*n =8*1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56,00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0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Итого </w:t>
            </w: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255,82</w:t>
            </w:r>
          </w:p>
        </w:tc>
      </w:tr>
      <w:tr w:rsidR="00CA6C2F" w:rsidRPr="00CA6C2F" w:rsidTr="00CA6C2F">
        <w:trPr>
          <w:trHeight w:val="750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Стоимость с учетом </w:t>
            </w:r>
            <w:proofErr w:type="gramStart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нормативного</w:t>
            </w:r>
            <w:proofErr w:type="gramEnd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чел./час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331,23</w:t>
            </w:r>
          </w:p>
        </w:tc>
        <w:tc>
          <w:tcPr>
            <w:tcW w:w="2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84 735,26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НДС=18%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15 252,35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1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Итого </w:t>
            </w:r>
            <w:proofErr w:type="spellStart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стоимось</w:t>
            </w:r>
            <w:proofErr w:type="spellEnd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работ с учетом НДС (руб.)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99 987,61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 расположен на удалении более 30 км от места нахождения организации, оказывающей Услуги</w:t>
            </w: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CA6C2F" w:rsidRPr="00CA6C2F" w:rsidRDefault="00CA6C2F" w:rsidP="00CA6C2F">
      <w:pPr>
        <w:ind w:firstLine="4111"/>
        <w:rPr>
          <w:rFonts w:ascii="Times New Roman" w:hAnsi="Times New Roman" w:cs="Times New Roman"/>
          <w:sz w:val="20"/>
          <w:szCs w:val="20"/>
        </w:rPr>
        <w:sectPr w:rsidR="00CA6C2F" w:rsidRPr="00CA6C2F" w:rsidSect="00CA6C2F">
          <w:pgSz w:w="16838" w:h="11906" w:orient="landscape"/>
          <w:pgMar w:top="568" w:right="1134" w:bottom="850" w:left="1134" w:header="708" w:footer="708" w:gutter="0"/>
          <w:cols w:space="708"/>
          <w:docGrid w:linePitch="360"/>
        </w:sectPr>
      </w:pPr>
    </w:p>
    <w:tbl>
      <w:tblPr>
        <w:tblW w:w="12760" w:type="dxa"/>
        <w:tblInd w:w="108" w:type="dxa"/>
        <w:tblLook w:val="04A0" w:firstRow="1" w:lastRow="0" w:firstColumn="1" w:lastColumn="0" w:noHBand="0" w:noVBand="1"/>
      </w:tblPr>
      <w:tblGrid>
        <w:gridCol w:w="941"/>
        <w:gridCol w:w="5079"/>
        <w:gridCol w:w="2037"/>
        <w:gridCol w:w="2565"/>
        <w:gridCol w:w="2138"/>
      </w:tblGrid>
      <w:tr w:rsidR="00CA6C2F" w:rsidRPr="00CA6C2F" w:rsidTr="00CA6C2F">
        <w:trPr>
          <w:trHeight w:val="465"/>
        </w:trPr>
        <w:tc>
          <w:tcPr>
            <w:tcW w:w="127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РАСЧЕТНАЯ СМЕТА</w:t>
            </w:r>
          </w:p>
        </w:tc>
      </w:tr>
      <w:tr w:rsidR="00CA6C2F" w:rsidRPr="00CA6C2F" w:rsidTr="00CA6C2F">
        <w:trPr>
          <w:trHeight w:val="1470"/>
        </w:trPr>
        <w:tc>
          <w:tcPr>
            <w:tcW w:w="127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 выполнение работ по формированию документов в виде графического и текстового описания местоположения границ 7 (семи) территориальных зон населенного пункта: </w:t>
            </w:r>
            <w:proofErr w:type="gram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proofErr w:type="gramEnd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proofErr w:type="gram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Каменка</w:t>
            </w:r>
            <w:proofErr w:type="gramEnd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Рязанского муниципального образования Турковского муниципального района Саратовской области</w:t>
            </w:r>
          </w:p>
        </w:tc>
      </w:tr>
      <w:tr w:rsidR="00CA6C2F" w:rsidRPr="00CA6C2F" w:rsidTr="00CA6C2F">
        <w:trPr>
          <w:trHeight w:val="330"/>
        </w:trPr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CA6C2F" w:rsidRPr="00CA6C2F" w:rsidTr="00CA6C2F">
        <w:trPr>
          <w:trHeight w:val="1500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</w:t>
            </w:r>
            <w:proofErr w:type="gramEnd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Виды работ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 табл., пункт Методики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Расчет стоимости,</w:t>
            </w: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(А*</w:t>
            </w:r>
            <w:proofErr w:type="spellStart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x1</w:t>
            </w:r>
            <w:proofErr w:type="gramStart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+В</w:t>
            </w:r>
            <w:proofErr w:type="spellEnd"/>
            <w:proofErr w:type="gramEnd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*</w:t>
            </w:r>
            <w:proofErr w:type="spellStart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x2</w:t>
            </w:r>
            <w:proofErr w:type="spellEnd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Затраты, чел./час. Стоимость работ, руб.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0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56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1. Подготовительные работы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Изучение документов</w:t>
            </w:r>
          </w:p>
        </w:tc>
        <w:tc>
          <w:tcPr>
            <w:tcW w:w="203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п. 1.1, т. 1, </w:t>
            </w:r>
            <w:proofErr w:type="spell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т.3</w:t>
            </w:r>
            <w:proofErr w:type="spellEnd"/>
          </w:p>
        </w:tc>
        <w:tc>
          <w:tcPr>
            <w:tcW w:w="256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«а»+ «в*3»= 5,6 + 1,6*n*</w:t>
            </w:r>
          </w:p>
        </w:tc>
        <w:tc>
          <w:tcPr>
            <w:tcW w:w="213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61,60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«а» = объект </w:t>
            </w:r>
          </w:p>
        </w:tc>
        <w:tc>
          <w:tcPr>
            <w:tcW w:w="203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«в» = вид документа</w:t>
            </w:r>
          </w:p>
        </w:tc>
        <w:tc>
          <w:tcPr>
            <w:tcW w:w="203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объектов </w:t>
            </w:r>
          </w:p>
        </w:tc>
        <w:tc>
          <w:tcPr>
            <w:tcW w:w="203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72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документов </w:t>
            </w:r>
          </w:p>
        </w:tc>
        <w:tc>
          <w:tcPr>
            <w:tcW w:w="203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79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2. Работы по определению координат </w:t>
            </w:r>
          </w:p>
        </w:tc>
      </w:tr>
      <w:tr w:rsidR="00CA6C2F" w:rsidRPr="00CA6C2F" w:rsidTr="00CA6C2F">
        <w:trPr>
          <w:trHeight w:val="1125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2.1.</w:t>
            </w:r>
          </w:p>
        </w:tc>
        <w:tc>
          <w:tcPr>
            <w:tcW w:w="5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Полевое обследование геодезической основы для выполнения кадастровых работ</w:t>
            </w:r>
          </w:p>
        </w:tc>
        <w:tc>
          <w:tcPr>
            <w:tcW w:w="20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п.1.2</w:t>
            </w:r>
            <w:proofErr w:type="spellEnd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., </w:t>
            </w:r>
            <w:proofErr w:type="spell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т.2</w:t>
            </w:r>
            <w:proofErr w:type="spellEnd"/>
          </w:p>
        </w:tc>
        <w:tc>
          <w:tcPr>
            <w:tcW w:w="25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«а»*n=8*n</w:t>
            </w:r>
          </w:p>
        </w:tc>
        <w:tc>
          <w:tcPr>
            <w:tcW w:w="21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32,00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«а» = объект</w:t>
            </w:r>
          </w:p>
        </w:tc>
        <w:tc>
          <w:tcPr>
            <w:tcW w:w="20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54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объектов</w:t>
            </w:r>
          </w:p>
        </w:tc>
        <w:tc>
          <w:tcPr>
            <w:tcW w:w="20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750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2.2.</w:t>
            </w: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Определение координат характерных точек границы</w:t>
            </w:r>
          </w:p>
        </w:tc>
        <w:tc>
          <w:tcPr>
            <w:tcW w:w="20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п.3.3</w:t>
            </w:r>
            <w:proofErr w:type="spellEnd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., </w:t>
            </w:r>
            <w:proofErr w:type="spell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т.10</w:t>
            </w:r>
            <w:proofErr w:type="spellEnd"/>
          </w:p>
        </w:tc>
        <w:tc>
          <w:tcPr>
            <w:tcW w:w="2565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«а»*n=0.13*n</w:t>
            </w:r>
          </w:p>
        </w:tc>
        <w:tc>
          <w:tcPr>
            <w:tcW w:w="213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17,42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«а»</w:t>
            </w:r>
          </w:p>
        </w:tc>
        <w:tc>
          <w:tcPr>
            <w:tcW w:w="20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87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точек</w:t>
            </w:r>
          </w:p>
        </w:tc>
        <w:tc>
          <w:tcPr>
            <w:tcW w:w="20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19" w:type="dxa"/>
            <w:gridSpan w:val="4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3. Формирование документов в виде графического и текстового описания местоположения границы территориальной зоны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vMerge w:val="restart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3.1.</w:t>
            </w: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Формирование документа</w:t>
            </w:r>
          </w:p>
        </w:tc>
        <w:tc>
          <w:tcPr>
            <w:tcW w:w="2037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п.6</w:t>
            </w:r>
            <w:proofErr w:type="spellEnd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т. 13 </w:t>
            </w:r>
          </w:p>
        </w:tc>
        <w:tc>
          <w:tcPr>
            <w:tcW w:w="2565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«а»*n+ «в»*m= 4*1+1.6*n</w:t>
            </w:r>
          </w:p>
        </w:tc>
        <w:tc>
          <w:tcPr>
            <w:tcW w:w="2138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shd w:val="clear" w:color="FFFFCC" w:fill="FFFFFF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88,80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vMerge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«а» =документ</w:t>
            </w:r>
          </w:p>
        </w:tc>
        <w:tc>
          <w:tcPr>
            <w:tcW w:w="203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vMerge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«в»=лист формата </w:t>
            </w:r>
            <w:proofErr w:type="spell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proofErr w:type="gram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proofErr w:type="spellEnd"/>
            <w:proofErr w:type="gramEnd"/>
          </w:p>
        </w:tc>
        <w:tc>
          <w:tcPr>
            <w:tcW w:w="203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vMerge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документов</w:t>
            </w:r>
          </w:p>
        </w:tc>
        <w:tc>
          <w:tcPr>
            <w:tcW w:w="203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vMerge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листов</w:t>
            </w:r>
          </w:p>
        </w:tc>
        <w:tc>
          <w:tcPr>
            <w:tcW w:w="203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4. Подготовка документов в формате XML 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4.1.</w:t>
            </w: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документа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п.8</w:t>
            </w:r>
            <w:proofErr w:type="spellEnd"/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т. 16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«а»*n =8*1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56,00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0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Итого </w:t>
            </w: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255,82</w:t>
            </w:r>
          </w:p>
        </w:tc>
      </w:tr>
      <w:tr w:rsidR="00CA6C2F" w:rsidRPr="00CA6C2F" w:rsidTr="00CA6C2F">
        <w:trPr>
          <w:trHeight w:val="750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Стоимость с учетом </w:t>
            </w:r>
            <w:proofErr w:type="gramStart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нормативного</w:t>
            </w:r>
            <w:proofErr w:type="gramEnd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чел./час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331,23</w:t>
            </w:r>
          </w:p>
        </w:tc>
        <w:tc>
          <w:tcPr>
            <w:tcW w:w="2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84 735,26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НДС=18%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15 252,35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1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Итого </w:t>
            </w:r>
            <w:proofErr w:type="spellStart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стоимось</w:t>
            </w:r>
            <w:proofErr w:type="spellEnd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работ с учетом НДС (руб.)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99 987,61</w:t>
            </w:r>
          </w:p>
        </w:tc>
      </w:tr>
      <w:tr w:rsidR="00CA6C2F" w:rsidRPr="00CA6C2F" w:rsidTr="00CA6C2F">
        <w:trPr>
          <w:trHeight w:val="375"/>
        </w:trPr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 расположен на удалении более 30 км от места нахождения организации, оказывающей Услуги</w:t>
            </w: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CA6C2F" w:rsidRPr="00CA6C2F" w:rsidRDefault="00CA6C2F" w:rsidP="00CA6C2F">
      <w:pPr>
        <w:ind w:firstLine="4111"/>
        <w:rPr>
          <w:rFonts w:ascii="Times New Roman" w:hAnsi="Times New Roman" w:cs="Times New Roman"/>
          <w:sz w:val="20"/>
          <w:szCs w:val="20"/>
        </w:rPr>
      </w:pPr>
    </w:p>
    <w:p w:rsidR="00CA6C2F" w:rsidRPr="00CA6C2F" w:rsidRDefault="00CA6C2F">
      <w:pPr>
        <w:rPr>
          <w:rFonts w:ascii="Times New Roman" w:hAnsi="Times New Roman" w:cs="Times New Roman"/>
          <w:sz w:val="20"/>
          <w:szCs w:val="20"/>
        </w:rPr>
        <w:sectPr w:rsidR="00CA6C2F" w:rsidRPr="00CA6C2F" w:rsidSect="00CA6C2F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CA6C2F" w:rsidRPr="00CA6C2F" w:rsidRDefault="00CA6C2F">
      <w:pPr>
        <w:rPr>
          <w:rFonts w:ascii="Times New Roman" w:hAnsi="Times New Roman" w:cs="Times New Roman"/>
          <w:sz w:val="20"/>
          <w:szCs w:val="20"/>
        </w:rPr>
      </w:pPr>
    </w:p>
    <w:p w:rsidR="00CA6C2F" w:rsidRPr="00CA6C2F" w:rsidRDefault="00CA6C2F" w:rsidP="00CA6C2F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A6C2F">
        <w:rPr>
          <w:rFonts w:ascii="Times New Roman" w:hAnsi="Times New Roman" w:cs="Times New Roman"/>
          <w:b/>
          <w:sz w:val="20"/>
          <w:szCs w:val="20"/>
        </w:rPr>
        <w:t>СОГЛАШЕНИЕ № 2018-ПР</w:t>
      </w:r>
    </w:p>
    <w:p w:rsidR="00CA6C2F" w:rsidRPr="00CA6C2F" w:rsidRDefault="00CA6C2F" w:rsidP="00CA6C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CA6C2F">
        <w:rPr>
          <w:rFonts w:ascii="Times New Roman" w:hAnsi="Times New Roman" w:cs="Times New Roman"/>
          <w:b/>
          <w:bCs/>
          <w:sz w:val="20"/>
          <w:szCs w:val="20"/>
        </w:rPr>
        <w:t xml:space="preserve">о передаче </w:t>
      </w:r>
      <w:proofErr w:type="gramStart"/>
      <w:r w:rsidRPr="00CA6C2F">
        <w:rPr>
          <w:rFonts w:ascii="Times New Roman" w:hAnsi="Times New Roman" w:cs="Times New Roman"/>
          <w:b/>
          <w:bCs/>
          <w:sz w:val="20"/>
          <w:szCs w:val="20"/>
        </w:rPr>
        <w:t>осуществления части полномочий органов местного самоуправления</w:t>
      </w:r>
      <w:proofErr w:type="gramEnd"/>
      <w:r w:rsidRPr="00CA6C2F">
        <w:rPr>
          <w:rFonts w:ascii="Times New Roman" w:hAnsi="Times New Roman" w:cs="Times New Roman"/>
          <w:b/>
          <w:bCs/>
          <w:sz w:val="20"/>
          <w:szCs w:val="20"/>
        </w:rPr>
        <w:t xml:space="preserve"> Турковского муниципального района органам местного самоуправления Перевесинского муниципального образования Турковского муниципального района</w:t>
      </w:r>
    </w:p>
    <w:p w:rsidR="00CA6C2F" w:rsidRPr="00CA6C2F" w:rsidRDefault="00CA6C2F" w:rsidP="00CA6C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CA6C2F" w:rsidRPr="00CA6C2F" w:rsidRDefault="00CA6C2F" w:rsidP="00CA6C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proofErr w:type="spellStart"/>
      <w:r w:rsidRPr="00CA6C2F">
        <w:rPr>
          <w:rFonts w:ascii="Times New Roman" w:hAnsi="Times New Roman" w:cs="Times New Roman"/>
          <w:b/>
          <w:sz w:val="20"/>
          <w:szCs w:val="20"/>
        </w:rPr>
        <w:t>Р.п</w:t>
      </w:r>
      <w:proofErr w:type="spellEnd"/>
      <w:r w:rsidRPr="00CA6C2F">
        <w:rPr>
          <w:rFonts w:ascii="Times New Roman" w:hAnsi="Times New Roman" w:cs="Times New Roman"/>
          <w:b/>
          <w:sz w:val="20"/>
          <w:szCs w:val="20"/>
        </w:rPr>
        <w:t>. Турки</w:t>
      </w:r>
      <w:r w:rsidRPr="00CA6C2F">
        <w:rPr>
          <w:rFonts w:ascii="Times New Roman" w:hAnsi="Times New Roman" w:cs="Times New Roman"/>
          <w:b/>
          <w:sz w:val="20"/>
          <w:szCs w:val="20"/>
        </w:rPr>
        <w:tab/>
      </w:r>
      <w:r w:rsidRPr="00CA6C2F">
        <w:rPr>
          <w:rFonts w:ascii="Times New Roman" w:hAnsi="Times New Roman" w:cs="Times New Roman"/>
          <w:b/>
          <w:sz w:val="20"/>
          <w:szCs w:val="20"/>
        </w:rPr>
        <w:tab/>
      </w:r>
      <w:r w:rsidRPr="00CA6C2F">
        <w:rPr>
          <w:rFonts w:ascii="Times New Roman" w:hAnsi="Times New Roman" w:cs="Times New Roman"/>
          <w:b/>
          <w:sz w:val="20"/>
          <w:szCs w:val="20"/>
        </w:rPr>
        <w:tab/>
      </w:r>
      <w:r w:rsidRPr="00CA6C2F">
        <w:rPr>
          <w:rFonts w:ascii="Times New Roman" w:hAnsi="Times New Roman" w:cs="Times New Roman"/>
          <w:b/>
          <w:sz w:val="20"/>
          <w:szCs w:val="20"/>
        </w:rPr>
        <w:tab/>
      </w:r>
      <w:r w:rsidRPr="00CA6C2F">
        <w:rPr>
          <w:rFonts w:ascii="Times New Roman" w:hAnsi="Times New Roman" w:cs="Times New Roman"/>
          <w:b/>
          <w:sz w:val="20"/>
          <w:szCs w:val="20"/>
        </w:rPr>
        <w:tab/>
      </w:r>
      <w:r w:rsidRPr="00CA6C2F">
        <w:rPr>
          <w:rFonts w:ascii="Times New Roman" w:hAnsi="Times New Roman" w:cs="Times New Roman"/>
          <w:b/>
          <w:sz w:val="20"/>
          <w:szCs w:val="20"/>
        </w:rPr>
        <w:tab/>
      </w:r>
      <w:r w:rsidRPr="00CA6C2F">
        <w:rPr>
          <w:rFonts w:ascii="Times New Roman" w:hAnsi="Times New Roman" w:cs="Times New Roman"/>
          <w:b/>
          <w:sz w:val="20"/>
          <w:szCs w:val="20"/>
        </w:rPr>
        <w:tab/>
      </w:r>
      <w:r w:rsidRPr="00CA6C2F">
        <w:rPr>
          <w:rFonts w:ascii="Times New Roman" w:hAnsi="Times New Roman" w:cs="Times New Roman"/>
          <w:b/>
          <w:sz w:val="20"/>
          <w:szCs w:val="20"/>
        </w:rPr>
        <w:tab/>
        <w:t>«18» декабря 2018 г.</w:t>
      </w:r>
    </w:p>
    <w:p w:rsidR="00CA6C2F" w:rsidRPr="00CA6C2F" w:rsidRDefault="00CA6C2F" w:rsidP="00CA6C2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:rsidR="00CA6C2F" w:rsidRPr="00CA6C2F" w:rsidRDefault="00CA6C2F" w:rsidP="00CA6C2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proofErr w:type="gramStart"/>
      <w:r w:rsidRPr="00CA6C2F">
        <w:rPr>
          <w:rFonts w:ascii="Times New Roman" w:hAnsi="Times New Roman" w:cs="Times New Roman"/>
          <w:sz w:val="20"/>
          <w:szCs w:val="20"/>
        </w:rPr>
        <w:t>Администрация Турковского муниципального района в лице главы Турковского муниципального района Никитина Алексея Владимировича, действующего на основании Устава Турковского муниципального района и решения Собрания депутатов Турковского муниципального района от 13 декабря 2018 года № 24/1 «О передаче части полномочий органов местного самоуправления Турковского муниципального района органам местного самоуправления муниципальных образований Турковского муниципального района», именуемая в дальнейшем «Администрация района» с одной стороны</w:t>
      </w:r>
      <w:proofErr w:type="gramEnd"/>
      <w:r w:rsidRPr="00CA6C2F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CA6C2F">
        <w:rPr>
          <w:rFonts w:ascii="Times New Roman" w:hAnsi="Times New Roman" w:cs="Times New Roman"/>
          <w:sz w:val="20"/>
          <w:szCs w:val="20"/>
        </w:rPr>
        <w:t xml:space="preserve">и администрация Перевесинского муниципального образования Турковского муниципального района в лице главы Перевесинского  муниципального образования </w:t>
      </w:r>
      <w:proofErr w:type="spellStart"/>
      <w:r w:rsidRPr="00CA6C2F">
        <w:rPr>
          <w:rFonts w:ascii="Times New Roman" w:hAnsi="Times New Roman" w:cs="Times New Roman"/>
          <w:sz w:val="20"/>
          <w:szCs w:val="20"/>
        </w:rPr>
        <w:t>Найды</w:t>
      </w:r>
      <w:proofErr w:type="spellEnd"/>
      <w:r w:rsidRPr="00CA6C2F">
        <w:rPr>
          <w:rFonts w:ascii="Times New Roman" w:hAnsi="Times New Roman" w:cs="Times New Roman"/>
          <w:sz w:val="20"/>
          <w:szCs w:val="20"/>
        </w:rPr>
        <w:t xml:space="preserve"> Максима Александровича, действующего на основании Устава Перевесинского муниципального образования и решения Совета Перевесинского муниципального образования от 14 декабря 2018 года № 7/1 «О заключении соглашения о передаче части полномочий органов местного самоуправления Турковского муниципального района органам местного самоуправления Перевесинского муниципального образования», именуемое в дальнейшем «Администрация</w:t>
      </w:r>
      <w:proofErr w:type="gramEnd"/>
      <w:r w:rsidRPr="00CA6C2F">
        <w:rPr>
          <w:rFonts w:ascii="Times New Roman" w:hAnsi="Times New Roman" w:cs="Times New Roman"/>
          <w:sz w:val="20"/>
          <w:szCs w:val="20"/>
        </w:rPr>
        <w:t xml:space="preserve"> муниципального образования» с другой стороны, совместно именуемые «Стороны», заключили настоящее Соглашение о следующем:</w:t>
      </w:r>
    </w:p>
    <w:p w:rsidR="00CA6C2F" w:rsidRPr="00CA6C2F" w:rsidRDefault="00CA6C2F" w:rsidP="00CA6C2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A6C2F">
        <w:rPr>
          <w:rFonts w:ascii="Times New Roman" w:hAnsi="Times New Roman" w:cs="Times New Roman"/>
          <w:b/>
          <w:sz w:val="20"/>
          <w:szCs w:val="20"/>
        </w:rPr>
        <w:t>Статья 1. Предмет соглашения</w:t>
      </w:r>
    </w:p>
    <w:p w:rsidR="00CA6C2F" w:rsidRPr="00CA6C2F" w:rsidRDefault="00CA6C2F" w:rsidP="00CA6C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 xml:space="preserve">1.1. Предметом настоящего Соглашения является передача </w:t>
      </w:r>
      <w:proofErr w:type="gramStart"/>
      <w:r w:rsidRPr="00CA6C2F">
        <w:rPr>
          <w:rFonts w:ascii="Times New Roman" w:hAnsi="Times New Roman" w:cs="Times New Roman"/>
          <w:sz w:val="20"/>
          <w:szCs w:val="20"/>
        </w:rPr>
        <w:t>осуществления части полномочий органов местного самоуправления</w:t>
      </w:r>
      <w:proofErr w:type="gramEnd"/>
      <w:r w:rsidRPr="00CA6C2F">
        <w:rPr>
          <w:rFonts w:ascii="Times New Roman" w:hAnsi="Times New Roman" w:cs="Times New Roman"/>
          <w:sz w:val="20"/>
          <w:szCs w:val="20"/>
        </w:rPr>
        <w:t xml:space="preserve"> Турковского муниципального района органам местного самоуправления Перевесинского муниципального образования Турковского муниципального района, а именно:</w:t>
      </w:r>
    </w:p>
    <w:p w:rsidR="00CA6C2F" w:rsidRPr="00CA6C2F" w:rsidRDefault="00CA6C2F" w:rsidP="00CA6C2F">
      <w:pPr>
        <w:pStyle w:val="aa"/>
        <w:ind w:firstLine="708"/>
        <w:rPr>
          <w:sz w:val="20"/>
          <w:szCs w:val="20"/>
        </w:rPr>
      </w:pPr>
      <w:r w:rsidRPr="00CA6C2F">
        <w:rPr>
          <w:sz w:val="20"/>
          <w:szCs w:val="20"/>
        </w:rPr>
        <w:t>- организация в соответствии с Федеральным законом от 24 июля 2007 года № 221-ФЗ «О государственном кадастре недвижимости» выполнения комплексных кадастровых работ и утверждение карты-плана территории.</w:t>
      </w:r>
    </w:p>
    <w:p w:rsidR="00CA6C2F" w:rsidRPr="00CA6C2F" w:rsidRDefault="00CA6C2F" w:rsidP="00CA6C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CA6C2F" w:rsidRPr="00CA6C2F" w:rsidRDefault="00CA6C2F" w:rsidP="00CA6C2F">
      <w:pPr>
        <w:pStyle w:val="a4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b/>
          <w:sz w:val="20"/>
          <w:szCs w:val="20"/>
        </w:rPr>
        <w:t>Статья 2. Права и обязанности администрации района</w:t>
      </w:r>
    </w:p>
    <w:p w:rsidR="00CA6C2F" w:rsidRPr="00CA6C2F" w:rsidRDefault="00CA6C2F" w:rsidP="00CA6C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>2.1. Администрация района:</w:t>
      </w:r>
    </w:p>
    <w:p w:rsidR="00CA6C2F" w:rsidRPr="00CA6C2F" w:rsidRDefault="00CA6C2F" w:rsidP="00CA6C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>1) контролирует осуществление Администрацией муниципального образования полномочия, предусмотренного в статье 1 настоящего Соглашения, а также целевое использование предоставленных на эти цели материальных ресурсов и финансовых средств;</w:t>
      </w:r>
    </w:p>
    <w:p w:rsidR="00CA6C2F" w:rsidRPr="00CA6C2F" w:rsidRDefault="00CA6C2F" w:rsidP="00CA6C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>2) взыскивает в установленном порядке использованные не по целевому назначению средства, предоставленные на осуществление полномочия, предусмотренного в статье 1 настоящего Соглашения;</w:t>
      </w:r>
    </w:p>
    <w:p w:rsidR="00CA6C2F" w:rsidRPr="00CA6C2F" w:rsidRDefault="00CA6C2F" w:rsidP="00CA6C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>3) запрашивает у Администрации муниципального образования документы, отчеты и иную информацию, связанную с выполнением переданного ей полномочий;</w:t>
      </w:r>
    </w:p>
    <w:p w:rsidR="00CA6C2F" w:rsidRPr="00CA6C2F" w:rsidRDefault="00CA6C2F" w:rsidP="00CA6C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>4) оказывают методическую помощь в осуществлении Администрацией муниципального образования переданного полномочия;</w:t>
      </w:r>
    </w:p>
    <w:p w:rsidR="00CA6C2F" w:rsidRPr="00CA6C2F" w:rsidRDefault="00CA6C2F" w:rsidP="00CA6C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>5) обеспечивает передачу Администрации муниципального образования, наделенной соответствующими полномочиями в установленном законодательством порядке, в безвозмездное пользование имущества, находящегося в собственности Турковского муниципального района и необходимого для осуществления полномочия, передаваемого Администрации муниципального образования.</w:t>
      </w:r>
    </w:p>
    <w:p w:rsidR="00CA6C2F" w:rsidRPr="00CA6C2F" w:rsidRDefault="00CA6C2F" w:rsidP="00CA6C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CA6C2F" w:rsidRPr="00CA6C2F" w:rsidRDefault="00CA6C2F" w:rsidP="00CA6C2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A6C2F">
        <w:rPr>
          <w:rFonts w:ascii="Times New Roman" w:hAnsi="Times New Roman" w:cs="Times New Roman"/>
          <w:b/>
          <w:sz w:val="20"/>
          <w:szCs w:val="20"/>
        </w:rPr>
        <w:t>Статья 3. Права и обязанности Администрации муниципального образования</w:t>
      </w:r>
    </w:p>
    <w:p w:rsidR="00CA6C2F" w:rsidRPr="00CA6C2F" w:rsidRDefault="00CA6C2F" w:rsidP="00CA6C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>3.1. Администрация муниципального образования:</w:t>
      </w:r>
    </w:p>
    <w:p w:rsidR="00CA6C2F" w:rsidRPr="00CA6C2F" w:rsidRDefault="00CA6C2F" w:rsidP="00CA6C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>1) осуществляет полномочие, предусмотренное в статье 1 настоящего Соглашения;</w:t>
      </w:r>
    </w:p>
    <w:p w:rsidR="00CA6C2F" w:rsidRPr="00CA6C2F" w:rsidRDefault="00CA6C2F" w:rsidP="00CA6C2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>2)</w:t>
      </w:r>
      <w:r w:rsidRPr="00CA6C2F">
        <w:rPr>
          <w:rFonts w:ascii="Times New Roman" w:hAnsi="Times New Roman" w:cs="Times New Roman"/>
          <w:color w:val="000000"/>
          <w:sz w:val="20"/>
          <w:szCs w:val="20"/>
        </w:rPr>
        <w:t xml:space="preserve"> использует  поступившие финансовые средства (межбюджетные трансферты) в полном объеме на осуществление переданных полномочий, обеспечивая их целевое использование;</w:t>
      </w:r>
    </w:p>
    <w:p w:rsidR="00CA6C2F" w:rsidRPr="00CA6C2F" w:rsidRDefault="00CA6C2F" w:rsidP="00CA6C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 xml:space="preserve">3) </w:t>
      </w:r>
      <w:proofErr w:type="gramStart"/>
      <w:r w:rsidRPr="00CA6C2F">
        <w:rPr>
          <w:rFonts w:ascii="Times New Roman" w:hAnsi="Times New Roman" w:cs="Times New Roman"/>
          <w:sz w:val="20"/>
          <w:szCs w:val="20"/>
        </w:rPr>
        <w:t>предоставляет документы</w:t>
      </w:r>
      <w:proofErr w:type="gramEnd"/>
      <w:r w:rsidRPr="00CA6C2F">
        <w:rPr>
          <w:rFonts w:ascii="Times New Roman" w:hAnsi="Times New Roman" w:cs="Times New Roman"/>
          <w:sz w:val="20"/>
          <w:szCs w:val="20"/>
        </w:rPr>
        <w:t xml:space="preserve"> и иную информацию, связанную с выполнением переданного полномочия, не позднее 30 дней с момента получения письменного запроса;</w:t>
      </w:r>
    </w:p>
    <w:p w:rsidR="00CA6C2F" w:rsidRPr="00CA6C2F" w:rsidRDefault="00CA6C2F" w:rsidP="00CA6C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>4) обеспечивает условия для беспрепятственного проведения Администрацией района проверок осуществления переданного полномочия и использования предоставленных межбюджетных трансфертов.</w:t>
      </w:r>
    </w:p>
    <w:p w:rsidR="00CA6C2F" w:rsidRPr="00CA6C2F" w:rsidRDefault="00CA6C2F" w:rsidP="00CA6C2F">
      <w:pPr>
        <w:spacing w:after="0" w:line="240" w:lineRule="auto"/>
        <w:ind w:firstLine="708"/>
        <w:rPr>
          <w:rFonts w:ascii="Times New Roman" w:hAnsi="Times New Roman" w:cs="Times New Roman"/>
          <w:b/>
          <w:sz w:val="20"/>
          <w:szCs w:val="20"/>
        </w:rPr>
      </w:pPr>
    </w:p>
    <w:p w:rsidR="00CA6C2F" w:rsidRPr="00CA6C2F" w:rsidRDefault="00CA6C2F" w:rsidP="00CA6C2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A6C2F">
        <w:rPr>
          <w:rFonts w:ascii="Times New Roman" w:hAnsi="Times New Roman" w:cs="Times New Roman"/>
          <w:b/>
          <w:sz w:val="20"/>
          <w:szCs w:val="20"/>
        </w:rPr>
        <w:t>Статья 4. Порядок определения объема межбюджетных трансфертов</w:t>
      </w:r>
    </w:p>
    <w:p w:rsidR="00CA6C2F" w:rsidRPr="00CA6C2F" w:rsidRDefault="00CA6C2F" w:rsidP="00CA6C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>4.1. Межбюджетные трансферты, необходимые для осуществления части полномочий, предусмотренных в статье 1 настоящего Соглашения, предоставляются из бюджета Турковского муниципального района в бюджет Перевесинского муниципального образования в соответствии с приложением к настоящему Соглашению.</w:t>
      </w:r>
    </w:p>
    <w:p w:rsidR="00CA6C2F" w:rsidRPr="00CA6C2F" w:rsidRDefault="00CA6C2F" w:rsidP="00CA6C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lastRenderedPageBreak/>
        <w:t>4.2. Финансирование межбюджетных  трансфертов осуществляется в пределах утвержденных лимитов бюджетных  обязательств в соответствии со сводной бюджетной росписью на текущий финансовый год.</w:t>
      </w:r>
    </w:p>
    <w:p w:rsidR="00CA6C2F" w:rsidRPr="00CA6C2F" w:rsidRDefault="00CA6C2F" w:rsidP="00CA6C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>4.3. Возврат неиспользованных в текущем финансовом году остатков осуществляется в течение 10 (десяти) рабочих дней по окончании текущего финансового года.</w:t>
      </w:r>
    </w:p>
    <w:p w:rsidR="00CA6C2F" w:rsidRPr="00CA6C2F" w:rsidRDefault="00CA6C2F" w:rsidP="00CA6C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>4.4. Администрация муниципального образования не вправе использовать финансовые средства, выделяемые на осуществление переданных полномочий, на другие цели. В случае нецелевого использования межбюджетных трансфертов они подлежат возврату в бюджет Турковского района.</w:t>
      </w:r>
    </w:p>
    <w:p w:rsidR="00CA6C2F" w:rsidRPr="00CA6C2F" w:rsidRDefault="00CA6C2F" w:rsidP="00CA6C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 xml:space="preserve">4.5. Исполнение полномочий, указанных в статье 1 настоящего Соглашения может осуществляться за счет межбюджетных трансфертов, предоставляемых из бюджета Турковского муниципального района </w:t>
      </w:r>
      <w:proofErr w:type="spellStart"/>
      <w:r w:rsidRPr="00CA6C2F">
        <w:rPr>
          <w:rFonts w:ascii="Times New Roman" w:hAnsi="Times New Roman" w:cs="Times New Roman"/>
          <w:sz w:val="20"/>
          <w:szCs w:val="20"/>
        </w:rPr>
        <w:t>Перевесинскому</w:t>
      </w:r>
      <w:proofErr w:type="spellEnd"/>
      <w:r w:rsidRPr="00CA6C2F">
        <w:rPr>
          <w:rFonts w:ascii="Times New Roman" w:hAnsi="Times New Roman" w:cs="Times New Roman"/>
          <w:sz w:val="20"/>
          <w:szCs w:val="20"/>
        </w:rPr>
        <w:t xml:space="preserve"> муниципальному образованию и собственных средств Перевесинского  муниципального образования, направленных на </w:t>
      </w:r>
      <w:proofErr w:type="spellStart"/>
      <w:r w:rsidRPr="00CA6C2F">
        <w:rPr>
          <w:rFonts w:ascii="Times New Roman" w:hAnsi="Times New Roman" w:cs="Times New Roman"/>
          <w:sz w:val="20"/>
          <w:szCs w:val="20"/>
        </w:rPr>
        <w:t>софинансирование</w:t>
      </w:r>
      <w:proofErr w:type="spellEnd"/>
      <w:r w:rsidRPr="00CA6C2F">
        <w:rPr>
          <w:rFonts w:ascii="Times New Roman" w:hAnsi="Times New Roman" w:cs="Times New Roman"/>
          <w:sz w:val="20"/>
          <w:szCs w:val="20"/>
        </w:rPr>
        <w:t xml:space="preserve"> переданных полномочий в порядке, установленном нормативными правовыми актами Перевесинского  муниципального образования.</w:t>
      </w:r>
    </w:p>
    <w:p w:rsidR="00CA6C2F" w:rsidRPr="00CA6C2F" w:rsidRDefault="00CA6C2F" w:rsidP="00CA6C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CA6C2F" w:rsidRPr="00CA6C2F" w:rsidRDefault="00CA6C2F" w:rsidP="00CA6C2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 w:rsidRPr="00CA6C2F">
        <w:rPr>
          <w:rFonts w:ascii="Times New Roman" w:hAnsi="Times New Roman" w:cs="Times New Roman"/>
          <w:b/>
          <w:sz w:val="20"/>
          <w:szCs w:val="20"/>
        </w:rPr>
        <w:t>Статья 5. Изменение и расторжение Соглашения</w:t>
      </w:r>
    </w:p>
    <w:p w:rsidR="00CA6C2F" w:rsidRPr="00CA6C2F" w:rsidRDefault="00CA6C2F" w:rsidP="00CA6C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 xml:space="preserve">5.1. Все изменения и дополнения к настоящему Соглашению заключаются в письменной форме и подписываются уполномоченными на то представителями Сторон. </w:t>
      </w:r>
    </w:p>
    <w:p w:rsidR="00CA6C2F" w:rsidRPr="00CA6C2F" w:rsidRDefault="00CA6C2F" w:rsidP="00CA6C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 xml:space="preserve">5.2. Досрочное расторжение настоящего Соглашения может осуществляться: </w:t>
      </w:r>
    </w:p>
    <w:p w:rsidR="00CA6C2F" w:rsidRPr="00CA6C2F" w:rsidRDefault="00CA6C2F" w:rsidP="00CA6C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 xml:space="preserve">- по согласованию Сторон; </w:t>
      </w:r>
    </w:p>
    <w:p w:rsidR="00CA6C2F" w:rsidRPr="00CA6C2F" w:rsidRDefault="00CA6C2F" w:rsidP="00CA6C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 xml:space="preserve">- в случае изменения законодательства Российской Федерации и (или) законодательства Саратовской области; </w:t>
      </w:r>
    </w:p>
    <w:p w:rsidR="00CA6C2F" w:rsidRPr="00CA6C2F" w:rsidRDefault="00CA6C2F" w:rsidP="00CA6C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 xml:space="preserve">- в случае неоднократного неисполнения или ненадлежащего исполнения одной из Сторон своих обязательств, предусмотренных настоящим Соглашением. </w:t>
      </w:r>
    </w:p>
    <w:p w:rsidR="00CA6C2F" w:rsidRPr="00CA6C2F" w:rsidRDefault="00CA6C2F" w:rsidP="00CA6C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>5.3. Уведомление о намерении досрочно расторгнуть настоящее Соглашение по основаниям, указанным в п. 5.2. настоящего Соглашения, или в одностороннем порядке, направляется соответствующей Стороне в письменном виде не менее чем за 3 месяца до предполагаемой даты расторжения.</w:t>
      </w:r>
    </w:p>
    <w:p w:rsidR="00CA6C2F" w:rsidRPr="00CA6C2F" w:rsidRDefault="00CA6C2F" w:rsidP="00CA6C2F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0"/>
          <w:szCs w:val="20"/>
        </w:rPr>
      </w:pPr>
    </w:p>
    <w:p w:rsidR="00CA6C2F" w:rsidRPr="00CA6C2F" w:rsidRDefault="00CA6C2F" w:rsidP="00CA6C2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 w:rsidRPr="00CA6C2F">
        <w:rPr>
          <w:rFonts w:ascii="Times New Roman" w:hAnsi="Times New Roman" w:cs="Times New Roman"/>
          <w:b/>
          <w:sz w:val="20"/>
          <w:szCs w:val="20"/>
        </w:rPr>
        <w:t>Статья 6. Ответственность сторон</w:t>
      </w:r>
    </w:p>
    <w:p w:rsidR="00CA6C2F" w:rsidRPr="00CA6C2F" w:rsidRDefault="00CA6C2F" w:rsidP="00CA6C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>6.1. В случае неисполнения или ненадлежащего исполнения  Сторонами своих обязанностей по настоящему Соглашению, а также в случае нарушения финансовых обязательств, предусмотренных настоящим Соглашением, Стороны несут ответственность в соответствии с действующим законодательством.</w:t>
      </w:r>
    </w:p>
    <w:p w:rsidR="00CA6C2F" w:rsidRPr="00CA6C2F" w:rsidRDefault="00CA6C2F" w:rsidP="00CA6C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>6.2. В случае несвоевременного перечисления Администрацией района межбюджетных трансфертов на исполнение переданных полномочий, необходимых для оплаты заключенных соглашений (договоров, контрактов) с контрагентами, Администрация района уплачивает Администрации муниципального образования неустойку в размере одной трехсотой действующей на день уплаты ставки рефинансирования Центрального Банка Российской Федерации от объема необходимых к перечислению денежных средств.</w:t>
      </w:r>
    </w:p>
    <w:p w:rsidR="00CA6C2F" w:rsidRPr="00CA6C2F" w:rsidRDefault="00CA6C2F" w:rsidP="00CA6C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>6.3. В случае несвоевременной оплаты денежных средств Администрацией муниципального образования по заключенным, во исполнение переданных полномочий, соглашениям (договорам, контрактам) с контрагентами, Администрация муниципального образования уплачивает Администрации района неустойку в размере одной трехсотой действующей на день уплаты ставки рефинансирования Центрального Банка Российской Федерации от объема необходимых к оплате контрагенту денежных средств.</w:t>
      </w:r>
    </w:p>
    <w:p w:rsidR="00CA6C2F" w:rsidRPr="00CA6C2F" w:rsidRDefault="00CA6C2F" w:rsidP="00CA6C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CA6C2F" w:rsidRPr="00CA6C2F" w:rsidRDefault="00CA6C2F" w:rsidP="00CA6C2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A6C2F">
        <w:rPr>
          <w:rFonts w:ascii="Times New Roman" w:hAnsi="Times New Roman" w:cs="Times New Roman"/>
          <w:b/>
          <w:sz w:val="20"/>
          <w:szCs w:val="20"/>
        </w:rPr>
        <w:t>Статья 7. Порядок разрешения споров</w:t>
      </w:r>
    </w:p>
    <w:p w:rsidR="00CA6C2F" w:rsidRPr="00CA6C2F" w:rsidRDefault="00CA6C2F" w:rsidP="00CA6C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 xml:space="preserve">7.1. Споры, связанные с исполнением настоящего Соглашения, разрешаются сторонами путем проведения переговоров и использования иных согласительных процедур. </w:t>
      </w:r>
    </w:p>
    <w:p w:rsidR="00CA6C2F" w:rsidRPr="00CA6C2F" w:rsidRDefault="00CA6C2F" w:rsidP="00CA6C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 xml:space="preserve">7.2. В случае </w:t>
      </w:r>
      <w:proofErr w:type="gramStart"/>
      <w:r w:rsidRPr="00CA6C2F">
        <w:rPr>
          <w:rFonts w:ascii="Times New Roman" w:hAnsi="Times New Roman" w:cs="Times New Roman"/>
          <w:sz w:val="20"/>
          <w:szCs w:val="20"/>
        </w:rPr>
        <w:t>не достижения</w:t>
      </w:r>
      <w:proofErr w:type="gramEnd"/>
      <w:r w:rsidRPr="00CA6C2F">
        <w:rPr>
          <w:rFonts w:ascii="Times New Roman" w:hAnsi="Times New Roman" w:cs="Times New Roman"/>
          <w:sz w:val="20"/>
          <w:szCs w:val="20"/>
        </w:rPr>
        <w:t xml:space="preserve"> Соглашения спор подлежит рассмотрению Арбитражным судом Саратовской области в соответствии с действующим законодательством.</w:t>
      </w:r>
    </w:p>
    <w:p w:rsidR="00CA6C2F" w:rsidRPr="00CA6C2F" w:rsidRDefault="00CA6C2F" w:rsidP="00CA6C2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A6C2F">
        <w:rPr>
          <w:rFonts w:ascii="Times New Roman" w:hAnsi="Times New Roman" w:cs="Times New Roman"/>
          <w:b/>
          <w:sz w:val="20"/>
          <w:szCs w:val="20"/>
        </w:rPr>
        <w:t>Статья 8. Заключительные условия</w:t>
      </w:r>
    </w:p>
    <w:p w:rsidR="00CA6C2F" w:rsidRPr="00CA6C2F" w:rsidRDefault="00CA6C2F" w:rsidP="00CA6C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>8.1. Все изменения и дополнения к настоящему Соглашению вносятся по взаимному согласию Сторон и оформляются дополнительными соглашениями в письменной форме, подписанными уполномоченными представителями Сторон. Дополнительные соглашения являются неотъемлемой частью настоящего Соглашения.</w:t>
      </w:r>
    </w:p>
    <w:p w:rsidR="00CA6C2F" w:rsidRPr="00CA6C2F" w:rsidRDefault="00CA6C2F" w:rsidP="00CA6C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>8.2. По всем вопросам, не урегулированным настоящим Соглашением, но возникающим в ходе его реализации, стороны Соглашения руководствуются законодательством Российской Федерации.</w:t>
      </w:r>
    </w:p>
    <w:p w:rsidR="00CA6C2F" w:rsidRPr="00CA6C2F" w:rsidRDefault="00CA6C2F" w:rsidP="00CA6C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>8.3. Настоящее Соглашение вступает в силу с 18 декабря 2018 года и действует до 31 декабря 2018 года.</w:t>
      </w:r>
    </w:p>
    <w:p w:rsidR="00CA6C2F" w:rsidRPr="00CA6C2F" w:rsidRDefault="00CA6C2F" w:rsidP="00CA6C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>8.3. Настоящее Соглашение составлено в двух экземплярах, имеющих равную юридическую силу, по одному для каждой из сторон.</w:t>
      </w:r>
    </w:p>
    <w:p w:rsidR="00CA6C2F" w:rsidRPr="00CA6C2F" w:rsidRDefault="00CA6C2F" w:rsidP="00CA6C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CA6C2F" w:rsidRPr="00CA6C2F" w:rsidRDefault="00CA6C2F" w:rsidP="00CA6C2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CA6C2F">
        <w:rPr>
          <w:rFonts w:ascii="Times New Roman" w:hAnsi="Times New Roman" w:cs="Times New Roman"/>
          <w:b/>
          <w:sz w:val="20"/>
          <w:szCs w:val="20"/>
        </w:rPr>
        <w:t>Подписи сторон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CA6C2F" w:rsidRPr="00CA6C2F" w:rsidTr="00CA6C2F">
        <w:trPr>
          <w:trHeight w:val="81"/>
        </w:trPr>
        <w:tc>
          <w:tcPr>
            <w:tcW w:w="4785" w:type="dxa"/>
          </w:tcPr>
          <w:p w:rsidR="00CA6C2F" w:rsidRPr="00CA6C2F" w:rsidRDefault="00CA6C2F" w:rsidP="00CA6C2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A6C2F">
              <w:rPr>
                <w:rFonts w:ascii="Times New Roman" w:hAnsi="Times New Roman" w:cs="Times New Roman"/>
                <w:b/>
                <w:sz w:val="20"/>
                <w:szCs w:val="20"/>
              </w:rPr>
              <w:t>Глава Турковского муниципального района</w:t>
            </w:r>
          </w:p>
          <w:p w:rsidR="00CA6C2F" w:rsidRPr="00CA6C2F" w:rsidRDefault="00CA6C2F" w:rsidP="00CA6C2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A6C2F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________________А.В. Никитин</w:t>
            </w:r>
          </w:p>
          <w:p w:rsidR="00CA6C2F" w:rsidRPr="00CA6C2F" w:rsidRDefault="00CA6C2F" w:rsidP="00CA6C2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A6C2F" w:rsidRPr="00CA6C2F" w:rsidRDefault="00CA6C2F" w:rsidP="00CA6C2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A6C2F">
              <w:rPr>
                <w:rFonts w:ascii="Times New Roman" w:hAnsi="Times New Roman" w:cs="Times New Roman"/>
                <w:b/>
                <w:sz w:val="20"/>
                <w:szCs w:val="20"/>
              </w:rPr>
              <w:t>М.П.</w:t>
            </w:r>
          </w:p>
          <w:p w:rsidR="00CA6C2F" w:rsidRPr="00CA6C2F" w:rsidRDefault="00CA6C2F" w:rsidP="00CA6C2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A6C2F" w:rsidRPr="00CA6C2F" w:rsidRDefault="00CA6C2F" w:rsidP="00CA6C2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A6C2F">
              <w:rPr>
                <w:rFonts w:ascii="Times New Roman" w:hAnsi="Times New Roman" w:cs="Times New Roman"/>
                <w:b/>
                <w:sz w:val="20"/>
                <w:szCs w:val="20"/>
              </w:rPr>
              <w:t>«_____»__________________2018 г.</w:t>
            </w:r>
          </w:p>
        </w:tc>
        <w:tc>
          <w:tcPr>
            <w:tcW w:w="4786" w:type="dxa"/>
          </w:tcPr>
          <w:p w:rsidR="00CA6C2F" w:rsidRPr="00CA6C2F" w:rsidRDefault="00CA6C2F" w:rsidP="00CA6C2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A6C2F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Глава Перевесинского</w:t>
            </w:r>
          </w:p>
          <w:p w:rsidR="00CA6C2F" w:rsidRPr="00CA6C2F" w:rsidRDefault="00CA6C2F" w:rsidP="00CA6C2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A6C2F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муниципального образования</w:t>
            </w:r>
          </w:p>
          <w:p w:rsidR="00CA6C2F" w:rsidRPr="00CA6C2F" w:rsidRDefault="00CA6C2F" w:rsidP="00CA6C2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A6C2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________________М.А. </w:t>
            </w:r>
            <w:proofErr w:type="spellStart"/>
            <w:r w:rsidRPr="00CA6C2F">
              <w:rPr>
                <w:rFonts w:ascii="Times New Roman" w:hAnsi="Times New Roman" w:cs="Times New Roman"/>
                <w:b/>
                <w:sz w:val="20"/>
                <w:szCs w:val="20"/>
              </w:rPr>
              <w:t>Найда</w:t>
            </w:r>
            <w:proofErr w:type="spellEnd"/>
          </w:p>
          <w:p w:rsidR="00CA6C2F" w:rsidRPr="00CA6C2F" w:rsidRDefault="00CA6C2F" w:rsidP="00CA6C2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A6C2F" w:rsidRPr="00CA6C2F" w:rsidRDefault="00CA6C2F" w:rsidP="00CA6C2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A6C2F">
              <w:rPr>
                <w:rFonts w:ascii="Times New Roman" w:hAnsi="Times New Roman" w:cs="Times New Roman"/>
                <w:b/>
                <w:sz w:val="20"/>
                <w:szCs w:val="20"/>
              </w:rPr>
              <w:t>М.П.</w:t>
            </w:r>
          </w:p>
          <w:p w:rsidR="00CA6C2F" w:rsidRPr="00CA6C2F" w:rsidRDefault="00CA6C2F" w:rsidP="00CA6C2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A6C2F" w:rsidRPr="00CA6C2F" w:rsidRDefault="00CA6C2F" w:rsidP="00CA6C2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A6C2F">
              <w:rPr>
                <w:rFonts w:ascii="Times New Roman" w:hAnsi="Times New Roman" w:cs="Times New Roman"/>
                <w:b/>
                <w:sz w:val="20"/>
                <w:szCs w:val="20"/>
              </w:rPr>
              <w:t>«_____»___________________2018 г.</w:t>
            </w:r>
          </w:p>
          <w:p w:rsidR="00CA6C2F" w:rsidRPr="00CA6C2F" w:rsidRDefault="00CA6C2F" w:rsidP="00CA6C2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CA6C2F" w:rsidRPr="00CA6C2F" w:rsidRDefault="00CA6C2F" w:rsidP="00CA6C2F">
      <w:pPr>
        <w:pStyle w:val="a5"/>
        <w:ind w:firstLine="3402"/>
        <w:rPr>
          <w:rFonts w:ascii="Times New Roman" w:hAnsi="Times New Roman" w:cs="Times New Roman"/>
          <w:sz w:val="20"/>
          <w:szCs w:val="20"/>
        </w:rPr>
      </w:pPr>
    </w:p>
    <w:p w:rsidR="00CA6C2F" w:rsidRPr="00CA6C2F" w:rsidRDefault="00CA6C2F" w:rsidP="00CA6C2F">
      <w:pPr>
        <w:pStyle w:val="a5"/>
        <w:ind w:firstLine="3402"/>
        <w:rPr>
          <w:rFonts w:ascii="Times New Roman" w:hAnsi="Times New Roman" w:cs="Times New Roman"/>
          <w:sz w:val="20"/>
          <w:szCs w:val="20"/>
        </w:rPr>
        <w:sectPr w:rsidR="00CA6C2F" w:rsidRPr="00CA6C2F" w:rsidSect="00CA6C2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A6C2F" w:rsidRPr="00CA6C2F" w:rsidRDefault="00CA6C2F" w:rsidP="00CA6C2F">
      <w:pPr>
        <w:pStyle w:val="a5"/>
        <w:ind w:left="8080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lastRenderedPageBreak/>
        <w:t>Приложение к Соглашению</w:t>
      </w:r>
    </w:p>
    <w:p w:rsidR="00CA6C2F" w:rsidRPr="00CA6C2F" w:rsidRDefault="00CA6C2F" w:rsidP="00CA6C2F">
      <w:pPr>
        <w:pStyle w:val="a5"/>
        <w:ind w:left="8080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>«О передаче части полномочий органов</w:t>
      </w:r>
    </w:p>
    <w:p w:rsidR="00CA6C2F" w:rsidRPr="00CA6C2F" w:rsidRDefault="00CA6C2F" w:rsidP="00CA6C2F">
      <w:pPr>
        <w:pStyle w:val="a5"/>
        <w:ind w:left="8080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 xml:space="preserve">местного самоуправления </w:t>
      </w:r>
    </w:p>
    <w:p w:rsidR="00CA6C2F" w:rsidRPr="00CA6C2F" w:rsidRDefault="00CA6C2F" w:rsidP="00CA6C2F">
      <w:pPr>
        <w:pStyle w:val="a5"/>
        <w:tabs>
          <w:tab w:val="left" w:pos="5461"/>
        </w:tabs>
        <w:ind w:left="8080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 xml:space="preserve">Турковского  муниципального района  </w:t>
      </w:r>
    </w:p>
    <w:p w:rsidR="00CA6C2F" w:rsidRPr="00CA6C2F" w:rsidRDefault="00CA6C2F" w:rsidP="00CA6C2F">
      <w:pPr>
        <w:pStyle w:val="a5"/>
        <w:ind w:left="8080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>органам местного самоуправления</w:t>
      </w:r>
    </w:p>
    <w:p w:rsidR="00CA6C2F" w:rsidRPr="00CA6C2F" w:rsidRDefault="00CA6C2F" w:rsidP="00CA6C2F">
      <w:pPr>
        <w:pStyle w:val="a5"/>
        <w:ind w:left="8080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>Перевесинского муниципального образования»</w:t>
      </w:r>
    </w:p>
    <w:p w:rsidR="00CA6C2F" w:rsidRPr="00CA6C2F" w:rsidRDefault="00CA6C2F" w:rsidP="00CA6C2F">
      <w:pPr>
        <w:ind w:left="8080"/>
        <w:rPr>
          <w:rFonts w:ascii="Times New Roman" w:hAnsi="Times New Roman" w:cs="Times New Roman"/>
          <w:sz w:val="20"/>
          <w:szCs w:val="20"/>
        </w:rPr>
      </w:pPr>
      <w:r w:rsidRPr="00CA6C2F">
        <w:rPr>
          <w:rFonts w:ascii="Times New Roman" w:hAnsi="Times New Roman" w:cs="Times New Roman"/>
          <w:sz w:val="20"/>
          <w:szCs w:val="20"/>
        </w:rPr>
        <w:t>от 18 декабря 2018 года № 2018-ПР</w:t>
      </w:r>
    </w:p>
    <w:tbl>
      <w:tblPr>
        <w:tblW w:w="12760" w:type="dxa"/>
        <w:tblInd w:w="93" w:type="dxa"/>
        <w:tblLook w:val="04A0" w:firstRow="1" w:lastRow="0" w:firstColumn="1" w:lastColumn="0" w:noHBand="0" w:noVBand="1"/>
      </w:tblPr>
      <w:tblGrid>
        <w:gridCol w:w="941"/>
        <w:gridCol w:w="5079"/>
        <w:gridCol w:w="2037"/>
        <w:gridCol w:w="2565"/>
        <w:gridCol w:w="2138"/>
      </w:tblGrid>
      <w:tr w:rsidR="00CA6C2F" w:rsidRPr="00CA6C2F" w:rsidTr="00CA6C2F">
        <w:trPr>
          <w:trHeight w:val="465"/>
        </w:trPr>
        <w:tc>
          <w:tcPr>
            <w:tcW w:w="127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РАСЧЁТНАЯ СМЕТА </w:t>
            </w:r>
          </w:p>
        </w:tc>
      </w:tr>
      <w:tr w:rsidR="00CA6C2F" w:rsidRPr="00CA6C2F" w:rsidTr="00CA6C2F">
        <w:trPr>
          <w:trHeight w:val="1470"/>
        </w:trPr>
        <w:tc>
          <w:tcPr>
            <w:tcW w:w="127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выполнение работ работы по формированию документов в виде графического и текстового описания местоположения границ 5 (пяти) территориальных зон с. Перевесинка Перевесинского муниципального образования Турковского муниципального района Саратовской области</w:t>
            </w:r>
          </w:p>
        </w:tc>
      </w:tr>
      <w:tr w:rsidR="00CA6C2F" w:rsidRPr="00D241CC" w:rsidTr="00CA6C2F">
        <w:trPr>
          <w:trHeight w:val="330"/>
        </w:trPr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A6C2F" w:rsidRPr="00D241CC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1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A6C2F" w:rsidRPr="00D241CC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1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A6C2F" w:rsidRPr="00D241CC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1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A6C2F" w:rsidRPr="00D241CC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1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CA6C2F" w:rsidRPr="00D241CC" w:rsidTr="00CA6C2F">
        <w:trPr>
          <w:trHeight w:val="1500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</w:t>
            </w:r>
            <w:proofErr w:type="gramEnd"/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C2F" w:rsidRPr="00D241CC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241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Виды работ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6C2F" w:rsidRPr="00D241CC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241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 табл.,  пункт Методики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6C2F" w:rsidRPr="00D241CC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241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Расчет стоимости,</w:t>
            </w:r>
            <w:r w:rsidRPr="00D241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(А*</w:t>
            </w:r>
            <w:proofErr w:type="spellStart"/>
            <w:r w:rsidRPr="00D241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x1</w:t>
            </w:r>
            <w:proofErr w:type="gramStart"/>
            <w:r w:rsidRPr="00D241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+В</w:t>
            </w:r>
            <w:proofErr w:type="spellEnd"/>
            <w:proofErr w:type="gramEnd"/>
            <w:r w:rsidRPr="00D241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*</w:t>
            </w:r>
            <w:proofErr w:type="spellStart"/>
            <w:r w:rsidRPr="00D241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x2</w:t>
            </w:r>
            <w:proofErr w:type="spellEnd"/>
            <w:r w:rsidRPr="00D241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C2F" w:rsidRPr="00D241CC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241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Затраты, чел./час. Стоимость работ, руб.</w:t>
            </w:r>
          </w:p>
        </w:tc>
      </w:tr>
      <w:tr w:rsidR="00CA6C2F" w:rsidRPr="00D241CC" w:rsidTr="00CA6C2F">
        <w:trPr>
          <w:trHeight w:val="375"/>
        </w:trPr>
        <w:tc>
          <w:tcPr>
            <w:tcW w:w="941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0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C2F" w:rsidRPr="00D241CC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1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6C2F" w:rsidRPr="00D241CC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1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56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6C2F" w:rsidRPr="00D241CC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1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C2F" w:rsidRPr="00D241CC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1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CA6C2F" w:rsidRPr="00D241CC" w:rsidTr="00CA6C2F">
        <w:trPr>
          <w:trHeight w:val="37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C2F" w:rsidRPr="00D241CC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241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1. Подготовительные работы</w:t>
            </w:r>
          </w:p>
        </w:tc>
      </w:tr>
      <w:tr w:rsidR="00CA6C2F" w:rsidRPr="00D241CC" w:rsidTr="00CA6C2F">
        <w:trPr>
          <w:trHeight w:val="375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C2F" w:rsidRPr="00CA6C2F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A6C2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CA6C2F" w:rsidRPr="00D241CC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241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Изучение документов</w:t>
            </w:r>
          </w:p>
        </w:tc>
        <w:tc>
          <w:tcPr>
            <w:tcW w:w="203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C2F" w:rsidRPr="00D241CC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1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п. 1.1, т. 1, </w:t>
            </w:r>
            <w:proofErr w:type="spellStart"/>
            <w:r w:rsidRPr="00D241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т.3</w:t>
            </w:r>
            <w:proofErr w:type="spellEnd"/>
          </w:p>
        </w:tc>
        <w:tc>
          <w:tcPr>
            <w:tcW w:w="256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6C2F" w:rsidRPr="00D241CC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1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«а»+ «в*3»= 5,6 + 1,6*n*</w:t>
            </w:r>
          </w:p>
        </w:tc>
        <w:tc>
          <w:tcPr>
            <w:tcW w:w="213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C2F" w:rsidRPr="00D241CC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1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44,00</w:t>
            </w:r>
          </w:p>
        </w:tc>
      </w:tr>
      <w:tr w:rsidR="00CA6C2F" w:rsidRPr="00D241CC" w:rsidTr="00CA6C2F">
        <w:trPr>
          <w:trHeight w:val="375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C2F" w:rsidRPr="00D241CC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1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«а» = объект </w:t>
            </w:r>
          </w:p>
        </w:tc>
        <w:tc>
          <w:tcPr>
            <w:tcW w:w="203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D241CC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D241CC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D241CC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D241CC" w:rsidTr="00CA6C2F">
        <w:trPr>
          <w:trHeight w:val="375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C2F" w:rsidRPr="00D241CC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1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«в» = вид документа</w:t>
            </w:r>
          </w:p>
        </w:tc>
        <w:tc>
          <w:tcPr>
            <w:tcW w:w="203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D241CC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D241CC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D241CC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D241CC" w:rsidTr="00CA6C2F">
        <w:trPr>
          <w:trHeight w:val="375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C2F" w:rsidRPr="00D241CC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1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объектов </w:t>
            </w:r>
          </w:p>
        </w:tc>
        <w:tc>
          <w:tcPr>
            <w:tcW w:w="203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D241CC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D241CC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D241CC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D241CC" w:rsidTr="00CA6C2F">
        <w:trPr>
          <w:trHeight w:val="72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CA6C2F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C2F" w:rsidRPr="00D241CC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1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документов </w:t>
            </w:r>
          </w:p>
        </w:tc>
        <w:tc>
          <w:tcPr>
            <w:tcW w:w="203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D241CC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D241CC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D241CC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D241CC" w:rsidTr="00CA6C2F">
        <w:trPr>
          <w:trHeight w:val="79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C2F" w:rsidRPr="00F4407B" w:rsidRDefault="00CA6C2F" w:rsidP="00CA6C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F4407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18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C2F" w:rsidRPr="00D241CC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241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2. Работы по определению координат </w:t>
            </w:r>
          </w:p>
        </w:tc>
      </w:tr>
      <w:tr w:rsidR="00CA6C2F" w:rsidRPr="00D241CC" w:rsidTr="00CA6C2F">
        <w:trPr>
          <w:trHeight w:val="1125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CA6C2F" w:rsidRPr="00F4407B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4407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2.1.</w:t>
            </w:r>
          </w:p>
        </w:tc>
        <w:tc>
          <w:tcPr>
            <w:tcW w:w="5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C2F" w:rsidRPr="00D241CC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241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Полевое обследование геодезической основы для выполнения кадастровых работ</w:t>
            </w:r>
          </w:p>
        </w:tc>
        <w:tc>
          <w:tcPr>
            <w:tcW w:w="20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C2F" w:rsidRPr="00D241CC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241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п.1.2</w:t>
            </w:r>
            <w:proofErr w:type="spellEnd"/>
            <w:r w:rsidRPr="00D241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., </w:t>
            </w:r>
            <w:proofErr w:type="spellStart"/>
            <w:r w:rsidRPr="00D241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т.2</w:t>
            </w:r>
            <w:proofErr w:type="spellEnd"/>
          </w:p>
        </w:tc>
        <w:tc>
          <w:tcPr>
            <w:tcW w:w="25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C2F" w:rsidRPr="00D241CC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1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«а»*n=8*n</w:t>
            </w:r>
          </w:p>
        </w:tc>
        <w:tc>
          <w:tcPr>
            <w:tcW w:w="21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C2F" w:rsidRPr="00D241CC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1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16,00</w:t>
            </w:r>
          </w:p>
        </w:tc>
      </w:tr>
      <w:tr w:rsidR="00CA6C2F" w:rsidRPr="00D241CC" w:rsidTr="00CA6C2F">
        <w:trPr>
          <w:trHeight w:val="375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CA6C2F" w:rsidRPr="00F4407B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C2F" w:rsidRPr="00D241CC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241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«а» = объект</w:t>
            </w:r>
          </w:p>
        </w:tc>
        <w:tc>
          <w:tcPr>
            <w:tcW w:w="20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C2F" w:rsidRPr="00D241CC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C2F" w:rsidRPr="00D241CC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C2F" w:rsidRPr="00D241CC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D241CC" w:rsidTr="00CA6C2F">
        <w:trPr>
          <w:trHeight w:val="54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CA6C2F" w:rsidRPr="00F4407B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C2F" w:rsidRPr="00D241CC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1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объектов</w:t>
            </w:r>
          </w:p>
        </w:tc>
        <w:tc>
          <w:tcPr>
            <w:tcW w:w="20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C2F" w:rsidRPr="00D241CC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C2F" w:rsidRPr="00D241CC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C2F" w:rsidRPr="00D241CC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D241CC" w:rsidTr="00CA6C2F">
        <w:trPr>
          <w:trHeight w:val="750"/>
        </w:trPr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F4407B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4407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2.2.</w:t>
            </w: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A6C2F" w:rsidRPr="00D241CC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241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Определение координат характерных точек границы</w:t>
            </w:r>
          </w:p>
        </w:tc>
        <w:tc>
          <w:tcPr>
            <w:tcW w:w="20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C2F" w:rsidRPr="00D241CC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241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п.3.3</w:t>
            </w:r>
            <w:proofErr w:type="spellEnd"/>
            <w:r w:rsidRPr="00D241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., </w:t>
            </w:r>
            <w:proofErr w:type="spellStart"/>
            <w:r w:rsidRPr="00D241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т.10</w:t>
            </w:r>
            <w:proofErr w:type="spellEnd"/>
          </w:p>
        </w:tc>
        <w:tc>
          <w:tcPr>
            <w:tcW w:w="2565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A6C2F" w:rsidRPr="00D241CC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1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«а»*n=0.13*n</w:t>
            </w:r>
          </w:p>
        </w:tc>
        <w:tc>
          <w:tcPr>
            <w:tcW w:w="213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A6C2F" w:rsidRPr="00D241CC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1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9,75</w:t>
            </w:r>
          </w:p>
        </w:tc>
      </w:tr>
      <w:tr w:rsidR="00CA6C2F" w:rsidRPr="00D241CC" w:rsidTr="00CA6C2F">
        <w:trPr>
          <w:trHeight w:val="375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F4407B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C2F" w:rsidRPr="00D241CC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1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«а»</w:t>
            </w:r>
          </w:p>
        </w:tc>
        <w:tc>
          <w:tcPr>
            <w:tcW w:w="20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C2F" w:rsidRPr="00D241CC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D241CC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D241CC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D241CC" w:rsidTr="00CA6C2F">
        <w:trPr>
          <w:trHeight w:val="870"/>
        </w:trPr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F4407B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C2F" w:rsidRPr="00D241CC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1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точек</w:t>
            </w:r>
          </w:p>
        </w:tc>
        <w:tc>
          <w:tcPr>
            <w:tcW w:w="20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C2F" w:rsidRPr="00D241CC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C2F" w:rsidRPr="00D241CC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C2F" w:rsidRPr="00D241CC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D241CC" w:rsidTr="00CA6C2F">
        <w:trPr>
          <w:trHeight w:val="375"/>
        </w:trPr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C2F" w:rsidRPr="00F4407B" w:rsidRDefault="00CA6C2F" w:rsidP="00CA6C2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1819" w:type="dxa"/>
            <w:gridSpan w:val="4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A6C2F" w:rsidRPr="00D241CC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241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3. Формирование документов в виде графического и текстового описания местоположения границы территориальной зоны</w:t>
            </w:r>
          </w:p>
        </w:tc>
      </w:tr>
      <w:tr w:rsidR="00CA6C2F" w:rsidRPr="00D241CC" w:rsidTr="00CA6C2F">
        <w:trPr>
          <w:trHeight w:val="375"/>
        </w:trPr>
        <w:tc>
          <w:tcPr>
            <w:tcW w:w="941" w:type="dxa"/>
            <w:vMerge w:val="restart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CA6C2F" w:rsidRPr="00F4407B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4407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3.1.</w:t>
            </w: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C2F" w:rsidRPr="00D241CC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241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Формирование документа</w:t>
            </w:r>
          </w:p>
        </w:tc>
        <w:tc>
          <w:tcPr>
            <w:tcW w:w="2037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CA6C2F" w:rsidRPr="00D241CC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241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п.6</w:t>
            </w:r>
            <w:proofErr w:type="spellEnd"/>
            <w:r w:rsidRPr="00D241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т. 13 </w:t>
            </w:r>
          </w:p>
        </w:tc>
        <w:tc>
          <w:tcPr>
            <w:tcW w:w="2565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CA6C2F" w:rsidRPr="00D241CC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1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«а»*n+ «в»*m= 4*1+1.6*n</w:t>
            </w:r>
          </w:p>
        </w:tc>
        <w:tc>
          <w:tcPr>
            <w:tcW w:w="2138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shd w:val="clear" w:color="FFFFCC" w:fill="FFFFFF"/>
            <w:hideMark/>
          </w:tcPr>
          <w:p w:rsidR="00CA6C2F" w:rsidRPr="00D241CC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1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52,00</w:t>
            </w:r>
          </w:p>
        </w:tc>
      </w:tr>
      <w:tr w:rsidR="00CA6C2F" w:rsidRPr="00D241CC" w:rsidTr="00CA6C2F">
        <w:trPr>
          <w:trHeight w:val="375"/>
        </w:trPr>
        <w:tc>
          <w:tcPr>
            <w:tcW w:w="941" w:type="dxa"/>
            <w:vMerge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CA6C2F" w:rsidRPr="00F4407B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C2F" w:rsidRPr="00D241CC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1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«а» =документ</w:t>
            </w:r>
          </w:p>
        </w:tc>
        <w:tc>
          <w:tcPr>
            <w:tcW w:w="203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A6C2F" w:rsidRPr="00D241CC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A6C2F" w:rsidRPr="00D241CC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CA6C2F" w:rsidRPr="00D241CC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D241CC" w:rsidTr="00CA6C2F">
        <w:trPr>
          <w:trHeight w:val="375"/>
        </w:trPr>
        <w:tc>
          <w:tcPr>
            <w:tcW w:w="941" w:type="dxa"/>
            <w:vMerge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CA6C2F" w:rsidRPr="00F4407B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C2F" w:rsidRPr="00D241CC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1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«в»=лист формата </w:t>
            </w:r>
            <w:proofErr w:type="spellStart"/>
            <w:r w:rsidRPr="00D241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proofErr w:type="gramStart"/>
            <w:r w:rsidRPr="00D241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proofErr w:type="spellEnd"/>
            <w:proofErr w:type="gramEnd"/>
          </w:p>
        </w:tc>
        <w:tc>
          <w:tcPr>
            <w:tcW w:w="203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A6C2F" w:rsidRPr="00D241CC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A6C2F" w:rsidRPr="00D241CC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CA6C2F" w:rsidRPr="00D241CC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D241CC" w:rsidTr="00CA6C2F">
        <w:trPr>
          <w:trHeight w:val="375"/>
        </w:trPr>
        <w:tc>
          <w:tcPr>
            <w:tcW w:w="941" w:type="dxa"/>
            <w:vMerge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CA6C2F" w:rsidRPr="00F4407B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C2F" w:rsidRPr="00D241CC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1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документов</w:t>
            </w:r>
          </w:p>
        </w:tc>
        <w:tc>
          <w:tcPr>
            <w:tcW w:w="203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A6C2F" w:rsidRPr="00D241CC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A6C2F" w:rsidRPr="00D241CC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CA6C2F" w:rsidRPr="00D241CC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D241CC" w:rsidTr="00CA6C2F">
        <w:trPr>
          <w:trHeight w:val="375"/>
        </w:trPr>
        <w:tc>
          <w:tcPr>
            <w:tcW w:w="941" w:type="dxa"/>
            <w:vMerge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CA6C2F" w:rsidRPr="00F4407B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0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CA6C2F" w:rsidRPr="00D241CC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1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листов</w:t>
            </w:r>
          </w:p>
        </w:tc>
        <w:tc>
          <w:tcPr>
            <w:tcW w:w="203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A6C2F" w:rsidRPr="00D241CC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6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A6C2F" w:rsidRPr="00D241CC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3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CA6C2F" w:rsidRPr="00D241CC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A6C2F" w:rsidRPr="00D241CC" w:rsidTr="00CA6C2F">
        <w:trPr>
          <w:trHeight w:val="375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F4407B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440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8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D241CC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241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4. Подготовка документов в формате XML </w:t>
            </w:r>
          </w:p>
        </w:tc>
      </w:tr>
      <w:tr w:rsidR="00CA6C2F" w:rsidRPr="00D241CC" w:rsidTr="00CA6C2F">
        <w:trPr>
          <w:trHeight w:val="37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F4407B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4407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4.1.</w:t>
            </w: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D241CC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1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документа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D241CC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241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п.8</w:t>
            </w:r>
            <w:proofErr w:type="spellEnd"/>
            <w:r w:rsidRPr="00D241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т. 16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6C2F" w:rsidRPr="00D241CC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1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«а»*n =8*1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CA6C2F" w:rsidRPr="00D241CC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1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40,00</w:t>
            </w:r>
          </w:p>
        </w:tc>
      </w:tr>
      <w:tr w:rsidR="00CA6C2F" w:rsidRPr="00D241CC" w:rsidTr="00CA6C2F">
        <w:trPr>
          <w:trHeight w:val="375"/>
        </w:trPr>
        <w:tc>
          <w:tcPr>
            <w:tcW w:w="941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C2F" w:rsidRPr="00F4407B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4407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07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C2F" w:rsidRPr="00D241CC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241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Итого </w:t>
            </w: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C2F" w:rsidRPr="00D241CC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1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C2F" w:rsidRPr="00D241CC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1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CA6C2F" w:rsidRPr="00D241CC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1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161,75</w:t>
            </w:r>
          </w:p>
        </w:tc>
      </w:tr>
      <w:tr w:rsidR="00CA6C2F" w:rsidRPr="00D241CC" w:rsidTr="00CA6C2F">
        <w:trPr>
          <w:trHeight w:val="750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C2F" w:rsidRPr="00F4407B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4407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A6C2F" w:rsidRPr="00D241CC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241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Стоимость с учетом </w:t>
            </w:r>
            <w:proofErr w:type="gramStart"/>
            <w:r w:rsidRPr="00D241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нормативного</w:t>
            </w:r>
            <w:proofErr w:type="gramEnd"/>
            <w:r w:rsidRPr="00D241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чел./час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C2F" w:rsidRPr="00D241CC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1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C2F" w:rsidRPr="00D241CC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1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331,23</w:t>
            </w:r>
          </w:p>
        </w:tc>
        <w:tc>
          <w:tcPr>
            <w:tcW w:w="2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CA6C2F" w:rsidRPr="00D241CC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1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53 576,45</w:t>
            </w:r>
          </w:p>
        </w:tc>
      </w:tr>
      <w:tr w:rsidR="00CA6C2F" w:rsidRPr="00D241CC" w:rsidTr="00CA6C2F">
        <w:trPr>
          <w:trHeight w:val="37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C2F" w:rsidRPr="00F4407B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4407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7</w:t>
            </w:r>
          </w:p>
        </w:tc>
        <w:tc>
          <w:tcPr>
            <w:tcW w:w="5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C2F" w:rsidRPr="00D241CC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241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НДС=18%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C2F" w:rsidRPr="00D241CC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1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D241CC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1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C2F" w:rsidRPr="00D241CC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1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9 643,76</w:t>
            </w:r>
          </w:p>
        </w:tc>
      </w:tr>
      <w:tr w:rsidR="00CA6C2F" w:rsidRPr="00D241CC" w:rsidTr="00CA6C2F">
        <w:trPr>
          <w:trHeight w:val="375"/>
        </w:trPr>
        <w:tc>
          <w:tcPr>
            <w:tcW w:w="9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C2F" w:rsidRPr="00F4407B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4407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1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C2F" w:rsidRPr="00D241CC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241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стоимость работ с учетом НДС (руб.)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C2F" w:rsidRPr="00D241CC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1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C2F" w:rsidRPr="00D241CC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241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63 220,21</w:t>
            </w:r>
          </w:p>
        </w:tc>
      </w:tr>
      <w:tr w:rsidR="00CA6C2F" w:rsidRPr="00D241CC" w:rsidTr="00CA6C2F">
        <w:trPr>
          <w:trHeight w:val="375"/>
        </w:trPr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C2F" w:rsidRPr="00F4407B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6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C2F" w:rsidRPr="00D241CC" w:rsidRDefault="00CA6C2F" w:rsidP="00CA6C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1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 расположен на удалении более 30 км от места нахождения организации, оказывающей Услуги</w:t>
            </w:r>
          </w:p>
        </w:tc>
        <w:tc>
          <w:tcPr>
            <w:tcW w:w="2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A6C2F" w:rsidRPr="00D241CC" w:rsidRDefault="00CA6C2F" w:rsidP="00CA6C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CA6C2F" w:rsidRPr="00927ED3" w:rsidRDefault="00CA6C2F" w:rsidP="00CA6C2F">
      <w:pPr>
        <w:ind w:firstLine="3402"/>
        <w:rPr>
          <w:rFonts w:ascii="Times New Roman" w:hAnsi="Times New Roman" w:cs="Times New Roman"/>
          <w:sz w:val="28"/>
          <w:szCs w:val="28"/>
        </w:rPr>
      </w:pPr>
    </w:p>
    <w:p w:rsidR="00D241CC" w:rsidRPr="00D241CC" w:rsidRDefault="00D241CC" w:rsidP="00D241CC">
      <w:pPr>
        <w:pStyle w:val="a5"/>
        <w:rPr>
          <w:rFonts w:ascii="Times New Roman" w:hAnsi="Times New Roman" w:cs="Times New Roman"/>
          <w:sz w:val="20"/>
          <w:szCs w:val="20"/>
        </w:rPr>
      </w:pPr>
      <w:r w:rsidRPr="00D241CC">
        <w:rPr>
          <w:rFonts w:ascii="Times New Roman" w:hAnsi="Times New Roman" w:cs="Times New Roman"/>
          <w:sz w:val="20"/>
          <w:szCs w:val="20"/>
        </w:rPr>
        <w:t>412070, Саратовская область,          Главный редактор</w:t>
      </w:r>
    </w:p>
    <w:p w:rsidR="00D241CC" w:rsidRPr="00D241CC" w:rsidRDefault="00D241CC" w:rsidP="00D241CC">
      <w:pPr>
        <w:pStyle w:val="a5"/>
        <w:rPr>
          <w:rFonts w:ascii="Times New Roman" w:hAnsi="Times New Roman" w:cs="Times New Roman"/>
          <w:sz w:val="20"/>
          <w:szCs w:val="20"/>
        </w:rPr>
      </w:pPr>
      <w:r w:rsidRPr="00D241CC">
        <w:rPr>
          <w:rFonts w:ascii="Times New Roman" w:hAnsi="Times New Roman" w:cs="Times New Roman"/>
          <w:sz w:val="20"/>
          <w:szCs w:val="20"/>
        </w:rPr>
        <w:t xml:space="preserve">р. п. Турки,                                            </w:t>
      </w:r>
      <w:proofErr w:type="spellStart"/>
      <w:r>
        <w:rPr>
          <w:rFonts w:ascii="Times New Roman" w:hAnsi="Times New Roman" w:cs="Times New Roman"/>
          <w:sz w:val="20"/>
          <w:szCs w:val="20"/>
        </w:rPr>
        <w:t>С.В.Ярославцев</w:t>
      </w:r>
      <w:proofErr w:type="spellEnd"/>
      <w:r w:rsidRPr="00D241CC">
        <w:rPr>
          <w:rFonts w:ascii="Times New Roman" w:hAnsi="Times New Roman" w:cs="Times New Roman"/>
          <w:sz w:val="20"/>
          <w:szCs w:val="20"/>
        </w:rPr>
        <w:t xml:space="preserve">      </w:t>
      </w:r>
      <w:r w:rsidRPr="00D241CC">
        <w:rPr>
          <w:rFonts w:ascii="Times New Roman" w:hAnsi="Times New Roman" w:cs="Times New Roman"/>
          <w:sz w:val="20"/>
          <w:szCs w:val="20"/>
        </w:rPr>
        <w:tab/>
        <w:t xml:space="preserve">Бесплатно                                                                  </w:t>
      </w:r>
    </w:p>
    <w:p w:rsidR="00D241CC" w:rsidRPr="00D241CC" w:rsidRDefault="00D241CC" w:rsidP="00D241CC">
      <w:pPr>
        <w:pStyle w:val="a5"/>
        <w:rPr>
          <w:rFonts w:ascii="Times New Roman" w:hAnsi="Times New Roman" w:cs="Times New Roman"/>
        </w:rPr>
      </w:pPr>
      <w:r w:rsidRPr="00D241CC">
        <w:rPr>
          <w:rFonts w:ascii="Times New Roman" w:hAnsi="Times New Roman" w:cs="Times New Roman"/>
          <w:sz w:val="20"/>
          <w:szCs w:val="20"/>
        </w:rPr>
        <w:t xml:space="preserve"> ул. </w:t>
      </w:r>
      <w:proofErr w:type="gramStart"/>
      <w:r w:rsidRPr="00D241CC">
        <w:rPr>
          <w:rFonts w:ascii="Times New Roman" w:hAnsi="Times New Roman" w:cs="Times New Roman"/>
          <w:sz w:val="20"/>
          <w:szCs w:val="20"/>
        </w:rPr>
        <w:t>Советская</w:t>
      </w:r>
      <w:proofErr w:type="gramEnd"/>
      <w:r w:rsidRPr="00D241CC">
        <w:rPr>
          <w:rFonts w:ascii="Times New Roman" w:hAnsi="Times New Roman" w:cs="Times New Roman"/>
          <w:sz w:val="20"/>
          <w:szCs w:val="20"/>
        </w:rPr>
        <w:t>, дом 39                                                             100   экземпляров</w:t>
      </w:r>
    </w:p>
    <w:p w:rsidR="00D241CC" w:rsidRDefault="00D241CC" w:rsidP="00D241CC"/>
    <w:p w:rsidR="00CA6C2F" w:rsidRPr="004F0749" w:rsidRDefault="00CA6C2F">
      <w:pPr>
        <w:rPr>
          <w:rFonts w:ascii="Times New Roman" w:hAnsi="Times New Roman" w:cs="Times New Roman"/>
          <w:sz w:val="20"/>
          <w:szCs w:val="20"/>
        </w:rPr>
      </w:pPr>
    </w:p>
    <w:sectPr w:rsidR="00CA6C2F" w:rsidRPr="004F0749" w:rsidSect="00CA6C2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altName w:val="?l?r ???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749"/>
    <w:rsid w:val="000848CC"/>
    <w:rsid w:val="00195770"/>
    <w:rsid w:val="004F0749"/>
    <w:rsid w:val="00527284"/>
    <w:rsid w:val="0073170B"/>
    <w:rsid w:val="00A622B6"/>
    <w:rsid w:val="00C31158"/>
    <w:rsid w:val="00CA6C2F"/>
    <w:rsid w:val="00D241CC"/>
    <w:rsid w:val="00DA2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07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F07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F0749"/>
    <w:pPr>
      <w:ind w:left="720"/>
      <w:contextualSpacing/>
    </w:pPr>
  </w:style>
  <w:style w:type="paragraph" w:styleId="a5">
    <w:name w:val="No Spacing"/>
    <w:aliases w:val="ОФПИСЬМО"/>
    <w:uiPriority w:val="1"/>
    <w:qFormat/>
    <w:rsid w:val="004F0749"/>
    <w:pPr>
      <w:spacing w:after="0" w:line="240" w:lineRule="auto"/>
    </w:pPr>
  </w:style>
  <w:style w:type="paragraph" w:styleId="a6">
    <w:name w:val="Normal (Web)"/>
    <w:aliases w:val="Обычный (Web)"/>
    <w:basedOn w:val="a"/>
    <w:rsid w:val="004F07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F07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F0749"/>
    <w:rPr>
      <w:rFonts w:ascii="Tahoma" w:hAnsi="Tahoma" w:cs="Tahoma"/>
      <w:sz w:val="16"/>
      <w:szCs w:val="16"/>
    </w:rPr>
  </w:style>
  <w:style w:type="character" w:customStyle="1" w:styleId="a9">
    <w:name w:val="Основной текст Знак"/>
    <w:basedOn w:val="a0"/>
    <w:link w:val="aa"/>
    <w:rsid w:val="00CA6C2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a">
    <w:name w:val="Body Text"/>
    <w:basedOn w:val="a"/>
    <w:link w:val="a9"/>
    <w:rsid w:val="00CA6C2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07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F07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F0749"/>
    <w:pPr>
      <w:ind w:left="720"/>
      <w:contextualSpacing/>
    </w:pPr>
  </w:style>
  <w:style w:type="paragraph" w:styleId="a5">
    <w:name w:val="No Spacing"/>
    <w:aliases w:val="ОФПИСЬМО"/>
    <w:uiPriority w:val="1"/>
    <w:qFormat/>
    <w:rsid w:val="004F0749"/>
    <w:pPr>
      <w:spacing w:after="0" w:line="240" w:lineRule="auto"/>
    </w:pPr>
  </w:style>
  <w:style w:type="paragraph" w:styleId="a6">
    <w:name w:val="Normal (Web)"/>
    <w:aliases w:val="Обычный (Web)"/>
    <w:basedOn w:val="a"/>
    <w:rsid w:val="004F07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F07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F0749"/>
    <w:rPr>
      <w:rFonts w:ascii="Tahoma" w:hAnsi="Tahoma" w:cs="Tahoma"/>
      <w:sz w:val="16"/>
      <w:szCs w:val="16"/>
    </w:rPr>
  </w:style>
  <w:style w:type="character" w:customStyle="1" w:styleId="a9">
    <w:name w:val="Основной текст Знак"/>
    <w:basedOn w:val="a0"/>
    <w:link w:val="aa"/>
    <w:rsid w:val="00CA6C2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a">
    <w:name w:val="Body Text"/>
    <w:basedOn w:val="a"/>
    <w:link w:val="a9"/>
    <w:rsid w:val="00CA6C2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55</Pages>
  <Words>18119</Words>
  <Characters>103282</Characters>
  <Application>Microsoft Office Word</Application>
  <DocSecurity>0</DocSecurity>
  <Lines>860</Lines>
  <Paragraphs>242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1</cp:revision>
  <dcterms:created xsi:type="dcterms:W3CDTF">2019-01-23T05:16:00Z</dcterms:created>
  <dcterms:modified xsi:type="dcterms:W3CDTF">2019-01-23T05:40:00Z</dcterms:modified>
</cp:coreProperties>
</file>