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1A2" w:rsidRPr="00ED137E" w:rsidRDefault="003C41A2" w:rsidP="003C41A2">
      <w:pPr>
        <w:contextualSpacing/>
        <w:jc w:val="center"/>
      </w:pPr>
      <w:r w:rsidRPr="00B71B0B">
        <w:rPr>
          <w:noProof/>
          <w:lang w:eastAsia="ru-RU"/>
        </w:rPr>
        <w:drawing>
          <wp:inline distT="0" distB="0" distL="0" distR="0" wp14:anchorId="175EC7C8" wp14:editId="2A230778">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3C41A2" w:rsidRPr="00DB5093" w:rsidRDefault="003C41A2" w:rsidP="003C41A2">
      <w:pPr>
        <w:pStyle w:val="a3"/>
        <w:spacing w:before="0" w:after="0"/>
        <w:jc w:val="center"/>
        <w:rPr>
          <w:sz w:val="170"/>
          <w:szCs w:val="170"/>
        </w:rPr>
      </w:pPr>
      <w:r w:rsidRPr="00DB5093">
        <w:rPr>
          <w:b/>
          <w:bCs/>
          <w:i/>
          <w:iCs/>
          <w:sz w:val="170"/>
          <w:szCs w:val="170"/>
          <w:u w:val="single"/>
        </w:rPr>
        <w:t>ВЕСТНИК</w:t>
      </w:r>
    </w:p>
    <w:p w:rsidR="003C41A2" w:rsidRPr="00DB5093" w:rsidRDefault="003C41A2" w:rsidP="003C41A2">
      <w:pPr>
        <w:pStyle w:val="a3"/>
        <w:spacing w:before="0" w:after="0"/>
        <w:jc w:val="center"/>
        <w:rPr>
          <w:b/>
          <w:bCs/>
          <w:i/>
          <w:iCs/>
          <w:sz w:val="48"/>
          <w:szCs w:val="48"/>
        </w:rPr>
      </w:pPr>
      <w:r w:rsidRPr="00DB5093">
        <w:rPr>
          <w:b/>
          <w:bCs/>
          <w:i/>
          <w:iCs/>
          <w:sz w:val="48"/>
          <w:szCs w:val="48"/>
        </w:rPr>
        <w:t>Турковского муниципального района</w:t>
      </w:r>
    </w:p>
    <w:p w:rsidR="003C41A2" w:rsidRPr="00CC123A" w:rsidRDefault="003C41A2" w:rsidP="003C41A2">
      <w:pPr>
        <w:pStyle w:val="a3"/>
        <w:spacing w:before="0" w:after="0"/>
        <w:rPr>
          <w:b/>
          <w:sz w:val="20"/>
          <w:szCs w:val="20"/>
        </w:rPr>
      </w:pPr>
      <w:r>
        <w:rPr>
          <w:b/>
          <w:sz w:val="20"/>
          <w:szCs w:val="20"/>
        </w:rPr>
        <w:t>№ 117</w:t>
      </w:r>
      <w:r w:rsidRPr="00CC123A">
        <w:rPr>
          <w:b/>
          <w:sz w:val="20"/>
          <w:szCs w:val="20"/>
        </w:rPr>
        <w:t xml:space="preserve">                                                                           </w:t>
      </w:r>
      <w:r w:rsidRPr="00CC123A">
        <w:rPr>
          <w:b/>
          <w:bCs/>
          <w:sz w:val="20"/>
          <w:szCs w:val="20"/>
        </w:rPr>
        <w:t xml:space="preserve">от </w:t>
      </w:r>
      <w:r>
        <w:rPr>
          <w:b/>
          <w:bCs/>
          <w:sz w:val="20"/>
          <w:szCs w:val="20"/>
        </w:rPr>
        <w:t xml:space="preserve">10 августа </w:t>
      </w:r>
      <w:r w:rsidRPr="00CC123A">
        <w:rPr>
          <w:b/>
          <w:bCs/>
          <w:sz w:val="20"/>
          <w:szCs w:val="20"/>
        </w:rPr>
        <w:t xml:space="preserve">2017 года                        </w:t>
      </w:r>
    </w:p>
    <w:p w:rsidR="003C41A2" w:rsidRPr="00CC123A" w:rsidRDefault="003C41A2" w:rsidP="003C41A2">
      <w:pPr>
        <w:pStyle w:val="a3"/>
        <w:spacing w:before="0" w:after="0"/>
        <w:rPr>
          <w:sz w:val="20"/>
          <w:szCs w:val="20"/>
        </w:rPr>
      </w:pPr>
      <w:r w:rsidRPr="00CC123A">
        <w:rPr>
          <w:b/>
          <w:bCs/>
          <w:sz w:val="20"/>
          <w:szCs w:val="20"/>
        </w:rPr>
        <w:t xml:space="preserve">Учредитель: Собрание депутатов Турковского муниципального района </w:t>
      </w:r>
    </w:p>
    <w:p w:rsidR="003C41A2" w:rsidRDefault="003C41A2" w:rsidP="003C41A2">
      <w:pPr>
        <w:spacing w:before="100" w:beforeAutospacing="1"/>
        <w:jc w:val="center"/>
        <w:rPr>
          <w:b/>
          <w:noProof/>
          <w:sz w:val="20"/>
          <w:szCs w:val="20"/>
        </w:rPr>
      </w:pPr>
      <w:r w:rsidRPr="00CC123A">
        <w:rPr>
          <w:b/>
          <w:noProof/>
          <w:sz w:val="20"/>
          <w:szCs w:val="20"/>
        </w:rPr>
        <w:t>СОДЕРЖАНИЕ</w:t>
      </w:r>
    </w:p>
    <w:p w:rsidR="003C41A2" w:rsidRDefault="003C41A2" w:rsidP="003C41A2"/>
    <w:p w:rsidR="003C41A2" w:rsidRDefault="003C41A2" w:rsidP="003C41A2">
      <w:pPr>
        <w:jc w:val="both"/>
        <w:rPr>
          <w:sz w:val="20"/>
          <w:szCs w:val="20"/>
        </w:rPr>
      </w:pPr>
      <w:r w:rsidRPr="00AB6462">
        <w:rPr>
          <w:sz w:val="20"/>
          <w:szCs w:val="20"/>
        </w:rPr>
        <w:t>О внесении изменений и дополнений в решение Собрания депутатов Турковского муниципального района от 23 декабря 2016  года № 5/1  «О бюджете муниципального района на 2017 год»</w:t>
      </w:r>
    </w:p>
    <w:p w:rsidR="003C41A2" w:rsidRDefault="003C41A2" w:rsidP="003C41A2">
      <w:pPr>
        <w:jc w:val="both"/>
        <w:rPr>
          <w:sz w:val="20"/>
          <w:szCs w:val="20"/>
        </w:rPr>
      </w:pPr>
    </w:p>
    <w:p w:rsidR="003C41A2" w:rsidRDefault="003C41A2" w:rsidP="003C41A2">
      <w:pPr>
        <w:jc w:val="both"/>
        <w:rPr>
          <w:sz w:val="20"/>
          <w:szCs w:val="20"/>
        </w:rPr>
      </w:pPr>
      <w:r w:rsidRPr="003C41A2">
        <w:rPr>
          <w:sz w:val="20"/>
          <w:szCs w:val="20"/>
        </w:rPr>
        <w:t xml:space="preserve">О порядке предоставления иных  межбюджетных трансфертов бюджетам поселения на капитальный ремонт, ремонт и содержание автомобильных дорог общего пользования местного значения на реализацию муниципальных  программ за счет средств  дорожного </w:t>
      </w:r>
      <w:r>
        <w:rPr>
          <w:sz w:val="20"/>
          <w:szCs w:val="20"/>
        </w:rPr>
        <w:t xml:space="preserve"> </w:t>
      </w:r>
      <w:r w:rsidRPr="003C41A2">
        <w:rPr>
          <w:sz w:val="20"/>
          <w:szCs w:val="20"/>
        </w:rPr>
        <w:t>фонда Турковского муниципального района и условиях их расходования</w:t>
      </w:r>
    </w:p>
    <w:p w:rsidR="003C41A2" w:rsidRDefault="003C41A2" w:rsidP="003C41A2">
      <w:pPr>
        <w:jc w:val="both"/>
        <w:rPr>
          <w:sz w:val="20"/>
          <w:szCs w:val="20"/>
        </w:rPr>
      </w:pPr>
    </w:p>
    <w:p w:rsidR="003C41A2" w:rsidRPr="003C41A2" w:rsidRDefault="003C41A2" w:rsidP="003C41A2">
      <w:pPr>
        <w:jc w:val="both"/>
        <w:rPr>
          <w:sz w:val="20"/>
          <w:szCs w:val="20"/>
        </w:rPr>
      </w:pPr>
      <w:r w:rsidRPr="003C41A2">
        <w:rPr>
          <w:sz w:val="20"/>
          <w:szCs w:val="20"/>
        </w:rPr>
        <w:t xml:space="preserve">Об опубликовании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w:t>
      </w:r>
    </w:p>
    <w:p w:rsidR="003C41A2" w:rsidRPr="003C41A2" w:rsidRDefault="003C41A2" w:rsidP="003C41A2">
      <w:pPr>
        <w:jc w:val="both"/>
        <w:rPr>
          <w:sz w:val="20"/>
          <w:szCs w:val="20"/>
        </w:rPr>
      </w:pPr>
    </w:p>
    <w:p w:rsidR="003C41A2" w:rsidRPr="00AB6462" w:rsidRDefault="003C41A2" w:rsidP="003C41A2">
      <w:pPr>
        <w:jc w:val="both"/>
        <w:rPr>
          <w:sz w:val="20"/>
          <w:szCs w:val="20"/>
        </w:rPr>
      </w:pPr>
      <w:r>
        <w:rPr>
          <w:sz w:val="20"/>
          <w:szCs w:val="20"/>
        </w:rPr>
        <w:t xml:space="preserve">Постановление главы Турковского муниципального района от 09 августа 2017 года № 3 «О проведении публичных слушаний по </w:t>
      </w:r>
      <w:r w:rsidR="00B0380E">
        <w:rPr>
          <w:sz w:val="20"/>
          <w:szCs w:val="20"/>
        </w:rPr>
        <w:t xml:space="preserve">обсуждению проекта </w:t>
      </w:r>
      <w:r>
        <w:rPr>
          <w:sz w:val="20"/>
          <w:szCs w:val="20"/>
        </w:rPr>
        <w:t>решения Собрания депутатов «О внесении изменений и дополнений в Устав Турковского муниципального района Саратовской области»</w:t>
      </w:r>
    </w:p>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Default="003C41A2" w:rsidP="003C41A2"/>
    <w:p w:rsidR="003C41A2" w:rsidRPr="003C41A2" w:rsidRDefault="003C41A2" w:rsidP="003C41A2">
      <w:pPr>
        <w:jc w:val="center"/>
        <w:rPr>
          <w:rFonts w:eastAsia="Calibri"/>
          <w:sz w:val="20"/>
          <w:szCs w:val="20"/>
        </w:rPr>
      </w:pPr>
      <w:r w:rsidRPr="003C41A2">
        <w:rPr>
          <w:rFonts w:eastAsia="Calibri"/>
          <w:noProof/>
          <w:sz w:val="20"/>
          <w:szCs w:val="20"/>
          <w:lang w:eastAsia="ru-RU"/>
        </w:rPr>
        <w:lastRenderedPageBreak/>
        <w:drawing>
          <wp:inline distT="0" distB="0" distL="0" distR="0" wp14:anchorId="0597CB01" wp14:editId="2B539AA4">
            <wp:extent cx="752475" cy="914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3C41A2" w:rsidRPr="003C41A2" w:rsidRDefault="003C41A2" w:rsidP="003C41A2">
      <w:pPr>
        <w:jc w:val="center"/>
        <w:rPr>
          <w:b/>
          <w:sz w:val="20"/>
          <w:szCs w:val="20"/>
        </w:rPr>
      </w:pPr>
      <w:r w:rsidRPr="003C41A2">
        <w:rPr>
          <w:b/>
          <w:sz w:val="20"/>
          <w:szCs w:val="20"/>
        </w:rPr>
        <w:t>СОБРАНИЕ ДЕПУТАТОВ</w:t>
      </w:r>
    </w:p>
    <w:p w:rsidR="003C41A2" w:rsidRPr="003C41A2" w:rsidRDefault="003C41A2" w:rsidP="003C41A2">
      <w:pPr>
        <w:jc w:val="center"/>
        <w:rPr>
          <w:b/>
          <w:sz w:val="20"/>
          <w:szCs w:val="20"/>
        </w:rPr>
      </w:pPr>
      <w:r w:rsidRPr="003C41A2">
        <w:rPr>
          <w:b/>
          <w:sz w:val="20"/>
          <w:szCs w:val="20"/>
        </w:rPr>
        <w:t>ТУРКОВСКОГО МУНИЦИПАЛЬНОГО РАЙОНА</w:t>
      </w:r>
    </w:p>
    <w:p w:rsidR="003C41A2" w:rsidRPr="003C41A2" w:rsidRDefault="003C41A2" w:rsidP="003C41A2">
      <w:pPr>
        <w:jc w:val="center"/>
        <w:rPr>
          <w:b/>
          <w:sz w:val="20"/>
          <w:szCs w:val="20"/>
        </w:rPr>
      </w:pPr>
      <w:r w:rsidRPr="003C41A2">
        <w:rPr>
          <w:b/>
          <w:sz w:val="20"/>
          <w:szCs w:val="20"/>
        </w:rPr>
        <w:t>САРАТОВСКОЙ ОБЛАСТИ</w:t>
      </w:r>
    </w:p>
    <w:p w:rsidR="003C41A2" w:rsidRPr="003C41A2" w:rsidRDefault="003C41A2" w:rsidP="003C41A2">
      <w:pPr>
        <w:jc w:val="center"/>
        <w:rPr>
          <w:b/>
          <w:sz w:val="20"/>
          <w:szCs w:val="20"/>
        </w:rPr>
      </w:pPr>
    </w:p>
    <w:p w:rsidR="003C41A2" w:rsidRPr="003C41A2" w:rsidRDefault="003C41A2" w:rsidP="003C41A2">
      <w:pPr>
        <w:pStyle w:val="a3"/>
        <w:spacing w:before="0" w:beforeAutospacing="0" w:after="0"/>
        <w:jc w:val="center"/>
        <w:rPr>
          <w:sz w:val="20"/>
          <w:szCs w:val="20"/>
        </w:rPr>
      </w:pPr>
      <w:r w:rsidRPr="003C41A2">
        <w:rPr>
          <w:b/>
          <w:bCs/>
          <w:color w:val="000000"/>
          <w:sz w:val="20"/>
          <w:szCs w:val="20"/>
        </w:rPr>
        <w:t>РЕШЕНИЕ № 13/1</w:t>
      </w:r>
    </w:p>
    <w:p w:rsidR="003C41A2" w:rsidRPr="003C41A2" w:rsidRDefault="003C41A2" w:rsidP="003C41A2">
      <w:pPr>
        <w:pStyle w:val="a3"/>
        <w:spacing w:before="0" w:beforeAutospacing="0" w:after="0"/>
        <w:rPr>
          <w:color w:val="000000"/>
          <w:sz w:val="20"/>
          <w:szCs w:val="20"/>
        </w:rPr>
      </w:pPr>
      <w:r w:rsidRPr="003C41A2">
        <w:rPr>
          <w:color w:val="000000"/>
          <w:sz w:val="20"/>
          <w:szCs w:val="20"/>
        </w:rPr>
        <w:t xml:space="preserve">От 09 августа  2017 г.                         </w:t>
      </w:r>
      <w:r w:rsidRPr="003C41A2">
        <w:rPr>
          <w:color w:val="000000"/>
          <w:sz w:val="20"/>
          <w:szCs w:val="20"/>
        </w:rPr>
        <w:tab/>
        <w:t xml:space="preserve"> </w:t>
      </w:r>
      <w:proofErr w:type="spellStart"/>
      <w:r w:rsidRPr="003C41A2">
        <w:rPr>
          <w:color w:val="000000"/>
          <w:sz w:val="20"/>
          <w:szCs w:val="20"/>
        </w:rPr>
        <w:t>р.п</w:t>
      </w:r>
      <w:proofErr w:type="spellEnd"/>
      <w:r w:rsidRPr="003C41A2">
        <w:rPr>
          <w:color w:val="000000"/>
          <w:sz w:val="20"/>
          <w:szCs w:val="20"/>
        </w:rPr>
        <w:t>. Турки</w:t>
      </w:r>
    </w:p>
    <w:p w:rsidR="003C41A2" w:rsidRPr="003C41A2" w:rsidRDefault="003C41A2" w:rsidP="003C41A2">
      <w:pPr>
        <w:jc w:val="both"/>
        <w:rPr>
          <w:b/>
          <w:sz w:val="20"/>
          <w:szCs w:val="20"/>
        </w:rPr>
      </w:pPr>
      <w:r w:rsidRPr="003C41A2">
        <w:rPr>
          <w:b/>
          <w:sz w:val="20"/>
          <w:szCs w:val="20"/>
        </w:rPr>
        <w:t xml:space="preserve">О внесении изменений и дополнений в решение </w:t>
      </w:r>
    </w:p>
    <w:p w:rsidR="003C41A2" w:rsidRPr="003C41A2" w:rsidRDefault="003C41A2" w:rsidP="003C41A2">
      <w:pPr>
        <w:jc w:val="both"/>
        <w:rPr>
          <w:b/>
          <w:sz w:val="20"/>
          <w:szCs w:val="20"/>
        </w:rPr>
      </w:pPr>
      <w:r w:rsidRPr="003C41A2">
        <w:rPr>
          <w:b/>
          <w:sz w:val="20"/>
          <w:szCs w:val="20"/>
        </w:rPr>
        <w:t xml:space="preserve">Собрания депутатов Турковского муниципального района </w:t>
      </w:r>
    </w:p>
    <w:p w:rsidR="003C41A2" w:rsidRPr="003C41A2" w:rsidRDefault="003C41A2" w:rsidP="003C41A2">
      <w:pPr>
        <w:jc w:val="both"/>
        <w:rPr>
          <w:b/>
          <w:sz w:val="20"/>
          <w:szCs w:val="20"/>
        </w:rPr>
      </w:pPr>
      <w:r w:rsidRPr="003C41A2">
        <w:rPr>
          <w:b/>
          <w:sz w:val="20"/>
          <w:szCs w:val="20"/>
        </w:rPr>
        <w:t>от 23 декабря 2016  года № 5/1</w:t>
      </w:r>
    </w:p>
    <w:p w:rsidR="003C41A2" w:rsidRPr="003C41A2" w:rsidRDefault="003C41A2" w:rsidP="003C41A2">
      <w:pPr>
        <w:jc w:val="both"/>
        <w:rPr>
          <w:b/>
          <w:sz w:val="20"/>
          <w:szCs w:val="20"/>
        </w:rPr>
      </w:pPr>
      <w:r w:rsidRPr="003C41A2">
        <w:rPr>
          <w:b/>
          <w:sz w:val="20"/>
          <w:szCs w:val="20"/>
        </w:rPr>
        <w:t xml:space="preserve"> «О бюджете муниципального района на 2017 год»</w:t>
      </w:r>
    </w:p>
    <w:p w:rsidR="003C41A2" w:rsidRPr="003C41A2" w:rsidRDefault="003C41A2" w:rsidP="003C41A2">
      <w:pPr>
        <w:jc w:val="both"/>
        <w:rPr>
          <w:b/>
          <w:sz w:val="20"/>
          <w:szCs w:val="20"/>
        </w:rPr>
      </w:pPr>
    </w:p>
    <w:p w:rsidR="003C41A2" w:rsidRPr="003C41A2" w:rsidRDefault="003C41A2" w:rsidP="003C41A2">
      <w:pPr>
        <w:ind w:left="360"/>
        <w:jc w:val="both"/>
        <w:rPr>
          <w:sz w:val="20"/>
          <w:szCs w:val="20"/>
        </w:rPr>
      </w:pPr>
      <w:r w:rsidRPr="003C41A2">
        <w:rPr>
          <w:sz w:val="20"/>
          <w:szCs w:val="20"/>
        </w:rPr>
        <w:t xml:space="preserve">Руководствуясь Уставом Турковского муниципального района Собрание депутатов </w:t>
      </w:r>
      <w:r w:rsidRPr="003C41A2">
        <w:rPr>
          <w:b/>
          <w:sz w:val="20"/>
          <w:szCs w:val="20"/>
        </w:rPr>
        <w:t>РЕШИЛО:</w:t>
      </w:r>
    </w:p>
    <w:p w:rsidR="003C41A2" w:rsidRPr="003C41A2" w:rsidRDefault="003C41A2" w:rsidP="003C41A2">
      <w:pPr>
        <w:ind w:firstLine="360"/>
        <w:rPr>
          <w:sz w:val="20"/>
          <w:szCs w:val="20"/>
        </w:rPr>
      </w:pPr>
      <w:r w:rsidRPr="003C41A2">
        <w:rPr>
          <w:sz w:val="20"/>
          <w:szCs w:val="20"/>
        </w:rPr>
        <w:t>1. В статье 1:</w:t>
      </w:r>
    </w:p>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 xml:space="preserve">                </w:t>
      </w:r>
      <w:proofErr w:type="spellStart"/>
      <w:r w:rsidRPr="003C41A2">
        <w:rPr>
          <w:rFonts w:ascii="Times New Roman" w:hAnsi="Times New Roman"/>
          <w:sz w:val="20"/>
          <w:szCs w:val="20"/>
        </w:rPr>
        <w:t>п.2</w:t>
      </w:r>
      <w:proofErr w:type="spellEnd"/>
      <w:r w:rsidRPr="003C41A2">
        <w:rPr>
          <w:rFonts w:ascii="Times New Roman" w:hAnsi="Times New Roman"/>
          <w:sz w:val="20"/>
          <w:szCs w:val="20"/>
        </w:rPr>
        <w:t xml:space="preserve"> цифры «226070,7»  заменить цифрами «225870,7»;</w:t>
      </w:r>
    </w:p>
    <w:p w:rsidR="003C41A2" w:rsidRPr="003C41A2" w:rsidRDefault="003C41A2" w:rsidP="003C41A2">
      <w:pPr>
        <w:pStyle w:val="aff5"/>
        <w:ind w:left="284"/>
        <w:jc w:val="both"/>
        <w:rPr>
          <w:rFonts w:ascii="Times New Roman" w:hAnsi="Times New Roman"/>
          <w:sz w:val="20"/>
          <w:szCs w:val="20"/>
        </w:rPr>
      </w:pPr>
      <w:proofErr w:type="spellStart"/>
      <w:r w:rsidRPr="003C41A2">
        <w:rPr>
          <w:rFonts w:ascii="Times New Roman" w:hAnsi="Times New Roman"/>
          <w:sz w:val="20"/>
          <w:szCs w:val="20"/>
        </w:rPr>
        <w:t>2.В</w:t>
      </w:r>
      <w:proofErr w:type="spellEnd"/>
      <w:r w:rsidRPr="003C41A2">
        <w:rPr>
          <w:rFonts w:ascii="Times New Roman" w:hAnsi="Times New Roman"/>
          <w:sz w:val="20"/>
          <w:szCs w:val="20"/>
        </w:rPr>
        <w:t xml:space="preserve"> статье 7:</w:t>
      </w:r>
    </w:p>
    <w:p w:rsidR="003C41A2" w:rsidRPr="003C41A2" w:rsidRDefault="003C41A2" w:rsidP="003C41A2">
      <w:pPr>
        <w:pStyle w:val="aff5"/>
        <w:jc w:val="both"/>
        <w:rPr>
          <w:rFonts w:ascii="Times New Roman" w:hAnsi="Times New Roman"/>
          <w:sz w:val="20"/>
          <w:szCs w:val="20"/>
        </w:rPr>
      </w:pPr>
      <w:r w:rsidRPr="003C41A2">
        <w:rPr>
          <w:rFonts w:ascii="Times New Roman" w:hAnsi="Times New Roman"/>
          <w:sz w:val="20"/>
          <w:szCs w:val="20"/>
        </w:rPr>
        <w:t>абзац 1  цифры «6245,8»  заменить цифрами «7067,8».</w:t>
      </w:r>
    </w:p>
    <w:p w:rsidR="003C41A2" w:rsidRPr="003C41A2" w:rsidRDefault="003C41A2" w:rsidP="003C41A2">
      <w:pPr>
        <w:pStyle w:val="aff5"/>
        <w:ind w:left="284"/>
        <w:jc w:val="both"/>
        <w:rPr>
          <w:rFonts w:ascii="Times New Roman" w:hAnsi="Times New Roman"/>
          <w:sz w:val="20"/>
          <w:szCs w:val="20"/>
        </w:rPr>
      </w:pPr>
      <w:proofErr w:type="spellStart"/>
      <w:r w:rsidRPr="003C41A2">
        <w:rPr>
          <w:rFonts w:ascii="Times New Roman" w:hAnsi="Times New Roman"/>
          <w:sz w:val="20"/>
          <w:szCs w:val="20"/>
        </w:rPr>
        <w:t>3.В</w:t>
      </w:r>
      <w:proofErr w:type="spellEnd"/>
      <w:r w:rsidRPr="003C41A2">
        <w:rPr>
          <w:rFonts w:ascii="Times New Roman" w:hAnsi="Times New Roman"/>
          <w:sz w:val="20"/>
          <w:szCs w:val="20"/>
        </w:rPr>
        <w:t xml:space="preserve"> статье 8:</w:t>
      </w:r>
    </w:p>
    <w:p w:rsidR="003C41A2" w:rsidRPr="003C41A2" w:rsidRDefault="003C41A2" w:rsidP="003C41A2">
      <w:pPr>
        <w:pStyle w:val="aff5"/>
        <w:ind w:left="644"/>
        <w:jc w:val="both"/>
        <w:rPr>
          <w:rFonts w:ascii="Times New Roman" w:hAnsi="Times New Roman"/>
          <w:sz w:val="20"/>
          <w:szCs w:val="20"/>
        </w:rPr>
      </w:pPr>
      <w:r w:rsidRPr="003C41A2">
        <w:rPr>
          <w:rFonts w:ascii="Times New Roman" w:hAnsi="Times New Roman"/>
          <w:sz w:val="20"/>
          <w:szCs w:val="20"/>
        </w:rPr>
        <w:t>абзац 1  цифры «2412,7»  заменить цифрами «5162,7»;</w:t>
      </w:r>
    </w:p>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 xml:space="preserve">             </w:t>
      </w:r>
      <w:proofErr w:type="gramStart"/>
      <w:r w:rsidRPr="003C41A2">
        <w:rPr>
          <w:rFonts w:ascii="Times New Roman" w:hAnsi="Times New Roman"/>
          <w:sz w:val="20"/>
          <w:szCs w:val="20"/>
        </w:rPr>
        <w:t>абзац 6 изложить в следующей редакции: «иные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3C41A2">
        <w:rPr>
          <w:rStyle w:val="affd"/>
          <w:rFonts w:ascii="Times New Roman" w:hAnsi="Times New Roman"/>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3C41A2">
        <w:rPr>
          <w:rFonts w:ascii="Times New Roman" w:hAnsi="Times New Roman"/>
          <w:sz w:val="20"/>
          <w:szCs w:val="20"/>
        </w:rPr>
        <w:t xml:space="preserve"> за счет средств дорожного фонда Турковского муниципального района Саратовской области в сумме 2600,0 тыс. рублей  согласно</w:t>
      </w:r>
      <w:proofErr w:type="gramEnd"/>
      <w:r w:rsidRPr="003C41A2">
        <w:rPr>
          <w:rFonts w:ascii="Times New Roman" w:hAnsi="Times New Roman"/>
          <w:sz w:val="20"/>
          <w:szCs w:val="20"/>
        </w:rPr>
        <w:t xml:space="preserve"> приложению 12</w:t>
      </w:r>
      <w:r w:rsidRPr="003C41A2">
        <w:rPr>
          <w:rFonts w:ascii="Times New Roman" w:hAnsi="Times New Roman"/>
          <w:sz w:val="20"/>
          <w:szCs w:val="20"/>
          <w:vertAlign w:val="superscript"/>
        </w:rPr>
        <w:t>1</w:t>
      </w:r>
      <w:r w:rsidRPr="003C41A2">
        <w:rPr>
          <w:rFonts w:ascii="Times New Roman" w:hAnsi="Times New Roman"/>
          <w:sz w:val="20"/>
          <w:szCs w:val="20"/>
        </w:rPr>
        <w:t xml:space="preserve"> к настоящему Решению».</w:t>
      </w:r>
    </w:p>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 xml:space="preserve">     4. Статью 11 считать статьей 12.</w:t>
      </w:r>
    </w:p>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 xml:space="preserve">     5. Дополнить статьей 11 следующего содержания:</w:t>
      </w:r>
    </w:p>
    <w:p w:rsidR="003C41A2" w:rsidRPr="003C41A2" w:rsidRDefault="003C41A2" w:rsidP="003C41A2">
      <w:pPr>
        <w:pStyle w:val="aff5"/>
        <w:ind w:left="0"/>
        <w:jc w:val="both"/>
        <w:rPr>
          <w:rFonts w:ascii="Times New Roman" w:hAnsi="Times New Roman"/>
          <w:i/>
          <w:sz w:val="20"/>
          <w:szCs w:val="20"/>
        </w:rPr>
      </w:pPr>
      <w:r w:rsidRPr="003C41A2">
        <w:rPr>
          <w:rFonts w:ascii="Times New Roman" w:hAnsi="Times New Roman"/>
          <w:i/>
          <w:sz w:val="20"/>
          <w:szCs w:val="20"/>
        </w:rPr>
        <w:t>«Статья 11. Предоставление бюджетных кредитов из  бюджета муниципального района бюджетам городского и сельских поселений в 2017 году.</w:t>
      </w:r>
    </w:p>
    <w:p w:rsidR="003C41A2" w:rsidRPr="003C41A2" w:rsidRDefault="003C41A2" w:rsidP="003C41A2">
      <w:pPr>
        <w:pStyle w:val="ConsPlusNormal"/>
        <w:ind w:firstLine="540"/>
        <w:jc w:val="both"/>
        <w:rPr>
          <w:rFonts w:ascii="Times New Roman" w:hAnsi="Times New Roman" w:cs="Times New Roman"/>
        </w:rPr>
      </w:pPr>
      <w:bookmarkStart w:id="0" w:name="P2"/>
      <w:bookmarkEnd w:id="0"/>
      <w:r w:rsidRPr="003C41A2">
        <w:rPr>
          <w:rFonts w:ascii="Times New Roman" w:hAnsi="Times New Roman" w:cs="Times New Roman"/>
        </w:rPr>
        <w:t>1. Установить, что бюджетные кредиты бюджетам городского и сельских поселений предоставляются из бюджета муниципального района в пределах общего объема бюджетных ассигнований, предусмотренных по источникам финансирования дефицита бюджета муниципального района  на эти цели для покрытия временных кассовых разрывов, возникающих при исполнении бюджетов городского и сельских поселений в сумме до 200,0 тыс. рублей.</w:t>
      </w:r>
    </w:p>
    <w:p w:rsidR="003C41A2" w:rsidRPr="003C41A2" w:rsidRDefault="003C41A2" w:rsidP="003C41A2">
      <w:pPr>
        <w:pStyle w:val="ConsPlusNormal"/>
        <w:ind w:firstLine="540"/>
        <w:jc w:val="both"/>
        <w:rPr>
          <w:rFonts w:ascii="Times New Roman" w:hAnsi="Times New Roman" w:cs="Times New Roman"/>
        </w:rPr>
      </w:pPr>
      <w:r w:rsidRPr="003C41A2">
        <w:rPr>
          <w:rFonts w:ascii="Times New Roman" w:hAnsi="Times New Roman" w:cs="Times New Roman"/>
        </w:rPr>
        <w:t>2. Установить, что предоставление бюджетных кредитов бюджетам городского и сельских поселений осуществляется без предоставления муниципальными образованиями района обеспечения исполнения своих обязательств по возврату бюджетных кредитов, уплате процентных и иных платежей, предусматриваемых соответствующими договорами.</w:t>
      </w:r>
    </w:p>
    <w:p w:rsidR="003C41A2" w:rsidRPr="003C41A2" w:rsidRDefault="003C41A2" w:rsidP="003C41A2">
      <w:pPr>
        <w:pStyle w:val="ConsPlusNormal"/>
        <w:ind w:firstLine="540"/>
        <w:jc w:val="both"/>
        <w:rPr>
          <w:rFonts w:ascii="Times New Roman" w:hAnsi="Times New Roman" w:cs="Times New Roman"/>
        </w:rPr>
      </w:pPr>
      <w:r w:rsidRPr="003C41A2">
        <w:rPr>
          <w:rFonts w:ascii="Times New Roman" w:hAnsi="Times New Roman" w:cs="Times New Roman"/>
        </w:rPr>
        <w:t>3. Установить плату за пользование указанными в</w:t>
      </w:r>
      <w:r w:rsidRPr="003C41A2">
        <w:rPr>
          <w:rFonts w:ascii="Times New Roman" w:hAnsi="Times New Roman" w:cs="Times New Roman"/>
          <w:color w:val="000000"/>
        </w:rPr>
        <w:t xml:space="preserve"> </w:t>
      </w:r>
      <w:hyperlink w:anchor="P2" w:history="1">
        <w:r w:rsidRPr="003C41A2">
          <w:rPr>
            <w:rFonts w:ascii="Times New Roman" w:hAnsi="Times New Roman" w:cs="Times New Roman"/>
            <w:color w:val="000000"/>
          </w:rPr>
          <w:t>части 1</w:t>
        </w:r>
      </w:hyperlink>
      <w:r w:rsidRPr="003C41A2">
        <w:rPr>
          <w:rFonts w:ascii="Times New Roman" w:hAnsi="Times New Roman" w:cs="Times New Roman"/>
        </w:rPr>
        <w:t xml:space="preserve"> настоящей статьи бюджетными кредитами в размере 0,1 процента </w:t>
      </w:r>
      <w:proofErr w:type="gramStart"/>
      <w:r w:rsidRPr="003C41A2">
        <w:rPr>
          <w:rFonts w:ascii="Times New Roman" w:hAnsi="Times New Roman" w:cs="Times New Roman"/>
        </w:rPr>
        <w:t>годовых</w:t>
      </w:r>
      <w:proofErr w:type="gramEnd"/>
      <w:r w:rsidRPr="003C41A2">
        <w:rPr>
          <w:rFonts w:ascii="Times New Roman" w:hAnsi="Times New Roman" w:cs="Times New Roman"/>
        </w:rPr>
        <w:t>.»</w:t>
      </w:r>
    </w:p>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 xml:space="preserve">  6.  Приложение 5 изложить в следующей редакции:</w:t>
      </w:r>
    </w:p>
    <w:p w:rsidR="003C41A2" w:rsidRPr="003C41A2" w:rsidRDefault="003C41A2" w:rsidP="003C41A2">
      <w:pPr>
        <w:rPr>
          <w:sz w:val="20"/>
          <w:szCs w:val="20"/>
        </w:rPr>
      </w:pPr>
      <w:r w:rsidRPr="003C41A2">
        <w:rPr>
          <w:sz w:val="20"/>
          <w:szCs w:val="20"/>
        </w:rPr>
        <w:t xml:space="preserve">                                                                                                                          Приложение 5</w:t>
      </w:r>
    </w:p>
    <w:p w:rsidR="003C41A2" w:rsidRPr="003C41A2" w:rsidRDefault="003C41A2" w:rsidP="003C41A2">
      <w:pPr>
        <w:rPr>
          <w:sz w:val="20"/>
          <w:szCs w:val="20"/>
        </w:rPr>
      </w:pPr>
      <w:r w:rsidRPr="003C41A2">
        <w:rPr>
          <w:sz w:val="20"/>
          <w:szCs w:val="20"/>
        </w:rPr>
        <w:t xml:space="preserve">                                                                                                                          к Решению Собрания депутатов </w:t>
      </w:r>
    </w:p>
    <w:p w:rsidR="003C41A2" w:rsidRPr="003C41A2" w:rsidRDefault="003C41A2" w:rsidP="003C41A2">
      <w:pPr>
        <w:rPr>
          <w:sz w:val="20"/>
          <w:szCs w:val="20"/>
        </w:rPr>
      </w:pPr>
      <w:r w:rsidRPr="003C41A2">
        <w:rPr>
          <w:sz w:val="20"/>
          <w:szCs w:val="20"/>
        </w:rPr>
        <w:t xml:space="preserve">                                                                                                                          Турковского муниципального района </w:t>
      </w:r>
    </w:p>
    <w:p w:rsidR="003C41A2" w:rsidRPr="003C41A2" w:rsidRDefault="003C41A2" w:rsidP="003C41A2">
      <w:pPr>
        <w:spacing w:line="235" w:lineRule="auto"/>
        <w:ind w:right="-443"/>
        <w:jc w:val="center"/>
        <w:rPr>
          <w:b/>
          <w:sz w:val="20"/>
          <w:szCs w:val="20"/>
        </w:rPr>
      </w:pPr>
      <w:r w:rsidRPr="003C41A2">
        <w:rPr>
          <w:b/>
          <w:sz w:val="20"/>
          <w:szCs w:val="20"/>
        </w:rPr>
        <w:t>Ведомственная структура расходов бюджета муниципального района на 2017 год</w:t>
      </w:r>
    </w:p>
    <w:p w:rsidR="003C41A2" w:rsidRPr="003C41A2" w:rsidRDefault="003C41A2" w:rsidP="003C41A2">
      <w:pPr>
        <w:rPr>
          <w:sz w:val="20"/>
          <w:szCs w:val="20"/>
        </w:rPr>
      </w:pPr>
      <w:r w:rsidRPr="003C41A2">
        <w:rPr>
          <w:sz w:val="20"/>
          <w:szCs w:val="20"/>
        </w:rP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noWrap/>
          </w:tcPr>
          <w:p w:rsidR="003C41A2" w:rsidRPr="003C41A2" w:rsidRDefault="003C41A2" w:rsidP="008D7F45">
            <w:pPr>
              <w:spacing w:line="235" w:lineRule="auto"/>
              <w:ind w:right="-68"/>
              <w:jc w:val="center"/>
              <w:rPr>
                <w:bCs/>
                <w:sz w:val="20"/>
                <w:szCs w:val="20"/>
              </w:rPr>
            </w:pPr>
            <w:r w:rsidRPr="003C41A2">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Раздел</w:t>
            </w:r>
          </w:p>
        </w:tc>
        <w:tc>
          <w:tcPr>
            <w:tcW w:w="567"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Подраздел</w:t>
            </w:r>
          </w:p>
        </w:tc>
        <w:tc>
          <w:tcPr>
            <w:tcW w:w="1418"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45" w:right="-99"/>
              <w:jc w:val="center"/>
              <w:rPr>
                <w:bCs/>
                <w:sz w:val="20"/>
                <w:szCs w:val="20"/>
              </w:rPr>
            </w:pPr>
            <w:r w:rsidRPr="003C41A2">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Вид расходов</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ind w:right="-99"/>
              <w:jc w:val="center"/>
              <w:rPr>
                <w:bCs/>
                <w:sz w:val="20"/>
                <w:szCs w:val="20"/>
                <w:lang w:val="en-US"/>
              </w:rPr>
            </w:pPr>
            <w:r w:rsidRPr="003C41A2">
              <w:rPr>
                <w:bCs/>
                <w:sz w:val="20"/>
                <w:szCs w:val="20"/>
              </w:rPr>
              <w:t>Сумма</w:t>
            </w:r>
          </w:p>
          <w:p w:rsidR="003C41A2" w:rsidRPr="003C41A2" w:rsidRDefault="003C41A2" w:rsidP="008D7F45">
            <w:pPr>
              <w:spacing w:line="235" w:lineRule="auto"/>
              <w:ind w:right="-99"/>
              <w:jc w:val="center"/>
              <w:rPr>
                <w:bCs/>
                <w:sz w:val="20"/>
                <w:szCs w:val="20"/>
              </w:rPr>
            </w:pPr>
          </w:p>
        </w:tc>
      </w:tr>
    </w:tbl>
    <w:p w:rsidR="003C41A2" w:rsidRPr="003C41A2" w:rsidRDefault="003C41A2" w:rsidP="003C41A2">
      <w:pPr>
        <w:ind w:firstLine="720"/>
        <w:jc w:val="both"/>
        <w:rPr>
          <w:color w:val="000000"/>
          <w:sz w:val="20"/>
          <w:szCs w:val="2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r w:rsidRPr="003C41A2">
              <w:rPr>
                <w:b/>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141084,3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140712,8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23751,0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8575,8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8575,8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8575,8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8575,8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15175,2</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15161,2</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14704,5</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14704,5</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14704,5</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456,7</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456,7</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456,7</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14,0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14,0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14,0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14,0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104874,4</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w:t>
            </w:r>
            <w:r w:rsidRPr="003C41A2">
              <w:rPr>
                <w:spacing w:val="-10"/>
                <w:sz w:val="20"/>
                <w:szCs w:val="20"/>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"Оборудование образовательных учреждений Турковского МР системами видеонаблюдения"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r w:rsidRPr="003C41A2">
              <w:rPr>
                <w:spacing w:val="-10"/>
                <w:sz w:val="20"/>
                <w:szCs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proofErr w:type="spellStart"/>
            <w:r w:rsidRPr="003C41A2">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proofErr w:type="spellStart"/>
            <w:r w:rsidRPr="003C41A2">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proofErr w:type="spellStart"/>
            <w:r w:rsidRPr="003C41A2">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Обеспечение деятельности учреждений (оказание </w:t>
            </w:r>
            <w:r w:rsidRPr="003C41A2">
              <w:rPr>
                <w:sz w:val="20"/>
                <w:szCs w:val="20"/>
              </w:rPr>
              <w:lastRenderedPageBreak/>
              <w:t>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26627,1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26627,1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26627,1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18635,7</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7991,4</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78056,3</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76308,2</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74675,1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74675,1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67152,6</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7522,5</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proofErr w:type="gramStart"/>
            <w:r w:rsidRPr="003C41A2">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1633,1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1633,1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1250,9</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382,2</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lang w:val="en-US"/>
              </w:rPr>
              <w:t>1300</w:t>
            </w:r>
            <w:r w:rsidRPr="003C41A2">
              <w:rPr>
                <w:sz w:val="20"/>
                <w:szCs w:val="20"/>
              </w:rPr>
              <w:t>,0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rPr>
              <w:t>0</w:t>
            </w:r>
            <w:r w:rsidRPr="003C41A2">
              <w:rPr>
                <w:sz w:val="20"/>
                <w:szCs w:val="20"/>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448,1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448,1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448,1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448,1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5441,8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5441,8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5441,8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5441,8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5441,8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32,6</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32,6</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Предоставление субсидий бюджетным, автономным </w:t>
            </w:r>
            <w:r w:rsidRPr="003C41A2">
              <w:rPr>
                <w:sz w:val="20"/>
                <w:szCs w:val="20"/>
              </w:rPr>
              <w:lastRenderedPageBreak/>
              <w:t>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32,6</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32,6</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6645,6</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Муниципальная программа </w:t>
            </w:r>
            <w:r w:rsidRPr="003C41A2">
              <w:rPr>
                <w:color w:val="000000"/>
                <w:sz w:val="20"/>
                <w:szCs w:val="20"/>
              </w:rPr>
              <w:t>«Профилактика правонарушений и  усиление борьбы с преступностью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«Проведение районного слета юных туристов и краеведов»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423,1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w:t>
            </w:r>
            <w:r w:rsidRPr="003C41A2">
              <w:rPr>
                <w:bCs/>
                <w:sz w:val="20"/>
                <w:szCs w:val="20"/>
              </w:rPr>
              <w:t>Организация летнего отдыха, оздоровления и занятости детей и подростков</w:t>
            </w:r>
            <w:r w:rsidRPr="003C41A2">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184,8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1</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57,8</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both"/>
              <w:rPr>
                <w:sz w:val="20"/>
                <w:szCs w:val="20"/>
              </w:rPr>
            </w:pPr>
            <w:r w:rsidRPr="003C41A2">
              <w:rPr>
                <w:sz w:val="20"/>
                <w:szCs w:val="20"/>
              </w:rPr>
              <w:t>Основное мероприятие «</w:t>
            </w:r>
            <w:r w:rsidRPr="003C41A2">
              <w:rPr>
                <w:bCs/>
                <w:sz w:val="20"/>
                <w:szCs w:val="20"/>
              </w:rPr>
              <w:t>Работа с одаренными детьми в образовательных учреждениях района.</w:t>
            </w:r>
            <w:r w:rsidRPr="003C41A2">
              <w:rPr>
                <w:bCs/>
                <w:color w:val="000000"/>
                <w:sz w:val="20"/>
                <w:szCs w:val="20"/>
              </w:rPr>
              <w:t xml:space="preserve"> Совершенствование содержания воспитания в образовательном процессе</w:t>
            </w:r>
            <w:r w:rsidRPr="003C41A2">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12,5</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12,5</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8,5</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w:t>
            </w:r>
            <w:r w:rsidRPr="003C41A2">
              <w:rPr>
                <w:bCs/>
                <w:sz w:val="20"/>
                <w:szCs w:val="20"/>
              </w:rPr>
              <w:t>Подготовка кадров. Совершенствование педагогического корпуса</w:t>
            </w:r>
            <w:r w:rsidRPr="003C41A2">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28,0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16,1</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6,9</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both"/>
              <w:rPr>
                <w:sz w:val="20"/>
                <w:szCs w:val="20"/>
              </w:rPr>
            </w:pPr>
            <w:r w:rsidRPr="003C41A2">
              <w:rPr>
                <w:sz w:val="20"/>
                <w:szCs w:val="20"/>
              </w:rPr>
              <w:t>Основное мероприятие «</w:t>
            </w:r>
            <w:r w:rsidRPr="003C41A2">
              <w:rPr>
                <w:bCs/>
                <w:sz w:val="20"/>
                <w:szCs w:val="20"/>
              </w:rPr>
              <w:t xml:space="preserve">Обеспечение готовности  Пункта проведения  Единого государственного экзамена   (на базе МОУ «Средняя </w:t>
            </w:r>
            <w:r w:rsidRPr="003C41A2">
              <w:rPr>
                <w:bCs/>
                <w:sz w:val="20"/>
                <w:szCs w:val="20"/>
              </w:rPr>
              <w:lastRenderedPageBreak/>
              <w:t xml:space="preserve">общеобразовательная школа имени  Героя Советского Союза </w:t>
            </w:r>
            <w:proofErr w:type="spellStart"/>
            <w:r w:rsidRPr="003C41A2">
              <w:rPr>
                <w:bCs/>
                <w:sz w:val="20"/>
                <w:szCs w:val="20"/>
              </w:rPr>
              <w:t>С.М.Иванова</w:t>
            </w:r>
            <w:proofErr w:type="spellEnd"/>
            <w:r w:rsidRPr="003C41A2">
              <w:rPr>
                <w:bCs/>
                <w:sz w:val="20"/>
                <w:szCs w:val="20"/>
              </w:rPr>
              <w:t xml:space="preserve">» </w:t>
            </w:r>
            <w:proofErr w:type="spellStart"/>
            <w:r w:rsidRPr="003C41A2">
              <w:rPr>
                <w:bCs/>
                <w:sz w:val="20"/>
                <w:szCs w:val="20"/>
              </w:rPr>
              <w:t>р.п</w:t>
            </w:r>
            <w:proofErr w:type="gramStart"/>
            <w:r w:rsidRPr="003C41A2">
              <w:rPr>
                <w:bCs/>
                <w:sz w:val="20"/>
                <w:szCs w:val="20"/>
              </w:rPr>
              <w:t>.Т</w:t>
            </w:r>
            <w:proofErr w:type="gramEnd"/>
            <w:r w:rsidRPr="003C41A2">
              <w:rPr>
                <w:bCs/>
                <w:sz w:val="20"/>
                <w:szCs w:val="20"/>
              </w:rPr>
              <w:t>урки</w:t>
            </w:r>
            <w:proofErr w:type="spellEnd"/>
            <w:r w:rsidRPr="003C41A2">
              <w:rPr>
                <w:bCs/>
                <w:sz w:val="20"/>
                <w:szCs w:val="20"/>
              </w:rPr>
              <w:t>)   к применению технологий «Печать КИМ в ППЭ», «Сканирование экзаменационных работ участников  экзамена в ППЭ»</w:t>
            </w:r>
            <w:r w:rsidRPr="003C41A2">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4</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4</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4</w:t>
            </w:r>
            <w:proofErr w:type="spellStart"/>
            <w:r w:rsidRPr="003C41A2">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968,0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968,0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968,0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910,0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910,0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56,0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56,0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4910,5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4885,5</w:t>
            </w:r>
          </w:p>
        </w:tc>
      </w:tr>
      <w:tr w:rsidR="003C41A2" w:rsidRPr="003C41A2" w:rsidTr="008D7F45">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3973,0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3973,0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902,5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902,5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rPr>
                <w:sz w:val="20"/>
                <w:szCs w:val="20"/>
              </w:rPr>
            </w:pPr>
          </w:p>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260,7</w:t>
            </w:r>
          </w:p>
        </w:tc>
      </w:tr>
      <w:tr w:rsidR="003C41A2" w:rsidRPr="003C41A2" w:rsidTr="008D7F45">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pStyle w:val="a3"/>
              <w:spacing w:before="0" w:beforeAutospacing="0" w:after="0"/>
              <w:jc w:val="both"/>
              <w:rPr>
                <w:sz w:val="20"/>
                <w:szCs w:val="20"/>
              </w:rPr>
            </w:pPr>
            <w:r w:rsidRPr="003C41A2">
              <w:rPr>
                <w:sz w:val="20"/>
                <w:szCs w:val="20"/>
              </w:rPr>
              <w:t xml:space="preserve">Осуществление деятельности по опеке и попечительству в отношении несовершеннолетних </w:t>
            </w:r>
            <w:r w:rsidRPr="003C41A2">
              <w:rPr>
                <w:sz w:val="20"/>
                <w:szCs w:val="20"/>
              </w:rPr>
              <w:lastRenderedPageBreak/>
              <w:t>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29,4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46,3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rPr>
              <w:t>6300000</w:t>
            </w:r>
            <w:r w:rsidRPr="003C41A2">
              <w:rPr>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rPr>
              <w:t>6300</w:t>
            </w:r>
            <w:r w:rsidRPr="003C41A2">
              <w:rPr>
                <w:sz w:val="20"/>
                <w:szCs w:val="20"/>
                <w:lang w:val="en-US"/>
              </w:rPr>
              <w:t>00</w:t>
            </w:r>
            <w:r w:rsidRPr="003C41A2">
              <w:rPr>
                <w:sz w:val="20"/>
                <w:szCs w:val="20"/>
              </w:rPr>
              <w:t>130</w:t>
            </w:r>
            <w:r w:rsidRPr="003C41A2">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rPr>
              <w:t>6300</w:t>
            </w:r>
            <w:r w:rsidRPr="003C41A2">
              <w:rPr>
                <w:sz w:val="20"/>
                <w:szCs w:val="20"/>
                <w:lang w:val="en-US"/>
              </w:rPr>
              <w:t>00</w:t>
            </w:r>
            <w:r w:rsidRPr="003C41A2">
              <w:rPr>
                <w:sz w:val="20"/>
                <w:szCs w:val="20"/>
              </w:rPr>
              <w:t>130</w:t>
            </w:r>
            <w:r w:rsidRPr="003C41A2">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rPr>
              <w:t>6300</w:t>
            </w:r>
            <w:r w:rsidRPr="003C41A2">
              <w:rPr>
                <w:sz w:val="20"/>
                <w:szCs w:val="20"/>
                <w:lang w:val="en-US"/>
              </w:rPr>
              <w:t>00</w:t>
            </w:r>
            <w:r w:rsidRPr="003C41A2">
              <w:rPr>
                <w:sz w:val="20"/>
                <w:szCs w:val="20"/>
              </w:rPr>
              <w:t>130</w:t>
            </w:r>
            <w:r w:rsidRPr="003C41A2">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8600000</w:t>
            </w:r>
            <w:r w:rsidRPr="003C41A2">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8610000</w:t>
            </w:r>
            <w:r w:rsidRPr="003C41A2">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r w:rsidRPr="003C41A2">
              <w:rPr>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b/>
                <w:sz w:val="20"/>
                <w:szCs w:val="20"/>
              </w:rPr>
            </w:pPr>
            <w:r w:rsidRPr="003C41A2">
              <w:rPr>
                <w:b/>
                <w:sz w:val="20"/>
                <w:szCs w:val="20"/>
              </w:rPr>
              <w:t>79595,2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19753,2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9199,2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7357,5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7357,5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7352,5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6453,5</w:t>
            </w:r>
          </w:p>
          <w:p w:rsidR="003C41A2" w:rsidRPr="003C41A2" w:rsidRDefault="003C41A2" w:rsidP="008D7F45">
            <w:pPr>
              <w:spacing w:line="235" w:lineRule="auto"/>
              <w:rPr>
                <w:sz w:val="20"/>
                <w:szCs w:val="20"/>
              </w:rPr>
            </w:pP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6453,5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889,0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rPr>
                <w:sz w:val="20"/>
                <w:szCs w:val="20"/>
              </w:rPr>
            </w:pPr>
          </w:p>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r w:rsidRPr="003C41A2">
              <w:rPr>
                <w:sz w:val="20"/>
                <w:szCs w:val="20"/>
              </w:rPr>
              <w:t>889,0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1841,7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998,7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195,0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197,0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203,8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195,2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207,1</w:t>
            </w:r>
          </w:p>
        </w:tc>
      </w:tr>
      <w:tr w:rsidR="003C41A2" w:rsidRPr="003C41A2" w:rsidTr="008D7F45">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highlight w:val="yellow"/>
              </w:rPr>
            </w:pPr>
            <w:r w:rsidRPr="003C41A2">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843,0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Расходы на выплаты персоналу государственных </w:t>
            </w:r>
            <w:r w:rsidRPr="003C41A2">
              <w:rPr>
                <w:sz w:val="20"/>
                <w:szCs w:val="20"/>
              </w:rPr>
              <w:lastRenderedPageBreak/>
              <w:t>(муниципальных)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Судебная система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Резервные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Резервные средства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870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9437,0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"Изготовление памяток по профилактике терроризма"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r w:rsidRPr="003C41A2">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"Оснащение стендов и уголков по информированию населения по безопасности на транспорте"</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r w:rsidRPr="003C41A2">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Муниципальная программа "Профилактика наркологических расстройств в Турковском </w:t>
            </w:r>
            <w:r w:rsidRPr="003C41A2">
              <w:rPr>
                <w:sz w:val="20"/>
                <w:szCs w:val="20"/>
              </w:rPr>
              <w:lastRenderedPageBreak/>
              <w:t>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r w:rsidRPr="003C41A2">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7537,3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7494,8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2832,7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2832,7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4626,1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4626,1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830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1476,0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3C41A2">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1370,4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1370,4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1269,0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1269,0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Закупка товаров, работ и услуг для государственных </w:t>
            </w:r>
            <w:r w:rsidRPr="003C41A2">
              <w:rPr>
                <w:sz w:val="20"/>
                <w:szCs w:val="20"/>
              </w:rPr>
              <w:lastRenderedPageBreak/>
              <w:t>(муниципальных)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237,4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highlight w:val="yellow"/>
              </w:rPr>
            </w:pPr>
            <w:r w:rsidRPr="003C41A2">
              <w:rPr>
                <w:sz w:val="20"/>
                <w:szCs w:val="20"/>
              </w:rPr>
              <w:t>Содержание и обслуживание казны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на возмещение недополученных доходов и (или</w:t>
            </w:r>
            <w:proofErr w:type="gramStart"/>
            <w:r w:rsidRPr="003C41A2">
              <w:rPr>
                <w:sz w:val="20"/>
                <w:szCs w:val="20"/>
              </w:rPr>
              <w:t xml:space="preserve"> )</w:t>
            </w:r>
            <w:proofErr w:type="gramEnd"/>
            <w:r w:rsidRPr="003C41A2">
              <w:rPr>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631</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856,8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856,8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856,8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854,8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708,9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708,9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143,9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143,9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15558,5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15127,8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«Ремонт и содержание автомобильных дорог Турковского муниципального района в 2017 году»</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3944,4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Основное мероприятие «Проведение экспертизы сметной документации стоимости </w:t>
            </w:r>
            <w:proofErr w:type="gramStart"/>
            <w:r w:rsidRPr="003C41A2">
              <w:rPr>
                <w:sz w:val="20"/>
                <w:szCs w:val="20"/>
              </w:rPr>
              <w:t>ремонта</w:t>
            </w:r>
            <w:proofErr w:type="gramEnd"/>
            <w:r w:rsidRPr="003C41A2">
              <w:rPr>
                <w:sz w:val="20"/>
                <w:szCs w:val="20"/>
              </w:rPr>
              <w:t xml:space="preserve"> а/ дороги по ул. Заводская в </w:t>
            </w:r>
            <w:proofErr w:type="spellStart"/>
            <w:r w:rsidRPr="003C41A2">
              <w:rPr>
                <w:sz w:val="20"/>
                <w:szCs w:val="20"/>
              </w:rPr>
              <w:t>р.п</w:t>
            </w:r>
            <w:proofErr w:type="spellEnd"/>
            <w:r w:rsidRPr="003C41A2">
              <w:rPr>
                <w:sz w:val="20"/>
                <w:szCs w:val="20"/>
              </w:rPr>
              <w:t>. Турки»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71001</w:t>
            </w:r>
            <w:r w:rsidRPr="003C41A2">
              <w:rPr>
                <w:sz w:val="20"/>
                <w:szCs w:val="20"/>
                <w:lang w:val="en-US"/>
              </w:rPr>
              <w:t>S</w:t>
            </w:r>
            <w:r w:rsidRPr="003C41A2">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71001</w:t>
            </w:r>
            <w:r w:rsidRPr="003C41A2">
              <w:rPr>
                <w:sz w:val="20"/>
                <w:szCs w:val="20"/>
                <w:lang w:val="en-US"/>
              </w:rPr>
              <w:t>S</w:t>
            </w:r>
            <w:r w:rsidRPr="003C41A2">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w:t>
            </w:r>
            <w:proofErr w:type="spellStart"/>
            <w:r w:rsidRPr="003C41A2">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w:t>
            </w:r>
            <w:proofErr w:type="spellStart"/>
            <w:r w:rsidRPr="003C41A2">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5489,8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D</w:t>
            </w:r>
            <w:r w:rsidRPr="003C41A2">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D</w:t>
            </w:r>
            <w:r w:rsidRPr="003C41A2">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D</w:t>
            </w:r>
            <w:r w:rsidRPr="003C41A2">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w:t>
            </w:r>
            <w:r w:rsidRPr="003C41A2">
              <w:rPr>
                <w:spacing w:val="-10"/>
                <w:sz w:val="20"/>
                <w:szCs w:val="20"/>
                <w:lang w:val="en-US"/>
              </w:rPr>
              <w:t>D</w:t>
            </w:r>
            <w:r w:rsidRPr="003C41A2">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w:t>
            </w:r>
            <w:r w:rsidRPr="003C41A2">
              <w:rPr>
                <w:spacing w:val="-10"/>
                <w:sz w:val="20"/>
                <w:szCs w:val="20"/>
                <w:lang w:val="en-US"/>
              </w:rPr>
              <w:t>D</w:t>
            </w:r>
            <w:r w:rsidRPr="003C41A2">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w:t>
            </w:r>
            <w:r w:rsidRPr="003C41A2">
              <w:rPr>
                <w:spacing w:val="-10"/>
                <w:sz w:val="20"/>
                <w:szCs w:val="20"/>
                <w:lang w:val="en-US"/>
              </w:rPr>
              <w:t>D</w:t>
            </w:r>
            <w:r w:rsidRPr="003C41A2">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Капитальный ремонт, ремонт и содержание автомобильных дорог общего пользования за счет </w:t>
            </w:r>
            <w:r w:rsidRPr="003C41A2">
              <w:rPr>
                <w:sz w:val="20"/>
                <w:szCs w:val="20"/>
              </w:rPr>
              <w:lastRenderedPageBreak/>
              <w:t>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5381,5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3C41A2">
              <w:rPr>
                <w:rStyle w:val="affd"/>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3C41A2">
              <w:rPr>
                <w:sz w:val="20"/>
                <w:szCs w:val="20"/>
              </w:rPr>
              <w:t xml:space="preserve"> за счет средств дорожного фонда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2600,0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2600,0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2781,5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1448,5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1448,5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1333,0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1333,0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386,1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69001</w:t>
            </w:r>
            <w:r w:rsidRPr="003C41A2">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w:t>
            </w:r>
            <w:r w:rsidRPr="003C41A2">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w:t>
            </w:r>
            <w:r w:rsidRPr="003C41A2">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812</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3505,2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Дополнительное образование детей </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3293,2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3062,0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3036,3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3036,3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3036,3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25,7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231,2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231,2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Молодежная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212,0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"Молодежь Турковского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212,0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"Приобретение подарков для детей-инвалидов"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«Проведение дня матери»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"Проведение дня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"Чествование воинов-интернационалистов"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"Проведение круглого стола с пострадавшими от радиационного воздействия"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25108,3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22621,7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«Развитие культуры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«Развитие библиотечного дела»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Комплектование книжных фондов муниципальных общедоступных библиотек </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68202</w:t>
            </w:r>
            <w:proofErr w:type="spellStart"/>
            <w:r w:rsidRPr="003C41A2">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"Разработка и проведение экспертизы сметной документации на ремонт МУК "Турковский РДК"</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lang w:val="en-US"/>
              </w:rPr>
              <w:t>2</w:t>
            </w:r>
            <w:r w:rsidRPr="003C41A2">
              <w:rPr>
                <w:sz w:val="20"/>
                <w:szCs w:val="20"/>
              </w:rPr>
              <w:t>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18807,2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18649,8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18649,8</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18649,8</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157,4</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157,4</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157,4</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3721,9</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3721,9</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1470,2</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1470,2</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1470,2</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L</w:t>
            </w:r>
            <w:r w:rsidRPr="003C41A2">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10,1</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L</w:t>
            </w:r>
            <w:r w:rsidRPr="003C41A2">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10,1</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L</w:t>
            </w:r>
            <w:r w:rsidRPr="003C41A2">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10,1</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Государственная поддержка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L5192</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lang w:val="en-US"/>
              </w:rPr>
            </w:pPr>
            <w:r w:rsidRPr="003C41A2">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86300L5192</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lang w:val="en-US"/>
              </w:rPr>
            </w:pPr>
            <w:r w:rsidRPr="003C41A2">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86300L5192</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91,6</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lang w:val="en-US"/>
              </w:rPr>
            </w:pPr>
            <w:r w:rsidRPr="003C41A2">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91,6</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lang w:val="en-US"/>
              </w:rPr>
            </w:pPr>
            <w:r w:rsidRPr="003C41A2">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91,6</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lang w:val="en-US"/>
              </w:rPr>
            </w:pPr>
            <w:r w:rsidRPr="003C41A2">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lang w:val="en-US"/>
              </w:rPr>
            </w:pPr>
            <w:r w:rsidRPr="003C41A2">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lang w:val="en-US"/>
              </w:rPr>
              <w:t>2000</w:t>
            </w:r>
            <w:r w:rsidRPr="003C41A2">
              <w:rPr>
                <w:sz w:val="20"/>
                <w:szCs w:val="20"/>
              </w:rPr>
              <w:t>,0</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2000,0</w:t>
            </w:r>
          </w:p>
        </w:tc>
      </w:tr>
      <w:tr w:rsidR="003C41A2" w:rsidRPr="003C41A2" w:rsidTr="008D7F45">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2486,6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2486,6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2486,6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2382,6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2382,6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6810,2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Пенсионное обеспечение</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Доплаты к пенсии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Доплаты к пенсиям муниципальным служащим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lastRenderedPageBreak/>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6488,2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668,1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618,1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10,9</w:t>
            </w:r>
          </w:p>
        </w:tc>
      </w:tr>
      <w:tr w:rsidR="003C41A2" w:rsidRPr="003C41A2" w:rsidTr="008D7F45">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607,2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Оказание материальной помощи гражданам </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417"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5820,1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5820,1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5820,1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5717,1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5717,1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7630,3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Спортивные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Организация и проведение спортивно-массовых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Муниципальная программа "Развитие информационного </w:t>
            </w:r>
            <w:proofErr w:type="spellStart"/>
            <w:r w:rsidRPr="003C41A2">
              <w:rPr>
                <w:sz w:val="20"/>
                <w:szCs w:val="20"/>
              </w:rPr>
              <w:t>партнерстваорганов</w:t>
            </w:r>
            <w:proofErr w:type="spellEnd"/>
            <w:r w:rsidRPr="003C41A2">
              <w:rPr>
                <w:sz w:val="20"/>
                <w:szCs w:val="20"/>
              </w:rPr>
              <w:t xml:space="preserve"> местного самоуправления Турковского муниципального района со средствами массовой информации"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"Реализация победивших информационных проектов в рубриках</w:t>
            </w:r>
            <w:proofErr w:type="gramStart"/>
            <w:r w:rsidRPr="003C41A2">
              <w:rPr>
                <w:sz w:val="20"/>
                <w:szCs w:val="20"/>
              </w:rPr>
              <w:t>:-</w:t>
            </w:r>
            <w:proofErr w:type="gramEnd"/>
            <w:r w:rsidRPr="003C41A2">
              <w:rPr>
                <w:sz w:val="20"/>
                <w:szCs w:val="20"/>
              </w:rPr>
              <w:t xml:space="preserve">зашита здоровья, семьи и детства. Жизнь молодых; </w:t>
            </w:r>
            <w:proofErr w:type="gramStart"/>
            <w:r w:rsidRPr="003C41A2">
              <w:rPr>
                <w:sz w:val="20"/>
                <w:szCs w:val="20"/>
              </w:rPr>
              <w:t>-В</w:t>
            </w:r>
            <w:proofErr w:type="gramEnd"/>
            <w:r w:rsidRPr="003C41A2">
              <w:rPr>
                <w:sz w:val="20"/>
                <w:szCs w:val="20"/>
              </w:rPr>
              <w:t>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r w:rsidRPr="003C41A2">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811</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r w:rsidRPr="003C41A2">
              <w:rPr>
                <w:b/>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4990,5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3861,2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3861,2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3439,7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3439,7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3436,7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2876,9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2876,9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558,8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558,8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8620</w:t>
            </w:r>
            <w:r w:rsidRPr="003C41A2">
              <w:rPr>
                <w:spacing w:val="-10"/>
                <w:sz w:val="20"/>
                <w:szCs w:val="20"/>
              </w:rPr>
              <w:t>00</w:t>
            </w:r>
            <w:r w:rsidRPr="003C41A2">
              <w:rPr>
                <w:spacing w:val="-10"/>
                <w:sz w:val="20"/>
                <w:szCs w:val="20"/>
                <w:lang w:val="en-US"/>
              </w:rPr>
              <w:t>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r w:rsidRPr="003C41A2">
              <w:rPr>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Процентные платежи по муниципальному долгу </w:t>
            </w:r>
            <w:r w:rsidRPr="003C41A2">
              <w:rPr>
                <w:sz w:val="20"/>
                <w:szCs w:val="20"/>
              </w:rPr>
              <w:lastRenderedPageBreak/>
              <w:t>района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lastRenderedPageBreak/>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730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r w:rsidRPr="003C41A2">
              <w:rPr>
                <w:sz w:val="20"/>
                <w:szCs w:val="20"/>
              </w:rPr>
              <w:t>1114,2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r w:rsidRPr="003C41A2">
              <w:rPr>
                <w:sz w:val="20"/>
                <w:szCs w:val="20"/>
              </w:rPr>
              <w:t>677,0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677,0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r w:rsidRPr="003C41A2">
              <w:rPr>
                <w:sz w:val="20"/>
                <w:szCs w:val="20"/>
              </w:rPr>
              <w:t>677,0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r w:rsidRPr="003C41A2">
              <w:rPr>
                <w:sz w:val="20"/>
                <w:szCs w:val="20"/>
              </w:rPr>
              <w:t>192,3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tabs>
                <w:tab w:val="center" w:pos="175"/>
              </w:tabs>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192,3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192,3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 на выравнивание бюджетной обеспеченности поселений из районного фонда финансовой поддержки</w:t>
            </w:r>
            <w:proofErr w:type="gramStart"/>
            <w:r w:rsidRPr="003C41A2">
              <w:rPr>
                <w:sz w:val="20"/>
                <w:szCs w:val="20"/>
              </w:rPr>
              <w:t xml:space="preserve"> ,</w:t>
            </w:r>
            <w:proofErr w:type="gramEnd"/>
            <w:r w:rsidRPr="003C41A2">
              <w:rPr>
                <w:sz w:val="20"/>
                <w:szCs w:val="20"/>
              </w:rPr>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r w:rsidRPr="003C41A2">
              <w:rPr>
                <w:sz w:val="20"/>
                <w:szCs w:val="20"/>
              </w:rPr>
              <w:t>484,7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484,7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484,7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r w:rsidRPr="003C41A2">
              <w:rPr>
                <w:b/>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b/>
                <w:sz w:val="20"/>
                <w:szCs w:val="20"/>
              </w:rPr>
            </w:pPr>
          </w:p>
          <w:p w:rsidR="003C41A2" w:rsidRPr="003C41A2" w:rsidRDefault="003C41A2" w:rsidP="008D7F45">
            <w:pPr>
              <w:spacing w:line="228" w:lineRule="auto"/>
              <w:jc w:val="center"/>
              <w:rPr>
                <w:b/>
                <w:sz w:val="20"/>
                <w:szCs w:val="20"/>
              </w:rPr>
            </w:pPr>
            <w:r w:rsidRPr="003C41A2">
              <w:rPr>
                <w:b/>
                <w:sz w:val="20"/>
                <w:szCs w:val="20"/>
              </w:rPr>
              <w:t>29,6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29,6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29,6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29,6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3C41A2">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29,6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29,6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27,0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r w:rsidRPr="003C41A2">
              <w:rPr>
                <w:b/>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b/>
                <w:sz w:val="20"/>
                <w:szCs w:val="20"/>
              </w:rPr>
            </w:pPr>
            <w:r w:rsidRPr="003C41A2">
              <w:rPr>
                <w:b/>
                <w:sz w:val="20"/>
                <w:szCs w:val="20"/>
              </w:rPr>
              <w:t>31,4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r w:rsidRPr="003C41A2">
              <w:rPr>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111,4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49,7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49,7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61,7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61,7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28,3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225870,7</w:t>
            </w:r>
          </w:p>
        </w:tc>
      </w:tr>
    </w:tbl>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7. Приложение 6 изложить в следующей редакции:</w:t>
      </w:r>
    </w:p>
    <w:p w:rsidR="003C41A2" w:rsidRPr="003C41A2" w:rsidRDefault="003C41A2" w:rsidP="003C41A2">
      <w:pPr>
        <w:rPr>
          <w:sz w:val="20"/>
          <w:szCs w:val="20"/>
        </w:rPr>
      </w:pPr>
      <w:r w:rsidRPr="003C41A2">
        <w:rPr>
          <w:sz w:val="20"/>
          <w:szCs w:val="20"/>
        </w:rPr>
        <w:t xml:space="preserve">                                                                                                                          Приложение 6</w:t>
      </w:r>
    </w:p>
    <w:p w:rsidR="003C41A2" w:rsidRPr="003C41A2" w:rsidRDefault="003C41A2" w:rsidP="003C41A2">
      <w:pPr>
        <w:rPr>
          <w:sz w:val="20"/>
          <w:szCs w:val="20"/>
        </w:rPr>
      </w:pPr>
      <w:r w:rsidRPr="003C41A2">
        <w:rPr>
          <w:sz w:val="20"/>
          <w:szCs w:val="20"/>
        </w:rPr>
        <w:t xml:space="preserve">                                                                                                                          к Решению Собрания депутатов </w:t>
      </w:r>
    </w:p>
    <w:p w:rsidR="003C41A2" w:rsidRPr="003C41A2" w:rsidRDefault="003C41A2" w:rsidP="003C41A2">
      <w:pPr>
        <w:rPr>
          <w:sz w:val="20"/>
          <w:szCs w:val="20"/>
        </w:rPr>
      </w:pPr>
      <w:r w:rsidRPr="003C41A2">
        <w:rPr>
          <w:sz w:val="20"/>
          <w:szCs w:val="20"/>
        </w:rPr>
        <w:t xml:space="preserve">                                                                                                                          Турковского муниципального района </w:t>
      </w:r>
    </w:p>
    <w:p w:rsidR="003C41A2" w:rsidRPr="003C41A2" w:rsidRDefault="003C41A2" w:rsidP="003C41A2">
      <w:pPr>
        <w:rPr>
          <w:sz w:val="20"/>
          <w:szCs w:val="20"/>
        </w:rPr>
      </w:pPr>
    </w:p>
    <w:p w:rsidR="003C41A2" w:rsidRPr="003C41A2" w:rsidRDefault="003C41A2" w:rsidP="003C41A2">
      <w:pPr>
        <w:spacing w:line="235" w:lineRule="auto"/>
        <w:jc w:val="center"/>
        <w:rPr>
          <w:bCs/>
          <w:sz w:val="20"/>
          <w:szCs w:val="20"/>
        </w:rPr>
      </w:pPr>
      <w:r w:rsidRPr="003C41A2">
        <w:rPr>
          <w:b/>
          <w:sz w:val="20"/>
          <w:szCs w:val="20"/>
        </w:rPr>
        <w:t xml:space="preserve">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3C41A2">
        <w:rPr>
          <w:b/>
          <w:sz w:val="20"/>
          <w:szCs w:val="20"/>
        </w:rPr>
        <w:t>видов расходов классификации расходов бюджета</w:t>
      </w:r>
      <w:proofErr w:type="gramEnd"/>
      <w:r w:rsidRPr="003C41A2">
        <w:rPr>
          <w:b/>
          <w:sz w:val="20"/>
          <w:szCs w:val="20"/>
        </w:rPr>
        <w:t xml:space="preserve"> на 2017 год</w:t>
      </w:r>
      <w:r w:rsidRPr="003C41A2">
        <w:rPr>
          <w:sz w:val="20"/>
          <w:szCs w:val="20"/>
        </w:rPr>
        <w:t>.</w:t>
      </w:r>
    </w:p>
    <w:p w:rsidR="003C41A2" w:rsidRPr="003C41A2" w:rsidRDefault="003C41A2" w:rsidP="003C41A2">
      <w:pPr>
        <w:rPr>
          <w:sz w:val="20"/>
          <w:szCs w:val="20"/>
        </w:rPr>
      </w:pPr>
      <w:r w:rsidRPr="003C41A2">
        <w:rPr>
          <w:sz w:val="20"/>
          <w:szCs w:val="20"/>
        </w:rPr>
        <w:t xml:space="preserve">                                                                                                                                                                   (тыс. рублей)</w:t>
      </w:r>
    </w:p>
    <w:tbl>
      <w:tblPr>
        <w:tblW w:w="10207" w:type="dxa"/>
        <w:tblInd w:w="-601" w:type="dxa"/>
        <w:tblLayout w:type="fixed"/>
        <w:tblLook w:val="0000" w:firstRow="0" w:lastRow="0" w:firstColumn="0" w:lastColumn="0" w:noHBand="0" w:noVBand="0"/>
      </w:tblPr>
      <w:tblGrid>
        <w:gridCol w:w="4962"/>
        <w:gridCol w:w="992"/>
        <w:gridCol w:w="851"/>
        <w:gridCol w:w="1276"/>
        <w:gridCol w:w="850"/>
        <w:gridCol w:w="1276"/>
      </w:tblGrid>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noWrap/>
          </w:tcPr>
          <w:p w:rsidR="003C41A2" w:rsidRPr="003C41A2" w:rsidRDefault="003C41A2" w:rsidP="008D7F45">
            <w:pPr>
              <w:spacing w:line="235" w:lineRule="auto"/>
              <w:ind w:right="-68"/>
              <w:jc w:val="center"/>
              <w:rPr>
                <w:bCs/>
                <w:sz w:val="20"/>
                <w:szCs w:val="20"/>
              </w:rPr>
            </w:pPr>
            <w:r w:rsidRPr="003C41A2">
              <w:rPr>
                <w:bCs/>
                <w:sz w:val="20"/>
                <w:szCs w:val="20"/>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Раздел</w:t>
            </w:r>
          </w:p>
        </w:tc>
        <w:tc>
          <w:tcPr>
            <w:tcW w:w="851"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Подраздел</w:t>
            </w:r>
          </w:p>
        </w:tc>
        <w:tc>
          <w:tcPr>
            <w:tcW w:w="1276"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45" w:right="-99"/>
              <w:jc w:val="center"/>
              <w:rPr>
                <w:bCs/>
                <w:sz w:val="20"/>
                <w:szCs w:val="20"/>
              </w:rPr>
            </w:pPr>
            <w:r w:rsidRPr="003C41A2">
              <w:rPr>
                <w:bCs/>
                <w:sz w:val="20"/>
                <w:szCs w:val="20"/>
              </w:rPr>
              <w:t>Целевая статья</w:t>
            </w:r>
          </w:p>
        </w:tc>
        <w:tc>
          <w:tcPr>
            <w:tcW w:w="850"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Вид расходов</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ind w:right="-99"/>
              <w:jc w:val="center"/>
              <w:rPr>
                <w:bCs/>
                <w:sz w:val="20"/>
                <w:szCs w:val="20"/>
                <w:lang w:val="en-US"/>
              </w:rPr>
            </w:pPr>
            <w:r w:rsidRPr="003C41A2">
              <w:rPr>
                <w:bCs/>
                <w:sz w:val="20"/>
                <w:szCs w:val="20"/>
              </w:rPr>
              <w:t>Сумма</w:t>
            </w:r>
          </w:p>
          <w:p w:rsidR="003C41A2" w:rsidRPr="003C41A2" w:rsidRDefault="003C41A2" w:rsidP="008D7F45">
            <w:pPr>
              <w:spacing w:line="235" w:lineRule="auto"/>
              <w:ind w:right="-99"/>
              <w:jc w:val="center"/>
              <w:rPr>
                <w:bCs/>
                <w:sz w:val="20"/>
                <w:szCs w:val="20"/>
              </w:rPr>
            </w:pPr>
          </w:p>
        </w:tc>
      </w:tr>
    </w:tbl>
    <w:p w:rsidR="003C41A2" w:rsidRPr="003C41A2" w:rsidRDefault="003C41A2" w:rsidP="003C41A2">
      <w:pPr>
        <w:ind w:firstLine="720"/>
        <w:jc w:val="both"/>
        <w:rPr>
          <w:color w:val="000000"/>
          <w:sz w:val="20"/>
          <w:szCs w:val="20"/>
        </w:rPr>
      </w:pPr>
    </w:p>
    <w:tbl>
      <w:tblPr>
        <w:tblW w:w="10207" w:type="dxa"/>
        <w:tblInd w:w="-601" w:type="dxa"/>
        <w:tblLayout w:type="fixed"/>
        <w:tblLook w:val="0000" w:firstRow="0" w:lastRow="0" w:firstColumn="0" w:lastColumn="0" w:noHBand="0" w:noVBand="0"/>
      </w:tblPr>
      <w:tblGrid>
        <w:gridCol w:w="4962"/>
        <w:gridCol w:w="992"/>
        <w:gridCol w:w="851"/>
        <w:gridCol w:w="1275"/>
        <w:gridCol w:w="851"/>
        <w:gridCol w:w="1276"/>
      </w:tblGrid>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r w:rsidRPr="003C41A2">
              <w:rPr>
                <w:b/>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23786,8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главы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9199,2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7357,5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7357,5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7352,5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6453,5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6453,5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889,0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rPr>
                <w:sz w:val="20"/>
                <w:szCs w:val="20"/>
              </w:rPr>
            </w:pPr>
          </w:p>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r w:rsidRPr="003C41A2">
              <w:rPr>
                <w:sz w:val="20"/>
                <w:szCs w:val="20"/>
              </w:rPr>
              <w:t>889,0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Уплата земельного налога, налога на имущество и транспортного налога органами местного </w:t>
            </w:r>
            <w:r w:rsidRPr="003C41A2">
              <w:rPr>
                <w:sz w:val="20"/>
                <w:szCs w:val="20"/>
              </w:rPr>
              <w:lastRenderedPageBreak/>
              <w:t>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1841,7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998,7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195,0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197,0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203,8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195,2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Расходы на выплаты персоналу в целях обеспечения </w:t>
            </w:r>
            <w:r w:rsidRPr="003C41A2">
              <w:rPr>
                <w:sz w:val="20"/>
                <w:szCs w:val="20"/>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207,1</w:t>
            </w:r>
          </w:p>
        </w:tc>
      </w:tr>
      <w:tr w:rsidR="003C41A2" w:rsidRPr="003C41A2" w:rsidTr="008D7F45">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highlight w:val="yellow"/>
              </w:rPr>
            </w:pPr>
            <w:r w:rsidRPr="003C41A2">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843,0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3C41A2">
              <w:rPr>
                <w:sz w:val="20"/>
                <w:szCs w:val="20"/>
              </w:rPr>
              <w:lastRenderedPageBreak/>
              <w:t>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Судебная система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Осуществление переданных полномочий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Осуществление переданных полномочий Российской Федерации за счет субвенций из федерального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8020051200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8020051200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8020051200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3861,2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3439,7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3439,7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3436,7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2876,9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2876,9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558,8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558,8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органами государственной власти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3C41A2">
              <w:rPr>
                <w:sz w:val="20"/>
                <w:szCs w:val="20"/>
              </w:rPr>
              <w:lastRenderedPageBreak/>
              <w:t>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8620</w:t>
            </w:r>
            <w:r w:rsidRPr="003C41A2">
              <w:rPr>
                <w:spacing w:val="-10"/>
                <w:sz w:val="20"/>
                <w:szCs w:val="20"/>
              </w:rPr>
              <w:t>00</w:t>
            </w:r>
            <w:r w:rsidRPr="003C41A2">
              <w:rPr>
                <w:spacing w:val="-10"/>
                <w:sz w:val="20"/>
                <w:szCs w:val="20"/>
                <w:lang w:val="en-US"/>
              </w:rPr>
              <w:t>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Резервные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по исполнению отдельных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Средства резервных фондов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Средства резервного фонда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Резервные средства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870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Другие 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9609,4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"Изготовление памяток по профилактике терроризма"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r w:rsidRPr="003C41A2">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"Оснащение стендов и уголков по информированию населения по безопасности на транспорте"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r w:rsidRPr="003C41A2">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"Профилактика наркологических расстройств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r w:rsidRPr="003C41A2">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Прочие мероприятия в сфере 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членских взносов в Ассоциацию «Совет муниципальных образований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7680,1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7637,6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2907,1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2907,1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4694,5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4694,5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судебных актов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830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1505,6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3C41A2">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1296,0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1296,0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Мероприятия в сфере приватизации и продажи муниципального имущества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237,4 </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Оценка недвижимости, признание прав и регулирование отношений по 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 235,0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185,0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185,0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Содержание и обслуживание казны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2,4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2,4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2,4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9500100000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lastRenderedPageBreak/>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на возмещение недополученных доходов и (или</w:t>
            </w:r>
            <w:proofErr w:type="gramStart"/>
            <w:r w:rsidRPr="003C41A2">
              <w:rPr>
                <w:sz w:val="20"/>
                <w:szCs w:val="20"/>
              </w:rPr>
              <w:t xml:space="preserve"> )</w:t>
            </w:r>
            <w:proofErr w:type="gramEnd"/>
            <w:r w:rsidRPr="003C41A2">
              <w:rPr>
                <w:sz w:val="20"/>
                <w:szCs w:val="20"/>
              </w:rPr>
              <w:t xml:space="preserve"> возмещение фактических понесенных затрат в связи с производством (реализацией) товаров, выполнением работ, оказанием услуг (муниципальных)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631</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Национальная безопасность и правоохранительная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r w:rsidRPr="003C41A2">
              <w:rPr>
                <w:b/>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885,1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885,1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885,1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883,1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730,4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730,4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Национальная экономика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r w:rsidRPr="003C41A2">
              <w:rPr>
                <w:b/>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15558,5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Сельское хозяйство и рыболовство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Проведение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15127,8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«Ремонт и содержание автомобильных дорог Турковского муниципального района в 2017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7100000000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3944,4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Основное мероприятие «Проведение экспертизы сметной документации стоимости </w:t>
            </w:r>
            <w:proofErr w:type="gramStart"/>
            <w:r w:rsidRPr="003C41A2">
              <w:rPr>
                <w:sz w:val="20"/>
                <w:szCs w:val="20"/>
              </w:rPr>
              <w:t>ремонта</w:t>
            </w:r>
            <w:proofErr w:type="gramEnd"/>
            <w:r w:rsidRPr="003C41A2">
              <w:rPr>
                <w:sz w:val="20"/>
                <w:szCs w:val="20"/>
              </w:rPr>
              <w:t xml:space="preserve"> а/ дороги по ул. Заводская в </w:t>
            </w:r>
            <w:proofErr w:type="spellStart"/>
            <w:r w:rsidRPr="003C41A2">
              <w:rPr>
                <w:sz w:val="20"/>
                <w:szCs w:val="20"/>
              </w:rPr>
              <w:t>р.п</w:t>
            </w:r>
            <w:proofErr w:type="spellEnd"/>
            <w:r w:rsidRPr="003C41A2">
              <w:rPr>
                <w:sz w:val="20"/>
                <w:szCs w:val="20"/>
              </w:rPr>
              <w:t>. Турки»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71001</w:t>
            </w:r>
            <w:r w:rsidRPr="003C41A2">
              <w:rPr>
                <w:sz w:val="20"/>
                <w:szCs w:val="20"/>
                <w:lang w:val="en-US"/>
              </w:rPr>
              <w:t>S</w:t>
            </w:r>
            <w:r w:rsidRPr="003C41A2">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71001</w:t>
            </w:r>
            <w:r w:rsidRPr="003C41A2">
              <w:rPr>
                <w:sz w:val="20"/>
                <w:szCs w:val="20"/>
                <w:lang w:val="en-US"/>
              </w:rPr>
              <w:t>S</w:t>
            </w:r>
            <w:r w:rsidRPr="003C41A2">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w:t>
            </w:r>
            <w:proofErr w:type="spellStart"/>
            <w:r w:rsidRPr="003C41A2">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w:t>
            </w:r>
            <w:proofErr w:type="spellStart"/>
            <w:r w:rsidRPr="003C41A2">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"Содержание автомобильных  дорог муниципального района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7100200000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5489,8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D</w:t>
            </w:r>
            <w:r w:rsidRPr="003C41A2">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D</w:t>
            </w:r>
            <w:r w:rsidRPr="003C41A2">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D</w:t>
            </w:r>
            <w:r w:rsidRPr="003C41A2">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w:t>
            </w:r>
            <w:r w:rsidRPr="003C41A2">
              <w:rPr>
                <w:spacing w:val="-10"/>
                <w:sz w:val="20"/>
                <w:szCs w:val="20"/>
                <w:lang w:val="en-US"/>
              </w:rPr>
              <w:t>D</w:t>
            </w:r>
            <w:r w:rsidRPr="003C41A2">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w:t>
            </w:r>
            <w:r w:rsidRPr="003C41A2">
              <w:rPr>
                <w:spacing w:val="-10"/>
                <w:sz w:val="20"/>
                <w:szCs w:val="20"/>
                <w:lang w:val="en-US"/>
              </w:rPr>
              <w:t>D</w:t>
            </w:r>
            <w:r w:rsidRPr="003C41A2">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w:t>
            </w:r>
            <w:r w:rsidRPr="003C41A2">
              <w:rPr>
                <w:spacing w:val="-10"/>
                <w:sz w:val="20"/>
                <w:szCs w:val="20"/>
                <w:lang w:val="en-US"/>
              </w:rPr>
              <w:t>D</w:t>
            </w:r>
            <w:r w:rsidRPr="003C41A2">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дорожного фонда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дорожного фонда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5381,5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3C41A2">
              <w:rPr>
                <w:rStyle w:val="affd"/>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3C41A2">
              <w:rPr>
                <w:sz w:val="20"/>
                <w:szCs w:val="20"/>
              </w:rPr>
              <w:t xml:space="preserve"> за счет средств дорожного фонда Турковского муниципального района Саратовской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2600,0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2600,0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2781,5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lastRenderedPageBreak/>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1448,5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1448,5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1333,0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1333,0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Другие вопросы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386,1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государственных функций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Мероприятия по землеустройству и землепользованию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69001</w:t>
            </w:r>
            <w:r w:rsidRPr="003C41A2">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w:t>
            </w:r>
            <w:r w:rsidRPr="003C41A2">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w:t>
            </w:r>
            <w:r w:rsidRPr="003C41A2">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812</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Жилищно-коммунальное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Жилищное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Мероприятия в сфере жилищного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Взносы на проведение капитального ремонта общего имущества многоквартирных домов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r w:rsidRPr="003C41A2">
              <w:rPr>
                <w:b/>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144217,0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Дошкольное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23751,0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8575,8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8575,8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8575,8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8575,8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15175,2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15161,2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образовательной деятельности муниципальных дошкольных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14704,5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14704,5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14704,5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456,7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456,7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456,7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14,0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14,0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14,0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14,0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104874,4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w:t>
            </w:r>
            <w:r w:rsidRPr="003C41A2">
              <w:rPr>
                <w:spacing w:val="-10"/>
                <w:sz w:val="20"/>
                <w:szCs w:val="20"/>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"Оборудование образовательных учреждений Турковского МР системами видеонаблюдения"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r w:rsidRPr="003C41A2">
              <w:rPr>
                <w:spacing w:val="-10"/>
                <w:sz w:val="20"/>
                <w:szCs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proofErr w:type="spellStart"/>
            <w:r w:rsidRPr="003C41A2">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proofErr w:type="spellStart"/>
            <w:r w:rsidRPr="003C41A2">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proofErr w:type="spellStart"/>
            <w:r w:rsidRPr="003C41A2">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26627,1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26627,1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26627,1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18635,7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7991,4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78056,3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76308,2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74675,1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74675,1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67152,6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7522,5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proofErr w:type="gramStart"/>
            <w:r w:rsidRPr="003C41A2">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1633,1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1633,1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1250,9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382,2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rPr>
              <w:t>0</w:t>
            </w:r>
            <w:r w:rsidRPr="003C41A2">
              <w:rPr>
                <w:sz w:val="20"/>
                <w:szCs w:val="20"/>
                <w:lang w:val="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448,1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448,1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448,1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448,1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Дополнительное образование детей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8735,0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8442,2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8442,2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8442,2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8442,2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25,7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263,8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231,2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32,6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32,6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32,6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32,6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Молодежная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212,0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"Молодежь Турковского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212,0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Основное мероприятие "Приобретение подарков для </w:t>
            </w:r>
            <w:r w:rsidRPr="003C41A2">
              <w:rPr>
                <w:sz w:val="20"/>
                <w:szCs w:val="20"/>
              </w:rPr>
              <w:lastRenderedPageBreak/>
              <w:t>детей-инвалидов"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«Проведение дня матери»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"Выплата стипендий студентам медицинских ВУЗов".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"Проведение дня молодежи".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"Чествование воинов-интернационалистов"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"Проведение круглого стола с пострадавшими от радиационного воздействия"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9700600000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Другие вопросы в области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6645,6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Муниципальная программа </w:t>
            </w:r>
            <w:r w:rsidRPr="003C41A2">
              <w:rPr>
                <w:color w:val="000000"/>
                <w:sz w:val="20"/>
                <w:szCs w:val="20"/>
              </w:rPr>
              <w:t>«Профилактика правонарушений и  усиление борьбы с преступностью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«Проведение районного слета юных туристов и краеведов»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6400100000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6400200000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423,1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lastRenderedPageBreak/>
              <w:t>Основное мероприятие «</w:t>
            </w:r>
            <w:r w:rsidRPr="003C41A2">
              <w:rPr>
                <w:bCs/>
                <w:sz w:val="20"/>
                <w:szCs w:val="20"/>
              </w:rPr>
              <w:t>Организация летнего отдыха, оздоровления и занятости детей и подростков</w:t>
            </w:r>
            <w:r w:rsidRPr="003C41A2">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184,8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1</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57,8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both"/>
              <w:rPr>
                <w:sz w:val="20"/>
                <w:szCs w:val="20"/>
              </w:rPr>
            </w:pPr>
            <w:r w:rsidRPr="003C41A2">
              <w:rPr>
                <w:sz w:val="20"/>
                <w:szCs w:val="20"/>
              </w:rPr>
              <w:t>Основное мероприятие «</w:t>
            </w:r>
            <w:r w:rsidRPr="003C41A2">
              <w:rPr>
                <w:bCs/>
                <w:sz w:val="20"/>
                <w:szCs w:val="20"/>
              </w:rPr>
              <w:t>Работа с одаренными детьми в образовательных учреждениях района.</w:t>
            </w:r>
            <w:r w:rsidRPr="003C41A2">
              <w:rPr>
                <w:bCs/>
                <w:color w:val="000000"/>
                <w:sz w:val="20"/>
                <w:szCs w:val="20"/>
              </w:rPr>
              <w:t xml:space="preserve"> Совершенствование содержания воспитания в образовательном процессе</w:t>
            </w:r>
            <w:r w:rsidRPr="003C41A2">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w:t>
            </w:r>
            <w:r w:rsidRPr="003C41A2">
              <w:rPr>
                <w:bCs/>
                <w:sz w:val="20"/>
                <w:szCs w:val="20"/>
              </w:rPr>
              <w:t>Подготовка кадров. Совершенствование педагогического корпуса</w:t>
            </w:r>
            <w:r w:rsidRPr="003C41A2">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16,1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both"/>
              <w:rPr>
                <w:sz w:val="20"/>
                <w:szCs w:val="20"/>
              </w:rPr>
            </w:pPr>
            <w:r w:rsidRPr="003C41A2">
              <w:rPr>
                <w:sz w:val="20"/>
                <w:szCs w:val="20"/>
              </w:rPr>
              <w:t>Основное мероприятие «</w:t>
            </w:r>
            <w:r w:rsidRPr="003C41A2">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3C41A2">
              <w:rPr>
                <w:bCs/>
                <w:sz w:val="20"/>
                <w:szCs w:val="20"/>
              </w:rPr>
              <w:t>С.М.Иванова</w:t>
            </w:r>
            <w:proofErr w:type="spellEnd"/>
            <w:r w:rsidRPr="003C41A2">
              <w:rPr>
                <w:bCs/>
                <w:sz w:val="20"/>
                <w:szCs w:val="20"/>
              </w:rPr>
              <w:t xml:space="preserve">» </w:t>
            </w:r>
            <w:proofErr w:type="spellStart"/>
            <w:r w:rsidRPr="003C41A2">
              <w:rPr>
                <w:bCs/>
                <w:sz w:val="20"/>
                <w:szCs w:val="20"/>
              </w:rPr>
              <w:t>р.п</w:t>
            </w:r>
            <w:proofErr w:type="gramStart"/>
            <w:r w:rsidRPr="003C41A2">
              <w:rPr>
                <w:bCs/>
                <w:sz w:val="20"/>
                <w:szCs w:val="20"/>
              </w:rPr>
              <w:t>.Т</w:t>
            </w:r>
            <w:proofErr w:type="gramEnd"/>
            <w:r w:rsidRPr="003C41A2">
              <w:rPr>
                <w:bCs/>
                <w:sz w:val="20"/>
                <w:szCs w:val="20"/>
              </w:rPr>
              <w:t>урки</w:t>
            </w:r>
            <w:proofErr w:type="spellEnd"/>
            <w:r w:rsidRPr="003C41A2">
              <w:rPr>
                <w:bCs/>
                <w:sz w:val="20"/>
                <w:szCs w:val="20"/>
              </w:rPr>
              <w:t>)   к применению технологий «Печать КИМ в ППЭ», «Сканирование экзаменационных работ участников  экзамена в ППЭ»</w:t>
            </w:r>
            <w:r w:rsidRPr="003C41A2">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4</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4</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4</w:t>
            </w:r>
            <w:proofErr w:type="spellStart"/>
            <w:r w:rsidRPr="003C41A2">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968,0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968,0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968,0</w:t>
            </w:r>
          </w:p>
        </w:tc>
      </w:tr>
      <w:tr w:rsidR="003C41A2" w:rsidRPr="003C41A2" w:rsidTr="008D7F45">
        <w:trPr>
          <w:trHeight w:val="40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Иные закупки товаров, работ и услуг для обеспечения </w:t>
            </w:r>
            <w:r w:rsidRPr="003C41A2">
              <w:rPr>
                <w:sz w:val="20"/>
                <w:szCs w:val="20"/>
              </w:rPr>
              <w:lastRenderedPageBreak/>
              <w:t>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56,0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4910,5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4885,5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3973,0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3973,0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902,5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902,5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rPr>
                <w:sz w:val="20"/>
                <w:szCs w:val="20"/>
              </w:rPr>
            </w:pPr>
          </w:p>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областными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319,0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260,7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pStyle w:val="a3"/>
              <w:spacing w:before="0" w:beforeAutospacing="0" w:after="0"/>
              <w:jc w:val="both"/>
              <w:rPr>
                <w:sz w:val="20"/>
                <w:szCs w:val="20"/>
              </w:rPr>
            </w:pPr>
            <w:r w:rsidRPr="003C41A2">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w:t>
            </w:r>
            <w:r w:rsidRPr="003C41A2">
              <w:rPr>
                <w:sz w:val="20"/>
                <w:szCs w:val="20"/>
              </w:rPr>
              <w:lastRenderedPageBreak/>
              <w:t>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29,4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46,3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Культура, кинематография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r w:rsidRPr="003C41A2">
              <w:rPr>
                <w:b/>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25108,3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22621,7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Муниципальная программа «Развитие культуры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Подпрограмма «Культура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«Развитие культурно-досуговой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«Развитие библиотечного дела»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Комплектование книжных фондов муниципальных </w:t>
            </w:r>
            <w:r w:rsidRPr="003C41A2">
              <w:rPr>
                <w:sz w:val="20"/>
                <w:szCs w:val="20"/>
              </w:rPr>
              <w:lastRenderedPageBreak/>
              <w:t xml:space="preserve">общедоступных библиотек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lastRenderedPageBreak/>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Подпрограмма «Укрепление материально-технической базы учреждений культуры Турковского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68202</w:t>
            </w:r>
            <w:proofErr w:type="spellStart"/>
            <w:r w:rsidRPr="003C41A2">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"Разработка и проведение экспертизы сметной документации на ремонт МУК "Турковский РДК"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lang w:val="en-US"/>
              </w:rPr>
              <w:t>2</w:t>
            </w:r>
            <w:r w:rsidRPr="003C41A2">
              <w:rPr>
                <w:sz w:val="20"/>
                <w:szCs w:val="20"/>
              </w:rPr>
              <w:t>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18807,2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18649,8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18649,8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18649,8</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157,4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157,4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157,4</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3721,9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3721,9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1470,2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Комплектование книжных фондов муниципальных общедоступных библиотек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L</w:t>
            </w:r>
            <w:r w:rsidRPr="003C41A2">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L</w:t>
            </w:r>
            <w:r w:rsidRPr="003C41A2">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L</w:t>
            </w:r>
            <w:r w:rsidRPr="003C41A2">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Государственная поддержка муниципальных учреждений культуры, находящихся на территории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L5192</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86300L5192</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86300L5192</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L5193</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Предоставление субсидий бюджетным, автономным </w:t>
            </w:r>
            <w:r w:rsidRPr="003C41A2">
              <w:rPr>
                <w:sz w:val="20"/>
                <w:szCs w:val="20"/>
              </w:rPr>
              <w:lastRenderedPageBreak/>
              <w:t>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lastRenderedPageBreak/>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86300L5193</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86300L5193</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91,6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L5194</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86300L5194</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600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86300L5194</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610</w:t>
            </w:r>
          </w:p>
        </w:tc>
        <w:tc>
          <w:tcPr>
            <w:tcW w:w="1276"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lang w:val="en-US"/>
              </w:rPr>
              <w:t>2000</w:t>
            </w:r>
            <w:r w:rsidRPr="003C41A2">
              <w:rPr>
                <w:sz w:val="20"/>
                <w:szCs w:val="20"/>
              </w:rPr>
              <w:t>,0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Другие вопросы в области культуры, кинематографии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2486,6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2486,6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областных государственных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2486,6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2382,6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2382,6</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Социальная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r w:rsidRPr="003C41A2">
              <w:rPr>
                <w:b/>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7181,7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Пенсионное обеспечение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Доплаты к пенсии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Доплаты к пенсиям муниципальным служащим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Социальное обеспечение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6518,2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Социальная помощь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698,1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Оплата жилищно-коммунальных услуг медицинским работникам, перешедшим на пенсию и проживающим в сельской местности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698,1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10,9</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Оказание материальной помощи гражданам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6300022210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6300022210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6300022210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5820,1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5820,1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5820,1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103,0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5717,1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5717,1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Охрана семьи и детства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8600000</w:t>
            </w:r>
            <w:r w:rsidRPr="003C41A2">
              <w:rPr>
                <w:spacing w:val="-10"/>
                <w:sz w:val="20"/>
                <w:szCs w:val="2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8610000</w:t>
            </w:r>
            <w:r w:rsidRPr="003C41A2">
              <w:rPr>
                <w:spacing w:val="-10"/>
                <w:sz w:val="20"/>
                <w:szCs w:val="2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Физическая культура и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r w:rsidRPr="003C41A2">
              <w:rPr>
                <w:b/>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7630,3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7620,3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Массовый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Спортивные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Организация и проведение спортивно-массовых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Средства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r w:rsidRPr="003C41A2">
              <w:rPr>
                <w:b/>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Муниципальная программа "Развитие информационного </w:t>
            </w:r>
            <w:proofErr w:type="spellStart"/>
            <w:r w:rsidRPr="003C41A2">
              <w:rPr>
                <w:sz w:val="20"/>
                <w:szCs w:val="20"/>
              </w:rPr>
              <w:t>партнерстваорганов</w:t>
            </w:r>
            <w:proofErr w:type="spellEnd"/>
            <w:r w:rsidRPr="003C41A2">
              <w:rPr>
                <w:sz w:val="20"/>
                <w:szCs w:val="20"/>
              </w:rPr>
              <w:t xml:space="preserve"> местного самоуправления Турковского муниципального района со средствами массовой информации"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"Реализация победивших информационных проектов в рубриках</w:t>
            </w:r>
            <w:proofErr w:type="gramStart"/>
            <w:r w:rsidRPr="003C41A2">
              <w:rPr>
                <w:sz w:val="20"/>
                <w:szCs w:val="20"/>
              </w:rPr>
              <w:t>:-</w:t>
            </w:r>
            <w:proofErr w:type="gramEnd"/>
            <w:r w:rsidRPr="003C41A2">
              <w:rPr>
                <w:sz w:val="20"/>
                <w:szCs w:val="20"/>
              </w:rPr>
              <w:t xml:space="preserve">зашита здоровья, семьи и детства. Жизнь молодых; </w:t>
            </w:r>
            <w:proofErr w:type="gramStart"/>
            <w:r w:rsidRPr="003C41A2">
              <w:rPr>
                <w:sz w:val="20"/>
                <w:szCs w:val="20"/>
              </w:rPr>
              <w:t>-В</w:t>
            </w:r>
            <w:proofErr w:type="gramEnd"/>
            <w:r w:rsidRPr="003C41A2">
              <w:rPr>
                <w:sz w:val="20"/>
                <w:szCs w:val="20"/>
              </w:rPr>
              <w:t>оспитываем патриота; -Сохраним родную природу; -Район: день сегодняшний.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5800100000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Поддержка средств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811</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 xml:space="preserve">Обслуживание государственного и муниципального долга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b/>
                <w:sz w:val="20"/>
                <w:szCs w:val="20"/>
              </w:rPr>
            </w:pPr>
            <w:r w:rsidRPr="003C41A2">
              <w:rPr>
                <w:b/>
                <w:sz w:val="20"/>
                <w:szCs w:val="20"/>
              </w:rPr>
              <w:t xml:space="preserve">      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Обслуживание государственного внутреннего и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Обслуживание долговых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Процентные платежи по муниципальному долгу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Обслуживание государственного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700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Обслуживание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730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b/>
                <w:sz w:val="20"/>
                <w:szCs w:val="20"/>
              </w:rPr>
            </w:pPr>
            <w:r w:rsidRPr="003C41A2">
              <w:rPr>
                <w:b/>
                <w:sz w:val="20"/>
                <w:szCs w:val="20"/>
              </w:rPr>
              <w:t>Межбюджетные трансферты общего характера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b/>
                <w:sz w:val="20"/>
                <w:szCs w:val="20"/>
              </w:rPr>
            </w:pPr>
            <w:r w:rsidRPr="003C41A2">
              <w:rPr>
                <w:b/>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b/>
                <w:sz w:val="20"/>
                <w:szCs w:val="20"/>
              </w:rPr>
            </w:pPr>
          </w:p>
          <w:p w:rsidR="003C41A2" w:rsidRPr="003C41A2" w:rsidRDefault="003C41A2" w:rsidP="008D7F45">
            <w:pPr>
              <w:spacing w:line="228" w:lineRule="auto"/>
              <w:jc w:val="center"/>
              <w:rPr>
                <w:b/>
                <w:sz w:val="20"/>
                <w:szCs w:val="20"/>
              </w:rPr>
            </w:pPr>
          </w:p>
          <w:p w:rsidR="003C41A2" w:rsidRPr="003C41A2" w:rsidRDefault="003C41A2" w:rsidP="008D7F45">
            <w:pPr>
              <w:spacing w:line="228" w:lineRule="auto"/>
              <w:jc w:val="center"/>
              <w:rPr>
                <w:b/>
                <w:sz w:val="20"/>
                <w:szCs w:val="20"/>
              </w:rPr>
            </w:pPr>
            <w:r w:rsidRPr="003C41A2">
              <w:rPr>
                <w:b/>
                <w:sz w:val="20"/>
                <w:szCs w:val="20"/>
              </w:rPr>
              <w:t>1114,2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Дотации на выравнивание бюджетной обеспеченности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r w:rsidRPr="003C41A2">
              <w:rPr>
                <w:sz w:val="20"/>
                <w:szCs w:val="20"/>
              </w:rPr>
              <w:t>677,0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677,0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Предоставление межбюджетных трансфертов  бюджетам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r w:rsidRPr="003C41A2">
              <w:rPr>
                <w:sz w:val="20"/>
                <w:szCs w:val="20"/>
              </w:rPr>
              <w:t>677,0</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r w:rsidRPr="003C41A2">
              <w:rPr>
                <w:sz w:val="20"/>
                <w:szCs w:val="20"/>
              </w:rPr>
              <w:t>192,3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192,3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192,3</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 на выравнивание бюджетной обеспеченности поселений из районного фонда финансовой поддержки</w:t>
            </w:r>
            <w:proofErr w:type="gramStart"/>
            <w:r w:rsidRPr="003C41A2">
              <w:rPr>
                <w:sz w:val="20"/>
                <w:szCs w:val="20"/>
              </w:rPr>
              <w:t xml:space="preserve"> ,</w:t>
            </w:r>
            <w:proofErr w:type="gramEnd"/>
            <w:r w:rsidRPr="003C41A2">
              <w:rPr>
                <w:sz w:val="20"/>
                <w:szCs w:val="20"/>
              </w:rPr>
              <w:t>в части формируемой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r w:rsidRPr="003C41A2">
              <w:rPr>
                <w:sz w:val="20"/>
                <w:szCs w:val="20"/>
              </w:rPr>
              <w:t>484,7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484,7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510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484,7</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Прочие межбюджетные трансферты общего характера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 xml:space="preserve">Предоставление межбюджетных трансфертов  бюджетам поселений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24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225870,7</w:t>
            </w:r>
          </w:p>
        </w:tc>
      </w:tr>
    </w:tbl>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8. Приложение 7 изложить в следующей редакции:</w:t>
      </w:r>
    </w:p>
    <w:p w:rsidR="003C41A2" w:rsidRPr="003C41A2" w:rsidRDefault="003C41A2" w:rsidP="003C41A2">
      <w:pPr>
        <w:rPr>
          <w:sz w:val="20"/>
          <w:szCs w:val="20"/>
        </w:rPr>
      </w:pPr>
      <w:r w:rsidRPr="003C41A2">
        <w:rPr>
          <w:sz w:val="20"/>
          <w:szCs w:val="20"/>
        </w:rPr>
        <w:t xml:space="preserve">                                                                                                                          Приложение 7</w:t>
      </w:r>
    </w:p>
    <w:p w:rsidR="003C41A2" w:rsidRPr="003C41A2" w:rsidRDefault="003C41A2" w:rsidP="003C41A2">
      <w:pPr>
        <w:rPr>
          <w:sz w:val="20"/>
          <w:szCs w:val="20"/>
        </w:rPr>
      </w:pPr>
      <w:r w:rsidRPr="003C41A2">
        <w:rPr>
          <w:sz w:val="20"/>
          <w:szCs w:val="20"/>
        </w:rPr>
        <w:t xml:space="preserve">                                                                                                                          к Решению Собрания депутатов </w:t>
      </w:r>
    </w:p>
    <w:p w:rsidR="003C41A2" w:rsidRPr="003C41A2" w:rsidRDefault="003C41A2" w:rsidP="003C41A2">
      <w:pPr>
        <w:rPr>
          <w:sz w:val="20"/>
          <w:szCs w:val="20"/>
        </w:rPr>
      </w:pPr>
      <w:r w:rsidRPr="003C41A2">
        <w:rPr>
          <w:sz w:val="20"/>
          <w:szCs w:val="20"/>
        </w:rPr>
        <w:t xml:space="preserve">                                                                                                                          Турковского муниципального района </w:t>
      </w:r>
    </w:p>
    <w:p w:rsidR="003C41A2" w:rsidRPr="003C41A2" w:rsidRDefault="003C41A2" w:rsidP="003C41A2">
      <w:pPr>
        <w:spacing w:line="235" w:lineRule="auto"/>
        <w:ind w:right="-443"/>
        <w:jc w:val="center"/>
        <w:rPr>
          <w:b/>
          <w:sz w:val="20"/>
          <w:szCs w:val="20"/>
        </w:rPr>
      </w:pPr>
      <w:r w:rsidRPr="003C41A2">
        <w:rPr>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3C41A2">
        <w:rPr>
          <w:b/>
          <w:sz w:val="20"/>
          <w:szCs w:val="20"/>
        </w:rPr>
        <w:t>видов расходов классификации расходов бюджета</w:t>
      </w:r>
      <w:proofErr w:type="gramEnd"/>
      <w:r w:rsidRPr="003C41A2">
        <w:rPr>
          <w:b/>
          <w:sz w:val="20"/>
          <w:szCs w:val="20"/>
        </w:rPr>
        <w:t xml:space="preserve"> на 2017 год</w:t>
      </w:r>
    </w:p>
    <w:p w:rsidR="003C41A2" w:rsidRPr="003C41A2" w:rsidRDefault="003C41A2" w:rsidP="003C41A2">
      <w:pPr>
        <w:rPr>
          <w:sz w:val="20"/>
          <w:szCs w:val="20"/>
        </w:rPr>
      </w:pPr>
      <w:r w:rsidRPr="003C41A2">
        <w:rPr>
          <w:sz w:val="20"/>
          <w:szCs w:val="20"/>
        </w:rPr>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noWrap/>
          </w:tcPr>
          <w:p w:rsidR="003C41A2" w:rsidRPr="003C41A2" w:rsidRDefault="003C41A2" w:rsidP="008D7F45">
            <w:pPr>
              <w:spacing w:line="235" w:lineRule="auto"/>
              <w:ind w:right="-68"/>
              <w:jc w:val="center"/>
              <w:rPr>
                <w:bCs/>
                <w:sz w:val="20"/>
                <w:szCs w:val="20"/>
              </w:rPr>
            </w:pPr>
            <w:r w:rsidRPr="003C41A2">
              <w:rPr>
                <w:bCs/>
                <w:sz w:val="20"/>
                <w:szCs w:val="20"/>
              </w:rPr>
              <w:t>Наименование</w:t>
            </w:r>
          </w:p>
        </w:tc>
        <w:tc>
          <w:tcPr>
            <w:tcW w:w="1418"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45" w:right="-99"/>
              <w:jc w:val="center"/>
              <w:rPr>
                <w:bCs/>
                <w:sz w:val="20"/>
                <w:szCs w:val="20"/>
              </w:rPr>
            </w:pPr>
            <w:r w:rsidRPr="003C41A2">
              <w:rPr>
                <w:bCs/>
                <w:sz w:val="20"/>
                <w:szCs w:val="20"/>
              </w:rPr>
              <w:t>Целевая статья</w:t>
            </w:r>
          </w:p>
        </w:tc>
        <w:tc>
          <w:tcPr>
            <w:tcW w:w="1134"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3C41A2" w:rsidRPr="003C41A2" w:rsidRDefault="003C41A2" w:rsidP="008D7F45">
            <w:pPr>
              <w:spacing w:line="235" w:lineRule="auto"/>
              <w:ind w:right="-99"/>
              <w:jc w:val="center"/>
              <w:rPr>
                <w:bCs/>
                <w:sz w:val="20"/>
                <w:szCs w:val="20"/>
                <w:lang w:val="en-US"/>
              </w:rPr>
            </w:pPr>
            <w:r w:rsidRPr="003C41A2">
              <w:rPr>
                <w:bCs/>
                <w:sz w:val="20"/>
                <w:szCs w:val="20"/>
              </w:rPr>
              <w:t>Сумма</w:t>
            </w:r>
          </w:p>
          <w:p w:rsidR="003C41A2" w:rsidRPr="003C41A2" w:rsidRDefault="003C41A2" w:rsidP="008D7F45">
            <w:pPr>
              <w:spacing w:line="235" w:lineRule="auto"/>
              <w:ind w:right="-99"/>
              <w:jc w:val="center"/>
              <w:rPr>
                <w:bCs/>
                <w:sz w:val="20"/>
                <w:szCs w:val="20"/>
              </w:rPr>
            </w:pPr>
          </w:p>
        </w:tc>
      </w:tr>
    </w:tbl>
    <w:p w:rsidR="003C41A2" w:rsidRPr="003C41A2" w:rsidRDefault="003C41A2" w:rsidP="003C41A2">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5600000000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76,0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"Изготовление памяток по профилактике терроризма"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"Оснащение стендов и уголков по информированию населения по безопасности на транспорте"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Иные закупки товаров, работ и услуг для обеспечения </w:t>
            </w:r>
            <w:r w:rsidRPr="003C41A2">
              <w:rPr>
                <w:sz w:val="20"/>
                <w:szCs w:val="20"/>
              </w:rPr>
              <w:lastRenderedPageBreak/>
              <w:t>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lastRenderedPageBreak/>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Основное мероприятие "Оборудование образовательных учреждений Турковского МР системами видеонаблюдения"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r w:rsidRPr="003C41A2">
              <w:rPr>
                <w:spacing w:val="-10"/>
                <w:sz w:val="20"/>
                <w:szCs w:val="20"/>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proofErr w:type="spellStart"/>
            <w:r w:rsidRPr="003C41A2">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proofErr w:type="spellStart"/>
            <w:r w:rsidRPr="003C41A2">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56003</w:t>
            </w:r>
            <w:proofErr w:type="spellStart"/>
            <w:r w:rsidRPr="003C41A2">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Муниципальная программа "Профилактика наркологических расстройств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5700000000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 xml:space="preserve">Муниципальная программа "Развитие информационного </w:t>
            </w:r>
            <w:proofErr w:type="spellStart"/>
            <w:r w:rsidRPr="003C41A2">
              <w:rPr>
                <w:b/>
                <w:sz w:val="20"/>
                <w:szCs w:val="20"/>
              </w:rPr>
              <w:t>партнерстваорганов</w:t>
            </w:r>
            <w:proofErr w:type="spellEnd"/>
            <w:r w:rsidRPr="003C41A2">
              <w:rPr>
                <w:b/>
                <w:sz w:val="20"/>
                <w:szCs w:val="20"/>
              </w:rPr>
              <w:t xml:space="preserve"> местного самоуправления Турковского муниципального района со средствами массовой информации"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5800000000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300,0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"Реализация победивших информационных проектов в рубриках</w:t>
            </w:r>
            <w:proofErr w:type="gramStart"/>
            <w:r w:rsidRPr="003C41A2">
              <w:rPr>
                <w:sz w:val="20"/>
                <w:szCs w:val="20"/>
              </w:rPr>
              <w:t>:-</w:t>
            </w:r>
            <w:proofErr w:type="gramEnd"/>
            <w:r w:rsidRPr="003C41A2">
              <w:rPr>
                <w:sz w:val="20"/>
                <w:szCs w:val="20"/>
              </w:rPr>
              <w:t xml:space="preserve">зашита здоровья, семьи и детства. Жизнь молодых; </w:t>
            </w:r>
            <w:proofErr w:type="gramStart"/>
            <w:r w:rsidRPr="003C41A2">
              <w:rPr>
                <w:sz w:val="20"/>
                <w:szCs w:val="20"/>
              </w:rPr>
              <w:t>-В</w:t>
            </w:r>
            <w:proofErr w:type="gramEnd"/>
            <w:r w:rsidRPr="003C41A2">
              <w:rPr>
                <w:sz w:val="20"/>
                <w:szCs w:val="20"/>
              </w:rPr>
              <w:t>оспитываем патриота; -Сохраним родную природу; -Район: день сегодняшний.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5800100000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811</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b/>
                <w:sz w:val="20"/>
                <w:szCs w:val="20"/>
              </w:rPr>
            </w:pPr>
            <w:r w:rsidRPr="003C41A2">
              <w:rPr>
                <w:b/>
                <w:sz w:val="20"/>
                <w:szCs w:val="20"/>
              </w:rPr>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b/>
                <w:spacing w:val="-10"/>
                <w:sz w:val="20"/>
                <w:szCs w:val="20"/>
              </w:rPr>
            </w:pPr>
            <w:r w:rsidRPr="003C41A2">
              <w:rPr>
                <w:b/>
                <w:spacing w:val="-10"/>
                <w:sz w:val="20"/>
                <w:szCs w:val="20"/>
                <w:lang w:val="en-US"/>
              </w:rPr>
              <w:t>6</w:t>
            </w:r>
            <w:r w:rsidRPr="003C41A2">
              <w:rPr>
                <w:b/>
                <w:spacing w:val="-10"/>
                <w:sz w:val="20"/>
                <w:szCs w:val="2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b/>
                <w:sz w:val="20"/>
                <w:szCs w:val="20"/>
              </w:rPr>
            </w:pPr>
            <w:r w:rsidRPr="003C41A2">
              <w:rPr>
                <w:b/>
                <w:sz w:val="20"/>
                <w:szCs w:val="20"/>
              </w:rPr>
              <w:t>1114,2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r w:rsidRPr="003C41A2">
              <w:rPr>
                <w:sz w:val="20"/>
                <w:szCs w:val="20"/>
              </w:rPr>
              <w:t>1114,2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lang w:val="en-US"/>
              </w:rPr>
            </w:pPr>
          </w:p>
          <w:p w:rsidR="003C41A2" w:rsidRPr="003C41A2" w:rsidRDefault="003C41A2" w:rsidP="008D7F45">
            <w:pPr>
              <w:spacing w:line="223" w:lineRule="auto"/>
              <w:jc w:val="center"/>
              <w:rPr>
                <w:sz w:val="20"/>
                <w:szCs w:val="20"/>
              </w:rPr>
            </w:pPr>
            <w:r w:rsidRPr="003C41A2">
              <w:rPr>
                <w:sz w:val="20"/>
                <w:szCs w:val="20"/>
              </w:rPr>
              <w:t>192,3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192,3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lang w:val="en-US"/>
              </w:rPr>
              <w:t>6</w:t>
            </w:r>
            <w:r w:rsidRPr="003C41A2">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192,3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 на выравнивание бюджетной обеспеченности поселений из районного фонда финансовой поддержки</w:t>
            </w:r>
            <w:proofErr w:type="gramStart"/>
            <w:r w:rsidRPr="003C41A2">
              <w:rPr>
                <w:sz w:val="20"/>
                <w:szCs w:val="20"/>
              </w:rPr>
              <w:t xml:space="preserve"> ,</w:t>
            </w:r>
            <w:proofErr w:type="gramEnd"/>
            <w:r w:rsidRPr="003C41A2">
              <w:rPr>
                <w:sz w:val="20"/>
                <w:szCs w:val="20"/>
              </w:rPr>
              <w:t>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p>
          <w:p w:rsidR="003C41A2" w:rsidRPr="003C41A2" w:rsidRDefault="003C41A2" w:rsidP="008D7F45">
            <w:pPr>
              <w:spacing w:line="223" w:lineRule="auto"/>
              <w:jc w:val="center"/>
              <w:rPr>
                <w:sz w:val="20"/>
                <w:szCs w:val="20"/>
              </w:rPr>
            </w:pPr>
            <w:r w:rsidRPr="003C41A2">
              <w:rPr>
                <w:sz w:val="20"/>
                <w:szCs w:val="20"/>
              </w:rPr>
              <w:t>484,7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484,7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3" w:lineRule="auto"/>
              <w:jc w:val="both"/>
              <w:rPr>
                <w:sz w:val="20"/>
                <w:szCs w:val="20"/>
              </w:rPr>
            </w:pPr>
            <w:r w:rsidRPr="003C41A2">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pacing w:val="-10"/>
                <w:sz w:val="20"/>
                <w:szCs w:val="20"/>
              </w:rPr>
            </w:pPr>
            <w:r w:rsidRPr="003C41A2">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3" w:lineRule="auto"/>
              <w:jc w:val="center"/>
              <w:rPr>
                <w:sz w:val="20"/>
                <w:szCs w:val="20"/>
              </w:rPr>
            </w:pPr>
            <w:r w:rsidRPr="003C41A2">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3" w:lineRule="auto"/>
              <w:jc w:val="center"/>
              <w:rPr>
                <w:sz w:val="20"/>
                <w:szCs w:val="20"/>
              </w:rPr>
            </w:pPr>
            <w:r w:rsidRPr="003C41A2">
              <w:rPr>
                <w:sz w:val="20"/>
                <w:szCs w:val="20"/>
              </w:rPr>
              <w:t>484,7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p>
          <w:p w:rsidR="003C41A2" w:rsidRPr="003C41A2" w:rsidRDefault="003C41A2" w:rsidP="008D7F45">
            <w:pPr>
              <w:spacing w:line="228" w:lineRule="auto"/>
              <w:jc w:val="center"/>
              <w:rPr>
                <w:sz w:val="20"/>
                <w:szCs w:val="20"/>
                <w:lang w:val="en-US"/>
              </w:rPr>
            </w:pPr>
          </w:p>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lang w:val="en-US"/>
              </w:rPr>
              <w:t>6</w:t>
            </w:r>
            <w:r w:rsidRPr="003C41A2">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sz w:val="20"/>
                <w:szCs w:val="20"/>
              </w:rPr>
            </w:pPr>
            <w:r w:rsidRPr="003C41A2">
              <w:rPr>
                <w:sz w:val="20"/>
                <w:szCs w:val="20"/>
              </w:rPr>
              <w:t>437,2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Доплаты к пенсии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6200000000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322,0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Доплаты к пенсиям муниципальным служащим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322,0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lastRenderedPageBreak/>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698,1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698,1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10,9</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10,9</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637,2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637,2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Оказание материальной помощи гражданам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 xml:space="preserve">Муниципальная программа </w:t>
            </w:r>
            <w:r w:rsidRPr="003C41A2">
              <w:rPr>
                <w:b/>
                <w:color w:val="000000"/>
                <w:sz w:val="20"/>
                <w:szCs w:val="20"/>
              </w:rPr>
              <w:t>«Профилактика правонарушений и  усиление борьбы с преступностью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6400000000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25,0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«Проведение районного слета юных туристов и краеведов»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6400100000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6400200000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Муниципальная программа "Развитие образования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544,1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w:t>
            </w:r>
            <w:r w:rsidRPr="003C41A2">
              <w:rPr>
                <w:bCs/>
                <w:sz w:val="20"/>
                <w:szCs w:val="20"/>
              </w:rPr>
              <w:t>Организация летнего отдыха, оздоровления и занятости детей и подростков</w:t>
            </w:r>
            <w:r w:rsidRPr="003C41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184,8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1</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57,8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both"/>
              <w:rPr>
                <w:sz w:val="20"/>
                <w:szCs w:val="20"/>
              </w:rPr>
            </w:pPr>
            <w:r w:rsidRPr="003C41A2">
              <w:rPr>
                <w:sz w:val="20"/>
                <w:szCs w:val="20"/>
              </w:rPr>
              <w:t>Основное мероприятие «</w:t>
            </w:r>
            <w:r w:rsidRPr="003C41A2">
              <w:rPr>
                <w:bCs/>
                <w:sz w:val="20"/>
                <w:szCs w:val="20"/>
              </w:rPr>
              <w:t>Работа с одаренными детьми в образовательных учреждениях района.</w:t>
            </w:r>
            <w:r w:rsidRPr="003C41A2">
              <w:rPr>
                <w:bCs/>
                <w:color w:val="000000"/>
                <w:sz w:val="20"/>
                <w:szCs w:val="20"/>
              </w:rPr>
              <w:t xml:space="preserve"> Совершенствование содержания воспитания в образовательном процессе</w:t>
            </w:r>
            <w:r w:rsidRPr="003C41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6600</w:t>
            </w:r>
            <w:r w:rsidRPr="003C41A2">
              <w:rPr>
                <w:sz w:val="20"/>
                <w:szCs w:val="20"/>
              </w:rPr>
              <w:t>2</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w:t>
            </w:r>
            <w:r w:rsidRPr="003C41A2">
              <w:rPr>
                <w:bCs/>
                <w:sz w:val="20"/>
                <w:szCs w:val="20"/>
              </w:rPr>
              <w:t>Подготовка кадров. Совершенствование педагогического корпуса</w:t>
            </w:r>
            <w:r w:rsidRPr="003C41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lastRenderedPageBreak/>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lang w:val="en-US"/>
              </w:rPr>
            </w:pPr>
            <w:r w:rsidRPr="003C41A2">
              <w:rPr>
                <w:sz w:val="20"/>
                <w:szCs w:val="20"/>
                <w:lang w:val="en-US"/>
              </w:rPr>
              <w:t>6600</w:t>
            </w:r>
            <w:r w:rsidRPr="003C41A2">
              <w:rPr>
                <w:sz w:val="20"/>
                <w:szCs w:val="20"/>
              </w:rPr>
              <w:t>3</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both"/>
              <w:rPr>
                <w:sz w:val="20"/>
                <w:szCs w:val="20"/>
              </w:rPr>
            </w:pPr>
            <w:r w:rsidRPr="003C41A2">
              <w:rPr>
                <w:sz w:val="20"/>
                <w:szCs w:val="20"/>
              </w:rPr>
              <w:t>Основное мероприятие «</w:t>
            </w:r>
            <w:r w:rsidRPr="003C41A2">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3C41A2">
              <w:rPr>
                <w:bCs/>
                <w:sz w:val="20"/>
                <w:szCs w:val="20"/>
              </w:rPr>
              <w:t>С.М.Иванова</w:t>
            </w:r>
            <w:proofErr w:type="spellEnd"/>
            <w:r w:rsidRPr="003C41A2">
              <w:rPr>
                <w:bCs/>
                <w:sz w:val="20"/>
                <w:szCs w:val="20"/>
              </w:rPr>
              <w:t xml:space="preserve">» </w:t>
            </w:r>
            <w:proofErr w:type="spellStart"/>
            <w:r w:rsidRPr="003C41A2">
              <w:rPr>
                <w:bCs/>
                <w:sz w:val="20"/>
                <w:szCs w:val="20"/>
              </w:rPr>
              <w:t>р.п</w:t>
            </w:r>
            <w:proofErr w:type="gramStart"/>
            <w:r w:rsidRPr="003C41A2">
              <w:rPr>
                <w:bCs/>
                <w:sz w:val="20"/>
                <w:szCs w:val="20"/>
              </w:rPr>
              <w:t>.Т</w:t>
            </w:r>
            <w:proofErr w:type="gramEnd"/>
            <w:r w:rsidRPr="003C41A2">
              <w:rPr>
                <w:bCs/>
                <w:sz w:val="20"/>
                <w:szCs w:val="20"/>
              </w:rPr>
              <w:t>урки</w:t>
            </w:r>
            <w:proofErr w:type="spellEnd"/>
            <w:r w:rsidRPr="003C41A2">
              <w:rPr>
                <w:bCs/>
                <w:sz w:val="20"/>
                <w:szCs w:val="20"/>
              </w:rPr>
              <w:t>)   к применению технологий «Печать КИМ в ППЭ», «Сканирование экзаменационных работ участников  экзамена в ППЭ»</w:t>
            </w:r>
            <w:r w:rsidRPr="003C41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4</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4</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4</w:t>
            </w:r>
            <w:proofErr w:type="spellStart"/>
            <w:r w:rsidRPr="003C41A2">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6600500000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Реализация государственных функций в области национальной экономики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375,1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Мероприятия по землеустройству и землепользованию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Муниципальная программа «Развитие культуры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92,6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«Развитие культурно-досуговой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«Развитие библиотечного дела»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Комплектование книжных фондов муниципальных общедоступных библиотек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rPr>
                <w:sz w:val="20"/>
                <w:szCs w:val="20"/>
              </w:rPr>
            </w:pPr>
          </w:p>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68202</w:t>
            </w:r>
            <w:proofErr w:type="spellStart"/>
            <w:r w:rsidRPr="003C41A2">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"Разработка и проведение экспертизы сметной документации на ремонт МУК "Турковский РДК"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r w:rsidRPr="003C41A2">
              <w:rPr>
                <w:sz w:val="20"/>
                <w:szCs w:val="20"/>
                <w:lang w:val="en-US"/>
              </w:rPr>
              <w:t>2</w:t>
            </w:r>
            <w:r w:rsidRPr="003C41A2">
              <w:rPr>
                <w:sz w:val="20"/>
                <w:szCs w:val="20"/>
              </w:rPr>
              <w:t>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b/>
                <w:sz w:val="20"/>
                <w:szCs w:val="20"/>
              </w:rPr>
            </w:pPr>
            <w:r w:rsidRPr="003C41A2">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b/>
                <w:sz w:val="20"/>
                <w:szCs w:val="20"/>
              </w:rPr>
            </w:pPr>
            <w:r w:rsidRPr="003C41A2">
              <w:rPr>
                <w:b/>
                <w:sz w:val="20"/>
                <w:szCs w:val="20"/>
              </w:rPr>
              <w:t>11,0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«Предоставление субсидий (грантов) вновь зарегистрированным и действующим менее одного года субъектам малого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69001</w:t>
            </w:r>
            <w:r w:rsidRPr="003C41A2">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w:t>
            </w:r>
            <w:r w:rsidRPr="003C41A2">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1"/>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w:t>
            </w:r>
            <w:r w:rsidRPr="003C41A2">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812</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Муниципальная программа «Ремонт и содержание автомобильных дорог Турковского муниципального района в 2017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7100000000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3944,4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Основное мероприятие «Проведение экспертизы сметной документации стоимости </w:t>
            </w:r>
            <w:proofErr w:type="gramStart"/>
            <w:r w:rsidRPr="003C41A2">
              <w:rPr>
                <w:sz w:val="20"/>
                <w:szCs w:val="20"/>
              </w:rPr>
              <w:t>ремонта</w:t>
            </w:r>
            <w:proofErr w:type="gramEnd"/>
            <w:r w:rsidRPr="003C41A2">
              <w:rPr>
                <w:sz w:val="20"/>
                <w:szCs w:val="20"/>
              </w:rPr>
              <w:t xml:space="preserve"> а/ дороги по ул. Заводская в </w:t>
            </w:r>
            <w:proofErr w:type="spellStart"/>
            <w:r w:rsidRPr="003C41A2">
              <w:rPr>
                <w:sz w:val="20"/>
                <w:szCs w:val="20"/>
              </w:rPr>
              <w:t>р.п</w:t>
            </w:r>
            <w:proofErr w:type="spellEnd"/>
            <w:r w:rsidRPr="003C41A2">
              <w:rPr>
                <w:sz w:val="20"/>
                <w:szCs w:val="20"/>
              </w:rPr>
              <w:t>. Турки»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71001</w:t>
            </w:r>
            <w:r w:rsidRPr="003C41A2">
              <w:rPr>
                <w:sz w:val="20"/>
                <w:szCs w:val="20"/>
                <w:lang w:val="en-US"/>
              </w:rPr>
              <w:t>S</w:t>
            </w:r>
            <w:r w:rsidRPr="003C41A2">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71001</w:t>
            </w:r>
            <w:r w:rsidRPr="003C41A2">
              <w:rPr>
                <w:sz w:val="20"/>
                <w:szCs w:val="20"/>
                <w:lang w:val="en-US"/>
              </w:rPr>
              <w:t>S</w:t>
            </w:r>
            <w:r w:rsidRPr="003C41A2">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w:t>
            </w:r>
            <w:proofErr w:type="spellStart"/>
            <w:r w:rsidRPr="003C41A2">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w:t>
            </w:r>
            <w:proofErr w:type="spellStart"/>
            <w:r w:rsidRPr="003C41A2">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"Содержание автомобильных  дорог муниципального района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7100200000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Осуществление переданных полномочий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8000000000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Осуществление переданных полномочий Российской Федерации за счет субвенций из федерального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12778,0</w:t>
            </w:r>
          </w:p>
          <w:p w:rsidR="003C41A2" w:rsidRPr="003C41A2" w:rsidRDefault="003C41A2" w:rsidP="008D7F45">
            <w:pPr>
              <w:spacing w:line="235" w:lineRule="auto"/>
              <w:jc w:val="center"/>
              <w:rPr>
                <w:b/>
                <w:sz w:val="20"/>
                <w:szCs w:val="20"/>
              </w:rPr>
            </w:pP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12778,0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главы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1012,8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Расходы на выплаты персоналу государственных </w:t>
            </w:r>
            <w:r w:rsidRPr="003C41A2">
              <w:rPr>
                <w:sz w:val="20"/>
                <w:szCs w:val="20"/>
              </w:rPr>
              <w:lastRenderedPageBreak/>
              <w:t>(муниципальных)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lastRenderedPageBreak/>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1012,8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11757,2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10240,4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10240,4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1503,8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1503,8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37,3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37,3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86063,9</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69918,5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69918,5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54306,8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15611,7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15892,8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9993,1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9993,1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5849,7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5849,7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судебных актов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830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43,0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69,5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69,5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69,5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183,1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Предоставление субсидий бюджетным, автономным учреждениям </w:t>
            </w:r>
            <w:r w:rsidRPr="003C41A2">
              <w:rPr>
                <w:sz w:val="20"/>
                <w:szCs w:val="20"/>
              </w:rPr>
              <w:lastRenderedPageBreak/>
              <w:t>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lastRenderedPageBreak/>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183,1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w:t>
            </w:r>
            <w:r w:rsidRPr="003C41A2">
              <w:rPr>
                <w:spacing w:val="-10"/>
                <w:sz w:val="20"/>
                <w:szCs w:val="20"/>
              </w:rPr>
              <w:t>3000</w:t>
            </w:r>
            <w:r w:rsidRPr="003C41A2">
              <w:rPr>
                <w:spacing w:val="-10"/>
                <w:sz w:val="20"/>
                <w:szCs w:val="20"/>
                <w:lang w:val="en-US"/>
              </w:rPr>
              <w:t>S</w:t>
            </w:r>
            <w:r w:rsidRPr="003C41A2">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183,1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15,1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700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730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113001,0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98935,0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195,0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197,0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203,8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38,8</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Осуществление государственных полномочий по образованию и обеспечению деятельности административных комиссий, </w:t>
            </w:r>
            <w:r w:rsidRPr="003C41A2">
              <w:rPr>
                <w:sz w:val="20"/>
                <w:szCs w:val="20"/>
              </w:rPr>
              <w:lastRenderedPageBreak/>
              <w:t>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lastRenderedPageBreak/>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195,2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207,1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0,6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образовательной деятельности муниципальных дошкольных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14704,5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14704,5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14704,5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456,7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456,7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456,7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74675,1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74675,1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67152,6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7522,5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proofErr w:type="gramStart"/>
            <w:r w:rsidRPr="003C41A2">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1633,1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pacing w:val="-6"/>
                <w:sz w:val="20"/>
                <w:szCs w:val="20"/>
              </w:rPr>
            </w:pPr>
            <w:r w:rsidRPr="003C41A2">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1633,1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1250,9</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382,2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pStyle w:val="a3"/>
              <w:spacing w:before="0" w:beforeAutospacing="0" w:after="0"/>
              <w:jc w:val="both"/>
              <w:rPr>
                <w:sz w:val="20"/>
                <w:szCs w:val="20"/>
              </w:rPr>
            </w:pPr>
            <w:r w:rsidRPr="003C41A2">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27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29,4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25,3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Иные закупки товаров, работ и услуг для обеспечения </w:t>
            </w:r>
            <w:r w:rsidRPr="003C41A2">
              <w:rPr>
                <w:sz w:val="20"/>
                <w:szCs w:val="20"/>
              </w:rPr>
              <w:lastRenderedPageBreak/>
              <w:t>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lastRenderedPageBreak/>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lastRenderedPageBreak/>
              <w:t>4,1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46,3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44,1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5820,1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5717,1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5717,1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341,5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2664,5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rPr>
              <w:t>421,5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1821,5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1657,5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8620</w:t>
            </w:r>
            <w:r w:rsidRPr="003C41A2">
              <w:rPr>
                <w:spacing w:val="-10"/>
                <w:sz w:val="20"/>
                <w:szCs w:val="20"/>
              </w:rPr>
              <w:t>00</w:t>
            </w:r>
            <w:r w:rsidRPr="003C41A2">
              <w:rPr>
                <w:spacing w:val="-10"/>
                <w:sz w:val="20"/>
                <w:szCs w:val="20"/>
                <w:lang w:val="en-US"/>
              </w:rPr>
              <w:t>804</w:t>
            </w:r>
            <w:r w:rsidRPr="003C41A2">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1296,0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8620</w:t>
            </w:r>
            <w:r w:rsidRPr="003C41A2">
              <w:rPr>
                <w:spacing w:val="-10"/>
                <w:sz w:val="20"/>
                <w:szCs w:val="20"/>
              </w:rPr>
              <w:t>00</w:t>
            </w:r>
            <w:r w:rsidRPr="003C41A2">
              <w:rPr>
                <w:spacing w:val="-10"/>
                <w:sz w:val="20"/>
                <w:szCs w:val="20"/>
                <w:lang w:val="en-US"/>
              </w:rPr>
              <w:t>804</w:t>
            </w:r>
            <w:r w:rsidRPr="003C41A2">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361,5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lang w:val="en-US"/>
              </w:rPr>
              <w:t>862</w:t>
            </w:r>
            <w:r w:rsidRPr="003C41A2">
              <w:rPr>
                <w:spacing w:val="-10"/>
                <w:sz w:val="20"/>
                <w:szCs w:val="20"/>
              </w:rPr>
              <w:t>00</w:t>
            </w:r>
            <w:r w:rsidRPr="003C41A2">
              <w:rPr>
                <w:spacing w:val="-10"/>
                <w:sz w:val="20"/>
                <w:szCs w:val="20"/>
                <w:lang w:val="en-US"/>
              </w:rPr>
              <w:t>0804</w:t>
            </w:r>
            <w:r w:rsidRPr="003C41A2">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163,0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субсидий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9391,3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1300,0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1701,4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1701,4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1701,4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Комплектование книжных фондов муниципальных общедоступных библиотек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L</w:t>
            </w:r>
            <w:r w:rsidRPr="003C41A2">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L</w:t>
            </w:r>
            <w:r w:rsidRPr="003C41A2">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L</w:t>
            </w:r>
            <w:r w:rsidRPr="003C41A2">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Государственная поддержка муниципальных учреждений культуры, находящихся на территории сельских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L5192</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86300L5192</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86300L5192</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610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L5193</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91,6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86300L5193</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91,6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86300L5193</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610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91,6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L5194</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86300L5194</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proofErr w:type="spellStart"/>
            <w:r w:rsidRPr="003C41A2">
              <w:rPr>
                <w:spacing w:val="-10"/>
                <w:sz w:val="20"/>
                <w:szCs w:val="20"/>
                <w:lang w:val="en-US"/>
              </w:rPr>
              <w:t>86300L5194</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lang w:val="en-US"/>
              </w:rPr>
            </w:pPr>
            <w:r w:rsidRPr="003C41A2">
              <w:rPr>
                <w:sz w:val="20"/>
                <w:szCs w:val="20"/>
                <w:lang w:val="en-US"/>
              </w:rPr>
              <w:t>610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lang w:val="en-US"/>
              </w:rPr>
            </w:pPr>
            <w:r w:rsidRPr="003C41A2">
              <w:rPr>
                <w:spacing w:val="-10"/>
                <w:sz w:val="20"/>
                <w:szCs w:val="20"/>
              </w:rPr>
              <w:t>86300</w:t>
            </w:r>
            <w:proofErr w:type="spellStart"/>
            <w:r w:rsidRPr="003C41A2">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lang w:val="en-US"/>
              </w:rPr>
            </w:pPr>
          </w:p>
          <w:p w:rsidR="003C41A2" w:rsidRPr="003C41A2" w:rsidRDefault="003C41A2" w:rsidP="008D7F45">
            <w:pPr>
              <w:spacing w:line="235" w:lineRule="auto"/>
              <w:jc w:val="center"/>
              <w:rPr>
                <w:sz w:val="20"/>
                <w:szCs w:val="20"/>
              </w:rPr>
            </w:pPr>
            <w:r w:rsidRPr="003C41A2">
              <w:rPr>
                <w:sz w:val="20"/>
                <w:szCs w:val="20"/>
                <w:lang w:val="en-US"/>
              </w:rPr>
              <w:t>2000</w:t>
            </w:r>
            <w:r w:rsidRPr="003C41A2">
              <w:rPr>
                <w:sz w:val="20"/>
                <w:szCs w:val="20"/>
              </w:rPr>
              <w:t>,0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proofErr w:type="spellStart"/>
            <w:r w:rsidRPr="003C41A2">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D</w:t>
            </w:r>
            <w:r w:rsidRPr="003C41A2">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D</w:t>
            </w:r>
            <w:r w:rsidRPr="003C41A2">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86300</w:t>
            </w:r>
            <w:r w:rsidRPr="003C41A2">
              <w:rPr>
                <w:spacing w:val="-10"/>
                <w:sz w:val="20"/>
                <w:szCs w:val="20"/>
                <w:lang w:val="en-US"/>
              </w:rPr>
              <w:t>D</w:t>
            </w:r>
            <w:r w:rsidRPr="003C41A2">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4138,2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Осуществление расходов за счет иных межбюджетных трансфертов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2010,2</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w:t>
            </w:r>
            <w:r w:rsidRPr="003C41A2">
              <w:rPr>
                <w:spacing w:val="-10"/>
                <w:sz w:val="20"/>
                <w:szCs w:val="20"/>
                <w:lang w:val="en-US"/>
              </w:rPr>
              <w:t>D</w:t>
            </w:r>
            <w:r w:rsidRPr="003C41A2">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w:t>
            </w:r>
            <w:r w:rsidRPr="003C41A2">
              <w:rPr>
                <w:spacing w:val="-10"/>
                <w:sz w:val="20"/>
                <w:szCs w:val="20"/>
                <w:lang w:val="en-US"/>
              </w:rPr>
              <w:t>D</w:t>
            </w:r>
            <w:r w:rsidRPr="003C41A2">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w:t>
            </w:r>
            <w:r w:rsidRPr="003C41A2">
              <w:rPr>
                <w:spacing w:val="-10"/>
                <w:sz w:val="20"/>
                <w:szCs w:val="20"/>
                <w:lang w:val="en-US"/>
              </w:rPr>
              <w:t>D</w:t>
            </w:r>
            <w:r w:rsidRPr="003C41A2">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1351,6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Обеспечение надлежащего осуществления полномочий по решению вопросов местного значения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658,6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110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58,3</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105,6</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494,7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494,7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10,0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Расходы по исполнению отдельных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8900000000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100,0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Средства резервных фондов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Средства резервного фонда местных администраций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Резервные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870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Мероприятия в сфере приватизации и продажи муниципального имущества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r w:rsidRPr="003C41A2">
              <w:rPr>
                <w:b/>
                <w:sz w:val="20"/>
                <w:szCs w:val="20"/>
              </w:rPr>
              <w:t>237,4 </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Оценка недвижимости, признание прав и регулирование отношений по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 237,4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185,0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185,0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850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50,0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Содержание и обслуживание казны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2,4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2,4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9200002050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850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2,4</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r w:rsidRPr="003C41A2">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r w:rsidRPr="003C41A2">
              <w:rPr>
                <w:b/>
                <w:sz w:val="20"/>
                <w:szCs w:val="20"/>
              </w:rPr>
              <w:t>123,0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Субсидии на возмещение недополученных доходов и (или</w:t>
            </w:r>
            <w:proofErr w:type="gramStart"/>
            <w:r w:rsidRPr="003C41A2">
              <w:rPr>
                <w:sz w:val="20"/>
                <w:szCs w:val="20"/>
              </w:rPr>
              <w:t xml:space="preserve"> )</w:t>
            </w:r>
            <w:proofErr w:type="gramEnd"/>
            <w:r w:rsidRPr="003C41A2">
              <w:rPr>
                <w:sz w:val="20"/>
                <w:szCs w:val="20"/>
              </w:rPr>
              <w:t xml:space="preserve"> возмещение фактических понесенных затрат в связи с производством (реализацией) товаров, выполнением работ, оказанием услуг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631</w:t>
            </w:r>
          </w:p>
        </w:tc>
        <w:tc>
          <w:tcPr>
            <w:tcW w:w="155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123,0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Расходы дорожного фонда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9400000000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312,1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312,1</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72,7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Взносы на проведение капитального ремонта общего имущества 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72,7</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Муниципальная программа "Молодежь Турковского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212,0</w:t>
            </w:r>
          </w:p>
        </w:tc>
      </w:tr>
      <w:tr w:rsidR="003C41A2" w:rsidRPr="003C41A2" w:rsidTr="008D7F45">
        <w:trPr>
          <w:trHeight w:val="318"/>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"Приобретение подарков для детей-инвалидов"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«Проведение дня матери»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"Выплата стипендий студентам медицинских ВУЗов".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"Проведение дня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"Чествование воинов-интернационалистов"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Основное мероприятие "Проведение круглого стола с пострадавшими от радиационного воздействия"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9700600000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r w:rsidRPr="003C41A2">
              <w:rPr>
                <w:b/>
                <w:spacing w:val="-10"/>
                <w:sz w:val="20"/>
                <w:szCs w:val="2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5381,5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3C41A2">
              <w:rPr>
                <w:rStyle w:val="affd"/>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3C41A2">
              <w:rPr>
                <w:sz w:val="20"/>
                <w:szCs w:val="20"/>
              </w:rPr>
              <w:t xml:space="preserve"> за счет средств дорожного фонда Турковского муниципального района Саратовской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2600,0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2600,0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pacing w:val="-10"/>
                <w:sz w:val="20"/>
                <w:szCs w:val="20"/>
              </w:rPr>
            </w:pPr>
            <w:r w:rsidRPr="003C41A2">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2600,0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rPr>
                <w:sz w:val="20"/>
                <w:szCs w:val="20"/>
              </w:rPr>
            </w:pPr>
            <w:r w:rsidRPr="003C41A2">
              <w:rPr>
                <w:sz w:val="20"/>
                <w:szCs w:val="20"/>
              </w:rPr>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2781,5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1448,5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sz w:val="20"/>
                <w:szCs w:val="20"/>
              </w:rPr>
            </w:pPr>
            <w:r w:rsidRPr="003C41A2">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1448,5</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1333,0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sz w:val="20"/>
                <w:szCs w:val="20"/>
              </w:rPr>
            </w:pPr>
            <w:r w:rsidRPr="003C41A2">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sz w:val="20"/>
                <w:szCs w:val="20"/>
              </w:rPr>
            </w:pPr>
            <w:r w:rsidRPr="003C41A2">
              <w:rPr>
                <w:sz w:val="20"/>
                <w:szCs w:val="20"/>
              </w:rPr>
              <w:t>1333,0</w:t>
            </w:r>
          </w:p>
        </w:tc>
      </w:tr>
      <w:tr w:rsidR="003C41A2" w:rsidRPr="003C41A2" w:rsidTr="008D7F4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28" w:lineRule="auto"/>
              <w:jc w:val="both"/>
              <w:rPr>
                <w:b/>
                <w:sz w:val="20"/>
                <w:szCs w:val="20"/>
              </w:rPr>
            </w:pPr>
            <w:r w:rsidRPr="003C41A2">
              <w:rPr>
                <w:b/>
                <w:sz w:val="20"/>
                <w:szCs w:val="20"/>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jc w:val="center"/>
              <w:rPr>
                <w:b/>
                <w:sz w:val="20"/>
                <w:szCs w:val="20"/>
              </w:rPr>
            </w:pPr>
            <w:r w:rsidRPr="003C41A2">
              <w:rPr>
                <w:b/>
                <w:sz w:val="20"/>
                <w:szCs w:val="20"/>
              </w:rPr>
              <w:t>225870,7</w:t>
            </w:r>
          </w:p>
        </w:tc>
      </w:tr>
    </w:tbl>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 xml:space="preserve">      9. Приложение 8 изложить в следующей редакции:</w:t>
      </w:r>
    </w:p>
    <w:p w:rsidR="003C41A2" w:rsidRPr="003C41A2" w:rsidRDefault="003C41A2" w:rsidP="003C41A2">
      <w:pPr>
        <w:rPr>
          <w:sz w:val="20"/>
          <w:szCs w:val="20"/>
        </w:rPr>
      </w:pPr>
      <w:r w:rsidRPr="003C41A2">
        <w:rPr>
          <w:sz w:val="20"/>
          <w:szCs w:val="20"/>
        </w:rPr>
        <w:t xml:space="preserve">                                                                                                                  Приложение   8 </w:t>
      </w:r>
    </w:p>
    <w:p w:rsidR="003C41A2" w:rsidRPr="003C41A2" w:rsidRDefault="003C41A2" w:rsidP="003C41A2">
      <w:pPr>
        <w:rPr>
          <w:sz w:val="20"/>
          <w:szCs w:val="20"/>
        </w:rPr>
      </w:pPr>
      <w:r w:rsidRPr="003C41A2">
        <w:rPr>
          <w:sz w:val="20"/>
          <w:szCs w:val="20"/>
        </w:rPr>
        <w:t xml:space="preserve">                                                                                                                  к решению Собрания депутатов</w:t>
      </w:r>
    </w:p>
    <w:p w:rsidR="003C41A2" w:rsidRPr="003C41A2" w:rsidRDefault="003C41A2" w:rsidP="003C41A2">
      <w:pPr>
        <w:rPr>
          <w:sz w:val="20"/>
          <w:szCs w:val="20"/>
        </w:rPr>
      </w:pPr>
      <w:r w:rsidRPr="003C41A2">
        <w:rPr>
          <w:sz w:val="20"/>
          <w:szCs w:val="20"/>
        </w:rPr>
        <w:t xml:space="preserve">                                                                                                                 Турковского муниципального района</w:t>
      </w:r>
    </w:p>
    <w:p w:rsidR="003C41A2" w:rsidRPr="003C41A2" w:rsidRDefault="003C41A2" w:rsidP="003C41A2">
      <w:pPr>
        <w:rPr>
          <w:sz w:val="20"/>
          <w:szCs w:val="20"/>
        </w:rPr>
      </w:pPr>
      <w:r w:rsidRPr="003C41A2">
        <w:rPr>
          <w:sz w:val="20"/>
          <w:szCs w:val="20"/>
        </w:rPr>
        <w:t xml:space="preserve">                                                                                                                 </w:t>
      </w:r>
    </w:p>
    <w:p w:rsidR="003C41A2" w:rsidRPr="003C41A2" w:rsidRDefault="003C41A2" w:rsidP="003C41A2">
      <w:pPr>
        <w:jc w:val="center"/>
        <w:rPr>
          <w:b/>
          <w:sz w:val="20"/>
          <w:szCs w:val="20"/>
        </w:rPr>
      </w:pPr>
      <w:r w:rsidRPr="003C41A2">
        <w:rPr>
          <w:b/>
          <w:sz w:val="20"/>
          <w:szCs w:val="20"/>
        </w:rPr>
        <w:t xml:space="preserve">Перечень муниципальных программ и объемов бюджетных ассигнований </w:t>
      </w:r>
    </w:p>
    <w:p w:rsidR="003C41A2" w:rsidRPr="003C41A2" w:rsidRDefault="003C41A2" w:rsidP="003C41A2">
      <w:pPr>
        <w:jc w:val="center"/>
        <w:rPr>
          <w:b/>
          <w:sz w:val="20"/>
          <w:szCs w:val="20"/>
        </w:rPr>
      </w:pPr>
      <w:r w:rsidRPr="003C41A2">
        <w:rPr>
          <w:b/>
          <w:sz w:val="20"/>
          <w:szCs w:val="20"/>
        </w:rPr>
        <w:t>на их реализацию на 2017 год</w:t>
      </w:r>
    </w:p>
    <w:p w:rsidR="003C41A2" w:rsidRPr="003C41A2" w:rsidRDefault="003C41A2" w:rsidP="003C41A2">
      <w:pPr>
        <w:ind w:left="7080"/>
        <w:rPr>
          <w:sz w:val="20"/>
          <w:szCs w:val="20"/>
        </w:rPr>
      </w:pPr>
      <w:r w:rsidRPr="003C41A2">
        <w:rPr>
          <w:sz w:val="20"/>
          <w:szCs w:val="20"/>
        </w:rPr>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noWrap/>
          </w:tcPr>
          <w:p w:rsidR="003C41A2" w:rsidRPr="003C41A2" w:rsidRDefault="003C41A2" w:rsidP="008D7F45">
            <w:pPr>
              <w:spacing w:line="235" w:lineRule="auto"/>
              <w:ind w:right="-68"/>
              <w:jc w:val="center"/>
              <w:rPr>
                <w:bCs/>
                <w:sz w:val="20"/>
                <w:szCs w:val="20"/>
              </w:rPr>
            </w:pPr>
            <w:r w:rsidRPr="003C41A2">
              <w:rPr>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Раздел</w:t>
            </w:r>
          </w:p>
        </w:tc>
        <w:tc>
          <w:tcPr>
            <w:tcW w:w="567"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Подраздел</w:t>
            </w:r>
          </w:p>
        </w:tc>
        <w:tc>
          <w:tcPr>
            <w:tcW w:w="1275"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45" w:right="-99"/>
              <w:jc w:val="center"/>
              <w:rPr>
                <w:bCs/>
                <w:sz w:val="20"/>
                <w:szCs w:val="20"/>
              </w:rPr>
            </w:pPr>
            <w:r w:rsidRPr="003C41A2">
              <w:rPr>
                <w:bCs/>
                <w:sz w:val="20"/>
                <w:szCs w:val="20"/>
              </w:rPr>
              <w:t>Целевая статья</w:t>
            </w:r>
          </w:p>
        </w:tc>
        <w:tc>
          <w:tcPr>
            <w:tcW w:w="851" w:type="dxa"/>
            <w:tcBorders>
              <w:top w:val="single" w:sz="4" w:space="0" w:color="auto"/>
              <w:left w:val="nil"/>
              <w:bottom w:val="single" w:sz="4" w:space="0" w:color="auto"/>
              <w:right w:val="single" w:sz="4" w:space="0" w:color="auto"/>
            </w:tcBorders>
          </w:tcPr>
          <w:p w:rsidR="003C41A2" w:rsidRPr="003C41A2" w:rsidRDefault="003C41A2" w:rsidP="008D7F45">
            <w:pPr>
              <w:spacing w:line="235" w:lineRule="auto"/>
              <w:ind w:left="-108" w:right="-99"/>
              <w:jc w:val="center"/>
              <w:rPr>
                <w:bCs/>
                <w:sz w:val="20"/>
                <w:szCs w:val="20"/>
              </w:rPr>
            </w:pPr>
            <w:r w:rsidRPr="003C41A2">
              <w:rPr>
                <w:bCs/>
                <w:sz w:val="20"/>
                <w:szCs w:val="20"/>
              </w:rPr>
              <w:t>Вид расходов</w:t>
            </w:r>
          </w:p>
        </w:tc>
        <w:tc>
          <w:tcPr>
            <w:tcW w:w="850" w:type="dxa"/>
            <w:tcBorders>
              <w:top w:val="single" w:sz="4" w:space="0" w:color="auto"/>
              <w:left w:val="single" w:sz="4" w:space="0" w:color="auto"/>
              <w:bottom w:val="single" w:sz="4" w:space="0" w:color="auto"/>
              <w:right w:val="single" w:sz="4" w:space="0" w:color="auto"/>
            </w:tcBorders>
            <w:noWrap/>
          </w:tcPr>
          <w:p w:rsidR="003C41A2" w:rsidRPr="003C41A2" w:rsidRDefault="003C41A2" w:rsidP="008D7F45">
            <w:pPr>
              <w:spacing w:line="235" w:lineRule="auto"/>
              <w:ind w:right="-99"/>
              <w:jc w:val="center"/>
              <w:rPr>
                <w:bCs/>
                <w:sz w:val="20"/>
                <w:szCs w:val="20"/>
              </w:rPr>
            </w:pPr>
            <w:r w:rsidRPr="003C41A2">
              <w:rPr>
                <w:bCs/>
                <w:sz w:val="20"/>
                <w:szCs w:val="20"/>
              </w:rPr>
              <w:t>Сумма</w:t>
            </w:r>
          </w:p>
        </w:tc>
      </w:tr>
    </w:tbl>
    <w:p w:rsidR="003C41A2" w:rsidRPr="003C41A2" w:rsidRDefault="003C41A2" w:rsidP="003C41A2">
      <w:pPr>
        <w:ind w:firstLine="720"/>
        <w:jc w:val="both"/>
        <w:rPr>
          <w:color w:val="000000"/>
          <w:sz w:val="20"/>
          <w:szCs w:val="2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 xml:space="preserve">Муниципальные программы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center"/>
              <w:rPr>
                <w:b/>
                <w:sz w:val="20"/>
                <w:szCs w:val="20"/>
              </w:rPr>
            </w:pPr>
            <w:r w:rsidRPr="003C41A2">
              <w:rPr>
                <w:b/>
                <w:sz w:val="20"/>
                <w:szCs w:val="20"/>
              </w:rPr>
              <w:t>5348,1</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b/>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center"/>
              <w:rPr>
                <w:b/>
                <w:sz w:val="20"/>
                <w:szCs w:val="20"/>
              </w:rPr>
            </w:pPr>
            <w:r w:rsidRPr="003C41A2">
              <w:rPr>
                <w:b/>
                <w:sz w:val="20"/>
                <w:szCs w:val="20"/>
              </w:rPr>
              <w:t>76,0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Оборудование образовательных учреждений Турковского МР </w:t>
            </w:r>
            <w:r w:rsidRPr="003C41A2">
              <w:rPr>
                <w:sz w:val="20"/>
                <w:szCs w:val="20"/>
              </w:rPr>
              <w:lastRenderedPageBreak/>
              <w:t>системами видеонаблюдения</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56003С0000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center"/>
              <w:rPr>
                <w:sz w:val="20"/>
                <w:szCs w:val="20"/>
              </w:rPr>
            </w:pPr>
            <w:r w:rsidRPr="003C41A2">
              <w:rPr>
                <w:sz w:val="20"/>
                <w:szCs w:val="20"/>
              </w:rPr>
              <w:t>70,0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Cs/>
                <w:sz w:val="20"/>
                <w:szCs w:val="20"/>
              </w:rPr>
            </w:pPr>
            <w:r w:rsidRPr="003C41A2">
              <w:rPr>
                <w:sz w:val="20"/>
                <w:szCs w:val="20"/>
              </w:rPr>
              <w:lastRenderedPageBreak/>
              <w:t>Изготовление памяток по профилактике терроризма</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Cs/>
                <w:sz w:val="20"/>
                <w:szCs w:val="20"/>
              </w:rPr>
            </w:pPr>
            <w:r w:rsidRPr="003C41A2">
              <w:rPr>
                <w:sz w:val="20"/>
                <w:szCs w:val="20"/>
              </w:rPr>
              <w:t>Оснащение стендов и уголков по информированию населения по безопасности на транспорте</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bCs/>
                <w:sz w:val="20"/>
                <w:szCs w:val="20"/>
              </w:rPr>
            </w:pPr>
            <w:r w:rsidRPr="003C41A2">
              <w:rPr>
                <w:b/>
                <w:sz w:val="20"/>
                <w:szCs w:val="20"/>
              </w:rPr>
              <w:t xml:space="preserve">Муниципальная программа "Профилактика наркологических расстройств в </w:t>
            </w:r>
            <w:proofErr w:type="spellStart"/>
            <w:r w:rsidRPr="003C41A2">
              <w:rPr>
                <w:b/>
                <w:sz w:val="20"/>
                <w:szCs w:val="20"/>
              </w:rPr>
              <w:t>Турковскоммуниципальном</w:t>
            </w:r>
            <w:proofErr w:type="spellEnd"/>
            <w:r w:rsidRPr="003C41A2">
              <w:rPr>
                <w:b/>
                <w:sz w:val="20"/>
                <w:szCs w:val="20"/>
              </w:rPr>
              <w:t xml:space="preserve">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20,0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Cs/>
                <w:sz w:val="20"/>
                <w:szCs w:val="20"/>
              </w:rPr>
            </w:pPr>
            <w:r w:rsidRPr="003C41A2">
              <w:rPr>
                <w:sz w:val="20"/>
                <w:szCs w:val="20"/>
              </w:rPr>
              <w:t>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rPr>
                <w:sz w:val="20"/>
                <w:szCs w:val="20"/>
              </w:rPr>
            </w:pPr>
            <w:r w:rsidRPr="003C41A2">
              <w:rPr>
                <w:sz w:val="20"/>
                <w:szCs w:val="20"/>
              </w:rPr>
              <w:t xml:space="preserve">  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 xml:space="preserve">Муниципальная программа </w:t>
            </w:r>
            <w:r w:rsidRPr="003C41A2">
              <w:rPr>
                <w:b/>
                <w:color w:val="000000"/>
                <w:sz w:val="20"/>
                <w:szCs w:val="20"/>
              </w:rPr>
              <w:t>«Профилактика правонарушений и  усиление борьбы с преступностью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center"/>
              <w:rPr>
                <w:b/>
                <w:sz w:val="20"/>
                <w:szCs w:val="20"/>
              </w:rPr>
            </w:pPr>
            <w:r w:rsidRPr="003C41A2">
              <w:rPr>
                <w:b/>
                <w:sz w:val="20"/>
                <w:szCs w:val="20"/>
              </w:rPr>
              <w:t>25,0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sz w:val="20"/>
                <w:szCs w:val="20"/>
              </w:rPr>
              <w:t>Проведение районного слета юных туристов и краеведов</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center"/>
              <w:rPr>
                <w:sz w:val="20"/>
                <w:szCs w:val="20"/>
              </w:rPr>
            </w:pPr>
            <w:r w:rsidRPr="003C41A2">
              <w:rPr>
                <w:sz w:val="20"/>
                <w:szCs w:val="20"/>
              </w:rPr>
              <w:t>15,0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sz w:val="20"/>
                <w:szCs w:val="20"/>
              </w:rPr>
              <w:t>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center"/>
              <w:rPr>
                <w:sz w:val="20"/>
                <w:szCs w:val="20"/>
              </w:rPr>
            </w:pPr>
            <w:r w:rsidRPr="003C41A2">
              <w:rPr>
                <w:sz w:val="20"/>
                <w:szCs w:val="20"/>
              </w:rPr>
              <w:t>10,0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Муниципальная программа "Развитие образования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544,1</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Создание условий для занятий физической культурой и спортом в общеобразовательных учреждениях</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z w:val="20"/>
                <w:szCs w:val="20"/>
                <w:lang w:val="en-US"/>
              </w:rPr>
              <w:t>6600</w:t>
            </w:r>
            <w:r w:rsidRPr="003C41A2">
              <w:rPr>
                <w:sz w:val="20"/>
                <w:szCs w:val="20"/>
              </w:rPr>
              <w:t>5</w:t>
            </w:r>
            <w:proofErr w:type="spellStart"/>
            <w:r w:rsidRPr="003C41A2">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121,0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bCs/>
                <w:sz w:val="20"/>
                <w:szCs w:val="20"/>
              </w:rPr>
              <w:t>Организация летнего отдыха, оздоровления и занятости детей и подростков</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242,6</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bCs/>
                <w:sz w:val="20"/>
                <w:szCs w:val="20"/>
              </w:rPr>
              <w:t>Работа с одаренными детьми в образовательных учреждениях района.</w:t>
            </w:r>
            <w:r w:rsidRPr="003C41A2">
              <w:rPr>
                <w:bCs/>
                <w:color w:val="000000"/>
                <w:sz w:val="20"/>
                <w:szCs w:val="2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4,0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bCs/>
                <w:sz w:val="20"/>
                <w:szCs w:val="20"/>
              </w:rPr>
              <w:t>Работа с одаренными детьми в образовательных учреждениях района.</w:t>
            </w:r>
            <w:r w:rsidRPr="003C41A2">
              <w:rPr>
                <w:bCs/>
                <w:color w:val="000000"/>
                <w:sz w:val="20"/>
                <w:szCs w:val="2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8,5</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bCs/>
                <w:sz w:val="20"/>
                <w:szCs w:val="20"/>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Cs/>
                <w:sz w:val="20"/>
                <w:szCs w:val="20"/>
              </w:rPr>
            </w:pPr>
            <w:r w:rsidRPr="003C41A2">
              <w:rPr>
                <w:bCs/>
                <w:sz w:val="20"/>
                <w:szCs w:val="20"/>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23,0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3C41A2">
              <w:rPr>
                <w:bCs/>
                <w:sz w:val="20"/>
                <w:szCs w:val="20"/>
              </w:rPr>
              <w:t>С.М.Иванова</w:t>
            </w:r>
            <w:proofErr w:type="spellEnd"/>
            <w:r w:rsidRPr="003C41A2">
              <w:rPr>
                <w:bCs/>
                <w:sz w:val="20"/>
                <w:szCs w:val="20"/>
              </w:rPr>
              <w:t xml:space="preserve">» </w:t>
            </w:r>
            <w:proofErr w:type="spellStart"/>
            <w:r w:rsidRPr="003C41A2">
              <w:rPr>
                <w:bCs/>
                <w:sz w:val="20"/>
                <w:szCs w:val="20"/>
              </w:rPr>
              <w:t>р.п</w:t>
            </w:r>
            <w:proofErr w:type="gramStart"/>
            <w:r w:rsidRPr="003C41A2">
              <w:rPr>
                <w:bCs/>
                <w:sz w:val="20"/>
                <w:szCs w:val="20"/>
              </w:rPr>
              <w:t>.Т</w:t>
            </w:r>
            <w:proofErr w:type="gramEnd"/>
            <w:r w:rsidRPr="003C41A2">
              <w:rPr>
                <w:bCs/>
                <w:sz w:val="20"/>
                <w:szCs w:val="20"/>
              </w:rPr>
              <w:t>урки</w:t>
            </w:r>
            <w:proofErr w:type="spellEnd"/>
            <w:r w:rsidRPr="003C41A2">
              <w:rPr>
                <w:bCs/>
                <w:sz w:val="20"/>
                <w:szCs w:val="20"/>
              </w:rPr>
              <w:t>)   к применению технологий «Печать КИМ в ППЭ», «Сканирование экзаменационных работ участников  экзамена в ППЭ</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66004С0000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140,0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Cs/>
                <w:sz w:val="20"/>
                <w:szCs w:val="20"/>
              </w:rPr>
            </w:pPr>
            <w:r w:rsidRPr="003C41A2">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b/>
                <w:sz w:val="20"/>
                <w:szCs w:val="20"/>
              </w:rPr>
            </w:pPr>
            <w:r w:rsidRPr="003C41A2">
              <w:rPr>
                <w:b/>
                <w:sz w:val="20"/>
                <w:szCs w:val="20"/>
              </w:rPr>
              <w:t>123,0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Cs/>
                <w:sz w:val="20"/>
                <w:szCs w:val="20"/>
              </w:rPr>
            </w:pPr>
            <w:r w:rsidRPr="003C41A2">
              <w:rPr>
                <w:sz w:val="20"/>
                <w:szCs w:val="20"/>
              </w:rPr>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123,0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Муниципальная программа «Ремонт и содержание автомобильных дорог Турковского муниципального района в 2017 году»</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3944,4</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Проведение экспертизы сметной документации стоимости </w:t>
            </w:r>
            <w:proofErr w:type="gramStart"/>
            <w:r w:rsidRPr="003C41A2">
              <w:rPr>
                <w:sz w:val="20"/>
                <w:szCs w:val="20"/>
              </w:rPr>
              <w:t>ремонта</w:t>
            </w:r>
            <w:proofErr w:type="gramEnd"/>
            <w:r w:rsidRPr="003C41A2">
              <w:rPr>
                <w:sz w:val="20"/>
                <w:szCs w:val="20"/>
              </w:rPr>
              <w:t xml:space="preserve"> а/ дороги по ул. Заводская в </w:t>
            </w:r>
            <w:proofErr w:type="spellStart"/>
            <w:r w:rsidRPr="003C41A2">
              <w:rPr>
                <w:sz w:val="20"/>
                <w:szCs w:val="20"/>
              </w:rPr>
              <w:t>р.п</w:t>
            </w:r>
            <w:proofErr w:type="spellEnd"/>
            <w:r w:rsidRPr="003C41A2">
              <w:rPr>
                <w:sz w:val="20"/>
                <w:szCs w:val="20"/>
              </w:rPr>
              <w:t>. Турки</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71</w:t>
            </w:r>
            <w:proofErr w:type="spellStart"/>
            <w:r w:rsidRPr="003C41A2">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117,7</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 xml:space="preserve">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proofErr w:type="spellStart"/>
            <w:r w:rsidRPr="003C41A2">
              <w:rPr>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3826,7</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center"/>
              <w:rPr>
                <w:b/>
                <w:sz w:val="20"/>
                <w:szCs w:val="20"/>
              </w:rPr>
            </w:pPr>
            <w:r w:rsidRPr="003C41A2">
              <w:rPr>
                <w:b/>
                <w:sz w:val="20"/>
                <w:szCs w:val="20"/>
              </w:rPr>
              <w:t>11,0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Предоставление субсидий (грантов) вновь зарегистрированным и действующим менее одного года субъектам малого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69001</w:t>
            </w:r>
            <w:r w:rsidRPr="003C41A2">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sz w:val="20"/>
                <w:szCs w:val="20"/>
              </w:rPr>
            </w:pPr>
            <w:r w:rsidRPr="003C41A2">
              <w:rPr>
                <w:sz w:val="20"/>
                <w:szCs w:val="2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center"/>
              <w:rPr>
                <w:sz w:val="20"/>
                <w:szCs w:val="20"/>
              </w:rPr>
            </w:pPr>
            <w:r w:rsidRPr="003C41A2">
              <w:rPr>
                <w:sz w:val="20"/>
                <w:szCs w:val="20"/>
              </w:rPr>
              <w:t>11,0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Муниципальная программа "Молодежь Турковского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center"/>
              <w:rPr>
                <w:b/>
                <w:sz w:val="20"/>
                <w:szCs w:val="20"/>
              </w:rPr>
            </w:pPr>
            <w:r w:rsidRPr="003C41A2">
              <w:rPr>
                <w:b/>
                <w:sz w:val="20"/>
                <w:szCs w:val="20"/>
              </w:rPr>
              <w:t>212,0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Приобретение подарков для детей-инвалидов</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lastRenderedPageBreak/>
              <w:t>Проведение дня матери</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6,0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180,0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Проведение дня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8"/>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Чествование воинов-интернационалистов</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8,0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Проведение круглого стола с пострадавшими от радиационного воздействия</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b/>
                <w:sz w:val="20"/>
                <w:szCs w:val="20"/>
              </w:rPr>
            </w:pPr>
            <w:r w:rsidRPr="003C41A2">
              <w:rPr>
                <w:b/>
                <w:sz w:val="20"/>
                <w:szCs w:val="20"/>
              </w:rPr>
              <w:t>Муниципальная программа «Развитие культуры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jc w:val="center"/>
              <w:rPr>
                <w:b/>
                <w:sz w:val="20"/>
                <w:szCs w:val="20"/>
              </w:rPr>
            </w:pPr>
            <w:r w:rsidRPr="003C41A2">
              <w:rPr>
                <w:b/>
                <w:sz w:val="20"/>
                <w:szCs w:val="20"/>
              </w:rPr>
              <w:t>92,6</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Развитие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sz w:val="20"/>
                <w:szCs w:val="20"/>
              </w:rPr>
            </w:pPr>
            <w:r w:rsidRPr="003C41A2">
              <w:rPr>
                <w:sz w:val="20"/>
                <w:szCs w:val="20"/>
              </w:rPr>
              <w:t xml:space="preserve">Комплектование книжных фондов муниципальных общедоступных библиотек </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35" w:lineRule="auto"/>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68102</w:t>
            </w:r>
            <w:r w:rsidRPr="003C41A2">
              <w:rPr>
                <w:spacing w:val="-10"/>
                <w:sz w:val="20"/>
                <w:szCs w:val="20"/>
                <w:lang w:val="en-US"/>
              </w:rPr>
              <w:t>L</w:t>
            </w:r>
            <w:r w:rsidRPr="003C41A2">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r w:rsidRPr="003C41A2">
              <w:rPr>
                <w:sz w:val="20"/>
                <w:szCs w:val="20"/>
              </w:rPr>
              <w:t>2,6</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r w:rsidRPr="003C41A2">
              <w:rPr>
                <w:spacing w:val="-10"/>
                <w:sz w:val="20"/>
                <w:szCs w:val="20"/>
              </w:rPr>
              <w:t>68202</w:t>
            </w:r>
            <w:proofErr w:type="spellStart"/>
            <w:r w:rsidRPr="003C41A2">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50,0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Разработка и проведение экспертизы сметной документации на ремонт МУК "Турковский РДК</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20,0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spacing w:line="235" w:lineRule="auto"/>
              <w:jc w:val="both"/>
              <w:rPr>
                <w:b/>
                <w:sz w:val="20"/>
                <w:szCs w:val="20"/>
              </w:rPr>
            </w:pPr>
            <w:r w:rsidRPr="003C41A2">
              <w:rPr>
                <w:b/>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p>
          <w:p w:rsidR="003C41A2" w:rsidRPr="003C41A2" w:rsidRDefault="003C41A2" w:rsidP="008D7F45">
            <w:pPr>
              <w:spacing w:line="235" w:lineRule="auto"/>
              <w:jc w:val="center"/>
              <w:rPr>
                <w:b/>
                <w:sz w:val="20"/>
                <w:szCs w:val="20"/>
              </w:rPr>
            </w:pPr>
            <w:r w:rsidRPr="003C41A2">
              <w:rPr>
                <w:b/>
                <w:sz w:val="20"/>
                <w:szCs w:val="20"/>
              </w:rPr>
              <w:t>300,0</w:t>
            </w:r>
          </w:p>
        </w:tc>
      </w:tr>
      <w:tr w:rsidR="003C41A2" w:rsidRPr="003C41A2" w:rsidTr="008D7F4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41A2" w:rsidRPr="003C41A2" w:rsidRDefault="003C41A2" w:rsidP="008D7F45">
            <w:pPr>
              <w:rPr>
                <w:sz w:val="20"/>
                <w:szCs w:val="20"/>
              </w:rPr>
            </w:pPr>
            <w:r w:rsidRPr="003C41A2">
              <w:rPr>
                <w:sz w:val="20"/>
                <w:szCs w:val="20"/>
              </w:rPr>
              <w:t>Реализация победивших информационных проектов в рубриках</w:t>
            </w:r>
            <w:proofErr w:type="gramStart"/>
            <w:r w:rsidRPr="003C41A2">
              <w:rPr>
                <w:sz w:val="20"/>
                <w:szCs w:val="20"/>
              </w:rPr>
              <w:t>:-</w:t>
            </w:r>
            <w:proofErr w:type="gramEnd"/>
            <w:r w:rsidRPr="003C41A2">
              <w:rPr>
                <w:sz w:val="20"/>
                <w:szCs w:val="20"/>
              </w:rPr>
              <w:t xml:space="preserve">зашита здоровья, семьи и детства. Жизнь молодых; </w:t>
            </w:r>
            <w:proofErr w:type="gramStart"/>
            <w:r w:rsidRPr="003C41A2">
              <w:rPr>
                <w:sz w:val="20"/>
                <w:szCs w:val="20"/>
              </w:rPr>
              <w:t>-В</w:t>
            </w:r>
            <w:proofErr w:type="gramEnd"/>
            <w:r w:rsidRPr="003C41A2">
              <w:rPr>
                <w:sz w:val="20"/>
                <w:szCs w:val="20"/>
              </w:rPr>
              <w:t>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jc w:val="center"/>
              <w:rPr>
                <w:sz w:val="20"/>
                <w:szCs w:val="20"/>
              </w:rPr>
            </w:pPr>
            <w:r w:rsidRPr="003C41A2">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pacing w:val="-10"/>
                <w:sz w:val="20"/>
                <w:szCs w:val="20"/>
              </w:rPr>
            </w:pPr>
            <w:proofErr w:type="spellStart"/>
            <w:r w:rsidRPr="003C41A2">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C41A2" w:rsidRPr="003C41A2" w:rsidRDefault="003C41A2" w:rsidP="008D7F45">
            <w:pPr>
              <w:spacing w:line="235" w:lineRule="auto"/>
              <w:jc w:val="center"/>
              <w:rPr>
                <w:sz w:val="20"/>
                <w:szCs w:val="20"/>
              </w:rPr>
            </w:pPr>
            <w:r w:rsidRPr="003C41A2">
              <w:rPr>
                <w:sz w:val="20"/>
                <w:szCs w:val="2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p>
          <w:p w:rsidR="003C41A2" w:rsidRPr="003C41A2" w:rsidRDefault="003C41A2" w:rsidP="008D7F45">
            <w:pPr>
              <w:spacing w:line="235" w:lineRule="auto"/>
              <w:jc w:val="center"/>
              <w:rPr>
                <w:sz w:val="20"/>
                <w:szCs w:val="20"/>
              </w:rPr>
            </w:pPr>
            <w:r w:rsidRPr="003C41A2">
              <w:rPr>
                <w:sz w:val="20"/>
                <w:szCs w:val="20"/>
              </w:rPr>
              <w:t>300,0</w:t>
            </w:r>
          </w:p>
        </w:tc>
      </w:tr>
    </w:tbl>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 xml:space="preserve">  10. Приложение 12</w:t>
      </w:r>
      <w:r w:rsidRPr="003C41A2">
        <w:rPr>
          <w:rFonts w:ascii="Times New Roman" w:hAnsi="Times New Roman"/>
          <w:sz w:val="20"/>
          <w:szCs w:val="20"/>
          <w:vertAlign w:val="superscript"/>
        </w:rPr>
        <w:t>1</w:t>
      </w:r>
      <w:r w:rsidRPr="003C41A2">
        <w:rPr>
          <w:rFonts w:ascii="Times New Roman" w:hAnsi="Times New Roman"/>
          <w:sz w:val="20"/>
          <w:szCs w:val="20"/>
        </w:rPr>
        <w:t xml:space="preserve">   изложить в следующей редакции:</w:t>
      </w:r>
    </w:p>
    <w:p w:rsidR="003C41A2" w:rsidRPr="003C41A2" w:rsidRDefault="003C41A2" w:rsidP="003C41A2">
      <w:pPr>
        <w:rPr>
          <w:sz w:val="20"/>
          <w:szCs w:val="20"/>
        </w:rPr>
      </w:pPr>
      <w:r w:rsidRPr="003C41A2">
        <w:rPr>
          <w:sz w:val="20"/>
          <w:szCs w:val="20"/>
        </w:rPr>
        <w:t xml:space="preserve">                                                                                                                        Приложение 12</w:t>
      </w:r>
      <w:r w:rsidRPr="003C41A2">
        <w:rPr>
          <w:sz w:val="20"/>
          <w:szCs w:val="20"/>
          <w:vertAlign w:val="superscript"/>
        </w:rPr>
        <w:t>1</w:t>
      </w:r>
      <w:r w:rsidRPr="003C41A2">
        <w:rPr>
          <w:sz w:val="20"/>
          <w:szCs w:val="20"/>
        </w:rPr>
        <w:t xml:space="preserve">    </w:t>
      </w:r>
    </w:p>
    <w:p w:rsidR="003C41A2" w:rsidRPr="003C41A2" w:rsidRDefault="003C41A2" w:rsidP="003C41A2">
      <w:pPr>
        <w:rPr>
          <w:sz w:val="20"/>
          <w:szCs w:val="20"/>
        </w:rPr>
      </w:pPr>
      <w:r w:rsidRPr="003C41A2">
        <w:rPr>
          <w:sz w:val="20"/>
          <w:szCs w:val="20"/>
        </w:rPr>
        <w:t xml:space="preserve">                                                                                                                  к решению Собрания депутатов</w:t>
      </w:r>
    </w:p>
    <w:p w:rsidR="003C41A2" w:rsidRPr="003C41A2" w:rsidRDefault="003C41A2" w:rsidP="003C41A2">
      <w:pPr>
        <w:rPr>
          <w:sz w:val="20"/>
          <w:szCs w:val="20"/>
        </w:rPr>
      </w:pPr>
      <w:r w:rsidRPr="003C41A2">
        <w:rPr>
          <w:sz w:val="20"/>
          <w:szCs w:val="20"/>
        </w:rPr>
        <w:t xml:space="preserve">                                                                                                                  Турковского муниципального района</w:t>
      </w:r>
    </w:p>
    <w:p w:rsidR="003C41A2" w:rsidRPr="003C41A2" w:rsidRDefault="003C41A2" w:rsidP="003C41A2">
      <w:pPr>
        <w:ind w:left="708"/>
        <w:jc w:val="center"/>
        <w:rPr>
          <w:b/>
          <w:sz w:val="20"/>
          <w:szCs w:val="20"/>
        </w:rPr>
      </w:pPr>
      <w:r w:rsidRPr="003C41A2">
        <w:rPr>
          <w:b/>
          <w:sz w:val="20"/>
          <w:szCs w:val="20"/>
        </w:rPr>
        <w:t xml:space="preserve">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3C41A2">
        <w:rPr>
          <w:sz w:val="20"/>
          <w:szCs w:val="20"/>
        </w:rPr>
        <w:t>«</w:t>
      </w:r>
      <w:r w:rsidRPr="003C41A2">
        <w:rPr>
          <w:rStyle w:val="affd"/>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3C41A2">
        <w:rPr>
          <w:sz w:val="20"/>
          <w:szCs w:val="20"/>
        </w:rPr>
        <w:t xml:space="preserve"> </w:t>
      </w:r>
      <w:r w:rsidRPr="003C41A2">
        <w:rPr>
          <w:b/>
          <w:sz w:val="20"/>
          <w:szCs w:val="20"/>
        </w:rPr>
        <w:t xml:space="preserve">за счет средств дорожного фонда Турковского муниципального района Саратовской области   </w:t>
      </w:r>
    </w:p>
    <w:p w:rsidR="003C41A2" w:rsidRPr="003C41A2" w:rsidRDefault="003C41A2" w:rsidP="003C41A2">
      <w:pPr>
        <w:ind w:left="708"/>
        <w:jc w:val="center"/>
        <w:rPr>
          <w:sz w:val="20"/>
          <w:szCs w:val="20"/>
        </w:rPr>
      </w:pPr>
      <w:r w:rsidRPr="003C41A2">
        <w:rPr>
          <w:b/>
          <w:sz w:val="20"/>
          <w:szCs w:val="20"/>
        </w:rPr>
        <w:t xml:space="preserve">                                                                                                                       (тыс. рублей)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3C41A2" w:rsidRPr="003C41A2" w:rsidTr="008D7F45">
        <w:trPr>
          <w:trHeight w:val="60"/>
        </w:trPr>
        <w:tc>
          <w:tcPr>
            <w:tcW w:w="982" w:type="dxa"/>
          </w:tcPr>
          <w:p w:rsidR="003C41A2" w:rsidRPr="003C41A2" w:rsidRDefault="003C41A2" w:rsidP="008D7F45">
            <w:pPr>
              <w:jc w:val="center"/>
              <w:rPr>
                <w:bCs/>
                <w:sz w:val="20"/>
                <w:szCs w:val="20"/>
              </w:rPr>
            </w:pPr>
            <w:r w:rsidRPr="003C41A2">
              <w:rPr>
                <w:bCs/>
                <w:sz w:val="20"/>
                <w:szCs w:val="20"/>
              </w:rPr>
              <w:t xml:space="preserve">№ </w:t>
            </w:r>
          </w:p>
          <w:p w:rsidR="003C41A2" w:rsidRPr="003C41A2" w:rsidRDefault="003C41A2" w:rsidP="008D7F45">
            <w:pPr>
              <w:jc w:val="center"/>
              <w:rPr>
                <w:bCs/>
                <w:sz w:val="20"/>
                <w:szCs w:val="20"/>
              </w:rPr>
            </w:pPr>
            <w:proofErr w:type="gramStart"/>
            <w:r w:rsidRPr="003C41A2">
              <w:rPr>
                <w:bCs/>
                <w:sz w:val="20"/>
                <w:szCs w:val="20"/>
              </w:rPr>
              <w:t>п</w:t>
            </w:r>
            <w:proofErr w:type="gramEnd"/>
            <w:r w:rsidRPr="003C41A2">
              <w:rPr>
                <w:bCs/>
                <w:sz w:val="20"/>
                <w:szCs w:val="20"/>
              </w:rPr>
              <w:t>/п</w:t>
            </w:r>
          </w:p>
        </w:tc>
        <w:tc>
          <w:tcPr>
            <w:tcW w:w="6440" w:type="dxa"/>
          </w:tcPr>
          <w:p w:rsidR="003C41A2" w:rsidRPr="003C41A2" w:rsidRDefault="003C41A2" w:rsidP="008D7F45">
            <w:pPr>
              <w:jc w:val="center"/>
              <w:rPr>
                <w:bCs/>
                <w:sz w:val="20"/>
                <w:szCs w:val="20"/>
              </w:rPr>
            </w:pPr>
            <w:r w:rsidRPr="003C41A2">
              <w:rPr>
                <w:bCs/>
                <w:sz w:val="20"/>
                <w:szCs w:val="20"/>
              </w:rPr>
              <w:t>Наименования поселений района</w:t>
            </w:r>
          </w:p>
        </w:tc>
        <w:tc>
          <w:tcPr>
            <w:tcW w:w="1934" w:type="dxa"/>
          </w:tcPr>
          <w:p w:rsidR="003C41A2" w:rsidRPr="003C41A2" w:rsidRDefault="003C41A2" w:rsidP="008D7F45">
            <w:pPr>
              <w:jc w:val="center"/>
              <w:rPr>
                <w:bCs/>
                <w:sz w:val="20"/>
                <w:szCs w:val="20"/>
              </w:rPr>
            </w:pPr>
            <w:r w:rsidRPr="003C41A2">
              <w:rPr>
                <w:bCs/>
                <w:sz w:val="20"/>
                <w:szCs w:val="20"/>
              </w:rPr>
              <w:t>Сумма</w:t>
            </w:r>
          </w:p>
        </w:tc>
      </w:tr>
    </w:tbl>
    <w:p w:rsidR="003C41A2" w:rsidRPr="003C41A2" w:rsidRDefault="003C41A2" w:rsidP="003C41A2">
      <w:pPr>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3C41A2" w:rsidRPr="003C41A2" w:rsidTr="008D7F45">
        <w:trPr>
          <w:trHeight w:val="70"/>
          <w:tblHeader/>
        </w:trPr>
        <w:tc>
          <w:tcPr>
            <w:tcW w:w="982" w:type="dxa"/>
            <w:vAlign w:val="center"/>
          </w:tcPr>
          <w:p w:rsidR="003C41A2" w:rsidRPr="003C41A2" w:rsidRDefault="003C41A2" w:rsidP="008D7F45">
            <w:pPr>
              <w:jc w:val="center"/>
              <w:rPr>
                <w:bCs/>
                <w:sz w:val="20"/>
                <w:szCs w:val="20"/>
              </w:rPr>
            </w:pPr>
            <w:r w:rsidRPr="003C41A2">
              <w:rPr>
                <w:bCs/>
                <w:sz w:val="20"/>
                <w:szCs w:val="20"/>
              </w:rPr>
              <w:t>1</w:t>
            </w:r>
          </w:p>
        </w:tc>
        <w:tc>
          <w:tcPr>
            <w:tcW w:w="6440" w:type="dxa"/>
            <w:vAlign w:val="center"/>
          </w:tcPr>
          <w:p w:rsidR="003C41A2" w:rsidRPr="003C41A2" w:rsidRDefault="003C41A2" w:rsidP="008D7F45">
            <w:pPr>
              <w:jc w:val="center"/>
              <w:rPr>
                <w:bCs/>
                <w:sz w:val="20"/>
                <w:szCs w:val="20"/>
              </w:rPr>
            </w:pPr>
            <w:r w:rsidRPr="003C41A2">
              <w:rPr>
                <w:bCs/>
                <w:sz w:val="20"/>
                <w:szCs w:val="20"/>
              </w:rPr>
              <w:t>2</w:t>
            </w:r>
          </w:p>
        </w:tc>
        <w:tc>
          <w:tcPr>
            <w:tcW w:w="1934" w:type="dxa"/>
            <w:vAlign w:val="center"/>
          </w:tcPr>
          <w:p w:rsidR="003C41A2" w:rsidRPr="003C41A2" w:rsidRDefault="003C41A2" w:rsidP="008D7F45">
            <w:pPr>
              <w:jc w:val="center"/>
              <w:rPr>
                <w:bCs/>
                <w:sz w:val="20"/>
                <w:szCs w:val="20"/>
              </w:rPr>
            </w:pPr>
            <w:r w:rsidRPr="003C41A2">
              <w:rPr>
                <w:bCs/>
                <w:sz w:val="20"/>
                <w:szCs w:val="20"/>
              </w:rPr>
              <w:t>3</w:t>
            </w:r>
          </w:p>
        </w:tc>
      </w:tr>
      <w:tr w:rsidR="003C41A2" w:rsidRPr="003C41A2" w:rsidTr="008D7F45">
        <w:trPr>
          <w:trHeight w:val="70"/>
          <w:tblHeader/>
        </w:trPr>
        <w:tc>
          <w:tcPr>
            <w:tcW w:w="982" w:type="dxa"/>
            <w:vAlign w:val="center"/>
          </w:tcPr>
          <w:p w:rsidR="003C41A2" w:rsidRPr="003C41A2" w:rsidRDefault="003C41A2" w:rsidP="008D7F45">
            <w:pPr>
              <w:jc w:val="center"/>
              <w:rPr>
                <w:bCs/>
                <w:sz w:val="20"/>
                <w:szCs w:val="20"/>
              </w:rPr>
            </w:pPr>
            <w:r w:rsidRPr="003C41A2">
              <w:rPr>
                <w:bCs/>
                <w:sz w:val="20"/>
                <w:szCs w:val="20"/>
              </w:rPr>
              <w:t>1</w:t>
            </w:r>
          </w:p>
        </w:tc>
        <w:tc>
          <w:tcPr>
            <w:tcW w:w="6440" w:type="dxa"/>
            <w:vAlign w:val="center"/>
          </w:tcPr>
          <w:p w:rsidR="003C41A2" w:rsidRPr="003C41A2" w:rsidRDefault="003C41A2" w:rsidP="008D7F45">
            <w:pPr>
              <w:rPr>
                <w:b/>
                <w:bCs/>
                <w:sz w:val="20"/>
                <w:szCs w:val="20"/>
              </w:rPr>
            </w:pPr>
            <w:r w:rsidRPr="003C41A2">
              <w:rPr>
                <w:b/>
                <w:bCs/>
                <w:sz w:val="20"/>
                <w:szCs w:val="20"/>
              </w:rPr>
              <w:t>Турковское МО, всего</w:t>
            </w:r>
          </w:p>
          <w:p w:rsidR="003C41A2" w:rsidRPr="003C41A2" w:rsidRDefault="003C41A2" w:rsidP="008D7F45">
            <w:pPr>
              <w:rPr>
                <w:bCs/>
                <w:sz w:val="20"/>
                <w:szCs w:val="20"/>
              </w:rPr>
            </w:pPr>
            <w:r w:rsidRPr="003C41A2">
              <w:rPr>
                <w:bCs/>
                <w:sz w:val="20"/>
                <w:szCs w:val="20"/>
              </w:rPr>
              <w:t>из них:</w:t>
            </w:r>
          </w:p>
        </w:tc>
        <w:tc>
          <w:tcPr>
            <w:tcW w:w="1934" w:type="dxa"/>
            <w:vAlign w:val="center"/>
          </w:tcPr>
          <w:p w:rsidR="003C41A2" w:rsidRPr="003C41A2" w:rsidRDefault="003C41A2" w:rsidP="008D7F45">
            <w:pPr>
              <w:jc w:val="center"/>
              <w:rPr>
                <w:b/>
                <w:bCs/>
                <w:sz w:val="20"/>
                <w:szCs w:val="20"/>
              </w:rPr>
            </w:pPr>
            <w:r w:rsidRPr="003C41A2">
              <w:rPr>
                <w:b/>
                <w:bCs/>
                <w:sz w:val="20"/>
                <w:szCs w:val="20"/>
              </w:rPr>
              <w:t>2600,0</w:t>
            </w:r>
          </w:p>
        </w:tc>
      </w:tr>
      <w:tr w:rsidR="003C41A2" w:rsidRPr="003C41A2" w:rsidTr="008D7F45">
        <w:trPr>
          <w:trHeight w:val="300"/>
        </w:trPr>
        <w:tc>
          <w:tcPr>
            <w:tcW w:w="982" w:type="dxa"/>
            <w:shd w:val="clear" w:color="auto" w:fill="auto"/>
            <w:noWrap/>
            <w:vAlign w:val="bottom"/>
          </w:tcPr>
          <w:p w:rsidR="003C41A2" w:rsidRPr="003C41A2" w:rsidRDefault="003C41A2" w:rsidP="008D7F45">
            <w:pPr>
              <w:jc w:val="center"/>
              <w:rPr>
                <w:sz w:val="20"/>
                <w:szCs w:val="20"/>
              </w:rPr>
            </w:pPr>
          </w:p>
        </w:tc>
        <w:tc>
          <w:tcPr>
            <w:tcW w:w="6440" w:type="dxa"/>
            <w:shd w:val="clear" w:color="auto" w:fill="auto"/>
            <w:noWrap/>
            <w:vAlign w:val="bottom"/>
          </w:tcPr>
          <w:p w:rsidR="003C41A2" w:rsidRPr="003C41A2" w:rsidRDefault="003C41A2" w:rsidP="008D7F45">
            <w:pPr>
              <w:rPr>
                <w:b/>
                <w:sz w:val="20"/>
                <w:szCs w:val="20"/>
              </w:rPr>
            </w:pPr>
            <w:r w:rsidRPr="003C41A2">
              <w:rPr>
                <w:rStyle w:val="affd"/>
                <w:b w:val="0"/>
                <w:sz w:val="20"/>
                <w:szCs w:val="20"/>
              </w:rPr>
              <w:t>Муниципальная  программа «Ремонт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p>
        </w:tc>
        <w:tc>
          <w:tcPr>
            <w:tcW w:w="1934" w:type="dxa"/>
            <w:shd w:val="clear" w:color="auto" w:fill="auto"/>
            <w:noWrap/>
            <w:vAlign w:val="bottom"/>
          </w:tcPr>
          <w:p w:rsidR="003C41A2" w:rsidRPr="003C41A2" w:rsidRDefault="003C41A2" w:rsidP="008D7F45">
            <w:pPr>
              <w:jc w:val="center"/>
              <w:rPr>
                <w:sz w:val="20"/>
                <w:szCs w:val="20"/>
              </w:rPr>
            </w:pPr>
            <w:r w:rsidRPr="003C41A2">
              <w:rPr>
                <w:sz w:val="20"/>
                <w:szCs w:val="20"/>
              </w:rPr>
              <w:t>2600,0</w:t>
            </w:r>
          </w:p>
        </w:tc>
      </w:tr>
      <w:tr w:rsidR="003C41A2" w:rsidRPr="003C41A2" w:rsidTr="008D7F45">
        <w:trPr>
          <w:trHeight w:val="285"/>
        </w:trPr>
        <w:tc>
          <w:tcPr>
            <w:tcW w:w="982" w:type="dxa"/>
            <w:shd w:val="clear" w:color="auto" w:fill="auto"/>
            <w:noWrap/>
            <w:vAlign w:val="bottom"/>
          </w:tcPr>
          <w:p w:rsidR="003C41A2" w:rsidRPr="003C41A2" w:rsidRDefault="003C41A2" w:rsidP="008D7F45">
            <w:pPr>
              <w:rPr>
                <w:b/>
                <w:bCs/>
                <w:sz w:val="20"/>
                <w:szCs w:val="20"/>
              </w:rPr>
            </w:pPr>
          </w:p>
        </w:tc>
        <w:tc>
          <w:tcPr>
            <w:tcW w:w="6440" w:type="dxa"/>
            <w:shd w:val="clear" w:color="auto" w:fill="auto"/>
            <w:vAlign w:val="bottom"/>
          </w:tcPr>
          <w:p w:rsidR="003C41A2" w:rsidRPr="003C41A2" w:rsidRDefault="003C41A2" w:rsidP="008D7F45">
            <w:pPr>
              <w:rPr>
                <w:b/>
                <w:bCs/>
                <w:sz w:val="20"/>
                <w:szCs w:val="20"/>
              </w:rPr>
            </w:pPr>
            <w:r w:rsidRPr="003C41A2">
              <w:rPr>
                <w:b/>
                <w:bCs/>
                <w:sz w:val="20"/>
                <w:szCs w:val="20"/>
              </w:rPr>
              <w:t xml:space="preserve">Всего </w:t>
            </w:r>
          </w:p>
        </w:tc>
        <w:tc>
          <w:tcPr>
            <w:tcW w:w="1934" w:type="dxa"/>
            <w:shd w:val="clear" w:color="auto" w:fill="auto"/>
            <w:vAlign w:val="bottom"/>
          </w:tcPr>
          <w:p w:rsidR="003C41A2" w:rsidRPr="003C41A2" w:rsidRDefault="003C41A2" w:rsidP="008D7F45">
            <w:pPr>
              <w:jc w:val="center"/>
              <w:rPr>
                <w:b/>
                <w:bCs/>
                <w:sz w:val="20"/>
                <w:szCs w:val="20"/>
              </w:rPr>
            </w:pPr>
            <w:r w:rsidRPr="003C41A2">
              <w:rPr>
                <w:b/>
                <w:bCs/>
                <w:sz w:val="20"/>
                <w:szCs w:val="20"/>
              </w:rPr>
              <w:t>2600,0</w:t>
            </w:r>
          </w:p>
        </w:tc>
      </w:tr>
    </w:tbl>
    <w:p w:rsidR="003C41A2" w:rsidRPr="003C41A2" w:rsidRDefault="003C41A2" w:rsidP="003C41A2">
      <w:pPr>
        <w:rPr>
          <w:sz w:val="20"/>
          <w:szCs w:val="20"/>
        </w:rPr>
      </w:pPr>
    </w:p>
    <w:p w:rsidR="003C41A2" w:rsidRPr="003C41A2" w:rsidRDefault="003C41A2" w:rsidP="003C41A2">
      <w:pPr>
        <w:pStyle w:val="aff5"/>
        <w:ind w:left="0"/>
        <w:jc w:val="both"/>
        <w:rPr>
          <w:rFonts w:ascii="Times New Roman" w:hAnsi="Times New Roman"/>
          <w:sz w:val="20"/>
          <w:szCs w:val="20"/>
        </w:rPr>
      </w:pPr>
      <w:r w:rsidRPr="003C41A2">
        <w:rPr>
          <w:rFonts w:ascii="Times New Roman" w:hAnsi="Times New Roman"/>
          <w:sz w:val="20"/>
          <w:szCs w:val="20"/>
        </w:rPr>
        <w:t xml:space="preserve">    11. Приложение 13 изложить в следующей редакции:</w:t>
      </w:r>
    </w:p>
    <w:p w:rsidR="003C41A2" w:rsidRPr="003C41A2" w:rsidRDefault="003C41A2" w:rsidP="003C41A2">
      <w:pPr>
        <w:rPr>
          <w:sz w:val="20"/>
          <w:szCs w:val="20"/>
        </w:rPr>
      </w:pPr>
      <w:r w:rsidRPr="003C41A2">
        <w:rPr>
          <w:sz w:val="20"/>
          <w:szCs w:val="20"/>
        </w:rPr>
        <w:t xml:space="preserve">                                                                                                                          Приложение 13</w:t>
      </w:r>
    </w:p>
    <w:p w:rsidR="003C41A2" w:rsidRPr="003C41A2" w:rsidRDefault="003C41A2" w:rsidP="003C41A2">
      <w:pPr>
        <w:rPr>
          <w:sz w:val="20"/>
          <w:szCs w:val="20"/>
        </w:rPr>
      </w:pPr>
      <w:r w:rsidRPr="003C41A2">
        <w:rPr>
          <w:sz w:val="20"/>
          <w:szCs w:val="20"/>
        </w:rPr>
        <w:t xml:space="preserve">                                                                                                                          к Решению Собрания депутатов </w:t>
      </w:r>
    </w:p>
    <w:p w:rsidR="003C41A2" w:rsidRPr="003C41A2" w:rsidRDefault="003C41A2" w:rsidP="003C41A2">
      <w:pPr>
        <w:rPr>
          <w:sz w:val="20"/>
          <w:szCs w:val="20"/>
        </w:rPr>
      </w:pPr>
      <w:r w:rsidRPr="003C41A2">
        <w:rPr>
          <w:sz w:val="20"/>
          <w:szCs w:val="20"/>
        </w:rPr>
        <w:t xml:space="preserve">                                                                                                                          Турковского муниципального района </w:t>
      </w:r>
    </w:p>
    <w:p w:rsidR="003C41A2" w:rsidRPr="003C41A2" w:rsidRDefault="003C41A2" w:rsidP="003C41A2">
      <w:pPr>
        <w:jc w:val="center"/>
        <w:rPr>
          <w:b/>
          <w:bCs/>
          <w:sz w:val="20"/>
          <w:szCs w:val="20"/>
        </w:rPr>
      </w:pPr>
      <w:r w:rsidRPr="003C41A2">
        <w:rPr>
          <w:b/>
          <w:bCs/>
          <w:sz w:val="20"/>
          <w:szCs w:val="20"/>
        </w:rPr>
        <w:t>Источники внутреннего финансирования дефицита бюджета муниципального района на 2017  год</w:t>
      </w:r>
    </w:p>
    <w:tbl>
      <w:tblPr>
        <w:tblW w:w="9395" w:type="dxa"/>
        <w:tblCellMar>
          <w:left w:w="0" w:type="dxa"/>
          <w:right w:w="0" w:type="dxa"/>
        </w:tblCellMar>
        <w:tblLook w:val="0000" w:firstRow="0" w:lastRow="0" w:firstColumn="0" w:lastColumn="0" w:noHBand="0" w:noVBand="0"/>
      </w:tblPr>
      <w:tblGrid>
        <w:gridCol w:w="2776"/>
        <w:gridCol w:w="4264"/>
        <w:gridCol w:w="2355"/>
      </w:tblGrid>
      <w:tr w:rsidR="003C41A2" w:rsidRPr="003C41A2" w:rsidTr="008D7F45">
        <w:trPr>
          <w:hidden/>
        </w:trPr>
        <w:tc>
          <w:tcPr>
            <w:tcW w:w="0" w:type="auto"/>
            <w:tcBorders>
              <w:top w:val="nil"/>
              <w:left w:val="nil"/>
              <w:bottom w:val="nil"/>
              <w:right w:val="nil"/>
            </w:tcBorders>
            <w:noWrap/>
            <w:tcMar>
              <w:top w:w="20" w:type="dxa"/>
              <w:left w:w="20" w:type="dxa"/>
              <w:bottom w:w="0" w:type="dxa"/>
              <w:right w:w="20" w:type="dxa"/>
            </w:tcMar>
          </w:tcPr>
          <w:p w:rsidR="003C41A2" w:rsidRPr="003C41A2" w:rsidRDefault="003C41A2" w:rsidP="008D7F45">
            <w:pPr>
              <w:jc w:val="center"/>
              <w:rPr>
                <w:vanish/>
                <w:sz w:val="20"/>
                <w:szCs w:val="20"/>
              </w:rPr>
            </w:pPr>
            <w:r w:rsidRPr="003C41A2">
              <w:rPr>
                <w:vanish/>
                <w:color w:val="FF0000"/>
                <w:sz w:val="20"/>
                <w:szCs w:val="20"/>
              </w:rPr>
              <w:t>-КОНЕЦ-</w:t>
            </w:r>
          </w:p>
        </w:tc>
        <w:tc>
          <w:tcPr>
            <w:tcW w:w="4264" w:type="dxa"/>
            <w:tcBorders>
              <w:top w:val="nil"/>
              <w:left w:val="nil"/>
              <w:bottom w:val="nil"/>
              <w:right w:val="nil"/>
            </w:tcBorders>
            <w:tcMar>
              <w:top w:w="20" w:type="dxa"/>
              <w:left w:w="20" w:type="dxa"/>
              <w:bottom w:w="0" w:type="dxa"/>
              <w:right w:w="20" w:type="dxa"/>
            </w:tcMar>
          </w:tcPr>
          <w:p w:rsidR="003C41A2" w:rsidRPr="003C41A2" w:rsidRDefault="003C41A2" w:rsidP="008D7F45">
            <w:pPr>
              <w:jc w:val="center"/>
              <w:rPr>
                <w:vanish/>
                <w:sz w:val="20"/>
                <w:szCs w:val="20"/>
              </w:rPr>
            </w:pPr>
            <w:r w:rsidRPr="003C41A2">
              <w:rPr>
                <w:bCs/>
                <w:vanish/>
                <w:color w:val="FF0000"/>
                <w:sz w:val="20"/>
                <w:szCs w:val="20"/>
              </w:rPr>
              <w:t>Добавляйте показатели только выше, оставляя последнюю строчку пустой !!!</w:t>
            </w:r>
          </w:p>
        </w:tc>
        <w:tc>
          <w:tcPr>
            <w:tcW w:w="2355" w:type="dxa"/>
            <w:tcBorders>
              <w:top w:val="nil"/>
              <w:left w:val="nil"/>
              <w:bottom w:val="nil"/>
              <w:right w:val="nil"/>
            </w:tcBorders>
          </w:tcPr>
          <w:p w:rsidR="003C41A2" w:rsidRPr="003C41A2" w:rsidRDefault="003C41A2" w:rsidP="008D7F45">
            <w:pPr>
              <w:jc w:val="center"/>
              <w:rPr>
                <w:bCs/>
                <w:vanish/>
                <w:color w:val="FF0000"/>
                <w:sz w:val="20"/>
                <w:szCs w:val="20"/>
              </w:rPr>
            </w:pPr>
          </w:p>
        </w:tc>
      </w:tr>
    </w:tbl>
    <w:p w:rsidR="003C41A2" w:rsidRPr="003C41A2" w:rsidRDefault="003C41A2" w:rsidP="003C41A2">
      <w:pPr>
        <w:rPr>
          <w:sz w:val="20"/>
          <w:szCs w:val="20"/>
        </w:rPr>
      </w:pPr>
    </w:p>
    <w:p w:rsidR="003C41A2" w:rsidRPr="003C41A2" w:rsidRDefault="003C41A2" w:rsidP="003C41A2">
      <w:pPr>
        <w:rPr>
          <w:sz w:val="20"/>
          <w:szCs w:val="20"/>
        </w:rPr>
      </w:pPr>
      <w:r w:rsidRPr="003C41A2">
        <w:rPr>
          <w:sz w:val="20"/>
          <w:szCs w:val="20"/>
        </w:rPr>
        <w:t xml:space="preserve">                                                                                                                                                           тыс. рублей</w:t>
      </w:r>
    </w:p>
    <w:tbl>
      <w:tblPr>
        <w:tblW w:w="9314" w:type="dxa"/>
        <w:tblInd w:w="-64" w:type="dxa"/>
        <w:tblLayout w:type="fixed"/>
        <w:tblCellMar>
          <w:left w:w="70" w:type="dxa"/>
          <w:right w:w="70" w:type="dxa"/>
        </w:tblCellMar>
        <w:tblLook w:val="0000" w:firstRow="0" w:lastRow="0" w:firstColumn="0" w:lastColumn="0" w:noHBand="0" w:noVBand="0"/>
      </w:tblPr>
      <w:tblGrid>
        <w:gridCol w:w="2654"/>
        <w:gridCol w:w="5040"/>
        <w:gridCol w:w="1620"/>
      </w:tblGrid>
      <w:tr w:rsidR="003C41A2" w:rsidRPr="003C41A2" w:rsidTr="008D7F45">
        <w:trPr>
          <w:cantSplit/>
          <w:trHeight w:val="65"/>
        </w:trPr>
        <w:tc>
          <w:tcPr>
            <w:tcW w:w="2654" w:type="dxa"/>
            <w:tcBorders>
              <w:top w:val="single" w:sz="6" w:space="0" w:color="auto"/>
              <w:left w:val="single" w:sz="6" w:space="0" w:color="auto"/>
              <w:bottom w:val="single" w:sz="6" w:space="0" w:color="auto"/>
              <w:right w:val="single" w:sz="6" w:space="0" w:color="auto"/>
            </w:tcBorders>
          </w:tcPr>
          <w:p w:rsidR="003C41A2" w:rsidRPr="003C41A2" w:rsidRDefault="003C41A2" w:rsidP="008D7F45">
            <w:pPr>
              <w:pStyle w:val="ConsPlusNormal"/>
              <w:spacing w:line="235" w:lineRule="auto"/>
              <w:ind w:firstLine="0"/>
              <w:jc w:val="center"/>
              <w:rPr>
                <w:rFonts w:ascii="Times New Roman" w:hAnsi="Times New Roman" w:cs="Times New Roman"/>
              </w:rPr>
            </w:pPr>
            <w:r w:rsidRPr="003C41A2">
              <w:rPr>
                <w:rFonts w:ascii="Times New Roman" w:hAnsi="Times New Roman" w:cs="Times New Roman"/>
              </w:rPr>
              <w:lastRenderedPageBreak/>
              <w:t xml:space="preserve">Код </w:t>
            </w:r>
            <w:proofErr w:type="gramStart"/>
            <w:r w:rsidRPr="003C41A2">
              <w:rPr>
                <w:rFonts w:ascii="Times New Roman" w:hAnsi="Times New Roman" w:cs="Times New Roman"/>
              </w:rPr>
              <w:t>бюджетной</w:t>
            </w:r>
            <w:proofErr w:type="gramEnd"/>
            <w:r w:rsidRPr="003C41A2">
              <w:rPr>
                <w:rFonts w:ascii="Times New Roman" w:hAnsi="Times New Roman" w:cs="Times New Roman"/>
              </w:rPr>
              <w:t xml:space="preserve"> </w:t>
            </w:r>
          </w:p>
          <w:p w:rsidR="003C41A2" w:rsidRPr="003C41A2" w:rsidRDefault="003C41A2" w:rsidP="008D7F45">
            <w:pPr>
              <w:pStyle w:val="ConsPlusNormal"/>
              <w:spacing w:line="235" w:lineRule="auto"/>
              <w:ind w:firstLine="0"/>
              <w:jc w:val="center"/>
              <w:rPr>
                <w:rFonts w:ascii="Times New Roman" w:hAnsi="Times New Roman" w:cs="Times New Roman"/>
              </w:rPr>
            </w:pPr>
            <w:r w:rsidRPr="003C41A2">
              <w:rPr>
                <w:rFonts w:ascii="Times New Roman" w:hAnsi="Times New Roman" w:cs="Times New Roman"/>
              </w:rPr>
              <w:t>классификации</w:t>
            </w:r>
          </w:p>
        </w:tc>
        <w:tc>
          <w:tcPr>
            <w:tcW w:w="5040" w:type="dxa"/>
            <w:tcBorders>
              <w:top w:val="single" w:sz="6" w:space="0" w:color="auto"/>
              <w:left w:val="single" w:sz="6" w:space="0" w:color="auto"/>
              <w:bottom w:val="single" w:sz="6" w:space="0" w:color="auto"/>
              <w:right w:val="single" w:sz="6" w:space="0" w:color="auto"/>
            </w:tcBorders>
          </w:tcPr>
          <w:p w:rsidR="003C41A2" w:rsidRPr="003C41A2" w:rsidRDefault="003C41A2" w:rsidP="008D7F45">
            <w:pPr>
              <w:pStyle w:val="ConsPlusNormal"/>
              <w:spacing w:line="235" w:lineRule="auto"/>
              <w:ind w:firstLine="0"/>
              <w:jc w:val="center"/>
              <w:rPr>
                <w:rFonts w:ascii="Times New Roman" w:hAnsi="Times New Roman" w:cs="Times New Roman"/>
              </w:rPr>
            </w:pPr>
            <w:r w:rsidRPr="003C41A2">
              <w:rPr>
                <w:rFonts w:ascii="Times New Roman" w:hAnsi="Times New Roman" w:cs="Times New Roman"/>
              </w:rPr>
              <w:t>Наименование источника внутреннего финансирования дефицита бюджета</w:t>
            </w:r>
          </w:p>
        </w:tc>
        <w:tc>
          <w:tcPr>
            <w:tcW w:w="1620" w:type="dxa"/>
            <w:tcBorders>
              <w:top w:val="single" w:sz="6" w:space="0" w:color="auto"/>
              <w:left w:val="single" w:sz="6" w:space="0" w:color="auto"/>
              <w:bottom w:val="single" w:sz="6" w:space="0" w:color="auto"/>
              <w:right w:val="single" w:sz="6" w:space="0" w:color="auto"/>
            </w:tcBorders>
          </w:tcPr>
          <w:p w:rsidR="003C41A2" w:rsidRPr="003C41A2" w:rsidRDefault="003C41A2" w:rsidP="008D7F45">
            <w:pPr>
              <w:pStyle w:val="ConsPlusNormal"/>
              <w:spacing w:line="235" w:lineRule="auto"/>
              <w:ind w:firstLine="0"/>
              <w:jc w:val="center"/>
              <w:rPr>
                <w:rFonts w:ascii="Times New Roman" w:hAnsi="Times New Roman" w:cs="Times New Roman"/>
              </w:rPr>
            </w:pPr>
            <w:r w:rsidRPr="003C41A2">
              <w:rPr>
                <w:rFonts w:ascii="Times New Roman" w:hAnsi="Times New Roman" w:cs="Times New Roman"/>
              </w:rPr>
              <w:t>Сумма</w:t>
            </w:r>
          </w:p>
        </w:tc>
      </w:tr>
    </w:tbl>
    <w:p w:rsidR="003C41A2" w:rsidRPr="003C41A2" w:rsidRDefault="003C41A2" w:rsidP="003C41A2">
      <w:pPr>
        <w:spacing w:line="235" w:lineRule="auto"/>
        <w:rPr>
          <w:sz w:val="20"/>
          <w:szCs w:val="20"/>
        </w:rPr>
      </w:pPr>
    </w:p>
    <w:tbl>
      <w:tblPr>
        <w:tblW w:w="9322" w:type="dxa"/>
        <w:tblInd w:w="-72" w:type="dxa"/>
        <w:tblLayout w:type="fixed"/>
        <w:tblCellMar>
          <w:left w:w="70" w:type="dxa"/>
          <w:right w:w="70" w:type="dxa"/>
        </w:tblCellMar>
        <w:tblLook w:val="0000" w:firstRow="0" w:lastRow="0" w:firstColumn="0" w:lastColumn="0" w:noHBand="0" w:noVBand="0"/>
      </w:tblPr>
      <w:tblGrid>
        <w:gridCol w:w="2662"/>
        <w:gridCol w:w="5040"/>
        <w:gridCol w:w="1620"/>
      </w:tblGrid>
      <w:tr w:rsidR="003C41A2" w:rsidRPr="003C41A2" w:rsidTr="008D7F45">
        <w:trPr>
          <w:tblHeader/>
        </w:trPr>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pStyle w:val="ConsPlusNormal"/>
              <w:spacing w:line="228" w:lineRule="auto"/>
              <w:ind w:firstLine="0"/>
              <w:jc w:val="center"/>
              <w:rPr>
                <w:rFonts w:ascii="Times New Roman" w:hAnsi="Times New Roman" w:cs="Times New Roman"/>
              </w:rPr>
            </w:pPr>
            <w:r w:rsidRPr="003C41A2">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pStyle w:val="ConsPlusNormal"/>
              <w:spacing w:line="228" w:lineRule="auto"/>
              <w:ind w:firstLine="0"/>
              <w:jc w:val="center"/>
              <w:rPr>
                <w:rFonts w:ascii="Times New Roman" w:hAnsi="Times New Roman" w:cs="Times New Roman"/>
              </w:rPr>
            </w:pPr>
            <w:r w:rsidRPr="003C41A2">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pStyle w:val="ConsPlusNormal"/>
              <w:spacing w:line="228" w:lineRule="auto"/>
              <w:ind w:firstLine="0"/>
              <w:jc w:val="center"/>
              <w:rPr>
                <w:rFonts w:ascii="Times New Roman" w:hAnsi="Times New Roman" w:cs="Times New Roman"/>
              </w:rPr>
            </w:pPr>
            <w:r w:rsidRPr="003C41A2">
              <w:rPr>
                <w:rFonts w:ascii="Times New Roman" w:hAnsi="Times New Roman" w:cs="Times New Roman"/>
              </w:rPr>
              <w:t>3</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center"/>
              <w:rPr>
                <w:b/>
                <w:bCs/>
                <w:sz w:val="20"/>
                <w:szCs w:val="20"/>
              </w:rPr>
            </w:pPr>
            <w:r w:rsidRPr="003C41A2">
              <w:rPr>
                <w:b/>
                <w:bCs/>
                <w:sz w:val="20"/>
                <w:szCs w:val="20"/>
              </w:rPr>
              <w:t>01 00 00 00 00 0000 000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spacing w:line="228" w:lineRule="auto"/>
              <w:jc w:val="both"/>
              <w:rPr>
                <w:b/>
                <w:bCs/>
                <w:sz w:val="20"/>
                <w:szCs w:val="20"/>
              </w:rPr>
            </w:pPr>
            <w:r w:rsidRPr="003C41A2">
              <w:rPr>
                <w:b/>
                <w:bCs/>
                <w:sz w:val="20"/>
                <w:szCs w:val="20"/>
              </w:rPr>
              <w:t>Источники внутреннего финансирования дефицитов бюджетов</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28" w:lineRule="auto"/>
              <w:jc w:val="right"/>
              <w:rPr>
                <w:b/>
                <w:bCs/>
                <w:sz w:val="20"/>
                <w:szCs w:val="20"/>
              </w:rPr>
            </w:pPr>
            <w:r w:rsidRPr="003C41A2">
              <w:rPr>
                <w:b/>
                <w:bCs/>
                <w:sz w:val="20"/>
                <w:szCs w:val="20"/>
              </w:rPr>
              <w:t>3175,6</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pStyle w:val="ConsPlusNormal"/>
              <w:ind w:firstLine="0"/>
              <w:jc w:val="center"/>
              <w:rPr>
                <w:rFonts w:ascii="Times New Roman" w:hAnsi="Times New Roman" w:cs="Times New Roman"/>
              </w:rPr>
            </w:pPr>
            <w:r w:rsidRPr="003C41A2">
              <w:rPr>
                <w:rFonts w:ascii="Times New Roman" w:hAnsi="Times New Roman" w:cs="Times New Roman"/>
              </w:rPr>
              <w:t>01 02 00 00 00 0000 000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pStyle w:val="ConsPlusNormal"/>
              <w:ind w:firstLine="0"/>
              <w:rPr>
                <w:rFonts w:ascii="Times New Roman" w:hAnsi="Times New Roman" w:cs="Times New Roman"/>
              </w:rPr>
            </w:pPr>
            <w:r w:rsidRPr="003C41A2">
              <w:rPr>
                <w:rFonts w:ascii="Times New Roman" w:hAnsi="Times New Roman" w:cs="Times New Roman"/>
              </w:rPr>
              <w:t>Кредиты кредитных организаций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1500,0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pStyle w:val="ConsPlusNormal"/>
              <w:ind w:firstLine="0"/>
              <w:jc w:val="center"/>
              <w:rPr>
                <w:rFonts w:ascii="Times New Roman" w:hAnsi="Times New Roman" w:cs="Times New Roman"/>
              </w:rPr>
            </w:pPr>
            <w:r w:rsidRPr="003C41A2">
              <w:rPr>
                <w:rFonts w:ascii="Times New Roman" w:hAnsi="Times New Roman" w:cs="Times New Roman"/>
              </w:rPr>
              <w:t>01 02 00 00 00 0000 700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pStyle w:val="ConsPlusNormal"/>
              <w:ind w:firstLine="0"/>
              <w:rPr>
                <w:rFonts w:ascii="Times New Roman" w:hAnsi="Times New Roman" w:cs="Times New Roman"/>
              </w:rPr>
            </w:pPr>
            <w:r w:rsidRPr="003C41A2">
              <w:rPr>
                <w:rFonts w:ascii="Times New Roman" w:hAnsi="Times New Roman" w:cs="Times New Roman"/>
              </w:rPr>
              <w:t>Получение кредитов от кредитных организаций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1500,0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pStyle w:val="ConsPlusNormal"/>
              <w:ind w:firstLine="0"/>
              <w:jc w:val="center"/>
              <w:rPr>
                <w:rFonts w:ascii="Times New Roman" w:hAnsi="Times New Roman" w:cs="Times New Roman"/>
              </w:rPr>
            </w:pPr>
            <w:r w:rsidRPr="003C41A2">
              <w:rPr>
                <w:rFonts w:ascii="Times New Roman" w:hAnsi="Times New Roman" w:cs="Times New Roman"/>
              </w:rPr>
              <w:t>01 02 00 00 05 0000 710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pStyle w:val="ConsPlusNormal"/>
              <w:ind w:firstLine="0"/>
              <w:rPr>
                <w:rFonts w:ascii="Times New Roman" w:hAnsi="Times New Roman" w:cs="Times New Roman"/>
              </w:rPr>
            </w:pPr>
            <w:r w:rsidRPr="003C41A2">
              <w:rPr>
                <w:rFonts w:ascii="Times New Roman" w:hAnsi="Times New Roman" w:cs="Times New Roman"/>
              </w:rPr>
              <w:t>Получение кредитов от кредитных организаций бюджетами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1500,0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01 03 00 00 00 0000 000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Бюджетные кредиты от других бюджетов бюджетной системы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-1500,0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01 03 01 00 00 0000 800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-1500,0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01 03 01 00 05 0000 810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-1500,0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01 05 00 00 00 0000 000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 xml:space="preserve">Изменение остатков средств на счетах по учету средств бюджета </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3175,6</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 xml:space="preserve"> 01 05 00 00 00 0000 600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Уменьшение остатков средств бюджета</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3175,6</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01 05 02 01 05 0000 610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Уменьшение прочих остатков денежных средств бюджета муниципального района</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3175,6</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01 06 00 00 00 0000 000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rFonts w:eastAsia="Calibri"/>
                <w:sz w:val="20"/>
                <w:szCs w:val="20"/>
              </w:rPr>
            </w:pPr>
            <w:r w:rsidRPr="003C41A2">
              <w:rPr>
                <w:rFonts w:eastAsia="Calibri"/>
                <w:sz w:val="20"/>
                <w:szCs w:val="20"/>
              </w:rPr>
              <w:t>Иные источники внутреннего финансирования дефицита бюджета</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01 06 0500 00 0000 000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rFonts w:eastAsia="Calibri"/>
                <w:sz w:val="20"/>
                <w:szCs w:val="20"/>
              </w:rPr>
            </w:pPr>
            <w:r w:rsidRPr="003C41A2">
              <w:rPr>
                <w:sz w:val="20"/>
                <w:szCs w:val="20"/>
              </w:rPr>
              <w:t>Бюджетные кредиты, предоставленные внутри страны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01 06 05 00 00 0000 600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Возврат бюджетных кредитов, предоставленных внутри страны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200,0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01 06 05 02 00 0000 600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200,0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01 06 05 02 05 0000 640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200,0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01 06 05 00 00 0000 500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Предоставление бюджетных кредитов внутри страны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-200,0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01 06 05 02 00 0000 500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Предоставление бюджетных кредитов другим бюджетам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-200,0</w:t>
            </w:r>
          </w:p>
        </w:tc>
      </w:tr>
      <w:tr w:rsidR="003C41A2" w:rsidRPr="003C41A2" w:rsidTr="008D7F45">
        <w:tc>
          <w:tcPr>
            <w:tcW w:w="2662"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center"/>
              <w:rPr>
                <w:sz w:val="20"/>
                <w:szCs w:val="20"/>
              </w:rPr>
            </w:pPr>
            <w:r w:rsidRPr="003C41A2">
              <w:rPr>
                <w:sz w:val="20"/>
                <w:szCs w:val="20"/>
              </w:rPr>
              <w:t>01 06 05 02 05 0000 540</w:t>
            </w:r>
          </w:p>
        </w:tc>
        <w:tc>
          <w:tcPr>
            <w:tcW w:w="5040" w:type="dxa"/>
            <w:tcBorders>
              <w:top w:val="single" w:sz="4" w:space="0" w:color="auto"/>
              <w:left w:val="single" w:sz="4" w:space="0" w:color="auto"/>
              <w:bottom w:val="single" w:sz="4" w:space="0" w:color="auto"/>
              <w:right w:val="single" w:sz="4" w:space="0" w:color="auto"/>
            </w:tcBorders>
          </w:tcPr>
          <w:p w:rsidR="003C41A2" w:rsidRPr="003C41A2" w:rsidRDefault="003C41A2" w:rsidP="008D7F45">
            <w:pPr>
              <w:jc w:val="both"/>
              <w:rPr>
                <w:sz w:val="20"/>
                <w:szCs w:val="20"/>
              </w:rPr>
            </w:pPr>
            <w:r w:rsidRPr="003C41A2">
              <w:rPr>
                <w:sz w:val="20"/>
                <w:szCs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3C41A2" w:rsidRPr="003C41A2" w:rsidRDefault="003C41A2" w:rsidP="008D7F45">
            <w:pPr>
              <w:spacing w:line="216" w:lineRule="auto"/>
              <w:jc w:val="right"/>
              <w:rPr>
                <w:sz w:val="20"/>
                <w:szCs w:val="20"/>
              </w:rPr>
            </w:pPr>
            <w:r w:rsidRPr="003C41A2">
              <w:rPr>
                <w:sz w:val="20"/>
                <w:szCs w:val="20"/>
              </w:rPr>
              <w:t>-200,0</w:t>
            </w:r>
          </w:p>
        </w:tc>
      </w:tr>
    </w:tbl>
    <w:p w:rsidR="003C41A2" w:rsidRPr="003C41A2" w:rsidRDefault="003C41A2" w:rsidP="003C41A2">
      <w:pPr>
        <w:rPr>
          <w:sz w:val="20"/>
          <w:szCs w:val="20"/>
        </w:rPr>
      </w:pPr>
    </w:p>
    <w:p w:rsidR="003C41A2" w:rsidRPr="003C41A2" w:rsidRDefault="003C41A2" w:rsidP="003C41A2">
      <w:pPr>
        <w:ind w:left="-284" w:firstLine="644"/>
        <w:jc w:val="both"/>
        <w:rPr>
          <w:sz w:val="20"/>
          <w:szCs w:val="20"/>
        </w:rPr>
      </w:pPr>
      <w:r w:rsidRPr="003C41A2">
        <w:rPr>
          <w:sz w:val="20"/>
          <w:szCs w:val="20"/>
        </w:rPr>
        <w:t>12.</w:t>
      </w:r>
      <w:r w:rsidRPr="003C41A2">
        <w:rPr>
          <w:rFonts w:eastAsia="Calibri"/>
          <w:sz w:val="20"/>
          <w:szCs w:val="20"/>
        </w:rPr>
        <w:t xml:space="preserve"> Опубликовать настоящее решение в официальном информационном бюллетене «Вестник Турковского муниципального района».</w:t>
      </w:r>
    </w:p>
    <w:p w:rsidR="003C41A2" w:rsidRPr="003C41A2" w:rsidRDefault="003C41A2" w:rsidP="003C41A2">
      <w:pPr>
        <w:ind w:left="360"/>
        <w:jc w:val="both"/>
        <w:rPr>
          <w:sz w:val="20"/>
          <w:szCs w:val="20"/>
        </w:rPr>
      </w:pPr>
      <w:r w:rsidRPr="003C41A2">
        <w:rPr>
          <w:sz w:val="20"/>
          <w:szCs w:val="20"/>
        </w:rPr>
        <w:t xml:space="preserve">13. Настоящее решение вступает в силу со дня </w:t>
      </w:r>
      <w:r>
        <w:rPr>
          <w:sz w:val="20"/>
          <w:szCs w:val="20"/>
        </w:rPr>
        <w:t>его официального опубликования.</w:t>
      </w:r>
    </w:p>
    <w:p w:rsidR="003C41A2" w:rsidRPr="003C41A2" w:rsidRDefault="003C41A2" w:rsidP="003C41A2">
      <w:pPr>
        <w:pStyle w:val="affc"/>
        <w:rPr>
          <w:b/>
          <w:sz w:val="20"/>
          <w:szCs w:val="20"/>
        </w:rPr>
      </w:pPr>
      <w:r w:rsidRPr="003C41A2">
        <w:rPr>
          <w:b/>
          <w:sz w:val="20"/>
          <w:szCs w:val="20"/>
        </w:rPr>
        <w:t>Председатель Собрания депутатов</w:t>
      </w:r>
    </w:p>
    <w:p w:rsidR="003C41A2" w:rsidRPr="003C41A2" w:rsidRDefault="003C41A2" w:rsidP="003C41A2">
      <w:pPr>
        <w:pStyle w:val="affc"/>
        <w:rPr>
          <w:b/>
          <w:sz w:val="20"/>
          <w:szCs w:val="20"/>
        </w:rPr>
      </w:pPr>
      <w:r w:rsidRPr="003C41A2">
        <w:rPr>
          <w:b/>
          <w:sz w:val="20"/>
          <w:szCs w:val="20"/>
        </w:rPr>
        <w:t>Турковского муниципального района</w:t>
      </w:r>
      <w:r w:rsidRPr="003C41A2">
        <w:rPr>
          <w:b/>
          <w:sz w:val="20"/>
          <w:szCs w:val="20"/>
        </w:rPr>
        <w:tab/>
      </w:r>
      <w:r w:rsidRPr="003C41A2">
        <w:rPr>
          <w:b/>
          <w:sz w:val="20"/>
          <w:szCs w:val="20"/>
        </w:rPr>
        <w:tab/>
      </w:r>
      <w:r w:rsidRPr="003C41A2">
        <w:rPr>
          <w:b/>
          <w:sz w:val="20"/>
          <w:szCs w:val="20"/>
        </w:rPr>
        <w:tab/>
      </w:r>
      <w:r w:rsidRPr="003C41A2">
        <w:rPr>
          <w:b/>
          <w:sz w:val="20"/>
          <w:szCs w:val="20"/>
        </w:rPr>
        <w:tab/>
      </w:r>
      <w:r w:rsidRPr="003C41A2">
        <w:rPr>
          <w:b/>
          <w:sz w:val="20"/>
          <w:szCs w:val="20"/>
        </w:rPr>
        <w:tab/>
        <w:t xml:space="preserve">А.Я. </w:t>
      </w:r>
      <w:proofErr w:type="spellStart"/>
      <w:r w:rsidRPr="003C41A2">
        <w:rPr>
          <w:b/>
          <w:sz w:val="20"/>
          <w:szCs w:val="20"/>
        </w:rPr>
        <w:t>Крапаускас</w:t>
      </w:r>
      <w:proofErr w:type="spellEnd"/>
    </w:p>
    <w:p w:rsidR="003C41A2" w:rsidRPr="003C41A2" w:rsidRDefault="003C41A2" w:rsidP="003C41A2">
      <w:pPr>
        <w:tabs>
          <w:tab w:val="left" w:pos="2220"/>
        </w:tabs>
        <w:jc w:val="center"/>
        <w:rPr>
          <w:sz w:val="20"/>
          <w:szCs w:val="20"/>
        </w:rPr>
      </w:pPr>
    </w:p>
    <w:p w:rsidR="003C41A2" w:rsidRPr="003C41A2" w:rsidRDefault="003C41A2" w:rsidP="003C41A2">
      <w:pPr>
        <w:jc w:val="both"/>
        <w:rPr>
          <w:b/>
          <w:sz w:val="20"/>
          <w:szCs w:val="20"/>
        </w:rPr>
      </w:pPr>
      <w:r w:rsidRPr="003C41A2">
        <w:rPr>
          <w:b/>
          <w:sz w:val="20"/>
          <w:szCs w:val="20"/>
        </w:rPr>
        <w:t xml:space="preserve">Глава Турковского </w:t>
      </w:r>
    </w:p>
    <w:p w:rsidR="003C41A2" w:rsidRPr="003C41A2" w:rsidRDefault="003C41A2" w:rsidP="003C41A2">
      <w:pPr>
        <w:jc w:val="both"/>
        <w:rPr>
          <w:b/>
          <w:sz w:val="20"/>
          <w:szCs w:val="20"/>
        </w:rPr>
      </w:pPr>
      <w:r w:rsidRPr="003C41A2">
        <w:rPr>
          <w:b/>
          <w:sz w:val="20"/>
          <w:szCs w:val="20"/>
        </w:rPr>
        <w:t>муниципального района</w:t>
      </w:r>
      <w:r w:rsidRPr="003C41A2">
        <w:rPr>
          <w:b/>
          <w:sz w:val="20"/>
          <w:szCs w:val="20"/>
        </w:rPr>
        <w:tab/>
      </w:r>
      <w:r w:rsidRPr="003C41A2">
        <w:rPr>
          <w:b/>
          <w:sz w:val="20"/>
          <w:szCs w:val="20"/>
        </w:rPr>
        <w:tab/>
      </w:r>
      <w:r w:rsidRPr="003C41A2">
        <w:rPr>
          <w:b/>
          <w:sz w:val="20"/>
          <w:szCs w:val="20"/>
        </w:rPr>
        <w:tab/>
      </w:r>
      <w:r w:rsidRPr="003C41A2">
        <w:rPr>
          <w:b/>
          <w:sz w:val="20"/>
          <w:szCs w:val="20"/>
        </w:rPr>
        <w:tab/>
      </w:r>
      <w:r w:rsidRPr="003C41A2">
        <w:rPr>
          <w:b/>
          <w:sz w:val="20"/>
          <w:szCs w:val="20"/>
        </w:rPr>
        <w:tab/>
      </w:r>
      <w:r w:rsidRPr="003C41A2">
        <w:rPr>
          <w:b/>
          <w:sz w:val="20"/>
          <w:szCs w:val="20"/>
        </w:rPr>
        <w:tab/>
      </w:r>
      <w:r w:rsidRPr="003C41A2">
        <w:rPr>
          <w:b/>
          <w:sz w:val="20"/>
          <w:szCs w:val="20"/>
        </w:rPr>
        <w:tab/>
        <w:t>А.В. Никитин</w:t>
      </w:r>
    </w:p>
    <w:p w:rsidR="003C41A2" w:rsidRPr="003C41A2" w:rsidRDefault="003C41A2" w:rsidP="003C41A2">
      <w:pPr>
        <w:rPr>
          <w:sz w:val="20"/>
          <w:szCs w:val="20"/>
        </w:rPr>
      </w:pPr>
    </w:p>
    <w:p w:rsidR="003C41A2" w:rsidRPr="003C41A2" w:rsidRDefault="003C41A2" w:rsidP="003C41A2">
      <w:pPr>
        <w:rPr>
          <w:sz w:val="20"/>
          <w:szCs w:val="20"/>
        </w:rPr>
      </w:pPr>
    </w:p>
    <w:p w:rsidR="003C41A2" w:rsidRPr="003C41A2" w:rsidRDefault="003C41A2" w:rsidP="003C41A2">
      <w:pPr>
        <w:pStyle w:val="ConsPlusTitle"/>
        <w:rPr>
          <w:rFonts w:ascii="Times New Roman" w:hAnsi="Times New Roman" w:cs="Times New Roman"/>
        </w:rPr>
      </w:pPr>
    </w:p>
    <w:p w:rsidR="003C41A2" w:rsidRPr="003C41A2" w:rsidRDefault="003C41A2" w:rsidP="003C41A2">
      <w:pPr>
        <w:jc w:val="center"/>
        <w:rPr>
          <w:rFonts w:eastAsia="Calibri"/>
          <w:i/>
          <w:sz w:val="20"/>
          <w:szCs w:val="20"/>
        </w:rPr>
      </w:pPr>
      <w:r w:rsidRPr="003C41A2">
        <w:rPr>
          <w:rFonts w:eastAsia="Calibri"/>
          <w:i/>
          <w:noProof/>
          <w:sz w:val="20"/>
          <w:szCs w:val="20"/>
          <w:lang w:eastAsia="ru-RU"/>
        </w:rPr>
        <w:lastRenderedPageBreak/>
        <w:drawing>
          <wp:inline distT="0" distB="0" distL="0" distR="0" wp14:anchorId="41603EAC" wp14:editId="2451360F">
            <wp:extent cx="752475"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3C41A2" w:rsidRPr="003C41A2" w:rsidRDefault="003C41A2" w:rsidP="003C41A2">
      <w:pPr>
        <w:jc w:val="center"/>
        <w:rPr>
          <w:b/>
          <w:sz w:val="20"/>
          <w:szCs w:val="20"/>
        </w:rPr>
      </w:pPr>
      <w:r w:rsidRPr="003C41A2">
        <w:rPr>
          <w:b/>
          <w:sz w:val="20"/>
          <w:szCs w:val="20"/>
        </w:rPr>
        <w:t>СОБРАНИЕ ДЕПУТАТОВ</w:t>
      </w:r>
    </w:p>
    <w:p w:rsidR="003C41A2" w:rsidRPr="003C41A2" w:rsidRDefault="003C41A2" w:rsidP="003C41A2">
      <w:pPr>
        <w:jc w:val="center"/>
        <w:rPr>
          <w:b/>
          <w:sz w:val="20"/>
          <w:szCs w:val="20"/>
        </w:rPr>
      </w:pPr>
      <w:r w:rsidRPr="003C41A2">
        <w:rPr>
          <w:b/>
          <w:sz w:val="20"/>
          <w:szCs w:val="20"/>
        </w:rPr>
        <w:t>ТУРКОВСКОГО МУНИЦИПАЛЬНОГО РАЙОНА</w:t>
      </w:r>
    </w:p>
    <w:p w:rsidR="003C41A2" w:rsidRPr="003C41A2" w:rsidRDefault="003C41A2" w:rsidP="003C41A2">
      <w:pPr>
        <w:jc w:val="center"/>
        <w:rPr>
          <w:b/>
          <w:sz w:val="20"/>
          <w:szCs w:val="20"/>
        </w:rPr>
      </w:pPr>
      <w:r w:rsidRPr="003C41A2">
        <w:rPr>
          <w:b/>
          <w:sz w:val="20"/>
          <w:szCs w:val="20"/>
        </w:rPr>
        <w:t>САРАТОВСКОЙ ОБЛАСТИ</w:t>
      </w:r>
    </w:p>
    <w:p w:rsidR="003C41A2" w:rsidRPr="003C41A2" w:rsidRDefault="003C41A2" w:rsidP="003C41A2">
      <w:pPr>
        <w:jc w:val="center"/>
        <w:rPr>
          <w:b/>
          <w:sz w:val="20"/>
          <w:szCs w:val="20"/>
        </w:rPr>
      </w:pPr>
    </w:p>
    <w:p w:rsidR="003C41A2" w:rsidRPr="003C41A2" w:rsidRDefault="003C41A2" w:rsidP="003C41A2">
      <w:pPr>
        <w:pStyle w:val="a3"/>
        <w:spacing w:before="0" w:beforeAutospacing="0" w:after="0"/>
        <w:jc w:val="center"/>
        <w:rPr>
          <w:sz w:val="20"/>
          <w:szCs w:val="20"/>
        </w:rPr>
      </w:pPr>
      <w:r w:rsidRPr="003C41A2">
        <w:rPr>
          <w:b/>
          <w:bCs/>
          <w:color w:val="000000"/>
          <w:sz w:val="20"/>
          <w:szCs w:val="20"/>
        </w:rPr>
        <w:t>РЕШЕНИЕ № 13/2</w:t>
      </w:r>
    </w:p>
    <w:p w:rsidR="003C41A2" w:rsidRPr="003C41A2" w:rsidRDefault="003C41A2" w:rsidP="003C41A2">
      <w:pPr>
        <w:pStyle w:val="a3"/>
        <w:spacing w:before="0" w:beforeAutospacing="0" w:after="0"/>
        <w:rPr>
          <w:color w:val="000000"/>
          <w:sz w:val="20"/>
          <w:szCs w:val="20"/>
        </w:rPr>
      </w:pPr>
      <w:r w:rsidRPr="003C41A2">
        <w:rPr>
          <w:color w:val="000000"/>
          <w:sz w:val="20"/>
          <w:szCs w:val="20"/>
        </w:rPr>
        <w:t xml:space="preserve">От 09 августа  2017 г.                         </w:t>
      </w:r>
      <w:r w:rsidRPr="003C41A2">
        <w:rPr>
          <w:color w:val="000000"/>
          <w:sz w:val="20"/>
          <w:szCs w:val="20"/>
        </w:rPr>
        <w:tab/>
        <w:t xml:space="preserve"> </w:t>
      </w:r>
      <w:proofErr w:type="spellStart"/>
      <w:r w:rsidRPr="003C41A2">
        <w:rPr>
          <w:color w:val="000000"/>
          <w:sz w:val="20"/>
          <w:szCs w:val="20"/>
        </w:rPr>
        <w:t>р.п</w:t>
      </w:r>
      <w:proofErr w:type="spellEnd"/>
      <w:r w:rsidRPr="003C41A2">
        <w:rPr>
          <w:color w:val="000000"/>
          <w:sz w:val="20"/>
          <w:szCs w:val="20"/>
        </w:rPr>
        <w:t>. Турки</w:t>
      </w:r>
    </w:p>
    <w:p w:rsidR="003C41A2" w:rsidRPr="003C41A2" w:rsidRDefault="003C41A2" w:rsidP="003C41A2">
      <w:pPr>
        <w:rPr>
          <w:b/>
          <w:sz w:val="20"/>
          <w:szCs w:val="20"/>
        </w:rPr>
      </w:pPr>
      <w:r w:rsidRPr="003C41A2">
        <w:rPr>
          <w:b/>
          <w:sz w:val="20"/>
          <w:szCs w:val="20"/>
        </w:rPr>
        <w:t xml:space="preserve">О порядке предоставления иных  межбюджетных </w:t>
      </w:r>
    </w:p>
    <w:p w:rsidR="003C41A2" w:rsidRPr="003C41A2" w:rsidRDefault="003C41A2" w:rsidP="003C41A2">
      <w:pPr>
        <w:rPr>
          <w:b/>
          <w:sz w:val="20"/>
          <w:szCs w:val="20"/>
        </w:rPr>
      </w:pPr>
      <w:r w:rsidRPr="003C41A2">
        <w:rPr>
          <w:b/>
          <w:sz w:val="20"/>
          <w:szCs w:val="20"/>
        </w:rPr>
        <w:t xml:space="preserve">трансфертов бюджетам поселения на </w:t>
      </w:r>
      <w:proofErr w:type="gramStart"/>
      <w:r w:rsidRPr="003C41A2">
        <w:rPr>
          <w:b/>
          <w:sz w:val="20"/>
          <w:szCs w:val="20"/>
        </w:rPr>
        <w:t>капитальный</w:t>
      </w:r>
      <w:proofErr w:type="gramEnd"/>
      <w:r w:rsidRPr="003C41A2">
        <w:rPr>
          <w:b/>
          <w:sz w:val="20"/>
          <w:szCs w:val="20"/>
        </w:rPr>
        <w:t xml:space="preserve"> </w:t>
      </w:r>
    </w:p>
    <w:p w:rsidR="003C41A2" w:rsidRPr="003C41A2" w:rsidRDefault="003C41A2" w:rsidP="003C41A2">
      <w:pPr>
        <w:rPr>
          <w:b/>
          <w:sz w:val="20"/>
          <w:szCs w:val="20"/>
        </w:rPr>
      </w:pPr>
      <w:r w:rsidRPr="003C41A2">
        <w:rPr>
          <w:b/>
          <w:sz w:val="20"/>
          <w:szCs w:val="20"/>
        </w:rPr>
        <w:t xml:space="preserve">ремонт, ремонт и содержание автомобильных дорог </w:t>
      </w:r>
    </w:p>
    <w:p w:rsidR="003C41A2" w:rsidRPr="003C41A2" w:rsidRDefault="003C41A2" w:rsidP="003C41A2">
      <w:pPr>
        <w:rPr>
          <w:b/>
          <w:sz w:val="20"/>
          <w:szCs w:val="20"/>
        </w:rPr>
      </w:pPr>
      <w:r w:rsidRPr="003C41A2">
        <w:rPr>
          <w:b/>
          <w:sz w:val="20"/>
          <w:szCs w:val="20"/>
        </w:rPr>
        <w:t xml:space="preserve">общего пользования местного значения на реализацию </w:t>
      </w:r>
    </w:p>
    <w:p w:rsidR="003C41A2" w:rsidRPr="003C41A2" w:rsidRDefault="003C41A2" w:rsidP="003C41A2">
      <w:pPr>
        <w:rPr>
          <w:b/>
          <w:sz w:val="20"/>
          <w:szCs w:val="20"/>
        </w:rPr>
      </w:pPr>
      <w:r w:rsidRPr="003C41A2">
        <w:rPr>
          <w:b/>
          <w:sz w:val="20"/>
          <w:szCs w:val="20"/>
        </w:rPr>
        <w:t xml:space="preserve">муниципальных  программ за счет средств  </w:t>
      </w:r>
      <w:proofErr w:type="gramStart"/>
      <w:r w:rsidRPr="003C41A2">
        <w:rPr>
          <w:b/>
          <w:sz w:val="20"/>
          <w:szCs w:val="20"/>
        </w:rPr>
        <w:t>дорожного</w:t>
      </w:r>
      <w:proofErr w:type="gramEnd"/>
      <w:r w:rsidRPr="003C41A2">
        <w:rPr>
          <w:b/>
          <w:sz w:val="20"/>
          <w:szCs w:val="20"/>
        </w:rPr>
        <w:t xml:space="preserve"> </w:t>
      </w:r>
    </w:p>
    <w:p w:rsidR="003C41A2" w:rsidRPr="003C41A2" w:rsidRDefault="003C41A2" w:rsidP="003C41A2">
      <w:pPr>
        <w:rPr>
          <w:b/>
          <w:sz w:val="20"/>
          <w:szCs w:val="20"/>
        </w:rPr>
      </w:pPr>
      <w:r w:rsidRPr="003C41A2">
        <w:rPr>
          <w:b/>
          <w:sz w:val="20"/>
          <w:szCs w:val="20"/>
        </w:rPr>
        <w:t xml:space="preserve">фонда Турковского муниципального района и </w:t>
      </w:r>
      <w:proofErr w:type="gramStart"/>
      <w:r w:rsidRPr="003C41A2">
        <w:rPr>
          <w:b/>
          <w:sz w:val="20"/>
          <w:szCs w:val="20"/>
        </w:rPr>
        <w:t>условиях</w:t>
      </w:r>
      <w:proofErr w:type="gramEnd"/>
      <w:r w:rsidRPr="003C41A2">
        <w:rPr>
          <w:b/>
          <w:sz w:val="20"/>
          <w:szCs w:val="20"/>
        </w:rPr>
        <w:t xml:space="preserve"> </w:t>
      </w:r>
    </w:p>
    <w:p w:rsidR="003C41A2" w:rsidRPr="003C41A2" w:rsidRDefault="003C41A2" w:rsidP="003C41A2">
      <w:pPr>
        <w:rPr>
          <w:b/>
          <w:sz w:val="20"/>
          <w:szCs w:val="20"/>
        </w:rPr>
      </w:pPr>
      <w:r w:rsidRPr="003C41A2">
        <w:rPr>
          <w:b/>
          <w:sz w:val="20"/>
          <w:szCs w:val="20"/>
        </w:rPr>
        <w:t>их расходования</w:t>
      </w:r>
    </w:p>
    <w:p w:rsidR="003C41A2" w:rsidRPr="003C41A2" w:rsidRDefault="003C41A2" w:rsidP="003C41A2">
      <w:pPr>
        <w:pStyle w:val="ConsPlusNormal"/>
        <w:ind w:firstLine="540"/>
        <w:jc w:val="both"/>
        <w:rPr>
          <w:rFonts w:ascii="Times New Roman" w:hAnsi="Times New Roman" w:cs="Times New Roman"/>
        </w:rPr>
      </w:pPr>
      <w:r w:rsidRPr="003C41A2">
        <w:rPr>
          <w:rFonts w:ascii="Times New Roman" w:hAnsi="Times New Roman" w:cs="Times New Roman"/>
        </w:rPr>
        <w:t>В соответствии с Уставом Турковского муниципального района, решением Собрания депутатов Турковского муниципального района от 15 октября 2015 года № 52/2 «О бюджетном процессе в Турковском районе» Собрание депутатов РЕШИЛО:</w:t>
      </w:r>
    </w:p>
    <w:p w:rsidR="003C41A2" w:rsidRPr="003C41A2" w:rsidRDefault="003C41A2" w:rsidP="003C41A2">
      <w:pPr>
        <w:ind w:firstLine="426"/>
        <w:rPr>
          <w:sz w:val="20"/>
          <w:szCs w:val="20"/>
        </w:rPr>
      </w:pPr>
      <w:r w:rsidRPr="003C41A2">
        <w:rPr>
          <w:sz w:val="20"/>
          <w:szCs w:val="20"/>
        </w:rPr>
        <w:t>1. Утвердить:</w:t>
      </w:r>
    </w:p>
    <w:p w:rsidR="003C41A2" w:rsidRPr="003C41A2" w:rsidRDefault="003C41A2" w:rsidP="003C41A2">
      <w:pPr>
        <w:ind w:firstLine="426"/>
        <w:jc w:val="both"/>
        <w:rPr>
          <w:sz w:val="20"/>
          <w:szCs w:val="20"/>
        </w:rPr>
      </w:pPr>
      <w:r w:rsidRPr="003C41A2">
        <w:rPr>
          <w:sz w:val="20"/>
          <w:szCs w:val="20"/>
        </w:rPr>
        <w:t>Положение о порядке предоставления иных межбюджетных трансфертов бюджетам  поселения Турковского  муниципального района на капитальный ремонт, ремонт и содержание автомобильных дорог общего пользования местного значения на реализацию  муниципальных программ за счет средств  дорожного фонда Турковского муниципального района и условиях их  расходования согласно приложению №1;</w:t>
      </w:r>
    </w:p>
    <w:p w:rsidR="003C41A2" w:rsidRPr="003C41A2" w:rsidRDefault="003C41A2" w:rsidP="003C41A2">
      <w:pPr>
        <w:ind w:firstLine="426"/>
        <w:jc w:val="both"/>
        <w:rPr>
          <w:sz w:val="20"/>
          <w:szCs w:val="20"/>
        </w:rPr>
      </w:pPr>
      <w:r w:rsidRPr="003C41A2">
        <w:rPr>
          <w:sz w:val="20"/>
          <w:szCs w:val="20"/>
        </w:rPr>
        <w:t>Форму отчета-заявки  органа местного самоуправления поселения  об использовании иных  межбюджетных трансфертов на капитальный ремонт, ремонт и содержание автомобильных дорог общего пользования местного значения на реализацию муниципальных программ за счет средств  дорожного фонда Турковского муниципального района согласно приложению №2.</w:t>
      </w:r>
    </w:p>
    <w:p w:rsidR="003C41A2" w:rsidRPr="003C41A2" w:rsidRDefault="003C41A2" w:rsidP="003C41A2">
      <w:pPr>
        <w:ind w:firstLine="709"/>
        <w:jc w:val="both"/>
        <w:rPr>
          <w:sz w:val="20"/>
          <w:szCs w:val="20"/>
        </w:rPr>
      </w:pPr>
      <w:r w:rsidRPr="003C41A2">
        <w:rPr>
          <w:sz w:val="20"/>
          <w:szCs w:val="20"/>
        </w:rPr>
        <w:t>2. Органу местного самоуправления поселения, получивших из районного бюджета иные межбюджетные трансферты на капитальный ремонт, ремонт и содержание автомобильных дорог общего пользования местного значения на реализацию муниципальных программ за счет средств  дорожного фонда Турковского муниципального района:</w:t>
      </w:r>
    </w:p>
    <w:p w:rsidR="003C41A2" w:rsidRPr="003C41A2" w:rsidRDefault="003C41A2" w:rsidP="003C41A2">
      <w:pPr>
        <w:ind w:firstLine="709"/>
        <w:jc w:val="both"/>
        <w:rPr>
          <w:sz w:val="20"/>
          <w:szCs w:val="20"/>
        </w:rPr>
      </w:pPr>
      <w:r w:rsidRPr="003C41A2">
        <w:rPr>
          <w:sz w:val="20"/>
          <w:szCs w:val="20"/>
        </w:rPr>
        <w:t xml:space="preserve">осуществлять  </w:t>
      </w:r>
      <w:proofErr w:type="gramStart"/>
      <w:r w:rsidRPr="003C41A2">
        <w:rPr>
          <w:sz w:val="20"/>
          <w:szCs w:val="20"/>
        </w:rPr>
        <w:t>контроль за</w:t>
      </w:r>
      <w:proofErr w:type="gramEnd"/>
      <w:r w:rsidRPr="003C41A2">
        <w:rPr>
          <w:sz w:val="20"/>
          <w:szCs w:val="20"/>
        </w:rPr>
        <w:t xml:space="preserve"> целевым использованием иных межбюджетных трансфертов  на капитальный ремонт, ремонт и содержание автомобильных дорог общего пользования местного значения на реализацию муниципальных программ за счет средств  дорожного фонда Турковского муниципального района;</w:t>
      </w:r>
    </w:p>
    <w:p w:rsidR="003C41A2" w:rsidRPr="003C41A2" w:rsidRDefault="003C41A2" w:rsidP="003C41A2">
      <w:pPr>
        <w:ind w:firstLine="709"/>
        <w:jc w:val="both"/>
        <w:rPr>
          <w:sz w:val="20"/>
          <w:szCs w:val="20"/>
        </w:rPr>
      </w:pPr>
      <w:r w:rsidRPr="003C41A2">
        <w:rPr>
          <w:sz w:val="20"/>
          <w:szCs w:val="20"/>
        </w:rPr>
        <w:t xml:space="preserve"> представлять в финансовое управление администрации  муниципального района  с приложением копий документов, подтверждающих фактически выполненные работы по муниципальным контрактам, отчет – заявку по форме согласно приложению № 2:</w:t>
      </w:r>
    </w:p>
    <w:p w:rsidR="003C41A2" w:rsidRPr="003C41A2" w:rsidRDefault="003C41A2" w:rsidP="003C41A2">
      <w:pPr>
        <w:ind w:firstLine="708"/>
        <w:rPr>
          <w:sz w:val="20"/>
          <w:szCs w:val="20"/>
        </w:rPr>
      </w:pPr>
      <w:r w:rsidRPr="003C41A2">
        <w:rPr>
          <w:sz w:val="20"/>
          <w:szCs w:val="20"/>
        </w:rPr>
        <w:t>ежемесячно до 7 числа месяца, следующего за отчетным месяцем;</w:t>
      </w:r>
    </w:p>
    <w:p w:rsidR="003C41A2" w:rsidRPr="003C41A2" w:rsidRDefault="003C41A2" w:rsidP="003C41A2">
      <w:pPr>
        <w:ind w:firstLine="708"/>
        <w:rPr>
          <w:sz w:val="20"/>
          <w:szCs w:val="20"/>
        </w:rPr>
      </w:pPr>
      <w:r w:rsidRPr="003C41A2">
        <w:rPr>
          <w:sz w:val="20"/>
          <w:szCs w:val="20"/>
        </w:rPr>
        <w:t xml:space="preserve">за год - до 20 января года, следующего за  </w:t>
      </w:r>
      <w:proofErr w:type="gramStart"/>
      <w:r w:rsidRPr="003C41A2">
        <w:rPr>
          <w:sz w:val="20"/>
          <w:szCs w:val="20"/>
        </w:rPr>
        <w:t>отчетным</w:t>
      </w:r>
      <w:proofErr w:type="gramEnd"/>
      <w:r w:rsidRPr="003C41A2">
        <w:rPr>
          <w:sz w:val="20"/>
          <w:szCs w:val="20"/>
        </w:rPr>
        <w:t>.</w:t>
      </w:r>
    </w:p>
    <w:p w:rsidR="003C41A2" w:rsidRPr="003C41A2" w:rsidRDefault="003C41A2" w:rsidP="003C41A2">
      <w:pPr>
        <w:ind w:left="-284" w:firstLine="644"/>
        <w:jc w:val="both"/>
        <w:rPr>
          <w:sz w:val="20"/>
          <w:szCs w:val="20"/>
        </w:rPr>
      </w:pPr>
      <w:r w:rsidRPr="003C41A2">
        <w:rPr>
          <w:sz w:val="20"/>
          <w:szCs w:val="20"/>
        </w:rPr>
        <w:t>3.</w:t>
      </w:r>
      <w:r w:rsidRPr="003C41A2">
        <w:rPr>
          <w:rFonts w:eastAsia="Calibri"/>
          <w:sz w:val="20"/>
          <w:szCs w:val="20"/>
        </w:rPr>
        <w:t xml:space="preserve"> Опубликовать настоящее решение в официальном информационном бюллетене «Вестник Турковского муниципального района».</w:t>
      </w:r>
    </w:p>
    <w:p w:rsidR="003C41A2" w:rsidRPr="003C41A2" w:rsidRDefault="003C41A2" w:rsidP="003C41A2">
      <w:pPr>
        <w:ind w:left="360"/>
        <w:jc w:val="both"/>
        <w:rPr>
          <w:sz w:val="20"/>
          <w:szCs w:val="20"/>
        </w:rPr>
      </w:pPr>
      <w:r w:rsidRPr="003C41A2">
        <w:rPr>
          <w:sz w:val="20"/>
          <w:szCs w:val="20"/>
        </w:rPr>
        <w:t>4. Настоящее решение вступает в силу со дня его официального опубликования.</w:t>
      </w:r>
    </w:p>
    <w:p w:rsidR="003C41A2" w:rsidRPr="003C41A2" w:rsidRDefault="003C41A2" w:rsidP="003C41A2">
      <w:pPr>
        <w:ind w:left="360"/>
        <w:jc w:val="both"/>
        <w:rPr>
          <w:sz w:val="20"/>
          <w:szCs w:val="20"/>
        </w:rPr>
      </w:pPr>
    </w:p>
    <w:p w:rsidR="003C41A2" w:rsidRPr="003C41A2" w:rsidRDefault="003C41A2" w:rsidP="003C41A2">
      <w:pPr>
        <w:pStyle w:val="affc"/>
        <w:rPr>
          <w:b/>
          <w:sz w:val="20"/>
          <w:szCs w:val="20"/>
        </w:rPr>
      </w:pPr>
      <w:r w:rsidRPr="003C41A2">
        <w:rPr>
          <w:b/>
          <w:sz w:val="20"/>
          <w:szCs w:val="20"/>
        </w:rPr>
        <w:t>Председатель Собрания депутатов</w:t>
      </w:r>
    </w:p>
    <w:p w:rsidR="003C41A2" w:rsidRPr="003C41A2" w:rsidRDefault="003C41A2" w:rsidP="003C41A2">
      <w:pPr>
        <w:pStyle w:val="affc"/>
        <w:rPr>
          <w:b/>
          <w:sz w:val="20"/>
          <w:szCs w:val="20"/>
        </w:rPr>
      </w:pPr>
      <w:r w:rsidRPr="003C41A2">
        <w:rPr>
          <w:b/>
          <w:sz w:val="20"/>
          <w:szCs w:val="20"/>
        </w:rPr>
        <w:t>Турковского муниципального района</w:t>
      </w:r>
      <w:r w:rsidRPr="003C41A2">
        <w:rPr>
          <w:b/>
          <w:sz w:val="20"/>
          <w:szCs w:val="20"/>
        </w:rPr>
        <w:tab/>
      </w:r>
      <w:r w:rsidRPr="003C41A2">
        <w:rPr>
          <w:b/>
          <w:sz w:val="20"/>
          <w:szCs w:val="20"/>
        </w:rPr>
        <w:tab/>
      </w:r>
      <w:r w:rsidRPr="003C41A2">
        <w:rPr>
          <w:b/>
          <w:sz w:val="20"/>
          <w:szCs w:val="20"/>
        </w:rPr>
        <w:tab/>
      </w:r>
      <w:r w:rsidRPr="003C41A2">
        <w:rPr>
          <w:b/>
          <w:sz w:val="20"/>
          <w:szCs w:val="20"/>
        </w:rPr>
        <w:tab/>
        <w:t xml:space="preserve">А.Я. </w:t>
      </w:r>
      <w:proofErr w:type="spellStart"/>
      <w:r w:rsidRPr="003C41A2">
        <w:rPr>
          <w:b/>
          <w:sz w:val="20"/>
          <w:szCs w:val="20"/>
        </w:rPr>
        <w:t>Крапаускас</w:t>
      </w:r>
      <w:proofErr w:type="spellEnd"/>
    </w:p>
    <w:p w:rsidR="003C41A2" w:rsidRPr="003C41A2" w:rsidRDefault="003C41A2" w:rsidP="003C41A2">
      <w:pPr>
        <w:pStyle w:val="ConsPlusNormal"/>
        <w:ind w:firstLine="0"/>
        <w:jc w:val="both"/>
        <w:rPr>
          <w:rFonts w:ascii="Times New Roman" w:hAnsi="Times New Roman" w:cs="Times New Roman"/>
        </w:rPr>
      </w:pPr>
    </w:p>
    <w:p w:rsidR="003C41A2" w:rsidRPr="003C41A2" w:rsidRDefault="003C41A2" w:rsidP="003C41A2">
      <w:pPr>
        <w:ind w:firstLine="4253"/>
        <w:rPr>
          <w:sz w:val="20"/>
          <w:szCs w:val="20"/>
        </w:rPr>
      </w:pPr>
      <w:r w:rsidRPr="003C41A2">
        <w:rPr>
          <w:sz w:val="20"/>
          <w:szCs w:val="20"/>
        </w:rPr>
        <w:t>Приложение № 1 к решению Собрания депутатов</w:t>
      </w:r>
    </w:p>
    <w:p w:rsidR="003C41A2" w:rsidRPr="003C41A2" w:rsidRDefault="003C41A2" w:rsidP="003C41A2">
      <w:pPr>
        <w:ind w:firstLine="4253"/>
        <w:rPr>
          <w:sz w:val="20"/>
          <w:szCs w:val="20"/>
        </w:rPr>
      </w:pPr>
      <w:r w:rsidRPr="003C41A2">
        <w:rPr>
          <w:sz w:val="20"/>
          <w:szCs w:val="20"/>
        </w:rPr>
        <w:t>Турковского муниципального района</w:t>
      </w:r>
    </w:p>
    <w:p w:rsidR="003C41A2" w:rsidRPr="003C41A2" w:rsidRDefault="003C41A2" w:rsidP="003C41A2">
      <w:pPr>
        <w:ind w:firstLine="4253"/>
        <w:rPr>
          <w:sz w:val="20"/>
          <w:szCs w:val="20"/>
        </w:rPr>
      </w:pPr>
      <w:r w:rsidRPr="003C41A2">
        <w:rPr>
          <w:sz w:val="20"/>
          <w:szCs w:val="20"/>
        </w:rPr>
        <w:t>от 09 августа 2017 года № 13/2</w:t>
      </w:r>
    </w:p>
    <w:p w:rsidR="003C41A2" w:rsidRPr="003C41A2" w:rsidRDefault="003C41A2" w:rsidP="003C41A2">
      <w:pPr>
        <w:jc w:val="center"/>
        <w:rPr>
          <w:sz w:val="20"/>
          <w:szCs w:val="20"/>
        </w:rPr>
      </w:pPr>
    </w:p>
    <w:p w:rsidR="003C41A2" w:rsidRPr="003C41A2" w:rsidRDefault="003C41A2" w:rsidP="003C41A2">
      <w:pPr>
        <w:jc w:val="center"/>
        <w:rPr>
          <w:b/>
          <w:sz w:val="20"/>
          <w:szCs w:val="20"/>
        </w:rPr>
      </w:pPr>
      <w:bookmarkStart w:id="1" w:name="P52"/>
      <w:bookmarkEnd w:id="1"/>
      <w:r w:rsidRPr="003C41A2">
        <w:rPr>
          <w:b/>
          <w:sz w:val="20"/>
          <w:szCs w:val="20"/>
        </w:rPr>
        <w:t>Положение</w:t>
      </w:r>
    </w:p>
    <w:p w:rsidR="003C41A2" w:rsidRPr="003C41A2" w:rsidRDefault="003C41A2" w:rsidP="003C41A2">
      <w:pPr>
        <w:jc w:val="center"/>
        <w:rPr>
          <w:b/>
          <w:sz w:val="20"/>
          <w:szCs w:val="20"/>
        </w:rPr>
      </w:pPr>
      <w:r w:rsidRPr="003C41A2">
        <w:rPr>
          <w:b/>
          <w:sz w:val="20"/>
          <w:szCs w:val="20"/>
        </w:rPr>
        <w:t>о порядке предоставления иных межбюджетных трансфертов бюджетам  поселения муниципального района  на капитальный ремонт, ремонт и содержание автомобильных дорог общего пользования местного значения на реализацию муниципальных программ за счет средств  дорожного фонда Турковского муниципального района и условиях  их расходования</w:t>
      </w:r>
    </w:p>
    <w:p w:rsidR="003C41A2" w:rsidRPr="003C41A2" w:rsidRDefault="003C41A2" w:rsidP="003C41A2">
      <w:pPr>
        <w:pStyle w:val="affc"/>
        <w:ind w:firstLine="709"/>
        <w:jc w:val="both"/>
        <w:rPr>
          <w:sz w:val="20"/>
          <w:szCs w:val="20"/>
        </w:rPr>
      </w:pPr>
      <w:bookmarkStart w:id="2" w:name="P63"/>
      <w:bookmarkEnd w:id="2"/>
      <w:r w:rsidRPr="003C41A2">
        <w:rPr>
          <w:sz w:val="20"/>
          <w:szCs w:val="20"/>
        </w:rPr>
        <w:lastRenderedPageBreak/>
        <w:t>1. Настоящее Положение определяет порядок предоставления иных межбюджетных трансфертов бюджетам  поселения на капитальный ремонт, ремонт и содержание автомобильных дорог общего пользования местного значения на реализацию муниципальных программ  (далее - иные межбюджетные трансферты) за счет средств  дорожного фонда района Турковского муниципального района (далее - дорожный фонд района) и условия их расходования.</w:t>
      </w:r>
    </w:p>
    <w:p w:rsidR="003C41A2" w:rsidRPr="003C41A2" w:rsidRDefault="003C41A2" w:rsidP="003C41A2">
      <w:pPr>
        <w:pStyle w:val="affc"/>
        <w:ind w:firstLine="709"/>
        <w:jc w:val="both"/>
        <w:rPr>
          <w:sz w:val="20"/>
          <w:szCs w:val="20"/>
        </w:rPr>
      </w:pPr>
      <w:r w:rsidRPr="003C41A2">
        <w:rPr>
          <w:sz w:val="20"/>
          <w:szCs w:val="20"/>
        </w:rPr>
        <w:t>2. Иные межбюджетные трансферты   предоставляются  в соответствии со сводной бюджетной росписью расходов  бюджета района за счет бюджетных ассигнований и в пределах лимитов бюджетных обязательств, утвержденных в установленном порядке.</w:t>
      </w:r>
    </w:p>
    <w:p w:rsidR="003C41A2" w:rsidRPr="003C41A2" w:rsidRDefault="003C41A2" w:rsidP="003C41A2">
      <w:pPr>
        <w:pStyle w:val="affc"/>
        <w:ind w:firstLine="709"/>
        <w:jc w:val="both"/>
        <w:rPr>
          <w:sz w:val="20"/>
          <w:szCs w:val="20"/>
        </w:rPr>
      </w:pPr>
      <w:r w:rsidRPr="003C41A2">
        <w:rPr>
          <w:sz w:val="20"/>
          <w:szCs w:val="20"/>
        </w:rPr>
        <w:t xml:space="preserve">3. </w:t>
      </w:r>
      <w:proofErr w:type="gramStart"/>
      <w:r w:rsidRPr="003C41A2">
        <w:rPr>
          <w:sz w:val="20"/>
          <w:szCs w:val="20"/>
        </w:rPr>
        <w:t>Перечисление иных межбюджетных трансфертов в бюджет  поселения осуществляется администрацией района на счет, открытый Управлению Федерального казначейства по Саратовской области на балансовом счете 40101 «Доходы, распределяемые органами Федерального казначейства между уровнями бюджетной системы Российской Федерации», для последующего перечисления в установленном порядке на единый счет бюджета городского поселения.</w:t>
      </w:r>
      <w:proofErr w:type="gramEnd"/>
    </w:p>
    <w:p w:rsidR="003C41A2" w:rsidRPr="003C41A2" w:rsidRDefault="003C41A2" w:rsidP="003C41A2">
      <w:pPr>
        <w:pStyle w:val="affc"/>
        <w:ind w:firstLine="709"/>
        <w:jc w:val="both"/>
        <w:rPr>
          <w:sz w:val="20"/>
          <w:szCs w:val="20"/>
        </w:rPr>
      </w:pPr>
      <w:r w:rsidRPr="003C41A2">
        <w:rPr>
          <w:sz w:val="20"/>
          <w:szCs w:val="20"/>
        </w:rPr>
        <w:t xml:space="preserve">4. Иные межбюджетные трансферты перечисляются администрацией района в бюджет поселения ежемесячно до первого числа месяца, следующего за месяцем, в котором </w:t>
      </w:r>
      <w:proofErr w:type="gramStart"/>
      <w:r w:rsidRPr="003C41A2">
        <w:rPr>
          <w:sz w:val="20"/>
          <w:szCs w:val="20"/>
        </w:rPr>
        <w:t>представлена</w:t>
      </w:r>
      <w:proofErr w:type="gramEnd"/>
      <w:r w:rsidRPr="003C41A2">
        <w:rPr>
          <w:sz w:val="20"/>
          <w:szCs w:val="20"/>
        </w:rPr>
        <w:t xml:space="preserve"> отчет-заявка по форме согласно приложению № 2 и не может превышать общий объем лимитов бюджетных обязательств, доведенных на указанные цели.</w:t>
      </w:r>
    </w:p>
    <w:p w:rsidR="003C41A2" w:rsidRPr="003C41A2" w:rsidRDefault="003C41A2" w:rsidP="003C41A2">
      <w:pPr>
        <w:pStyle w:val="affc"/>
        <w:ind w:firstLine="709"/>
        <w:jc w:val="both"/>
        <w:rPr>
          <w:sz w:val="20"/>
          <w:szCs w:val="20"/>
        </w:rPr>
      </w:pPr>
      <w:r w:rsidRPr="003C41A2">
        <w:rPr>
          <w:sz w:val="20"/>
          <w:szCs w:val="20"/>
        </w:rPr>
        <w:t>6. Иные межбюджетные трансферты носят целевой характер и не подлежат направлению на иные цели.</w:t>
      </w:r>
    </w:p>
    <w:p w:rsidR="003C41A2" w:rsidRPr="003C41A2" w:rsidRDefault="003C41A2" w:rsidP="003C41A2">
      <w:pPr>
        <w:pStyle w:val="affc"/>
        <w:ind w:firstLine="709"/>
        <w:jc w:val="both"/>
        <w:rPr>
          <w:sz w:val="20"/>
          <w:szCs w:val="20"/>
        </w:rPr>
      </w:pPr>
      <w:r w:rsidRPr="003C41A2">
        <w:rPr>
          <w:sz w:val="20"/>
          <w:szCs w:val="20"/>
        </w:rPr>
        <w:t>7. Орган местного самоуправления поселения несет ответственность за соблюдение установленного порядка расходования иных межбюджетных трансфертов.</w:t>
      </w:r>
    </w:p>
    <w:p w:rsidR="003C41A2" w:rsidRPr="003C41A2" w:rsidRDefault="003C41A2" w:rsidP="003C41A2">
      <w:pPr>
        <w:pStyle w:val="affc"/>
        <w:ind w:firstLine="709"/>
        <w:jc w:val="both"/>
        <w:rPr>
          <w:sz w:val="20"/>
          <w:szCs w:val="20"/>
        </w:rPr>
      </w:pPr>
      <w:r w:rsidRPr="003C41A2">
        <w:rPr>
          <w:sz w:val="20"/>
          <w:szCs w:val="20"/>
        </w:rPr>
        <w:t>8. В случае использования иных межбюджетных трансфертов не по целевому назначению соответствующие средства взыскиваются в бюджет района в установленном законодательством порядке.</w:t>
      </w:r>
    </w:p>
    <w:p w:rsidR="003C41A2" w:rsidRPr="003C41A2" w:rsidRDefault="003C41A2" w:rsidP="003C41A2">
      <w:pPr>
        <w:pStyle w:val="affc"/>
        <w:ind w:firstLine="709"/>
        <w:jc w:val="both"/>
        <w:rPr>
          <w:sz w:val="20"/>
          <w:szCs w:val="20"/>
        </w:rPr>
      </w:pPr>
      <w:r w:rsidRPr="003C41A2">
        <w:rPr>
          <w:sz w:val="20"/>
          <w:szCs w:val="20"/>
        </w:rPr>
        <w:t xml:space="preserve">9. Неиспользованные по состоянию на 1 января года, следующего за </w:t>
      </w:r>
      <w:proofErr w:type="gramStart"/>
      <w:r w:rsidRPr="003C41A2">
        <w:rPr>
          <w:sz w:val="20"/>
          <w:szCs w:val="20"/>
        </w:rPr>
        <w:t>отчетным</w:t>
      </w:r>
      <w:proofErr w:type="gramEnd"/>
      <w:r w:rsidRPr="003C41A2">
        <w:rPr>
          <w:sz w:val="20"/>
          <w:szCs w:val="20"/>
        </w:rPr>
        <w:t>, остатки иных межбюджетных  трансфертов на счете бюджета поселения подлежат возврату в доход бюджета района в течение первых 15 рабочих дней года, следующего за отчетным.</w:t>
      </w:r>
    </w:p>
    <w:p w:rsidR="003C41A2" w:rsidRPr="003C41A2" w:rsidRDefault="003C41A2" w:rsidP="003C41A2">
      <w:pPr>
        <w:pStyle w:val="affc"/>
        <w:ind w:firstLine="709"/>
        <w:jc w:val="both"/>
        <w:rPr>
          <w:sz w:val="20"/>
          <w:szCs w:val="20"/>
        </w:rPr>
      </w:pPr>
      <w:r w:rsidRPr="003C41A2">
        <w:rPr>
          <w:sz w:val="20"/>
          <w:szCs w:val="20"/>
        </w:rPr>
        <w:t>10. В случае</w:t>
      </w:r>
      <w:proofErr w:type="gramStart"/>
      <w:r w:rsidRPr="003C41A2">
        <w:rPr>
          <w:sz w:val="20"/>
          <w:szCs w:val="20"/>
        </w:rPr>
        <w:t>,</w:t>
      </w:r>
      <w:proofErr w:type="gramEnd"/>
      <w:r w:rsidRPr="003C41A2">
        <w:rPr>
          <w:sz w:val="20"/>
          <w:szCs w:val="20"/>
        </w:rPr>
        <w:t xml:space="preserve"> если неиспользованный остаток иных межбюджетные трансферты не перечислен в доход  бюджета района, указанные средства подлежат взысканию в доход  бюджета района в установленном порядке.</w:t>
      </w:r>
    </w:p>
    <w:p w:rsidR="003C41A2" w:rsidRPr="003C41A2" w:rsidRDefault="003C41A2" w:rsidP="003C41A2">
      <w:pPr>
        <w:pStyle w:val="affc"/>
        <w:ind w:firstLine="709"/>
        <w:jc w:val="both"/>
        <w:rPr>
          <w:sz w:val="20"/>
          <w:szCs w:val="20"/>
        </w:rPr>
      </w:pPr>
    </w:p>
    <w:p w:rsidR="003C41A2" w:rsidRPr="003C41A2" w:rsidRDefault="003C41A2" w:rsidP="003C41A2">
      <w:pPr>
        <w:pStyle w:val="affc"/>
        <w:ind w:firstLine="709"/>
        <w:jc w:val="both"/>
        <w:rPr>
          <w:sz w:val="20"/>
          <w:szCs w:val="20"/>
        </w:rPr>
      </w:pPr>
    </w:p>
    <w:p w:rsidR="003C41A2" w:rsidRPr="003C41A2" w:rsidRDefault="003C41A2" w:rsidP="003C41A2">
      <w:pPr>
        <w:pStyle w:val="affc"/>
        <w:ind w:firstLine="709"/>
        <w:jc w:val="both"/>
        <w:rPr>
          <w:sz w:val="20"/>
          <w:szCs w:val="20"/>
        </w:rPr>
      </w:pPr>
    </w:p>
    <w:p w:rsidR="003C41A2" w:rsidRPr="003C41A2" w:rsidRDefault="003C41A2" w:rsidP="003C41A2">
      <w:pPr>
        <w:pStyle w:val="ConsPlusNormal"/>
        <w:ind w:firstLine="709"/>
        <w:jc w:val="both"/>
        <w:rPr>
          <w:rFonts w:ascii="Times New Roman" w:hAnsi="Times New Roman" w:cs="Times New Roman"/>
        </w:rPr>
      </w:pPr>
    </w:p>
    <w:p w:rsidR="003C41A2" w:rsidRPr="003C41A2" w:rsidRDefault="003C41A2" w:rsidP="003C41A2">
      <w:pPr>
        <w:pStyle w:val="ConsPlusNormal"/>
        <w:ind w:firstLine="709"/>
        <w:jc w:val="both"/>
        <w:rPr>
          <w:rFonts w:ascii="Times New Roman" w:hAnsi="Times New Roman" w:cs="Times New Roman"/>
        </w:rPr>
      </w:pPr>
    </w:p>
    <w:p w:rsidR="003C41A2" w:rsidRPr="003C41A2" w:rsidRDefault="003C41A2" w:rsidP="003C41A2">
      <w:pPr>
        <w:rPr>
          <w:sz w:val="20"/>
          <w:szCs w:val="20"/>
        </w:rPr>
        <w:sectPr w:rsidR="003C41A2" w:rsidRPr="003C41A2" w:rsidSect="007968E6">
          <w:footerReference w:type="default" r:id="rId10"/>
          <w:footerReference w:type="first" r:id="rId11"/>
          <w:pgSz w:w="11906" w:h="16838"/>
          <w:pgMar w:top="1134" w:right="850" w:bottom="1134" w:left="1701" w:header="708" w:footer="708" w:gutter="0"/>
          <w:cols w:space="708"/>
          <w:docGrid w:linePitch="360"/>
        </w:sectPr>
      </w:pPr>
    </w:p>
    <w:p w:rsidR="003C41A2" w:rsidRPr="003C41A2" w:rsidRDefault="003C41A2" w:rsidP="003C41A2">
      <w:pPr>
        <w:ind w:firstLine="9072"/>
        <w:rPr>
          <w:sz w:val="20"/>
          <w:szCs w:val="20"/>
        </w:rPr>
      </w:pPr>
      <w:r w:rsidRPr="003C41A2">
        <w:rPr>
          <w:sz w:val="20"/>
          <w:szCs w:val="20"/>
        </w:rPr>
        <w:lastRenderedPageBreak/>
        <w:t>Приложение № 2 к решению Собрания депутатов</w:t>
      </w:r>
    </w:p>
    <w:p w:rsidR="003C41A2" w:rsidRPr="003C41A2" w:rsidRDefault="003C41A2" w:rsidP="003C41A2">
      <w:pPr>
        <w:ind w:firstLine="9072"/>
        <w:rPr>
          <w:sz w:val="20"/>
          <w:szCs w:val="20"/>
        </w:rPr>
      </w:pPr>
      <w:r w:rsidRPr="003C41A2">
        <w:rPr>
          <w:sz w:val="20"/>
          <w:szCs w:val="20"/>
        </w:rPr>
        <w:t>Турковского муниципального района</w:t>
      </w:r>
    </w:p>
    <w:p w:rsidR="003C41A2" w:rsidRPr="003C41A2" w:rsidRDefault="003C41A2" w:rsidP="003C41A2">
      <w:pPr>
        <w:ind w:firstLine="9072"/>
        <w:rPr>
          <w:sz w:val="20"/>
          <w:szCs w:val="20"/>
        </w:rPr>
      </w:pPr>
      <w:r w:rsidRPr="003C41A2">
        <w:rPr>
          <w:sz w:val="20"/>
          <w:szCs w:val="20"/>
        </w:rPr>
        <w:t>от 09 августа 2017 года № 13/2</w:t>
      </w:r>
    </w:p>
    <w:p w:rsidR="003C41A2" w:rsidRPr="003C41A2" w:rsidRDefault="003C41A2" w:rsidP="003C41A2">
      <w:pPr>
        <w:pStyle w:val="ConsPlusNonformat"/>
        <w:jc w:val="both"/>
        <w:rPr>
          <w:rFonts w:ascii="Times New Roman" w:hAnsi="Times New Roman" w:cs="Times New Roman"/>
        </w:rPr>
      </w:pPr>
      <w:r w:rsidRPr="003C41A2">
        <w:rPr>
          <w:rFonts w:ascii="Times New Roman" w:hAnsi="Times New Roman" w:cs="Times New Roman"/>
        </w:rPr>
        <w:t xml:space="preserve"> </w:t>
      </w:r>
    </w:p>
    <w:p w:rsidR="003C41A2" w:rsidRPr="003C41A2" w:rsidRDefault="003C41A2" w:rsidP="003C41A2">
      <w:pPr>
        <w:pStyle w:val="ConsPlusNonformat"/>
        <w:jc w:val="center"/>
        <w:rPr>
          <w:rFonts w:ascii="Times New Roman" w:hAnsi="Times New Roman" w:cs="Times New Roman"/>
        </w:rPr>
      </w:pPr>
      <w:r w:rsidRPr="003C41A2">
        <w:rPr>
          <w:rFonts w:ascii="Times New Roman" w:hAnsi="Times New Roman" w:cs="Times New Roman"/>
        </w:rPr>
        <w:t>Отчет-заявка</w:t>
      </w:r>
    </w:p>
    <w:p w:rsidR="003C41A2" w:rsidRPr="003C41A2" w:rsidRDefault="003C41A2" w:rsidP="003C41A2">
      <w:pPr>
        <w:pStyle w:val="ConsPlusNonformat"/>
        <w:jc w:val="center"/>
        <w:rPr>
          <w:rFonts w:ascii="Times New Roman" w:hAnsi="Times New Roman" w:cs="Times New Roman"/>
        </w:rPr>
      </w:pPr>
      <w:r w:rsidRPr="003C41A2">
        <w:rPr>
          <w:rFonts w:ascii="Times New Roman" w:hAnsi="Times New Roman" w:cs="Times New Roman"/>
        </w:rPr>
        <w:t>_______________________________________________________________</w:t>
      </w:r>
    </w:p>
    <w:p w:rsidR="003C41A2" w:rsidRPr="003C41A2" w:rsidRDefault="003C41A2" w:rsidP="003C41A2">
      <w:pPr>
        <w:pStyle w:val="ConsPlusNonformat"/>
        <w:jc w:val="center"/>
        <w:rPr>
          <w:rFonts w:ascii="Times New Roman" w:hAnsi="Times New Roman" w:cs="Times New Roman"/>
        </w:rPr>
      </w:pPr>
      <w:r w:rsidRPr="003C41A2">
        <w:rPr>
          <w:rFonts w:ascii="Times New Roman" w:hAnsi="Times New Roman" w:cs="Times New Roman"/>
        </w:rPr>
        <w:t>(наименование городского поселения района)</w:t>
      </w:r>
    </w:p>
    <w:p w:rsidR="003C41A2" w:rsidRPr="003C41A2" w:rsidRDefault="003C41A2" w:rsidP="003C41A2">
      <w:pPr>
        <w:pStyle w:val="ConsPlusNonformat"/>
        <w:jc w:val="center"/>
        <w:rPr>
          <w:rFonts w:ascii="Times New Roman" w:hAnsi="Times New Roman" w:cs="Times New Roman"/>
        </w:rPr>
      </w:pPr>
      <w:r w:rsidRPr="003C41A2">
        <w:rPr>
          <w:rFonts w:ascii="Times New Roman" w:hAnsi="Times New Roman" w:cs="Times New Roman"/>
        </w:rPr>
        <w:t>об использовании иных межбюджетных трансфертов на капитальный ремонт, ремонт и содержание</w:t>
      </w:r>
    </w:p>
    <w:p w:rsidR="003C41A2" w:rsidRPr="003C41A2" w:rsidRDefault="003C41A2" w:rsidP="003C41A2">
      <w:pPr>
        <w:pStyle w:val="ConsPlusNonformat"/>
        <w:jc w:val="center"/>
        <w:rPr>
          <w:rFonts w:ascii="Times New Roman" w:hAnsi="Times New Roman" w:cs="Times New Roman"/>
        </w:rPr>
      </w:pPr>
      <w:r w:rsidRPr="003C41A2">
        <w:rPr>
          <w:rFonts w:ascii="Times New Roman" w:hAnsi="Times New Roman" w:cs="Times New Roman"/>
        </w:rPr>
        <w:t>автомобильных дорог общего пользования местного значения на реализацию муниципальных программ за счет средств дорожного фонда Турковского муниципального район по состоянию на 1 _____________________ 201__ года</w:t>
      </w:r>
    </w:p>
    <w:p w:rsidR="003C41A2" w:rsidRPr="003C41A2" w:rsidRDefault="003C41A2" w:rsidP="003C41A2">
      <w:pPr>
        <w:pStyle w:val="ConsPlusNonformat"/>
        <w:rPr>
          <w:rFonts w:ascii="Times New Roman" w:hAnsi="Times New Roman" w:cs="Times New Roman"/>
        </w:rPr>
      </w:pPr>
      <w:r w:rsidRPr="003C41A2">
        <w:rPr>
          <w:rFonts w:ascii="Times New Roman" w:hAnsi="Times New Roman" w:cs="Times New Roman"/>
        </w:rPr>
        <w:t xml:space="preserve">                                        </w:t>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t xml:space="preserve"> (месяц)</w:t>
      </w:r>
    </w:p>
    <w:p w:rsidR="003C41A2" w:rsidRPr="003C41A2" w:rsidRDefault="003C41A2" w:rsidP="003C41A2">
      <w:pPr>
        <w:pStyle w:val="ConsPlusNonformat"/>
        <w:rPr>
          <w:rFonts w:ascii="Times New Roman" w:hAnsi="Times New Roman" w:cs="Times New Roman"/>
        </w:rPr>
      </w:pPr>
      <w:bookmarkStart w:id="3" w:name="P91"/>
      <w:bookmarkEnd w:id="3"/>
      <w:r w:rsidRPr="003C41A2">
        <w:rPr>
          <w:rFonts w:ascii="Times New Roman" w:hAnsi="Times New Roman" w:cs="Times New Roman"/>
        </w:rPr>
        <w:t xml:space="preserve">                                         </w:t>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r>
      <w:r w:rsidRPr="003C41A2">
        <w:rPr>
          <w:rFonts w:ascii="Times New Roman" w:hAnsi="Times New Roman" w:cs="Times New Roman"/>
        </w:rPr>
        <w:tab/>
        <w:t>(рублей)</w:t>
      </w: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1097"/>
        <w:gridCol w:w="1353"/>
        <w:gridCol w:w="640"/>
        <w:gridCol w:w="640"/>
        <w:gridCol w:w="664"/>
        <w:gridCol w:w="992"/>
        <w:gridCol w:w="1276"/>
        <w:gridCol w:w="1559"/>
        <w:gridCol w:w="1276"/>
        <w:gridCol w:w="850"/>
        <w:gridCol w:w="993"/>
        <w:gridCol w:w="1134"/>
        <w:gridCol w:w="1417"/>
      </w:tblGrid>
      <w:tr w:rsidR="003C41A2" w:rsidRPr="003C41A2" w:rsidTr="008D7F45">
        <w:tc>
          <w:tcPr>
            <w:tcW w:w="488"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 xml:space="preserve">№ </w:t>
            </w:r>
            <w:proofErr w:type="gramStart"/>
            <w:r w:rsidRPr="003C41A2">
              <w:rPr>
                <w:rFonts w:ascii="Times New Roman" w:hAnsi="Times New Roman" w:cs="Times New Roman"/>
              </w:rPr>
              <w:t>п</w:t>
            </w:r>
            <w:proofErr w:type="gramEnd"/>
            <w:r w:rsidRPr="003C41A2">
              <w:rPr>
                <w:rFonts w:ascii="Times New Roman" w:hAnsi="Times New Roman" w:cs="Times New Roman"/>
              </w:rPr>
              <w:t>/п</w:t>
            </w:r>
          </w:p>
        </w:tc>
        <w:tc>
          <w:tcPr>
            <w:tcW w:w="1097"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Наименование мероприятия, объекта</w:t>
            </w:r>
          </w:p>
        </w:tc>
        <w:tc>
          <w:tcPr>
            <w:tcW w:w="1353"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Реквизиты и стоимость заключенного муниципального контракта</w:t>
            </w:r>
          </w:p>
        </w:tc>
        <w:tc>
          <w:tcPr>
            <w:tcW w:w="1280" w:type="dxa"/>
            <w:gridSpan w:val="2"/>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Ввод</w:t>
            </w:r>
          </w:p>
        </w:tc>
        <w:tc>
          <w:tcPr>
            <w:tcW w:w="2932" w:type="dxa"/>
            <w:gridSpan w:val="3"/>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Предусмотрено сводной бюджетной росписью бюджета  поселения района на 20   год</w:t>
            </w:r>
          </w:p>
        </w:tc>
        <w:tc>
          <w:tcPr>
            <w:tcW w:w="1559" w:type="dxa"/>
            <w:vMerge w:val="restart"/>
            <w:vAlign w:val="center"/>
          </w:tcPr>
          <w:p w:rsidR="003C41A2" w:rsidRPr="003C41A2" w:rsidRDefault="003C41A2" w:rsidP="008D7F45">
            <w:pPr>
              <w:pStyle w:val="ConsPlusNormal"/>
              <w:rPr>
                <w:rFonts w:ascii="Times New Roman" w:hAnsi="Times New Roman" w:cs="Times New Roman"/>
              </w:rPr>
            </w:pPr>
            <w:bookmarkStart w:id="4" w:name="P106"/>
            <w:bookmarkStart w:id="5" w:name="P107"/>
            <w:bookmarkEnd w:id="4"/>
            <w:bookmarkEnd w:id="5"/>
            <w:r w:rsidRPr="003C41A2">
              <w:rPr>
                <w:rFonts w:ascii="Times New Roman" w:hAnsi="Times New Roman" w:cs="Times New Roman"/>
              </w:rPr>
              <w:t>Перечислено средств   (нарастающим итогом с начала года)</w:t>
            </w:r>
          </w:p>
        </w:tc>
        <w:tc>
          <w:tcPr>
            <w:tcW w:w="1276"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Объем фактически выполненных работ по муниципальным контрактам</w:t>
            </w:r>
          </w:p>
        </w:tc>
        <w:tc>
          <w:tcPr>
            <w:tcW w:w="2977" w:type="dxa"/>
            <w:gridSpan w:val="3"/>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Кассовые расходы (нарастающим итогом с начала года)</w:t>
            </w:r>
          </w:p>
        </w:tc>
        <w:tc>
          <w:tcPr>
            <w:tcW w:w="1417"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Потребность в субсидии с учетом остатка</w:t>
            </w:r>
          </w:p>
        </w:tc>
      </w:tr>
      <w:tr w:rsidR="003C41A2" w:rsidRPr="003C41A2" w:rsidTr="008D7F45">
        <w:tc>
          <w:tcPr>
            <w:tcW w:w="488" w:type="dxa"/>
            <w:vMerge/>
          </w:tcPr>
          <w:p w:rsidR="003C41A2" w:rsidRPr="003C41A2" w:rsidRDefault="003C41A2" w:rsidP="008D7F45">
            <w:pPr>
              <w:rPr>
                <w:sz w:val="20"/>
                <w:szCs w:val="20"/>
              </w:rPr>
            </w:pPr>
          </w:p>
        </w:tc>
        <w:tc>
          <w:tcPr>
            <w:tcW w:w="1097" w:type="dxa"/>
            <w:vMerge/>
          </w:tcPr>
          <w:p w:rsidR="003C41A2" w:rsidRPr="003C41A2" w:rsidRDefault="003C41A2" w:rsidP="008D7F45">
            <w:pPr>
              <w:rPr>
                <w:sz w:val="20"/>
                <w:szCs w:val="20"/>
              </w:rPr>
            </w:pPr>
          </w:p>
        </w:tc>
        <w:tc>
          <w:tcPr>
            <w:tcW w:w="1353" w:type="dxa"/>
            <w:vMerge/>
          </w:tcPr>
          <w:p w:rsidR="003C41A2" w:rsidRPr="003C41A2" w:rsidRDefault="003C41A2" w:rsidP="008D7F45">
            <w:pPr>
              <w:rPr>
                <w:sz w:val="20"/>
                <w:szCs w:val="20"/>
              </w:rPr>
            </w:pPr>
          </w:p>
        </w:tc>
        <w:tc>
          <w:tcPr>
            <w:tcW w:w="640"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план (</w:t>
            </w:r>
            <w:proofErr w:type="gramStart"/>
            <w:r w:rsidRPr="003C41A2">
              <w:rPr>
                <w:rFonts w:ascii="Times New Roman" w:hAnsi="Times New Roman" w:cs="Times New Roman"/>
              </w:rPr>
              <w:t>км</w:t>
            </w:r>
            <w:proofErr w:type="gramEnd"/>
            <w:r w:rsidRPr="003C41A2">
              <w:rPr>
                <w:rFonts w:ascii="Times New Roman" w:hAnsi="Times New Roman" w:cs="Times New Roman"/>
              </w:rPr>
              <w:t>/кв. м/п. м)</w:t>
            </w:r>
          </w:p>
        </w:tc>
        <w:tc>
          <w:tcPr>
            <w:tcW w:w="640"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факт (</w:t>
            </w:r>
            <w:proofErr w:type="gramStart"/>
            <w:r w:rsidRPr="003C41A2">
              <w:rPr>
                <w:rFonts w:ascii="Times New Roman" w:hAnsi="Times New Roman" w:cs="Times New Roman"/>
              </w:rPr>
              <w:t>км</w:t>
            </w:r>
            <w:proofErr w:type="gramEnd"/>
            <w:r w:rsidRPr="003C41A2">
              <w:rPr>
                <w:rFonts w:ascii="Times New Roman" w:hAnsi="Times New Roman" w:cs="Times New Roman"/>
              </w:rPr>
              <w:t>/кв. м/п. м)</w:t>
            </w:r>
          </w:p>
        </w:tc>
        <w:tc>
          <w:tcPr>
            <w:tcW w:w="2932" w:type="dxa"/>
            <w:gridSpan w:val="3"/>
            <w:vMerge/>
          </w:tcPr>
          <w:p w:rsidR="003C41A2" w:rsidRPr="003C41A2" w:rsidRDefault="003C41A2" w:rsidP="008D7F45">
            <w:pPr>
              <w:rPr>
                <w:sz w:val="20"/>
                <w:szCs w:val="20"/>
              </w:rPr>
            </w:pPr>
          </w:p>
        </w:tc>
        <w:tc>
          <w:tcPr>
            <w:tcW w:w="1559" w:type="dxa"/>
            <w:vMerge/>
          </w:tcPr>
          <w:p w:rsidR="003C41A2" w:rsidRPr="003C41A2" w:rsidRDefault="003C41A2" w:rsidP="008D7F45">
            <w:pPr>
              <w:rPr>
                <w:sz w:val="20"/>
                <w:szCs w:val="20"/>
              </w:rPr>
            </w:pPr>
          </w:p>
        </w:tc>
        <w:tc>
          <w:tcPr>
            <w:tcW w:w="1276" w:type="dxa"/>
            <w:vMerge/>
          </w:tcPr>
          <w:p w:rsidR="003C41A2" w:rsidRPr="003C41A2" w:rsidRDefault="003C41A2" w:rsidP="008D7F45">
            <w:pPr>
              <w:rPr>
                <w:sz w:val="20"/>
                <w:szCs w:val="20"/>
              </w:rPr>
            </w:pPr>
          </w:p>
        </w:tc>
        <w:tc>
          <w:tcPr>
            <w:tcW w:w="850"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всего</w:t>
            </w:r>
          </w:p>
        </w:tc>
        <w:tc>
          <w:tcPr>
            <w:tcW w:w="2127" w:type="dxa"/>
            <w:gridSpan w:val="2"/>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в том числе за счет средств</w:t>
            </w:r>
          </w:p>
        </w:tc>
        <w:tc>
          <w:tcPr>
            <w:tcW w:w="1417" w:type="dxa"/>
            <w:vMerge/>
          </w:tcPr>
          <w:p w:rsidR="003C41A2" w:rsidRPr="003C41A2" w:rsidRDefault="003C41A2" w:rsidP="008D7F45">
            <w:pPr>
              <w:rPr>
                <w:sz w:val="20"/>
                <w:szCs w:val="20"/>
              </w:rPr>
            </w:pPr>
          </w:p>
        </w:tc>
      </w:tr>
      <w:tr w:rsidR="003C41A2" w:rsidRPr="003C41A2" w:rsidTr="008D7F45">
        <w:trPr>
          <w:trHeight w:val="807"/>
        </w:trPr>
        <w:tc>
          <w:tcPr>
            <w:tcW w:w="488" w:type="dxa"/>
            <w:vMerge/>
          </w:tcPr>
          <w:p w:rsidR="003C41A2" w:rsidRPr="003C41A2" w:rsidRDefault="003C41A2" w:rsidP="008D7F45">
            <w:pPr>
              <w:rPr>
                <w:sz w:val="20"/>
                <w:szCs w:val="20"/>
              </w:rPr>
            </w:pPr>
          </w:p>
        </w:tc>
        <w:tc>
          <w:tcPr>
            <w:tcW w:w="1097" w:type="dxa"/>
            <w:vMerge/>
          </w:tcPr>
          <w:p w:rsidR="003C41A2" w:rsidRPr="003C41A2" w:rsidRDefault="003C41A2" w:rsidP="008D7F45">
            <w:pPr>
              <w:rPr>
                <w:sz w:val="20"/>
                <w:szCs w:val="20"/>
              </w:rPr>
            </w:pPr>
          </w:p>
        </w:tc>
        <w:tc>
          <w:tcPr>
            <w:tcW w:w="1353" w:type="dxa"/>
            <w:vMerge/>
          </w:tcPr>
          <w:p w:rsidR="003C41A2" w:rsidRPr="003C41A2" w:rsidRDefault="003C41A2" w:rsidP="008D7F45">
            <w:pPr>
              <w:rPr>
                <w:sz w:val="20"/>
                <w:szCs w:val="20"/>
              </w:rPr>
            </w:pPr>
          </w:p>
        </w:tc>
        <w:tc>
          <w:tcPr>
            <w:tcW w:w="640" w:type="dxa"/>
            <w:vMerge/>
          </w:tcPr>
          <w:p w:rsidR="003C41A2" w:rsidRPr="003C41A2" w:rsidRDefault="003C41A2" w:rsidP="008D7F45">
            <w:pPr>
              <w:rPr>
                <w:sz w:val="20"/>
                <w:szCs w:val="20"/>
              </w:rPr>
            </w:pPr>
          </w:p>
        </w:tc>
        <w:tc>
          <w:tcPr>
            <w:tcW w:w="640" w:type="dxa"/>
            <w:vMerge/>
          </w:tcPr>
          <w:p w:rsidR="003C41A2" w:rsidRPr="003C41A2" w:rsidRDefault="003C41A2" w:rsidP="008D7F45">
            <w:pPr>
              <w:rPr>
                <w:sz w:val="20"/>
                <w:szCs w:val="20"/>
              </w:rPr>
            </w:pPr>
          </w:p>
        </w:tc>
        <w:tc>
          <w:tcPr>
            <w:tcW w:w="664"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всего</w:t>
            </w:r>
          </w:p>
        </w:tc>
        <w:tc>
          <w:tcPr>
            <w:tcW w:w="2268" w:type="dxa"/>
            <w:gridSpan w:val="2"/>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в том числе за счет средств</w:t>
            </w:r>
          </w:p>
        </w:tc>
        <w:tc>
          <w:tcPr>
            <w:tcW w:w="1559" w:type="dxa"/>
            <w:vMerge/>
          </w:tcPr>
          <w:p w:rsidR="003C41A2" w:rsidRPr="003C41A2" w:rsidRDefault="003C41A2" w:rsidP="008D7F45">
            <w:pPr>
              <w:rPr>
                <w:sz w:val="20"/>
                <w:szCs w:val="20"/>
              </w:rPr>
            </w:pPr>
          </w:p>
        </w:tc>
        <w:tc>
          <w:tcPr>
            <w:tcW w:w="1276" w:type="dxa"/>
            <w:vMerge/>
          </w:tcPr>
          <w:p w:rsidR="003C41A2" w:rsidRPr="003C41A2" w:rsidRDefault="003C41A2" w:rsidP="008D7F45">
            <w:pPr>
              <w:rPr>
                <w:sz w:val="20"/>
                <w:szCs w:val="20"/>
              </w:rPr>
            </w:pPr>
          </w:p>
        </w:tc>
        <w:tc>
          <w:tcPr>
            <w:tcW w:w="850" w:type="dxa"/>
            <w:vMerge/>
          </w:tcPr>
          <w:p w:rsidR="003C41A2" w:rsidRPr="003C41A2" w:rsidRDefault="003C41A2" w:rsidP="008D7F45">
            <w:pPr>
              <w:rPr>
                <w:sz w:val="20"/>
                <w:szCs w:val="20"/>
              </w:rPr>
            </w:pPr>
          </w:p>
        </w:tc>
        <w:tc>
          <w:tcPr>
            <w:tcW w:w="993"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 xml:space="preserve">бюджета муниципального района </w:t>
            </w:r>
          </w:p>
        </w:tc>
        <w:tc>
          <w:tcPr>
            <w:tcW w:w="1134" w:type="dxa"/>
            <w:vMerge w:val="restart"/>
            <w:vAlign w:val="center"/>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Бюджета</w:t>
            </w:r>
          </w:p>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 xml:space="preserve"> поселения района </w:t>
            </w:r>
          </w:p>
        </w:tc>
        <w:tc>
          <w:tcPr>
            <w:tcW w:w="1417" w:type="dxa"/>
            <w:vMerge/>
          </w:tcPr>
          <w:p w:rsidR="003C41A2" w:rsidRPr="003C41A2" w:rsidRDefault="003C41A2" w:rsidP="008D7F45">
            <w:pPr>
              <w:rPr>
                <w:sz w:val="20"/>
                <w:szCs w:val="20"/>
              </w:rPr>
            </w:pPr>
          </w:p>
        </w:tc>
      </w:tr>
      <w:tr w:rsidR="003C41A2" w:rsidRPr="003C41A2" w:rsidTr="008D7F45">
        <w:tc>
          <w:tcPr>
            <w:tcW w:w="488" w:type="dxa"/>
            <w:vMerge/>
          </w:tcPr>
          <w:p w:rsidR="003C41A2" w:rsidRPr="003C41A2" w:rsidRDefault="003C41A2" w:rsidP="008D7F45">
            <w:pPr>
              <w:rPr>
                <w:sz w:val="20"/>
                <w:szCs w:val="20"/>
              </w:rPr>
            </w:pPr>
          </w:p>
        </w:tc>
        <w:tc>
          <w:tcPr>
            <w:tcW w:w="1097" w:type="dxa"/>
            <w:vMerge/>
          </w:tcPr>
          <w:p w:rsidR="003C41A2" w:rsidRPr="003C41A2" w:rsidRDefault="003C41A2" w:rsidP="008D7F45">
            <w:pPr>
              <w:rPr>
                <w:sz w:val="20"/>
                <w:szCs w:val="20"/>
              </w:rPr>
            </w:pPr>
          </w:p>
        </w:tc>
        <w:tc>
          <w:tcPr>
            <w:tcW w:w="1353" w:type="dxa"/>
            <w:vMerge/>
          </w:tcPr>
          <w:p w:rsidR="003C41A2" w:rsidRPr="003C41A2" w:rsidRDefault="003C41A2" w:rsidP="008D7F45">
            <w:pPr>
              <w:rPr>
                <w:sz w:val="20"/>
                <w:szCs w:val="20"/>
              </w:rPr>
            </w:pPr>
          </w:p>
        </w:tc>
        <w:tc>
          <w:tcPr>
            <w:tcW w:w="640" w:type="dxa"/>
            <w:vMerge/>
          </w:tcPr>
          <w:p w:rsidR="003C41A2" w:rsidRPr="003C41A2" w:rsidRDefault="003C41A2" w:rsidP="008D7F45">
            <w:pPr>
              <w:rPr>
                <w:sz w:val="20"/>
                <w:szCs w:val="20"/>
              </w:rPr>
            </w:pPr>
          </w:p>
        </w:tc>
        <w:tc>
          <w:tcPr>
            <w:tcW w:w="640" w:type="dxa"/>
            <w:vMerge/>
          </w:tcPr>
          <w:p w:rsidR="003C41A2" w:rsidRPr="003C41A2" w:rsidRDefault="003C41A2" w:rsidP="008D7F45">
            <w:pPr>
              <w:rPr>
                <w:sz w:val="20"/>
                <w:szCs w:val="20"/>
              </w:rPr>
            </w:pPr>
          </w:p>
        </w:tc>
        <w:tc>
          <w:tcPr>
            <w:tcW w:w="664" w:type="dxa"/>
            <w:vMerge/>
          </w:tcPr>
          <w:p w:rsidR="003C41A2" w:rsidRPr="003C41A2" w:rsidRDefault="003C41A2" w:rsidP="008D7F45">
            <w:pPr>
              <w:rPr>
                <w:sz w:val="20"/>
                <w:szCs w:val="20"/>
              </w:rPr>
            </w:pPr>
          </w:p>
        </w:tc>
        <w:tc>
          <w:tcPr>
            <w:tcW w:w="992" w:type="dxa"/>
            <w:vAlign w:val="center"/>
          </w:tcPr>
          <w:p w:rsidR="003C41A2" w:rsidRPr="003C41A2" w:rsidRDefault="003C41A2" w:rsidP="008D7F45">
            <w:pPr>
              <w:pStyle w:val="ConsPlusNormal"/>
              <w:rPr>
                <w:rFonts w:ascii="Times New Roman" w:hAnsi="Times New Roman" w:cs="Times New Roman"/>
              </w:rPr>
            </w:pPr>
            <w:r w:rsidRPr="003C41A2">
              <w:rPr>
                <w:rFonts w:ascii="Times New Roman" w:hAnsi="Times New Roman" w:cs="Times New Roman"/>
              </w:rPr>
              <w:t xml:space="preserve"> Бюджета района</w:t>
            </w:r>
          </w:p>
        </w:tc>
        <w:tc>
          <w:tcPr>
            <w:tcW w:w="1276" w:type="dxa"/>
            <w:vAlign w:val="center"/>
          </w:tcPr>
          <w:p w:rsidR="003C41A2" w:rsidRPr="003C41A2" w:rsidRDefault="003C41A2" w:rsidP="008D7F45">
            <w:pPr>
              <w:pStyle w:val="ConsPlusNormal"/>
              <w:rPr>
                <w:rFonts w:ascii="Times New Roman" w:hAnsi="Times New Roman" w:cs="Times New Roman"/>
              </w:rPr>
            </w:pPr>
            <w:r w:rsidRPr="003C41A2">
              <w:rPr>
                <w:rFonts w:ascii="Times New Roman" w:hAnsi="Times New Roman" w:cs="Times New Roman"/>
              </w:rPr>
              <w:t>Бюджета городского поселения района</w:t>
            </w:r>
          </w:p>
        </w:tc>
        <w:tc>
          <w:tcPr>
            <w:tcW w:w="1559" w:type="dxa"/>
            <w:vMerge/>
          </w:tcPr>
          <w:p w:rsidR="003C41A2" w:rsidRPr="003C41A2" w:rsidRDefault="003C41A2" w:rsidP="008D7F45">
            <w:pPr>
              <w:rPr>
                <w:sz w:val="20"/>
                <w:szCs w:val="20"/>
              </w:rPr>
            </w:pPr>
          </w:p>
        </w:tc>
        <w:tc>
          <w:tcPr>
            <w:tcW w:w="1276" w:type="dxa"/>
            <w:vMerge/>
          </w:tcPr>
          <w:p w:rsidR="003C41A2" w:rsidRPr="003C41A2" w:rsidRDefault="003C41A2" w:rsidP="008D7F45">
            <w:pPr>
              <w:rPr>
                <w:sz w:val="20"/>
                <w:szCs w:val="20"/>
              </w:rPr>
            </w:pPr>
          </w:p>
        </w:tc>
        <w:tc>
          <w:tcPr>
            <w:tcW w:w="850" w:type="dxa"/>
            <w:vMerge/>
          </w:tcPr>
          <w:p w:rsidR="003C41A2" w:rsidRPr="003C41A2" w:rsidRDefault="003C41A2" w:rsidP="008D7F45">
            <w:pPr>
              <w:rPr>
                <w:sz w:val="20"/>
                <w:szCs w:val="20"/>
              </w:rPr>
            </w:pPr>
          </w:p>
        </w:tc>
        <w:tc>
          <w:tcPr>
            <w:tcW w:w="993" w:type="dxa"/>
            <w:vMerge/>
          </w:tcPr>
          <w:p w:rsidR="003C41A2" w:rsidRPr="003C41A2" w:rsidRDefault="003C41A2" w:rsidP="008D7F45">
            <w:pPr>
              <w:rPr>
                <w:sz w:val="20"/>
                <w:szCs w:val="20"/>
              </w:rPr>
            </w:pPr>
          </w:p>
        </w:tc>
        <w:tc>
          <w:tcPr>
            <w:tcW w:w="1134" w:type="dxa"/>
            <w:vMerge/>
          </w:tcPr>
          <w:p w:rsidR="003C41A2" w:rsidRPr="003C41A2" w:rsidRDefault="003C41A2" w:rsidP="008D7F45">
            <w:pPr>
              <w:rPr>
                <w:sz w:val="20"/>
                <w:szCs w:val="20"/>
              </w:rPr>
            </w:pPr>
          </w:p>
        </w:tc>
        <w:tc>
          <w:tcPr>
            <w:tcW w:w="1417" w:type="dxa"/>
            <w:vMerge/>
          </w:tcPr>
          <w:p w:rsidR="003C41A2" w:rsidRPr="003C41A2" w:rsidRDefault="003C41A2" w:rsidP="008D7F45">
            <w:pPr>
              <w:rPr>
                <w:sz w:val="20"/>
                <w:szCs w:val="20"/>
              </w:rPr>
            </w:pPr>
          </w:p>
        </w:tc>
      </w:tr>
      <w:tr w:rsidR="003C41A2" w:rsidRPr="003C41A2" w:rsidTr="008D7F45">
        <w:tc>
          <w:tcPr>
            <w:tcW w:w="488"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1</w:t>
            </w:r>
          </w:p>
        </w:tc>
        <w:tc>
          <w:tcPr>
            <w:tcW w:w="1097"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2</w:t>
            </w:r>
          </w:p>
        </w:tc>
        <w:tc>
          <w:tcPr>
            <w:tcW w:w="1353"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3</w:t>
            </w:r>
          </w:p>
        </w:tc>
        <w:tc>
          <w:tcPr>
            <w:tcW w:w="640"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4</w:t>
            </w:r>
          </w:p>
        </w:tc>
        <w:tc>
          <w:tcPr>
            <w:tcW w:w="640"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5</w:t>
            </w:r>
          </w:p>
        </w:tc>
        <w:tc>
          <w:tcPr>
            <w:tcW w:w="664"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6</w:t>
            </w:r>
          </w:p>
        </w:tc>
        <w:tc>
          <w:tcPr>
            <w:tcW w:w="992"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7</w:t>
            </w:r>
          </w:p>
        </w:tc>
        <w:tc>
          <w:tcPr>
            <w:tcW w:w="1276"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8</w:t>
            </w:r>
          </w:p>
        </w:tc>
        <w:tc>
          <w:tcPr>
            <w:tcW w:w="1559"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9</w:t>
            </w:r>
          </w:p>
        </w:tc>
        <w:tc>
          <w:tcPr>
            <w:tcW w:w="1276"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10</w:t>
            </w:r>
          </w:p>
        </w:tc>
        <w:tc>
          <w:tcPr>
            <w:tcW w:w="850"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11</w:t>
            </w:r>
          </w:p>
        </w:tc>
        <w:tc>
          <w:tcPr>
            <w:tcW w:w="993"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12</w:t>
            </w:r>
          </w:p>
        </w:tc>
        <w:tc>
          <w:tcPr>
            <w:tcW w:w="1134"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13</w:t>
            </w:r>
          </w:p>
        </w:tc>
        <w:tc>
          <w:tcPr>
            <w:tcW w:w="1417" w:type="dxa"/>
          </w:tcPr>
          <w:p w:rsidR="003C41A2" w:rsidRPr="003C41A2" w:rsidRDefault="003C41A2" w:rsidP="008D7F45">
            <w:pPr>
              <w:pStyle w:val="ConsPlusNormal"/>
              <w:jc w:val="center"/>
              <w:rPr>
                <w:rFonts w:ascii="Times New Roman" w:hAnsi="Times New Roman" w:cs="Times New Roman"/>
              </w:rPr>
            </w:pPr>
            <w:r w:rsidRPr="003C41A2">
              <w:rPr>
                <w:rFonts w:ascii="Times New Roman" w:hAnsi="Times New Roman" w:cs="Times New Roman"/>
              </w:rPr>
              <w:t>14</w:t>
            </w:r>
          </w:p>
        </w:tc>
      </w:tr>
      <w:tr w:rsidR="003C41A2" w:rsidRPr="003C41A2" w:rsidTr="008D7F45">
        <w:tc>
          <w:tcPr>
            <w:tcW w:w="488" w:type="dxa"/>
          </w:tcPr>
          <w:p w:rsidR="003C41A2" w:rsidRPr="003C41A2" w:rsidRDefault="003C41A2" w:rsidP="008D7F45">
            <w:pPr>
              <w:pStyle w:val="ConsPlusNormal"/>
              <w:rPr>
                <w:rFonts w:ascii="Times New Roman" w:hAnsi="Times New Roman" w:cs="Times New Roman"/>
              </w:rPr>
            </w:pPr>
          </w:p>
        </w:tc>
        <w:tc>
          <w:tcPr>
            <w:tcW w:w="1097" w:type="dxa"/>
          </w:tcPr>
          <w:p w:rsidR="003C41A2" w:rsidRPr="003C41A2" w:rsidRDefault="003C41A2" w:rsidP="008D7F45">
            <w:pPr>
              <w:pStyle w:val="ConsPlusNormal"/>
              <w:rPr>
                <w:rFonts w:ascii="Times New Roman" w:hAnsi="Times New Roman" w:cs="Times New Roman"/>
              </w:rPr>
            </w:pPr>
          </w:p>
        </w:tc>
        <w:tc>
          <w:tcPr>
            <w:tcW w:w="1353" w:type="dxa"/>
          </w:tcPr>
          <w:p w:rsidR="003C41A2" w:rsidRPr="003C41A2" w:rsidRDefault="003C41A2" w:rsidP="008D7F45">
            <w:pPr>
              <w:pStyle w:val="ConsPlusNormal"/>
              <w:rPr>
                <w:rFonts w:ascii="Times New Roman" w:hAnsi="Times New Roman" w:cs="Times New Roman"/>
              </w:rPr>
            </w:pPr>
          </w:p>
        </w:tc>
        <w:tc>
          <w:tcPr>
            <w:tcW w:w="640" w:type="dxa"/>
          </w:tcPr>
          <w:p w:rsidR="003C41A2" w:rsidRPr="003C41A2" w:rsidRDefault="003C41A2" w:rsidP="008D7F45">
            <w:pPr>
              <w:pStyle w:val="ConsPlusNormal"/>
              <w:rPr>
                <w:rFonts w:ascii="Times New Roman" w:hAnsi="Times New Roman" w:cs="Times New Roman"/>
              </w:rPr>
            </w:pPr>
          </w:p>
        </w:tc>
        <w:tc>
          <w:tcPr>
            <w:tcW w:w="640" w:type="dxa"/>
          </w:tcPr>
          <w:p w:rsidR="003C41A2" w:rsidRPr="003C41A2" w:rsidRDefault="003C41A2" w:rsidP="008D7F45">
            <w:pPr>
              <w:pStyle w:val="ConsPlusNormal"/>
              <w:rPr>
                <w:rFonts w:ascii="Times New Roman" w:hAnsi="Times New Roman" w:cs="Times New Roman"/>
              </w:rPr>
            </w:pPr>
          </w:p>
        </w:tc>
        <w:tc>
          <w:tcPr>
            <w:tcW w:w="664" w:type="dxa"/>
          </w:tcPr>
          <w:p w:rsidR="003C41A2" w:rsidRPr="003C41A2" w:rsidRDefault="003C41A2" w:rsidP="008D7F45">
            <w:pPr>
              <w:pStyle w:val="ConsPlusNormal"/>
              <w:rPr>
                <w:rFonts w:ascii="Times New Roman" w:hAnsi="Times New Roman" w:cs="Times New Roman"/>
              </w:rPr>
            </w:pPr>
          </w:p>
        </w:tc>
        <w:tc>
          <w:tcPr>
            <w:tcW w:w="992" w:type="dxa"/>
          </w:tcPr>
          <w:p w:rsidR="003C41A2" w:rsidRPr="003C41A2" w:rsidRDefault="003C41A2" w:rsidP="008D7F45">
            <w:pPr>
              <w:pStyle w:val="ConsPlusNormal"/>
              <w:rPr>
                <w:rFonts w:ascii="Times New Roman" w:hAnsi="Times New Roman" w:cs="Times New Roman"/>
              </w:rPr>
            </w:pPr>
          </w:p>
        </w:tc>
        <w:tc>
          <w:tcPr>
            <w:tcW w:w="1276" w:type="dxa"/>
          </w:tcPr>
          <w:p w:rsidR="003C41A2" w:rsidRPr="003C41A2" w:rsidRDefault="003C41A2" w:rsidP="008D7F45">
            <w:pPr>
              <w:pStyle w:val="ConsPlusNormal"/>
              <w:rPr>
                <w:rFonts w:ascii="Times New Roman" w:hAnsi="Times New Roman" w:cs="Times New Roman"/>
              </w:rPr>
            </w:pPr>
          </w:p>
        </w:tc>
        <w:tc>
          <w:tcPr>
            <w:tcW w:w="1559" w:type="dxa"/>
          </w:tcPr>
          <w:p w:rsidR="003C41A2" w:rsidRPr="003C41A2" w:rsidRDefault="003C41A2" w:rsidP="008D7F45">
            <w:pPr>
              <w:pStyle w:val="ConsPlusNormal"/>
              <w:rPr>
                <w:rFonts w:ascii="Times New Roman" w:hAnsi="Times New Roman" w:cs="Times New Roman"/>
              </w:rPr>
            </w:pPr>
          </w:p>
        </w:tc>
        <w:tc>
          <w:tcPr>
            <w:tcW w:w="1276" w:type="dxa"/>
          </w:tcPr>
          <w:p w:rsidR="003C41A2" w:rsidRPr="003C41A2" w:rsidRDefault="003C41A2" w:rsidP="008D7F45">
            <w:pPr>
              <w:pStyle w:val="ConsPlusNormal"/>
              <w:rPr>
                <w:rFonts w:ascii="Times New Roman" w:hAnsi="Times New Roman" w:cs="Times New Roman"/>
              </w:rPr>
            </w:pPr>
          </w:p>
        </w:tc>
        <w:tc>
          <w:tcPr>
            <w:tcW w:w="850" w:type="dxa"/>
          </w:tcPr>
          <w:p w:rsidR="003C41A2" w:rsidRPr="003C41A2" w:rsidRDefault="003C41A2" w:rsidP="008D7F45">
            <w:pPr>
              <w:pStyle w:val="ConsPlusNormal"/>
              <w:rPr>
                <w:rFonts w:ascii="Times New Roman" w:hAnsi="Times New Roman" w:cs="Times New Roman"/>
              </w:rPr>
            </w:pPr>
          </w:p>
        </w:tc>
        <w:tc>
          <w:tcPr>
            <w:tcW w:w="993" w:type="dxa"/>
          </w:tcPr>
          <w:p w:rsidR="003C41A2" w:rsidRPr="003C41A2" w:rsidRDefault="003C41A2" w:rsidP="008D7F45">
            <w:pPr>
              <w:pStyle w:val="ConsPlusNormal"/>
              <w:rPr>
                <w:rFonts w:ascii="Times New Roman" w:hAnsi="Times New Roman" w:cs="Times New Roman"/>
              </w:rPr>
            </w:pPr>
          </w:p>
        </w:tc>
        <w:tc>
          <w:tcPr>
            <w:tcW w:w="1134" w:type="dxa"/>
          </w:tcPr>
          <w:p w:rsidR="003C41A2" w:rsidRPr="003C41A2" w:rsidRDefault="003C41A2" w:rsidP="008D7F45">
            <w:pPr>
              <w:pStyle w:val="ConsPlusNormal"/>
              <w:rPr>
                <w:rFonts w:ascii="Times New Roman" w:hAnsi="Times New Roman" w:cs="Times New Roman"/>
              </w:rPr>
            </w:pPr>
          </w:p>
        </w:tc>
        <w:tc>
          <w:tcPr>
            <w:tcW w:w="1417" w:type="dxa"/>
          </w:tcPr>
          <w:p w:rsidR="003C41A2" w:rsidRPr="003C41A2" w:rsidRDefault="003C41A2" w:rsidP="008D7F45">
            <w:pPr>
              <w:pStyle w:val="ConsPlusNormal"/>
              <w:rPr>
                <w:rFonts w:ascii="Times New Roman" w:hAnsi="Times New Roman" w:cs="Times New Roman"/>
              </w:rPr>
            </w:pPr>
          </w:p>
        </w:tc>
      </w:tr>
    </w:tbl>
    <w:p w:rsidR="003C41A2" w:rsidRPr="003C41A2" w:rsidRDefault="003C41A2" w:rsidP="003C41A2">
      <w:pPr>
        <w:pStyle w:val="ConsPlusNonformat"/>
        <w:jc w:val="both"/>
        <w:rPr>
          <w:rFonts w:ascii="Times New Roman" w:hAnsi="Times New Roman" w:cs="Times New Roman"/>
        </w:rPr>
      </w:pPr>
      <w:r w:rsidRPr="003C41A2">
        <w:rPr>
          <w:rFonts w:ascii="Times New Roman" w:hAnsi="Times New Roman" w:cs="Times New Roman"/>
        </w:rPr>
        <w:t>Руководитель органа местного самоуправления</w:t>
      </w:r>
    </w:p>
    <w:p w:rsidR="003C41A2" w:rsidRPr="003C41A2" w:rsidRDefault="003C41A2" w:rsidP="003C41A2">
      <w:pPr>
        <w:pStyle w:val="ConsPlusNonformat"/>
        <w:jc w:val="both"/>
        <w:rPr>
          <w:rFonts w:ascii="Times New Roman" w:hAnsi="Times New Roman" w:cs="Times New Roman"/>
        </w:rPr>
      </w:pPr>
      <w:r w:rsidRPr="003C41A2">
        <w:rPr>
          <w:rFonts w:ascii="Times New Roman" w:hAnsi="Times New Roman" w:cs="Times New Roman"/>
        </w:rPr>
        <w:t xml:space="preserve">                      __________ ___________</w:t>
      </w:r>
    </w:p>
    <w:p w:rsidR="003C41A2" w:rsidRPr="003C41A2" w:rsidRDefault="003C41A2" w:rsidP="003C41A2">
      <w:pPr>
        <w:pStyle w:val="ConsPlusNonformat"/>
        <w:jc w:val="both"/>
        <w:rPr>
          <w:rFonts w:ascii="Times New Roman" w:hAnsi="Times New Roman" w:cs="Times New Roman"/>
        </w:rPr>
      </w:pPr>
      <w:r w:rsidRPr="003C41A2">
        <w:rPr>
          <w:rFonts w:ascii="Times New Roman" w:hAnsi="Times New Roman" w:cs="Times New Roman"/>
        </w:rPr>
        <w:t xml:space="preserve">                                                (подпись)   (Ф.И.О.)</w:t>
      </w:r>
    </w:p>
    <w:p w:rsidR="008B7EC4" w:rsidRDefault="003C41A2" w:rsidP="008B7EC4">
      <w:pPr>
        <w:pStyle w:val="ConsPlusNonformat"/>
        <w:jc w:val="both"/>
        <w:rPr>
          <w:rFonts w:ascii="Times New Roman" w:hAnsi="Times New Roman" w:cs="Times New Roman"/>
        </w:rPr>
      </w:pPr>
      <w:r w:rsidRPr="003C41A2">
        <w:rPr>
          <w:rFonts w:ascii="Times New Roman" w:hAnsi="Times New Roman" w:cs="Times New Roman"/>
        </w:rPr>
        <w:t xml:space="preserve">Исполнитель __________ ___________          (подпись)     (Ф.И.О)  </w:t>
      </w:r>
      <w:bookmarkStart w:id="6" w:name="P166"/>
      <w:bookmarkEnd w:id="6"/>
    </w:p>
    <w:p w:rsidR="00B0380E" w:rsidRDefault="00B0380E" w:rsidP="008B7EC4">
      <w:pPr>
        <w:pStyle w:val="ConsPlusNonformat"/>
        <w:jc w:val="both"/>
        <w:rPr>
          <w:rFonts w:ascii="Times New Roman" w:hAnsi="Times New Roman" w:cs="Times New Roman"/>
        </w:rPr>
      </w:pPr>
    </w:p>
    <w:p w:rsidR="00B0380E" w:rsidRDefault="00B0380E" w:rsidP="008B7EC4">
      <w:pPr>
        <w:pStyle w:val="ConsPlusNonformat"/>
        <w:jc w:val="both"/>
        <w:rPr>
          <w:rFonts w:ascii="Times New Roman" w:hAnsi="Times New Roman" w:cs="Times New Roman"/>
        </w:rPr>
      </w:pPr>
    </w:p>
    <w:p w:rsidR="00B0380E" w:rsidRDefault="00B0380E" w:rsidP="008B7EC4">
      <w:pPr>
        <w:pStyle w:val="ConsPlusNonformat"/>
        <w:jc w:val="both"/>
        <w:rPr>
          <w:rFonts w:ascii="Times New Roman" w:hAnsi="Times New Roman" w:cs="Times New Roman"/>
        </w:rPr>
        <w:sectPr w:rsidR="00B0380E" w:rsidSect="00B0380E">
          <w:pgSz w:w="16838" w:h="11906" w:orient="landscape"/>
          <w:pgMar w:top="1135" w:right="1134" w:bottom="0" w:left="1134" w:header="708" w:footer="708" w:gutter="0"/>
          <w:cols w:space="708"/>
          <w:titlePg/>
          <w:docGrid w:linePitch="360"/>
        </w:sectPr>
      </w:pPr>
    </w:p>
    <w:p w:rsidR="00B0380E" w:rsidRPr="00B0380E" w:rsidRDefault="00B0380E" w:rsidP="00B0380E">
      <w:pPr>
        <w:jc w:val="center"/>
        <w:rPr>
          <w:rFonts w:eastAsia="Calibri"/>
          <w:sz w:val="20"/>
          <w:szCs w:val="20"/>
        </w:rPr>
      </w:pPr>
      <w:r w:rsidRPr="00B0380E">
        <w:rPr>
          <w:rFonts w:eastAsia="Calibri"/>
          <w:noProof/>
          <w:sz w:val="20"/>
          <w:szCs w:val="20"/>
        </w:rPr>
        <w:lastRenderedPageBreak/>
        <w:drawing>
          <wp:inline distT="0" distB="0" distL="0" distR="0" wp14:anchorId="68133881" wp14:editId="446B91F1">
            <wp:extent cx="75247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B0380E" w:rsidRPr="00B0380E" w:rsidRDefault="00B0380E" w:rsidP="00B0380E">
      <w:pPr>
        <w:pStyle w:val="a3"/>
        <w:spacing w:before="0" w:beforeAutospacing="0" w:after="0"/>
        <w:jc w:val="center"/>
        <w:rPr>
          <w:sz w:val="20"/>
          <w:szCs w:val="20"/>
        </w:rPr>
      </w:pPr>
      <w:r w:rsidRPr="00B0380E">
        <w:rPr>
          <w:b/>
          <w:bCs/>
          <w:sz w:val="20"/>
          <w:szCs w:val="20"/>
        </w:rPr>
        <w:t>СОБРАНИЕ ДЕПУТАТОВ</w:t>
      </w:r>
    </w:p>
    <w:p w:rsidR="00B0380E" w:rsidRPr="00B0380E" w:rsidRDefault="00B0380E" w:rsidP="00B0380E">
      <w:pPr>
        <w:pStyle w:val="a3"/>
        <w:spacing w:before="0" w:beforeAutospacing="0" w:after="0"/>
        <w:jc w:val="center"/>
        <w:rPr>
          <w:sz w:val="20"/>
          <w:szCs w:val="20"/>
        </w:rPr>
      </w:pPr>
      <w:r w:rsidRPr="00B0380E">
        <w:rPr>
          <w:b/>
          <w:bCs/>
          <w:sz w:val="20"/>
          <w:szCs w:val="20"/>
        </w:rPr>
        <w:t>ТУРКОВСКОГО МУНИЦИПАЛЬНОГО РАЙОНА</w:t>
      </w:r>
    </w:p>
    <w:p w:rsidR="00B0380E" w:rsidRPr="00B0380E" w:rsidRDefault="00B0380E" w:rsidP="00B0380E">
      <w:pPr>
        <w:pStyle w:val="a3"/>
        <w:spacing w:before="0" w:beforeAutospacing="0" w:after="0"/>
        <w:jc w:val="center"/>
        <w:rPr>
          <w:sz w:val="20"/>
          <w:szCs w:val="20"/>
        </w:rPr>
      </w:pPr>
      <w:r w:rsidRPr="00B0380E">
        <w:rPr>
          <w:b/>
          <w:bCs/>
          <w:sz w:val="20"/>
          <w:szCs w:val="20"/>
        </w:rPr>
        <w:t>САРАТОВСКОЙ ОБЛАСТИ</w:t>
      </w:r>
    </w:p>
    <w:p w:rsidR="00B0380E" w:rsidRPr="00B0380E" w:rsidRDefault="00B0380E" w:rsidP="00B0380E">
      <w:pPr>
        <w:pStyle w:val="a3"/>
        <w:spacing w:before="0" w:beforeAutospacing="0" w:after="0"/>
        <w:jc w:val="center"/>
        <w:rPr>
          <w:sz w:val="20"/>
          <w:szCs w:val="20"/>
        </w:rPr>
      </w:pPr>
    </w:p>
    <w:p w:rsidR="00B0380E" w:rsidRPr="00B0380E" w:rsidRDefault="00B0380E" w:rsidP="00B0380E">
      <w:pPr>
        <w:pStyle w:val="a3"/>
        <w:spacing w:before="0" w:beforeAutospacing="0" w:after="0"/>
        <w:jc w:val="both"/>
        <w:rPr>
          <w:sz w:val="20"/>
          <w:szCs w:val="20"/>
        </w:rPr>
      </w:pPr>
      <w:r w:rsidRPr="00B0380E">
        <w:rPr>
          <w:b/>
          <w:bCs/>
          <w:sz w:val="20"/>
          <w:szCs w:val="20"/>
        </w:rPr>
        <w:t>РЕШЕНИЕ № 13/3</w:t>
      </w:r>
    </w:p>
    <w:p w:rsidR="00B0380E" w:rsidRPr="00B0380E" w:rsidRDefault="00B0380E" w:rsidP="00B0380E">
      <w:pPr>
        <w:pStyle w:val="a3"/>
        <w:spacing w:before="0" w:beforeAutospacing="0" w:after="0"/>
        <w:jc w:val="both"/>
        <w:rPr>
          <w:sz w:val="20"/>
          <w:szCs w:val="20"/>
        </w:rPr>
      </w:pPr>
    </w:p>
    <w:p w:rsidR="00B0380E" w:rsidRPr="00B0380E" w:rsidRDefault="00B0380E" w:rsidP="00B0380E">
      <w:pPr>
        <w:pStyle w:val="a3"/>
        <w:spacing w:before="0" w:beforeAutospacing="0" w:after="0"/>
        <w:jc w:val="both"/>
        <w:rPr>
          <w:sz w:val="20"/>
          <w:szCs w:val="20"/>
        </w:rPr>
      </w:pPr>
      <w:r w:rsidRPr="00B0380E">
        <w:rPr>
          <w:sz w:val="20"/>
          <w:szCs w:val="20"/>
        </w:rPr>
        <w:t xml:space="preserve">от 09 августа  2017 г. </w:t>
      </w:r>
    </w:p>
    <w:p w:rsidR="00B0380E" w:rsidRPr="00B0380E" w:rsidRDefault="00B0380E" w:rsidP="00B0380E">
      <w:pPr>
        <w:pStyle w:val="a3"/>
        <w:spacing w:before="0" w:beforeAutospacing="0" w:after="0"/>
        <w:ind w:left="2124" w:firstLine="708"/>
        <w:jc w:val="both"/>
        <w:rPr>
          <w:sz w:val="20"/>
          <w:szCs w:val="20"/>
        </w:rPr>
      </w:pPr>
      <w:r w:rsidRPr="00B0380E">
        <w:rPr>
          <w:sz w:val="20"/>
          <w:szCs w:val="20"/>
        </w:rPr>
        <w:t xml:space="preserve">                         </w:t>
      </w:r>
      <w:proofErr w:type="spellStart"/>
      <w:r w:rsidRPr="00B0380E">
        <w:rPr>
          <w:sz w:val="20"/>
          <w:szCs w:val="20"/>
        </w:rPr>
        <w:t>р.п</w:t>
      </w:r>
      <w:proofErr w:type="spellEnd"/>
      <w:r w:rsidRPr="00B0380E">
        <w:rPr>
          <w:sz w:val="20"/>
          <w:szCs w:val="20"/>
        </w:rPr>
        <w:t>. Турки</w:t>
      </w:r>
    </w:p>
    <w:p w:rsidR="00B0380E" w:rsidRPr="00B0380E" w:rsidRDefault="00B0380E" w:rsidP="00B0380E">
      <w:pPr>
        <w:pStyle w:val="a3"/>
        <w:spacing w:before="0" w:beforeAutospacing="0" w:after="0"/>
        <w:jc w:val="both"/>
        <w:rPr>
          <w:sz w:val="20"/>
          <w:szCs w:val="20"/>
        </w:rPr>
      </w:pPr>
    </w:p>
    <w:p w:rsidR="00B0380E" w:rsidRPr="00B0380E" w:rsidRDefault="00B0380E" w:rsidP="00B0380E">
      <w:pPr>
        <w:pStyle w:val="a3"/>
        <w:spacing w:before="0" w:beforeAutospacing="0" w:after="0"/>
        <w:ind w:right="3118"/>
        <w:jc w:val="both"/>
        <w:rPr>
          <w:sz w:val="20"/>
          <w:szCs w:val="20"/>
        </w:rPr>
      </w:pPr>
      <w:r w:rsidRPr="00B0380E">
        <w:rPr>
          <w:b/>
          <w:bCs/>
          <w:sz w:val="20"/>
          <w:szCs w:val="20"/>
        </w:rPr>
        <w:t>Об опубликовании проекта решения Собрания депутатов Турковского муниципального района «О внесении</w:t>
      </w:r>
      <w:r w:rsidRPr="00B0380E">
        <w:rPr>
          <w:sz w:val="20"/>
          <w:szCs w:val="20"/>
        </w:rPr>
        <w:t xml:space="preserve"> </w:t>
      </w:r>
      <w:r w:rsidRPr="00B0380E">
        <w:rPr>
          <w:b/>
          <w:bCs/>
          <w:sz w:val="20"/>
          <w:szCs w:val="20"/>
        </w:rPr>
        <w:t xml:space="preserve">изменений и дополнений в Устав Турковского муниципального района Саратовской области» </w:t>
      </w:r>
    </w:p>
    <w:p w:rsidR="00B0380E" w:rsidRPr="00B0380E" w:rsidRDefault="00B0380E" w:rsidP="00B0380E">
      <w:pPr>
        <w:pStyle w:val="a3"/>
        <w:spacing w:before="0" w:beforeAutospacing="0" w:after="0"/>
        <w:jc w:val="both"/>
        <w:rPr>
          <w:sz w:val="20"/>
          <w:szCs w:val="20"/>
        </w:rPr>
      </w:pPr>
    </w:p>
    <w:p w:rsidR="00B0380E" w:rsidRPr="00B0380E" w:rsidRDefault="00B0380E" w:rsidP="00B0380E">
      <w:pPr>
        <w:pStyle w:val="a3"/>
        <w:spacing w:before="0" w:beforeAutospacing="0" w:after="0"/>
        <w:ind w:firstLine="709"/>
        <w:jc w:val="both"/>
        <w:rPr>
          <w:sz w:val="20"/>
          <w:szCs w:val="20"/>
        </w:rPr>
      </w:pPr>
      <w:r w:rsidRPr="00B0380E">
        <w:rPr>
          <w:sz w:val="20"/>
          <w:szCs w:val="20"/>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Собрание депутатов </w:t>
      </w:r>
      <w:r w:rsidRPr="00B0380E">
        <w:rPr>
          <w:b/>
          <w:bCs/>
          <w:sz w:val="20"/>
          <w:szCs w:val="20"/>
        </w:rPr>
        <w:t>РЕШИЛО:</w:t>
      </w:r>
    </w:p>
    <w:p w:rsidR="00B0380E" w:rsidRPr="00B0380E" w:rsidRDefault="00B0380E" w:rsidP="00B0380E">
      <w:pPr>
        <w:pStyle w:val="a3"/>
        <w:spacing w:before="0" w:beforeAutospacing="0" w:after="0"/>
        <w:ind w:firstLine="720"/>
        <w:jc w:val="both"/>
        <w:rPr>
          <w:sz w:val="20"/>
          <w:szCs w:val="20"/>
        </w:rPr>
      </w:pPr>
      <w:r w:rsidRPr="00B0380E">
        <w:rPr>
          <w:sz w:val="20"/>
          <w:szCs w:val="20"/>
        </w:rPr>
        <w:t>1. Опубликовать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официальном информационном бюллетене «Вестник Турковского муниципального района».</w:t>
      </w:r>
    </w:p>
    <w:p w:rsidR="00B0380E" w:rsidRPr="00B0380E" w:rsidRDefault="00B0380E" w:rsidP="00B0380E">
      <w:pPr>
        <w:pStyle w:val="a3"/>
        <w:spacing w:before="0" w:beforeAutospacing="0" w:after="0"/>
        <w:ind w:firstLine="720"/>
        <w:jc w:val="both"/>
        <w:rPr>
          <w:sz w:val="20"/>
          <w:szCs w:val="20"/>
        </w:rPr>
      </w:pPr>
      <w:r w:rsidRPr="00B0380E">
        <w:rPr>
          <w:sz w:val="20"/>
          <w:szCs w:val="20"/>
        </w:rPr>
        <w:t xml:space="preserve">2. Установить,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 </w:t>
      </w:r>
      <w:proofErr w:type="spellStart"/>
      <w:r w:rsidRPr="00B0380E">
        <w:rPr>
          <w:sz w:val="20"/>
          <w:szCs w:val="20"/>
        </w:rPr>
        <w:t>р.п</w:t>
      </w:r>
      <w:proofErr w:type="spellEnd"/>
      <w:r w:rsidRPr="00B0380E">
        <w:rPr>
          <w:sz w:val="20"/>
          <w:szCs w:val="20"/>
        </w:rPr>
        <w:t xml:space="preserve">. Турки, ул. </w:t>
      </w:r>
      <w:proofErr w:type="gramStart"/>
      <w:r w:rsidRPr="00B0380E">
        <w:rPr>
          <w:sz w:val="20"/>
          <w:szCs w:val="20"/>
        </w:rPr>
        <w:t>Советская</w:t>
      </w:r>
      <w:proofErr w:type="gramEnd"/>
      <w:r w:rsidRPr="00B0380E">
        <w:rPr>
          <w:sz w:val="20"/>
          <w:szCs w:val="20"/>
        </w:rPr>
        <w:t xml:space="preserve">, 39. </w:t>
      </w:r>
    </w:p>
    <w:p w:rsidR="00B0380E" w:rsidRPr="00B0380E" w:rsidRDefault="00B0380E" w:rsidP="00B0380E">
      <w:pPr>
        <w:pStyle w:val="a3"/>
        <w:spacing w:before="0" w:beforeAutospacing="0" w:after="0"/>
        <w:ind w:firstLine="720"/>
        <w:jc w:val="both"/>
        <w:rPr>
          <w:sz w:val="20"/>
          <w:szCs w:val="20"/>
        </w:rPr>
      </w:pPr>
      <w:r w:rsidRPr="00B0380E">
        <w:rPr>
          <w:sz w:val="20"/>
          <w:szCs w:val="20"/>
        </w:rPr>
        <w:t>3. Опубликовать настоящее решение в официальном информационном бюллетене «Вестник Турковского муниципального района».</w:t>
      </w:r>
    </w:p>
    <w:p w:rsidR="00B0380E" w:rsidRPr="00B0380E" w:rsidRDefault="00B0380E" w:rsidP="00B0380E">
      <w:pPr>
        <w:pStyle w:val="a3"/>
        <w:spacing w:before="0" w:beforeAutospacing="0" w:after="0"/>
        <w:ind w:firstLine="709"/>
        <w:jc w:val="both"/>
        <w:rPr>
          <w:sz w:val="20"/>
          <w:szCs w:val="20"/>
        </w:rPr>
      </w:pPr>
      <w:r w:rsidRPr="00B0380E">
        <w:rPr>
          <w:sz w:val="20"/>
          <w:szCs w:val="20"/>
        </w:rPr>
        <w:t xml:space="preserve">4. </w:t>
      </w:r>
      <w:proofErr w:type="gramStart"/>
      <w:r w:rsidRPr="00B0380E">
        <w:rPr>
          <w:sz w:val="20"/>
          <w:szCs w:val="20"/>
        </w:rPr>
        <w:t>Контроль за</w:t>
      </w:r>
      <w:proofErr w:type="gramEnd"/>
      <w:r w:rsidRPr="00B0380E">
        <w:rPr>
          <w:sz w:val="20"/>
          <w:szCs w:val="20"/>
        </w:rPr>
        <w:t xml:space="preserve"> исполнением данного решения возложить на главу муниципального района.</w:t>
      </w:r>
    </w:p>
    <w:p w:rsidR="00B0380E" w:rsidRPr="00B0380E" w:rsidRDefault="00B0380E" w:rsidP="00B0380E">
      <w:pPr>
        <w:pStyle w:val="a3"/>
        <w:spacing w:before="0" w:beforeAutospacing="0" w:after="0"/>
        <w:jc w:val="both"/>
        <w:rPr>
          <w:sz w:val="20"/>
          <w:szCs w:val="20"/>
        </w:rPr>
      </w:pPr>
    </w:p>
    <w:p w:rsidR="00B0380E" w:rsidRPr="00B0380E" w:rsidRDefault="00B0380E" w:rsidP="00B0380E">
      <w:pPr>
        <w:pStyle w:val="a3"/>
        <w:spacing w:before="0" w:beforeAutospacing="0" w:after="0"/>
        <w:jc w:val="both"/>
        <w:rPr>
          <w:b/>
          <w:sz w:val="20"/>
          <w:szCs w:val="20"/>
        </w:rPr>
      </w:pPr>
      <w:r w:rsidRPr="00B0380E">
        <w:rPr>
          <w:b/>
          <w:sz w:val="20"/>
          <w:szCs w:val="20"/>
        </w:rPr>
        <w:t>Председатель Собрания депутатов</w:t>
      </w:r>
    </w:p>
    <w:p w:rsidR="00B0380E" w:rsidRPr="00B0380E" w:rsidRDefault="00B0380E" w:rsidP="00B0380E">
      <w:pPr>
        <w:pStyle w:val="a3"/>
        <w:spacing w:before="0" w:beforeAutospacing="0" w:after="0"/>
        <w:jc w:val="both"/>
        <w:rPr>
          <w:b/>
          <w:sz w:val="20"/>
          <w:szCs w:val="20"/>
        </w:rPr>
      </w:pPr>
      <w:r w:rsidRPr="00B0380E">
        <w:rPr>
          <w:b/>
          <w:sz w:val="20"/>
          <w:szCs w:val="20"/>
        </w:rPr>
        <w:t>Турковского муниципального района</w:t>
      </w:r>
      <w:r w:rsidRPr="00B0380E">
        <w:rPr>
          <w:b/>
          <w:sz w:val="20"/>
          <w:szCs w:val="20"/>
        </w:rPr>
        <w:tab/>
      </w:r>
      <w:r w:rsidRPr="00B0380E">
        <w:rPr>
          <w:b/>
          <w:sz w:val="20"/>
          <w:szCs w:val="20"/>
        </w:rPr>
        <w:tab/>
      </w:r>
      <w:r w:rsidRPr="00B0380E">
        <w:rPr>
          <w:b/>
          <w:sz w:val="20"/>
          <w:szCs w:val="20"/>
        </w:rPr>
        <w:tab/>
      </w:r>
      <w:r w:rsidRPr="00B0380E">
        <w:rPr>
          <w:b/>
          <w:sz w:val="20"/>
          <w:szCs w:val="20"/>
        </w:rPr>
        <w:tab/>
        <w:t xml:space="preserve">А.Я. </w:t>
      </w:r>
      <w:proofErr w:type="spellStart"/>
      <w:r w:rsidRPr="00B0380E">
        <w:rPr>
          <w:b/>
          <w:sz w:val="20"/>
          <w:szCs w:val="20"/>
        </w:rPr>
        <w:t>Крапаускас</w:t>
      </w:r>
      <w:proofErr w:type="spellEnd"/>
    </w:p>
    <w:p w:rsidR="00B0380E" w:rsidRPr="00B0380E" w:rsidRDefault="00B0380E" w:rsidP="00B0380E">
      <w:pPr>
        <w:pStyle w:val="a3"/>
        <w:spacing w:before="0" w:beforeAutospacing="0" w:after="0"/>
        <w:jc w:val="both"/>
        <w:rPr>
          <w:sz w:val="20"/>
          <w:szCs w:val="20"/>
        </w:rPr>
      </w:pPr>
    </w:p>
    <w:p w:rsidR="00B0380E" w:rsidRPr="00B0380E" w:rsidRDefault="00B0380E" w:rsidP="00B0380E">
      <w:pPr>
        <w:pStyle w:val="a3"/>
        <w:spacing w:before="0" w:beforeAutospacing="0" w:after="0"/>
        <w:jc w:val="both"/>
        <w:rPr>
          <w:sz w:val="20"/>
          <w:szCs w:val="20"/>
        </w:rPr>
      </w:pPr>
      <w:r w:rsidRPr="00B0380E">
        <w:rPr>
          <w:b/>
          <w:bCs/>
          <w:sz w:val="20"/>
          <w:szCs w:val="20"/>
        </w:rPr>
        <w:t xml:space="preserve">Глава </w:t>
      </w:r>
    </w:p>
    <w:p w:rsidR="00B0380E" w:rsidRPr="00B0380E" w:rsidRDefault="00B0380E" w:rsidP="00B0380E">
      <w:pPr>
        <w:pStyle w:val="a3"/>
        <w:spacing w:before="0" w:beforeAutospacing="0" w:after="0"/>
        <w:jc w:val="both"/>
        <w:rPr>
          <w:sz w:val="20"/>
          <w:szCs w:val="20"/>
        </w:rPr>
      </w:pPr>
      <w:r w:rsidRPr="00B0380E">
        <w:rPr>
          <w:b/>
          <w:bCs/>
          <w:sz w:val="20"/>
          <w:szCs w:val="20"/>
        </w:rPr>
        <w:t>муниципального района                                                        А.В.  Никитин</w:t>
      </w:r>
    </w:p>
    <w:p w:rsidR="00B0380E" w:rsidRPr="00B0380E" w:rsidRDefault="00B0380E" w:rsidP="00B0380E">
      <w:pPr>
        <w:jc w:val="both"/>
        <w:rPr>
          <w:b/>
          <w:sz w:val="20"/>
          <w:szCs w:val="20"/>
        </w:rPr>
      </w:pPr>
    </w:p>
    <w:p w:rsidR="00B0380E" w:rsidRPr="00B0380E" w:rsidRDefault="00B0380E" w:rsidP="00B0380E">
      <w:pPr>
        <w:spacing w:line="240" w:lineRule="atLeast"/>
        <w:ind w:firstLine="709"/>
        <w:contextualSpacing/>
        <w:jc w:val="both"/>
        <w:rPr>
          <w:rFonts w:ascii="Times New Roman CYR" w:hAnsi="Times New Roman CYR" w:cs="Times New Roman CYR"/>
          <w:b/>
          <w:sz w:val="20"/>
          <w:szCs w:val="20"/>
        </w:rPr>
      </w:pPr>
    </w:p>
    <w:p w:rsidR="00B0380E" w:rsidRPr="00B0380E" w:rsidRDefault="00B0380E" w:rsidP="00B0380E">
      <w:pPr>
        <w:widowControl w:val="0"/>
        <w:ind w:left="5103"/>
        <w:contextualSpacing/>
        <w:jc w:val="both"/>
        <w:rPr>
          <w:sz w:val="20"/>
          <w:szCs w:val="20"/>
        </w:rPr>
      </w:pPr>
      <w:r w:rsidRPr="00B0380E">
        <w:rPr>
          <w:sz w:val="20"/>
          <w:szCs w:val="20"/>
        </w:rPr>
        <w:t>Приложение к решению Собрания депутатов муниципального района от  09 августа 2017 г.  № 13/3</w:t>
      </w:r>
    </w:p>
    <w:p w:rsidR="00B0380E" w:rsidRPr="00B0380E" w:rsidRDefault="00B0380E" w:rsidP="00B0380E">
      <w:pPr>
        <w:spacing w:line="240" w:lineRule="atLeast"/>
        <w:ind w:firstLine="709"/>
        <w:contextualSpacing/>
        <w:jc w:val="both"/>
        <w:rPr>
          <w:rFonts w:ascii="Times New Roman CYR" w:hAnsi="Times New Roman CYR" w:cs="Times New Roman CYR"/>
          <w:b/>
          <w:sz w:val="20"/>
          <w:szCs w:val="20"/>
        </w:rPr>
      </w:pPr>
    </w:p>
    <w:p w:rsidR="00B0380E" w:rsidRPr="00B0380E" w:rsidRDefault="00B0380E" w:rsidP="00B0380E">
      <w:pPr>
        <w:spacing w:line="240" w:lineRule="atLeast"/>
        <w:ind w:firstLine="709"/>
        <w:contextualSpacing/>
        <w:jc w:val="both"/>
        <w:rPr>
          <w:rFonts w:ascii="Times New Roman CYR" w:hAnsi="Times New Roman CYR" w:cs="Times New Roman CYR"/>
          <w:b/>
          <w:sz w:val="20"/>
          <w:szCs w:val="20"/>
        </w:rPr>
      </w:pPr>
      <w:r w:rsidRPr="00B0380E">
        <w:rPr>
          <w:rFonts w:ascii="Times New Roman CYR" w:hAnsi="Times New Roman CYR" w:cs="Times New Roman CYR"/>
          <w:b/>
          <w:sz w:val="20"/>
          <w:szCs w:val="20"/>
        </w:rPr>
        <w:t xml:space="preserve"> </w:t>
      </w:r>
      <w:r w:rsidRPr="00B0380E">
        <w:rPr>
          <w:rFonts w:ascii="Times New Roman CYR" w:hAnsi="Times New Roman CYR" w:cs="Times New Roman CYR"/>
          <w:b/>
          <w:sz w:val="20"/>
          <w:szCs w:val="20"/>
        </w:rPr>
        <w:tab/>
      </w:r>
      <w:r w:rsidRPr="00B0380E">
        <w:rPr>
          <w:rFonts w:ascii="Times New Roman CYR" w:hAnsi="Times New Roman CYR" w:cs="Times New Roman CYR"/>
          <w:b/>
          <w:sz w:val="20"/>
          <w:szCs w:val="20"/>
        </w:rPr>
        <w:tab/>
      </w:r>
      <w:r w:rsidRPr="00B0380E">
        <w:rPr>
          <w:rFonts w:ascii="Times New Roman CYR" w:hAnsi="Times New Roman CYR" w:cs="Times New Roman CYR"/>
          <w:b/>
          <w:sz w:val="20"/>
          <w:szCs w:val="20"/>
        </w:rPr>
        <w:tab/>
      </w:r>
      <w:r w:rsidRPr="00B0380E">
        <w:rPr>
          <w:rFonts w:ascii="Times New Roman CYR" w:hAnsi="Times New Roman CYR" w:cs="Times New Roman CYR"/>
          <w:b/>
          <w:sz w:val="20"/>
          <w:szCs w:val="20"/>
        </w:rPr>
        <w:tab/>
      </w:r>
      <w:r w:rsidRPr="00B0380E">
        <w:rPr>
          <w:rFonts w:ascii="Times New Roman CYR" w:hAnsi="Times New Roman CYR" w:cs="Times New Roman CYR"/>
          <w:b/>
          <w:sz w:val="20"/>
          <w:szCs w:val="20"/>
        </w:rPr>
        <w:tab/>
      </w:r>
      <w:r w:rsidRPr="00B0380E">
        <w:rPr>
          <w:rFonts w:ascii="Times New Roman CYR" w:hAnsi="Times New Roman CYR" w:cs="Times New Roman CYR"/>
          <w:b/>
          <w:sz w:val="20"/>
          <w:szCs w:val="20"/>
        </w:rPr>
        <w:tab/>
      </w:r>
      <w:r w:rsidRPr="00B0380E">
        <w:rPr>
          <w:rFonts w:ascii="Times New Roman CYR" w:hAnsi="Times New Roman CYR" w:cs="Times New Roman CYR"/>
          <w:b/>
          <w:sz w:val="20"/>
          <w:szCs w:val="20"/>
        </w:rPr>
        <w:tab/>
      </w:r>
      <w:r w:rsidRPr="00B0380E">
        <w:rPr>
          <w:rFonts w:ascii="Times New Roman CYR" w:hAnsi="Times New Roman CYR" w:cs="Times New Roman CYR"/>
          <w:b/>
          <w:sz w:val="20"/>
          <w:szCs w:val="20"/>
        </w:rPr>
        <w:tab/>
      </w:r>
      <w:r w:rsidRPr="00B0380E">
        <w:rPr>
          <w:rFonts w:ascii="Times New Roman CYR" w:hAnsi="Times New Roman CYR" w:cs="Times New Roman CYR"/>
          <w:b/>
          <w:sz w:val="20"/>
          <w:szCs w:val="20"/>
        </w:rPr>
        <w:tab/>
      </w:r>
      <w:r w:rsidRPr="00B0380E">
        <w:rPr>
          <w:rFonts w:ascii="Times New Roman CYR" w:hAnsi="Times New Roman CYR" w:cs="Times New Roman CYR"/>
          <w:b/>
          <w:sz w:val="20"/>
          <w:szCs w:val="20"/>
        </w:rPr>
        <w:tab/>
        <w:t>ПРОЕКТ</w:t>
      </w:r>
    </w:p>
    <w:p w:rsidR="00B0380E" w:rsidRPr="00B0380E" w:rsidRDefault="00B0380E" w:rsidP="00B0380E">
      <w:pPr>
        <w:spacing w:line="240" w:lineRule="atLeast"/>
        <w:ind w:firstLine="709"/>
        <w:contextualSpacing/>
        <w:jc w:val="center"/>
        <w:rPr>
          <w:rFonts w:ascii="Times New Roman CYR" w:hAnsi="Times New Roman CYR" w:cs="Times New Roman CYR"/>
          <w:b/>
          <w:sz w:val="20"/>
          <w:szCs w:val="20"/>
        </w:rPr>
      </w:pPr>
      <w:r w:rsidRPr="00B0380E">
        <w:rPr>
          <w:b/>
          <w:noProof/>
          <w:sz w:val="20"/>
          <w:szCs w:val="20"/>
        </w:rPr>
        <w:drawing>
          <wp:inline distT="0" distB="0" distL="0" distR="0" wp14:anchorId="571242C8" wp14:editId="7298CAC5">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12"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B0380E" w:rsidRPr="00B0380E" w:rsidRDefault="00B0380E" w:rsidP="00B0380E">
      <w:pPr>
        <w:spacing w:line="240" w:lineRule="atLeast"/>
        <w:ind w:firstLine="709"/>
        <w:contextualSpacing/>
        <w:jc w:val="center"/>
        <w:rPr>
          <w:b/>
          <w:sz w:val="20"/>
          <w:szCs w:val="20"/>
        </w:rPr>
      </w:pPr>
      <w:r w:rsidRPr="00B0380E">
        <w:rPr>
          <w:b/>
          <w:sz w:val="20"/>
          <w:szCs w:val="20"/>
        </w:rPr>
        <w:t>СОБРАНИЕ ДЕПУТАТОВ</w:t>
      </w:r>
    </w:p>
    <w:p w:rsidR="00B0380E" w:rsidRPr="00B0380E" w:rsidRDefault="00B0380E" w:rsidP="00B0380E">
      <w:pPr>
        <w:spacing w:line="240" w:lineRule="atLeast"/>
        <w:ind w:firstLine="709"/>
        <w:contextualSpacing/>
        <w:jc w:val="center"/>
        <w:rPr>
          <w:b/>
          <w:sz w:val="20"/>
          <w:szCs w:val="20"/>
        </w:rPr>
      </w:pPr>
      <w:r w:rsidRPr="00B0380E">
        <w:rPr>
          <w:b/>
          <w:sz w:val="20"/>
          <w:szCs w:val="20"/>
        </w:rPr>
        <w:t>ТУРКОВСКОГО МУНИЦИПАЛЬНОГО РАЙОНА</w:t>
      </w:r>
    </w:p>
    <w:p w:rsidR="00B0380E" w:rsidRPr="00B0380E" w:rsidRDefault="00B0380E" w:rsidP="00B0380E">
      <w:pPr>
        <w:spacing w:line="240" w:lineRule="atLeast"/>
        <w:ind w:firstLine="709"/>
        <w:contextualSpacing/>
        <w:jc w:val="center"/>
        <w:rPr>
          <w:b/>
          <w:sz w:val="20"/>
          <w:szCs w:val="20"/>
        </w:rPr>
      </w:pPr>
    </w:p>
    <w:p w:rsidR="00B0380E" w:rsidRPr="00B0380E" w:rsidRDefault="00B0380E" w:rsidP="00B0380E">
      <w:pPr>
        <w:spacing w:line="240" w:lineRule="atLeast"/>
        <w:ind w:firstLine="709"/>
        <w:contextualSpacing/>
        <w:jc w:val="center"/>
        <w:rPr>
          <w:b/>
          <w:sz w:val="20"/>
          <w:szCs w:val="20"/>
        </w:rPr>
      </w:pPr>
    </w:p>
    <w:p w:rsidR="00B0380E" w:rsidRPr="00B0380E" w:rsidRDefault="00B0380E" w:rsidP="00B0380E">
      <w:pPr>
        <w:spacing w:line="240" w:lineRule="atLeast"/>
        <w:ind w:firstLine="709"/>
        <w:contextualSpacing/>
        <w:jc w:val="center"/>
        <w:rPr>
          <w:b/>
          <w:bCs/>
          <w:sz w:val="20"/>
          <w:szCs w:val="20"/>
        </w:rPr>
      </w:pPr>
      <w:r w:rsidRPr="00B0380E">
        <w:rPr>
          <w:b/>
          <w:sz w:val="20"/>
          <w:szCs w:val="20"/>
        </w:rPr>
        <w:t>РЕШЕНИЕ №</w:t>
      </w:r>
    </w:p>
    <w:p w:rsidR="00B0380E" w:rsidRPr="00B0380E" w:rsidRDefault="00B0380E" w:rsidP="00B0380E">
      <w:pPr>
        <w:spacing w:line="240" w:lineRule="atLeast"/>
        <w:ind w:firstLine="709"/>
        <w:contextualSpacing/>
        <w:jc w:val="both"/>
        <w:rPr>
          <w:b/>
          <w:sz w:val="20"/>
          <w:szCs w:val="20"/>
        </w:rPr>
      </w:pPr>
    </w:p>
    <w:p w:rsidR="00B0380E" w:rsidRPr="00B0380E" w:rsidRDefault="00B0380E" w:rsidP="00B0380E">
      <w:pPr>
        <w:spacing w:line="240" w:lineRule="atLeast"/>
        <w:contextualSpacing/>
        <w:jc w:val="both"/>
        <w:rPr>
          <w:sz w:val="20"/>
          <w:szCs w:val="20"/>
        </w:rPr>
      </w:pPr>
      <w:r w:rsidRPr="00B0380E">
        <w:rPr>
          <w:sz w:val="20"/>
          <w:szCs w:val="20"/>
        </w:rPr>
        <w:t>От</w:t>
      </w:r>
      <w:r w:rsidRPr="00B0380E">
        <w:rPr>
          <w:sz w:val="20"/>
          <w:szCs w:val="20"/>
        </w:rPr>
        <w:tab/>
      </w:r>
      <w:r w:rsidRPr="00B0380E">
        <w:rPr>
          <w:sz w:val="20"/>
          <w:szCs w:val="20"/>
        </w:rPr>
        <w:tab/>
      </w:r>
      <w:r w:rsidRPr="00B0380E">
        <w:rPr>
          <w:sz w:val="20"/>
          <w:szCs w:val="20"/>
        </w:rPr>
        <w:tab/>
      </w:r>
      <w:r w:rsidRPr="00B0380E">
        <w:rPr>
          <w:sz w:val="20"/>
          <w:szCs w:val="20"/>
        </w:rPr>
        <w:tab/>
      </w:r>
      <w:r w:rsidRPr="00B0380E">
        <w:rPr>
          <w:sz w:val="20"/>
          <w:szCs w:val="20"/>
        </w:rPr>
        <w:tab/>
      </w:r>
      <w:r w:rsidRPr="00B0380E">
        <w:rPr>
          <w:sz w:val="20"/>
          <w:szCs w:val="20"/>
        </w:rPr>
        <w:tab/>
      </w:r>
      <w:r w:rsidRPr="00B0380E">
        <w:rPr>
          <w:sz w:val="20"/>
          <w:szCs w:val="20"/>
        </w:rPr>
        <w:tab/>
      </w:r>
      <w:proofErr w:type="spellStart"/>
      <w:r w:rsidRPr="00B0380E">
        <w:rPr>
          <w:sz w:val="20"/>
          <w:szCs w:val="20"/>
        </w:rPr>
        <w:t>р.п</w:t>
      </w:r>
      <w:proofErr w:type="spellEnd"/>
      <w:r w:rsidRPr="00B0380E">
        <w:rPr>
          <w:sz w:val="20"/>
          <w:szCs w:val="20"/>
        </w:rPr>
        <w:t>. Турки</w:t>
      </w:r>
    </w:p>
    <w:p w:rsidR="00B0380E" w:rsidRPr="00B0380E" w:rsidRDefault="00B0380E" w:rsidP="00B0380E">
      <w:pPr>
        <w:spacing w:line="240" w:lineRule="atLeast"/>
        <w:ind w:firstLine="709"/>
        <w:contextualSpacing/>
        <w:jc w:val="both"/>
        <w:rPr>
          <w:sz w:val="20"/>
          <w:szCs w:val="20"/>
        </w:rPr>
      </w:pPr>
    </w:p>
    <w:p w:rsidR="00B0380E" w:rsidRPr="00B0380E" w:rsidRDefault="00B0380E" w:rsidP="00B0380E">
      <w:pPr>
        <w:ind w:right="3685"/>
        <w:jc w:val="both"/>
        <w:rPr>
          <w:b/>
          <w:sz w:val="20"/>
          <w:szCs w:val="20"/>
        </w:rPr>
      </w:pPr>
      <w:r w:rsidRPr="00B0380E">
        <w:rPr>
          <w:b/>
          <w:sz w:val="20"/>
          <w:szCs w:val="20"/>
        </w:rPr>
        <w:t>О внесении изменений и дополнений в Устав Турковского муниципального района Саратовской области</w:t>
      </w:r>
    </w:p>
    <w:p w:rsidR="00B0380E" w:rsidRPr="00B0380E" w:rsidRDefault="00B0380E" w:rsidP="00B0380E">
      <w:pPr>
        <w:pStyle w:val="af6"/>
        <w:ind w:firstLine="709"/>
        <w:jc w:val="both"/>
      </w:pPr>
    </w:p>
    <w:p w:rsidR="00B0380E" w:rsidRPr="00B0380E" w:rsidRDefault="00B0380E" w:rsidP="00B0380E">
      <w:pPr>
        <w:autoSpaceDE w:val="0"/>
        <w:autoSpaceDN w:val="0"/>
        <w:adjustRightInd w:val="0"/>
        <w:ind w:firstLine="709"/>
        <w:jc w:val="both"/>
        <w:rPr>
          <w:sz w:val="20"/>
          <w:szCs w:val="20"/>
        </w:rPr>
      </w:pPr>
      <w:proofErr w:type="gramStart"/>
      <w:r w:rsidRPr="00B0380E">
        <w:rPr>
          <w:sz w:val="20"/>
          <w:szCs w:val="20"/>
        </w:rPr>
        <w:t xml:space="preserve">В соответствии с Федеральным законом от 28 декабря 2016 года №465-ФЗ «О внесении изменений в отдельные законодательные акты Российской Федерации в части совершенствования государственного </w:t>
      </w:r>
      <w:r w:rsidRPr="00B0380E">
        <w:rPr>
          <w:sz w:val="20"/>
          <w:szCs w:val="20"/>
        </w:rPr>
        <w:lastRenderedPageBreak/>
        <w:t>регулирования организации отдыха и оздоровления детей», Федеральным законом от 28 декабря 2016 года №494-ФЗ «О внесении изменений в отдельные законодательные акты Российской Федерации», Федеральным законом от 3 апреля 2017 года №62-ФЗ «О внесении изменений в Федеральный</w:t>
      </w:r>
      <w:proofErr w:type="gramEnd"/>
      <w:r w:rsidRPr="00B0380E">
        <w:rPr>
          <w:sz w:val="20"/>
          <w:szCs w:val="20"/>
        </w:rPr>
        <w:t xml:space="preserve"> </w:t>
      </w:r>
      <w:proofErr w:type="gramStart"/>
      <w:r w:rsidRPr="00B0380E">
        <w:rPr>
          <w:sz w:val="20"/>
          <w:szCs w:val="20"/>
        </w:rPr>
        <w:t>закон «Об общих принципах организации местного самоуправления в Российской Федерации», Федеральным законом от 3 апреля 2017 года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 Федеральным законом от 7 июня 2017 года №107-ФЗ «О внесении изменений в отдельные законодательные акты Российской Федерации в части совершенствования законодательства о публичных мероприятиях</w:t>
      </w:r>
      <w:proofErr w:type="gramEnd"/>
      <w:r w:rsidRPr="00B0380E">
        <w:rPr>
          <w:sz w:val="20"/>
          <w:szCs w:val="20"/>
        </w:rPr>
        <w:t xml:space="preserve">», </w:t>
      </w:r>
      <w:proofErr w:type="gramStart"/>
      <w:r w:rsidRPr="00B0380E">
        <w:rPr>
          <w:sz w:val="20"/>
          <w:szCs w:val="20"/>
        </w:rPr>
        <w:t>Федеральным законом от 18 июля 2017 года №171-ФЗ «О внесении изменений в Федеральный закон «Об общих принципах организации местного самоуправления в Российской Федерации», Федеральным законом от 26 июля 2017 года №202-ФЗ «О внесении изменений в Федеральный закон «Об общих принципах организации местного самоуправления в Российской Федерации» и статью 9.1 Федерального закона «О физической культуре и спорте в Российской Федерации», Федеральным</w:t>
      </w:r>
      <w:proofErr w:type="gramEnd"/>
      <w:r w:rsidRPr="00B0380E">
        <w:rPr>
          <w:sz w:val="20"/>
          <w:szCs w:val="20"/>
        </w:rPr>
        <w:t xml:space="preserve"> </w:t>
      </w:r>
      <w:proofErr w:type="gramStart"/>
      <w:r w:rsidRPr="00B0380E">
        <w:rPr>
          <w:sz w:val="20"/>
          <w:szCs w:val="20"/>
        </w:rPr>
        <w:t>законом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Федеральным законом от 29 июля 2017 года №279-ФЗ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 Уставом Турковского муниципального района</w:t>
      </w:r>
      <w:proofErr w:type="gramEnd"/>
      <w:r w:rsidRPr="00B0380E">
        <w:rPr>
          <w:sz w:val="20"/>
          <w:szCs w:val="20"/>
        </w:rPr>
        <w:t xml:space="preserve"> Собрание депутатов РЕШИЛО:</w:t>
      </w:r>
    </w:p>
    <w:p w:rsidR="00B0380E" w:rsidRPr="00B0380E" w:rsidRDefault="00B0380E" w:rsidP="00B0380E">
      <w:pPr>
        <w:autoSpaceDE w:val="0"/>
        <w:autoSpaceDN w:val="0"/>
        <w:adjustRightInd w:val="0"/>
        <w:ind w:firstLine="709"/>
        <w:jc w:val="both"/>
        <w:rPr>
          <w:sz w:val="20"/>
          <w:szCs w:val="20"/>
        </w:rPr>
      </w:pPr>
      <w:r w:rsidRPr="00B0380E">
        <w:rPr>
          <w:sz w:val="20"/>
          <w:szCs w:val="20"/>
        </w:rPr>
        <w:t>1. Внести в Устав Турковского муниципального района Саратовской области следующие изменения и дополнения:</w:t>
      </w:r>
    </w:p>
    <w:p w:rsidR="00B0380E" w:rsidRPr="00B0380E" w:rsidRDefault="00B0380E" w:rsidP="00B0380E">
      <w:pPr>
        <w:autoSpaceDE w:val="0"/>
        <w:autoSpaceDN w:val="0"/>
        <w:adjustRightInd w:val="0"/>
        <w:ind w:firstLine="709"/>
        <w:jc w:val="both"/>
        <w:rPr>
          <w:sz w:val="20"/>
          <w:szCs w:val="20"/>
        </w:rPr>
      </w:pPr>
      <w:r w:rsidRPr="00B0380E">
        <w:rPr>
          <w:sz w:val="20"/>
          <w:szCs w:val="20"/>
        </w:rPr>
        <w:t>1) в статье 3:</w:t>
      </w:r>
    </w:p>
    <w:p w:rsidR="00B0380E" w:rsidRPr="00B0380E" w:rsidRDefault="00B0380E" w:rsidP="00B0380E">
      <w:pPr>
        <w:autoSpaceDE w:val="0"/>
        <w:autoSpaceDN w:val="0"/>
        <w:adjustRightInd w:val="0"/>
        <w:ind w:firstLine="709"/>
        <w:jc w:val="both"/>
        <w:rPr>
          <w:sz w:val="20"/>
          <w:szCs w:val="20"/>
        </w:rPr>
      </w:pPr>
      <w:r w:rsidRPr="00B0380E">
        <w:rPr>
          <w:sz w:val="20"/>
          <w:szCs w:val="20"/>
        </w:rPr>
        <w:t>в пункте 14 части 1 слова «организация отдыха детей в каникулярное время» заменить словами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B0380E" w:rsidRPr="00B0380E" w:rsidRDefault="00B0380E" w:rsidP="00B0380E">
      <w:pPr>
        <w:autoSpaceDE w:val="0"/>
        <w:autoSpaceDN w:val="0"/>
        <w:adjustRightInd w:val="0"/>
        <w:ind w:firstLine="709"/>
        <w:jc w:val="both"/>
        <w:rPr>
          <w:sz w:val="20"/>
          <w:szCs w:val="20"/>
        </w:rPr>
      </w:pPr>
      <w:r w:rsidRPr="00B0380E">
        <w:rPr>
          <w:sz w:val="20"/>
          <w:szCs w:val="20"/>
        </w:rPr>
        <w:t>дополнить часть 2 пунктом 1.1 следующего содержания:</w:t>
      </w:r>
    </w:p>
    <w:p w:rsidR="00B0380E" w:rsidRPr="00B0380E" w:rsidRDefault="00B0380E" w:rsidP="00B0380E">
      <w:pPr>
        <w:autoSpaceDE w:val="0"/>
        <w:autoSpaceDN w:val="0"/>
        <w:adjustRightInd w:val="0"/>
        <w:ind w:firstLine="709"/>
        <w:jc w:val="both"/>
        <w:rPr>
          <w:sz w:val="20"/>
          <w:szCs w:val="20"/>
        </w:rPr>
      </w:pPr>
      <w:r w:rsidRPr="00B0380E">
        <w:rPr>
          <w:sz w:val="20"/>
          <w:szCs w:val="20"/>
        </w:rPr>
        <w:t xml:space="preserve">1.1) осуществление в ценовых зонах теплоснабжения муниципального </w:t>
      </w:r>
      <w:proofErr w:type="gramStart"/>
      <w:r w:rsidRPr="00B0380E">
        <w:rPr>
          <w:sz w:val="20"/>
          <w:szCs w:val="20"/>
        </w:rPr>
        <w:t>контроля за</w:t>
      </w:r>
      <w:proofErr w:type="gramEnd"/>
      <w:r w:rsidRPr="00B0380E">
        <w:rPr>
          <w:sz w:val="20"/>
          <w:szCs w:val="20"/>
        </w:rPr>
        <w:t xml:space="preserve">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законом «О теплоснабжении»; </w:t>
      </w:r>
    </w:p>
    <w:p w:rsidR="00B0380E" w:rsidRPr="00B0380E" w:rsidRDefault="00B0380E" w:rsidP="00B0380E">
      <w:pPr>
        <w:autoSpaceDE w:val="0"/>
        <w:autoSpaceDN w:val="0"/>
        <w:adjustRightInd w:val="0"/>
        <w:ind w:firstLine="709"/>
        <w:jc w:val="both"/>
        <w:rPr>
          <w:sz w:val="20"/>
          <w:szCs w:val="20"/>
        </w:rPr>
      </w:pPr>
      <w:r w:rsidRPr="00B0380E">
        <w:rPr>
          <w:sz w:val="20"/>
          <w:szCs w:val="20"/>
        </w:rPr>
        <w:t>2) часть 1 статьи 3.1 дополнить пунктом 12 следующего содержания:</w:t>
      </w:r>
    </w:p>
    <w:p w:rsidR="00B0380E" w:rsidRPr="00B0380E" w:rsidRDefault="00B0380E" w:rsidP="00B0380E">
      <w:pPr>
        <w:autoSpaceDE w:val="0"/>
        <w:autoSpaceDN w:val="0"/>
        <w:adjustRightInd w:val="0"/>
        <w:ind w:firstLine="709"/>
        <w:jc w:val="both"/>
        <w:rPr>
          <w:sz w:val="20"/>
          <w:szCs w:val="20"/>
        </w:rPr>
      </w:pPr>
      <w:r w:rsidRPr="00B0380E">
        <w:rPr>
          <w:sz w:val="20"/>
          <w:szCs w:val="20"/>
        </w:rPr>
        <w:t xml:space="preserve">«12) </w:t>
      </w:r>
      <w:bookmarkStart w:id="7" w:name="sub_1510115"/>
      <w:r w:rsidRPr="00B0380E">
        <w:rPr>
          <w:sz w:val="20"/>
          <w:szCs w:val="20"/>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roofErr w:type="gramStart"/>
      <w:r w:rsidRPr="00B0380E">
        <w:rPr>
          <w:sz w:val="20"/>
          <w:szCs w:val="20"/>
        </w:rPr>
        <w:t>.»;</w:t>
      </w:r>
      <w:proofErr w:type="gramEnd"/>
    </w:p>
    <w:bookmarkEnd w:id="7"/>
    <w:p w:rsidR="00B0380E" w:rsidRPr="00B0380E" w:rsidRDefault="00B0380E" w:rsidP="00B0380E">
      <w:pPr>
        <w:autoSpaceDE w:val="0"/>
        <w:autoSpaceDN w:val="0"/>
        <w:adjustRightInd w:val="0"/>
        <w:ind w:firstLine="709"/>
        <w:jc w:val="both"/>
        <w:rPr>
          <w:sz w:val="20"/>
          <w:szCs w:val="20"/>
        </w:rPr>
      </w:pPr>
      <w:r w:rsidRPr="00B0380E">
        <w:rPr>
          <w:sz w:val="20"/>
          <w:szCs w:val="20"/>
        </w:rPr>
        <w:t>3) статью 8 изложить в новой редакции:</w:t>
      </w:r>
    </w:p>
    <w:p w:rsidR="00B0380E" w:rsidRPr="00B0380E" w:rsidRDefault="00B0380E" w:rsidP="00B0380E">
      <w:pPr>
        <w:spacing w:before="100" w:beforeAutospacing="1" w:after="100" w:afterAutospacing="1"/>
        <w:ind w:firstLine="709"/>
        <w:contextualSpacing/>
        <w:jc w:val="both"/>
        <w:rPr>
          <w:b/>
          <w:sz w:val="20"/>
          <w:szCs w:val="20"/>
        </w:rPr>
      </w:pPr>
      <w:r w:rsidRPr="00B0380E">
        <w:rPr>
          <w:b/>
          <w:sz w:val="20"/>
          <w:szCs w:val="20"/>
        </w:rPr>
        <w:t>«Статья 8. Голосование по вопросам изменения границ муниципального района, преобразования муниципального района</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1. В целях получения согласия населения при изменении границ муниципального района, преобразовании муниципального района в случаях, предусмотренных федеральным законом, проводится голосование по вопросам изменения границ муниципального района, преобразования муниципального района.</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 xml:space="preserve">2. </w:t>
      </w:r>
      <w:proofErr w:type="gramStart"/>
      <w:r w:rsidRPr="00B0380E">
        <w:rPr>
          <w:sz w:val="20"/>
          <w:szCs w:val="20"/>
        </w:rPr>
        <w:t>Голосование по вопросам изменения границ муниципального района, преобразования муниципального района назначается Собранием депутатов муниципального района и проводится в порядке, установленном федеральным законом и законом Саратовской области для проведения местного референдума, с учетом особенностей, установленных Федеральным законом от 6 октября 2003 года №131-ФЗ «Об общих принципах организации местного самоуправления в Российской Федерации».</w:t>
      </w:r>
      <w:proofErr w:type="gramEnd"/>
      <w:r w:rsidRPr="00B0380E">
        <w:rPr>
          <w:sz w:val="20"/>
          <w:szCs w:val="20"/>
        </w:rPr>
        <w:t xml:space="preserve"> При этом положения федерального закона, закона Саратовской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 xml:space="preserve">3. Голосование по вопросам изменения границ муниципального района, преобразования муниципального района считается состоявшимся, если в нем приняло участие более половины жителей муниципального района или части муниципального района, обладающих избирательным правом. </w:t>
      </w:r>
      <w:proofErr w:type="gramStart"/>
      <w:r w:rsidRPr="00B0380E">
        <w:rPr>
          <w:sz w:val="20"/>
          <w:szCs w:val="20"/>
        </w:rPr>
        <w:t>Согласие населения на изменение границ муниципального района, преобразование муниципального района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района или части муниципального района.</w:t>
      </w:r>
      <w:proofErr w:type="gramEnd"/>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4. Итоги голосования по вопросам изменения границ муниципального района, преобразования муниципального района и принятые решения подлежат официальному опубликованию (обнародованию).»;</w:t>
      </w:r>
    </w:p>
    <w:p w:rsidR="00B0380E" w:rsidRPr="00B0380E" w:rsidRDefault="00B0380E" w:rsidP="00B0380E">
      <w:pPr>
        <w:autoSpaceDE w:val="0"/>
        <w:autoSpaceDN w:val="0"/>
        <w:adjustRightInd w:val="0"/>
        <w:ind w:firstLine="709"/>
        <w:jc w:val="both"/>
        <w:rPr>
          <w:sz w:val="20"/>
          <w:szCs w:val="20"/>
        </w:rPr>
      </w:pPr>
      <w:r w:rsidRPr="00B0380E">
        <w:rPr>
          <w:sz w:val="20"/>
          <w:szCs w:val="20"/>
        </w:rPr>
        <w:t>4) пункт 1 часть 3 статьи 10 изложить в следующей редакции:</w:t>
      </w:r>
    </w:p>
    <w:p w:rsidR="00B0380E" w:rsidRPr="00B0380E" w:rsidRDefault="00B0380E" w:rsidP="00B0380E">
      <w:pPr>
        <w:widowControl w:val="0"/>
        <w:ind w:firstLine="709"/>
        <w:contextualSpacing/>
        <w:jc w:val="both"/>
        <w:rPr>
          <w:sz w:val="20"/>
          <w:szCs w:val="20"/>
        </w:rPr>
      </w:pPr>
      <w:proofErr w:type="gramStart"/>
      <w:r w:rsidRPr="00B0380E">
        <w:rPr>
          <w:sz w:val="20"/>
          <w:szCs w:val="20"/>
        </w:rPr>
        <w:t>«1) проект Устава муниципального района,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района вносятся изменения в форме точного воспроизведения положений Конституции Российской Федерации, федеральных законов, Устава (Основного Закона) Саратовской области или законов Саратовской области в целях приведения данного Устава в соответствие с этими нормативными правовыми актами</w:t>
      </w:r>
      <w:proofErr w:type="gramEnd"/>
      <w:r w:rsidRPr="00B0380E">
        <w:rPr>
          <w:sz w:val="20"/>
          <w:szCs w:val="20"/>
        </w:rPr>
        <w:t>;»;</w:t>
      </w:r>
    </w:p>
    <w:p w:rsidR="00B0380E" w:rsidRPr="00B0380E" w:rsidRDefault="00B0380E" w:rsidP="00B0380E">
      <w:pPr>
        <w:widowControl w:val="0"/>
        <w:ind w:firstLine="709"/>
        <w:contextualSpacing/>
        <w:jc w:val="both"/>
        <w:rPr>
          <w:sz w:val="20"/>
          <w:szCs w:val="20"/>
        </w:rPr>
      </w:pPr>
      <w:r w:rsidRPr="00B0380E">
        <w:rPr>
          <w:sz w:val="20"/>
          <w:szCs w:val="20"/>
        </w:rPr>
        <w:t>5) пункт 4 статьи 15 признать утратившим силу;</w:t>
      </w:r>
    </w:p>
    <w:p w:rsidR="00B0380E" w:rsidRPr="00B0380E" w:rsidRDefault="00B0380E" w:rsidP="00B0380E">
      <w:pPr>
        <w:widowControl w:val="0"/>
        <w:ind w:firstLine="709"/>
        <w:contextualSpacing/>
        <w:jc w:val="both"/>
        <w:rPr>
          <w:sz w:val="20"/>
          <w:szCs w:val="20"/>
        </w:rPr>
      </w:pPr>
      <w:r w:rsidRPr="00B0380E">
        <w:rPr>
          <w:sz w:val="20"/>
          <w:szCs w:val="20"/>
        </w:rPr>
        <w:t>6) часть 2 статьи 16 признать утратившей силу;</w:t>
      </w:r>
    </w:p>
    <w:p w:rsidR="00B0380E" w:rsidRPr="00B0380E" w:rsidRDefault="00B0380E" w:rsidP="00B0380E">
      <w:pPr>
        <w:widowControl w:val="0"/>
        <w:ind w:firstLine="709"/>
        <w:contextualSpacing/>
        <w:jc w:val="both"/>
        <w:rPr>
          <w:sz w:val="20"/>
          <w:szCs w:val="20"/>
        </w:rPr>
      </w:pPr>
      <w:r w:rsidRPr="00B0380E">
        <w:rPr>
          <w:sz w:val="20"/>
          <w:szCs w:val="20"/>
        </w:rPr>
        <w:lastRenderedPageBreak/>
        <w:t>7)пункт 3 части 2 статьи 19 изложить в следующей редакции:</w:t>
      </w:r>
    </w:p>
    <w:p w:rsidR="00B0380E" w:rsidRPr="00B0380E" w:rsidRDefault="00B0380E" w:rsidP="00B0380E">
      <w:pPr>
        <w:widowControl w:val="0"/>
        <w:ind w:firstLine="709"/>
        <w:contextualSpacing/>
        <w:jc w:val="both"/>
        <w:rPr>
          <w:sz w:val="20"/>
          <w:szCs w:val="20"/>
        </w:rPr>
      </w:pPr>
      <w:r w:rsidRPr="00B0380E">
        <w:rPr>
          <w:sz w:val="20"/>
          <w:szCs w:val="20"/>
        </w:rPr>
        <w:t xml:space="preserve">«3) преобразования муниципального района, осуществляемого в соответствии с положениями Федерального закона от 6 октября </w:t>
      </w:r>
      <w:proofErr w:type="spellStart"/>
      <w:r w:rsidRPr="00B0380E">
        <w:rPr>
          <w:sz w:val="20"/>
          <w:szCs w:val="20"/>
        </w:rPr>
        <w:t>2003года</w:t>
      </w:r>
      <w:proofErr w:type="spellEnd"/>
      <w:r w:rsidRPr="00B0380E">
        <w:rPr>
          <w:sz w:val="20"/>
          <w:szCs w:val="20"/>
        </w:rPr>
        <w:t xml:space="preserve"> №131-ФЗ «Об общих принципах организации местного самоуправления в Российской Федерации», а также в случае упразднения муниципального района</w:t>
      </w:r>
      <w:proofErr w:type="gramStart"/>
      <w:r w:rsidRPr="00B0380E">
        <w:rPr>
          <w:sz w:val="20"/>
          <w:szCs w:val="20"/>
        </w:rPr>
        <w:t>;»</w:t>
      </w:r>
      <w:proofErr w:type="gramEnd"/>
      <w:r w:rsidRPr="00B0380E">
        <w:rPr>
          <w:sz w:val="20"/>
          <w:szCs w:val="20"/>
        </w:rPr>
        <w:t>;</w:t>
      </w:r>
    </w:p>
    <w:p w:rsidR="00B0380E" w:rsidRPr="00B0380E" w:rsidRDefault="00B0380E" w:rsidP="00B0380E">
      <w:pPr>
        <w:widowControl w:val="0"/>
        <w:ind w:firstLine="709"/>
        <w:contextualSpacing/>
        <w:jc w:val="both"/>
        <w:rPr>
          <w:sz w:val="20"/>
          <w:szCs w:val="20"/>
        </w:rPr>
      </w:pPr>
      <w:r w:rsidRPr="00B0380E">
        <w:rPr>
          <w:sz w:val="20"/>
          <w:szCs w:val="20"/>
        </w:rPr>
        <w:t>8) в статье 20:</w:t>
      </w:r>
    </w:p>
    <w:p w:rsidR="00B0380E" w:rsidRPr="00B0380E" w:rsidRDefault="00B0380E" w:rsidP="00B0380E">
      <w:pPr>
        <w:widowControl w:val="0"/>
        <w:ind w:firstLine="709"/>
        <w:contextualSpacing/>
        <w:jc w:val="both"/>
        <w:rPr>
          <w:sz w:val="20"/>
          <w:szCs w:val="20"/>
        </w:rPr>
      </w:pPr>
      <w:r w:rsidRPr="00B0380E">
        <w:rPr>
          <w:sz w:val="20"/>
          <w:szCs w:val="20"/>
        </w:rPr>
        <w:t>часть 3 изложить в следующей редакции:</w:t>
      </w:r>
    </w:p>
    <w:p w:rsidR="00B0380E" w:rsidRPr="00B0380E" w:rsidRDefault="00B0380E" w:rsidP="00B0380E">
      <w:pPr>
        <w:widowControl w:val="0"/>
        <w:ind w:firstLine="709"/>
        <w:contextualSpacing/>
        <w:jc w:val="both"/>
        <w:rPr>
          <w:sz w:val="20"/>
          <w:szCs w:val="20"/>
        </w:rPr>
      </w:pPr>
      <w:r w:rsidRPr="00B0380E">
        <w:rPr>
          <w:sz w:val="20"/>
          <w:szCs w:val="20"/>
        </w:rPr>
        <w:t>«3. На депутата Собрания депутатов муниципального района распространяются гарантии, предусмотренные Федеральным законом от 6 октября 2003 года №131-ФЗ «Об общих принципах организации местного самоуправления в Российской Федерации».</w:t>
      </w:r>
    </w:p>
    <w:p w:rsidR="00B0380E" w:rsidRPr="00B0380E" w:rsidRDefault="00B0380E" w:rsidP="00B0380E">
      <w:pPr>
        <w:widowControl w:val="0"/>
        <w:ind w:firstLine="709"/>
        <w:contextualSpacing/>
        <w:jc w:val="both"/>
        <w:rPr>
          <w:sz w:val="20"/>
          <w:szCs w:val="20"/>
        </w:rPr>
      </w:pPr>
      <w:r w:rsidRPr="00B0380E">
        <w:rPr>
          <w:sz w:val="20"/>
          <w:szCs w:val="20"/>
        </w:rPr>
        <w:t>Осуществляющим свои полномочия на постоянной основе депутатам Собрания депутатов муниципального района устанавливаются следующие гарантии:</w:t>
      </w:r>
    </w:p>
    <w:p w:rsidR="00B0380E" w:rsidRPr="00B0380E" w:rsidRDefault="00B0380E" w:rsidP="00B0380E">
      <w:pPr>
        <w:widowControl w:val="0"/>
        <w:ind w:firstLine="709"/>
        <w:contextualSpacing/>
        <w:jc w:val="both"/>
        <w:rPr>
          <w:sz w:val="20"/>
          <w:szCs w:val="20"/>
        </w:rPr>
      </w:pPr>
      <w:r w:rsidRPr="00B0380E">
        <w:rPr>
          <w:sz w:val="20"/>
          <w:szCs w:val="20"/>
        </w:rPr>
        <w:t>1) условия работы, обеспечивающие исполнение должностных полномочий, в соответствии с решениями Собрания депутатов муниципального района, регулирующими материально- техническое и организационное обеспечение деятельности органов местного самоуправления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2) право на своевременное и в полном объеме получение денежного вознаграждения в размере, определяемом решениями Собрания депутатов муниципального района, принятыми в соответствии с законодательством Российской Федерации;</w:t>
      </w:r>
    </w:p>
    <w:p w:rsidR="00B0380E" w:rsidRPr="00B0380E" w:rsidRDefault="00B0380E" w:rsidP="00B0380E">
      <w:pPr>
        <w:widowControl w:val="0"/>
        <w:ind w:firstLine="709"/>
        <w:contextualSpacing/>
        <w:jc w:val="both"/>
        <w:rPr>
          <w:sz w:val="20"/>
          <w:szCs w:val="20"/>
        </w:rPr>
      </w:pPr>
      <w:r w:rsidRPr="00B0380E">
        <w:rPr>
          <w:sz w:val="20"/>
          <w:szCs w:val="20"/>
        </w:rPr>
        <w:t>3) возмещение расходов, связанных со служебной командировкой, в размере и порядке, установленными законодательством Российской Федерации и принятыми в соответствии с ним локальными нормативными правовыми актами;</w:t>
      </w:r>
    </w:p>
    <w:p w:rsidR="00B0380E" w:rsidRPr="00B0380E" w:rsidRDefault="00B0380E" w:rsidP="00B0380E">
      <w:pPr>
        <w:widowControl w:val="0"/>
        <w:ind w:firstLine="709"/>
        <w:contextualSpacing/>
        <w:jc w:val="both"/>
        <w:rPr>
          <w:sz w:val="20"/>
          <w:szCs w:val="20"/>
        </w:rPr>
      </w:pPr>
      <w:r w:rsidRPr="00B0380E">
        <w:rPr>
          <w:sz w:val="20"/>
          <w:szCs w:val="20"/>
        </w:rPr>
        <w:t>4) получение в установленном порядке информации и материалов, необходимых для исполнения своих полномочий;</w:t>
      </w:r>
    </w:p>
    <w:p w:rsidR="00B0380E" w:rsidRPr="00B0380E" w:rsidRDefault="00B0380E" w:rsidP="00B0380E">
      <w:pPr>
        <w:widowControl w:val="0"/>
        <w:ind w:firstLine="709"/>
        <w:contextualSpacing/>
        <w:jc w:val="both"/>
        <w:rPr>
          <w:sz w:val="20"/>
          <w:szCs w:val="20"/>
        </w:rPr>
      </w:pPr>
      <w:r w:rsidRPr="00B0380E">
        <w:rPr>
          <w:sz w:val="20"/>
          <w:szCs w:val="20"/>
        </w:rPr>
        <w:t>5) время отдыха, предусмотренное трудовым законодательством Российской Федерации;</w:t>
      </w:r>
    </w:p>
    <w:p w:rsidR="00B0380E" w:rsidRPr="00B0380E" w:rsidRDefault="00B0380E" w:rsidP="00B0380E">
      <w:pPr>
        <w:widowControl w:val="0"/>
        <w:ind w:firstLine="709"/>
        <w:contextualSpacing/>
        <w:jc w:val="both"/>
        <w:rPr>
          <w:sz w:val="20"/>
          <w:szCs w:val="20"/>
        </w:rPr>
      </w:pPr>
      <w:r w:rsidRPr="00B0380E">
        <w:rPr>
          <w:sz w:val="20"/>
          <w:szCs w:val="20"/>
        </w:rPr>
        <w:t>6) пенсионное обеспечение за выслугу лет в размере и на условиях, установленных решениями Собрания депутатов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7) возможность повышения квалификации, переподготовки;</w:t>
      </w:r>
    </w:p>
    <w:p w:rsidR="00B0380E" w:rsidRPr="00B0380E" w:rsidRDefault="00B0380E" w:rsidP="00B0380E">
      <w:pPr>
        <w:widowControl w:val="0"/>
        <w:ind w:firstLine="709"/>
        <w:contextualSpacing/>
        <w:jc w:val="both"/>
        <w:rPr>
          <w:sz w:val="20"/>
          <w:szCs w:val="20"/>
        </w:rPr>
      </w:pPr>
      <w:r w:rsidRPr="00B0380E">
        <w:rPr>
          <w:sz w:val="20"/>
          <w:szCs w:val="20"/>
        </w:rPr>
        <w:t>8) иные гарантии, установленные настоящим Уставом и принятыми в соответствии с ним решениями Собрания депутатов муниципального района</w:t>
      </w:r>
      <w:proofErr w:type="gramStart"/>
      <w:r w:rsidRPr="00B0380E">
        <w:rPr>
          <w:sz w:val="20"/>
          <w:szCs w:val="20"/>
        </w:rPr>
        <w:t>.»;</w:t>
      </w:r>
      <w:proofErr w:type="gramEnd"/>
    </w:p>
    <w:p w:rsidR="00B0380E" w:rsidRPr="00B0380E" w:rsidRDefault="00B0380E" w:rsidP="00B0380E">
      <w:pPr>
        <w:widowControl w:val="0"/>
        <w:ind w:firstLine="709"/>
        <w:contextualSpacing/>
        <w:jc w:val="both"/>
        <w:rPr>
          <w:sz w:val="20"/>
          <w:szCs w:val="20"/>
        </w:rPr>
      </w:pPr>
      <w:r w:rsidRPr="00B0380E">
        <w:rPr>
          <w:sz w:val="20"/>
          <w:szCs w:val="20"/>
        </w:rPr>
        <w:t>пункт 2 части 4 изложить в следующей редакции:</w:t>
      </w:r>
    </w:p>
    <w:p w:rsidR="00B0380E" w:rsidRPr="00B0380E" w:rsidRDefault="00B0380E" w:rsidP="00B0380E">
      <w:pPr>
        <w:widowControl w:val="0"/>
        <w:ind w:firstLine="709"/>
        <w:contextualSpacing/>
        <w:jc w:val="both"/>
        <w:rPr>
          <w:sz w:val="20"/>
          <w:szCs w:val="20"/>
        </w:rPr>
      </w:pPr>
      <w:proofErr w:type="gramStart"/>
      <w:r w:rsidRPr="00B0380E">
        <w:rPr>
          <w:sz w:val="20"/>
          <w:szCs w:val="20"/>
        </w:rPr>
        <w:t>«2)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Саратовской области,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 предусмотренных</w:t>
      </w:r>
      <w:proofErr w:type="gramEnd"/>
      <w:r w:rsidRPr="00B0380E">
        <w:rPr>
          <w:sz w:val="20"/>
          <w:szCs w:val="20"/>
        </w:rPr>
        <w:t xml:space="preserve">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roofErr w:type="gramStart"/>
      <w:r w:rsidRPr="00B0380E">
        <w:rPr>
          <w:sz w:val="20"/>
          <w:szCs w:val="20"/>
        </w:rPr>
        <w:t>;»</w:t>
      </w:r>
      <w:proofErr w:type="gramEnd"/>
      <w:r w:rsidRPr="00B0380E">
        <w:rPr>
          <w:sz w:val="20"/>
          <w:szCs w:val="20"/>
        </w:rPr>
        <w:t>;</w:t>
      </w:r>
    </w:p>
    <w:p w:rsidR="00B0380E" w:rsidRPr="00B0380E" w:rsidRDefault="00B0380E" w:rsidP="00B0380E">
      <w:pPr>
        <w:widowControl w:val="0"/>
        <w:ind w:firstLine="709"/>
        <w:contextualSpacing/>
        <w:jc w:val="both"/>
        <w:rPr>
          <w:sz w:val="20"/>
          <w:szCs w:val="20"/>
        </w:rPr>
      </w:pPr>
      <w:r w:rsidRPr="00B0380E">
        <w:rPr>
          <w:sz w:val="20"/>
          <w:szCs w:val="20"/>
        </w:rPr>
        <w:t>часть 8 дополнить абзацем следующего содержания:</w:t>
      </w:r>
    </w:p>
    <w:p w:rsidR="00B0380E" w:rsidRPr="00B0380E" w:rsidRDefault="00B0380E" w:rsidP="00B0380E">
      <w:pPr>
        <w:widowControl w:val="0"/>
        <w:ind w:firstLine="709"/>
        <w:contextualSpacing/>
        <w:jc w:val="both"/>
        <w:rPr>
          <w:sz w:val="20"/>
          <w:szCs w:val="20"/>
        </w:rPr>
      </w:pPr>
      <w:r w:rsidRPr="00B0380E">
        <w:rPr>
          <w:sz w:val="20"/>
          <w:szCs w:val="20"/>
        </w:rPr>
        <w:t xml:space="preserve">«В случае обращения Губернатора Саратовской области с заявлением о досрочном прекращении </w:t>
      </w:r>
      <w:proofErr w:type="gramStart"/>
      <w:r w:rsidRPr="00B0380E">
        <w:rPr>
          <w:sz w:val="20"/>
          <w:szCs w:val="20"/>
        </w:rPr>
        <w:t>полномочий депутата Собрания депутатов муниципального района</w:t>
      </w:r>
      <w:proofErr w:type="gramEnd"/>
      <w:r w:rsidRPr="00B0380E">
        <w:rPr>
          <w:sz w:val="20"/>
          <w:szCs w:val="20"/>
        </w:rPr>
        <w:t xml:space="preserve"> днем появления основания для досрочного прекращения полномочий является день поступления в Собрание депутатов муниципального района данного заявления.»;</w:t>
      </w:r>
    </w:p>
    <w:p w:rsidR="00B0380E" w:rsidRPr="00B0380E" w:rsidRDefault="00B0380E" w:rsidP="00B0380E">
      <w:pPr>
        <w:widowControl w:val="0"/>
        <w:ind w:firstLine="709"/>
        <w:contextualSpacing/>
        <w:jc w:val="both"/>
        <w:rPr>
          <w:sz w:val="20"/>
          <w:szCs w:val="20"/>
        </w:rPr>
      </w:pPr>
      <w:r w:rsidRPr="00B0380E">
        <w:rPr>
          <w:sz w:val="20"/>
          <w:szCs w:val="20"/>
        </w:rPr>
        <w:t>9) в статье 23:</w:t>
      </w:r>
    </w:p>
    <w:p w:rsidR="00B0380E" w:rsidRPr="00B0380E" w:rsidRDefault="00B0380E" w:rsidP="00B0380E">
      <w:pPr>
        <w:widowControl w:val="0"/>
        <w:ind w:firstLine="709"/>
        <w:contextualSpacing/>
        <w:jc w:val="both"/>
        <w:rPr>
          <w:sz w:val="20"/>
          <w:szCs w:val="20"/>
        </w:rPr>
      </w:pPr>
      <w:r w:rsidRPr="00B0380E">
        <w:rPr>
          <w:sz w:val="20"/>
          <w:szCs w:val="20"/>
        </w:rPr>
        <w:t>в части 7:</w:t>
      </w:r>
    </w:p>
    <w:p w:rsidR="00B0380E" w:rsidRPr="00B0380E" w:rsidRDefault="00B0380E" w:rsidP="00B0380E">
      <w:pPr>
        <w:widowControl w:val="0"/>
        <w:ind w:firstLine="709"/>
        <w:contextualSpacing/>
        <w:jc w:val="both"/>
        <w:rPr>
          <w:sz w:val="20"/>
          <w:szCs w:val="20"/>
        </w:rPr>
      </w:pPr>
      <w:r w:rsidRPr="00B0380E">
        <w:rPr>
          <w:sz w:val="20"/>
          <w:szCs w:val="20"/>
        </w:rPr>
        <w:t>пункт 1 признать утратившим силу;</w:t>
      </w:r>
    </w:p>
    <w:p w:rsidR="00B0380E" w:rsidRPr="00B0380E" w:rsidRDefault="00B0380E" w:rsidP="00B0380E">
      <w:pPr>
        <w:widowControl w:val="0"/>
        <w:ind w:firstLine="709"/>
        <w:contextualSpacing/>
        <w:jc w:val="both"/>
        <w:rPr>
          <w:sz w:val="20"/>
          <w:szCs w:val="20"/>
        </w:rPr>
      </w:pPr>
      <w:r w:rsidRPr="00B0380E">
        <w:rPr>
          <w:sz w:val="20"/>
          <w:szCs w:val="20"/>
        </w:rPr>
        <w:t>пункт 2 изложить в следующей редакции:</w:t>
      </w:r>
    </w:p>
    <w:p w:rsidR="00B0380E" w:rsidRPr="00B0380E" w:rsidRDefault="00B0380E" w:rsidP="00B0380E">
      <w:pPr>
        <w:widowControl w:val="0"/>
        <w:ind w:firstLine="709"/>
        <w:contextualSpacing/>
        <w:jc w:val="both"/>
        <w:rPr>
          <w:sz w:val="20"/>
          <w:szCs w:val="20"/>
        </w:rPr>
      </w:pPr>
      <w:proofErr w:type="gramStart"/>
      <w:r w:rsidRPr="00B0380E">
        <w:rPr>
          <w:sz w:val="20"/>
          <w:szCs w:val="20"/>
        </w:rPr>
        <w:t>«2)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w:t>
      </w:r>
      <w:proofErr w:type="gramEnd"/>
      <w:r w:rsidRPr="00B0380E">
        <w:rPr>
          <w:sz w:val="20"/>
          <w:szCs w:val="20"/>
        </w:rPr>
        <w:t>,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roofErr w:type="gramStart"/>
      <w:r w:rsidRPr="00B0380E">
        <w:rPr>
          <w:sz w:val="20"/>
          <w:szCs w:val="20"/>
        </w:rPr>
        <w:t>;»</w:t>
      </w:r>
      <w:proofErr w:type="gramEnd"/>
      <w:r w:rsidRPr="00B0380E">
        <w:rPr>
          <w:sz w:val="20"/>
          <w:szCs w:val="20"/>
        </w:rPr>
        <w:t>;</w:t>
      </w:r>
    </w:p>
    <w:p w:rsidR="00B0380E" w:rsidRPr="00B0380E" w:rsidRDefault="00B0380E" w:rsidP="00B0380E">
      <w:pPr>
        <w:widowControl w:val="0"/>
        <w:ind w:firstLine="709"/>
        <w:contextualSpacing/>
        <w:jc w:val="both"/>
        <w:rPr>
          <w:sz w:val="20"/>
          <w:szCs w:val="20"/>
        </w:rPr>
      </w:pPr>
      <w:r w:rsidRPr="00B0380E">
        <w:rPr>
          <w:sz w:val="20"/>
          <w:szCs w:val="20"/>
        </w:rPr>
        <w:t>часть 9 изложить в следующей редакции:</w:t>
      </w:r>
    </w:p>
    <w:p w:rsidR="00B0380E" w:rsidRPr="00B0380E" w:rsidRDefault="00B0380E" w:rsidP="00B0380E">
      <w:pPr>
        <w:widowControl w:val="0"/>
        <w:ind w:firstLine="709"/>
        <w:contextualSpacing/>
        <w:jc w:val="both"/>
        <w:rPr>
          <w:sz w:val="20"/>
          <w:szCs w:val="20"/>
        </w:rPr>
      </w:pPr>
      <w:r w:rsidRPr="00B0380E">
        <w:rPr>
          <w:sz w:val="20"/>
          <w:szCs w:val="20"/>
        </w:rPr>
        <w:t xml:space="preserve">«9. </w:t>
      </w:r>
      <w:proofErr w:type="gramStart"/>
      <w:r w:rsidRPr="00B0380E">
        <w:rPr>
          <w:sz w:val="20"/>
          <w:szCs w:val="20"/>
        </w:rPr>
        <w:t>Глава муниципального района должен соблюдать ограничения, запреты, исполнять обязанности, которые установлены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w:t>
      </w:r>
      <w:proofErr w:type="gramEnd"/>
      <w:r w:rsidRPr="00B0380E">
        <w:rPr>
          <w:sz w:val="20"/>
          <w:szCs w:val="20"/>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w:t>
      </w:r>
      <w:r w:rsidRPr="00B0380E">
        <w:rPr>
          <w:sz w:val="20"/>
          <w:szCs w:val="20"/>
        </w:rPr>
        <w:lastRenderedPageBreak/>
        <w:t>владеть и (или) пользоваться иностранными финансовыми инструментами</w:t>
      </w:r>
      <w:proofErr w:type="gramStart"/>
      <w:r w:rsidRPr="00B0380E">
        <w:rPr>
          <w:sz w:val="20"/>
          <w:szCs w:val="20"/>
        </w:rPr>
        <w:t>».;</w:t>
      </w:r>
      <w:proofErr w:type="gramEnd"/>
    </w:p>
    <w:p w:rsidR="00B0380E" w:rsidRPr="00B0380E" w:rsidRDefault="00B0380E" w:rsidP="00B0380E">
      <w:pPr>
        <w:widowControl w:val="0"/>
        <w:ind w:firstLine="709"/>
        <w:contextualSpacing/>
        <w:jc w:val="both"/>
        <w:rPr>
          <w:sz w:val="20"/>
          <w:szCs w:val="20"/>
        </w:rPr>
      </w:pPr>
      <w:r w:rsidRPr="00B0380E">
        <w:rPr>
          <w:sz w:val="20"/>
          <w:szCs w:val="20"/>
        </w:rPr>
        <w:t>дополнить частью 10 следующего содержания:</w:t>
      </w:r>
    </w:p>
    <w:p w:rsidR="00B0380E" w:rsidRPr="00B0380E" w:rsidRDefault="00B0380E" w:rsidP="00B0380E">
      <w:pPr>
        <w:widowControl w:val="0"/>
        <w:ind w:firstLine="709"/>
        <w:contextualSpacing/>
        <w:jc w:val="both"/>
        <w:rPr>
          <w:sz w:val="20"/>
          <w:szCs w:val="20"/>
        </w:rPr>
      </w:pPr>
      <w:r w:rsidRPr="00B0380E">
        <w:rPr>
          <w:sz w:val="20"/>
          <w:szCs w:val="20"/>
        </w:rPr>
        <w:t>«10. На главу муниципального района распространяются гарантии, предусмотренные Федеральным законом от 6 октября 2003 года №131-ФЗ «Об общих принципах организации местного самоуправления в Российской Федерации».</w:t>
      </w:r>
    </w:p>
    <w:p w:rsidR="00B0380E" w:rsidRPr="00B0380E" w:rsidRDefault="00B0380E" w:rsidP="00B0380E">
      <w:pPr>
        <w:widowControl w:val="0"/>
        <w:ind w:firstLine="709"/>
        <w:contextualSpacing/>
        <w:jc w:val="both"/>
        <w:rPr>
          <w:sz w:val="20"/>
          <w:szCs w:val="20"/>
        </w:rPr>
      </w:pPr>
      <w:r w:rsidRPr="00B0380E">
        <w:rPr>
          <w:sz w:val="20"/>
          <w:szCs w:val="20"/>
        </w:rPr>
        <w:t>Главе муниципального района устанавливаются следующие гарантии:</w:t>
      </w:r>
    </w:p>
    <w:p w:rsidR="00B0380E" w:rsidRPr="00B0380E" w:rsidRDefault="00B0380E" w:rsidP="00B0380E">
      <w:pPr>
        <w:widowControl w:val="0"/>
        <w:ind w:firstLine="709"/>
        <w:contextualSpacing/>
        <w:jc w:val="both"/>
        <w:rPr>
          <w:sz w:val="20"/>
          <w:szCs w:val="20"/>
        </w:rPr>
      </w:pPr>
      <w:r w:rsidRPr="00B0380E">
        <w:rPr>
          <w:sz w:val="20"/>
          <w:szCs w:val="20"/>
        </w:rPr>
        <w:t>1) условия работы, обеспечивающие исполнение должностных полномочий, в соответствии с решениями Собрания депутатов муниципального района, регулирующими материально-техническое и организационное обеспечение деятельности органов местного самоуправления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2) право на своевременное и в полном объеме получение денежного вознаграждения, включая материальную помощь, единовременную выплату к отпуску и иные выплаты в соответствии с действующим законодательством в размерах и порядке, определяемых Собранием депутатов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3) возмещение расходов, связанных со служебной командировкой, в размере и порядке, установленными законодательством Российской Федерации и принятыми в соответствии с ним локальными нормативными правовыми актами;</w:t>
      </w:r>
    </w:p>
    <w:p w:rsidR="00B0380E" w:rsidRPr="00B0380E" w:rsidRDefault="00B0380E" w:rsidP="00B0380E">
      <w:pPr>
        <w:widowControl w:val="0"/>
        <w:ind w:firstLine="709"/>
        <w:contextualSpacing/>
        <w:jc w:val="both"/>
        <w:rPr>
          <w:sz w:val="20"/>
          <w:szCs w:val="20"/>
        </w:rPr>
      </w:pPr>
      <w:r w:rsidRPr="00B0380E">
        <w:rPr>
          <w:sz w:val="20"/>
          <w:szCs w:val="20"/>
        </w:rPr>
        <w:t>4) получение в установленном порядке информации и материалов, необходимых для исполнения полномочий по вопросам местного значения, от органов местного самоуправления муниципального района, а в случаях, установленных федеральными законами, законами Саратовской области, от организаций всех форм собственности, общественных объединений, органов государственной власти и их должностных лиц;</w:t>
      </w:r>
    </w:p>
    <w:p w:rsidR="00B0380E" w:rsidRPr="00B0380E" w:rsidRDefault="00B0380E" w:rsidP="00B0380E">
      <w:pPr>
        <w:widowControl w:val="0"/>
        <w:ind w:firstLine="709"/>
        <w:contextualSpacing/>
        <w:jc w:val="both"/>
        <w:rPr>
          <w:sz w:val="20"/>
          <w:szCs w:val="20"/>
        </w:rPr>
      </w:pPr>
      <w:r w:rsidRPr="00B0380E">
        <w:rPr>
          <w:sz w:val="20"/>
          <w:szCs w:val="20"/>
        </w:rPr>
        <w:t>5) время отдыха, предусмотренное трудовым законодательством Российской Федерации;</w:t>
      </w:r>
    </w:p>
    <w:p w:rsidR="00B0380E" w:rsidRPr="00B0380E" w:rsidRDefault="00B0380E" w:rsidP="00B0380E">
      <w:pPr>
        <w:widowControl w:val="0"/>
        <w:ind w:firstLine="709"/>
        <w:contextualSpacing/>
        <w:jc w:val="both"/>
        <w:rPr>
          <w:sz w:val="20"/>
          <w:szCs w:val="20"/>
        </w:rPr>
      </w:pPr>
      <w:r w:rsidRPr="00B0380E">
        <w:rPr>
          <w:sz w:val="20"/>
          <w:szCs w:val="20"/>
        </w:rPr>
        <w:t>6) возможность повышения квалификации, переподготовки;</w:t>
      </w:r>
    </w:p>
    <w:p w:rsidR="00B0380E" w:rsidRPr="00B0380E" w:rsidRDefault="00B0380E" w:rsidP="00B0380E">
      <w:pPr>
        <w:widowControl w:val="0"/>
        <w:ind w:firstLine="709"/>
        <w:contextualSpacing/>
        <w:jc w:val="both"/>
        <w:rPr>
          <w:sz w:val="20"/>
          <w:szCs w:val="20"/>
        </w:rPr>
      </w:pPr>
      <w:r w:rsidRPr="00B0380E">
        <w:rPr>
          <w:sz w:val="20"/>
          <w:szCs w:val="20"/>
        </w:rPr>
        <w:t>7) иные гарантии, установленные настоящим Уставом и принятыми в соответствии с ним решениями Собрания депутатов муниципального района</w:t>
      </w:r>
      <w:proofErr w:type="gramStart"/>
      <w:r w:rsidRPr="00B0380E">
        <w:rPr>
          <w:sz w:val="20"/>
          <w:szCs w:val="20"/>
        </w:rPr>
        <w:t>.»;</w:t>
      </w:r>
      <w:proofErr w:type="gramEnd"/>
    </w:p>
    <w:p w:rsidR="00B0380E" w:rsidRPr="00B0380E" w:rsidRDefault="00B0380E" w:rsidP="00B0380E">
      <w:pPr>
        <w:widowControl w:val="0"/>
        <w:ind w:firstLine="709"/>
        <w:contextualSpacing/>
        <w:jc w:val="both"/>
        <w:rPr>
          <w:sz w:val="20"/>
          <w:szCs w:val="20"/>
        </w:rPr>
      </w:pPr>
      <w:r w:rsidRPr="00B0380E">
        <w:rPr>
          <w:sz w:val="20"/>
          <w:szCs w:val="20"/>
        </w:rPr>
        <w:t>10) часть 3 статьи 25 изложить в следующей редакции:</w:t>
      </w:r>
    </w:p>
    <w:p w:rsidR="00B0380E" w:rsidRPr="00B0380E" w:rsidRDefault="00B0380E" w:rsidP="00B0380E">
      <w:pPr>
        <w:autoSpaceDE w:val="0"/>
        <w:autoSpaceDN w:val="0"/>
        <w:adjustRightInd w:val="0"/>
        <w:ind w:firstLine="709"/>
        <w:jc w:val="both"/>
        <w:rPr>
          <w:sz w:val="20"/>
          <w:szCs w:val="20"/>
        </w:rPr>
      </w:pPr>
      <w:r w:rsidRPr="00B0380E">
        <w:rPr>
          <w:sz w:val="20"/>
          <w:szCs w:val="20"/>
        </w:rPr>
        <w:t xml:space="preserve">«3. </w:t>
      </w:r>
      <w:proofErr w:type="gramStart"/>
      <w:r w:rsidRPr="00B0380E">
        <w:rPr>
          <w:sz w:val="20"/>
          <w:szCs w:val="20"/>
        </w:rPr>
        <w:t>В случае досрочного прекращения полномочий главы муниципального района либо применения к нему по решению суда мер процессуального принуждения в виде заключения под стражу или временного отстранения от должности, временного отсутствия главы муниципального района или временной невозможности исполнения главой муниципального района своих должностных обязанностей, его полномочия временно исполняет заместитель главы администрации муниципального района в соответствии с распределением должностных обязанностей, утвержденных постановлением</w:t>
      </w:r>
      <w:proofErr w:type="gramEnd"/>
      <w:r w:rsidRPr="00B0380E">
        <w:rPr>
          <w:sz w:val="20"/>
          <w:szCs w:val="20"/>
        </w:rPr>
        <w:t xml:space="preserve"> администрации муниципального района</w:t>
      </w:r>
      <w:proofErr w:type="gramStart"/>
      <w:r w:rsidRPr="00B0380E">
        <w:rPr>
          <w:sz w:val="20"/>
          <w:szCs w:val="20"/>
        </w:rPr>
        <w:t>.»;</w:t>
      </w:r>
      <w:proofErr w:type="gramEnd"/>
    </w:p>
    <w:p w:rsidR="00B0380E" w:rsidRPr="00B0380E" w:rsidRDefault="00B0380E" w:rsidP="00B0380E">
      <w:pPr>
        <w:widowControl w:val="0"/>
        <w:ind w:firstLine="709"/>
        <w:contextualSpacing/>
        <w:jc w:val="both"/>
        <w:rPr>
          <w:sz w:val="20"/>
          <w:szCs w:val="20"/>
        </w:rPr>
      </w:pPr>
      <w:bookmarkStart w:id="8" w:name="sub_36212"/>
      <w:r w:rsidRPr="00B0380E">
        <w:rPr>
          <w:sz w:val="20"/>
          <w:szCs w:val="20"/>
        </w:rPr>
        <w:t>11) в статье 26:</w:t>
      </w:r>
    </w:p>
    <w:p w:rsidR="00B0380E" w:rsidRPr="00B0380E" w:rsidRDefault="00B0380E" w:rsidP="00B0380E">
      <w:pPr>
        <w:widowControl w:val="0"/>
        <w:ind w:firstLine="709"/>
        <w:contextualSpacing/>
        <w:jc w:val="both"/>
        <w:rPr>
          <w:sz w:val="20"/>
          <w:szCs w:val="20"/>
        </w:rPr>
      </w:pPr>
      <w:r w:rsidRPr="00B0380E">
        <w:rPr>
          <w:sz w:val="20"/>
          <w:szCs w:val="20"/>
        </w:rPr>
        <w:t>пункт 12 части 1 изложить в следующей редакции:</w:t>
      </w:r>
    </w:p>
    <w:p w:rsidR="00B0380E" w:rsidRPr="00B0380E" w:rsidRDefault="00B0380E" w:rsidP="00B0380E">
      <w:pPr>
        <w:widowControl w:val="0"/>
        <w:ind w:firstLine="709"/>
        <w:contextualSpacing/>
        <w:jc w:val="both"/>
        <w:rPr>
          <w:sz w:val="20"/>
          <w:szCs w:val="20"/>
        </w:rPr>
      </w:pPr>
      <w:r w:rsidRPr="00B0380E">
        <w:rPr>
          <w:sz w:val="20"/>
          <w:szCs w:val="20"/>
        </w:rPr>
        <w:t xml:space="preserve">«12) преобразования муниципального района, осуществляемого в соответствии с положениями Федерального закона от 6 октября </w:t>
      </w:r>
      <w:proofErr w:type="spellStart"/>
      <w:r w:rsidRPr="00B0380E">
        <w:rPr>
          <w:sz w:val="20"/>
          <w:szCs w:val="20"/>
        </w:rPr>
        <w:t>2003года</w:t>
      </w:r>
      <w:proofErr w:type="spellEnd"/>
      <w:r w:rsidRPr="00B0380E">
        <w:rPr>
          <w:sz w:val="20"/>
          <w:szCs w:val="20"/>
        </w:rPr>
        <w:t xml:space="preserve"> №131-ФЗ «Об общих принципах организации местного самоуправления в Российской Федерации», а также в случае упразднения муниципального района</w:t>
      </w:r>
      <w:proofErr w:type="gramStart"/>
      <w:r w:rsidRPr="00B0380E">
        <w:rPr>
          <w:sz w:val="20"/>
          <w:szCs w:val="20"/>
        </w:rPr>
        <w:t>;»</w:t>
      </w:r>
      <w:proofErr w:type="gramEnd"/>
      <w:r w:rsidRPr="00B0380E">
        <w:rPr>
          <w:sz w:val="20"/>
          <w:szCs w:val="20"/>
        </w:rPr>
        <w:t>;</w:t>
      </w:r>
    </w:p>
    <w:p w:rsidR="00B0380E" w:rsidRPr="00B0380E" w:rsidRDefault="00B0380E" w:rsidP="00B0380E">
      <w:pPr>
        <w:widowControl w:val="0"/>
        <w:ind w:firstLine="709"/>
        <w:contextualSpacing/>
        <w:jc w:val="both"/>
        <w:rPr>
          <w:sz w:val="20"/>
          <w:szCs w:val="20"/>
        </w:rPr>
      </w:pPr>
      <w:r w:rsidRPr="00B0380E">
        <w:rPr>
          <w:sz w:val="20"/>
          <w:szCs w:val="20"/>
        </w:rPr>
        <w:t>дополнить частью 3 следующего содержания:</w:t>
      </w:r>
    </w:p>
    <w:p w:rsidR="00B0380E" w:rsidRPr="00B0380E" w:rsidRDefault="00B0380E" w:rsidP="00B0380E">
      <w:pPr>
        <w:widowControl w:val="0"/>
        <w:ind w:firstLine="709"/>
        <w:contextualSpacing/>
        <w:jc w:val="both"/>
        <w:rPr>
          <w:sz w:val="20"/>
          <w:szCs w:val="20"/>
        </w:rPr>
      </w:pPr>
      <w:r w:rsidRPr="00B0380E">
        <w:rPr>
          <w:sz w:val="20"/>
          <w:szCs w:val="20"/>
        </w:rPr>
        <w:t>«3. В случае досрочного прекращения полномочий главы муниципального района избрание главы муниципального района осуществляется не позднее чем через шесть месяцев со дня такого прекращения полномочий.</w:t>
      </w:r>
    </w:p>
    <w:p w:rsidR="00B0380E" w:rsidRPr="00B0380E" w:rsidRDefault="00B0380E" w:rsidP="00B0380E">
      <w:pPr>
        <w:widowControl w:val="0"/>
        <w:ind w:firstLine="709"/>
        <w:contextualSpacing/>
        <w:jc w:val="both"/>
        <w:rPr>
          <w:sz w:val="20"/>
          <w:szCs w:val="20"/>
        </w:rPr>
      </w:pPr>
      <w:proofErr w:type="gramStart"/>
      <w:r w:rsidRPr="00B0380E">
        <w:rPr>
          <w:sz w:val="20"/>
          <w:szCs w:val="20"/>
        </w:rPr>
        <w:t>При этом если до истечения срока полномочий Собрания депутатов муниципального района осталось менее шести месяцев, избрание главы муниципального района осуществляется в течение трех месяцев со дня избрания Собрания депутатов муниципального района в правомочном составе.»;</w:t>
      </w:r>
      <w:proofErr w:type="gramEnd"/>
    </w:p>
    <w:p w:rsidR="00B0380E" w:rsidRPr="00B0380E" w:rsidRDefault="00B0380E" w:rsidP="00B0380E">
      <w:pPr>
        <w:widowControl w:val="0"/>
        <w:ind w:firstLine="709"/>
        <w:contextualSpacing/>
        <w:jc w:val="both"/>
        <w:rPr>
          <w:sz w:val="20"/>
          <w:szCs w:val="20"/>
        </w:rPr>
      </w:pPr>
      <w:r w:rsidRPr="00B0380E">
        <w:rPr>
          <w:sz w:val="20"/>
          <w:szCs w:val="20"/>
        </w:rPr>
        <w:t>12) часть 1 статью 29 изложить в следующей редакции:</w:t>
      </w:r>
    </w:p>
    <w:p w:rsidR="00B0380E" w:rsidRPr="00B0380E" w:rsidRDefault="00B0380E" w:rsidP="00B0380E">
      <w:pPr>
        <w:widowControl w:val="0"/>
        <w:ind w:firstLine="709"/>
        <w:contextualSpacing/>
        <w:jc w:val="both"/>
        <w:rPr>
          <w:sz w:val="20"/>
          <w:szCs w:val="20"/>
        </w:rPr>
      </w:pPr>
      <w:r w:rsidRPr="00B0380E">
        <w:rPr>
          <w:sz w:val="20"/>
          <w:szCs w:val="20"/>
        </w:rPr>
        <w:t>«1. Администрация муниципального района наделяется следующими полномочиями по решению вопросов местного значения:</w:t>
      </w:r>
    </w:p>
    <w:p w:rsidR="00B0380E" w:rsidRPr="00B0380E" w:rsidRDefault="00B0380E" w:rsidP="00B0380E">
      <w:pPr>
        <w:widowControl w:val="0"/>
        <w:ind w:firstLine="709"/>
        <w:contextualSpacing/>
        <w:jc w:val="both"/>
        <w:rPr>
          <w:sz w:val="20"/>
          <w:szCs w:val="20"/>
        </w:rPr>
      </w:pPr>
      <w:r w:rsidRPr="00B0380E">
        <w:rPr>
          <w:sz w:val="20"/>
          <w:szCs w:val="20"/>
        </w:rPr>
        <w:t>1) формирование и исполнение бюджета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2) владение, пользование и распоряжение имуществом, находящимся в муниципальной собственности муниципального района, в порядке, определенном решениями Собрания депутатов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3) организация в границах муниципального района электро- и газоснабжения поселений;</w:t>
      </w:r>
    </w:p>
    <w:p w:rsidR="00B0380E" w:rsidRPr="00B0380E" w:rsidRDefault="00B0380E" w:rsidP="00B0380E">
      <w:pPr>
        <w:widowControl w:val="0"/>
        <w:ind w:firstLine="709"/>
        <w:contextualSpacing/>
        <w:jc w:val="both"/>
        <w:rPr>
          <w:sz w:val="20"/>
          <w:szCs w:val="20"/>
        </w:rPr>
      </w:pPr>
      <w:proofErr w:type="gramStart"/>
      <w:r w:rsidRPr="00B0380E">
        <w:rPr>
          <w:sz w:val="20"/>
          <w:szCs w:val="20"/>
        </w:rPr>
        <w:t>4) дорожная деятельность в отношении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w:t>
      </w:r>
      <w:proofErr w:type="gramEnd"/>
      <w:r w:rsidRPr="00B0380E">
        <w:rPr>
          <w:sz w:val="20"/>
          <w:szCs w:val="20"/>
        </w:rPr>
        <w:t xml:space="preserve"> Федерации;</w:t>
      </w:r>
    </w:p>
    <w:p w:rsidR="00B0380E" w:rsidRPr="00B0380E" w:rsidRDefault="00B0380E" w:rsidP="00B0380E">
      <w:pPr>
        <w:widowControl w:val="0"/>
        <w:ind w:firstLine="709"/>
        <w:contextualSpacing/>
        <w:jc w:val="both"/>
        <w:rPr>
          <w:sz w:val="20"/>
          <w:szCs w:val="20"/>
        </w:rPr>
      </w:pPr>
      <w:r w:rsidRPr="00B0380E">
        <w:rPr>
          <w:sz w:val="20"/>
          <w:szCs w:val="20"/>
        </w:rPr>
        <w:t>5)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6) участие в предупреждении и ликвидации последствий чрезвычайных ситуаций на территории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 xml:space="preserve">7) организация мероприятий </w:t>
      </w:r>
      <w:proofErr w:type="spellStart"/>
      <w:r w:rsidRPr="00B0380E">
        <w:rPr>
          <w:sz w:val="20"/>
          <w:szCs w:val="20"/>
        </w:rPr>
        <w:t>межпоселенческого</w:t>
      </w:r>
      <w:proofErr w:type="spellEnd"/>
      <w:r w:rsidRPr="00B0380E">
        <w:rPr>
          <w:sz w:val="20"/>
          <w:szCs w:val="20"/>
        </w:rPr>
        <w:t xml:space="preserve"> характера по охране окружающей среды;</w:t>
      </w:r>
    </w:p>
    <w:p w:rsidR="00B0380E" w:rsidRPr="00B0380E" w:rsidRDefault="00B0380E" w:rsidP="00B0380E">
      <w:pPr>
        <w:widowControl w:val="0"/>
        <w:ind w:firstLine="709"/>
        <w:contextualSpacing/>
        <w:jc w:val="both"/>
        <w:rPr>
          <w:sz w:val="20"/>
          <w:szCs w:val="20"/>
        </w:rPr>
      </w:pPr>
      <w:r w:rsidRPr="00B0380E">
        <w:rPr>
          <w:sz w:val="20"/>
          <w:szCs w:val="20"/>
        </w:rPr>
        <w:t xml:space="preserve">8)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w:t>
      </w:r>
      <w:r w:rsidRPr="00B0380E">
        <w:rPr>
          <w:sz w:val="20"/>
          <w:szCs w:val="20"/>
        </w:rPr>
        <w:lastRenderedPageBreak/>
        <w:t>государственной власти субъектов Российской Федерации; 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B0380E" w:rsidRPr="00B0380E" w:rsidRDefault="00B0380E" w:rsidP="00B0380E">
      <w:pPr>
        <w:widowControl w:val="0"/>
        <w:ind w:firstLine="709"/>
        <w:contextualSpacing/>
        <w:jc w:val="both"/>
        <w:rPr>
          <w:sz w:val="20"/>
          <w:szCs w:val="20"/>
        </w:rPr>
      </w:pPr>
      <w:proofErr w:type="gramStart"/>
      <w:r w:rsidRPr="00B0380E">
        <w:rPr>
          <w:sz w:val="20"/>
          <w:szCs w:val="20"/>
        </w:rPr>
        <w:t>9)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B0380E" w:rsidRPr="00B0380E" w:rsidRDefault="00B0380E" w:rsidP="00B0380E">
      <w:pPr>
        <w:widowControl w:val="0"/>
        <w:ind w:firstLine="709"/>
        <w:contextualSpacing/>
        <w:jc w:val="both"/>
        <w:rPr>
          <w:sz w:val="20"/>
          <w:szCs w:val="20"/>
        </w:rPr>
      </w:pPr>
      <w:r w:rsidRPr="00B0380E">
        <w:rPr>
          <w:sz w:val="20"/>
          <w:szCs w:val="20"/>
        </w:rPr>
        <w:t>10)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11) ведение информационной системы обеспечения градостроительной деятельности;</w:t>
      </w:r>
    </w:p>
    <w:p w:rsidR="00B0380E" w:rsidRPr="00B0380E" w:rsidRDefault="00B0380E" w:rsidP="00B0380E">
      <w:pPr>
        <w:widowControl w:val="0"/>
        <w:ind w:firstLine="709"/>
        <w:contextualSpacing/>
        <w:jc w:val="both"/>
        <w:rPr>
          <w:sz w:val="20"/>
          <w:szCs w:val="20"/>
        </w:rPr>
      </w:pPr>
      <w:r w:rsidRPr="00B0380E">
        <w:rPr>
          <w:sz w:val="20"/>
          <w:szCs w:val="20"/>
        </w:rPr>
        <w:t>12) формирование и содержание муниципального архива, включая хранение архивных фондов поселений;</w:t>
      </w:r>
    </w:p>
    <w:p w:rsidR="00B0380E" w:rsidRPr="00B0380E" w:rsidRDefault="00B0380E" w:rsidP="00B0380E">
      <w:pPr>
        <w:widowControl w:val="0"/>
        <w:ind w:firstLine="709"/>
        <w:contextualSpacing/>
        <w:jc w:val="both"/>
        <w:rPr>
          <w:sz w:val="20"/>
          <w:szCs w:val="20"/>
        </w:rPr>
      </w:pPr>
      <w:r w:rsidRPr="00B0380E">
        <w:rPr>
          <w:sz w:val="20"/>
          <w:szCs w:val="20"/>
        </w:rPr>
        <w:t xml:space="preserve">13) организация содержания на территории муниципального района </w:t>
      </w:r>
      <w:proofErr w:type="spellStart"/>
      <w:r w:rsidRPr="00B0380E">
        <w:rPr>
          <w:sz w:val="20"/>
          <w:szCs w:val="20"/>
        </w:rPr>
        <w:t>межпоселенческих</w:t>
      </w:r>
      <w:proofErr w:type="spellEnd"/>
      <w:r w:rsidRPr="00B0380E">
        <w:rPr>
          <w:sz w:val="20"/>
          <w:szCs w:val="20"/>
        </w:rPr>
        <w:t xml:space="preserve"> мест захоронения, организация оказания ритуальных услуг;</w:t>
      </w:r>
    </w:p>
    <w:p w:rsidR="00B0380E" w:rsidRPr="00B0380E" w:rsidRDefault="00B0380E" w:rsidP="00B0380E">
      <w:pPr>
        <w:widowControl w:val="0"/>
        <w:ind w:firstLine="709"/>
        <w:contextualSpacing/>
        <w:jc w:val="both"/>
        <w:rPr>
          <w:sz w:val="20"/>
          <w:szCs w:val="20"/>
        </w:rPr>
      </w:pPr>
      <w:r w:rsidRPr="00B0380E">
        <w:rPr>
          <w:sz w:val="20"/>
          <w:szCs w:val="20"/>
        </w:rPr>
        <w:t>14)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B0380E" w:rsidRPr="00B0380E" w:rsidRDefault="00B0380E" w:rsidP="00B0380E">
      <w:pPr>
        <w:widowControl w:val="0"/>
        <w:ind w:firstLine="709"/>
        <w:contextualSpacing/>
        <w:jc w:val="both"/>
        <w:rPr>
          <w:sz w:val="20"/>
          <w:szCs w:val="20"/>
        </w:rPr>
      </w:pPr>
      <w:r w:rsidRPr="00B0380E">
        <w:rPr>
          <w:sz w:val="20"/>
          <w:szCs w:val="20"/>
        </w:rPr>
        <w:t xml:space="preserve">15) организация библиотечного обслуживания населения </w:t>
      </w:r>
      <w:proofErr w:type="spellStart"/>
      <w:r w:rsidRPr="00B0380E">
        <w:rPr>
          <w:sz w:val="20"/>
          <w:szCs w:val="20"/>
        </w:rPr>
        <w:t>межпоселенческими</w:t>
      </w:r>
      <w:proofErr w:type="spellEnd"/>
      <w:r w:rsidRPr="00B0380E">
        <w:rPr>
          <w:sz w:val="20"/>
          <w:szCs w:val="20"/>
        </w:rPr>
        <w:t xml:space="preserve"> библиотеками, комплектование и обеспечение сохранности их библиотечных фондов;</w:t>
      </w:r>
    </w:p>
    <w:p w:rsidR="00B0380E" w:rsidRPr="00B0380E" w:rsidRDefault="00B0380E" w:rsidP="00B0380E">
      <w:pPr>
        <w:widowControl w:val="0"/>
        <w:ind w:firstLine="709"/>
        <w:contextualSpacing/>
        <w:jc w:val="both"/>
        <w:rPr>
          <w:sz w:val="20"/>
          <w:szCs w:val="20"/>
        </w:rPr>
      </w:pPr>
      <w:r w:rsidRPr="00B0380E">
        <w:rPr>
          <w:sz w:val="20"/>
          <w:szCs w:val="20"/>
        </w:rPr>
        <w:t>16)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B0380E" w:rsidRPr="00B0380E" w:rsidRDefault="00B0380E" w:rsidP="00B0380E">
      <w:pPr>
        <w:widowControl w:val="0"/>
        <w:ind w:firstLine="709"/>
        <w:contextualSpacing/>
        <w:jc w:val="both"/>
        <w:rPr>
          <w:sz w:val="20"/>
          <w:szCs w:val="20"/>
        </w:rPr>
      </w:pPr>
      <w:r w:rsidRPr="00B0380E">
        <w:rPr>
          <w:sz w:val="20"/>
          <w:szCs w:val="20"/>
        </w:rPr>
        <w:t>17) создание условий для развития местного традиционного народного художественного творчества в поселениях, входящих в состав Саратовского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18)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B0380E" w:rsidRPr="00B0380E" w:rsidRDefault="00B0380E" w:rsidP="00B0380E">
      <w:pPr>
        <w:widowControl w:val="0"/>
        <w:ind w:firstLine="709"/>
        <w:contextualSpacing/>
        <w:jc w:val="both"/>
        <w:rPr>
          <w:sz w:val="20"/>
          <w:szCs w:val="20"/>
        </w:rPr>
      </w:pPr>
      <w:r w:rsidRPr="00B0380E">
        <w:rPr>
          <w:sz w:val="20"/>
          <w:szCs w:val="20"/>
        </w:rPr>
        <w:t>19) создание, развитие и обеспечение охраны лечебно-оздоровительных местностей и курортов местного значения на территории Саратовского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B0380E" w:rsidRPr="00B0380E" w:rsidRDefault="00B0380E" w:rsidP="00B0380E">
      <w:pPr>
        <w:widowControl w:val="0"/>
        <w:ind w:firstLine="709"/>
        <w:contextualSpacing/>
        <w:jc w:val="both"/>
        <w:rPr>
          <w:sz w:val="20"/>
          <w:szCs w:val="20"/>
        </w:rPr>
      </w:pPr>
      <w:r w:rsidRPr="00B0380E">
        <w:rPr>
          <w:sz w:val="20"/>
          <w:szCs w:val="20"/>
        </w:rPr>
        <w:t>20) осуществление мероприятий по обеспечению безопасности людей на водных объектах, охране их жизни и здоровья;</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21) организация по мобилизационной подготовки и мобилизации, создание условий и принятие мер по защите и сохранности сведений, составляющих государственную тайну, в соответствии с федеральным законодательством;</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22) создание, реорганизация и ликвидация муниципальных предприятий в порядке, установленном Собранием депутатов муниципального района;</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23) создание, реорганизация и ликвидация муниципальных учреждений, а также установление порядка принятия решений о создании, реорганизации и ликвидации бюджетных или казенных муниципальных учреждений;</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24) определение целей, условий и порядка деятельности муниципальных предприятий и учреждений, утверждение их уставов, назначение на должность и освобождение от должности руководителей данных предприятий и учреждений, заслушивание отчетов об их деятельности;</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25) разработка, утверждение, реализация долгосрочных и ведомственных целевых программ (подпрограмм) в соответствии с порядком установленным муниципальным правовым актом;</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26) осуществление муниципального контроля в соответствии с действующим законодательством, настоящим Уставом, муниципальными правовыми актами органов местного самоуправления муниципального района, принятыми в соответствии с их компетенцией;</w:t>
      </w:r>
    </w:p>
    <w:p w:rsidR="00B0380E" w:rsidRPr="00B0380E" w:rsidRDefault="00B0380E" w:rsidP="00B0380E">
      <w:pPr>
        <w:spacing w:before="100" w:beforeAutospacing="1" w:after="100" w:afterAutospacing="1"/>
        <w:ind w:firstLine="709"/>
        <w:contextualSpacing/>
        <w:jc w:val="both"/>
        <w:rPr>
          <w:sz w:val="20"/>
          <w:szCs w:val="20"/>
        </w:rPr>
      </w:pPr>
      <w:r w:rsidRPr="00B0380E">
        <w:rPr>
          <w:sz w:val="20"/>
          <w:szCs w:val="20"/>
        </w:rPr>
        <w:t>27)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района,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B0380E" w:rsidRPr="00B0380E" w:rsidRDefault="00B0380E" w:rsidP="00B0380E">
      <w:pPr>
        <w:widowControl w:val="0"/>
        <w:ind w:firstLine="709"/>
        <w:contextualSpacing/>
        <w:jc w:val="both"/>
        <w:rPr>
          <w:sz w:val="20"/>
          <w:szCs w:val="20"/>
        </w:rPr>
      </w:pPr>
      <w:r w:rsidRPr="00B0380E">
        <w:rPr>
          <w:sz w:val="20"/>
          <w:szCs w:val="20"/>
        </w:rPr>
        <w:t>28)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B0380E" w:rsidRPr="00B0380E" w:rsidRDefault="00B0380E" w:rsidP="00B0380E">
      <w:pPr>
        <w:widowControl w:val="0"/>
        <w:ind w:firstLine="709"/>
        <w:contextualSpacing/>
        <w:jc w:val="both"/>
        <w:rPr>
          <w:sz w:val="20"/>
          <w:szCs w:val="20"/>
        </w:rPr>
      </w:pPr>
      <w:r w:rsidRPr="00B0380E">
        <w:rPr>
          <w:sz w:val="20"/>
          <w:szCs w:val="20"/>
        </w:rPr>
        <w:t>29) осуществление закупок товаров, работ и услуг для обеспечения муниципальных нужд;</w:t>
      </w:r>
    </w:p>
    <w:p w:rsidR="00B0380E" w:rsidRPr="00B0380E" w:rsidRDefault="00B0380E" w:rsidP="00B0380E">
      <w:pPr>
        <w:widowControl w:val="0"/>
        <w:ind w:firstLine="709"/>
        <w:contextualSpacing/>
        <w:jc w:val="both"/>
        <w:rPr>
          <w:sz w:val="20"/>
          <w:szCs w:val="20"/>
        </w:rPr>
      </w:pPr>
      <w:r w:rsidRPr="00B0380E">
        <w:rPr>
          <w:sz w:val="20"/>
          <w:szCs w:val="20"/>
        </w:rPr>
        <w:t>30) разработка и организация выполнения планов и программ комплексного социально-экономического развития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lastRenderedPageBreak/>
        <w:t xml:space="preserve">31) организация </w:t>
      </w:r>
      <w:proofErr w:type="gramStart"/>
      <w:r w:rsidRPr="00B0380E">
        <w:rPr>
          <w:sz w:val="20"/>
          <w:szCs w:val="20"/>
        </w:rPr>
        <w:t>выполнения решений Собрания депутатов муниципального района</w:t>
      </w:r>
      <w:proofErr w:type="gramEnd"/>
      <w:r w:rsidRPr="00B0380E">
        <w:rPr>
          <w:sz w:val="20"/>
          <w:szCs w:val="20"/>
        </w:rPr>
        <w:t>;</w:t>
      </w:r>
    </w:p>
    <w:p w:rsidR="00B0380E" w:rsidRPr="00B0380E" w:rsidRDefault="00B0380E" w:rsidP="00B0380E">
      <w:pPr>
        <w:widowControl w:val="0"/>
        <w:ind w:firstLine="709"/>
        <w:contextualSpacing/>
        <w:jc w:val="both"/>
        <w:rPr>
          <w:sz w:val="20"/>
          <w:szCs w:val="20"/>
        </w:rPr>
      </w:pPr>
      <w:r w:rsidRPr="00B0380E">
        <w:rPr>
          <w:sz w:val="20"/>
          <w:szCs w:val="20"/>
        </w:rPr>
        <w:t>32)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главы муниципального района, голосования по вопросам изменения границ или преобразования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33) организация сбора статистических показателей, характеризующих состояние экономики и социальной сферы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34) создание условий для развития сельскохозяйственного производства в поселениях, расширение рынка сельскохозяйственной продукции, сырья и продовольствия;</w:t>
      </w:r>
    </w:p>
    <w:p w:rsidR="00B0380E" w:rsidRPr="00B0380E" w:rsidRDefault="00B0380E" w:rsidP="00B0380E">
      <w:pPr>
        <w:widowControl w:val="0"/>
        <w:ind w:firstLine="709"/>
        <w:contextualSpacing/>
        <w:jc w:val="both"/>
        <w:rPr>
          <w:sz w:val="20"/>
          <w:szCs w:val="20"/>
        </w:rPr>
      </w:pPr>
      <w:r w:rsidRPr="00B0380E">
        <w:rPr>
          <w:sz w:val="20"/>
          <w:szCs w:val="20"/>
        </w:rPr>
        <w:t>35)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 xml:space="preserve">36) организация и осуществление мероприятий </w:t>
      </w:r>
      <w:proofErr w:type="spellStart"/>
      <w:r w:rsidRPr="00B0380E">
        <w:rPr>
          <w:sz w:val="20"/>
          <w:szCs w:val="20"/>
        </w:rPr>
        <w:t>межпоселенческого</w:t>
      </w:r>
      <w:proofErr w:type="spellEnd"/>
      <w:r w:rsidRPr="00B0380E">
        <w:rPr>
          <w:sz w:val="20"/>
          <w:szCs w:val="20"/>
        </w:rPr>
        <w:t xml:space="preserve"> характера по работе с детьми и молодежью;</w:t>
      </w:r>
    </w:p>
    <w:p w:rsidR="00B0380E" w:rsidRPr="00B0380E" w:rsidRDefault="00B0380E" w:rsidP="00B0380E">
      <w:pPr>
        <w:widowControl w:val="0"/>
        <w:ind w:firstLine="709"/>
        <w:contextualSpacing/>
        <w:jc w:val="both"/>
        <w:rPr>
          <w:sz w:val="20"/>
          <w:szCs w:val="20"/>
        </w:rPr>
      </w:pPr>
      <w:r w:rsidRPr="00B0380E">
        <w:rPr>
          <w:sz w:val="20"/>
          <w:szCs w:val="20"/>
        </w:rPr>
        <w:t>37)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B0380E" w:rsidRPr="00B0380E" w:rsidRDefault="00B0380E" w:rsidP="00B0380E">
      <w:pPr>
        <w:widowControl w:val="0"/>
        <w:ind w:firstLine="709"/>
        <w:contextualSpacing/>
        <w:jc w:val="both"/>
        <w:rPr>
          <w:sz w:val="20"/>
          <w:szCs w:val="20"/>
        </w:rPr>
      </w:pPr>
      <w:r w:rsidRPr="00B0380E">
        <w:rPr>
          <w:sz w:val="20"/>
          <w:szCs w:val="20"/>
        </w:rPr>
        <w:t>38)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реализацию прав национальных меньшинств, обеспечение социальной т культурной адаптации мигрантов, профилактику межнациональных (межэтнических) конфликтов;</w:t>
      </w:r>
    </w:p>
    <w:p w:rsidR="00B0380E" w:rsidRPr="00B0380E" w:rsidRDefault="00B0380E" w:rsidP="00B0380E">
      <w:pPr>
        <w:widowControl w:val="0"/>
        <w:ind w:firstLine="709"/>
        <w:contextualSpacing/>
        <w:jc w:val="both"/>
        <w:rPr>
          <w:sz w:val="20"/>
          <w:szCs w:val="20"/>
        </w:rPr>
      </w:pPr>
      <w:r w:rsidRPr="00B0380E">
        <w:rPr>
          <w:sz w:val="20"/>
          <w:szCs w:val="20"/>
        </w:rPr>
        <w:t>39)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№38-ФЗ «О рекламе»;</w:t>
      </w:r>
    </w:p>
    <w:p w:rsidR="00B0380E" w:rsidRPr="00B0380E" w:rsidRDefault="00B0380E" w:rsidP="00B0380E">
      <w:pPr>
        <w:widowControl w:val="0"/>
        <w:ind w:firstLine="709"/>
        <w:contextualSpacing/>
        <w:jc w:val="both"/>
        <w:rPr>
          <w:sz w:val="20"/>
          <w:szCs w:val="20"/>
        </w:rPr>
      </w:pPr>
      <w:r w:rsidRPr="00B0380E">
        <w:rPr>
          <w:sz w:val="20"/>
          <w:szCs w:val="20"/>
        </w:rPr>
        <w:t>39)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B0380E" w:rsidRPr="00B0380E" w:rsidRDefault="00B0380E" w:rsidP="00B0380E">
      <w:pPr>
        <w:widowControl w:val="0"/>
        <w:ind w:firstLine="709"/>
        <w:contextualSpacing/>
        <w:jc w:val="both"/>
        <w:rPr>
          <w:sz w:val="20"/>
          <w:szCs w:val="20"/>
        </w:rPr>
      </w:pPr>
      <w:r w:rsidRPr="00B0380E">
        <w:rPr>
          <w:sz w:val="20"/>
          <w:szCs w:val="20"/>
        </w:rPr>
        <w:t>40)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B0380E" w:rsidRPr="00B0380E" w:rsidRDefault="00B0380E" w:rsidP="00B0380E">
      <w:pPr>
        <w:widowControl w:val="0"/>
        <w:ind w:firstLine="709"/>
        <w:contextualSpacing/>
        <w:jc w:val="both"/>
        <w:rPr>
          <w:sz w:val="20"/>
          <w:szCs w:val="20"/>
        </w:rPr>
      </w:pPr>
      <w:r w:rsidRPr="00B0380E">
        <w:rPr>
          <w:sz w:val="20"/>
          <w:szCs w:val="20"/>
        </w:rPr>
        <w:t>41)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0380E" w:rsidRPr="00B0380E" w:rsidRDefault="00B0380E" w:rsidP="00B0380E">
      <w:pPr>
        <w:widowControl w:val="0"/>
        <w:ind w:firstLine="709"/>
        <w:contextualSpacing/>
        <w:jc w:val="both"/>
        <w:rPr>
          <w:sz w:val="20"/>
          <w:szCs w:val="20"/>
        </w:rPr>
      </w:pPr>
      <w:r w:rsidRPr="00B0380E">
        <w:rPr>
          <w:sz w:val="20"/>
          <w:szCs w:val="20"/>
        </w:rPr>
        <w:t>42) осуществление мер по противодействию коррупции в границах муниципального района</w:t>
      </w:r>
      <w:proofErr w:type="gramStart"/>
      <w:r w:rsidRPr="00B0380E">
        <w:rPr>
          <w:sz w:val="20"/>
          <w:szCs w:val="20"/>
        </w:rPr>
        <w:t>.»;</w:t>
      </w:r>
      <w:proofErr w:type="gramEnd"/>
    </w:p>
    <w:p w:rsidR="00B0380E" w:rsidRPr="00B0380E" w:rsidRDefault="00B0380E" w:rsidP="00B0380E">
      <w:pPr>
        <w:widowControl w:val="0"/>
        <w:ind w:firstLine="709"/>
        <w:contextualSpacing/>
        <w:jc w:val="both"/>
        <w:rPr>
          <w:sz w:val="20"/>
          <w:szCs w:val="20"/>
        </w:rPr>
      </w:pPr>
      <w:r w:rsidRPr="00B0380E">
        <w:rPr>
          <w:sz w:val="20"/>
          <w:szCs w:val="20"/>
        </w:rPr>
        <w:t>43)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p>
    <w:p w:rsidR="00B0380E" w:rsidRPr="00B0380E" w:rsidRDefault="00B0380E" w:rsidP="00B0380E">
      <w:pPr>
        <w:pStyle w:val="affc"/>
        <w:ind w:firstLine="709"/>
        <w:jc w:val="both"/>
        <w:rPr>
          <w:sz w:val="20"/>
          <w:szCs w:val="20"/>
        </w:rPr>
      </w:pPr>
      <w:r w:rsidRPr="00B0380E">
        <w:rPr>
          <w:sz w:val="20"/>
          <w:szCs w:val="20"/>
        </w:rPr>
        <w:t xml:space="preserve">44) присвоение адресов объектам адресации, изменение, аннулирование адресов; </w:t>
      </w:r>
    </w:p>
    <w:p w:rsidR="00B0380E" w:rsidRPr="00B0380E" w:rsidRDefault="00B0380E" w:rsidP="00B0380E">
      <w:pPr>
        <w:pStyle w:val="affc"/>
        <w:ind w:firstLine="709"/>
        <w:jc w:val="both"/>
        <w:rPr>
          <w:sz w:val="20"/>
          <w:szCs w:val="20"/>
        </w:rPr>
      </w:pPr>
      <w:r w:rsidRPr="00B0380E">
        <w:rPr>
          <w:sz w:val="20"/>
          <w:szCs w:val="20"/>
        </w:rPr>
        <w:t>45)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p>
    <w:p w:rsidR="00B0380E" w:rsidRPr="00B0380E" w:rsidRDefault="00B0380E" w:rsidP="00B0380E">
      <w:pPr>
        <w:pStyle w:val="affc"/>
        <w:ind w:firstLine="709"/>
        <w:jc w:val="both"/>
        <w:rPr>
          <w:sz w:val="20"/>
          <w:szCs w:val="20"/>
        </w:rPr>
      </w:pPr>
      <w:r w:rsidRPr="00B0380E">
        <w:rPr>
          <w:sz w:val="20"/>
          <w:szCs w:val="20"/>
        </w:rPr>
        <w:t>46) определение специально отведенных мест для проведения встреч депутатов с избирателями, а также определение перечня помещений, предоставляемых органами местного самоуправления для проведения встреч депутатов с избирателями, и порядок их предоставления;</w:t>
      </w:r>
    </w:p>
    <w:p w:rsidR="00B0380E" w:rsidRPr="00B0380E" w:rsidRDefault="00B0380E" w:rsidP="00B0380E">
      <w:pPr>
        <w:pStyle w:val="affc"/>
        <w:ind w:firstLine="709"/>
        <w:jc w:val="both"/>
        <w:rPr>
          <w:sz w:val="20"/>
          <w:szCs w:val="20"/>
        </w:rPr>
      </w:pPr>
      <w:r w:rsidRPr="00B0380E">
        <w:rPr>
          <w:sz w:val="20"/>
          <w:szCs w:val="20"/>
        </w:rPr>
        <w:t>47) реализация права обращения в суд с административным иском о ликвидации религиозной организации либо о запрете деятельности религиозной группы, в соответствии с федеральным законом;</w:t>
      </w:r>
    </w:p>
    <w:p w:rsidR="00B0380E" w:rsidRPr="00B0380E" w:rsidRDefault="00B0380E" w:rsidP="00B0380E">
      <w:pPr>
        <w:pStyle w:val="affc"/>
        <w:ind w:firstLine="709"/>
        <w:jc w:val="both"/>
        <w:rPr>
          <w:sz w:val="20"/>
          <w:szCs w:val="20"/>
        </w:rPr>
      </w:pPr>
      <w:r w:rsidRPr="00B0380E">
        <w:rPr>
          <w:sz w:val="20"/>
          <w:szCs w:val="20"/>
        </w:rPr>
        <w:t>48) реализация долгосрочных планов и организация других мероприятий по противодействию идеологии терроризма;</w:t>
      </w:r>
    </w:p>
    <w:p w:rsidR="00B0380E" w:rsidRPr="00B0380E" w:rsidRDefault="00B0380E" w:rsidP="00B0380E">
      <w:pPr>
        <w:pStyle w:val="affc"/>
        <w:ind w:firstLine="709"/>
        <w:jc w:val="both"/>
        <w:rPr>
          <w:sz w:val="20"/>
          <w:szCs w:val="20"/>
        </w:rPr>
      </w:pPr>
      <w:proofErr w:type="gramStart"/>
      <w:r w:rsidRPr="00B0380E">
        <w:rPr>
          <w:sz w:val="20"/>
          <w:szCs w:val="20"/>
        </w:rPr>
        <w:t>49) осуществление полномочий по решению вопросов местного значения на территории сельских поселений, входящих в состав муниципального района, установленных частью 1 статьи 14 Федерального закона от 6 октября 2003 года №131-ФЗ «Об общих принципах организации местного самоуправления в Российской Федерации», не отнесенных к вопросам местного значения сельских поселений в соответствии с частью 3 статьи 14 Федерального закона от 6 октября 2003</w:t>
      </w:r>
      <w:proofErr w:type="gramEnd"/>
      <w:r w:rsidRPr="00B0380E">
        <w:rPr>
          <w:sz w:val="20"/>
          <w:szCs w:val="20"/>
        </w:rPr>
        <w:t xml:space="preserve"> года №131-ФЗ «Об общих принципах организации местного самоуправления в Российской Федерации», законами Саратовской области</w:t>
      </w:r>
      <w:proofErr w:type="gramStart"/>
      <w:r w:rsidRPr="00B0380E">
        <w:rPr>
          <w:sz w:val="20"/>
          <w:szCs w:val="20"/>
        </w:rPr>
        <w:t>.»;</w:t>
      </w:r>
      <w:proofErr w:type="gramEnd"/>
    </w:p>
    <w:p w:rsidR="00B0380E" w:rsidRPr="00B0380E" w:rsidRDefault="00B0380E" w:rsidP="00B0380E">
      <w:pPr>
        <w:widowControl w:val="0"/>
        <w:ind w:firstLine="709"/>
        <w:contextualSpacing/>
        <w:jc w:val="both"/>
        <w:rPr>
          <w:sz w:val="20"/>
          <w:szCs w:val="20"/>
        </w:rPr>
      </w:pPr>
      <w:r w:rsidRPr="00B0380E">
        <w:rPr>
          <w:sz w:val="20"/>
          <w:szCs w:val="20"/>
        </w:rPr>
        <w:t>13)в статье 38:</w:t>
      </w:r>
    </w:p>
    <w:p w:rsidR="00B0380E" w:rsidRPr="00B0380E" w:rsidRDefault="00B0380E" w:rsidP="00B0380E">
      <w:pPr>
        <w:widowControl w:val="0"/>
        <w:ind w:firstLine="709"/>
        <w:contextualSpacing/>
        <w:jc w:val="both"/>
        <w:rPr>
          <w:sz w:val="20"/>
          <w:szCs w:val="20"/>
        </w:rPr>
      </w:pPr>
      <w:r w:rsidRPr="00B0380E">
        <w:rPr>
          <w:sz w:val="20"/>
          <w:szCs w:val="20"/>
        </w:rPr>
        <w:t>второе предложение части 2 изложить в следующей редакции:</w:t>
      </w:r>
    </w:p>
    <w:p w:rsidR="00B0380E" w:rsidRPr="00B0380E" w:rsidRDefault="00B0380E" w:rsidP="00B0380E">
      <w:pPr>
        <w:autoSpaceDE w:val="0"/>
        <w:autoSpaceDN w:val="0"/>
        <w:adjustRightInd w:val="0"/>
        <w:ind w:firstLine="709"/>
        <w:jc w:val="both"/>
        <w:rPr>
          <w:sz w:val="20"/>
          <w:szCs w:val="20"/>
        </w:rPr>
      </w:pPr>
      <w:proofErr w:type="gramStart"/>
      <w:r w:rsidRPr="00B0380E">
        <w:rPr>
          <w:sz w:val="20"/>
          <w:szCs w:val="20"/>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района, а также порядка участия граждан в его обсуждении в случае, когда в Устав муниципального района вносятся изменения в форме точного воспроизведения положений Конституции Российской Федерации, федеральных законов, Устава (Основного Закона) Саратовской области или законов Саратовской области в целях</w:t>
      </w:r>
      <w:proofErr w:type="gramEnd"/>
      <w:r w:rsidRPr="00B0380E">
        <w:rPr>
          <w:sz w:val="20"/>
          <w:szCs w:val="20"/>
        </w:rPr>
        <w:t xml:space="preserve"> приведения данного Устава в соответствие с этими нормативными правовыми актами</w:t>
      </w:r>
      <w:proofErr w:type="gramStart"/>
      <w:r w:rsidRPr="00B0380E">
        <w:rPr>
          <w:sz w:val="20"/>
          <w:szCs w:val="20"/>
        </w:rPr>
        <w:t>.»;</w:t>
      </w:r>
      <w:proofErr w:type="gramEnd"/>
    </w:p>
    <w:p w:rsidR="00B0380E" w:rsidRPr="00B0380E" w:rsidRDefault="00B0380E" w:rsidP="00B0380E">
      <w:pPr>
        <w:autoSpaceDE w:val="0"/>
        <w:autoSpaceDN w:val="0"/>
        <w:adjustRightInd w:val="0"/>
        <w:ind w:firstLine="709"/>
        <w:jc w:val="both"/>
        <w:rPr>
          <w:sz w:val="20"/>
          <w:szCs w:val="20"/>
        </w:rPr>
      </w:pPr>
      <w:r w:rsidRPr="00B0380E">
        <w:rPr>
          <w:sz w:val="20"/>
          <w:szCs w:val="20"/>
        </w:rPr>
        <w:t>абзац первый части 6 изложить в следующей редакции:</w:t>
      </w:r>
    </w:p>
    <w:p w:rsidR="00B0380E" w:rsidRPr="00B0380E" w:rsidRDefault="00B0380E" w:rsidP="00B0380E">
      <w:pPr>
        <w:autoSpaceDE w:val="0"/>
        <w:autoSpaceDN w:val="0"/>
        <w:adjustRightInd w:val="0"/>
        <w:ind w:firstLine="709"/>
        <w:jc w:val="both"/>
        <w:rPr>
          <w:sz w:val="20"/>
          <w:szCs w:val="20"/>
        </w:rPr>
      </w:pPr>
      <w:proofErr w:type="gramStart"/>
      <w:r w:rsidRPr="00B0380E">
        <w:rPr>
          <w:sz w:val="20"/>
          <w:szCs w:val="20"/>
        </w:rPr>
        <w:lastRenderedPageBreak/>
        <w:t>«</w:t>
      </w:r>
      <w:bookmarkStart w:id="9" w:name="sub_44082"/>
      <w:r w:rsidRPr="00B0380E">
        <w:rPr>
          <w:sz w:val="20"/>
          <w:szCs w:val="20"/>
        </w:rPr>
        <w:t>Изменения и дополнения, внесенные в Устав муниципального района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района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главы муниципального района, подписавшего муниципальный правовой акт о</w:t>
      </w:r>
      <w:proofErr w:type="gramEnd"/>
      <w:r w:rsidRPr="00B0380E">
        <w:rPr>
          <w:sz w:val="20"/>
          <w:szCs w:val="20"/>
        </w:rPr>
        <w:t xml:space="preserve"> </w:t>
      </w:r>
      <w:proofErr w:type="gramStart"/>
      <w:r w:rsidRPr="00B0380E">
        <w:rPr>
          <w:sz w:val="20"/>
          <w:szCs w:val="20"/>
        </w:rPr>
        <w:t>внесении</w:t>
      </w:r>
      <w:proofErr w:type="gramEnd"/>
      <w:r w:rsidRPr="00B0380E">
        <w:rPr>
          <w:sz w:val="20"/>
          <w:szCs w:val="20"/>
        </w:rPr>
        <w:t xml:space="preserve"> указанных изменений и дополнений в Устав муниципального района.»;</w:t>
      </w:r>
      <w:bookmarkEnd w:id="9"/>
    </w:p>
    <w:p w:rsidR="00B0380E" w:rsidRPr="00B0380E" w:rsidRDefault="00B0380E" w:rsidP="00B0380E">
      <w:pPr>
        <w:autoSpaceDE w:val="0"/>
        <w:autoSpaceDN w:val="0"/>
        <w:adjustRightInd w:val="0"/>
        <w:ind w:firstLine="709"/>
        <w:jc w:val="both"/>
        <w:rPr>
          <w:sz w:val="20"/>
          <w:szCs w:val="20"/>
        </w:rPr>
      </w:pPr>
      <w:r w:rsidRPr="00B0380E">
        <w:rPr>
          <w:sz w:val="20"/>
          <w:szCs w:val="20"/>
        </w:rPr>
        <w:t>дополнить частями 7-9 следующего содержания:</w:t>
      </w:r>
    </w:p>
    <w:p w:rsidR="00B0380E" w:rsidRPr="00B0380E" w:rsidRDefault="00B0380E" w:rsidP="00B0380E">
      <w:pPr>
        <w:autoSpaceDE w:val="0"/>
        <w:autoSpaceDN w:val="0"/>
        <w:adjustRightInd w:val="0"/>
        <w:ind w:firstLine="709"/>
        <w:jc w:val="both"/>
        <w:rPr>
          <w:sz w:val="20"/>
          <w:szCs w:val="20"/>
        </w:rPr>
      </w:pPr>
      <w:r w:rsidRPr="00B0380E">
        <w:rPr>
          <w:sz w:val="20"/>
          <w:szCs w:val="20"/>
        </w:rPr>
        <w:t>«7. Изменения и дополнения в Устав муниципального района вносятся муниципальным правовым актом, который может оформляться:</w:t>
      </w:r>
    </w:p>
    <w:p w:rsidR="00B0380E" w:rsidRPr="00B0380E" w:rsidRDefault="00B0380E" w:rsidP="00B0380E">
      <w:pPr>
        <w:autoSpaceDE w:val="0"/>
        <w:autoSpaceDN w:val="0"/>
        <w:adjustRightInd w:val="0"/>
        <w:ind w:firstLine="709"/>
        <w:jc w:val="both"/>
        <w:rPr>
          <w:sz w:val="20"/>
          <w:szCs w:val="20"/>
        </w:rPr>
      </w:pPr>
      <w:r w:rsidRPr="00B0380E">
        <w:rPr>
          <w:sz w:val="20"/>
          <w:szCs w:val="20"/>
        </w:rPr>
        <w:t>1) решением Собрания депутатов муниципального района, подписанным председателем Собрания депутатов муниципального района и главой муниципального района;</w:t>
      </w:r>
    </w:p>
    <w:p w:rsidR="00B0380E" w:rsidRPr="00B0380E" w:rsidRDefault="00B0380E" w:rsidP="00B0380E">
      <w:pPr>
        <w:autoSpaceDE w:val="0"/>
        <w:autoSpaceDN w:val="0"/>
        <w:adjustRightInd w:val="0"/>
        <w:ind w:firstLine="709"/>
        <w:jc w:val="both"/>
        <w:rPr>
          <w:sz w:val="20"/>
          <w:szCs w:val="20"/>
        </w:rPr>
      </w:pPr>
      <w:r w:rsidRPr="00B0380E">
        <w:rPr>
          <w:sz w:val="20"/>
          <w:szCs w:val="20"/>
        </w:rPr>
        <w:t>2) отдельным нормативным правовым актом, принятым Собранием депутатов муниципального района и подписанным главой муниципального района. В этом случае на данном правовом акте проставляются реквизиты решения Собрания депутатов муниципального района о его принятии. Включение в такое решение Собрания депутатов муниципального района переходных положений и (или) норм о вступлении в силу изменений и дополнений, вносимых в Устав муниципального района, не допускается.</w:t>
      </w:r>
    </w:p>
    <w:p w:rsidR="00B0380E" w:rsidRPr="00B0380E" w:rsidRDefault="00B0380E" w:rsidP="00B0380E">
      <w:pPr>
        <w:autoSpaceDE w:val="0"/>
        <w:autoSpaceDN w:val="0"/>
        <w:adjustRightInd w:val="0"/>
        <w:ind w:firstLine="709"/>
        <w:jc w:val="both"/>
        <w:rPr>
          <w:sz w:val="20"/>
          <w:szCs w:val="20"/>
        </w:rPr>
      </w:pPr>
      <w:r w:rsidRPr="00B0380E">
        <w:rPr>
          <w:sz w:val="20"/>
          <w:szCs w:val="20"/>
        </w:rPr>
        <w:t>8. Приведение Устава муниципального района в соответствие с федеральным законом, законом Саратовской области осуществляется в установленный этими законодательными актами срок. В случае</w:t>
      </w:r>
      <w:proofErr w:type="gramStart"/>
      <w:r w:rsidRPr="00B0380E">
        <w:rPr>
          <w:sz w:val="20"/>
          <w:szCs w:val="20"/>
        </w:rPr>
        <w:t>,</w:t>
      </w:r>
      <w:proofErr w:type="gramEnd"/>
      <w:r w:rsidRPr="00B0380E">
        <w:rPr>
          <w:sz w:val="20"/>
          <w:szCs w:val="20"/>
        </w:rPr>
        <w:t xml:space="preserve"> если федеральным законом, законом Саратовской области указанный срок не установлен, срок приведения Устава муниципального района в соответствие с федеральным законом, законом Саратовской области определяется с учетом даты вступления в силу соответствующего федерального закона, закона Саратовской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района, учета предложений граждан по нему, периодичности заседаний Собрания депутатов муниципального района,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B0380E" w:rsidRPr="00B0380E" w:rsidRDefault="00B0380E" w:rsidP="00B0380E">
      <w:pPr>
        <w:autoSpaceDE w:val="0"/>
        <w:autoSpaceDN w:val="0"/>
        <w:adjustRightInd w:val="0"/>
        <w:ind w:firstLine="709"/>
        <w:jc w:val="both"/>
        <w:rPr>
          <w:sz w:val="20"/>
          <w:szCs w:val="20"/>
        </w:rPr>
      </w:pPr>
      <w:r w:rsidRPr="00B0380E">
        <w:rPr>
          <w:sz w:val="20"/>
          <w:szCs w:val="20"/>
        </w:rPr>
        <w:t xml:space="preserve">9. Изложение Устава муниципального района в новой редакции муниципальным правовым актом о внесении изменений и дополнений в Устав муниципального района не допускается. </w:t>
      </w:r>
      <w:proofErr w:type="gramStart"/>
      <w:r w:rsidRPr="00B0380E">
        <w:rPr>
          <w:sz w:val="20"/>
          <w:szCs w:val="20"/>
        </w:rPr>
        <w:t>В этом случае принимается новый Устав муниципального района, а ранее действующий Устав муниципального о района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района.»;</w:t>
      </w:r>
      <w:proofErr w:type="gramEnd"/>
    </w:p>
    <w:p w:rsidR="00B0380E" w:rsidRPr="00B0380E" w:rsidRDefault="00B0380E" w:rsidP="00B0380E">
      <w:pPr>
        <w:autoSpaceDE w:val="0"/>
        <w:autoSpaceDN w:val="0"/>
        <w:adjustRightInd w:val="0"/>
        <w:ind w:firstLine="709"/>
        <w:jc w:val="both"/>
        <w:rPr>
          <w:sz w:val="20"/>
          <w:szCs w:val="20"/>
        </w:rPr>
      </w:pPr>
      <w:r w:rsidRPr="00B0380E">
        <w:rPr>
          <w:sz w:val="20"/>
          <w:szCs w:val="20"/>
        </w:rPr>
        <w:t>14) часть 5 статьи 44 изложить в следующей редакции:</w:t>
      </w:r>
    </w:p>
    <w:p w:rsidR="00B0380E" w:rsidRPr="00B0380E" w:rsidRDefault="00B0380E" w:rsidP="00B0380E">
      <w:pPr>
        <w:autoSpaceDE w:val="0"/>
        <w:autoSpaceDN w:val="0"/>
        <w:adjustRightInd w:val="0"/>
        <w:ind w:firstLine="709"/>
        <w:jc w:val="both"/>
        <w:rPr>
          <w:sz w:val="20"/>
          <w:szCs w:val="20"/>
        </w:rPr>
      </w:pPr>
      <w:r w:rsidRPr="00B0380E">
        <w:rPr>
          <w:sz w:val="20"/>
          <w:szCs w:val="20"/>
        </w:rPr>
        <w:t xml:space="preserve">«5. </w:t>
      </w:r>
      <w:proofErr w:type="gramStart"/>
      <w:r w:rsidRPr="00B0380E">
        <w:rPr>
          <w:sz w:val="20"/>
          <w:szCs w:val="20"/>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муниципальный район,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End"/>
    </w:p>
    <w:p w:rsidR="00B0380E" w:rsidRPr="00B0380E" w:rsidRDefault="00B0380E" w:rsidP="00B0380E">
      <w:pPr>
        <w:autoSpaceDE w:val="0"/>
        <w:autoSpaceDN w:val="0"/>
        <w:adjustRightInd w:val="0"/>
        <w:ind w:firstLine="709"/>
        <w:jc w:val="both"/>
        <w:rPr>
          <w:sz w:val="20"/>
          <w:szCs w:val="20"/>
        </w:rPr>
      </w:pPr>
      <w:r w:rsidRPr="00B0380E">
        <w:rPr>
          <w:sz w:val="20"/>
          <w:szCs w:val="20"/>
        </w:rPr>
        <w:t>15) пункт 4 статьи 62.1 изложить в следующей редакции:</w:t>
      </w:r>
    </w:p>
    <w:p w:rsidR="00B0380E" w:rsidRPr="00B0380E" w:rsidRDefault="00B0380E" w:rsidP="00B0380E">
      <w:pPr>
        <w:autoSpaceDE w:val="0"/>
        <w:autoSpaceDN w:val="0"/>
        <w:adjustRightInd w:val="0"/>
        <w:ind w:firstLine="709"/>
        <w:jc w:val="both"/>
        <w:rPr>
          <w:sz w:val="20"/>
          <w:szCs w:val="20"/>
        </w:rPr>
      </w:pPr>
      <w:proofErr w:type="gramStart"/>
      <w:r w:rsidRPr="00B0380E">
        <w:rPr>
          <w:sz w:val="20"/>
          <w:szCs w:val="20"/>
        </w:rPr>
        <w:t>«4) несоблюдение ограничений, запретов, неисполнение обязанностей, которые установлены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w:t>
      </w:r>
      <w:proofErr w:type="gramEnd"/>
      <w:r w:rsidRPr="00B0380E">
        <w:rPr>
          <w:sz w:val="20"/>
          <w:szCs w:val="20"/>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B0380E">
        <w:rPr>
          <w:sz w:val="20"/>
          <w:szCs w:val="20"/>
        </w:rPr>
        <w:t>;»</w:t>
      </w:r>
      <w:proofErr w:type="gramEnd"/>
      <w:r w:rsidRPr="00B0380E">
        <w:rPr>
          <w:sz w:val="20"/>
          <w:szCs w:val="20"/>
        </w:rPr>
        <w:t>.</w:t>
      </w:r>
    </w:p>
    <w:p w:rsidR="00B0380E" w:rsidRPr="00B0380E" w:rsidRDefault="00B0380E" w:rsidP="00B0380E">
      <w:pPr>
        <w:autoSpaceDE w:val="0"/>
        <w:autoSpaceDN w:val="0"/>
        <w:adjustRightInd w:val="0"/>
        <w:ind w:firstLine="709"/>
        <w:jc w:val="both"/>
        <w:rPr>
          <w:sz w:val="20"/>
          <w:szCs w:val="20"/>
        </w:rPr>
      </w:pPr>
      <w:r w:rsidRPr="00B0380E">
        <w:rPr>
          <w:sz w:val="20"/>
          <w:szCs w:val="20"/>
        </w:rPr>
        <w:t>2. Внести в Устав Турковского муниципального района Саратовской области следующие изменения:</w:t>
      </w:r>
    </w:p>
    <w:p w:rsidR="00B0380E" w:rsidRPr="00B0380E" w:rsidRDefault="00B0380E" w:rsidP="00B0380E">
      <w:pPr>
        <w:widowControl w:val="0"/>
        <w:ind w:firstLine="709"/>
        <w:contextualSpacing/>
        <w:jc w:val="both"/>
        <w:rPr>
          <w:sz w:val="20"/>
          <w:szCs w:val="20"/>
        </w:rPr>
      </w:pPr>
      <w:r w:rsidRPr="00B0380E">
        <w:rPr>
          <w:sz w:val="20"/>
          <w:szCs w:val="20"/>
        </w:rPr>
        <w:t>1) пункт 2 части 4 статьи 20 изложить в следующей редакции:</w:t>
      </w:r>
    </w:p>
    <w:p w:rsidR="00B0380E" w:rsidRPr="00B0380E" w:rsidRDefault="00B0380E" w:rsidP="00B0380E">
      <w:pPr>
        <w:widowControl w:val="0"/>
        <w:ind w:firstLine="709"/>
        <w:contextualSpacing/>
        <w:jc w:val="both"/>
        <w:rPr>
          <w:sz w:val="20"/>
          <w:szCs w:val="20"/>
        </w:rPr>
      </w:pPr>
      <w:proofErr w:type="gramStart"/>
      <w:r w:rsidRPr="00B0380E">
        <w:rPr>
          <w:sz w:val="20"/>
          <w:szCs w:val="20"/>
        </w:rPr>
        <w:t>«2)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Саратовской области,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случаев, предусмотренных федеральными законами, и случаев, если</w:t>
      </w:r>
      <w:proofErr w:type="gramEnd"/>
      <w:r w:rsidRPr="00B0380E">
        <w:rPr>
          <w:sz w:val="20"/>
          <w:szCs w:val="20"/>
        </w:rPr>
        <w:t xml:space="preserve">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roofErr w:type="gramStart"/>
      <w:r w:rsidRPr="00B0380E">
        <w:rPr>
          <w:sz w:val="20"/>
          <w:szCs w:val="20"/>
        </w:rPr>
        <w:t>;»</w:t>
      </w:r>
      <w:proofErr w:type="gramEnd"/>
      <w:r w:rsidRPr="00B0380E">
        <w:rPr>
          <w:sz w:val="20"/>
          <w:szCs w:val="20"/>
        </w:rPr>
        <w:t>;</w:t>
      </w:r>
    </w:p>
    <w:p w:rsidR="00B0380E" w:rsidRPr="00B0380E" w:rsidRDefault="00B0380E" w:rsidP="00B0380E">
      <w:pPr>
        <w:widowControl w:val="0"/>
        <w:ind w:firstLine="709"/>
        <w:contextualSpacing/>
        <w:jc w:val="both"/>
        <w:rPr>
          <w:sz w:val="20"/>
          <w:szCs w:val="20"/>
        </w:rPr>
      </w:pPr>
      <w:r w:rsidRPr="00B0380E">
        <w:rPr>
          <w:sz w:val="20"/>
          <w:szCs w:val="20"/>
        </w:rPr>
        <w:t>2) пункт 2 части 7 статьи 23 изложить в следующей редакции:</w:t>
      </w:r>
    </w:p>
    <w:p w:rsidR="00B0380E" w:rsidRPr="00B0380E" w:rsidRDefault="00B0380E" w:rsidP="00B0380E">
      <w:pPr>
        <w:widowControl w:val="0"/>
        <w:ind w:firstLine="709"/>
        <w:contextualSpacing/>
        <w:jc w:val="both"/>
        <w:rPr>
          <w:sz w:val="20"/>
          <w:szCs w:val="20"/>
        </w:rPr>
      </w:pPr>
      <w:proofErr w:type="gramStart"/>
      <w:r w:rsidRPr="00B0380E">
        <w:rPr>
          <w:sz w:val="20"/>
          <w:szCs w:val="20"/>
        </w:rPr>
        <w:t>«2)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Саратовской области,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случаев, предусмотренных федеральными законами, и случаев, если</w:t>
      </w:r>
      <w:proofErr w:type="gramEnd"/>
      <w:r w:rsidRPr="00B0380E">
        <w:rPr>
          <w:sz w:val="20"/>
          <w:szCs w:val="20"/>
        </w:rPr>
        <w:t xml:space="preserve"> участие в управлении организацией осуществляется в соответствии с законодательством Российской Федерации </w:t>
      </w:r>
      <w:r w:rsidRPr="00B0380E">
        <w:rPr>
          <w:sz w:val="20"/>
          <w:szCs w:val="20"/>
        </w:rPr>
        <w:lastRenderedPageBreak/>
        <w:t>от имени органа местного самоуправления</w:t>
      </w:r>
      <w:proofErr w:type="gramStart"/>
      <w:r w:rsidRPr="00B0380E">
        <w:rPr>
          <w:sz w:val="20"/>
          <w:szCs w:val="20"/>
        </w:rPr>
        <w:t>;»</w:t>
      </w:r>
      <w:proofErr w:type="gramEnd"/>
      <w:r w:rsidRPr="00B0380E">
        <w:rPr>
          <w:sz w:val="20"/>
          <w:szCs w:val="20"/>
        </w:rPr>
        <w:t>.</w:t>
      </w:r>
    </w:p>
    <w:bookmarkEnd w:id="8"/>
    <w:p w:rsidR="00B0380E" w:rsidRPr="00B0380E" w:rsidRDefault="00B0380E" w:rsidP="00B0380E">
      <w:pPr>
        <w:autoSpaceDE w:val="0"/>
        <w:autoSpaceDN w:val="0"/>
        <w:adjustRightInd w:val="0"/>
        <w:ind w:firstLine="709"/>
        <w:jc w:val="both"/>
        <w:rPr>
          <w:sz w:val="20"/>
          <w:szCs w:val="20"/>
        </w:rPr>
      </w:pPr>
      <w:r w:rsidRPr="00B0380E">
        <w:rPr>
          <w:sz w:val="20"/>
          <w:szCs w:val="20"/>
        </w:rPr>
        <w:t>3. Настоящее решение вступает в силу со дня его официального опубликования в районной газете «Пульс» после его государственной регистрации за исключением части 2 настоящего решения.</w:t>
      </w:r>
    </w:p>
    <w:p w:rsidR="00B0380E" w:rsidRPr="00B0380E" w:rsidRDefault="00B0380E" w:rsidP="00B0380E">
      <w:pPr>
        <w:autoSpaceDE w:val="0"/>
        <w:autoSpaceDN w:val="0"/>
        <w:adjustRightInd w:val="0"/>
        <w:ind w:firstLine="709"/>
        <w:jc w:val="both"/>
        <w:rPr>
          <w:sz w:val="20"/>
          <w:szCs w:val="20"/>
        </w:rPr>
      </w:pPr>
      <w:r w:rsidRPr="00B0380E">
        <w:rPr>
          <w:sz w:val="20"/>
          <w:szCs w:val="20"/>
        </w:rPr>
        <w:t xml:space="preserve">4. Часть 2 настоящего решения вступает в силу </w:t>
      </w:r>
      <w:r w:rsidRPr="00B0380E">
        <w:rPr>
          <w:sz w:val="20"/>
          <w:szCs w:val="20"/>
          <w:lang w:val="en-US"/>
        </w:rPr>
        <w:t>c</w:t>
      </w:r>
      <w:r w:rsidRPr="00B0380E">
        <w:rPr>
          <w:sz w:val="20"/>
          <w:szCs w:val="20"/>
        </w:rPr>
        <w:t xml:space="preserve"> 01 января 2019 года.</w:t>
      </w:r>
    </w:p>
    <w:p w:rsidR="00B0380E" w:rsidRPr="00B0380E" w:rsidRDefault="00B0380E" w:rsidP="00B0380E">
      <w:pPr>
        <w:widowControl w:val="0"/>
        <w:ind w:firstLine="709"/>
        <w:contextualSpacing/>
        <w:jc w:val="both"/>
        <w:rPr>
          <w:sz w:val="20"/>
          <w:szCs w:val="20"/>
        </w:rPr>
      </w:pPr>
    </w:p>
    <w:p w:rsidR="00B0380E" w:rsidRPr="00B0380E" w:rsidRDefault="00B0380E" w:rsidP="00B0380E">
      <w:pPr>
        <w:widowControl w:val="0"/>
        <w:ind w:firstLine="709"/>
        <w:contextualSpacing/>
        <w:jc w:val="both"/>
        <w:rPr>
          <w:sz w:val="20"/>
          <w:szCs w:val="20"/>
        </w:rPr>
      </w:pPr>
    </w:p>
    <w:p w:rsidR="00B0380E" w:rsidRPr="00B0380E" w:rsidRDefault="00B0380E" w:rsidP="00B0380E">
      <w:pPr>
        <w:widowControl w:val="0"/>
        <w:ind w:firstLine="709"/>
        <w:contextualSpacing/>
        <w:jc w:val="both"/>
        <w:rPr>
          <w:sz w:val="20"/>
          <w:szCs w:val="20"/>
        </w:rPr>
      </w:pPr>
    </w:p>
    <w:p w:rsidR="00B0380E" w:rsidRPr="00B0380E" w:rsidRDefault="00B0380E" w:rsidP="00B0380E">
      <w:pPr>
        <w:widowControl w:val="0"/>
        <w:contextualSpacing/>
        <w:jc w:val="both"/>
        <w:rPr>
          <w:b/>
          <w:sz w:val="20"/>
          <w:szCs w:val="20"/>
        </w:rPr>
      </w:pPr>
      <w:r w:rsidRPr="00B0380E">
        <w:rPr>
          <w:b/>
          <w:sz w:val="20"/>
          <w:szCs w:val="20"/>
        </w:rPr>
        <w:t xml:space="preserve">Председатель Собрания депутатов </w:t>
      </w:r>
    </w:p>
    <w:p w:rsidR="00B0380E" w:rsidRPr="00B0380E" w:rsidRDefault="00B0380E" w:rsidP="00B0380E">
      <w:pPr>
        <w:widowControl w:val="0"/>
        <w:contextualSpacing/>
        <w:jc w:val="both"/>
        <w:rPr>
          <w:b/>
          <w:sz w:val="20"/>
          <w:szCs w:val="20"/>
        </w:rPr>
      </w:pPr>
      <w:r w:rsidRPr="00B0380E">
        <w:rPr>
          <w:b/>
          <w:sz w:val="20"/>
          <w:szCs w:val="20"/>
        </w:rPr>
        <w:t>Турковского муниципального района</w:t>
      </w:r>
      <w:r w:rsidRPr="00B0380E">
        <w:rPr>
          <w:sz w:val="20"/>
          <w:szCs w:val="20"/>
        </w:rPr>
        <w:t xml:space="preserve"> </w:t>
      </w:r>
      <w:r w:rsidRPr="00B0380E">
        <w:rPr>
          <w:sz w:val="20"/>
          <w:szCs w:val="20"/>
        </w:rPr>
        <w:tab/>
      </w:r>
      <w:r w:rsidRPr="00B0380E">
        <w:rPr>
          <w:sz w:val="20"/>
          <w:szCs w:val="20"/>
        </w:rPr>
        <w:tab/>
      </w:r>
      <w:r w:rsidRPr="00B0380E">
        <w:rPr>
          <w:sz w:val="20"/>
          <w:szCs w:val="20"/>
        </w:rPr>
        <w:tab/>
      </w:r>
      <w:r w:rsidRPr="00B0380E">
        <w:rPr>
          <w:b/>
          <w:sz w:val="20"/>
          <w:szCs w:val="20"/>
        </w:rPr>
        <w:t xml:space="preserve">А.Я. </w:t>
      </w:r>
      <w:proofErr w:type="spellStart"/>
      <w:r w:rsidRPr="00B0380E">
        <w:rPr>
          <w:b/>
          <w:sz w:val="20"/>
          <w:szCs w:val="20"/>
        </w:rPr>
        <w:t>Крапаускас</w:t>
      </w:r>
      <w:proofErr w:type="spellEnd"/>
    </w:p>
    <w:p w:rsidR="00B0380E" w:rsidRPr="00B0380E" w:rsidRDefault="00B0380E" w:rsidP="00B0380E">
      <w:pPr>
        <w:widowControl w:val="0"/>
        <w:contextualSpacing/>
        <w:jc w:val="both"/>
        <w:rPr>
          <w:b/>
          <w:sz w:val="20"/>
          <w:szCs w:val="20"/>
        </w:rPr>
      </w:pPr>
    </w:p>
    <w:p w:rsidR="00B0380E" w:rsidRPr="00B0380E" w:rsidRDefault="00B0380E" w:rsidP="00B0380E">
      <w:pPr>
        <w:widowControl w:val="0"/>
        <w:contextualSpacing/>
        <w:jc w:val="both"/>
        <w:rPr>
          <w:b/>
          <w:sz w:val="20"/>
          <w:szCs w:val="20"/>
        </w:rPr>
      </w:pPr>
    </w:p>
    <w:p w:rsidR="00B0380E" w:rsidRPr="00B0380E" w:rsidRDefault="00B0380E" w:rsidP="00B0380E">
      <w:pPr>
        <w:autoSpaceDE w:val="0"/>
        <w:autoSpaceDN w:val="0"/>
        <w:adjustRightInd w:val="0"/>
        <w:jc w:val="both"/>
        <w:rPr>
          <w:b/>
          <w:sz w:val="20"/>
          <w:szCs w:val="20"/>
        </w:rPr>
      </w:pPr>
      <w:r w:rsidRPr="00B0380E">
        <w:rPr>
          <w:b/>
          <w:sz w:val="20"/>
          <w:szCs w:val="20"/>
        </w:rPr>
        <w:t xml:space="preserve">Глава Турковского </w:t>
      </w:r>
    </w:p>
    <w:p w:rsidR="00B0380E" w:rsidRPr="00B0380E" w:rsidRDefault="00B0380E" w:rsidP="00B0380E">
      <w:pPr>
        <w:autoSpaceDE w:val="0"/>
        <w:autoSpaceDN w:val="0"/>
        <w:adjustRightInd w:val="0"/>
        <w:jc w:val="both"/>
        <w:rPr>
          <w:sz w:val="20"/>
          <w:szCs w:val="20"/>
        </w:rPr>
      </w:pPr>
      <w:r w:rsidRPr="00B0380E">
        <w:rPr>
          <w:b/>
          <w:sz w:val="20"/>
          <w:szCs w:val="20"/>
        </w:rPr>
        <w:t>муниципального района</w:t>
      </w:r>
      <w:r w:rsidRPr="00B0380E">
        <w:rPr>
          <w:b/>
          <w:sz w:val="20"/>
          <w:szCs w:val="20"/>
        </w:rPr>
        <w:tab/>
      </w:r>
      <w:r w:rsidRPr="00B0380E">
        <w:rPr>
          <w:b/>
          <w:sz w:val="20"/>
          <w:szCs w:val="20"/>
        </w:rPr>
        <w:tab/>
      </w:r>
      <w:r w:rsidRPr="00B0380E">
        <w:rPr>
          <w:b/>
          <w:sz w:val="20"/>
          <w:szCs w:val="20"/>
        </w:rPr>
        <w:tab/>
      </w:r>
      <w:r w:rsidRPr="00B0380E">
        <w:rPr>
          <w:b/>
          <w:sz w:val="20"/>
          <w:szCs w:val="20"/>
        </w:rPr>
        <w:tab/>
      </w:r>
      <w:r w:rsidRPr="00B0380E">
        <w:rPr>
          <w:b/>
          <w:sz w:val="20"/>
          <w:szCs w:val="20"/>
        </w:rPr>
        <w:tab/>
        <w:t>А.В. Никитин</w:t>
      </w:r>
    </w:p>
    <w:p w:rsidR="00B0380E" w:rsidRDefault="00B0380E" w:rsidP="008B7EC4">
      <w:pPr>
        <w:pStyle w:val="ConsPlusNonformat"/>
        <w:jc w:val="both"/>
        <w:rPr>
          <w:rFonts w:ascii="Times New Roman" w:hAnsi="Times New Roman" w:cs="Times New Roman"/>
        </w:rPr>
      </w:pPr>
    </w:p>
    <w:p w:rsidR="00B0380E" w:rsidRPr="00B0380E" w:rsidRDefault="00B0380E" w:rsidP="00B0380E">
      <w:pPr>
        <w:spacing w:before="100" w:beforeAutospacing="1"/>
        <w:jc w:val="center"/>
        <w:rPr>
          <w:b/>
          <w:bCs/>
          <w:color w:val="000000"/>
          <w:sz w:val="20"/>
          <w:szCs w:val="20"/>
        </w:rPr>
      </w:pPr>
      <w:r w:rsidRPr="00B0380E">
        <w:rPr>
          <w:b/>
          <w:noProof/>
          <w:color w:val="000000"/>
          <w:sz w:val="20"/>
          <w:szCs w:val="20"/>
          <w:lang w:eastAsia="ru-RU"/>
        </w:rPr>
        <w:drawing>
          <wp:inline distT="0" distB="0" distL="0" distR="0" wp14:anchorId="6F22FEEC" wp14:editId="2C9AA3DD">
            <wp:extent cx="742950" cy="895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B0380E" w:rsidRPr="00B0380E" w:rsidRDefault="00B0380E" w:rsidP="00B0380E">
      <w:pPr>
        <w:pStyle w:val="affc"/>
        <w:jc w:val="center"/>
        <w:rPr>
          <w:b/>
          <w:sz w:val="20"/>
          <w:szCs w:val="20"/>
        </w:rPr>
      </w:pPr>
      <w:r w:rsidRPr="00B0380E">
        <w:rPr>
          <w:b/>
          <w:sz w:val="20"/>
          <w:szCs w:val="20"/>
        </w:rPr>
        <w:t>ГЛАВА</w:t>
      </w:r>
    </w:p>
    <w:p w:rsidR="00B0380E" w:rsidRPr="00B0380E" w:rsidRDefault="00B0380E" w:rsidP="00B0380E">
      <w:pPr>
        <w:pStyle w:val="affc"/>
        <w:jc w:val="center"/>
        <w:rPr>
          <w:b/>
          <w:sz w:val="20"/>
          <w:szCs w:val="20"/>
        </w:rPr>
      </w:pPr>
      <w:r w:rsidRPr="00B0380E">
        <w:rPr>
          <w:b/>
          <w:sz w:val="20"/>
          <w:szCs w:val="20"/>
        </w:rPr>
        <w:t>ТУРКОВСКОГО МУНИЦИПАЛЬНОГО РАЙОНА</w:t>
      </w:r>
    </w:p>
    <w:p w:rsidR="00B0380E" w:rsidRPr="00B0380E" w:rsidRDefault="00B0380E" w:rsidP="00B0380E">
      <w:pPr>
        <w:spacing w:before="100" w:beforeAutospacing="1"/>
        <w:jc w:val="center"/>
        <w:rPr>
          <w:sz w:val="20"/>
          <w:szCs w:val="20"/>
        </w:rPr>
      </w:pPr>
      <w:r w:rsidRPr="00B0380E">
        <w:rPr>
          <w:b/>
          <w:bCs/>
          <w:color w:val="000000"/>
          <w:sz w:val="20"/>
          <w:szCs w:val="20"/>
        </w:rPr>
        <w:t xml:space="preserve">ПОСТАНОВЛЕНИЕ </w:t>
      </w:r>
    </w:p>
    <w:p w:rsidR="00B0380E" w:rsidRPr="00B0380E" w:rsidRDefault="00B0380E" w:rsidP="00B0380E">
      <w:pPr>
        <w:spacing w:before="100" w:beforeAutospacing="1"/>
        <w:rPr>
          <w:sz w:val="20"/>
          <w:szCs w:val="20"/>
        </w:rPr>
      </w:pPr>
      <w:r w:rsidRPr="00B0380E">
        <w:rPr>
          <w:color w:val="000000"/>
          <w:sz w:val="20"/>
          <w:szCs w:val="20"/>
        </w:rPr>
        <w:t>От 09 августа 2017 г. № 3</w:t>
      </w:r>
    </w:p>
    <w:p w:rsidR="00B0380E" w:rsidRPr="00B0380E" w:rsidRDefault="00B0380E" w:rsidP="00B0380E">
      <w:pPr>
        <w:spacing w:before="100" w:beforeAutospacing="1"/>
        <w:ind w:right="3685"/>
        <w:rPr>
          <w:sz w:val="20"/>
          <w:szCs w:val="20"/>
        </w:rPr>
      </w:pPr>
      <w:r w:rsidRPr="00B0380E">
        <w:rPr>
          <w:b/>
          <w:bCs/>
          <w:color w:val="000000"/>
          <w:sz w:val="20"/>
          <w:szCs w:val="20"/>
        </w:rPr>
        <w:t>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B0380E" w:rsidRPr="00B0380E" w:rsidRDefault="00B0380E" w:rsidP="00B0380E">
      <w:pPr>
        <w:spacing w:before="100" w:beforeAutospacing="1"/>
        <w:jc w:val="center"/>
        <w:rPr>
          <w:sz w:val="20"/>
          <w:szCs w:val="20"/>
        </w:rPr>
      </w:pPr>
    </w:p>
    <w:p w:rsidR="00B0380E" w:rsidRPr="00B0380E" w:rsidRDefault="00B0380E" w:rsidP="00B0380E">
      <w:pPr>
        <w:pStyle w:val="affc"/>
        <w:ind w:firstLine="709"/>
        <w:jc w:val="both"/>
        <w:rPr>
          <w:sz w:val="20"/>
          <w:szCs w:val="20"/>
        </w:rPr>
      </w:pPr>
      <w:r w:rsidRPr="00B0380E">
        <w:rPr>
          <w:sz w:val="20"/>
          <w:szCs w:val="20"/>
        </w:rPr>
        <w:t>В соответствии с Уставом Турковского муниципального района Саратовской области</w:t>
      </w:r>
    </w:p>
    <w:p w:rsidR="00B0380E" w:rsidRPr="00B0380E" w:rsidRDefault="00B0380E" w:rsidP="00B0380E">
      <w:pPr>
        <w:pStyle w:val="affc"/>
        <w:ind w:firstLine="709"/>
        <w:jc w:val="both"/>
        <w:rPr>
          <w:sz w:val="20"/>
          <w:szCs w:val="20"/>
        </w:rPr>
      </w:pPr>
      <w:r w:rsidRPr="00B0380E">
        <w:rPr>
          <w:b/>
          <w:bCs/>
          <w:sz w:val="20"/>
          <w:szCs w:val="20"/>
        </w:rPr>
        <w:t>ПОСТАНОВЛЯЮ:</w:t>
      </w:r>
    </w:p>
    <w:p w:rsidR="00B0380E" w:rsidRPr="00B0380E" w:rsidRDefault="00B0380E" w:rsidP="00B0380E">
      <w:pPr>
        <w:pStyle w:val="affc"/>
        <w:ind w:firstLine="709"/>
        <w:jc w:val="both"/>
        <w:rPr>
          <w:sz w:val="20"/>
          <w:szCs w:val="20"/>
        </w:rPr>
      </w:pPr>
      <w:r w:rsidRPr="00B0380E">
        <w:rPr>
          <w:sz w:val="20"/>
          <w:szCs w:val="20"/>
        </w:rPr>
        <w:t xml:space="preserve">1. Провести публичные слушания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08 сентября  2017 года в </w:t>
      </w:r>
      <w:proofErr w:type="spellStart"/>
      <w:r w:rsidRPr="00B0380E">
        <w:rPr>
          <w:sz w:val="20"/>
          <w:szCs w:val="20"/>
        </w:rPr>
        <w:t>11ч</w:t>
      </w:r>
      <w:proofErr w:type="spellEnd"/>
      <w:r w:rsidRPr="00B0380E">
        <w:rPr>
          <w:sz w:val="20"/>
          <w:szCs w:val="20"/>
        </w:rPr>
        <w:t xml:space="preserve">. 00 мин. в актовом зале администрации Турковского муниципального района по адресу: Саратовская область, </w:t>
      </w:r>
      <w:proofErr w:type="spellStart"/>
      <w:r w:rsidRPr="00B0380E">
        <w:rPr>
          <w:sz w:val="20"/>
          <w:szCs w:val="20"/>
        </w:rPr>
        <w:t>р.п</w:t>
      </w:r>
      <w:proofErr w:type="spellEnd"/>
      <w:r w:rsidRPr="00B0380E">
        <w:rPr>
          <w:sz w:val="20"/>
          <w:szCs w:val="20"/>
        </w:rPr>
        <w:t xml:space="preserve">. Турки, ул. </w:t>
      </w:r>
      <w:proofErr w:type="gramStart"/>
      <w:r w:rsidRPr="00B0380E">
        <w:rPr>
          <w:sz w:val="20"/>
          <w:szCs w:val="20"/>
        </w:rPr>
        <w:t>Советская</w:t>
      </w:r>
      <w:proofErr w:type="gramEnd"/>
      <w:r w:rsidRPr="00B0380E">
        <w:rPr>
          <w:sz w:val="20"/>
          <w:szCs w:val="20"/>
        </w:rPr>
        <w:t xml:space="preserve">, 26. </w:t>
      </w:r>
    </w:p>
    <w:p w:rsidR="00B0380E" w:rsidRPr="00B0380E" w:rsidRDefault="00B0380E" w:rsidP="00B0380E">
      <w:pPr>
        <w:pStyle w:val="affc"/>
        <w:ind w:firstLine="709"/>
        <w:jc w:val="both"/>
        <w:rPr>
          <w:sz w:val="20"/>
          <w:szCs w:val="20"/>
        </w:rPr>
      </w:pPr>
      <w:r w:rsidRPr="00B0380E">
        <w:rPr>
          <w:sz w:val="20"/>
          <w:szCs w:val="20"/>
        </w:rPr>
        <w:t xml:space="preserve">2.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 Саратовская область, </w:t>
      </w:r>
      <w:proofErr w:type="spellStart"/>
      <w:r w:rsidRPr="00B0380E">
        <w:rPr>
          <w:sz w:val="20"/>
          <w:szCs w:val="20"/>
        </w:rPr>
        <w:t>р.п</w:t>
      </w:r>
      <w:proofErr w:type="spellEnd"/>
      <w:r w:rsidRPr="00B0380E">
        <w:rPr>
          <w:sz w:val="20"/>
          <w:szCs w:val="20"/>
        </w:rPr>
        <w:t xml:space="preserve">. Турки, ул. </w:t>
      </w:r>
      <w:proofErr w:type="gramStart"/>
      <w:r w:rsidRPr="00B0380E">
        <w:rPr>
          <w:sz w:val="20"/>
          <w:szCs w:val="20"/>
        </w:rPr>
        <w:t>Советская</w:t>
      </w:r>
      <w:proofErr w:type="gramEnd"/>
      <w:r w:rsidRPr="00B0380E">
        <w:rPr>
          <w:sz w:val="20"/>
          <w:szCs w:val="20"/>
        </w:rPr>
        <w:t>, д. 39.</w:t>
      </w:r>
    </w:p>
    <w:p w:rsidR="00B0380E" w:rsidRPr="00B0380E" w:rsidRDefault="00B0380E" w:rsidP="00B0380E">
      <w:pPr>
        <w:pStyle w:val="affc"/>
        <w:ind w:firstLine="709"/>
        <w:jc w:val="both"/>
        <w:rPr>
          <w:sz w:val="20"/>
          <w:szCs w:val="20"/>
        </w:rPr>
      </w:pPr>
      <w:r w:rsidRPr="00B0380E">
        <w:rPr>
          <w:sz w:val="20"/>
          <w:szCs w:val="20"/>
        </w:rPr>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следующем составе:</w:t>
      </w:r>
    </w:p>
    <w:tbl>
      <w:tblPr>
        <w:tblW w:w="9825" w:type="dxa"/>
        <w:tblCellSpacing w:w="0" w:type="dxa"/>
        <w:tblCellMar>
          <w:top w:w="60" w:type="dxa"/>
          <w:left w:w="60" w:type="dxa"/>
          <w:bottom w:w="60" w:type="dxa"/>
          <w:right w:w="60" w:type="dxa"/>
        </w:tblCellMar>
        <w:tblLook w:val="04A0" w:firstRow="1" w:lastRow="0" w:firstColumn="1" w:lastColumn="0" w:noHBand="0" w:noVBand="1"/>
      </w:tblPr>
      <w:tblGrid>
        <w:gridCol w:w="2445"/>
        <w:gridCol w:w="7380"/>
      </w:tblGrid>
      <w:tr w:rsidR="00B0380E" w:rsidRPr="00B0380E" w:rsidTr="00A03EAE">
        <w:trPr>
          <w:tblCellSpacing w:w="0" w:type="dxa"/>
        </w:trPr>
        <w:tc>
          <w:tcPr>
            <w:tcW w:w="2445" w:type="dxa"/>
            <w:hideMark/>
          </w:tcPr>
          <w:p w:rsidR="00B0380E" w:rsidRPr="00B0380E" w:rsidRDefault="00B0380E" w:rsidP="00A03EAE">
            <w:pPr>
              <w:pStyle w:val="affc"/>
              <w:rPr>
                <w:sz w:val="20"/>
                <w:szCs w:val="20"/>
              </w:rPr>
            </w:pPr>
            <w:r w:rsidRPr="00B0380E">
              <w:rPr>
                <w:sz w:val="20"/>
                <w:szCs w:val="20"/>
              </w:rPr>
              <w:t>Никитин А.В. -</w:t>
            </w:r>
          </w:p>
        </w:tc>
        <w:tc>
          <w:tcPr>
            <w:tcW w:w="7380" w:type="dxa"/>
            <w:hideMark/>
          </w:tcPr>
          <w:p w:rsidR="00B0380E" w:rsidRPr="00B0380E" w:rsidRDefault="00B0380E" w:rsidP="00A03EAE">
            <w:pPr>
              <w:pStyle w:val="affc"/>
              <w:rPr>
                <w:sz w:val="20"/>
                <w:szCs w:val="20"/>
              </w:rPr>
            </w:pPr>
            <w:r w:rsidRPr="00B0380E">
              <w:rPr>
                <w:sz w:val="20"/>
                <w:szCs w:val="20"/>
              </w:rPr>
              <w:t>глава Турковского муниципального района, председатель комиссии;</w:t>
            </w:r>
          </w:p>
        </w:tc>
      </w:tr>
      <w:tr w:rsidR="00B0380E" w:rsidRPr="00B0380E" w:rsidTr="00A03EAE">
        <w:trPr>
          <w:tblCellSpacing w:w="0" w:type="dxa"/>
        </w:trPr>
        <w:tc>
          <w:tcPr>
            <w:tcW w:w="2445" w:type="dxa"/>
            <w:hideMark/>
          </w:tcPr>
          <w:p w:rsidR="00B0380E" w:rsidRPr="00B0380E" w:rsidRDefault="00B0380E" w:rsidP="00A03EAE">
            <w:pPr>
              <w:pStyle w:val="affc"/>
              <w:rPr>
                <w:sz w:val="20"/>
                <w:szCs w:val="20"/>
              </w:rPr>
            </w:pPr>
            <w:r w:rsidRPr="00B0380E">
              <w:rPr>
                <w:sz w:val="20"/>
                <w:szCs w:val="20"/>
              </w:rPr>
              <w:t>Орлова О.Н. -</w:t>
            </w:r>
          </w:p>
          <w:p w:rsidR="00B0380E" w:rsidRPr="00B0380E" w:rsidRDefault="00B0380E" w:rsidP="00A03EAE">
            <w:pPr>
              <w:pStyle w:val="affc"/>
              <w:rPr>
                <w:sz w:val="20"/>
                <w:szCs w:val="20"/>
              </w:rPr>
            </w:pPr>
          </w:p>
          <w:p w:rsidR="00B0380E" w:rsidRPr="00B0380E" w:rsidRDefault="00B0380E" w:rsidP="00A03EAE">
            <w:pPr>
              <w:pStyle w:val="affc"/>
              <w:rPr>
                <w:sz w:val="20"/>
                <w:szCs w:val="20"/>
              </w:rPr>
            </w:pPr>
            <w:r w:rsidRPr="00B0380E">
              <w:rPr>
                <w:sz w:val="20"/>
                <w:szCs w:val="20"/>
              </w:rPr>
              <w:t>члены комиссии:</w:t>
            </w:r>
          </w:p>
        </w:tc>
        <w:tc>
          <w:tcPr>
            <w:tcW w:w="7380" w:type="dxa"/>
            <w:hideMark/>
          </w:tcPr>
          <w:p w:rsidR="00B0380E" w:rsidRPr="00B0380E" w:rsidRDefault="00B0380E" w:rsidP="00A03EAE">
            <w:pPr>
              <w:pStyle w:val="affc"/>
              <w:rPr>
                <w:sz w:val="20"/>
                <w:szCs w:val="20"/>
              </w:rPr>
            </w:pPr>
            <w:r w:rsidRPr="00B0380E">
              <w:rPr>
                <w:sz w:val="20"/>
                <w:szCs w:val="20"/>
              </w:rPr>
              <w:t>руководитель аппарата администрации Турковского муниципального района, секретарь комиссии;</w:t>
            </w:r>
          </w:p>
          <w:p w:rsidR="00B0380E" w:rsidRPr="00B0380E" w:rsidRDefault="00B0380E" w:rsidP="00A03EAE">
            <w:pPr>
              <w:pStyle w:val="affc"/>
              <w:rPr>
                <w:sz w:val="20"/>
                <w:szCs w:val="20"/>
              </w:rPr>
            </w:pPr>
          </w:p>
        </w:tc>
      </w:tr>
      <w:tr w:rsidR="00B0380E" w:rsidRPr="00B0380E" w:rsidTr="00A03EAE">
        <w:trPr>
          <w:tblCellSpacing w:w="0" w:type="dxa"/>
        </w:trPr>
        <w:tc>
          <w:tcPr>
            <w:tcW w:w="2445" w:type="dxa"/>
            <w:hideMark/>
          </w:tcPr>
          <w:p w:rsidR="00B0380E" w:rsidRPr="00B0380E" w:rsidRDefault="00B0380E" w:rsidP="00A03EAE">
            <w:pPr>
              <w:pStyle w:val="affc"/>
              <w:rPr>
                <w:sz w:val="20"/>
                <w:szCs w:val="20"/>
              </w:rPr>
            </w:pPr>
            <w:proofErr w:type="spellStart"/>
            <w:r w:rsidRPr="00B0380E">
              <w:rPr>
                <w:sz w:val="20"/>
                <w:szCs w:val="20"/>
              </w:rPr>
              <w:t>Крапаускас</w:t>
            </w:r>
            <w:proofErr w:type="spellEnd"/>
            <w:r w:rsidRPr="00B0380E">
              <w:rPr>
                <w:sz w:val="20"/>
                <w:szCs w:val="20"/>
              </w:rPr>
              <w:t xml:space="preserve"> А.Я. -</w:t>
            </w:r>
          </w:p>
        </w:tc>
        <w:tc>
          <w:tcPr>
            <w:tcW w:w="7380" w:type="dxa"/>
            <w:hideMark/>
          </w:tcPr>
          <w:p w:rsidR="00B0380E" w:rsidRPr="00B0380E" w:rsidRDefault="00B0380E" w:rsidP="00A03EAE">
            <w:pPr>
              <w:pStyle w:val="affc"/>
              <w:jc w:val="both"/>
              <w:rPr>
                <w:sz w:val="20"/>
                <w:szCs w:val="20"/>
              </w:rPr>
            </w:pPr>
            <w:r w:rsidRPr="00B0380E">
              <w:rPr>
                <w:sz w:val="20"/>
                <w:szCs w:val="20"/>
              </w:rPr>
              <w:t>председатель Собрания депутатов Турковского муниципального района (по согласованию);</w:t>
            </w:r>
          </w:p>
        </w:tc>
      </w:tr>
      <w:tr w:rsidR="00B0380E" w:rsidRPr="00B0380E" w:rsidTr="00A03EAE">
        <w:trPr>
          <w:tblCellSpacing w:w="0" w:type="dxa"/>
        </w:trPr>
        <w:tc>
          <w:tcPr>
            <w:tcW w:w="2445" w:type="dxa"/>
            <w:hideMark/>
          </w:tcPr>
          <w:p w:rsidR="00B0380E" w:rsidRPr="00B0380E" w:rsidRDefault="00B0380E" w:rsidP="00A03EAE">
            <w:pPr>
              <w:pStyle w:val="affc"/>
              <w:rPr>
                <w:sz w:val="20"/>
                <w:szCs w:val="20"/>
              </w:rPr>
            </w:pPr>
            <w:r w:rsidRPr="00B0380E">
              <w:rPr>
                <w:sz w:val="20"/>
                <w:szCs w:val="20"/>
              </w:rPr>
              <w:t>Беляков А.В. -</w:t>
            </w:r>
          </w:p>
          <w:p w:rsidR="00B0380E" w:rsidRPr="00B0380E" w:rsidRDefault="00B0380E" w:rsidP="00A03EAE">
            <w:pPr>
              <w:pStyle w:val="affc"/>
              <w:rPr>
                <w:sz w:val="20"/>
                <w:szCs w:val="20"/>
              </w:rPr>
            </w:pPr>
          </w:p>
          <w:p w:rsidR="00B0380E" w:rsidRPr="00B0380E" w:rsidRDefault="00B0380E" w:rsidP="00A03EAE">
            <w:pPr>
              <w:pStyle w:val="affc"/>
              <w:rPr>
                <w:sz w:val="20"/>
                <w:szCs w:val="20"/>
              </w:rPr>
            </w:pPr>
          </w:p>
          <w:p w:rsidR="00B0380E" w:rsidRPr="00B0380E" w:rsidRDefault="00B0380E" w:rsidP="00A03EAE">
            <w:pPr>
              <w:pStyle w:val="affc"/>
              <w:rPr>
                <w:sz w:val="20"/>
                <w:szCs w:val="20"/>
              </w:rPr>
            </w:pPr>
            <w:r w:rsidRPr="00B0380E">
              <w:rPr>
                <w:sz w:val="20"/>
                <w:szCs w:val="20"/>
              </w:rPr>
              <w:t xml:space="preserve">Белякова О.А. - </w:t>
            </w:r>
          </w:p>
        </w:tc>
        <w:tc>
          <w:tcPr>
            <w:tcW w:w="7380" w:type="dxa"/>
            <w:hideMark/>
          </w:tcPr>
          <w:p w:rsidR="00B0380E" w:rsidRPr="00B0380E" w:rsidRDefault="00B0380E" w:rsidP="00A03EAE">
            <w:pPr>
              <w:pStyle w:val="affc"/>
              <w:jc w:val="both"/>
              <w:rPr>
                <w:sz w:val="20"/>
                <w:szCs w:val="20"/>
              </w:rPr>
            </w:pPr>
            <w:r w:rsidRPr="00B0380E">
              <w:rPr>
                <w:sz w:val="20"/>
                <w:szCs w:val="20"/>
              </w:rPr>
              <w:t>консультант отдела по организационной, правовой и кадровой работе администрации муниципального района;</w:t>
            </w:r>
          </w:p>
          <w:p w:rsidR="00B0380E" w:rsidRPr="00B0380E" w:rsidRDefault="00B0380E" w:rsidP="00A03EAE">
            <w:pPr>
              <w:pStyle w:val="affc"/>
              <w:rPr>
                <w:sz w:val="20"/>
                <w:szCs w:val="20"/>
              </w:rPr>
            </w:pPr>
          </w:p>
          <w:p w:rsidR="00B0380E" w:rsidRPr="00B0380E" w:rsidRDefault="00B0380E" w:rsidP="00A03EAE">
            <w:pPr>
              <w:pStyle w:val="affc"/>
              <w:jc w:val="both"/>
              <w:rPr>
                <w:sz w:val="20"/>
                <w:szCs w:val="20"/>
              </w:rPr>
            </w:pPr>
            <w:r w:rsidRPr="00B0380E">
              <w:rPr>
                <w:sz w:val="20"/>
                <w:szCs w:val="20"/>
              </w:rPr>
              <w:t>начальник отдела по организационной, правовой и кадровой работе администрации муниципального района;</w:t>
            </w:r>
          </w:p>
          <w:p w:rsidR="00B0380E" w:rsidRPr="00B0380E" w:rsidRDefault="00B0380E" w:rsidP="00A03EAE">
            <w:pPr>
              <w:pStyle w:val="affc"/>
              <w:rPr>
                <w:sz w:val="20"/>
                <w:szCs w:val="20"/>
              </w:rPr>
            </w:pPr>
          </w:p>
        </w:tc>
      </w:tr>
      <w:tr w:rsidR="00B0380E" w:rsidRPr="00B0380E" w:rsidTr="00A03EAE">
        <w:trPr>
          <w:tblCellSpacing w:w="0" w:type="dxa"/>
        </w:trPr>
        <w:tc>
          <w:tcPr>
            <w:tcW w:w="2445" w:type="dxa"/>
            <w:hideMark/>
          </w:tcPr>
          <w:p w:rsidR="00B0380E" w:rsidRPr="00B0380E" w:rsidRDefault="00B0380E" w:rsidP="00A03EAE">
            <w:pPr>
              <w:pStyle w:val="affc"/>
              <w:rPr>
                <w:sz w:val="20"/>
                <w:szCs w:val="20"/>
              </w:rPr>
            </w:pPr>
            <w:proofErr w:type="spellStart"/>
            <w:r w:rsidRPr="00B0380E">
              <w:rPr>
                <w:sz w:val="20"/>
                <w:szCs w:val="20"/>
              </w:rPr>
              <w:t>Атапин</w:t>
            </w:r>
            <w:proofErr w:type="spellEnd"/>
            <w:r w:rsidRPr="00B0380E">
              <w:rPr>
                <w:sz w:val="20"/>
                <w:szCs w:val="20"/>
              </w:rPr>
              <w:t xml:space="preserve"> М.Ю. -</w:t>
            </w:r>
          </w:p>
          <w:p w:rsidR="00B0380E" w:rsidRPr="00B0380E" w:rsidRDefault="00B0380E" w:rsidP="00A03EAE">
            <w:pPr>
              <w:pStyle w:val="affc"/>
              <w:rPr>
                <w:sz w:val="20"/>
                <w:szCs w:val="20"/>
              </w:rPr>
            </w:pPr>
          </w:p>
          <w:p w:rsidR="00B0380E" w:rsidRPr="00B0380E" w:rsidRDefault="00B0380E" w:rsidP="00A03EAE">
            <w:pPr>
              <w:pStyle w:val="affc"/>
              <w:rPr>
                <w:sz w:val="20"/>
                <w:szCs w:val="20"/>
              </w:rPr>
            </w:pPr>
          </w:p>
          <w:p w:rsidR="00B0380E" w:rsidRPr="00B0380E" w:rsidRDefault="00B0380E" w:rsidP="00A03EAE">
            <w:pPr>
              <w:pStyle w:val="affc"/>
              <w:rPr>
                <w:sz w:val="20"/>
                <w:szCs w:val="20"/>
              </w:rPr>
            </w:pPr>
          </w:p>
          <w:p w:rsidR="00B0380E" w:rsidRPr="00B0380E" w:rsidRDefault="00B0380E" w:rsidP="00A03EAE">
            <w:pPr>
              <w:pStyle w:val="affc"/>
              <w:rPr>
                <w:sz w:val="20"/>
                <w:szCs w:val="20"/>
              </w:rPr>
            </w:pPr>
            <w:r w:rsidRPr="00B0380E">
              <w:rPr>
                <w:sz w:val="20"/>
                <w:szCs w:val="20"/>
              </w:rPr>
              <w:t>Лопаткина Л.В. -</w:t>
            </w:r>
          </w:p>
          <w:p w:rsidR="00B0380E" w:rsidRPr="00B0380E" w:rsidRDefault="00B0380E" w:rsidP="00A03EAE">
            <w:pPr>
              <w:pStyle w:val="affc"/>
              <w:rPr>
                <w:sz w:val="20"/>
                <w:szCs w:val="20"/>
              </w:rPr>
            </w:pPr>
          </w:p>
        </w:tc>
        <w:tc>
          <w:tcPr>
            <w:tcW w:w="7380" w:type="dxa"/>
            <w:hideMark/>
          </w:tcPr>
          <w:p w:rsidR="00B0380E" w:rsidRPr="00B0380E" w:rsidRDefault="00B0380E" w:rsidP="00A03EAE">
            <w:pPr>
              <w:pStyle w:val="affc"/>
              <w:jc w:val="both"/>
              <w:rPr>
                <w:sz w:val="20"/>
                <w:szCs w:val="20"/>
              </w:rPr>
            </w:pPr>
            <w:r w:rsidRPr="00B0380E">
              <w:rPr>
                <w:sz w:val="20"/>
                <w:szCs w:val="20"/>
              </w:rPr>
              <w:lastRenderedPageBreak/>
              <w:t xml:space="preserve">депутат Собрания депутатов Турковского муниципального района, председатель </w:t>
            </w:r>
            <w:r w:rsidRPr="00B0380E">
              <w:rPr>
                <w:sz w:val="20"/>
                <w:szCs w:val="20"/>
              </w:rPr>
              <w:lastRenderedPageBreak/>
              <w:t xml:space="preserve">постоянной депутатской комиссии </w:t>
            </w:r>
          </w:p>
          <w:p w:rsidR="00B0380E" w:rsidRPr="00B0380E" w:rsidRDefault="00B0380E" w:rsidP="00A03EAE">
            <w:pPr>
              <w:pStyle w:val="affc"/>
              <w:jc w:val="both"/>
              <w:rPr>
                <w:sz w:val="20"/>
                <w:szCs w:val="20"/>
              </w:rPr>
            </w:pPr>
            <w:r w:rsidRPr="00B0380E">
              <w:rPr>
                <w:sz w:val="20"/>
                <w:szCs w:val="20"/>
              </w:rPr>
              <w:t>( по согласованию);</w:t>
            </w:r>
          </w:p>
          <w:p w:rsidR="00B0380E" w:rsidRPr="00B0380E" w:rsidRDefault="00B0380E" w:rsidP="00A03EAE">
            <w:pPr>
              <w:pStyle w:val="affc"/>
              <w:rPr>
                <w:sz w:val="20"/>
                <w:szCs w:val="20"/>
              </w:rPr>
            </w:pPr>
          </w:p>
          <w:p w:rsidR="00B0380E" w:rsidRPr="00B0380E" w:rsidRDefault="00B0380E" w:rsidP="00A03EAE">
            <w:pPr>
              <w:pStyle w:val="affc"/>
              <w:rPr>
                <w:sz w:val="20"/>
                <w:szCs w:val="20"/>
              </w:rPr>
            </w:pPr>
            <w:r w:rsidRPr="00B0380E">
              <w:rPr>
                <w:sz w:val="20"/>
                <w:szCs w:val="20"/>
              </w:rPr>
              <w:t xml:space="preserve"> депутат Собрания депутатов Турковского муниципального района (по согласованию).</w:t>
            </w:r>
          </w:p>
          <w:p w:rsidR="00B0380E" w:rsidRPr="00B0380E" w:rsidRDefault="00B0380E" w:rsidP="00A03EAE">
            <w:pPr>
              <w:pStyle w:val="affc"/>
              <w:rPr>
                <w:sz w:val="20"/>
                <w:szCs w:val="20"/>
              </w:rPr>
            </w:pPr>
          </w:p>
        </w:tc>
      </w:tr>
      <w:tr w:rsidR="00B0380E" w:rsidRPr="00B0380E" w:rsidTr="00A03EAE">
        <w:trPr>
          <w:tblCellSpacing w:w="0" w:type="dxa"/>
        </w:trPr>
        <w:tc>
          <w:tcPr>
            <w:tcW w:w="2445" w:type="dxa"/>
            <w:hideMark/>
          </w:tcPr>
          <w:p w:rsidR="00B0380E" w:rsidRPr="00B0380E" w:rsidRDefault="00B0380E" w:rsidP="00A03EAE">
            <w:pPr>
              <w:pStyle w:val="affc"/>
              <w:rPr>
                <w:sz w:val="20"/>
                <w:szCs w:val="20"/>
              </w:rPr>
            </w:pPr>
            <w:r w:rsidRPr="00B0380E">
              <w:rPr>
                <w:sz w:val="20"/>
                <w:szCs w:val="20"/>
              </w:rPr>
              <w:lastRenderedPageBreak/>
              <w:t xml:space="preserve">Чучков С.А.- </w:t>
            </w:r>
          </w:p>
        </w:tc>
        <w:tc>
          <w:tcPr>
            <w:tcW w:w="7380" w:type="dxa"/>
            <w:hideMark/>
          </w:tcPr>
          <w:p w:rsidR="00B0380E" w:rsidRPr="00B0380E" w:rsidRDefault="00B0380E" w:rsidP="00A03EAE">
            <w:pPr>
              <w:pStyle w:val="affc"/>
              <w:rPr>
                <w:sz w:val="20"/>
                <w:szCs w:val="20"/>
              </w:rPr>
            </w:pPr>
            <w:r w:rsidRPr="00B0380E">
              <w:rPr>
                <w:sz w:val="20"/>
                <w:szCs w:val="20"/>
              </w:rPr>
              <w:t>депутат Собрания депутатов Турковского муниципального района (по согласованию);</w:t>
            </w:r>
          </w:p>
        </w:tc>
      </w:tr>
    </w:tbl>
    <w:p w:rsidR="00B0380E" w:rsidRPr="00B0380E" w:rsidRDefault="00B0380E" w:rsidP="00B0380E">
      <w:pPr>
        <w:pStyle w:val="affc"/>
        <w:ind w:firstLine="709"/>
        <w:jc w:val="both"/>
        <w:rPr>
          <w:sz w:val="20"/>
          <w:szCs w:val="20"/>
        </w:rPr>
      </w:pPr>
      <w:r w:rsidRPr="00B0380E">
        <w:rPr>
          <w:color w:val="000000"/>
          <w:sz w:val="20"/>
          <w:szCs w:val="20"/>
        </w:rPr>
        <w:t>4.</w:t>
      </w:r>
      <w:r w:rsidRPr="00B0380E">
        <w:rPr>
          <w:sz w:val="20"/>
          <w:szCs w:val="20"/>
        </w:rPr>
        <w:t xml:space="preserve"> Опубликовать настоящее постановление в официальном информационном бюллетене «Вестник Турковского муниципального района».</w:t>
      </w:r>
    </w:p>
    <w:p w:rsidR="00B0380E" w:rsidRPr="00B0380E" w:rsidRDefault="00B0380E" w:rsidP="00B0380E">
      <w:pPr>
        <w:pStyle w:val="affc"/>
        <w:ind w:firstLine="709"/>
        <w:jc w:val="both"/>
        <w:rPr>
          <w:sz w:val="20"/>
          <w:szCs w:val="20"/>
        </w:rPr>
      </w:pPr>
      <w:r w:rsidRPr="00B0380E">
        <w:rPr>
          <w:color w:val="000000"/>
          <w:sz w:val="20"/>
          <w:szCs w:val="20"/>
        </w:rPr>
        <w:t xml:space="preserve">5. </w:t>
      </w:r>
      <w:proofErr w:type="gramStart"/>
      <w:r w:rsidRPr="00B0380E">
        <w:rPr>
          <w:color w:val="000000"/>
          <w:sz w:val="20"/>
          <w:szCs w:val="20"/>
        </w:rPr>
        <w:t>Контроль за</w:t>
      </w:r>
      <w:proofErr w:type="gramEnd"/>
      <w:r w:rsidRPr="00B0380E">
        <w:rPr>
          <w:color w:val="000000"/>
          <w:sz w:val="20"/>
          <w:szCs w:val="20"/>
        </w:rPr>
        <w:t xml:space="preserve"> исполнением настоящего постановления оставляю за собой.</w:t>
      </w:r>
    </w:p>
    <w:p w:rsidR="00B0380E" w:rsidRPr="00B0380E" w:rsidRDefault="00B0380E" w:rsidP="00B0380E">
      <w:pPr>
        <w:tabs>
          <w:tab w:val="left" w:pos="3390"/>
        </w:tabs>
        <w:spacing w:before="100" w:beforeAutospacing="1"/>
        <w:rPr>
          <w:sz w:val="20"/>
          <w:szCs w:val="20"/>
        </w:rPr>
      </w:pPr>
      <w:r w:rsidRPr="00B0380E">
        <w:rPr>
          <w:sz w:val="20"/>
          <w:szCs w:val="20"/>
        </w:rPr>
        <w:tab/>
      </w:r>
    </w:p>
    <w:p w:rsidR="00B0380E" w:rsidRPr="00B0380E" w:rsidRDefault="00B0380E" w:rsidP="00B0380E">
      <w:pPr>
        <w:pStyle w:val="affc"/>
        <w:rPr>
          <w:b/>
          <w:sz w:val="20"/>
          <w:szCs w:val="20"/>
        </w:rPr>
      </w:pPr>
      <w:r w:rsidRPr="00B0380E">
        <w:rPr>
          <w:b/>
          <w:sz w:val="20"/>
          <w:szCs w:val="20"/>
        </w:rPr>
        <w:t>Глава Турковского</w:t>
      </w:r>
    </w:p>
    <w:p w:rsidR="00B0380E" w:rsidRPr="00B0380E" w:rsidRDefault="00B0380E" w:rsidP="00B0380E">
      <w:pPr>
        <w:pStyle w:val="affc"/>
        <w:rPr>
          <w:b/>
          <w:sz w:val="20"/>
          <w:szCs w:val="20"/>
        </w:rPr>
      </w:pPr>
      <w:r w:rsidRPr="00B0380E">
        <w:rPr>
          <w:b/>
          <w:sz w:val="20"/>
          <w:szCs w:val="20"/>
        </w:rPr>
        <w:t>муниципального района</w:t>
      </w:r>
      <w:r w:rsidRPr="00B0380E">
        <w:rPr>
          <w:b/>
          <w:sz w:val="20"/>
          <w:szCs w:val="20"/>
        </w:rPr>
        <w:tab/>
      </w:r>
      <w:r w:rsidRPr="00B0380E">
        <w:rPr>
          <w:b/>
          <w:sz w:val="20"/>
          <w:szCs w:val="20"/>
        </w:rPr>
        <w:tab/>
      </w:r>
      <w:r w:rsidRPr="00B0380E">
        <w:rPr>
          <w:b/>
          <w:sz w:val="20"/>
          <w:szCs w:val="20"/>
        </w:rPr>
        <w:tab/>
      </w:r>
      <w:r w:rsidRPr="00B0380E">
        <w:rPr>
          <w:b/>
          <w:sz w:val="20"/>
          <w:szCs w:val="20"/>
        </w:rPr>
        <w:tab/>
      </w:r>
      <w:r w:rsidRPr="00B0380E">
        <w:rPr>
          <w:b/>
          <w:sz w:val="20"/>
          <w:szCs w:val="20"/>
        </w:rPr>
        <w:tab/>
      </w:r>
      <w:r w:rsidRPr="00B0380E">
        <w:rPr>
          <w:b/>
          <w:sz w:val="20"/>
          <w:szCs w:val="20"/>
        </w:rPr>
        <w:tab/>
        <w:t>А.В. Никитин</w:t>
      </w:r>
    </w:p>
    <w:p w:rsidR="00B0380E" w:rsidRDefault="00B0380E" w:rsidP="008B7EC4">
      <w:pPr>
        <w:pStyle w:val="ConsPlusNonformat"/>
        <w:jc w:val="both"/>
        <w:rPr>
          <w:rFonts w:ascii="Times New Roman" w:hAnsi="Times New Roman" w:cs="Times New Roman"/>
        </w:rPr>
      </w:pPr>
    </w:p>
    <w:p w:rsidR="00B0380E" w:rsidRDefault="00B0380E" w:rsidP="008B7EC4">
      <w:pPr>
        <w:pStyle w:val="ConsPlusNonformat"/>
        <w:jc w:val="both"/>
        <w:rPr>
          <w:rFonts w:ascii="Times New Roman" w:hAnsi="Times New Roman" w:cs="Times New Roman"/>
        </w:rPr>
      </w:pPr>
    </w:p>
    <w:p w:rsidR="00B0380E" w:rsidRDefault="00B0380E" w:rsidP="008B7EC4">
      <w:pPr>
        <w:pStyle w:val="ConsPlusNonformat"/>
        <w:jc w:val="both"/>
        <w:rPr>
          <w:rFonts w:ascii="Times New Roman" w:hAnsi="Times New Roman" w:cs="Times New Roman"/>
        </w:rPr>
      </w:pPr>
    </w:p>
    <w:p w:rsidR="00B0380E" w:rsidRPr="003C41A2" w:rsidRDefault="00B0380E" w:rsidP="008B7EC4">
      <w:pPr>
        <w:pStyle w:val="ConsPlusNonformat"/>
        <w:jc w:val="both"/>
        <w:rPr>
          <w:rFonts w:ascii="Times New Roman" w:hAnsi="Times New Roman" w:cs="Times New Roman"/>
        </w:rPr>
      </w:pPr>
      <w:bookmarkStart w:id="10" w:name="_GoBack"/>
      <w:bookmarkEnd w:id="10"/>
    </w:p>
    <w:p w:rsidR="008B7EC4" w:rsidRPr="00E907A2" w:rsidRDefault="008B7EC4" w:rsidP="008B7EC4">
      <w:pPr>
        <w:pStyle w:val="affc"/>
        <w:rPr>
          <w:sz w:val="20"/>
          <w:szCs w:val="20"/>
        </w:rPr>
      </w:pPr>
      <w:r w:rsidRPr="00E907A2">
        <w:rPr>
          <w:sz w:val="20"/>
          <w:szCs w:val="20"/>
        </w:rPr>
        <w:t>412070, Саратовская область,          Главный редактор</w:t>
      </w:r>
    </w:p>
    <w:p w:rsidR="008B7EC4" w:rsidRPr="00E907A2" w:rsidRDefault="008B7EC4" w:rsidP="008B7EC4">
      <w:pPr>
        <w:pStyle w:val="affc"/>
        <w:rPr>
          <w:sz w:val="20"/>
          <w:szCs w:val="20"/>
        </w:rPr>
      </w:pPr>
      <w:r w:rsidRPr="00E907A2">
        <w:rPr>
          <w:sz w:val="20"/>
          <w:szCs w:val="20"/>
        </w:rPr>
        <w:t xml:space="preserve">р. п. Турки,                                            А.Я. </w:t>
      </w:r>
      <w:proofErr w:type="spellStart"/>
      <w:r w:rsidRPr="00E907A2">
        <w:rPr>
          <w:sz w:val="20"/>
          <w:szCs w:val="20"/>
        </w:rPr>
        <w:t>Крапаускас</w:t>
      </w:r>
      <w:proofErr w:type="spellEnd"/>
      <w:r w:rsidRPr="00E907A2">
        <w:rPr>
          <w:sz w:val="20"/>
          <w:szCs w:val="20"/>
        </w:rPr>
        <w:t xml:space="preserve">      </w:t>
      </w:r>
      <w:r w:rsidRPr="00E907A2">
        <w:rPr>
          <w:sz w:val="20"/>
          <w:szCs w:val="20"/>
        </w:rPr>
        <w:tab/>
        <w:t xml:space="preserve">Бесплатно                                                                  </w:t>
      </w:r>
    </w:p>
    <w:p w:rsidR="008B7EC4" w:rsidRPr="00E907A2" w:rsidRDefault="008B7EC4" w:rsidP="008B7EC4">
      <w:pPr>
        <w:pStyle w:val="affc"/>
        <w:rPr>
          <w:sz w:val="20"/>
          <w:szCs w:val="20"/>
        </w:rPr>
      </w:pPr>
      <w:r w:rsidRPr="00E907A2">
        <w:rPr>
          <w:sz w:val="20"/>
          <w:szCs w:val="20"/>
        </w:rPr>
        <w:t xml:space="preserve"> ул. </w:t>
      </w:r>
      <w:proofErr w:type="gramStart"/>
      <w:r w:rsidRPr="00E907A2">
        <w:rPr>
          <w:sz w:val="20"/>
          <w:szCs w:val="20"/>
        </w:rPr>
        <w:t>Советская</w:t>
      </w:r>
      <w:proofErr w:type="gramEnd"/>
      <w:r w:rsidRPr="00E907A2">
        <w:rPr>
          <w:sz w:val="20"/>
          <w:szCs w:val="20"/>
        </w:rPr>
        <w:t>, дом 39                                                             100   экземпляров</w:t>
      </w:r>
    </w:p>
    <w:sectPr w:rsidR="008B7EC4" w:rsidRPr="00E907A2" w:rsidSect="00B0380E">
      <w:pgSz w:w="11906" w:h="16838"/>
      <w:pgMar w:top="1134" w:right="991" w:bottom="1134" w:left="1135"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324" w:rsidRDefault="00D04324" w:rsidP="008B7EC4">
      <w:r>
        <w:separator/>
      </w:r>
    </w:p>
  </w:endnote>
  <w:endnote w:type="continuationSeparator" w:id="0">
    <w:p w:rsidR="00D04324" w:rsidRDefault="00D04324" w:rsidP="008B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Academy">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205613"/>
      <w:docPartObj>
        <w:docPartGallery w:val="Page Numbers (Bottom of Page)"/>
        <w:docPartUnique/>
      </w:docPartObj>
    </w:sdtPr>
    <w:sdtEndPr/>
    <w:sdtContent>
      <w:p w:rsidR="008B7EC4" w:rsidRDefault="008B7EC4">
        <w:pPr>
          <w:pStyle w:val="af"/>
          <w:jc w:val="center"/>
        </w:pPr>
        <w:r>
          <w:fldChar w:fldCharType="begin"/>
        </w:r>
        <w:r>
          <w:instrText>PAGE   \* MERGEFORMAT</w:instrText>
        </w:r>
        <w:r>
          <w:fldChar w:fldCharType="separate"/>
        </w:r>
        <w:r w:rsidR="00B0380E">
          <w:rPr>
            <w:noProof/>
          </w:rPr>
          <w:t>69</w:t>
        </w:r>
        <w:r>
          <w:fldChar w:fldCharType="end"/>
        </w:r>
      </w:p>
    </w:sdtContent>
  </w:sdt>
  <w:p w:rsidR="008B7EC4" w:rsidRDefault="008B7EC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69851"/>
      <w:docPartObj>
        <w:docPartGallery w:val="Page Numbers (Bottom of Page)"/>
        <w:docPartUnique/>
      </w:docPartObj>
    </w:sdtPr>
    <w:sdtEndPr/>
    <w:sdtContent>
      <w:p w:rsidR="008B7EC4" w:rsidRDefault="008B7EC4">
        <w:pPr>
          <w:pStyle w:val="af"/>
          <w:jc w:val="center"/>
        </w:pPr>
        <w:r>
          <w:fldChar w:fldCharType="begin"/>
        </w:r>
        <w:r>
          <w:instrText>PAGE   \* MERGEFORMAT</w:instrText>
        </w:r>
        <w:r>
          <w:fldChar w:fldCharType="separate"/>
        </w:r>
        <w:r w:rsidR="00B0380E">
          <w:rPr>
            <w:noProof/>
          </w:rPr>
          <w:t>61</w:t>
        </w:r>
        <w:r>
          <w:fldChar w:fldCharType="end"/>
        </w:r>
      </w:p>
    </w:sdtContent>
  </w:sdt>
  <w:p w:rsidR="008B7EC4" w:rsidRDefault="008B7EC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324" w:rsidRDefault="00D04324" w:rsidP="008B7EC4">
      <w:r>
        <w:separator/>
      </w:r>
    </w:p>
  </w:footnote>
  <w:footnote w:type="continuationSeparator" w:id="0">
    <w:p w:rsidR="00D04324" w:rsidRDefault="00D04324" w:rsidP="008B7E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1F000BF"/>
    <w:multiLevelType w:val="hybridMultilevel"/>
    <w:tmpl w:val="2842D166"/>
    <w:lvl w:ilvl="0" w:tplc="CC626EF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992AAD"/>
    <w:multiLevelType w:val="hybridMultilevel"/>
    <w:tmpl w:val="7B0E290C"/>
    <w:lvl w:ilvl="0" w:tplc="1FC888E6">
      <w:start w:val="1"/>
      <w:numFmt w:val="decimal"/>
      <w:lvlText w:val="%1."/>
      <w:lvlJc w:val="left"/>
      <w:pPr>
        <w:ind w:left="644"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6">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8">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9">
    <w:nsid w:val="1411050D"/>
    <w:multiLevelType w:val="hybridMultilevel"/>
    <w:tmpl w:val="C58E7346"/>
    <w:lvl w:ilvl="0" w:tplc="BE5C610E">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3">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4">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6">
    <w:nsid w:val="2BBB4D46"/>
    <w:multiLevelType w:val="hybridMultilevel"/>
    <w:tmpl w:val="305814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8">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9">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20">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21">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4">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5">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6">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7">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2">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5">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8">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9">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1">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3">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5"/>
  </w:num>
  <w:num w:numId="2">
    <w:abstractNumId w:val="23"/>
  </w:num>
  <w:num w:numId="3">
    <w:abstractNumId w:val="27"/>
  </w:num>
  <w:num w:numId="4">
    <w:abstractNumId w:val="20"/>
  </w:num>
  <w:num w:numId="5">
    <w:abstractNumId w:val="25"/>
  </w:num>
  <w:num w:numId="6">
    <w:abstractNumId w:val="31"/>
  </w:num>
  <w:num w:numId="7">
    <w:abstractNumId w:val="13"/>
  </w:num>
  <w:num w:numId="8">
    <w:abstractNumId w:val="41"/>
  </w:num>
  <w:num w:numId="9">
    <w:abstractNumId w:val="4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38"/>
  </w:num>
  <w:num w:numId="13">
    <w:abstractNumId w:val="12"/>
  </w:num>
  <w:num w:numId="14">
    <w:abstractNumId w:val="19"/>
  </w:num>
  <w:num w:numId="15">
    <w:abstractNumId w:val="30"/>
  </w:num>
  <w:num w:numId="16">
    <w:abstractNumId w:val="26"/>
  </w:num>
  <w:num w:numId="17">
    <w:abstractNumId w:val="6"/>
  </w:num>
  <w:num w:numId="18">
    <w:abstractNumId w:val="7"/>
  </w:num>
  <w:num w:numId="19">
    <w:abstractNumId w:val="15"/>
  </w:num>
  <w:num w:numId="20">
    <w:abstractNumId w:val="17"/>
  </w:num>
  <w:num w:numId="21">
    <w:abstractNumId w:val="24"/>
  </w:num>
  <w:num w:numId="22">
    <w:abstractNumId w:val="8"/>
  </w:num>
  <w:num w:numId="23">
    <w:abstractNumId w:val="33"/>
  </w:num>
  <w:num w:numId="24">
    <w:abstractNumId w:val="0"/>
  </w:num>
  <w:num w:numId="25">
    <w:abstractNumId w:val="1"/>
  </w:num>
  <w:num w:numId="26">
    <w:abstractNumId w:val="37"/>
  </w:num>
  <w:num w:numId="27">
    <w:abstractNumId w:val="42"/>
  </w:num>
  <w:num w:numId="28">
    <w:abstractNumId w:val="32"/>
  </w:num>
  <w:num w:numId="29">
    <w:abstractNumId w:val="22"/>
  </w:num>
  <w:num w:numId="30">
    <w:abstractNumId w:val="3"/>
  </w:num>
  <w:num w:numId="31">
    <w:abstractNumId w:val="43"/>
  </w:num>
  <w:num w:numId="32">
    <w:abstractNumId w:val="11"/>
  </w:num>
  <w:num w:numId="33">
    <w:abstractNumId w:val="35"/>
  </w:num>
  <w:num w:numId="34">
    <w:abstractNumId w:val="36"/>
  </w:num>
  <w:num w:numId="35">
    <w:abstractNumId w:val="28"/>
  </w:num>
  <w:num w:numId="36">
    <w:abstractNumId w:val="44"/>
  </w:num>
  <w:num w:numId="37">
    <w:abstractNumId w:val="18"/>
  </w:num>
  <w:num w:numId="38">
    <w:abstractNumId w:val="34"/>
  </w:num>
  <w:num w:numId="39">
    <w:abstractNumId w:val="39"/>
  </w:num>
  <w:num w:numId="40">
    <w:abstractNumId w:val="10"/>
  </w:num>
  <w:num w:numId="41">
    <w:abstractNumId w:val="21"/>
  </w:num>
  <w:num w:numId="42">
    <w:abstractNumId w:val="14"/>
  </w:num>
  <w:num w:numId="43">
    <w:abstractNumId w:val="2"/>
  </w:num>
  <w:num w:numId="44">
    <w:abstractNumId w:val="9"/>
  </w:num>
  <w:num w:numId="45">
    <w:abstractNumId w:val="16"/>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1A2"/>
    <w:rsid w:val="000848CC"/>
    <w:rsid w:val="00195770"/>
    <w:rsid w:val="00364369"/>
    <w:rsid w:val="003C41A2"/>
    <w:rsid w:val="00527284"/>
    <w:rsid w:val="008B7EC4"/>
    <w:rsid w:val="00A622B6"/>
    <w:rsid w:val="00B0380E"/>
    <w:rsid w:val="00C31158"/>
    <w:rsid w:val="00D04324"/>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1A2"/>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3C41A2"/>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3C41A2"/>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3C41A2"/>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3C41A2"/>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3C41A2"/>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3C41A2"/>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3C41A2"/>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3C41A2"/>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3C41A2"/>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41A2"/>
    <w:pPr>
      <w:suppressAutoHyphens w:val="0"/>
      <w:spacing w:before="100" w:beforeAutospacing="1" w:after="119"/>
    </w:pPr>
    <w:rPr>
      <w:lang w:eastAsia="ru-RU"/>
    </w:rPr>
  </w:style>
  <w:style w:type="paragraph" w:styleId="a4">
    <w:name w:val="Balloon Text"/>
    <w:basedOn w:val="a"/>
    <w:link w:val="a5"/>
    <w:unhideWhenUsed/>
    <w:rsid w:val="003C41A2"/>
    <w:rPr>
      <w:rFonts w:ascii="Tahoma" w:hAnsi="Tahoma" w:cs="Tahoma"/>
      <w:sz w:val="16"/>
      <w:szCs w:val="16"/>
    </w:rPr>
  </w:style>
  <w:style w:type="character" w:customStyle="1" w:styleId="a5">
    <w:name w:val="Текст выноски Знак"/>
    <w:basedOn w:val="a0"/>
    <w:link w:val="a4"/>
    <w:rsid w:val="003C41A2"/>
    <w:rPr>
      <w:rFonts w:ascii="Tahoma" w:eastAsia="Times New Roman" w:hAnsi="Tahoma" w:cs="Tahoma"/>
      <w:sz w:val="16"/>
      <w:szCs w:val="16"/>
      <w:lang w:eastAsia="ar-SA"/>
    </w:rPr>
  </w:style>
  <w:style w:type="character" w:customStyle="1" w:styleId="10">
    <w:name w:val="Заголовок 1 Знак"/>
    <w:basedOn w:val="a0"/>
    <w:link w:val="1"/>
    <w:rsid w:val="003C41A2"/>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3C41A2"/>
    <w:rPr>
      <w:rFonts w:ascii="Arial" w:eastAsia="Times New Roman" w:hAnsi="Arial" w:cs="Arial"/>
      <w:b/>
      <w:bCs/>
      <w:i/>
      <w:iCs/>
      <w:sz w:val="28"/>
      <w:szCs w:val="28"/>
      <w:lang w:eastAsia="ru-RU"/>
    </w:rPr>
  </w:style>
  <w:style w:type="character" w:customStyle="1" w:styleId="30">
    <w:name w:val="Заголовок 3 Знак"/>
    <w:basedOn w:val="a0"/>
    <w:link w:val="3"/>
    <w:rsid w:val="003C41A2"/>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3C41A2"/>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3C41A2"/>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3C41A2"/>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3C41A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C41A2"/>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3C41A2"/>
    <w:rPr>
      <w:rFonts w:ascii="Arial" w:eastAsia="Times New Roman" w:hAnsi="Arial" w:cs="Arial"/>
      <w:lang w:eastAsia="ru-RU"/>
    </w:rPr>
  </w:style>
  <w:style w:type="paragraph" w:customStyle="1" w:styleId="a6">
    <w:name w:val="Текст документа"/>
    <w:basedOn w:val="a"/>
    <w:rsid w:val="003C41A2"/>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7">
    <w:name w:val="Когда принят"/>
    <w:basedOn w:val="a"/>
    <w:next w:val="a6"/>
    <w:rsid w:val="003C41A2"/>
    <w:pPr>
      <w:overflowPunct w:val="0"/>
      <w:autoSpaceDE w:val="0"/>
      <w:autoSpaceDN w:val="0"/>
      <w:adjustRightInd w:val="0"/>
      <w:spacing w:after="480"/>
      <w:jc w:val="both"/>
      <w:textAlignment w:val="baseline"/>
    </w:pPr>
    <w:rPr>
      <w:i/>
      <w:sz w:val="28"/>
      <w:szCs w:val="20"/>
      <w:lang w:eastAsia="ru-RU"/>
    </w:rPr>
  </w:style>
  <w:style w:type="paragraph" w:customStyle="1" w:styleId="a8">
    <w:name w:val="Название закона"/>
    <w:basedOn w:val="a"/>
    <w:next w:val="a6"/>
    <w:rsid w:val="003C41A2"/>
    <w:pPr>
      <w:overflowPunct w:val="0"/>
      <w:autoSpaceDE w:val="0"/>
      <w:autoSpaceDN w:val="0"/>
      <w:adjustRightInd w:val="0"/>
      <w:spacing w:after="480"/>
      <w:jc w:val="center"/>
      <w:textAlignment w:val="baseline"/>
    </w:pPr>
    <w:rPr>
      <w:b/>
      <w:sz w:val="36"/>
      <w:szCs w:val="20"/>
      <w:lang w:eastAsia="ru-RU"/>
    </w:rPr>
  </w:style>
  <w:style w:type="paragraph" w:customStyle="1" w:styleId="a9">
    <w:name w:val="Должность и фамилия"/>
    <w:basedOn w:val="a"/>
    <w:rsid w:val="003C41A2"/>
    <w:pPr>
      <w:overflowPunct w:val="0"/>
      <w:autoSpaceDE w:val="0"/>
      <w:autoSpaceDN w:val="0"/>
      <w:adjustRightInd w:val="0"/>
      <w:jc w:val="both"/>
      <w:textAlignment w:val="baseline"/>
    </w:pPr>
    <w:rPr>
      <w:b/>
      <w:sz w:val="28"/>
      <w:szCs w:val="20"/>
      <w:lang w:eastAsia="ru-RU"/>
    </w:rPr>
  </w:style>
  <w:style w:type="paragraph" w:customStyle="1" w:styleId="aa">
    <w:name w:val="Глава или раздел"/>
    <w:basedOn w:val="a"/>
    <w:next w:val="a"/>
    <w:rsid w:val="003C41A2"/>
    <w:pPr>
      <w:overflowPunct w:val="0"/>
      <w:autoSpaceDE w:val="0"/>
      <w:autoSpaceDN w:val="0"/>
      <w:adjustRightInd w:val="0"/>
      <w:jc w:val="center"/>
      <w:textAlignment w:val="baseline"/>
    </w:pPr>
    <w:rPr>
      <w:b/>
      <w:sz w:val="32"/>
      <w:szCs w:val="20"/>
      <w:lang w:eastAsia="ru-RU"/>
    </w:rPr>
  </w:style>
  <w:style w:type="paragraph" w:styleId="ab">
    <w:name w:val="caption"/>
    <w:basedOn w:val="a"/>
    <w:next w:val="a"/>
    <w:qFormat/>
    <w:rsid w:val="003C41A2"/>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3C41A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3C41A2"/>
    <w:pPr>
      <w:suppressAutoHyphens w:val="0"/>
      <w:overflowPunct w:val="0"/>
      <w:autoSpaceDE w:val="0"/>
      <w:autoSpaceDN w:val="0"/>
      <w:adjustRightInd w:val="0"/>
      <w:ind w:firstLine="720"/>
      <w:jc w:val="both"/>
    </w:pPr>
    <w:rPr>
      <w:sz w:val="28"/>
      <w:szCs w:val="20"/>
      <w:lang w:eastAsia="ru-RU"/>
    </w:rPr>
  </w:style>
  <w:style w:type="paragraph" w:customStyle="1" w:styleId="ac">
    <w:name w:val="Òåêñò äîêóìåíòà"/>
    <w:basedOn w:val="a"/>
    <w:rsid w:val="003C41A2"/>
    <w:pPr>
      <w:suppressAutoHyphens w:val="0"/>
      <w:overflowPunct w:val="0"/>
      <w:autoSpaceDE w:val="0"/>
      <w:autoSpaceDN w:val="0"/>
      <w:adjustRightInd w:val="0"/>
      <w:ind w:firstLine="720"/>
      <w:jc w:val="both"/>
      <w:textAlignment w:val="baseline"/>
    </w:pPr>
    <w:rPr>
      <w:sz w:val="28"/>
      <w:szCs w:val="20"/>
      <w:lang w:eastAsia="ru-RU"/>
    </w:rPr>
  </w:style>
  <w:style w:type="paragraph" w:styleId="ad">
    <w:name w:val="header"/>
    <w:basedOn w:val="a"/>
    <w:link w:val="ae"/>
    <w:unhideWhenUsed/>
    <w:rsid w:val="003C41A2"/>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e">
    <w:name w:val="Верхний колонтитул Знак"/>
    <w:basedOn w:val="a0"/>
    <w:link w:val="ad"/>
    <w:rsid w:val="003C41A2"/>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3C41A2"/>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0">
    <w:name w:val="Нижний колонтитул Знак"/>
    <w:basedOn w:val="a0"/>
    <w:link w:val="af"/>
    <w:uiPriority w:val="99"/>
    <w:rsid w:val="003C41A2"/>
    <w:rPr>
      <w:rFonts w:ascii="Times New Roman" w:eastAsia="Times New Roman" w:hAnsi="Times New Roman" w:cs="Times New Roman"/>
      <w:sz w:val="20"/>
      <w:szCs w:val="20"/>
      <w:lang w:eastAsia="ru-RU"/>
    </w:rPr>
  </w:style>
  <w:style w:type="paragraph" w:customStyle="1" w:styleId="Style21">
    <w:name w:val="Style21"/>
    <w:basedOn w:val="a"/>
    <w:next w:val="a"/>
    <w:rsid w:val="003C41A2"/>
    <w:pPr>
      <w:suppressAutoHyphens w:val="0"/>
      <w:autoSpaceDE w:val="0"/>
      <w:autoSpaceDN w:val="0"/>
      <w:adjustRightInd w:val="0"/>
      <w:jc w:val="both"/>
    </w:pPr>
    <w:rPr>
      <w:rFonts w:ascii="Arial" w:hAnsi="Arial" w:cs="Arial"/>
      <w:lang w:eastAsia="ru-RU"/>
    </w:rPr>
  </w:style>
  <w:style w:type="character" w:styleId="af1">
    <w:name w:val="page number"/>
    <w:basedOn w:val="a0"/>
    <w:rsid w:val="003C41A2"/>
  </w:style>
  <w:style w:type="character" w:customStyle="1" w:styleId="14">
    <w:name w:val="Знак Знак14"/>
    <w:locked/>
    <w:rsid w:val="003C41A2"/>
    <w:rPr>
      <w:rFonts w:ascii="Arial" w:hAnsi="Arial" w:cs="Arial"/>
      <w:b/>
      <w:bCs/>
      <w:kern w:val="32"/>
      <w:sz w:val="32"/>
      <w:szCs w:val="32"/>
      <w:lang w:val="ru-RU" w:eastAsia="ru-RU" w:bidi="ar-SA"/>
    </w:rPr>
  </w:style>
  <w:style w:type="character" w:customStyle="1" w:styleId="13">
    <w:name w:val="Знак Знак13"/>
    <w:locked/>
    <w:rsid w:val="003C41A2"/>
    <w:rPr>
      <w:rFonts w:ascii="Arial" w:hAnsi="Arial" w:cs="Arial"/>
      <w:b/>
      <w:bCs/>
      <w:i/>
      <w:iCs/>
      <w:sz w:val="28"/>
      <w:szCs w:val="28"/>
      <w:lang w:val="ru-RU" w:eastAsia="ru-RU" w:bidi="ar-SA"/>
    </w:rPr>
  </w:style>
  <w:style w:type="character" w:customStyle="1" w:styleId="81">
    <w:name w:val="Знак Знак8"/>
    <w:locked/>
    <w:rsid w:val="003C41A2"/>
    <w:rPr>
      <w:lang w:val="ru-RU" w:eastAsia="ru-RU" w:bidi="ar-SA"/>
    </w:rPr>
  </w:style>
  <w:style w:type="character" w:customStyle="1" w:styleId="71">
    <w:name w:val="Знак Знак7"/>
    <w:locked/>
    <w:rsid w:val="003C41A2"/>
    <w:rPr>
      <w:lang w:val="ru-RU" w:eastAsia="ru-RU" w:bidi="ar-SA"/>
    </w:rPr>
  </w:style>
  <w:style w:type="paragraph" w:styleId="af2">
    <w:name w:val="Body Text Indent"/>
    <w:basedOn w:val="a"/>
    <w:link w:val="af3"/>
    <w:uiPriority w:val="99"/>
    <w:rsid w:val="003C41A2"/>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3">
    <w:name w:val="Основной текст с отступом Знак"/>
    <w:basedOn w:val="a0"/>
    <w:link w:val="af2"/>
    <w:uiPriority w:val="99"/>
    <w:rsid w:val="003C41A2"/>
    <w:rPr>
      <w:rFonts w:ascii="Times New Roman" w:eastAsia="Times New Roman" w:hAnsi="Times New Roman" w:cs="Times New Roman"/>
      <w:sz w:val="20"/>
      <w:szCs w:val="20"/>
      <w:lang w:eastAsia="ru-RU"/>
    </w:rPr>
  </w:style>
  <w:style w:type="paragraph" w:styleId="af4">
    <w:name w:val="Document Map"/>
    <w:basedOn w:val="a"/>
    <w:link w:val="11"/>
    <w:rsid w:val="003C41A2"/>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5">
    <w:name w:val="Схема документа Знак"/>
    <w:basedOn w:val="a0"/>
    <w:rsid w:val="003C41A2"/>
    <w:rPr>
      <w:rFonts w:ascii="Tahoma" w:eastAsia="Times New Roman" w:hAnsi="Tahoma" w:cs="Tahoma"/>
      <w:sz w:val="16"/>
      <w:szCs w:val="16"/>
      <w:lang w:eastAsia="ar-SA"/>
    </w:rPr>
  </w:style>
  <w:style w:type="character" w:customStyle="1" w:styleId="11">
    <w:name w:val="Схема документа Знак1"/>
    <w:link w:val="af4"/>
    <w:locked/>
    <w:rsid w:val="003C41A2"/>
    <w:rPr>
      <w:rFonts w:ascii="Tahoma" w:eastAsia="Times New Roman" w:hAnsi="Tahoma" w:cs="Tahoma"/>
      <w:sz w:val="20"/>
      <w:szCs w:val="20"/>
      <w:shd w:val="clear" w:color="auto" w:fill="000080"/>
      <w:lang w:eastAsia="ru-RU"/>
    </w:rPr>
  </w:style>
  <w:style w:type="character" w:customStyle="1" w:styleId="21">
    <w:name w:val="Знак Знак2"/>
    <w:locked/>
    <w:rsid w:val="003C41A2"/>
    <w:rPr>
      <w:lang w:val="ru-RU" w:eastAsia="ru-RU" w:bidi="ar-SA"/>
    </w:rPr>
  </w:style>
  <w:style w:type="paragraph" w:customStyle="1" w:styleId="22">
    <w:name w:val="Стиль2"/>
    <w:basedOn w:val="af"/>
    <w:autoRedefine/>
    <w:rsid w:val="003C41A2"/>
    <w:rPr>
      <w:sz w:val="16"/>
    </w:rPr>
  </w:style>
  <w:style w:type="paragraph" w:styleId="23">
    <w:name w:val="Body Text 2"/>
    <w:basedOn w:val="a"/>
    <w:link w:val="24"/>
    <w:rsid w:val="003C41A2"/>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3C41A2"/>
    <w:rPr>
      <w:rFonts w:ascii="Times New Roman" w:eastAsia="Times New Roman" w:hAnsi="Times New Roman" w:cs="Times New Roman"/>
      <w:sz w:val="20"/>
      <w:szCs w:val="20"/>
      <w:lang w:eastAsia="ru-RU"/>
    </w:rPr>
  </w:style>
  <w:style w:type="paragraph" w:customStyle="1" w:styleId="ConsPlusNonformat">
    <w:name w:val="ConsPlusNonformat"/>
    <w:rsid w:val="003C41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styleId="af6">
    <w:name w:val="Body Text"/>
    <w:basedOn w:val="a"/>
    <w:link w:val="af7"/>
    <w:rsid w:val="003C41A2"/>
    <w:pPr>
      <w:suppressAutoHyphens w:val="0"/>
      <w:overflowPunct w:val="0"/>
      <w:autoSpaceDE w:val="0"/>
      <w:autoSpaceDN w:val="0"/>
      <w:adjustRightInd w:val="0"/>
      <w:spacing w:after="120"/>
      <w:textAlignment w:val="baseline"/>
    </w:pPr>
    <w:rPr>
      <w:sz w:val="20"/>
      <w:szCs w:val="20"/>
      <w:lang w:eastAsia="ru-RU"/>
    </w:rPr>
  </w:style>
  <w:style w:type="character" w:customStyle="1" w:styleId="af7">
    <w:name w:val="Основной текст Знак"/>
    <w:basedOn w:val="a0"/>
    <w:link w:val="af6"/>
    <w:rsid w:val="003C41A2"/>
    <w:rPr>
      <w:rFonts w:ascii="Times New Roman" w:eastAsia="Times New Roman" w:hAnsi="Times New Roman" w:cs="Times New Roman"/>
      <w:sz w:val="20"/>
      <w:szCs w:val="20"/>
      <w:lang w:eastAsia="ru-RU"/>
    </w:rPr>
  </w:style>
  <w:style w:type="character" w:styleId="af8">
    <w:name w:val="Hyperlink"/>
    <w:rsid w:val="003C41A2"/>
    <w:rPr>
      <w:strike w:val="0"/>
      <w:dstrike w:val="0"/>
      <w:color w:val="068FAB"/>
      <w:u w:val="none"/>
      <w:effect w:val="none"/>
    </w:rPr>
  </w:style>
  <w:style w:type="paragraph" w:styleId="32">
    <w:name w:val="Body Text Indent 3"/>
    <w:basedOn w:val="a"/>
    <w:link w:val="310"/>
    <w:rsid w:val="003C41A2"/>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3C41A2"/>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3C41A2"/>
    <w:rPr>
      <w:rFonts w:ascii="Times New Roman" w:eastAsia="Times New Roman" w:hAnsi="Times New Roman" w:cs="Times New Roman"/>
      <w:sz w:val="16"/>
      <w:szCs w:val="16"/>
      <w:lang w:eastAsia="ru-RU"/>
    </w:rPr>
  </w:style>
  <w:style w:type="paragraph" w:styleId="25">
    <w:name w:val="Body Text Indent 2"/>
    <w:basedOn w:val="a"/>
    <w:link w:val="26"/>
    <w:rsid w:val="003C41A2"/>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3C41A2"/>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3C41A2"/>
    <w:pPr>
      <w:overflowPunct w:val="0"/>
      <w:autoSpaceDE w:val="0"/>
      <w:autoSpaceDN w:val="0"/>
      <w:adjustRightInd w:val="0"/>
      <w:spacing w:after="480"/>
      <w:jc w:val="both"/>
      <w:textAlignment w:val="baseline"/>
    </w:pPr>
    <w:rPr>
      <w:i/>
      <w:sz w:val="28"/>
      <w:szCs w:val="20"/>
      <w:lang w:eastAsia="ru-RU"/>
    </w:rPr>
  </w:style>
  <w:style w:type="paragraph" w:customStyle="1" w:styleId="afa">
    <w:name w:val="Íàçâàíèå çàêîíà"/>
    <w:basedOn w:val="a"/>
    <w:next w:val="ac"/>
    <w:rsid w:val="003C41A2"/>
    <w:pPr>
      <w:overflowPunct w:val="0"/>
      <w:autoSpaceDE w:val="0"/>
      <w:autoSpaceDN w:val="0"/>
      <w:adjustRightInd w:val="0"/>
      <w:spacing w:after="480"/>
      <w:jc w:val="center"/>
      <w:textAlignment w:val="baseline"/>
    </w:pPr>
    <w:rPr>
      <w:b/>
      <w:sz w:val="36"/>
      <w:szCs w:val="20"/>
      <w:lang w:eastAsia="ru-RU"/>
    </w:rPr>
  </w:style>
  <w:style w:type="paragraph" w:customStyle="1" w:styleId="afb">
    <w:name w:val="Äîëæíîñòü è ôàìèëèÿ"/>
    <w:basedOn w:val="a"/>
    <w:rsid w:val="003C41A2"/>
    <w:pPr>
      <w:overflowPunct w:val="0"/>
      <w:autoSpaceDE w:val="0"/>
      <w:autoSpaceDN w:val="0"/>
      <w:adjustRightInd w:val="0"/>
      <w:jc w:val="both"/>
      <w:textAlignment w:val="baseline"/>
    </w:pPr>
    <w:rPr>
      <w:b/>
      <w:sz w:val="28"/>
      <w:szCs w:val="20"/>
      <w:lang w:eastAsia="ru-RU"/>
    </w:rPr>
  </w:style>
  <w:style w:type="paragraph" w:customStyle="1" w:styleId="afc">
    <w:name w:val="Ãëàâà èëè ðàçäåë"/>
    <w:basedOn w:val="a"/>
    <w:next w:val="a"/>
    <w:rsid w:val="003C41A2"/>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3C41A2"/>
    <w:pPr>
      <w:suppressAutoHyphens w:val="0"/>
      <w:spacing w:before="100" w:beforeAutospacing="1" w:after="100" w:afterAutospacing="1"/>
      <w:jc w:val="center"/>
    </w:pPr>
    <w:rPr>
      <w:lang w:eastAsia="ru-RU"/>
    </w:rPr>
  </w:style>
  <w:style w:type="paragraph" w:customStyle="1" w:styleId="xl39">
    <w:name w:val="xl39"/>
    <w:basedOn w:val="a"/>
    <w:rsid w:val="003C41A2"/>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3C41A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3C41A2"/>
    <w:rPr>
      <w:rFonts w:cs="Times New Roman"/>
      <w:b/>
      <w:bCs/>
      <w:sz w:val="24"/>
      <w:szCs w:val="24"/>
    </w:rPr>
  </w:style>
  <w:style w:type="paragraph" w:customStyle="1" w:styleId="ConsPlusCell">
    <w:name w:val="ConsPlusCell"/>
    <w:rsid w:val="003C41A2"/>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3C41A2"/>
    <w:rPr>
      <w:b/>
      <w:bCs/>
      <w:sz w:val="24"/>
      <w:szCs w:val="24"/>
      <w:lang w:val="ru-RU" w:eastAsia="ru-RU" w:bidi="ar-SA"/>
    </w:rPr>
  </w:style>
  <w:style w:type="paragraph" w:customStyle="1" w:styleId="Aeaaaeeeacaae">
    <w:name w:val="Aeaaa eee ?acaae"/>
    <w:basedOn w:val="a"/>
    <w:next w:val="a"/>
    <w:rsid w:val="003C41A2"/>
    <w:pPr>
      <w:overflowPunct w:val="0"/>
      <w:autoSpaceDE w:val="0"/>
      <w:autoSpaceDN w:val="0"/>
      <w:adjustRightInd w:val="0"/>
      <w:jc w:val="center"/>
    </w:pPr>
    <w:rPr>
      <w:b/>
      <w:sz w:val="32"/>
      <w:szCs w:val="20"/>
      <w:lang w:eastAsia="ru-RU"/>
    </w:rPr>
  </w:style>
  <w:style w:type="character" w:customStyle="1" w:styleId="afd">
    <w:name w:val="Знак Знак"/>
    <w:rsid w:val="003C41A2"/>
    <w:rPr>
      <w:rFonts w:ascii="Tahoma" w:hAnsi="Tahoma" w:cs="Tahoma"/>
      <w:sz w:val="16"/>
      <w:szCs w:val="16"/>
      <w:lang w:val="ru-RU" w:eastAsia="ru-RU" w:bidi="ar-SA"/>
    </w:rPr>
  </w:style>
  <w:style w:type="character" w:customStyle="1" w:styleId="12">
    <w:name w:val="Знак Знак1"/>
    <w:rsid w:val="003C41A2"/>
    <w:rPr>
      <w:rFonts w:ascii="Tahoma" w:hAnsi="Tahoma" w:cs="Tahoma"/>
      <w:sz w:val="16"/>
      <w:szCs w:val="16"/>
      <w:lang w:val="ru-RU" w:eastAsia="ru-RU" w:bidi="ar-SA"/>
    </w:rPr>
  </w:style>
  <w:style w:type="paragraph" w:styleId="35">
    <w:name w:val="Body Text 3"/>
    <w:basedOn w:val="a"/>
    <w:link w:val="36"/>
    <w:rsid w:val="003C41A2"/>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3C41A2"/>
    <w:rPr>
      <w:rFonts w:ascii="Times New Roman" w:eastAsia="Times New Roman" w:hAnsi="Times New Roman" w:cs="Times New Roman"/>
      <w:sz w:val="16"/>
      <w:szCs w:val="16"/>
      <w:lang w:eastAsia="ru-RU"/>
    </w:rPr>
  </w:style>
  <w:style w:type="paragraph" w:styleId="afe">
    <w:name w:val="Title"/>
    <w:basedOn w:val="a"/>
    <w:link w:val="aff"/>
    <w:qFormat/>
    <w:rsid w:val="003C41A2"/>
    <w:pPr>
      <w:suppressAutoHyphens w:val="0"/>
      <w:jc w:val="center"/>
    </w:pPr>
    <w:rPr>
      <w:b/>
      <w:sz w:val="32"/>
      <w:szCs w:val="20"/>
      <w:lang w:eastAsia="ru-RU"/>
    </w:rPr>
  </w:style>
  <w:style w:type="character" w:customStyle="1" w:styleId="aff">
    <w:name w:val="Название Знак"/>
    <w:basedOn w:val="a0"/>
    <w:link w:val="afe"/>
    <w:rsid w:val="003C41A2"/>
    <w:rPr>
      <w:rFonts w:ascii="Times New Roman" w:eastAsia="Times New Roman" w:hAnsi="Times New Roman" w:cs="Times New Roman"/>
      <w:b/>
      <w:sz w:val="32"/>
      <w:szCs w:val="20"/>
      <w:lang w:eastAsia="ru-RU"/>
    </w:rPr>
  </w:style>
  <w:style w:type="character" w:customStyle="1" w:styleId="Heading2Char">
    <w:name w:val="Heading 2 Char"/>
    <w:locked/>
    <w:rsid w:val="003C41A2"/>
    <w:rPr>
      <w:rFonts w:ascii="Arial" w:hAnsi="Arial" w:cs="Arial"/>
      <w:b/>
      <w:bCs/>
      <w:i/>
      <w:iCs/>
      <w:sz w:val="28"/>
      <w:szCs w:val="28"/>
    </w:rPr>
  </w:style>
  <w:style w:type="character" w:customStyle="1" w:styleId="Heading4Char">
    <w:name w:val="Heading 4 Char"/>
    <w:locked/>
    <w:rsid w:val="003C41A2"/>
    <w:rPr>
      <w:rFonts w:cs="Times New Roman"/>
      <w:b/>
      <w:bCs/>
      <w:sz w:val="28"/>
      <w:szCs w:val="28"/>
    </w:rPr>
  </w:style>
  <w:style w:type="character" w:customStyle="1" w:styleId="Heading5Char">
    <w:name w:val="Heading 5 Char"/>
    <w:locked/>
    <w:rsid w:val="003C41A2"/>
    <w:rPr>
      <w:rFonts w:cs="Times New Roman"/>
      <w:b/>
      <w:bCs/>
      <w:i/>
      <w:iCs/>
      <w:sz w:val="26"/>
      <w:szCs w:val="26"/>
    </w:rPr>
  </w:style>
  <w:style w:type="character" w:customStyle="1" w:styleId="Heading6Char">
    <w:name w:val="Heading 6 Char"/>
    <w:locked/>
    <w:rsid w:val="003C41A2"/>
    <w:rPr>
      <w:rFonts w:cs="Times New Roman"/>
      <w:b/>
      <w:bCs/>
      <w:sz w:val="22"/>
      <w:szCs w:val="22"/>
    </w:rPr>
  </w:style>
  <w:style w:type="character" w:customStyle="1" w:styleId="BodyText2Char">
    <w:name w:val="Body Text 2 Char"/>
    <w:locked/>
    <w:rsid w:val="003C41A2"/>
    <w:rPr>
      <w:rFonts w:cs="Times New Roman"/>
    </w:rPr>
  </w:style>
  <w:style w:type="character" w:customStyle="1" w:styleId="BodyTextIndentChar">
    <w:name w:val="Body Text Indent Char"/>
    <w:locked/>
    <w:rsid w:val="003C41A2"/>
    <w:rPr>
      <w:rFonts w:cs="Times New Roman"/>
    </w:rPr>
  </w:style>
  <w:style w:type="character" w:customStyle="1" w:styleId="BodyTextChar">
    <w:name w:val="Body Text Char"/>
    <w:locked/>
    <w:rsid w:val="003C41A2"/>
    <w:rPr>
      <w:rFonts w:cs="Times New Roman"/>
    </w:rPr>
  </w:style>
  <w:style w:type="character" w:customStyle="1" w:styleId="41">
    <w:name w:val="Знак Знак4"/>
    <w:rsid w:val="003C41A2"/>
    <w:rPr>
      <w:rFonts w:ascii="Tahoma" w:hAnsi="Tahoma" w:cs="Tahoma"/>
      <w:sz w:val="16"/>
      <w:szCs w:val="16"/>
      <w:lang w:val="ru-RU" w:eastAsia="ru-RU" w:bidi="ar-SA"/>
    </w:rPr>
  </w:style>
  <w:style w:type="character" w:customStyle="1" w:styleId="311">
    <w:name w:val="Знак Знак31"/>
    <w:locked/>
    <w:rsid w:val="003C41A2"/>
    <w:rPr>
      <w:rFonts w:cs="Times New Roman"/>
      <w:b/>
      <w:bCs/>
      <w:sz w:val="24"/>
      <w:szCs w:val="24"/>
      <w:lang w:val="ru-RU" w:eastAsia="ru-RU" w:bidi="ar-SA"/>
    </w:rPr>
  </w:style>
  <w:style w:type="character" w:customStyle="1" w:styleId="330">
    <w:name w:val="Знак Знак33"/>
    <w:locked/>
    <w:rsid w:val="003C41A2"/>
    <w:rPr>
      <w:rFonts w:cs="Times New Roman"/>
      <w:b/>
      <w:bCs/>
      <w:sz w:val="24"/>
      <w:szCs w:val="24"/>
      <w:lang w:val="ru-RU" w:eastAsia="ru-RU" w:bidi="ar-SA"/>
    </w:rPr>
  </w:style>
  <w:style w:type="character" w:customStyle="1" w:styleId="220">
    <w:name w:val="Знак Знак22"/>
    <w:locked/>
    <w:rsid w:val="003C41A2"/>
    <w:rPr>
      <w:rFonts w:cs="Times New Roman"/>
      <w:lang w:val="ru-RU" w:eastAsia="ru-RU" w:bidi="ar-SA"/>
    </w:rPr>
  </w:style>
  <w:style w:type="paragraph" w:customStyle="1" w:styleId="320">
    <w:name w:val="Основной текст 32"/>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3C41A2"/>
    <w:rPr>
      <w:rFonts w:cs="Times New Roman"/>
      <w:lang w:val="ru-RU" w:eastAsia="ru-RU" w:bidi="ar-SA"/>
    </w:rPr>
  </w:style>
  <w:style w:type="character" w:customStyle="1" w:styleId="321">
    <w:name w:val="Знак Знак32"/>
    <w:locked/>
    <w:rsid w:val="003C41A2"/>
    <w:rPr>
      <w:rFonts w:cs="Times New Roman"/>
      <w:b/>
      <w:bCs/>
      <w:sz w:val="24"/>
      <w:szCs w:val="24"/>
      <w:lang w:val="ru-RU" w:eastAsia="ru-RU" w:bidi="ar-SA"/>
    </w:rPr>
  </w:style>
  <w:style w:type="character" w:customStyle="1" w:styleId="211">
    <w:name w:val="Знак Знак21"/>
    <w:locked/>
    <w:rsid w:val="003C41A2"/>
    <w:rPr>
      <w:rFonts w:cs="Times New Roman"/>
      <w:lang w:val="ru-RU" w:eastAsia="ru-RU" w:bidi="ar-SA"/>
    </w:rPr>
  </w:style>
  <w:style w:type="character" w:customStyle="1" w:styleId="51">
    <w:name w:val="Знак Знак5"/>
    <w:rsid w:val="003C41A2"/>
    <w:rPr>
      <w:rFonts w:ascii="Tahoma" w:hAnsi="Tahoma" w:cs="Tahoma"/>
      <w:sz w:val="16"/>
      <w:szCs w:val="16"/>
      <w:lang w:val="ru-RU" w:eastAsia="ru-RU" w:bidi="ar-SA"/>
    </w:rPr>
  </w:style>
  <w:style w:type="paragraph" w:customStyle="1" w:styleId="331">
    <w:name w:val="Основной текст 33"/>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3C41A2"/>
    <w:rPr>
      <w:rFonts w:cs="Times New Roman"/>
      <w:lang w:val="ru-RU" w:eastAsia="ru-RU" w:bidi="ar-SA"/>
    </w:rPr>
  </w:style>
  <w:style w:type="paragraph" w:customStyle="1" w:styleId="212">
    <w:name w:val="Основной текст с отступом 21"/>
    <w:basedOn w:val="a"/>
    <w:rsid w:val="003C41A2"/>
    <w:pPr>
      <w:suppressAutoHyphens w:val="0"/>
      <w:spacing w:line="360" w:lineRule="auto"/>
      <w:ind w:firstLine="567"/>
      <w:jc w:val="both"/>
    </w:pPr>
    <w:rPr>
      <w:szCs w:val="20"/>
      <w:lang w:eastAsia="ru-RU"/>
    </w:rPr>
  </w:style>
  <w:style w:type="character" w:customStyle="1" w:styleId="19">
    <w:name w:val="Знак Знак19"/>
    <w:rsid w:val="003C41A2"/>
    <w:rPr>
      <w:rFonts w:ascii="Arial" w:hAnsi="Arial" w:cs="Arial"/>
      <w:b/>
      <w:bCs/>
      <w:kern w:val="32"/>
      <w:sz w:val="32"/>
      <w:szCs w:val="32"/>
      <w:lang w:val="ru-RU" w:eastAsia="ru-RU" w:bidi="ar-SA"/>
    </w:rPr>
  </w:style>
  <w:style w:type="character" w:customStyle="1" w:styleId="18">
    <w:name w:val="Знак Знак18"/>
    <w:rsid w:val="003C41A2"/>
    <w:rPr>
      <w:rFonts w:ascii="Arial" w:hAnsi="Arial" w:cs="Arial"/>
      <w:b/>
      <w:bCs/>
      <w:i/>
      <w:iCs/>
      <w:sz w:val="28"/>
      <w:szCs w:val="28"/>
      <w:lang w:val="ru-RU" w:eastAsia="ru-RU" w:bidi="ar-SA"/>
    </w:rPr>
  </w:style>
  <w:style w:type="character" w:customStyle="1" w:styleId="17">
    <w:name w:val="Знак Знак17"/>
    <w:rsid w:val="003C41A2"/>
    <w:rPr>
      <w:b/>
      <w:bCs/>
      <w:sz w:val="24"/>
      <w:szCs w:val="24"/>
      <w:lang w:val="ru-RU" w:eastAsia="ru-RU" w:bidi="ar-SA"/>
    </w:rPr>
  </w:style>
  <w:style w:type="character" w:customStyle="1" w:styleId="16">
    <w:name w:val="Знак Знак16"/>
    <w:rsid w:val="003C41A2"/>
    <w:rPr>
      <w:b/>
      <w:bCs/>
      <w:sz w:val="28"/>
      <w:szCs w:val="28"/>
      <w:lang w:val="ru-RU" w:eastAsia="ru-RU" w:bidi="ar-SA"/>
    </w:rPr>
  </w:style>
  <w:style w:type="character" w:customStyle="1" w:styleId="15">
    <w:name w:val="Знак Знак15"/>
    <w:rsid w:val="003C41A2"/>
    <w:rPr>
      <w:b/>
      <w:bCs/>
      <w:i/>
      <w:iCs/>
      <w:sz w:val="26"/>
      <w:szCs w:val="26"/>
      <w:lang w:val="ru-RU" w:eastAsia="ru-RU" w:bidi="ar-SA"/>
    </w:rPr>
  </w:style>
  <w:style w:type="character" w:styleId="aff0">
    <w:name w:val="FollowedHyperlink"/>
    <w:rsid w:val="003C41A2"/>
    <w:rPr>
      <w:color w:val="800080"/>
      <w:u w:val="single"/>
    </w:rPr>
  </w:style>
  <w:style w:type="character" w:customStyle="1" w:styleId="410">
    <w:name w:val="Знак Знак41"/>
    <w:locked/>
    <w:rsid w:val="003C41A2"/>
    <w:rPr>
      <w:rFonts w:cs="Times New Roman"/>
      <w:lang w:val="ru-RU" w:eastAsia="ru-RU" w:bidi="ar-SA"/>
    </w:rPr>
  </w:style>
  <w:style w:type="paragraph" w:customStyle="1" w:styleId="2110">
    <w:name w:val="Основной текст с отступом 211"/>
    <w:basedOn w:val="a"/>
    <w:rsid w:val="003C41A2"/>
    <w:pPr>
      <w:suppressAutoHyphens w:val="0"/>
      <w:spacing w:line="360" w:lineRule="auto"/>
      <w:ind w:firstLine="567"/>
      <w:jc w:val="both"/>
    </w:pPr>
    <w:rPr>
      <w:szCs w:val="20"/>
      <w:lang w:eastAsia="ru-RU"/>
    </w:rPr>
  </w:style>
  <w:style w:type="paragraph" w:customStyle="1" w:styleId="xl25">
    <w:name w:val="xl25"/>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aff1">
    <w:name w:val="Нормальный (таблица)"/>
    <w:basedOn w:val="a"/>
    <w:next w:val="a"/>
    <w:rsid w:val="003C41A2"/>
    <w:pPr>
      <w:suppressAutoHyphens w:val="0"/>
      <w:autoSpaceDE w:val="0"/>
      <w:autoSpaceDN w:val="0"/>
      <w:adjustRightInd w:val="0"/>
      <w:jc w:val="both"/>
    </w:pPr>
    <w:rPr>
      <w:rFonts w:ascii="Arial" w:hAnsi="Arial"/>
      <w:lang w:eastAsia="ru-RU"/>
    </w:rPr>
  </w:style>
  <w:style w:type="character" w:customStyle="1" w:styleId="42">
    <w:name w:val="Знак Знак42"/>
    <w:locked/>
    <w:rsid w:val="003C41A2"/>
    <w:rPr>
      <w:rFonts w:cs="Times New Roman"/>
      <w:lang w:val="ru-RU" w:eastAsia="ru-RU" w:bidi="ar-SA"/>
    </w:rPr>
  </w:style>
  <w:style w:type="character" w:customStyle="1" w:styleId="110">
    <w:name w:val="Знак Знак11"/>
    <w:locked/>
    <w:rsid w:val="003C41A2"/>
    <w:rPr>
      <w:rFonts w:cs="Times New Roman"/>
      <w:lang w:val="ru-RU" w:eastAsia="ru-RU" w:bidi="ar-SA"/>
    </w:rPr>
  </w:style>
  <w:style w:type="paragraph" w:customStyle="1" w:styleId="xl66">
    <w:name w:val="xl66"/>
    <w:basedOn w:val="a"/>
    <w:rsid w:val="003C41A2"/>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3C41A2"/>
    <w:pPr>
      <w:suppressAutoHyphens w:val="0"/>
      <w:spacing w:before="100" w:beforeAutospacing="1" w:after="100" w:afterAutospacing="1"/>
    </w:pPr>
    <w:rPr>
      <w:rFonts w:ascii="Arial" w:hAnsi="Arial" w:cs="Arial"/>
      <w:sz w:val="18"/>
      <w:szCs w:val="18"/>
      <w:lang w:eastAsia="ru-RU"/>
    </w:rPr>
  </w:style>
  <w:style w:type="paragraph" w:styleId="aff2">
    <w:name w:val="footnote text"/>
    <w:basedOn w:val="a"/>
    <w:link w:val="aff3"/>
    <w:rsid w:val="003C41A2"/>
    <w:pPr>
      <w:suppressAutoHyphens w:val="0"/>
      <w:overflowPunct w:val="0"/>
      <w:autoSpaceDE w:val="0"/>
      <w:autoSpaceDN w:val="0"/>
      <w:adjustRightInd w:val="0"/>
      <w:textAlignment w:val="baseline"/>
    </w:pPr>
    <w:rPr>
      <w:sz w:val="20"/>
      <w:szCs w:val="20"/>
      <w:lang w:eastAsia="ru-RU"/>
    </w:rPr>
  </w:style>
  <w:style w:type="character" w:customStyle="1" w:styleId="aff3">
    <w:name w:val="Текст сноски Знак"/>
    <w:basedOn w:val="a0"/>
    <w:link w:val="aff2"/>
    <w:rsid w:val="003C41A2"/>
    <w:rPr>
      <w:rFonts w:ascii="Times New Roman" w:eastAsia="Times New Roman" w:hAnsi="Times New Roman" w:cs="Times New Roman"/>
      <w:sz w:val="20"/>
      <w:szCs w:val="20"/>
      <w:lang w:eastAsia="ru-RU"/>
    </w:rPr>
  </w:style>
  <w:style w:type="character" w:styleId="aff4">
    <w:name w:val="footnote reference"/>
    <w:rsid w:val="003C41A2"/>
    <w:rPr>
      <w:vertAlign w:val="superscript"/>
    </w:rPr>
  </w:style>
  <w:style w:type="paragraph" w:customStyle="1" w:styleId="xl64">
    <w:name w:val="xl64"/>
    <w:basedOn w:val="a"/>
    <w:rsid w:val="003C41A2"/>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3C41A2"/>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3C41A2"/>
    <w:pPr>
      <w:suppressAutoHyphens w:val="0"/>
      <w:spacing w:before="100" w:beforeAutospacing="1" w:after="100" w:afterAutospacing="1"/>
    </w:pPr>
    <w:rPr>
      <w:rFonts w:ascii="Arial" w:hAnsi="Arial" w:cs="Arial"/>
      <w:sz w:val="18"/>
      <w:szCs w:val="18"/>
      <w:lang w:eastAsia="ru-RU"/>
    </w:rPr>
  </w:style>
  <w:style w:type="paragraph" w:styleId="aff5">
    <w:name w:val="List Paragraph"/>
    <w:basedOn w:val="a"/>
    <w:qFormat/>
    <w:rsid w:val="003C41A2"/>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3C41A2"/>
    <w:rPr>
      <w:rFonts w:cs="Times New Roman"/>
      <w:lang w:val="ru-RU" w:eastAsia="ru-RU" w:bidi="ar-SA"/>
    </w:rPr>
  </w:style>
  <w:style w:type="paragraph" w:customStyle="1" w:styleId="3110">
    <w:name w:val="Основной текст 311"/>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3C41A2"/>
    <w:rPr>
      <w:rFonts w:ascii="Tahoma" w:hAnsi="Tahoma" w:cs="Tahoma"/>
      <w:sz w:val="16"/>
      <w:szCs w:val="16"/>
      <w:lang w:val="ru-RU" w:eastAsia="ru-RU" w:bidi="ar-SA"/>
    </w:rPr>
  </w:style>
  <w:style w:type="paragraph" w:customStyle="1" w:styleId="1a">
    <w:name w:val="Абзац списка1"/>
    <w:basedOn w:val="a"/>
    <w:rsid w:val="003C41A2"/>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3C41A2"/>
    <w:rPr>
      <w:rFonts w:cs="Times New Roman"/>
      <w:lang w:val="ru-RU" w:eastAsia="ru-RU" w:bidi="ar-SA"/>
    </w:rPr>
  </w:style>
  <w:style w:type="paragraph" w:customStyle="1" w:styleId="312">
    <w:name w:val="Основной текст 312"/>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3C41A2"/>
    <w:rPr>
      <w:rFonts w:ascii="Tahoma" w:hAnsi="Tahoma" w:cs="Tahoma"/>
      <w:sz w:val="16"/>
      <w:szCs w:val="16"/>
      <w:lang w:val="ru-RU" w:eastAsia="ru-RU" w:bidi="ar-SA"/>
    </w:rPr>
  </w:style>
  <w:style w:type="character" w:customStyle="1" w:styleId="250">
    <w:name w:val="Знак Знак25"/>
    <w:locked/>
    <w:rsid w:val="003C41A2"/>
    <w:rPr>
      <w:rFonts w:ascii="Arial" w:hAnsi="Arial" w:cs="Arial"/>
      <w:b/>
      <w:bCs/>
      <w:i/>
      <w:iCs/>
      <w:sz w:val="28"/>
      <w:szCs w:val="28"/>
      <w:lang w:val="ru-RU" w:eastAsia="ru-RU" w:bidi="ar-SA"/>
    </w:rPr>
  </w:style>
  <w:style w:type="character" w:customStyle="1" w:styleId="43">
    <w:name w:val="Знак Знак43"/>
    <w:locked/>
    <w:rsid w:val="003C41A2"/>
    <w:rPr>
      <w:lang w:val="ru-RU" w:eastAsia="ru-RU" w:bidi="ar-SA"/>
    </w:rPr>
  </w:style>
  <w:style w:type="character" w:customStyle="1" w:styleId="62">
    <w:name w:val="Знак Знак62"/>
    <w:locked/>
    <w:rsid w:val="003C41A2"/>
    <w:rPr>
      <w:lang w:val="ru-RU" w:eastAsia="ru-RU" w:bidi="ar-SA"/>
    </w:rPr>
  </w:style>
  <w:style w:type="character" w:customStyle="1" w:styleId="91">
    <w:name w:val="Знак Знак9"/>
    <w:locked/>
    <w:rsid w:val="003C41A2"/>
    <w:rPr>
      <w:rFonts w:ascii="Arial" w:hAnsi="Arial" w:cs="Arial"/>
      <w:b/>
      <w:bCs/>
      <w:i/>
      <w:iCs/>
      <w:sz w:val="28"/>
      <w:szCs w:val="28"/>
      <w:lang w:val="ru-RU" w:eastAsia="ru-RU" w:bidi="ar-SA"/>
    </w:rPr>
  </w:style>
  <w:style w:type="character" w:customStyle="1" w:styleId="120">
    <w:name w:val="Знак Знак12"/>
    <w:locked/>
    <w:rsid w:val="003C41A2"/>
    <w:rPr>
      <w:lang w:val="ru-RU" w:eastAsia="ru-RU" w:bidi="ar-SA"/>
    </w:rPr>
  </w:style>
  <w:style w:type="paragraph" w:customStyle="1" w:styleId="xl80">
    <w:name w:val="xl80"/>
    <w:basedOn w:val="a"/>
    <w:rsid w:val="003C41A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3C41A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3C41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3C41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3C41A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3C41A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3C41A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3C41A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3C41A2"/>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3C41A2"/>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3C41A2"/>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3C41A2"/>
  </w:style>
  <w:style w:type="character" w:customStyle="1" w:styleId="82">
    <w:name w:val="Основной шрифт абзаца8"/>
    <w:rsid w:val="003C41A2"/>
  </w:style>
  <w:style w:type="character" w:customStyle="1" w:styleId="73">
    <w:name w:val="Основной шрифт абзаца7"/>
    <w:rsid w:val="003C41A2"/>
  </w:style>
  <w:style w:type="character" w:customStyle="1" w:styleId="63">
    <w:name w:val="Основной шрифт абзаца6"/>
    <w:rsid w:val="003C41A2"/>
  </w:style>
  <w:style w:type="character" w:customStyle="1" w:styleId="52">
    <w:name w:val="Основной шрифт абзаца5"/>
    <w:rsid w:val="003C41A2"/>
  </w:style>
  <w:style w:type="character" w:customStyle="1" w:styleId="Absatz-Standardschriftart">
    <w:name w:val="Absatz-Standardschriftart"/>
    <w:rsid w:val="003C41A2"/>
  </w:style>
  <w:style w:type="character" w:customStyle="1" w:styleId="WW-Absatz-Standardschriftart">
    <w:name w:val="WW-Absatz-Standardschriftart"/>
    <w:rsid w:val="003C41A2"/>
  </w:style>
  <w:style w:type="character" w:customStyle="1" w:styleId="44">
    <w:name w:val="Основной шрифт абзаца4"/>
    <w:rsid w:val="003C41A2"/>
  </w:style>
  <w:style w:type="character" w:customStyle="1" w:styleId="37">
    <w:name w:val="Основной шрифт абзаца3"/>
    <w:rsid w:val="003C41A2"/>
  </w:style>
  <w:style w:type="character" w:customStyle="1" w:styleId="27">
    <w:name w:val="Основной шрифт абзаца2"/>
    <w:rsid w:val="003C41A2"/>
  </w:style>
  <w:style w:type="character" w:customStyle="1" w:styleId="WW-Absatz-Standardschriftart1">
    <w:name w:val="WW-Absatz-Standardschriftart1"/>
    <w:rsid w:val="003C41A2"/>
  </w:style>
  <w:style w:type="character" w:customStyle="1" w:styleId="1b">
    <w:name w:val="Основной шрифт абзаца1"/>
    <w:rsid w:val="003C41A2"/>
  </w:style>
  <w:style w:type="character" w:customStyle="1" w:styleId="aff6">
    <w:name w:val="Символ нумерации"/>
    <w:rsid w:val="003C41A2"/>
  </w:style>
  <w:style w:type="character" w:customStyle="1" w:styleId="ConsPlusNormal0">
    <w:name w:val="ConsPlusNormal Знак"/>
    <w:rsid w:val="003C41A2"/>
    <w:rPr>
      <w:rFonts w:ascii="Arial" w:hAnsi="Arial" w:cs="Arial"/>
      <w:lang w:val="ru-RU" w:eastAsia="ar-SA" w:bidi="ar-SA"/>
    </w:rPr>
  </w:style>
  <w:style w:type="paragraph" w:customStyle="1" w:styleId="aff7">
    <w:name w:val="Заголовок"/>
    <w:basedOn w:val="a"/>
    <w:next w:val="af6"/>
    <w:rsid w:val="003C41A2"/>
    <w:pPr>
      <w:keepNext/>
      <w:spacing w:before="240" w:after="120"/>
    </w:pPr>
    <w:rPr>
      <w:rFonts w:ascii="Arial" w:eastAsia="Lucida Sans Unicode" w:hAnsi="Arial" w:cs="Tahoma"/>
      <w:sz w:val="28"/>
      <w:szCs w:val="28"/>
    </w:rPr>
  </w:style>
  <w:style w:type="paragraph" w:styleId="aff8">
    <w:name w:val="List"/>
    <w:basedOn w:val="af6"/>
    <w:rsid w:val="003C41A2"/>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3C41A2"/>
    <w:pPr>
      <w:suppressLineNumbers/>
      <w:spacing w:before="120" w:after="120"/>
    </w:pPr>
    <w:rPr>
      <w:rFonts w:ascii="Arial" w:hAnsi="Arial" w:cs="Tahoma"/>
      <w:i/>
      <w:iCs/>
      <w:sz w:val="20"/>
    </w:rPr>
  </w:style>
  <w:style w:type="paragraph" w:customStyle="1" w:styleId="94">
    <w:name w:val="Указатель9"/>
    <w:basedOn w:val="a"/>
    <w:rsid w:val="003C41A2"/>
    <w:pPr>
      <w:suppressLineNumbers/>
    </w:pPr>
    <w:rPr>
      <w:rFonts w:ascii="Arial" w:hAnsi="Arial" w:cs="Tahoma"/>
      <w:szCs w:val="20"/>
    </w:rPr>
  </w:style>
  <w:style w:type="paragraph" w:customStyle="1" w:styleId="83">
    <w:name w:val="Название8"/>
    <w:basedOn w:val="a"/>
    <w:rsid w:val="003C41A2"/>
    <w:pPr>
      <w:suppressLineNumbers/>
      <w:spacing w:before="120" w:after="120"/>
    </w:pPr>
    <w:rPr>
      <w:rFonts w:ascii="Arial" w:hAnsi="Arial" w:cs="Tahoma"/>
      <w:i/>
      <w:iCs/>
      <w:sz w:val="20"/>
    </w:rPr>
  </w:style>
  <w:style w:type="paragraph" w:customStyle="1" w:styleId="84">
    <w:name w:val="Указатель8"/>
    <w:basedOn w:val="a"/>
    <w:rsid w:val="003C41A2"/>
    <w:pPr>
      <w:suppressLineNumbers/>
    </w:pPr>
    <w:rPr>
      <w:rFonts w:ascii="Arial" w:hAnsi="Arial" w:cs="Tahoma"/>
      <w:szCs w:val="20"/>
    </w:rPr>
  </w:style>
  <w:style w:type="paragraph" w:customStyle="1" w:styleId="74">
    <w:name w:val="Название7"/>
    <w:basedOn w:val="a"/>
    <w:rsid w:val="003C41A2"/>
    <w:pPr>
      <w:suppressLineNumbers/>
      <w:spacing w:before="120" w:after="120"/>
    </w:pPr>
    <w:rPr>
      <w:rFonts w:ascii="Arial" w:hAnsi="Arial" w:cs="Tahoma"/>
      <w:i/>
      <w:iCs/>
      <w:sz w:val="20"/>
    </w:rPr>
  </w:style>
  <w:style w:type="paragraph" w:customStyle="1" w:styleId="75">
    <w:name w:val="Указатель7"/>
    <w:basedOn w:val="a"/>
    <w:rsid w:val="003C41A2"/>
    <w:pPr>
      <w:suppressLineNumbers/>
    </w:pPr>
    <w:rPr>
      <w:rFonts w:ascii="Arial" w:hAnsi="Arial" w:cs="Tahoma"/>
      <w:szCs w:val="20"/>
    </w:rPr>
  </w:style>
  <w:style w:type="paragraph" w:customStyle="1" w:styleId="64">
    <w:name w:val="Название6"/>
    <w:basedOn w:val="a"/>
    <w:rsid w:val="003C41A2"/>
    <w:pPr>
      <w:suppressLineNumbers/>
      <w:spacing w:before="120" w:after="120"/>
    </w:pPr>
    <w:rPr>
      <w:rFonts w:ascii="Arial" w:hAnsi="Arial" w:cs="Tahoma"/>
      <w:i/>
      <w:iCs/>
      <w:sz w:val="20"/>
    </w:rPr>
  </w:style>
  <w:style w:type="paragraph" w:customStyle="1" w:styleId="65">
    <w:name w:val="Указатель6"/>
    <w:basedOn w:val="a"/>
    <w:rsid w:val="003C41A2"/>
    <w:pPr>
      <w:suppressLineNumbers/>
    </w:pPr>
    <w:rPr>
      <w:rFonts w:ascii="Arial" w:hAnsi="Arial" w:cs="Tahoma"/>
      <w:szCs w:val="20"/>
    </w:rPr>
  </w:style>
  <w:style w:type="paragraph" w:customStyle="1" w:styleId="53">
    <w:name w:val="Название5"/>
    <w:basedOn w:val="a"/>
    <w:rsid w:val="003C41A2"/>
    <w:pPr>
      <w:suppressLineNumbers/>
      <w:spacing w:before="120" w:after="120"/>
    </w:pPr>
    <w:rPr>
      <w:rFonts w:ascii="Arial" w:hAnsi="Arial" w:cs="Tahoma"/>
      <w:i/>
      <w:iCs/>
      <w:sz w:val="20"/>
    </w:rPr>
  </w:style>
  <w:style w:type="paragraph" w:customStyle="1" w:styleId="54">
    <w:name w:val="Указатель5"/>
    <w:basedOn w:val="a"/>
    <w:rsid w:val="003C41A2"/>
    <w:pPr>
      <w:suppressLineNumbers/>
    </w:pPr>
    <w:rPr>
      <w:rFonts w:ascii="Arial" w:hAnsi="Arial" w:cs="Tahoma"/>
      <w:szCs w:val="20"/>
    </w:rPr>
  </w:style>
  <w:style w:type="paragraph" w:customStyle="1" w:styleId="45">
    <w:name w:val="Название4"/>
    <w:basedOn w:val="a"/>
    <w:rsid w:val="003C41A2"/>
    <w:pPr>
      <w:suppressLineNumbers/>
      <w:spacing w:before="120" w:after="120"/>
    </w:pPr>
    <w:rPr>
      <w:rFonts w:ascii="Arial" w:hAnsi="Arial" w:cs="Tahoma"/>
      <w:i/>
      <w:iCs/>
      <w:sz w:val="20"/>
    </w:rPr>
  </w:style>
  <w:style w:type="paragraph" w:customStyle="1" w:styleId="46">
    <w:name w:val="Указатель4"/>
    <w:basedOn w:val="a"/>
    <w:rsid w:val="003C41A2"/>
    <w:pPr>
      <w:suppressLineNumbers/>
    </w:pPr>
    <w:rPr>
      <w:rFonts w:ascii="Arial" w:hAnsi="Arial" w:cs="Tahoma"/>
      <w:szCs w:val="20"/>
    </w:rPr>
  </w:style>
  <w:style w:type="paragraph" w:customStyle="1" w:styleId="38">
    <w:name w:val="Название3"/>
    <w:basedOn w:val="a"/>
    <w:rsid w:val="003C41A2"/>
    <w:pPr>
      <w:suppressLineNumbers/>
      <w:spacing w:before="120" w:after="120"/>
    </w:pPr>
    <w:rPr>
      <w:rFonts w:ascii="Arial" w:hAnsi="Arial" w:cs="Tahoma"/>
      <w:i/>
      <w:iCs/>
      <w:sz w:val="20"/>
    </w:rPr>
  </w:style>
  <w:style w:type="paragraph" w:customStyle="1" w:styleId="39">
    <w:name w:val="Указатель3"/>
    <w:basedOn w:val="a"/>
    <w:rsid w:val="003C41A2"/>
    <w:pPr>
      <w:suppressLineNumbers/>
    </w:pPr>
    <w:rPr>
      <w:rFonts w:ascii="Arial" w:hAnsi="Arial" w:cs="Tahoma"/>
      <w:szCs w:val="20"/>
    </w:rPr>
  </w:style>
  <w:style w:type="paragraph" w:customStyle="1" w:styleId="28">
    <w:name w:val="Название2"/>
    <w:basedOn w:val="a"/>
    <w:rsid w:val="003C41A2"/>
    <w:pPr>
      <w:suppressLineNumbers/>
      <w:spacing w:before="120" w:after="120"/>
    </w:pPr>
    <w:rPr>
      <w:rFonts w:ascii="Arial" w:hAnsi="Arial" w:cs="Tahoma"/>
      <w:i/>
      <w:iCs/>
      <w:sz w:val="20"/>
    </w:rPr>
  </w:style>
  <w:style w:type="paragraph" w:customStyle="1" w:styleId="29">
    <w:name w:val="Указатель2"/>
    <w:basedOn w:val="a"/>
    <w:rsid w:val="003C41A2"/>
    <w:pPr>
      <w:suppressLineNumbers/>
    </w:pPr>
    <w:rPr>
      <w:rFonts w:ascii="Arial" w:hAnsi="Arial" w:cs="Tahoma"/>
      <w:szCs w:val="20"/>
    </w:rPr>
  </w:style>
  <w:style w:type="paragraph" w:customStyle="1" w:styleId="1c">
    <w:name w:val="Название1"/>
    <w:basedOn w:val="a"/>
    <w:rsid w:val="003C41A2"/>
    <w:pPr>
      <w:suppressLineNumbers/>
      <w:spacing w:before="120" w:after="120"/>
    </w:pPr>
    <w:rPr>
      <w:rFonts w:ascii="Arial" w:hAnsi="Arial" w:cs="Tahoma"/>
      <w:i/>
      <w:iCs/>
      <w:sz w:val="20"/>
    </w:rPr>
  </w:style>
  <w:style w:type="paragraph" w:customStyle="1" w:styleId="1d">
    <w:name w:val="Указатель1"/>
    <w:basedOn w:val="a"/>
    <w:rsid w:val="003C41A2"/>
    <w:pPr>
      <w:suppressLineNumbers/>
    </w:pPr>
    <w:rPr>
      <w:rFonts w:ascii="Arial" w:hAnsi="Arial" w:cs="Tahoma"/>
      <w:szCs w:val="20"/>
    </w:rPr>
  </w:style>
  <w:style w:type="paragraph" w:customStyle="1" w:styleId="aff9">
    <w:name w:val="Содержимое таблицы"/>
    <w:basedOn w:val="a"/>
    <w:rsid w:val="003C41A2"/>
    <w:pPr>
      <w:suppressLineNumbers/>
    </w:pPr>
    <w:rPr>
      <w:szCs w:val="20"/>
    </w:rPr>
  </w:style>
  <w:style w:type="paragraph" w:customStyle="1" w:styleId="affa">
    <w:name w:val="Заголовок таблицы"/>
    <w:basedOn w:val="aff9"/>
    <w:rsid w:val="003C41A2"/>
    <w:pPr>
      <w:jc w:val="center"/>
    </w:pPr>
    <w:rPr>
      <w:b/>
      <w:bCs/>
    </w:rPr>
  </w:style>
  <w:style w:type="paragraph" w:customStyle="1" w:styleId="xl94">
    <w:name w:val="xl94"/>
    <w:basedOn w:val="a"/>
    <w:rsid w:val="003C41A2"/>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3C41A2"/>
    <w:pPr>
      <w:suppressAutoHyphens w:val="0"/>
      <w:spacing w:before="100" w:beforeAutospacing="1" w:after="100" w:afterAutospacing="1"/>
    </w:pPr>
    <w:rPr>
      <w:rFonts w:ascii="Arial" w:hAnsi="Arial" w:cs="Arial"/>
      <w:sz w:val="18"/>
      <w:szCs w:val="18"/>
      <w:lang w:eastAsia="ru-RU"/>
    </w:rPr>
  </w:style>
  <w:style w:type="character" w:customStyle="1" w:styleId="affb">
    <w:name w:val="Цветовое выделение"/>
    <w:rsid w:val="003C41A2"/>
    <w:rPr>
      <w:b/>
      <w:bCs/>
      <w:color w:val="26282F"/>
      <w:sz w:val="26"/>
      <w:szCs w:val="26"/>
    </w:rPr>
  </w:style>
  <w:style w:type="paragraph" w:customStyle="1" w:styleId="Standard">
    <w:name w:val="Standard"/>
    <w:rsid w:val="003C41A2"/>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3C41A2"/>
    <w:pPr>
      <w:spacing w:after="0" w:line="240" w:lineRule="auto"/>
    </w:pPr>
    <w:rPr>
      <w:rFonts w:ascii="Times New Roman" w:eastAsia="Times New Roman" w:hAnsi="Times New Roman" w:cs="Times New Roman"/>
      <w:sz w:val="24"/>
      <w:szCs w:val="24"/>
      <w:lang w:eastAsia="ru-RU"/>
    </w:rPr>
  </w:style>
  <w:style w:type="character" w:styleId="affd">
    <w:name w:val="Strong"/>
    <w:qFormat/>
    <w:rsid w:val="003C41A2"/>
    <w:rPr>
      <w:b/>
      <w:bCs/>
    </w:rPr>
  </w:style>
  <w:style w:type="character" w:customStyle="1" w:styleId="apple-converted-space">
    <w:name w:val="apple-converted-space"/>
    <w:basedOn w:val="a0"/>
    <w:rsid w:val="003C41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1A2"/>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3C41A2"/>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3C41A2"/>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3C41A2"/>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3C41A2"/>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3C41A2"/>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3C41A2"/>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3C41A2"/>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3C41A2"/>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3C41A2"/>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41A2"/>
    <w:pPr>
      <w:suppressAutoHyphens w:val="0"/>
      <w:spacing w:before="100" w:beforeAutospacing="1" w:after="119"/>
    </w:pPr>
    <w:rPr>
      <w:lang w:eastAsia="ru-RU"/>
    </w:rPr>
  </w:style>
  <w:style w:type="paragraph" w:styleId="a4">
    <w:name w:val="Balloon Text"/>
    <w:basedOn w:val="a"/>
    <w:link w:val="a5"/>
    <w:unhideWhenUsed/>
    <w:rsid w:val="003C41A2"/>
    <w:rPr>
      <w:rFonts w:ascii="Tahoma" w:hAnsi="Tahoma" w:cs="Tahoma"/>
      <w:sz w:val="16"/>
      <w:szCs w:val="16"/>
    </w:rPr>
  </w:style>
  <w:style w:type="character" w:customStyle="1" w:styleId="a5">
    <w:name w:val="Текст выноски Знак"/>
    <w:basedOn w:val="a0"/>
    <w:link w:val="a4"/>
    <w:rsid w:val="003C41A2"/>
    <w:rPr>
      <w:rFonts w:ascii="Tahoma" w:eastAsia="Times New Roman" w:hAnsi="Tahoma" w:cs="Tahoma"/>
      <w:sz w:val="16"/>
      <w:szCs w:val="16"/>
      <w:lang w:eastAsia="ar-SA"/>
    </w:rPr>
  </w:style>
  <w:style w:type="character" w:customStyle="1" w:styleId="10">
    <w:name w:val="Заголовок 1 Знак"/>
    <w:basedOn w:val="a0"/>
    <w:link w:val="1"/>
    <w:rsid w:val="003C41A2"/>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3C41A2"/>
    <w:rPr>
      <w:rFonts w:ascii="Arial" w:eastAsia="Times New Roman" w:hAnsi="Arial" w:cs="Arial"/>
      <w:b/>
      <w:bCs/>
      <w:i/>
      <w:iCs/>
      <w:sz w:val="28"/>
      <w:szCs w:val="28"/>
      <w:lang w:eastAsia="ru-RU"/>
    </w:rPr>
  </w:style>
  <w:style w:type="character" w:customStyle="1" w:styleId="30">
    <w:name w:val="Заголовок 3 Знак"/>
    <w:basedOn w:val="a0"/>
    <w:link w:val="3"/>
    <w:rsid w:val="003C41A2"/>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3C41A2"/>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3C41A2"/>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3C41A2"/>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3C41A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C41A2"/>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3C41A2"/>
    <w:rPr>
      <w:rFonts w:ascii="Arial" w:eastAsia="Times New Roman" w:hAnsi="Arial" w:cs="Arial"/>
      <w:lang w:eastAsia="ru-RU"/>
    </w:rPr>
  </w:style>
  <w:style w:type="paragraph" w:customStyle="1" w:styleId="a6">
    <w:name w:val="Текст документа"/>
    <w:basedOn w:val="a"/>
    <w:rsid w:val="003C41A2"/>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7">
    <w:name w:val="Когда принят"/>
    <w:basedOn w:val="a"/>
    <w:next w:val="a6"/>
    <w:rsid w:val="003C41A2"/>
    <w:pPr>
      <w:overflowPunct w:val="0"/>
      <w:autoSpaceDE w:val="0"/>
      <w:autoSpaceDN w:val="0"/>
      <w:adjustRightInd w:val="0"/>
      <w:spacing w:after="480"/>
      <w:jc w:val="both"/>
      <w:textAlignment w:val="baseline"/>
    </w:pPr>
    <w:rPr>
      <w:i/>
      <w:sz w:val="28"/>
      <w:szCs w:val="20"/>
      <w:lang w:eastAsia="ru-RU"/>
    </w:rPr>
  </w:style>
  <w:style w:type="paragraph" w:customStyle="1" w:styleId="a8">
    <w:name w:val="Название закона"/>
    <w:basedOn w:val="a"/>
    <w:next w:val="a6"/>
    <w:rsid w:val="003C41A2"/>
    <w:pPr>
      <w:overflowPunct w:val="0"/>
      <w:autoSpaceDE w:val="0"/>
      <w:autoSpaceDN w:val="0"/>
      <w:adjustRightInd w:val="0"/>
      <w:spacing w:after="480"/>
      <w:jc w:val="center"/>
      <w:textAlignment w:val="baseline"/>
    </w:pPr>
    <w:rPr>
      <w:b/>
      <w:sz w:val="36"/>
      <w:szCs w:val="20"/>
      <w:lang w:eastAsia="ru-RU"/>
    </w:rPr>
  </w:style>
  <w:style w:type="paragraph" w:customStyle="1" w:styleId="a9">
    <w:name w:val="Должность и фамилия"/>
    <w:basedOn w:val="a"/>
    <w:rsid w:val="003C41A2"/>
    <w:pPr>
      <w:overflowPunct w:val="0"/>
      <w:autoSpaceDE w:val="0"/>
      <w:autoSpaceDN w:val="0"/>
      <w:adjustRightInd w:val="0"/>
      <w:jc w:val="both"/>
      <w:textAlignment w:val="baseline"/>
    </w:pPr>
    <w:rPr>
      <w:b/>
      <w:sz w:val="28"/>
      <w:szCs w:val="20"/>
      <w:lang w:eastAsia="ru-RU"/>
    </w:rPr>
  </w:style>
  <w:style w:type="paragraph" w:customStyle="1" w:styleId="aa">
    <w:name w:val="Глава или раздел"/>
    <w:basedOn w:val="a"/>
    <w:next w:val="a"/>
    <w:rsid w:val="003C41A2"/>
    <w:pPr>
      <w:overflowPunct w:val="0"/>
      <w:autoSpaceDE w:val="0"/>
      <w:autoSpaceDN w:val="0"/>
      <w:adjustRightInd w:val="0"/>
      <w:jc w:val="center"/>
      <w:textAlignment w:val="baseline"/>
    </w:pPr>
    <w:rPr>
      <w:b/>
      <w:sz w:val="32"/>
      <w:szCs w:val="20"/>
      <w:lang w:eastAsia="ru-RU"/>
    </w:rPr>
  </w:style>
  <w:style w:type="paragraph" w:styleId="ab">
    <w:name w:val="caption"/>
    <w:basedOn w:val="a"/>
    <w:next w:val="a"/>
    <w:qFormat/>
    <w:rsid w:val="003C41A2"/>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3C41A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3C41A2"/>
    <w:pPr>
      <w:suppressAutoHyphens w:val="0"/>
      <w:overflowPunct w:val="0"/>
      <w:autoSpaceDE w:val="0"/>
      <w:autoSpaceDN w:val="0"/>
      <w:adjustRightInd w:val="0"/>
      <w:ind w:firstLine="720"/>
      <w:jc w:val="both"/>
    </w:pPr>
    <w:rPr>
      <w:sz w:val="28"/>
      <w:szCs w:val="20"/>
      <w:lang w:eastAsia="ru-RU"/>
    </w:rPr>
  </w:style>
  <w:style w:type="paragraph" w:customStyle="1" w:styleId="ac">
    <w:name w:val="Òåêñò äîêóìåíòà"/>
    <w:basedOn w:val="a"/>
    <w:rsid w:val="003C41A2"/>
    <w:pPr>
      <w:suppressAutoHyphens w:val="0"/>
      <w:overflowPunct w:val="0"/>
      <w:autoSpaceDE w:val="0"/>
      <w:autoSpaceDN w:val="0"/>
      <w:adjustRightInd w:val="0"/>
      <w:ind w:firstLine="720"/>
      <w:jc w:val="both"/>
      <w:textAlignment w:val="baseline"/>
    </w:pPr>
    <w:rPr>
      <w:sz w:val="28"/>
      <w:szCs w:val="20"/>
      <w:lang w:eastAsia="ru-RU"/>
    </w:rPr>
  </w:style>
  <w:style w:type="paragraph" w:styleId="ad">
    <w:name w:val="header"/>
    <w:basedOn w:val="a"/>
    <w:link w:val="ae"/>
    <w:unhideWhenUsed/>
    <w:rsid w:val="003C41A2"/>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e">
    <w:name w:val="Верхний колонтитул Знак"/>
    <w:basedOn w:val="a0"/>
    <w:link w:val="ad"/>
    <w:rsid w:val="003C41A2"/>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3C41A2"/>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0">
    <w:name w:val="Нижний колонтитул Знак"/>
    <w:basedOn w:val="a0"/>
    <w:link w:val="af"/>
    <w:uiPriority w:val="99"/>
    <w:rsid w:val="003C41A2"/>
    <w:rPr>
      <w:rFonts w:ascii="Times New Roman" w:eastAsia="Times New Roman" w:hAnsi="Times New Roman" w:cs="Times New Roman"/>
      <w:sz w:val="20"/>
      <w:szCs w:val="20"/>
      <w:lang w:eastAsia="ru-RU"/>
    </w:rPr>
  </w:style>
  <w:style w:type="paragraph" w:customStyle="1" w:styleId="Style21">
    <w:name w:val="Style21"/>
    <w:basedOn w:val="a"/>
    <w:next w:val="a"/>
    <w:rsid w:val="003C41A2"/>
    <w:pPr>
      <w:suppressAutoHyphens w:val="0"/>
      <w:autoSpaceDE w:val="0"/>
      <w:autoSpaceDN w:val="0"/>
      <w:adjustRightInd w:val="0"/>
      <w:jc w:val="both"/>
    </w:pPr>
    <w:rPr>
      <w:rFonts w:ascii="Arial" w:hAnsi="Arial" w:cs="Arial"/>
      <w:lang w:eastAsia="ru-RU"/>
    </w:rPr>
  </w:style>
  <w:style w:type="character" w:styleId="af1">
    <w:name w:val="page number"/>
    <w:basedOn w:val="a0"/>
    <w:rsid w:val="003C41A2"/>
  </w:style>
  <w:style w:type="character" w:customStyle="1" w:styleId="14">
    <w:name w:val="Знак Знак14"/>
    <w:locked/>
    <w:rsid w:val="003C41A2"/>
    <w:rPr>
      <w:rFonts w:ascii="Arial" w:hAnsi="Arial" w:cs="Arial"/>
      <w:b/>
      <w:bCs/>
      <w:kern w:val="32"/>
      <w:sz w:val="32"/>
      <w:szCs w:val="32"/>
      <w:lang w:val="ru-RU" w:eastAsia="ru-RU" w:bidi="ar-SA"/>
    </w:rPr>
  </w:style>
  <w:style w:type="character" w:customStyle="1" w:styleId="13">
    <w:name w:val="Знак Знак13"/>
    <w:locked/>
    <w:rsid w:val="003C41A2"/>
    <w:rPr>
      <w:rFonts w:ascii="Arial" w:hAnsi="Arial" w:cs="Arial"/>
      <w:b/>
      <w:bCs/>
      <w:i/>
      <w:iCs/>
      <w:sz w:val="28"/>
      <w:szCs w:val="28"/>
      <w:lang w:val="ru-RU" w:eastAsia="ru-RU" w:bidi="ar-SA"/>
    </w:rPr>
  </w:style>
  <w:style w:type="character" w:customStyle="1" w:styleId="81">
    <w:name w:val="Знак Знак8"/>
    <w:locked/>
    <w:rsid w:val="003C41A2"/>
    <w:rPr>
      <w:lang w:val="ru-RU" w:eastAsia="ru-RU" w:bidi="ar-SA"/>
    </w:rPr>
  </w:style>
  <w:style w:type="character" w:customStyle="1" w:styleId="71">
    <w:name w:val="Знак Знак7"/>
    <w:locked/>
    <w:rsid w:val="003C41A2"/>
    <w:rPr>
      <w:lang w:val="ru-RU" w:eastAsia="ru-RU" w:bidi="ar-SA"/>
    </w:rPr>
  </w:style>
  <w:style w:type="paragraph" w:styleId="af2">
    <w:name w:val="Body Text Indent"/>
    <w:basedOn w:val="a"/>
    <w:link w:val="af3"/>
    <w:uiPriority w:val="99"/>
    <w:rsid w:val="003C41A2"/>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3">
    <w:name w:val="Основной текст с отступом Знак"/>
    <w:basedOn w:val="a0"/>
    <w:link w:val="af2"/>
    <w:uiPriority w:val="99"/>
    <w:rsid w:val="003C41A2"/>
    <w:rPr>
      <w:rFonts w:ascii="Times New Roman" w:eastAsia="Times New Roman" w:hAnsi="Times New Roman" w:cs="Times New Roman"/>
      <w:sz w:val="20"/>
      <w:szCs w:val="20"/>
      <w:lang w:eastAsia="ru-RU"/>
    </w:rPr>
  </w:style>
  <w:style w:type="paragraph" w:styleId="af4">
    <w:name w:val="Document Map"/>
    <w:basedOn w:val="a"/>
    <w:link w:val="11"/>
    <w:rsid w:val="003C41A2"/>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5">
    <w:name w:val="Схема документа Знак"/>
    <w:basedOn w:val="a0"/>
    <w:rsid w:val="003C41A2"/>
    <w:rPr>
      <w:rFonts w:ascii="Tahoma" w:eastAsia="Times New Roman" w:hAnsi="Tahoma" w:cs="Tahoma"/>
      <w:sz w:val="16"/>
      <w:szCs w:val="16"/>
      <w:lang w:eastAsia="ar-SA"/>
    </w:rPr>
  </w:style>
  <w:style w:type="character" w:customStyle="1" w:styleId="11">
    <w:name w:val="Схема документа Знак1"/>
    <w:link w:val="af4"/>
    <w:locked/>
    <w:rsid w:val="003C41A2"/>
    <w:rPr>
      <w:rFonts w:ascii="Tahoma" w:eastAsia="Times New Roman" w:hAnsi="Tahoma" w:cs="Tahoma"/>
      <w:sz w:val="20"/>
      <w:szCs w:val="20"/>
      <w:shd w:val="clear" w:color="auto" w:fill="000080"/>
      <w:lang w:eastAsia="ru-RU"/>
    </w:rPr>
  </w:style>
  <w:style w:type="character" w:customStyle="1" w:styleId="21">
    <w:name w:val="Знак Знак2"/>
    <w:locked/>
    <w:rsid w:val="003C41A2"/>
    <w:rPr>
      <w:lang w:val="ru-RU" w:eastAsia="ru-RU" w:bidi="ar-SA"/>
    </w:rPr>
  </w:style>
  <w:style w:type="paragraph" w:customStyle="1" w:styleId="22">
    <w:name w:val="Стиль2"/>
    <w:basedOn w:val="af"/>
    <w:autoRedefine/>
    <w:rsid w:val="003C41A2"/>
    <w:rPr>
      <w:sz w:val="16"/>
    </w:rPr>
  </w:style>
  <w:style w:type="paragraph" w:styleId="23">
    <w:name w:val="Body Text 2"/>
    <w:basedOn w:val="a"/>
    <w:link w:val="24"/>
    <w:rsid w:val="003C41A2"/>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3C41A2"/>
    <w:rPr>
      <w:rFonts w:ascii="Times New Roman" w:eastAsia="Times New Roman" w:hAnsi="Times New Roman" w:cs="Times New Roman"/>
      <w:sz w:val="20"/>
      <w:szCs w:val="20"/>
      <w:lang w:eastAsia="ru-RU"/>
    </w:rPr>
  </w:style>
  <w:style w:type="paragraph" w:customStyle="1" w:styleId="ConsPlusNonformat">
    <w:name w:val="ConsPlusNonformat"/>
    <w:rsid w:val="003C41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styleId="af6">
    <w:name w:val="Body Text"/>
    <w:basedOn w:val="a"/>
    <w:link w:val="af7"/>
    <w:rsid w:val="003C41A2"/>
    <w:pPr>
      <w:suppressAutoHyphens w:val="0"/>
      <w:overflowPunct w:val="0"/>
      <w:autoSpaceDE w:val="0"/>
      <w:autoSpaceDN w:val="0"/>
      <w:adjustRightInd w:val="0"/>
      <w:spacing w:after="120"/>
      <w:textAlignment w:val="baseline"/>
    </w:pPr>
    <w:rPr>
      <w:sz w:val="20"/>
      <w:szCs w:val="20"/>
      <w:lang w:eastAsia="ru-RU"/>
    </w:rPr>
  </w:style>
  <w:style w:type="character" w:customStyle="1" w:styleId="af7">
    <w:name w:val="Основной текст Знак"/>
    <w:basedOn w:val="a0"/>
    <w:link w:val="af6"/>
    <w:rsid w:val="003C41A2"/>
    <w:rPr>
      <w:rFonts w:ascii="Times New Roman" w:eastAsia="Times New Roman" w:hAnsi="Times New Roman" w:cs="Times New Roman"/>
      <w:sz w:val="20"/>
      <w:szCs w:val="20"/>
      <w:lang w:eastAsia="ru-RU"/>
    </w:rPr>
  </w:style>
  <w:style w:type="character" w:styleId="af8">
    <w:name w:val="Hyperlink"/>
    <w:rsid w:val="003C41A2"/>
    <w:rPr>
      <w:strike w:val="0"/>
      <w:dstrike w:val="0"/>
      <w:color w:val="068FAB"/>
      <w:u w:val="none"/>
      <w:effect w:val="none"/>
    </w:rPr>
  </w:style>
  <w:style w:type="paragraph" w:styleId="32">
    <w:name w:val="Body Text Indent 3"/>
    <w:basedOn w:val="a"/>
    <w:link w:val="310"/>
    <w:rsid w:val="003C41A2"/>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3C41A2"/>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3C41A2"/>
    <w:rPr>
      <w:rFonts w:ascii="Times New Roman" w:eastAsia="Times New Roman" w:hAnsi="Times New Roman" w:cs="Times New Roman"/>
      <w:sz w:val="16"/>
      <w:szCs w:val="16"/>
      <w:lang w:eastAsia="ru-RU"/>
    </w:rPr>
  </w:style>
  <w:style w:type="paragraph" w:styleId="25">
    <w:name w:val="Body Text Indent 2"/>
    <w:basedOn w:val="a"/>
    <w:link w:val="26"/>
    <w:rsid w:val="003C41A2"/>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3C41A2"/>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3C41A2"/>
    <w:pPr>
      <w:overflowPunct w:val="0"/>
      <w:autoSpaceDE w:val="0"/>
      <w:autoSpaceDN w:val="0"/>
      <w:adjustRightInd w:val="0"/>
      <w:spacing w:after="480"/>
      <w:jc w:val="both"/>
      <w:textAlignment w:val="baseline"/>
    </w:pPr>
    <w:rPr>
      <w:i/>
      <w:sz w:val="28"/>
      <w:szCs w:val="20"/>
      <w:lang w:eastAsia="ru-RU"/>
    </w:rPr>
  </w:style>
  <w:style w:type="paragraph" w:customStyle="1" w:styleId="afa">
    <w:name w:val="Íàçâàíèå çàêîíà"/>
    <w:basedOn w:val="a"/>
    <w:next w:val="ac"/>
    <w:rsid w:val="003C41A2"/>
    <w:pPr>
      <w:overflowPunct w:val="0"/>
      <w:autoSpaceDE w:val="0"/>
      <w:autoSpaceDN w:val="0"/>
      <w:adjustRightInd w:val="0"/>
      <w:spacing w:after="480"/>
      <w:jc w:val="center"/>
      <w:textAlignment w:val="baseline"/>
    </w:pPr>
    <w:rPr>
      <w:b/>
      <w:sz w:val="36"/>
      <w:szCs w:val="20"/>
      <w:lang w:eastAsia="ru-RU"/>
    </w:rPr>
  </w:style>
  <w:style w:type="paragraph" w:customStyle="1" w:styleId="afb">
    <w:name w:val="Äîëæíîñòü è ôàìèëèÿ"/>
    <w:basedOn w:val="a"/>
    <w:rsid w:val="003C41A2"/>
    <w:pPr>
      <w:overflowPunct w:val="0"/>
      <w:autoSpaceDE w:val="0"/>
      <w:autoSpaceDN w:val="0"/>
      <w:adjustRightInd w:val="0"/>
      <w:jc w:val="both"/>
      <w:textAlignment w:val="baseline"/>
    </w:pPr>
    <w:rPr>
      <w:b/>
      <w:sz w:val="28"/>
      <w:szCs w:val="20"/>
      <w:lang w:eastAsia="ru-RU"/>
    </w:rPr>
  </w:style>
  <w:style w:type="paragraph" w:customStyle="1" w:styleId="afc">
    <w:name w:val="Ãëàâà èëè ðàçäåë"/>
    <w:basedOn w:val="a"/>
    <w:next w:val="a"/>
    <w:rsid w:val="003C41A2"/>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3C41A2"/>
    <w:pPr>
      <w:suppressAutoHyphens w:val="0"/>
      <w:spacing w:before="100" w:beforeAutospacing="1" w:after="100" w:afterAutospacing="1"/>
      <w:jc w:val="center"/>
    </w:pPr>
    <w:rPr>
      <w:lang w:eastAsia="ru-RU"/>
    </w:rPr>
  </w:style>
  <w:style w:type="paragraph" w:customStyle="1" w:styleId="xl39">
    <w:name w:val="xl39"/>
    <w:basedOn w:val="a"/>
    <w:rsid w:val="003C41A2"/>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3C41A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3C41A2"/>
    <w:rPr>
      <w:rFonts w:cs="Times New Roman"/>
      <w:b/>
      <w:bCs/>
      <w:sz w:val="24"/>
      <w:szCs w:val="24"/>
    </w:rPr>
  </w:style>
  <w:style w:type="paragraph" w:customStyle="1" w:styleId="ConsPlusCell">
    <w:name w:val="ConsPlusCell"/>
    <w:rsid w:val="003C41A2"/>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3C41A2"/>
    <w:rPr>
      <w:b/>
      <w:bCs/>
      <w:sz w:val="24"/>
      <w:szCs w:val="24"/>
      <w:lang w:val="ru-RU" w:eastAsia="ru-RU" w:bidi="ar-SA"/>
    </w:rPr>
  </w:style>
  <w:style w:type="paragraph" w:customStyle="1" w:styleId="Aeaaaeeeacaae">
    <w:name w:val="Aeaaa eee ?acaae"/>
    <w:basedOn w:val="a"/>
    <w:next w:val="a"/>
    <w:rsid w:val="003C41A2"/>
    <w:pPr>
      <w:overflowPunct w:val="0"/>
      <w:autoSpaceDE w:val="0"/>
      <w:autoSpaceDN w:val="0"/>
      <w:adjustRightInd w:val="0"/>
      <w:jc w:val="center"/>
    </w:pPr>
    <w:rPr>
      <w:b/>
      <w:sz w:val="32"/>
      <w:szCs w:val="20"/>
      <w:lang w:eastAsia="ru-RU"/>
    </w:rPr>
  </w:style>
  <w:style w:type="character" w:customStyle="1" w:styleId="afd">
    <w:name w:val="Знак Знак"/>
    <w:rsid w:val="003C41A2"/>
    <w:rPr>
      <w:rFonts w:ascii="Tahoma" w:hAnsi="Tahoma" w:cs="Tahoma"/>
      <w:sz w:val="16"/>
      <w:szCs w:val="16"/>
      <w:lang w:val="ru-RU" w:eastAsia="ru-RU" w:bidi="ar-SA"/>
    </w:rPr>
  </w:style>
  <w:style w:type="character" w:customStyle="1" w:styleId="12">
    <w:name w:val="Знак Знак1"/>
    <w:rsid w:val="003C41A2"/>
    <w:rPr>
      <w:rFonts w:ascii="Tahoma" w:hAnsi="Tahoma" w:cs="Tahoma"/>
      <w:sz w:val="16"/>
      <w:szCs w:val="16"/>
      <w:lang w:val="ru-RU" w:eastAsia="ru-RU" w:bidi="ar-SA"/>
    </w:rPr>
  </w:style>
  <w:style w:type="paragraph" w:styleId="35">
    <w:name w:val="Body Text 3"/>
    <w:basedOn w:val="a"/>
    <w:link w:val="36"/>
    <w:rsid w:val="003C41A2"/>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3C41A2"/>
    <w:rPr>
      <w:rFonts w:ascii="Times New Roman" w:eastAsia="Times New Roman" w:hAnsi="Times New Roman" w:cs="Times New Roman"/>
      <w:sz w:val="16"/>
      <w:szCs w:val="16"/>
      <w:lang w:eastAsia="ru-RU"/>
    </w:rPr>
  </w:style>
  <w:style w:type="paragraph" w:styleId="afe">
    <w:name w:val="Title"/>
    <w:basedOn w:val="a"/>
    <w:link w:val="aff"/>
    <w:qFormat/>
    <w:rsid w:val="003C41A2"/>
    <w:pPr>
      <w:suppressAutoHyphens w:val="0"/>
      <w:jc w:val="center"/>
    </w:pPr>
    <w:rPr>
      <w:b/>
      <w:sz w:val="32"/>
      <w:szCs w:val="20"/>
      <w:lang w:eastAsia="ru-RU"/>
    </w:rPr>
  </w:style>
  <w:style w:type="character" w:customStyle="1" w:styleId="aff">
    <w:name w:val="Название Знак"/>
    <w:basedOn w:val="a0"/>
    <w:link w:val="afe"/>
    <w:rsid w:val="003C41A2"/>
    <w:rPr>
      <w:rFonts w:ascii="Times New Roman" w:eastAsia="Times New Roman" w:hAnsi="Times New Roman" w:cs="Times New Roman"/>
      <w:b/>
      <w:sz w:val="32"/>
      <w:szCs w:val="20"/>
      <w:lang w:eastAsia="ru-RU"/>
    </w:rPr>
  </w:style>
  <w:style w:type="character" w:customStyle="1" w:styleId="Heading2Char">
    <w:name w:val="Heading 2 Char"/>
    <w:locked/>
    <w:rsid w:val="003C41A2"/>
    <w:rPr>
      <w:rFonts w:ascii="Arial" w:hAnsi="Arial" w:cs="Arial"/>
      <w:b/>
      <w:bCs/>
      <w:i/>
      <w:iCs/>
      <w:sz w:val="28"/>
      <w:szCs w:val="28"/>
    </w:rPr>
  </w:style>
  <w:style w:type="character" w:customStyle="1" w:styleId="Heading4Char">
    <w:name w:val="Heading 4 Char"/>
    <w:locked/>
    <w:rsid w:val="003C41A2"/>
    <w:rPr>
      <w:rFonts w:cs="Times New Roman"/>
      <w:b/>
      <w:bCs/>
      <w:sz w:val="28"/>
      <w:szCs w:val="28"/>
    </w:rPr>
  </w:style>
  <w:style w:type="character" w:customStyle="1" w:styleId="Heading5Char">
    <w:name w:val="Heading 5 Char"/>
    <w:locked/>
    <w:rsid w:val="003C41A2"/>
    <w:rPr>
      <w:rFonts w:cs="Times New Roman"/>
      <w:b/>
      <w:bCs/>
      <w:i/>
      <w:iCs/>
      <w:sz w:val="26"/>
      <w:szCs w:val="26"/>
    </w:rPr>
  </w:style>
  <w:style w:type="character" w:customStyle="1" w:styleId="Heading6Char">
    <w:name w:val="Heading 6 Char"/>
    <w:locked/>
    <w:rsid w:val="003C41A2"/>
    <w:rPr>
      <w:rFonts w:cs="Times New Roman"/>
      <w:b/>
      <w:bCs/>
      <w:sz w:val="22"/>
      <w:szCs w:val="22"/>
    </w:rPr>
  </w:style>
  <w:style w:type="character" w:customStyle="1" w:styleId="BodyText2Char">
    <w:name w:val="Body Text 2 Char"/>
    <w:locked/>
    <w:rsid w:val="003C41A2"/>
    <w:rPr>
      <w:rFonts w:cs="Times New Roman"/>
    </w:rPr>
  </w:style>
  <w:style w:type="character" w:customStyle="1" w:styleId="BodyTextIndentChar">
    <w:name w:val="Body Text Indent Char"/>
    <w:locked/>
    <w:rsid w:val="003C41A2"/>
    <w:rPr>
      <w:rFonts w:cs="Times New Roman"/>
    </w:rPr>
  </w:style>
  <w:style w:type="character" w:customStyle="1" w:styleId="BodyTextChar">
    <w:name w:val="Body Text Char"/>
    <w:locked/>
    <w:rsid w:val="003C41A2"/>
    <w:rPr>
      <w:rFonts w:cs="Times New Roman"/>
    </w:rPr>
  </w:style>
  <w:style w:type="character" w:customStyle="1" w:styleId="41">
    <w:name w:val="Знак Знак4"/>
    <w:rsid w:val="003C41A2"/>
    <w:rPr>
      <w:rFonts w:ascii="Tahoma" w:hAnsi="Tahoma" w:cs="Tahoma"/>
      <w:sz w:val="16"/>
      <w:szCs w:val="16"/>
      <w:lang w:val="ru-RU" w:eastAsia="ru-RU" w:bidi="ar-SA"/>
    </w:rPr>
  </w:style>
  <w:style w:type="character" w:customStyle="1" w:styleId="311">
    <w:name w:val="Знак Знак31"/>
    <w:locked/>
    <w:rsid w:val="003C41A2"/>
    <w:rPr>
      <w:rFonts w:cs="Times New Roman"/>
      <w:b/>
      <w:bCs/>
      <w:sz w:val="24"/>
      <w:szCs w:val="24"/>
      <w:lang w:val="ru-RU" w:eastAsia="ru-RU" w:bidi="ar-SA"/>
    </w:rPr>
  </w:style>
  <w:style w:type="character" w:customStyle="1" w:styleId="330">
    <w:name w:val="Знак Знак33"/>
    <w:locked/>
    <w:rsid w:val="003C41A2"/>
    <w:rPr>
      <w:rFonts w:cs="Times New Roman"/>
      <w:b/>
      <w:bCs/>
      <w:sz w:val="24"/>
      <w:szCs w:val="24"/>
      <w:lang w:val="ru-RU" w:eastAsia="ru-RU" w:bidi="ar-SA"/>
    </w:rPr>
  </w:style>
  <w:style w:type="character" w:customStyle="1" w:styleId="220">
    <w:name w:val="Знак Знак22"/>
    <w:locked/>
    <w:rsid w:val="003C41A2"/>
    <w:rPr>
      <w:rFonts w:cs="Times New Roman"/>
      <w:lang w:val="ru-RU" w:eastAsia="ru-RU" w:bidi="ar-SA"/>
    </w:rPr>
  </w:style>
  <w:style w:type="paragraph" w:customStyle="1" w:styleId="320">
    <w:name w:val="Основной текст 32"/>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3C41A2"/>
    <w:rPr>
      <w:rFonts w:cs="Times New Roman"/>
      <w:lang w:val="ru-RU" w:eastAsia="ru-RU" w:bidi="ar-SA"/>
    </w:rPr>
  </w:style>
  <w:style w:type="character" w:customStyle="1" w:styleId="321">
    <w:name w:val="Знак Знак32"/>
    <w:locked/>
    <w:rsid w:val="003C41A2"/>
    <w:rPr>
      <w:rFonts w:cs="Times New Roman"/>
      <w:b/>
      <w:bCs/>
      <w:sz w:val="24"/>
      <w:szCs w:val="24"/>
      <w:lang w:val="ru-RU" w:eastAsia="ru-RU" w:bidi="ar-SA"/>
    </w:rPr>
  </w:style>
  <w:style w:type="character" w:customStyle="1" w:styleId="211">
    <w:name w:val="Знак Знак21"/>
    <w:locked/>
    <w:rsid w:val="003C41A2"/>
    <w:rPr>
      <w:rFonts w:cs="Times New Roman"/>
      <w:lang w:val="ru-RU" w:eastAsia="ru-RU" w:bidi="ar-SA"/>
    </w:rPr>
  </w:style>
  <w:style w:type="character" w:customStyle="1" w:styleId="51">
    <w:name w:val="Знак Знак5"/>
    <w:rsid w:val="003C41A2"/>
    <w:rPr>
      <w:rFonts w:ascii="Tahoma" w:hAnsi="Tahoma" w:cs="Tahoma"/>
      <w:sz w:val="16"/>
      <w:szCs w:val="16"/>
      <w:lang w:val="ru-RU" w:eastAsia="ru-RU" w:bidi="ar-SA"/>
    </w:rPr>
  </w:style>
  <w:style w:type="paragraph" w:customStyle="1" w:styleId="331">
    <w:name w:val="Основной текст 33"/>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3C41A2"/>
    <w:rPr>
      <w:rFonts w:cs="Times New Roman"/>
      <w:lang w:val="ru-RU" w:eastAsia="ru-RU" w:bidi="ar-SA"/>
    </w:rPr>
  </w:style>
  <w:style w:type="paragraph" w:customStyle="1" w:styleId="212">
    <w:name w:val="Основной текст с отступом 21"/>
    <w:basedOn w:val="a"/>
    <w:rsid w:val="003C41A2"/>
    <w:pPr>
      <w:suppressAutoHyphens w:val="0"/>
      <w:spacing w:line="360" w:lineRule="auto"/>
      <w:ind w:firstLine="567"/>
      <w:jc w:val="both"/>
    </w:pPr>
    <w:rPr>
      <w:szCs w:val="20"/>
      <w:lang w:eastAsia="ru-RU"/>
    </w:rPr>
  </w:style>
  <w:style w:type="character" w:customStyle="1" w:styleId="19">
    <w:name w:val="Знак Знак19"/>
    <w:rsid w:val="003C41A2"/>
    <w:rPr>
      <w:rFonts w:ascii="Arial" w:hAnsi="Arial" w:cs="Arial"/>
      <w:b/>
      <w:bCs/>
      <w:kern w:val="32"/>
      <w:sz w:val="32"/>
      <w:szCs w:val="32"/>
      <w:lang w:val="ru-RU" w:eastAsia="ru-RU" w:bidi="ar-SA"/>
    </w:rPr>
  </w:style>
  <w:style w:type="character" w:customStyle="1" w:styleId="18">
    <w:name w:val="Знак Знак18"/>
    <w:rsid w:val="003C41A2"/>
    <w:rPr>
      <w:rFonts w:ascii="Arial" w:hAnsi="Arial" w:cs="Arial"/>
      <w:b/>
      <w:bCs/>
      <w:i/>
      <w:iCs/>
      <w:sz w:val="28"/>
      <w:szCs w:val="28"/>
      <w:lang w:val="ru-RU" w:eastAsia="ru-RU" w:bidi="ar-SA"/>
    </w:rPr>
  </w:style>
  <w:style w:type="character" w:customStyle="1" w:styleId="17">
    <w:name w:val="Знак Знак17"/>
    <w:rsid w:val="003C41A2"/>
    <w:rPr>
      <w:b/>
      <w:bCs/>
      <w:sz w:val="24"/>
      <w:szCs w:val="24"/>
      <w:lang w:val="ru-RU" w:eastAsia="ru-RU" w:bidi="ar-SA"/>
    </w:rPr>
  </w:style>
  <w:style w:type="character" w:customStyle="1" w:styleId="16">
    <w:name w:val="Знак Знак16"/>
    <w:rsid w:val="003C41A2"/>
    <w:rPr>
      <w:b/>
      <w:bCs/>
      <w:sz w:val="28"/>
      <w:szCs w:val="28"/>
      <w:lang w:val="ru-RU" w:eastAsia="ru-RU" w:bidi="ar-SA"/>
    </w:rPr>
  </w:style>
  <w:style w:type="character" w:customStyle="1" w:styleId="15">
    <w:name w:val="Знак Знак15"/>
    <w:rsid w:val="003C41A2"/>
    <w:rPr>
      <w:b/>
      <w:bCs/>
      <w:i/>
      <w:iCs/>
      <w:sz w:val="26"/>
      <w:szCs w:val="26"/>
      <w:lang w:val="ru-RU" w:eastAsia="ru-RU" w:bidi="ar-SA"/>
    </w:rPr>
  </w:style>
  <w:style w:type="character" w:styleId="aff0">
    <w:name w:val="FollowedHyperlink"/>
    <w:rsid w:val="003C41A2"/>
    <w:rPr>
      <w:color w:val="800080"/>
      <w:u w:val="single"/>
    </w:rPr>
  </w:style>
  <w:style w:type="character" w:customStyle="1" w:styleId="410">
    <w:name w:val="Знак Знак41"/>
    <w:locked/>
    <w:rsid w:val="003C41A2"/>
    <w:rPr>
      <w:rFonts w:cs="Times New Roman"/>
      <w:lang w:val="ru-RU" w:eastAsia="ru-RU" w:bidi="ar-SA"/>
    </w:rPr>
  </w:style>
  <w:style w:type="paragraph" w:customStyle="1" w:styleId="2110">
    <w:name w:val="Основной текст с отступом 211"/>
    <w:basedOn w:val="a"/>
    <w:rsid w:val="003C41A2"/>
    <w:pPr>
      <w:suppressAutoHyphens w:val="0"/>
      <w:spacing w:line="360" w:lineRule="auto"/>
      <w:ind w:firstLine="567"/>
      <w:jc w:val="both"/>
    </w:pPr>
    <w:rPr>
      <w:szCs w:val="20"/>
      <w:lang w:eastAsia="ru-RU"/>
    </w:rPr>
  </w:style>
  <w:style w:type="paragraph" w:customStyle="1" w:styleId="xl25">
    <w:name w:val="xl25"/>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aff1">
    <w:name w:val="Нормальный (таблица)"/>
    <w:basedOn w:val="a"/>
    <w:next w:val="a"/>
    <w:rsid w:val="003C41A2"/>
    <w:pPr>
      <w:suppressAutoHyphens w:val="0"/>
      <w:autoSpaceDE w:val="0"/>
      <w:autoSpaceDN w:val="0"/>
      <w:adjustRightInd w:val="0"/>
      <w:jc w:val="both"/>
    </w:pPr>
    <w:rPr>
      <w:rFonts w:ascii="Arial" w:hAnsi="Arial"/>
      <w:lang w:eastAsia="ru-RU"/>
    </w:rPr>
  </w:style>
  <w:style w:type="character" w:customStyle="1" w:styleId="42">
    <w:name w:val="Знак Знак42"/>
    <w:locked/>
    <w:rsid w:val="003C41A2"/>
    <w:rPr>
      <w:rFonts w:cs="Times New Roman"/>
      <w:lang w:val="ru-RU" w:eastAsia="ru-RU" w:bidi="ar-SA"/>
    </w:rPr>
  </w:style>
  <w:style w:type="character" w:customStyle="1" w:styleId="110">
    <w:name w:val="Знак Знак11"/>
    <w:locked/>
    <w:rsid w:val="003C41A2"/>
    <w:rPr>
      <w:rFonts w:cs="Times New Roman"/>
      <w:lang w:val="ru-RU" w:eastAsia="ru-RU" w:bidi="ar-SA"/>
    </w:rPr>
  </w:style>
  <w:style w:type="paragraph" w:customStyle="1" w:styleId="xl66">
    <w:name w:val="xl66"/>
    <w:basedOn w:val="a"/>
    <w:rsid w:val="003C41A2"/>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3C41A2"/>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3C41A2"/>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3C41A2"/>
    <w:pPr>
      <w:suppressAutoHyphens w:val="0"/>
      <w:spacing w:before="100" w:beforeAutospacing="1" w:after="100" w:afterAutospacing="1"/>
    </w:pPr>
    <w:rPr>
      <w:rFonts w:ascii="Arial" w:hAnsi="Arial" w:cs="Arial"/>
      <w:sz w:val="18"/>
      <w:szCs w:val="18"/>
      <w:lang w:eastAsia="ru-RU"/>
    </w:rPr>
  </w:style>
  <w:style w:type="paragraph" w:styleId="aff2">
    <w:name w:val="footnote text"/>
    <w:basedOn w:val="a"/>
    <w:link w:val="aff3"/>
    <w:rsid w:val="003C41A2"/>
    <w:pPr>
      <w:suppressAutoHyphens w:val="0"/>
      <w:overflowPunct w:val="0"/>
      <w:autoSpaceDE w:val="0"/>
      <w:autoSpaceDN w:val="0"/>
      <w:adjustRightInd w:val="0"/>
      <w:textAlignment w:val="baseline"/>
    </w:pPr>
    <w:rPr>
      <w:sz w:val="20"/>
      <w:szCs w:val="20"/>
      <w:lang w:eastAsia="ru-RU"/>
    </w:rPr>
  </w:style>
  <w:style w:type="character" w:customStyle="1" w:styleId="aff3">
    <w:name w:val="Текст сноски Знак"/>
    <w:basedOn w:val="a0"/>
    <w:link w:val="aff2"/>
    <w:rsid w:val="003C41A2"/>
    <w:rPr>
      <w:rFonts w:ascii="Times New Roman" w:eastAsia="Times New Roman" w:hAnsi="Times New Roman" w:cs="Times New Roman"/>
      <w:sz w:val="20"/>
      <w:szCs w:val="20"/>
      <w:lang w:eastAsia="ru-RU"/>
    </w:rPr>
  </w:style>
  <w:style w:type="character" w:styleId="aff4">
    <w:name w:val="footnote reference"/>
    <w:rsid w:val="003C41A2"/>
    <w:rPr>
      <w:vertAlign w:val="superscript"/>
    </w:rPr>
  </w:style>
  <w:style w:type="paragraph" w:customStyle="1" w:styleId="xl64">
    <w:name w:val="xl64"/>
    <w:basedOn w:val="a"/>
    <w:rsid w:val="003C41A2"/>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3C41A2"/>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3C41A2"/>
    <w:pPr>
      <w:suppressAutoHyphens w:val="0"/>
      <w:spacing w:before="100" w:beforeAutospacing="1" w:after="100" w:afterAutospacing="1"/>
    </w:pPr>
    <w:rPr>
      <w:rFonts w:ascii="Arial" w:hAnsi="Arial" w:cs="Arial"/>
      <w:sz w:val="18"/>
      <w:szCs w:val="18"/>
      <w:lang w:eastAsia="ru-RU"/>
    </w:rPr>
  </w:style>
  <w:style w:type="paragraph" w:styleId="aff5">
    <w:name w:val="List Paragraph"/>
    <w:basedOn w:val="a"/>
    <w:qFormat/>
    <w:rsid w:val="003C41A2"/>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3C41A2"/>
    <w:rPr>
      <w:rFonts w:cs="Times New Roman"/>
      <w:lang w:val="ru-RU" w:eastAsia="ru-RU" w:bidi="ar-SA"/>
    </w:rPr>
  </w:style>
  <w:style w:type="paragraph" w:customStyle="1" w:styleId="3110">
    <w:name w:val="Основной текст 311"/>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3C41A2"/>
    <w:rPr>
      <w:rFonts w:ascii="Tahoma" w:hAnsi="Tahoma" w:cs="Tahoma"/>
      <w:sz w:val="16"/>
      <w:szCs w:val="16"/>
      <w:lang w:val="ru-RU" w:eastAsia="ru-RU" w:bidi="ar-SA"/>
    </w:rPr>
  </w:style>
  <w:style w:type="paragraph" w:customStyle="1" w:styleId="1a">
    <w:name w:val="Абзац списка1"/>
    <w:basedOn w:val="a"/>
    <w:rsid w:val="003C41A2"/>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3C41A2"/>
    <w:rPr>
      <w:rFonts w:cs="Times New Roman"/>
      <w:lang w:val="ru-RU" w:eastAsia="ru-RU" w:bidi="ar-SA"/>
    </w:rPr>
  </w:style>
  <w:style w:type="paragraph" w:customStyle="1" w:styleId="312">
    <w:name w:val="Основной текст 312"/>
    <w:basedOn w:val="a"/>
    <w:rsid w:val="003C41A2"/>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3C41A2"/>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3C41A2"/>
    <w:rPr>
      <w:rFonts w:ascii="Tahoma" w:hAnsi="Tahoma" w:cs="Tahoma"/>
      <w:sz w:val="16"/>
      <w:szCs w:val="16"/>
      <w:lang w:val="ru-RU" w:eastAsia="ru-RU" w:bidi="ar-SA"/>
    </w:rPr>
  </w:style>
  <w:style w:type="character" w:customStyle="1" w:styleId="250">
    <w:name w:val="Знак Знак25"/>
    <w:locked/>
    <w:rsid w:val="003C41A2"/>
    <w:rPr>
      <w:rFonts w:ascii="Arial" w:hAnsi="Arial" w:cs="Arial"/>
      <w:b/>
      <w:bCs/>
      <w:i/>
      <w:iCs/>
      <w:sz w:val="28"/>
      <w:szCs w:val="28"/>
      <w:lang w:val="ru-RU" w:eastAsia="ru-RU" w:bidi="ar-SA"/>
    </w:rPr>
  </w:style>
  <w:style w:type="character" w:customStyle="1" w:styleId="43">
    <w:name w:val="Знак Знак43"/>
    <w:locked/>
    <w:rsid w:val="003C41A2"/>
    <w:rPr>
      <w:lang w:val="ru-RU" w:eastAsia="ru-RU" w:bidi="ar-SA"/>
    </w:rPr>
  </w:style>
  <w:style w:type="character" w:customStyle="1" w:styleId="62">
    <w:name w:val="Знак Знак62"/>
    <w:locked/>
    <w:rsid w:val="003C41A2"/>
    <w:rPr>
      <w:lang w:val="ru-RU" w:eastAsia="ru-RU" w:bidi="ar-SA"/>
    </w:rPr>
  </w:style>
  <w:style w:type="character" w:customStyle="1" w:styleId="91">
    <w:name w:val="Знак Знак9"/>
    <w:locked/>
    <w:rsid w:val="003C41A2"/>
    <w:rPr>
      <w:rFonts w:ascii="Arial" w:hAnsi="Arial" w:cs="Arial"/>
      <w:b/>
      <w:bCs/>
      <w:i/>
      <w:iCs/>
      <w:sz w:val="28"/>
      <w:szCs w:val="28"/>
      <w:lang w:val="ru-RU" w:eastAsia="ru-RU" w:bidi="ar-SA"/>
    </w:rPr>
  </w:style>
  <w:style w:type="character" w:customStyle="1" w:styleId="120">
    <w:name w:val="Знак Знак12"/>
    <w:locked/>
    <w:rsid w:val="003C41A2"/>
    <w:rPr>
      <w:lang w:val="ru-RU" w:eastAsia="ru-RU" w:bidi="ar-SA"/>
    </w:rPr>
  </w:style>
  <w:style w:type="paragraph" w:customStyle="1" w:styleId="xl80">
    <w:name w:val="xl80"/>
    <w:basedOn w:val="a"/>
    <w:rsid w:val="003C41A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3C41A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3C41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3C41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3C41A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3C41A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3C41A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3C41A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3C41A2"/>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3C41A2"/>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3C41A2"/>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3C41A2"/>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3C41A2"/>
  </w:style>
  <w:style w:type="character" w:customStyle="1" w:styleId="82">
    <w:name w:val="Основной шрифт абзаца8"/>
    <w:rsid w:val="003C41A2"/>
  </w:style>
  <w:style w:type="character" w:customStyle="1" w:styleId="73">
    <w:name w:val="Основной шрифт абзаца7"/>
    <w:rsid w:val="003C41A2"/>
  </w:style>
  <w:style w:type="character" w:customStyle="1" w:styleId="63">
    <w:name w:val="Основной шрифт абзаца6"/>
    <w:rsid w:val="003C41A2"/>
  </w:style>
  <w:style w:type="character" w:customStyle="1" w:styleId="52">
    <w:name w:val="Основной шрифт абзаца5"/>
    <w:rsid w:val="003C41A2"/>
  </w:style>
  <w:style w:type="character" w:customStyle="1" w:styleId="Absatz-Standardschriftart">
    <w:name w:val="Absatz-Standardschriftart"/>
    <w:rsid w:val="003C41A2"/>
  </w:style>
  <w:style w:type="character" w:customStyle="1" w:styleId="WW-Absatz-Standardschriftart">
    <w:name w:val="WW-Absatz-Standardschriftart"/>
    <w:rsid w:val="003C41A2"/>
  </w:style>
  <w:style w:type="character" w:customStyle="1" w:styleId="44">
    <w:name w:val="Основной шрифт абзаца4"/>
    <w:rsid w:val="003C41A2"/>
  </w:style>
  <w:style w:type="character" w:customStyle="1" w:styleId="37">
    <w:name w:val="Основной шрифт абзаца3"/>
    <w:rsid w:val="003C41A2"/>
  </w:style>
  <w:style w:type="character" w:customStyle="1" w:styleId="27">
    <w:name w:val="Основной шрифт абзаца2"/>
    <w:rsid w:val="003C41A2"/>
  </w:style>
  <w:style w:type="character" w:customStyle="1" w:styleId="WW-Absatz-Standardschriftart1">
    <w:name w:val="WW-Absatz-Standardschriftart1"/>
    <w:rsid w:val="003C41A2"/>
  </w:style>
  <w:style w:type="character" w:customStyle="1" w:styleId="1b">
    <w:name w:val="Основной шрифт абзаца1"/>
    <w:rsid w:val="003C41A2"/>
  </w:style>
  <w:style w:type="character" w:customStyle="1" w:styleId="aff6">
    <w:name w:val="Символ нумерации"/>
    <w:rsid w:val="003C41A2"/>
  </w:style>
  <w:style w:type="character" w:customStyle="1" w:styleId="ConsPlusNormal0">
    <w:name w:val="ConsPlusNormal Знак"/>
    <w:rsid w:val="003C41A2"/>
    <w:rPr>
      <w:rFonts w:ascii="Arial" w:hAnsi="Arial" w:cs="Arial"/>
      <w:lang w:val="ru-RU" w:eastAsia="ar-SA" w:bidi="ar-SA"/>
    </w:rPr>
  </w:style>
  <w:style w:type="paragraph" w:customStyle="1" w:styleId="aff7">
    <w:name w:val="Заголовок"/>
    <w:basedOn w:val="a"/>
    <w:next w:val="af6"/>
    <w:rsid w:val="003C41A2"/>
    <w:pPr>
      <w:keepNext/>
      <w:spacing w:before="240" w:after="120"/>
    </w:pPr>
    <w:rPr>
      <w:rFonts w:ascii="Arial" w:eastAsia="Lucida Sans Unicode" w:hAnsi="Arial" w:cs="Tahoma"/>
      <w:sz w:val="28"/>
      <w:szCs w:val="28"/>
    </w:rPr>
  </w:style>
  <w:style w:type="paragraph" w:styleId="aff8">
    <w:name w:val="List"/>
    <w:basedOn w:val="af6"/>
    <w:rsid w:val="003C41A2"/>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3C41A2"/>
    <w:pPr>
      <w:suppressLineNumbers/>
      <w:spacing w:before="120" w:after="120"/>
    </w:pPr>
    <w:rPr>
      <w:rFonts w:ascii="Arial" w:hAnsi="Arial" w:cs="Tahoma"/>
      <w:i/>
      <w:iCs/>
      <w:sz w:val="20"/>
    </w:rPr>
  </w:style>
  <w:style w:type="paragraph" w:customStyle="1" w:styleId="94">
    <w:name w:val="Указатель9"/>
    <w:basedOn w:val="a"/>
    <w:rsid w:val="003C41A2"/>
    <w:pPr>
      <w:suppressLineNumbers/>
    </w:pPr>
    <w:rPr>
      <w:rFonts w:ascii="Arial" w:hAnsi="Arial" w:cs="Tahoma"/>
      <w:szCs w:val="20"/>
    </w:rPr>
  </w:style>
  <w:style w:type="paragraph" w:customStyle="1" w:styleId="83">
    <w:name w:val="Название8"/>
    <w:basedOn w:val="a"/>
    <w:rsid w:val="003C41A2"/>
    <w:pPr>
      <w:suppressLineNumbers/>
      <w:spacing w:before="120" w:after="120"/>
    </w:pPr>
    <w:rPr>
      <w:rFonts w:ascii="Arial" w:hAnsi="Arial" w:cs="Tahoma"/>
      <w:i/>
      <w:iCs/>
      <w:sz w:val="20"/>
    </w:rPr>
  </w:style>
  <w:style w:type="paragraph" w:customStyle="1" w:styleId="84">
    <w:name w:val="Указатель8"/>
    <w:basedOn w:val="a"/>
    <w:rsid w:val="003C41A2"/>
    <w:pPr>
      <w:suppressLineNumbers/>
    </w:pPr>
    <w:rPr>
      <w:rFonts w:ascii="Arial" w:hAnsi="Arial" w:cs="Tahoma"/>
      <w:szCs w:val="20"/>
    </w:rPr>
  </w:style>
  <w:style w:type="paragraph" w:customStyle="1" w:styleId="74">
    <w:name w:val="Название7"/>
    <w:basedOn w:val="a"/>
    <w:rsid w:val="003C41A2"/>
    <w:pPr>
      <w:suppressLineNumbers/>
      <w:spacing w:before="120" w:after="120"/>
    </w:pPr>
    <w:rPr>
      <w:rFonts w:ascii="Arial" w:hAnsi="Arial" w:cs="Tahoma"/>
      <w:i/>
      <w:iCs/>
      <w:sz w:val="20"/>
    </w:rPr>
  </w:style>
  <w:style w:type="paragraph" w:customStyle="1" w:styleId="75">
    <w:name w:val="Указатель7"/>
    <w:basedOn w:val="a"/>
    <w:rsid w:val="003C41A2"/>
    <w:pPr>
      <w:suppressLineNumbers/>
    </w:pPr>
    <w:rPr>
      <w:rFonts w:ascii="Arial" w:hAnsi="Arial" w:cs="Tahoma"/>
      <w:szCs w:val="20"/>
    </w:rPr>
  </w:style>
  <w:style w:type="paragraph" w:customStyle="1" w:styleId="64">
    <w:name w:val="Название6"/>
    <w:basedOn w:val="a"/>
    <w:rsid w:val="003C41A2"/>
    <w:pPr>
      <w:suppressLineNumbers/>
      <w:spacing w:before="120" w:after="120"/>
    </w:pPr>
    <w:rPr>
      <w:rFonts w:ascii="Arial" w:hAnsi="Arial" w:cs="Tahoma"/>
      <w:i/>
      <w:iCs/>
      <w:sz w:val="20"/>
    </w:rPr>
  </w:style>
  <w:style w:type="paragraph" w:customStyle="1" w:styleId="65">
    <w:name w:val="Указатель6"/>
    <w:basedOn w:val="a"/>
    <w:rsid w:val="003C41A2"/>
    <w:pPr>
      <w:suppressLineNumbers/>
    </w:pPr>
    <w:rPr>
      <w:rFonts w:ascii="Arial" w:hAnsi="Arial" w:cs="Tahoma"/>
      <w:szCs w:val="20"/>
    </w:rPr>
  </w:style>
  <w:style w:type="paragraph" w:customStyle="1" w:styleId="53">
    <w:name w:val="Название5"/>
    <w:basedOn w:val="a"/>
    <w:rsid w:val="003C41A2"/>
    <w:pPr>
      <w:suppressLineNumbers/>
      <w:spacing w:before="120" w:after="120"/>
    </w:pPr>
    <w:rPr>
      <w:rFonts w:ascii="Arial" w:hAnsi="Arial" w:cs="Tahoma"/>
      <w:i/>
      <w:iCs/>
      <w:sz w:val="20"/>
    </w:rPr>
  </w:style>
  <w:style w:type="paragraph" w:customStyle="1" w:styleId="54">
    <w:name w:val="Указатель5"/>
    <w:basedOn w:val="a"/>
    <w:rsid w:val="003C41A2"/>
    <w:pPr>
      <w:suppressLineNumbers/>
    </w:pPr>
    <w:rPr>
      <w:rFonts w:ascii="Arial" w:hAnsi="Arial" w:cs="Tahoma"/>
      <w:szCs w:val="20"/>
    </w:rPr>
  </w:style>
  <w:style w:type="paragraph" w:customStyle="1" w:styleId="45">
    <w:name w:val="Название4"/>
    <w:basedOn w:val="a"/>
    <w:rsid w:val="003C41A2"/>
    <w:pPr>
      <w:suppressLineNumbers/>
      <w:spacing w:before="120" w:after="120"/>
    </w:pPr>
    <w:rPr>
      <w:rFonts w:ascii="Arial" w:hAnsi="Arial" w:cs="Tahoma"/>
      <w:i/>
      <w:iCs/>
      <w:sz w:val="20"/>
    </w:rPr>
  </w:style>
  <w:style w:type="paragraph" w:customStyle="1" w:styleId="46">
    <w:name w:val="Указатель4"/>
    <w:basedOn w:val="a"/>
    <w:rsid w:val="003C41A2"/>
    <w:pPr>
      <w:suppressLineNumbers/>
    </w:pPr>
    <w:rPr>
      <w:rFonts w:ascii="Arial" w:hAnsi="Arial" w:cs="Tahoma"/>
      <w:szCs w:val="20"/>
    </w:rPr>
  </w:style>
  <w:style w:type="paragraph" w:customStyle="1" w:styleId="38">
    <w:name w:val="Название3"/>
    <w:basedOn w:val="a"/>
    <w:rsid w:val="003C41A2"/>
    <w:pPr>
      <w:suppressLineNumbers/>
      <w:spacing w:before="120" w:after="120"/>
    </w:pPr>
    <w:rPr>
      <w:rFonts w:ascii="Arial" w:hAnsi="Arial" w:cs="Tahoma"/>
      <w:i/>
      <w:iCs/>
      <w:sz w:val="20"/>
    </w:rPr>
  </w:style>
  <w:style w:type="paragraph" w:customStyle="1" w:styleId="39">
    <w:name w:val="Указатель3"/>
    <w:basedOn w:val="a"/>
    <w:rsid w:val="003C41A2"/>
    <w:pPr>
      <w:suppressLineNumbers/>
    </w:pPr>
    <w:rPr>
      <w:rFonts w:ascii="Arial" w:hAnsi="Arial" w:cs="Tahoma"/>
      <w:szCs w:val="20"/>
    </w:rPr>
  </w:style>
  <w:style w:type="paragraph" w:customStyle="1" w:styleId="28">
    <w:name w:val="Название2"/>
    <w:basedOn w:val="a"/>
    <w:rsid w:val="003C41A2"/>
    <w:pPr>
      <w:suppressLineNumbers/>
      <w:spacing w:before="120" w:after="120"/>
    </w:pPr>
    <w:rPr>
      <w:rFonts w:ascii="Arial" w:hAnsi="Arial" w:cs="Tahoma"/>
      <w:i/>
      <w:iCs/>
      <w:sz w:val="20"/>
    </w:rPr>
  </w:style>
  <w:style w:type="paragraph" w:customStyle="1" w:styleId="29">
    <w:name w:val="Указатель2"/>
    <w:basedOn w:val="a"/>
    <w:rsid w:val="003C41A2"/>
    <w:pPr>
      <w:suppressLineNumbers/>
    </w:pPr>
    <w:rPr>
      <w:rFonts w:ascii="Arial" w:hAnsi="Arial" w:cs="Tahoma"/>
      <w:szCs w:val="20"/>
    </w:rPr>
  </w:style>
  <w:style w:type="paragraph" w:customStyle="1" w:styleId="1c">
    <w:name w:val="Название1"/>
    <w:basedOn w:val="a"/>
    <w:rsid w:val="003C41A2"/>
    <w:pPr>
      <w:suppressLineNumbers/>
      <w:spacing w:before="120" w:after="120"/>
    </w:pPr>
    <w:rPr>
      <w:rFonts w:ascii="Arial" w:hAnsi="Arial" w:cs="Tahoma"/>
      <w:i/>
      <w:iCs/>
      <w:sz w:val="20"/>
    </w:rPr>
  </w:style>
  <w:style w:type="paragraph" w:customStyle="1" w:styleId="1d">
    <w:name w:val="Указатель1"/>
    <w:basedOn w:val="a"/>
    <w:rsid w:val="003C41A2"/>
    <w:pPr>
      <w:suppressLineNumbers/>
    </w:pPr>
    <w:rPr>
      <w:rFonts w:ascii="Arial" w:hAnsi="Arial" w:cs="Tahoma"/>
      <w:szCs w:val="20"/>
    </w:rPr>
  </w:style>
  <w:style w:type="paragraph" w:customStyle="1" w:styleId="aff9">
    <w:name w:val="Содержимое таблицы"/>
    <w:basedOn w:val="a"/>
    <w:rsid w:val="003C41A2"/>
    <w:pPr>
      <w:suppressLineNumbers/>
    </w:pPr>
    <w:rPr>
      <w:szCs w:val="20"/>
    </w:rPr>
  </w:style>
  <w:style w:type="paragraph" w:customStyle="1" w:styleId="affa">
    <w:name w:val="Заголовок таблицы"/>
    <w:basedOn w:val="aff9"/>
    <w:rsid w:val="003C41A2"/>
    <w:pPr>
      <w:jc w:val="center"/>
    </w:pPr>
    <w:rPr>
      <w:b/>
      <w:bCs/>
    </w:rPr>
  </w:style>
  <w:style w:type="paragraph" w:customStyle="1" w:styleId="xl94">
    <w:name w:val="xl94"/>
    <w:basedOn w:val="a"/>
    <w:rsid w:val="003C41A2"/>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3C41A2"/>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3C41A2"/>
    <w:pPr>
      <w:suppressAutoHyphens w:val="0"/>
      <w:spacing w:before="100" w:beforeAutospacing="1" w:after="100" w:afterAutospacing="1"/>
    </w:pPr>
    <w:rPr>
      <w:rFonts w:ascii="Arial" w:hAnsi="Arial" w:cs="Arial"/>
      <w:sz w:val="18"/>
      <w:szCs w:val="18"/>
      <w:lang w:eastAsia="ru-RU"/>
    </w:rPr>
  </w:style>
  <w:style w:type="character" w:customStyle="1" w:styleId="affb">
    <w:name w:val="Цветовое выделение"/>
    <w:rsid w:val="003C41A2"/>
    <w:rPr>
      <w:b/>
      <w:bCs/>
      <w:color w:val="26282F"/>
      <w:sz w:val="26"/>
      <w:szCs w:val="26"/>
    </w:rPr>
  </w:style>
  <w:style w:type="paragraph" w:customStyle="1" w:styleId="Standard">
    <w:name w:val="Standard"/>
    <w:rsid w:val="003C41A2"/>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3C41A2"/>
    <w:pPr>
      <w:spacing w:after="0" w:line="240" w:lineRule="auto"/>
    </w:pPr>
    <w:rPr>
      <w:rFonts w:ascii="Times New Roman" w:eastAsia="Times New Roman" w:hAnsi="Times New Roman" w:cs="Times New Roman"/>
      <w:sz w:val="24"/>
      <w:szCs w:val="24"/>
      <w:lang w:eastAsia="ru-RU"/>
    </w:rPr>
  </w:style>
  <w:style w:type="character" w:styleId="affd">
    <w:name w:val="Strong"/>
    <w:qFormat/>
    <w:rsid w:val="003C41A2"/>
    <w:rPr>
      <w:b/>
      <w:bCs/>
    </w:rPr>
  </w:style>
  <w:style w:type="character" w:customStyle="1" w:styleId="apple-converted-space">
    <w:name w:val="apple-converted-space"/>
    <w:basedOn w:val="a0"/>
    <w:rsid w:val="003C4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69</Pages>
  <Words>31662</Words>
  <Characters>180477</Characters>
  <Application>Microsoft Office Word</Application>
  <DocSecurity>0</DocSecurity>
  <Lines>1503</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2017-08-24T06:02:00Z</dcterms:created>
  <dcterms:modified xsi:type="dcterms:W3CDTF">2017-08-29T11:16:00Z</dcterms:modified>
</cp:coreProperties>
</file>