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07C" w:rsidRPr="00ED137E" w:rsidRDefault="00A5407C" w:rsidP="00A5407C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7938D580" wp14:editId="14637CF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7C" w:rsidRPr="00DB5093" w:rsidRDefault="00A5407C" w:rsidP="00A5407C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A5407C" w:rsidRPr="00DB5093" w:rsidRDefault="00A5407C" w:rsidP="00A5407C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A5407C" w:rsidRPr="00DB5093" w:rsidRDefault="00A5407C" w:rsidP="00A5407C">
      <w:pPr>
        <w:pStyle w:val="a3"/>
        <w:spacing w:before="0" w:after="0"/>
        <w:rPr>
          <w:b/>
          <w:sz w:val="22"/>
          <w:szCs w:val="22"/>
        </w:rPr>
      </w:pPr>
    </w:p>
    <w:p w:rsidR="00A5407C" w:rsidRPr="00DB5093" w:rsidRDefault="00A5407C" w:rsidP="00A5407C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89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26  января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A5407C" w:rsidRPr="00DB5093" w:rsidRDefault="00A5407C" w:rsidP="00A5407C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A5407C" w:rsidRDefault="00A5407C" w:rsidP="00A5407C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A5407C" w:rsidRDefault="00A5407C" w:rsidP="00A5407C">
      <w:pPr>
        <w:spacing w:before="100" w:beforeAutospacing="1"/>
        <w:jc w:val="center"/>
        <w:rPr>
          <w:b/>
          <w:noProof/>
        </w:rPr>
      </w:pP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A5407C" w:rsidRPr="00146A57" w:rsidTr="00A5407C">
        <w:tc>
          <w:tcPr>
            <w:tcW w:w="6095" w:type="dxa"/>
          </w:tcPr>
          <w:p w:rsidR="00A5407C" w:rsidRPr="00A5407C" w:rsidRDefault="00A5407C" w:rsidP="00A5407C">
            <w:pPr>
              <w:jc w:val="both"/>
            </w:pPr>
            <w:r w:rsidRPr="00A5407C">
              <w:t>О дорожном фонде Турковского муниципального района</w:t>
            </w:r>
          </w:p>
          <w:p w:rsidR="00A5407C" w:rsidRPr="00A5407C" w:rsidRDefault="00A5407C" w:rsidP="00A5407C">
            <w:pPr>
              <w:jc w:val="both"/>
            </w:pPr>
          </w:p>
        </w:tc>
      </w:tr>
      <w:tr w:rsidR="00A5407C" w:rsidRPr="00146A57" w:rsidTr="00A5407C">
        <w:tc>
          <w:tcPr>
            <w:tcW w:w="6095" w:type="dxa"/>
          </w:tcPr>
          <w:p w:rsidR="00A5407C" w:rsidRPr="00A5407C" w:rsidRDefault="00A5407C" w:rsidP="00A5407C">
            <w:pPr>
              <w:jc w:val="both"/>
            </w:pPr>
            <w:r w:rsidRPr="00A5407C">
              <w:t>О внесении изменений и дополнений в решение Собрания депутатов Турковского муниципального района от 23 декабря 2015  года № 55/1 «О бюджете муниципального района на 2016 год»</w:t>
            </w:r>
          </w:p>
          <w:p w:rsidR="00A5407C" w:rsidRPr="00A5407C" w:rsidRDefault="00A5407C" w:rsidP="00A5407C">
            <w:pPr>
              <w:jc w:val="both"/>
            </w:pPr>
          </w:p>
        </w:tc>
      </w:tr>
      <w:tr w:rsidR="00A5407C" w:rsidRPr="00EB7D0F" w:rsidTr="00A5407C">
        <w:tc>
          <w:tcPr>
            <w:tcW w:w="6095" w:type="dxa"/>
          </w:tcPr>
          <w:p w:rsidR="00A5407C" w:rsidRPr="00A5407C" w:rsidRDefault="00A5407C" w:rsidP="00A5407C">
            <w:pPr>
              <w:jc w:val="both"/>
            </w:pPr>
            <w:r w:rsidRPr="00A5407C">
              <w:t>Об отчете начальника ОП в составе МО МВД РФ «</w:t>
            </w:r>
            <w:proofErr w:type="spellStart"/>
            <w:r w:rsidRPr="00A5407C">
              <w:t>Аркадакский</w:t>
            </w:r>
            <w:proofErr w:type="spellEnd"/>
            <w:r w:rsidRPr="00A5407C">
              <w:t>» за 2015 год</w:t>
            </w:r>
          </w:p>
          <w:p w:rsidR="00A5407C" w:rsidRPr="00A5407C" w:rsidRDefault="00A5407C" w:rsidP="00A5407C">
            <w:pPr>
              <w:jc w:val="both"/>
            </w:pPr>
          </w:p>
        </w:tc>
      </w:tr>
      <w:tr w:rsidR="00A5407C" w:rsidTr="00A5407C">
        <w:tc>
          <w:tcPr>
            <w:tcW w:w="6095" w:type="dxa"/>
          </w:tcPr>
          <w:p w:rsidR="00A5407C" w:rsidRPr="00A5407C" w:rsidRDefault="00A5407C" w:rsidP="00A5407C">
            <w:pPr>
              <w:pStyle w:val="a3"/>
              <w:spacing w:before="0" w:beforeAutospacing="0" w:after="0"/>
              <w:jc w:val="both"/>
              <w:rPr>
                <w:bCs/>
                <w:color w:val="000000"/>
              </w:rPr>
            </w:pPr>
            <w:r w:rsidRPr="00A5407C">
              <w:rPr>
                <w:bCs/>
                <w:color w:val="000000"/>
              </w:rPr>
              <w:t xml:space="preserve">О внесении изменений в решение Собрания депутатов Турковского муниципального района от 23 декабря  2015 года № 55/3 </w:t>
            </w:r>
          </w:p>
          <w:p w:rsidR="00A5407C" w:rsidRPr="00A5407C" w:rsidRDefault="00A5407C" w:rsidP="00A5407C">
            <w:pPr>
              <w:jc w:val="both"/>
            </w:pPr>
          </w:p>
        </w:tc>
      </w:tr>
    </w:tbl>
    <w:p w:rsidR="008334FF" w:rsidRPr="008334FF" w:rsidRDefault="008334FF" w:rsidP="008334FF">
      <w:pPr>
        <w:jc w:val="both"/>
      </w:pPr>
      <w:r w:rsidRPr="008334FF">
        <w:t xml:space="preserve">Постановление администрации муниципального района от 25 января 2016 года № 23 «О закреплении муниципальных образовательных учреждений, реализующих </w:t>
      </w:r>
      <w:r>
        <w:t>о</w:t>
      </w:r>
      <w:r w:rsidRPr="008334FF">
        <w:t xml:space="preserve">бразовательные программы дошкольного, начального общего, основного общего, </w:t>
      </w:r>
    </w:p>
    <w:p w:rsidR="008334FF" w:rsidRPr="008334FF" w:rsidRDefault="008334FF" w:rsidP="008334FF">
      <w:pPr>
        <w:jc w:val="both"/>
        <w:rPr>
          <w:highlight w:val="yellow"/>
        </w:rPr>
      </w:pPr>
      <w:r w:rsidRPr="008334FF">
        <w:t xml:space="preserve">среднего общего образования, за конкретными территориями Турковского муниципального района </w:t>
      </w:r>
    </w:p>
    <w:p w:rsidR="00A5407C" w:rsidRDefault="00A5407C" w:rsidP="008334FF">
      <w:pPr>
        <w:spacing w:before="100" w:beforeAutospacing="1"/>
        <w:rPr>
          <w:b/>
          <w:noProof/>
        </w:rPr>
      </w:pPr>
    </w:p>
    <w:p w:rsidR="000848CC" w:rsidRDefault="000848CC"/>
    <w:p w:rsidR="00A5407C" w:rsidRDefault="00A5407C"/>
    <w:p w:rsidR="00A5407C" w:rsidRDefault="00A5407C"/>
    <w:p w:rsidR="00A5407C" w:rsidRDefault="00A5407C"/>
    <w:p w:rsidR="00A5407C" w:rsidRDefault="00A5407C"/>
    <w:p w:rsidR="00A5407C" w:rsidRDefault="00A5407C"/>
    <w:p w:rsidR="00A5407C" w:rsidRPr="00A5407C" w:rsidRDefault="00A5407C" w:rsidP="00A5407C">
      <w:pPr>
        <w:spacing w:after="200" w:line="276" w:lineRule="auto"/>
        <w:jc w:val="center"/>
        <w:rPr>
          <w:b/>
          <w:sz w:val="22"/>
          <w:szCs w:val="22"/>
          <w:lang w:eastAsia="en-US"/>
        </w:rPr>
      </w:pPr>
      <w:r w:rsidRPr="00A5407C">
        <w:rPr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1A3D787E" wp14:editId="434426E1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7C" w:rsidRPr="00A5407C" w:rsidRDefault="00A5407C" w:rsidP="00A5407C">
      <w:pPr>
        <w:contextualSpacing/>
        <w:jc w:val="center"/>
        <w:rPr>
          <w:b/>
          <w:sz w:val="22"/>
          <w:szCs w:val="22"/>
          <w:lang w:eastAsia="en-US"/>
        </w:rPr>
      </w:pPr>
      <w:r w:rsidRPr="00A5407C">
        <w:rPr>
          <w:b/>
          <w:sz w:val="22"/>
          <w:szCs w:val="22"/>
          <w:lang w:eastAsia="en-US"/>
        </w:rPr>
        <w:t>СОБРАНИЕ ДЕПУТАТОВ</w:t>
      </w:r>
    </w:p>
    <w:p w:rsidR="00A5407C" w:rsidRPr="00A5407C" w:rsidRDefault="00A5407C" w:rsidP="00A5407C">
      <w:pPr>
        <w:contextualSpacing/>
        <w:jc w:val="center"/>
        <w:rPr>
          <w:b/>
          <w:sz w:val="22"/>
          <w:szCs w:val="22"/>
          <w:lang w:eastAsia="en-US"/>
        </w:rPr>
      </w:pPr>
      <w:r w:rsidRPr="00A5407C">
        <w:rPr>
          <w:b/>
          <w:sz w:val="22"/>
          <w:szCs w:val="22"/>
          <w:lang w:eastAsia="en-US"/>
        </w:rPr>
        <w:t>ТУРКОВСКОГО МУНИЦИПАЛЬНОГО РАЙОНА</w:t>
      </w:r>
    </w:p>
    <w:p w:rsidR="00A5407C" w:rsidRPr="00A5407C" w:rsidRDefault="00A5407C" w:rsidP="00A5407C">
      <w:pPr>
        <w:spacing w:after="100" w:afterAutospacing="1"/>
        <w:contextualSpacing/>
        <w:jc w:val="both"/>
        <w:rPr>
          <w:sz w:val="22"/>
          <w:szCs w:val="22"/>
          <w:lang w:eastAsia="en-US"/>
        </w:rPr>
      </w:pPr>
    </w:p>
    <w:p w:rsidR="00A5407C" w:rsidRPr="00A5407C" w:rsidRDefault="00A5407C" w:rsidP="00A5407C">
      <w:pPr>
        <w:spacing w:after="100" w:afterAutospacing="1"/>
        <w:contextualSpacing/>
        <w:jc w:val="both"/>
        <w:rPr>
          <w:sz w:val="22"/>
          <w:szCs w:val="22"/>
          <w:lang w:eastAsia="en-US"/>
        </w:rPr>
      </w:pPr>
    </w:p>
    <w:p w:rsidR="00A5407C" w:rsidRPr="00A5407C" w:rsidRDefault="00A5407C" w:rsidP="00A5407C">
      <w:pPr>
        <w:spacing w:after="100" w:afterAutospacing="1"/>
        <w:contextualSpacing/>
        <w:jc w:val="center"/>
        <w:rPr>
          <w:b/>
          <w:sz w:val="22"/>
          <w:szCs w:val="22"/>
          <w:lang w:eastAsia="en-US"/>
        </w:rPr>
      </w:pPr>
      <w:r w:rsidRPr="00A5407C">
        <w:rPr>
          <w:b/>
          <w:sz w:val="22"/>
          <w:szCs w:val="22"/>
          <w:lang w:eastAsia="en-US"/>
        </w:rPr>
        <w:t>РЕШЕНИЕ № 56/1</w:t>
      </w:r>
    </w:p>
    <w:p w:rsidR="00A5407C" w:rsidRPr="00A5407C" w:rsidRDefault="00A5407C" w:rsidP="00A5407C">
      <w:pPr>
        <w:spacing w:after="100" w:afterAutospacing="1"/>
        <w:contextualSpacing/>
        <w:jc w:val="center"/>
        <w:rPr>
          <w:b/>
          <w:sz w:val="22"/>
          <w:szCs w:val="22"/>
          <w:lang w:eastAsia="en-US"/>
        </w:rPr>
      </w:pPr>
    </w:p>
    <w:p w:rsidR="00A5407C" w:rsidRPr="00A5407C" w:rsidRDefault="00A5407C" w:rsidP="00A5407C">
      <w:pPr>
        <w:spacing w:after="200" w:line="276" w:lineRule="auto"/>
        <w:jc w:val="both"/>
        <w:rPr>
          <w:sz w:val="22"/>
          <w:szCs w:val="22"/>
          <w:lang w:eastAsia="en-US"/>
        </w:rPr>
      </w:pPr>
      <w:r w:rsidRPr="00A5407C">
        <w:rPr>
          <w:sz w:val="22"/>
          <w:szCs w:val="22"/>
          <w:lang w:eastAsia="en-US"/>
        </w:rPr>
        <w:t>От 25 января 2016 года</w:t>
      </w:r>
      <w:r w:rsidRPr="00A5407C">
        <w:rPr>
          <w:sz w:val="22"/>
          <w:szCs w:val="22"/>
          <w:lang w:eastAsia="en-US"/>
        </w:rPr>
        <w:tab/>
      </w:r>
      <w:r w:rsidRPr="00A5407C">
        <w:rPr>
          <w:sz w:val="22"/>
          <w:szCs w:val="22"/>
          <w:lang w:eastAsia="en-US"/>
        </w:rPr>
        <w:tab/>
      </w:r>
      <w:r w:rsidRPr="00A5407C">
        <w:rPr>
          <w:sz w:val="22"/>
          <w:szCs w:val="22"/>
          <w:lang w:eastAsia="en-US"/>
        </w:rPr>
        <w:tab/>
      </w:r>
      <w:r w:rsidRPr="00A5407C">
        <w:rPr>
          <w:sz w:val="22"/>
          <w:szCs w:val="22"/>
          <w:lang w:eastAsia="en-US"/>
        </w:rPr>
        <w:tab/>
      </w:r>
      <w:r w:rsidRPr="00A5407C">
        <w:rPr>
          <w:sz w:val="22"/>
          <w:szCs w:val="22"/>
          <w:lang w:eastAsia="en-US"/>
        </w:rPr>
        <w:tab/>
      </w:r>
      <w:proofErr w:type="spellStart"/>
      <w:r w:rsidRPr="00A5407C">
        <w:rPr>
          <w:sz w:val="22"/>
          <w:szCs w:val="22"/>
          <w:lang w:eastAsia="en-US"/>
        </w:rPr>
        <w:t>р.п</w:t>
      </w:r>
      <w:proofErr w:type="spellEnd"/>
      <w:r w:rsidRPr="00A5407C">
        <w:rPr>
          <w:sz w:val="22"/>
          <w:szCs w:val="22"/>
          <w:lang w:eastAsia="en-US"/>
        </w:rPr>
        <w:t>. Турки</w:t>
      </w:r>
    </w:p>
    <w:p w:rsidR="00A5407C" w:rsidRPr="00A5407C" w:rsidRDefault="00A5407C" w:rsidP="00A5407C">
      <w:pPr>
        <w:pStyle w:val="a7"/>
        <w:ind w:right="4959"/>
        <w:jc w:val="left"/>
        <w:outlineLvl w:val="0"/>
        <w:rPr>
          <w:sz w:val="22"/>
          <w:szCs w:val="22"/>
        </w:rPr>
      </w:pPr>
      <w:r w:rsidRPr="00A5407C">
        <w:rPr>
          <w:b/>
          <w:sz w:val="22"/>
          <w:szCs w:val="22"/>
        </w:rPr>
        <w:t>О дорожном фонде Турковского муниципального района Саратовской области</w:t>
      </w:r>
    </w:p>
    <w:p w:rsidR="00A5407C" w:rsidRPr="00A5407C" w:rsidRDefault="00A5407C" w:rsidP="00A5407C">
      <w:pPr>
        <w:rPr>
          <w:sz w:val="22"/>
          <w:szCs w:val="22"/>
        </w:rPr>
      </w:pPr>
    </w:p>
    <w:p w:rsidR="00A5407C" w:rsidRPr="00A5407C" w:rsidRDefault="00A5407C" w:rsidP="00A5407C">
      <w:pPr>
        <w:ind w:firstLine="770"/>
        <w:jc w:val="both"/>
        <w:rPr>
          <w:sz w:val="22"/>
          <w:szCs w:val="22"/>
        </w:rPr>
      </w:pPr>
      <w:proofErr w:type="gramStart"/>
      <w:r w:rsidRPr="00A5407C">
        <w:rPr>
          <w:sz w:val="22"/>
          <w:szCs w:val="22"/>
        </w:rPr>
        <w:t>В соответствии с частью 5 статьи 179.4 Бюджетного кодекса Российской Федерации,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08 ноября 2007 года № 257-ФЗ «Об автомобильных дорогах и о дорожной деятельности в Российской Федерации», Уставом Турковского муниципального района, Собрание депутатов Турковского муниципального района РЕШИЛО:</w:t>
      </w:r>
      <w:proofErr w:type="gramEnd"/>
    </w:p>
    <w:p w:rsidR="00A5407C" w:rsidRPr="00A5407C" w:rsidRDefault="00A5407C" w:rsidP="00A5407C">
      <w:pPr>
        <w:ind w:firstLine="708"/>
        <w:jc w:val="both"/>
        <w:rPr>
          <w:sz w:val="22"/>
          <w:szCs w:val="22"/>
        </w:rPr>
      </w:pPr>
      <w:r w:rsidRPr="00A5407C">
        <w:rPr>
          <w:sz w:val="22"/>
          <w:szCs w:val="22"/>
        </w:rPr>
        <w:t>1. Создать дорожный фонд Турковского муниципального района Саратовской обрасти.</w:t>
      </w:r>
    </w:p>
    <w:p w:rsidR="00A5407C" w:rsidRPr="00A5407C" w:rsidRDefault="00A5407C" w:rsidP="00A5407C">
      <w:pPr>
        <w:ind w:firstLine="708"/>
        <w:jc w:val="both"/>
        <w:rPr>
          <w:sz w:val="22"/>
          <w:szCs w:val="22"/>
        </w:rPr>
      </w:pPr>
      <w:r w:rsidRPr="00A5407C">
        <w:rPr>
          <w:sz w:val="22"/>
          <w:szCs w:val="22"/>
        </w:rPr>
        <w:t xml:space="preserve">2. Утвердить Положение о порядке формирования и использования бюджетных ассигнований дорожного фонда Турковского муниципального района Саратовской области согласно приложению. </w:t>
      </w:r>
    </w:p>
    <w:p w:rsidR="00A5407C" w:rsidRPr="00A5407C" w:rsidRDefault="00A5407C" w:rsidP="00A5407C">
      <w:pPr>
        <w:ind w:firstLine="708"/>
        <w:jc w:val="both"/>
        <w:rPr>
          <w:sz w:val="22"/>
          <w:szCs w:val="22"/>
        </w:rPr>
      </w:pPr>
      <w:r w:rsidRPr="00A5407C">
        <w:rPr>
          <w:sz w:val="22"/>
          <w:szCs w:val="22"/>
        </w:rPr>
        <w:t xml:space="preserve">3. </w:t>
      </w:r>
      <w:proofErr w:type="gramStart"/>
      <w:r w:rsidRPr="00A5407C">
        <w:rPr>
          <w:sz w:val="22"/>
          <w:szCs w:val="22"/>
        </w:rPr>
        <w:t>Контроль за</w:t>
      </w:r>
      <w:proofErr w:type="gramEnd"/>
      <w:r w:rsidRPr="00A5407C">
        <w:rPr>
          <w:sz w:val="22"/>
          <w:szCs w:val="22"/>
        </w:rPr>
        <w:t xml:space="preserve"> исполнением настоящего решения возложить на главу муниципального района.</w:t>
      </w:r>
    </w:p>
    <w:p w:rsidR="00A5407C" w:rsidRPr="00A5407C" w:rsidRDefault="00A5407C" w:rsidP="00A5407C">
      <w:pPr>
        <w:pStyle w:val="a9"/>
        <w:ind w:firstLine="708"/>
        <w:jc w:val="both"/>
        <w:rPr>
          <w:sz w:val="22"/>
          <w:szCs w:val="22"/>
        </w:rPr>
      </w:pPr>
      <w:r w:rsidRPr="00A5407C">
        <w:rPr>
          <w:sz w:val="22"/>
          <w:szCs w:val="22"/>
        </w:rPr>
        <w:t>4. Опубликовать настоящее решение в официальном информационном бюллетене «Вестник Турковского муниципального района».</w:t>
      </w:r>
    </w:p>
    <w:p w:rsidR="00A5407C" w:rsidRPr="00A5407C" w:rsidRDefault="00A5407C" w:rsidP="00A5407C">
      <w:pPr>
        <w:pStyle w:val="a9"/>
        <w:ind w:firstLine="708"/>
        <w:jc w:val="both"/>
        <w:rPr>
          <w:sz w:val="22"/>
          <w:szCs w:val="22"/>
        </w:rPr>
      </w:pPr>
      <w:r w:rsidRPr="00A5407C">
        <w:rPr>
          <w:sz w:val="22"/>
          <w:szCs w:val="22"/>
        </w:rPr>
        <w:t xml:space="preserve">5. Настоящее решение вступает в силу со дня его официального опубликования и распространяется на </w:t>
      </w:r>
      <w:proofErr w:type="gramStart"/>
      <w:r w:rsidRPr="00A5407C">
        <w:rPr>
          <w:sz w:val="22"/>
          <w:szCs w:val="22"/>
        </w:rPr>
        <w:t>правоотношения</w:t>
      </w:r>
      <w:proofErr w:type="gramEnd"/>
      <w:r w:rsidRPr="00A5407C">
        <w:rPr>
          <w:sz w:val="22"/>
          <w:szCs w:val="22"/>
        </w:rPr>
        <w:t xml:space="preserve"> возникшие  с 01 января 2016 года.</w:t>
      </w:r>
    </w:p>
    <w:p w:rsidR="00A5407C" w:rsidRPr="00A5407C" w:rsidRDefault="00A5407C" w:rsidP="00A5407C">
      <w:pPr>
        <w:jc w:val="both"/>
        <w:outlineLvl w:val="0"/>
        <w:rPr>
          <w:sz w:val="22"/>
          <w:szCs w:val="22"/>
        </w:rPr>
      </w:pPr>
    </w:p>
    <w:p w:rsidR="00A5407C" w:rsidRPr="00A5407C" w:rsidRDefault="00A5407C" w:rsidP="00A5407C">
      <w:pPr>
        <w:jc w:val="both"/>
        <w:outlineLvl w:val="0"/>
        <w:rPr>
          <w:sz w:val="22"/>
          <w:szCs w:val="22"/>
        </w:rPr>
      </w:pPr>
    </w:p>
    <w:p w:rsidR="00A5407C" w:rsidRPr="00A5407C" w:rsidRDefault="00A5407C" w:rsidP="00A5407C">
      <w:pPr>
        <w:jc w:val="both"/>
        <w:outlineLvl w:val="0"/>
        <w:rPr>
          <w:b/>
          <w:sz w:val="22"/>
          <w:szCs w:val="22"/>
        </w:rPr>
      </w:pPr>
    </w:p>
    <w:p w:rsidR="00A5407C" w:rsidRPr="00A5407C" w:rsidRDefault="00A5407C" w:rsidP="00A5407C">
      <w:pPr>
        <w:jc w:val="both"/>
        <w:outlineLvl w:val="0"/>
        <w:rPr>
          <w:b/>
          <w:sz w:val="22"/>
          <w:szCs w:val="22"/>
        </w:rPr>
      </w:pPr>
      <w:r w:rsidRPr="00A5407C">
        <w:rPr>
          <w:b/>
          <w:sz w:val="22"/>
          <w:szCs w:val="22"/>
        </w:rPr>
        <w:t xml:space="preserve">Глава Турковского </w:t>
      </w:r>
    </w:p>
    <w:p w:rsidR="00A5407C" w:rsidRPr="00A5407C" w:rsidRDefault="00A5407C" w:rsidP="00A5407C">
      <w:pPr>
        <w:jc w:val="both"/>
        <w:outlineLvl w:val="0"/>
        <w:rPr>
          <w:b/>
          <w:sz w:val="22"/>
          <w:szCs w:val="22"/>
        </w:rPr>
      </w:pPr>
      <w:r w:rsidRPr="00A5407C">
        <w:rPr>
          <w:b/>
          <w:sz w:val="22"/>
          <w:szCs w:val="22"/>
        </w:rPr>
        <w:t>муниципального района</w:t>
      </w:r>
      <w:r w:rsidRPr="00A5407C">
        <w:rPr>
          <w:b/>
          <w:sz w:val="22"/>
          <w:szCs w:val="22"/>
        </w:rPr>
        <w:tab/>
      </w:r>
      <w:r w:rsidRPr="00A5407C">
        <w:rPr>
          <w:b/>
          <w:sz w:val="22"/>
          <w:szCs w:val="22"/>
        </w:rPr>
        <w:tab/>
      </w:r>
      <w:r w:rsidRPr="00A5407C">
        <w:rPr>
          <w:b/>
          <w:sz w:val="22"/>
          <w:szCs w:val="22"/>
        </w:rPr>
        <w:tab/>
      </w:r>
      <w:r w:rsidRPr="00A5407C">
        <w:rPr>
          <w:b/>
          <w:sz w:val="22"/>
          <w:szCs w:val="22"/>
        </w:rPr>
        <w:tab/>
      </w:r>
      <w:r w:rsidRPr="00A5407C">
        <w:rPr>
          <w:b/>
          <w:sz w:val="22"/>
          <w:szCs w:val="22"/>
        </w:rPr>
        <w:tab/>
        <w:t>С.В. Ярославцев</w:t>
      </w:r>
    </w:p>
    <w:p w:rsidR="00A5407C" w:rsidRPr="00A5407C" w:rsidRDefault="00A5407C" w:rsidP="00A5407C">
      <w:pPr>
        <w:rPr>
          <w:sz w:val="22"/>
          <w:szCs w:val="22"/>
        </w:rPr>
      </w:pPr>
    </w:p>
    <w:p w:rsidR="00A5407C" w:rsidRPr="00A5407C" w:rsidRDefault="00A5407C" w:rsidP="00A5407C">
      <w:pPr>
        <w:ind w:left="6372" w:hanging="1312"/>
        <w:jc w:val="center"/>
        <w:rPr>
          <w:sz w:val="22"/>
          <w:szCs w:val="22"/>
        </w:rPr>
      </w:pPr>
    </w:p>
    <w:p w:rsidR="00A5407C" w:rsidRPr="00A5407C" w:rsidRDefault="00A5407C" w:rsidP="00A5407C">
      <w:pPr>
        <w:ind w:left="3969"/>
        <w:rPr>
          <w:sz w:val="22"/>
          <w:szCs w:val="22"/>
        </w:rPr>
      </w:pPr>
      <w:r w:rsidRPr="00A5407C">
        <w:rPr>
          <w:sz w:val="22"/>
          <w:szCs w:val="22"/>
        </w:rPr>
        <w:t>Приложение к решению Собрания депутатов Турковского муниципального района</w:t>
      </w:r>
    </w:p>
    <w:p w:rsidR="00A5407C" w:rsidRPr="00A5407C" w:rsidRDefault="00A5407C" w:rsidP="00A5407C">
      <w:pPr>
        <w:ind w:left="3969"/>
        <w:rPr>
          <w:sz w:val="22"/>
          <w:szCs w:val="22"/>
        </w:rPr>
      </w:pPr>
      <w:r w:rsidRPr="00A5407C">
        <w:rPr>
          <w:sz w:val="22"/>
          <w:szCs w:val="22"/>
        </w:rPr>
        <w:t>от 25.01.2016 г. № 56/1</w:t>
      </w:r>
    </w:p>
    <w:p w:rsidR="00A5407C" w:rsidRPr="00A5407C" w:rsidRDefault="00A5407C" w:rsidP="00A5407C">
      <w:pPr>
        <w:rPr>
          <w:b/>
          <w:sz w:val="22"/>
          <w:szCs w:val="22"/>
        </w:rPr>
      </w:pPr>
    </w:p>
    <w:p w:rsidR="00AC6634" w:rsidRPr="00AC6634" w:rsidRDefault="00AC6634" w:rsidP="00AC6634">
      <w:pPr>
        <w:jc w:val="center"/>
        <w:rPr>
          <w:b/>
        </w:rPr>
      </w:pPr>
      <w:r w:rsidRPr="00AC6634">
        <w:rPr>
          <w:b/>
        </w:rPr>
        <w:t>ПОЛОЖЕНИЕ</w:t>
      </w:r>
    </w:p>
    <w:p w:rsidR="00AC6634" w:rsidRPr="00AC6634" w:rsidRDefault="00AC6634" w:rsidP="00AC6634">
      <w:pPr>
        <w:jc w:val="center"/>
        <w:rPr>
          <w:b/>
        </w:rPr>
      </w:pPr>
      <w:r w:rsidRPr="00AC6634">
        <w:rPr>
          <w:b/>
        </w:rPr>
        <w:t>о порядке формирования и использования бюджетных ассигнований дорожного фонда Турковского муниципального района Саратовской области</w:t>
      </w:r>
    </w:p>
    <w:p w:rsidR="00AC6634" w:rsidRPr="00AC6634" w:rsidRDefault="00AC6634" w:rsidP="00AC6634">
      <w:pPr>
        <w:jc w:val="center"/>
      </w:pPr>
    </w:p>
    <w:p w:rsidR="00AC6634" w:rsidRPr="00AC6634" w:rsidRDefault="00AC6634" w:rsidP="00AC6634">
      <w:pPr>
        <w:jc w:val="center"/>
        <w:rPr>
          <w:b/>
        </w:rPr>
      </w:pPr>
      <w:r w:rsidRPr="00AC6634">
        <w:rPr>
          <w:b/>
        </w:rPr>
        <w:t>1. Общие положения</w:t>
      </w:r>
    </w:p>
    <w:p w:rsidR="00AC6634" w:rsidRPr="00AC6634" w:rsidRDefault="00AC6634" w:rsidP="00AC6634">
      <w:pPr>
        <w:ind w:firstLine="709"/>
        <w:jc w:val="both"/>
      </w:pPr>
    </w:p>
    <w:p w:rsidR="00AC6634" w:rsidRPr="00AC6634" w:rsidRDefault="00AC6634" w:rsidP="00AC6634">
      <w:pPr>
        <w:ind w:firstLine="709"/>
        <w:jc w:val="both"/>
      </w:pPr>
      <w:r w:rsidRPr="00AC6634">
        <w:t>1.1. Настоящее Положение устанавливает порядок формирования и использования бюджетных ассигнований дорожного фонда Турковского муниципального района Саратовской области (далее – дорожный фонд).</w:t>
      </w:r>
    </w:p>
    <w:p w:rsidR="00AC6634" w:rsidRPr="00AC6634" w:rsidRDefault="00AC6634" w:rsidP="00AC6634">
      <w:pPr>
        <w:widowControl w:val="0"/>
        <w:autoSpaceDE w:val="0"/>
        <w:autoSpaceDN w:val="0"/>
        <w:adjustRightInd w:val="0"/>
        <w:ind w:firstLine="709"/>
        <w:jc w:val="both"/>
      </w:pPr>
      <w:r w:rsidRPr="00AC6634">
        <w:t xml:space="preserve">1.2. </w:t>
      </w:r>
      <w:proofErr w:type="gramStart"/>
      <w:r w:rsidRPr="00AC6634">
        <w:t xml:space="preserve">В целях настоящего Положения применяются понятия и термины в значениях, </w:t>
      </w:r>
      <w:r w:rsidRPr="00AC6634">
        <w:lastRenderedPageBreak/>
        <w:t xml:space="preserve">определенных Бюджетным </w:t>
      </w:r>
      <w:hyperlink r:id="rId10" w:history="1">
        <w:r w:rsidRPr="00AC6634">
          <w:t>кодексом</w:t>
        </w:r>
      </w:hyperlink>
      <w:r w:rsidRPr="00AC6634">
        <w:t xml:space="preserve"> Российской Федерации, Федеральным </w:t>
      </w:r>
      <w:hyperlink r:id="rId11" w:history="1">
        <w:r w:rsidRPr="00AC6634">
          <w:t>законом</w:t>
        </w:r>
      </w:hyperlink>
      <w:r w:rsidRPr="00AC6634">
        <w:t xml:space="preserve"> от 08 ноября 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6 октября 2003 года №131-ФЗ «Об общих принципах организации местного самоуправления в Российской Федерации».</w:t>
      </w:r>
      <w:proofErr w:type="gramEnd"/>
    </w:p>
    <w:p w:rsidR="00AC6634" w:rsidRPr="00AC6634" w:rsidRDefault="00AC6634" w:rsidP="00AC6634">
      <w:pPr>
        <w:ind w:firstLine="709"/>
        <w:jc w:val="both"/>
      </w:pPr>
      <w:r w:rsidRPr="00AC6634">
        <w:t xml:space="preserve">1.3. </w:t>
      </w:r>
      <w:proofErr w:type="gramStart"/>
      <w:r w:rsidRPr="00AC6634">
        <w:t>Дорожный фонд - часть средств бюджета Турковского муниципального района,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Турковского муниципального района (далее - автомобильных дорог общего пользования местного значения),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пунктов.</w:t>
      </w:r>
      <w:proofErr w:type="gramEnd"/>
    </w:p>
    <w:p w:rsidR="00AC6634" w:rsidRPr="00AC6634" w:rsidRDefault="00AC6634" w:rsidP="00AC6634">
      <w:pPr>
        <w:ind w:firstLine="709"/>
        <w:jc w:val="both"/>
      </w:pPr>
      <w:r w:rsidRPr="00AC6634">
        <w:t xml:space="preserve">1.4. Объем бюджетных ассигнований дорожного фонда утверждается решением Собрания депутатов Турковского муниципального района о бюджете Турковского муниципального района на очередной финансовый год (далее – решение о бюджете муниципального района). </w:t>
      </w:r>
    </w:p>
    <w:p w:rsidR="00AC6634" w:rsidRPr="00AC6634" w:rsidRDefault="00AC6634" w:rsidP="00AC6634">
      <w:pPr>
        <w:ind w:firstLine="709"/>
        <w:jc w:val="both"/>
      </w:pPr>
      <w:r w:rsidRPr="00AC6634">
        <w:t>1.5. Бюджетные ассигнования дорожного фонда, не использованные в текущем финансовом году, направляются на увеличение бюджетных ассигнований дорожного фонда в очередном финансовом году.</w:t>
      </w:r>
    </w:p>
    <w:p w:rsidR="00AC6634" w:rsidRPr="00AC6634" w:rsidRDefault="00AC6634" w:rsidP="00AC6634">
      <w:pPr>
        <w:jc w:val="both"/>
      </w:pPr>
    </w:p>
    <w:p w:rsidR="00AC6634" w:rsidRPr="00AC6634" w:rsidRDefault="00AC6634" w:rsidP="00AC6634">
      <w:pPr>
        <w:jc w:val="center"/>
        <w:rPr>
          <w:b/>
        </w:rPr>
      </w:pPr>
      <w:r w:rsidRPr="00AC6634">
        <w:rPr>
          <w:b/>
        </w:rPr>
        <w:t>2. Порядок формирования дорожного фонда</w:t>
      </w:r>
    </w:p>
    <w:p w:rsidR="00AC6634" w:rsidRPr="00AC6634" w:rsidRDefault="00AC6634" w:rsidP="00AC6634">
      <w:pPr>
        <w:jc w:val="both"/>
      </w:pPr>
    </w:p>
    <w:p w:rsidR="00AC6634" w:rsidRPr="00AC6634" w:rsidRDefault="00AC6634" w:rsidP="00AC6634">
      <w:pPr>
        <w:pStyle w:val="ConsPlusDocLi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634">
        <w:rPr>
          <w:rFonts w:ascii="Times New Roman" w:hAnsi="Times New Roman" w:cs="Times New Roman"/>
          <w:sz w:val="24"/>
          <w:szCs w:val="24"/>
        </w:rPr>
        <w:t>2.1. Формирование ассигнований дорожного фонда на очередной финансовый год осуществляется в соответствии с Бюджетным кодексом Российской Федерации и нормативными правовыми актами муниципального района, регламентирующими порядок и сроки составления проекта бюджета Турковского муниципального района на очередной финансовый год.</w:t>
      </w:r>
    </w:p>
    <w:p w:rsidR="00AC6634" w:rsidRPr="00AC6634" w:rsidRDefault="00AC6634" w:rsidP="00AC6634">
      <w:pPr>
        <w:spacing w:line="232" w:lineRule="auto"/>
        <w:ind w:firstLine="709"/>
        <w:jc w:val="both"/>
      </w:pPr>
      <w:r w:rsidRPr="00AC6634">
        <w:t xml:space="preserve">2.2. </w:t>
      </w:r>
      <w:r w:rsidRPr="00AC6634">
        <w:rPr>
          <w:color w:val="1E1E1E"/>
        </w:rPr>
        <w:t>Объем бюджетных ассигнований дорожного фонда утверждается решением Собрания депутатов Турковского муниципального района о бюджете Турковского муниципального района на очередной финансовый год</w:t>
      </w:r>
      <w:r w:rsidRPr="00AC6634">
        <w:t>:</w:t>
      </w:r>
    </w:p>
    <w:p w:rsidR="00AC6634" w:rsidRPr="00AC6634" w:rsidRDefault="00AC6634" w:rsidP="00AC6634">
      <w:pPr>
        <w:spacing w:line="232" w:lineRule="auto"/>
        <w:ind w:firstLine="709"/>
        <w:jc w:val="both"/>
      </w:pPr>
      <w:proofErr w:type="gramStart"/>
      <w:r w:rsidRPr="00AC6634">
        <w:t>1) акцизов на автомобильный бензин, прямогонный бензин, дизельное топливо, моторные масла для дизельных и (или) карбюраторных (</w:t>
      </w:r>
      <w:proofErr w:type="spellStart"/>
      <w:r w:rsidRPr="00AC6634">
        <w:t>инжекторных</w:t>
      </w:r>
      <w:proofErr w:type="spellEnd"/>
      <w:r w:rsidRPr="00AC6634">
        <w:t>) двигателей, производимые на территории Российской Федерации, подлежащих зачислению в бюджет Турковского муниципального района;</w:t>
      </w:r>
      <w:proofErr w:type="gramEnd"/>
    </w:p>
    <w:p w:rsidR="00AC6634" w:rsidRPr="00AC6634" w:rsidRDefault="00AC6634" w:rsidP="00AC6634">
      <w:pPr>
        <w:spacing w:line="232" w:lineRule="auto"/>
        <w:ind w:firstLine="709"/>
        <w:jc w:val="both"/>
      </w:pPr>
      <w:r w:rsidRPr="00AC6634">
        <w:t>2) поступления в виде субсидии из бюджетов бюджетной системы Российской Федерации на финансовое обеспечение дорожной деятельности в отношении объектов дорожного хозяйства Турковского муниципального района;</w:t>
      </w:r>
    </w:p>
    <w:p w:rsidR="00AC6634" w:rsidRPr="00AC6634" w:rsidRDefault="00AC6634" w:rsidP="00AC6634">
      <w:pPr>
        <w:ind w:firstLine="709"/>
        <w:jc w:val="both"/>
      </w:pPr>
      <w:r w:rsidRPr="00AC6634">
        <w:t>3) безвозмездных поступлений от физических и юридических лиц на финансовое обеспечение дорожной деятельности, в том числе добровольных пожертвований, в отношении объектов дорожного хозяйства Турковского муниципального района.</w:t>
      </w:r>
    </w:p>
    <w:p w:rsidR="00AC6634" w:rsidRPr="00AC6634" w:rsidRDefault="00AC6634" w:rsidP="00AC6634">
      <w:pPr>
        <w:jc w:val="both"/>
      </w:pPr>
    </w:p>
    <w:p w:rsidR="00AC6634" w:rsidRPr="00AC6634" w:rsidRDefault="00AC6634" w:rsidP="00AC6634">
      <w:pPr>
        <w:jc w:val="center"/>
        <w:rPr>
          <w:b/>
        </w:rPr>
      </w:pPr>
      <w:r w:rsidRPr="00AC6634">
        <w:rPr>
          <w:b/>
        </w:rPr>
        <w:t>3. Порядок использования бюджетных ассигнований дорожного фонда</w:t>
      </w:r>
    </w:p>
    <w:p w:rsidR="00AC6634" w:rsidRPr="00AC6634" w:rsidRDefault="00AC6634" w:rsidP="00AC6634">
      <w:pPr>
        <w:jc w:val="both"/>
      </w:pPr>
    </w:p>
    <w:p w:rsidR="00AC6634" w:rsidRPr="00AC6634" w:rsidRDefault="00AC6634" w:rsidP="00AC6634">
      <w:pPr>
        <w:ind w:firstLine="708"/>
        <w:jc w:val="both"/>
      </w:pPr>
      <w:r w:rsidRPr="00AC6634">
        <w:t xml:space="preserve">3.1. Главным распорядителем бюджетных ассигнований дорожного фонда является администрация Турковского муниципального района, осуществляющая функции и полномочия в сфере дорожной деятельности. </w:t>
      </w:r>
    </w:p>
    <w:p w:rsidR="00AC6634" w:rsidRPr="00AC6634" w:rsidRDefault="00AC6634" w:rsidP="00AC6634">
      <w:pPr>
        <w:ind w:firstLine="708"/>
        <w:jc w:val="both"/>
      </w:pPr>
      <w:r w:rsidRPr="00AC6634">
        <w:t>Главный распорядитель бюджетных ассигнований дорожного фонда осуществляет распределение бюджетных ассигнований по следующим направлениям:</w:t>
      </w:r>
    </w:p>
    <w:p w:rsidR="00AC6634" w:rsidRPr="00AC6634" w:rsidRDefault="00AC6634" w:rsidP="00AC6634">
      <w:pPr>
        <w:ind w:firstLine="708"/>
        <w:jc w:val="both"/>
      </w:pPr>
      <w:r w:rsidRPr="00AC6634">
        <w:t>1) Капитальный ремонт, ремонт и содержание действующей сети автомобильных дорог местного значения и искусственных сооружений на них.</w:t>
      </w:r>
    </w:p>
    <w:p w:rsidR="00AC6634" w:rsidRPr="00AC6634" w:rsidRDefault="00AC6634" w:rsidP="00AC6634">
      <w:pPr>
        <w:ind w:firstLine="708"/>
        <w:jc w:val="both"/>
      </w:pPr>
      <w:r w:rsidRPr="00AC6634">
        <w:t>2) Строительство и реконструкция автомобильных дорог местного значения и искусственных сооружений на них.</w:t>
      </w:r>
    </w:p>
    <w:p w:rsidR="00AC6634" w:rsidRPr="00AC6634" w:rsidRDefault="00AC6634" w:rsidP="00AC6634">
      <w:pPr>
        <w:ind w:firstLine="708"/>
        <w:jc w:val="both"/>
      </w:pPr>
      <w:r w:rsidRPr="00AC6634">
        <w:lastRenderedPageBreak/>
        <w:t>3) Осуществление мероприятий, предусмотренных утверждённой в установленном порядке муниципальной программой и направленных на развитие и сохранение сети автомобильных дорог местного значения.</w:t>
      </w:r>
    </w:p>
    <w:p w:rsidR="00AC6634" w:rsidRPr="00AC6634" w:rsidRDefault="00AC6634" w:rsidP="00AC6634">
      <w:pPr>
        <w:ind w:firstLine="708"/>
        <w:jc w:val="both"/>
      </w:pPr>
      <w:r w:rsidRPr="00AC6634">
        <w:t>4) Осуществление мероприятий по ликвидации последствий непреодолимой силы и человеческого фактора на автомобильных дорогах общего пользования местного значения и искусственных сооружений на них.</w:t>
      </w:r>
    </w:p>
    <w:p w:rsidR="00AC6634" w:rsidRPr="00AC6634" w:rsidRDefault="00AC6634" w:rsidP="00AC6634">
      <w:pPr>
        <w:ind w:firstLine="708"/>
        <w:jc w:val="both"/>
      </w:pPr>
      <w:r w:rsidRPr="00AC6634">
        <w:t>5) Осуществление мероприятий, необходимых для обеспечения развития и функционирования системы управления автомобильными до</w:t>
      </w:r>
      <w:bookmarkStart w:id="0" w:name="_GoBack"/>
      <w:bookmarkEnd w:id="0"/>
      <w:r w:rsidRPr="00AC6634">
        <w:t>рогами местного значения и искусственных сооружений на них:</w:t>
      </w:r>
    </w:p>
    <w:p w:rsidR="00AC6634" w:rsidRPr="00AC6634" w:rsidRDefault="00AC6634" w:rsidP="00AC6634">
      <w:pPr>
        <w:ind w:firstLine="708"/>
        <w:jc w:val="both"/>
      </w:pPr>
      <w:r w:rsidRPr="00AC6634">
        <w:t>инвентаризация, паспортизация, диагностика, обследование автомобильных дорог местного значения и искусственных сооружений на них, проведение кадастровых работ, регистрация прав в отношении земельных участков занимаемых автомобильными дорогами местного значения дорожными сооружениями и другими объектами недвижимости, используемыми в дорожной деятельности, возмещение их стоимости;</w:t>
      </w:r>
    </w:p>
    <w:p w:rsidR="00AC6634" w:rsidRPr="00AC6634" w:rsidRDefault="00AC6634" w:rsidP="00AC6634">
      <w:pPr>
        <w:ind w:firstLine="708"/>
        <w:jc w:val="both"/>
      </w:pPr>
      <w:r w:rsidRPr="00AC6634">
        <w:t>оплату налогов и прочих обязательных платежей в части дорожного хозяйства;</w:t>
      </w:r>
    </w:p>
    <w:p w:rsidR="00AC6634" w:rsidRPr="00AC6634" w:rsidRDefault="00AC6634" w:rsidP="00AC6634">
      <w:pPr>
        <w:ind w:firstLine="708"/>
        <w:jc w:val="both"/>
      </w:pPr>
      <w:r w:rsidRPr="00AC6634">
        <w:t xml:space="preserve">приобретение дорожно-эксплуатационной техники и другого имущества, необходимого для строительства, капитального ремонта, ремонта и </w:t>
      </w:r>
      <w:proofErr w:type="gramStart"/>
      <w:r w:rsidRPr="00AC6634">
        <w:t>содержания</w:t>
      </w:r>
      <w:proofErr w:type="gramEnd"/>
      <w:r w:rsidRPr="00AC6634">
        <w:t xml:space="preserve"> автомобильных дорог местного значения и искусственных сооружений на них.</w:t>
      </w:r>
    </w:p>
    <w:p w:rsidR="00AC6634" w:rsidRPr="00AC6634" w:rsidRDefault="00AC6634" w:rsidP="00AC6634">
      <w:pPr>
        <w:ind w:firstLine="708"/>
        <w:jc w:val="both"/>
      </w:pPr>
      <w:r w:rsidRPr="00AC6634">
        <w:t>6) Предоставление иных межбюджетных трансфертов бюджету городского поселения района на капитальный ремонт, ремонт  и содержание автомобильных дорог общего пользования местного значения за счет средств дорожного фонда района.</w:t>
      </w:r>
    </w:p>
    <w:p w:rsidR="00AC6634" w:rsidRPr="00AC6634" w:rsidRDefault="00AC6634" w:rsidP="00AC6634">
      <w:pPr>
        <w:ind w:firstLine="708"/>
        <w:jc w:val="both"/>
      </w:pPr>
      <w:r w:rsidRPr="00AC6634">
        <w:t>7) Осуществление других мероприятий направленных на улучшение технических характеристик автомобильных дорог местного значения и искусственных сооружений на них.</w:t>
      </w:r>
    </w:p>
    <w:p w:rsidR="00AC6634" w:rsidRPr="00AC6634" w:rsidRDefault="00AC6634" w:rsidP="00AC6634">
      <w:pPr>
        <w:ind w:firstLine="708"/>
        <w:jc w:val="both"/>
      </w:pPr>
      <w:r w:rsidRPr="00AC6634">
        <w:t xml:space="preserve">3.2. Средства дорожного фонда Турковского муниципального района могут быть предусмотрены на погашение задолженности по бюджетным кредитам, полученным муниципальным районом из бюджетов бюджетной системы Российской Федерации на строительство (реконструкцию), капитальный ремонт, ремонт и содержание автомобильных дорог местного значения, и на осуществление </w:t>
      </w:r>
      <w:proofErr w:type="gramStart"/>
      <w:r w:rsidRPr="00AC6634">
        <w:t>расходов</w:t>
      </w:r>
      <w:proofErr w:type="gramEnd"/>
      <w:r w:rsidRPr="00AC6634">
        <w:t xml:space="preserve"> на обслуживание долговых обязательств, связанных с использованием указанных кредитов.</w:t>
      </w:r>
    </w:p>
    <w:p w:rsidR="00AC6634" w:rsidRPr="00AC6634" w:rsidRDefault="00AC6634" w:rsidP="00AC6634">
      <w:pPr>
        <w:ind w:firstLine="708"/>
        <w:jc w:val="both"/>
      </w:pPr>
      <w:r w:rsidRPr="00AC6634">
        <w:t>3.4. Средства дорожного фонда муниципального района имеют целевое назначение и не подлежат изъятию или расходованию на цели, не связанные с обеспечением дорожной деятельности.</w:t>
      </w:r>
    </w:p>
    <w:p w:rsidR="00AC6634" w:rsidRPr="00AC6634" w:rsidRDefault="00AC6634" w:rsidP="00AC6634">
      <w:pPr>
        <w:ind w:firstLine="708"/>
        <w:jc w:val="both"/>
      </w:pPr>
    </w:p>
    <w:p w:rsidR="00AC6634" w:rsidRPr="00AC6634" w:rsidRDefault="00AC6634" w:rsidP="00AC6634">
      <w:pPr>
        <w:ind w:firstLine="708"/>
        <w:jc w:val="both"/>
        <w:rPr>
          <w:b/>
          <w:bCs/>
        </w:rPr>
      </w:pPr>
      <w:r w:rsidRPr="00AC6634">
        <w:rPr>
          <w:b/>
          <w:bCs/>
        </w:rPr>
        <w:t xml:space="preserve">4. </w:t>
      </w:r>
      <w:proofErr w:type="gramStart"/>
      <w:r w:rsidRPr="00AC6634">
        <w:rPr>
          <w:b/>
          <w:bCs/>
        </w:rPr>
        <w:t>Контроль за</w:t>
      </w:r>
      <w:proofErr w:type="gramEnd"/>
      <w:r w:rsidRPr="00AC6634">
        <w:rPr>
          <w:b/>
          <w:bCs/>
        </w:rPr>
        <w:t xml:space="preserve"> использованием средств дорожного фонда</w:t>
      </w:r>
    </w:p>
    <w:p w:rsidR="00AC6634" w:rsidRPr="00AC6634" w:rsidRDefault="00AC6634" w:rsidP="00AC6634">
      <w:pPr>
        <w:ind w:firstLine="708"/>
        <w:jc w:val="both"/>
      </w:pPr>
    </w:p>
    <w:p w:rsidR="00AC6634" w:rsidRPr="00AC6634" w:rsidRDefault="00AC6634" w:rsidP="00AC6634">
      <w:pPr>
        <w:ind w:firstLine="708"/>
        <w:jc w:val="both"/>
      </w:pPr>
      <w:bookmarkStart w:id="1" w:name="sub_1401"/>
      <w:r w:rsidRPr="00AC6634">
        <w:t>4.1. Ответственность за целевое использование бюджетных ассигнований дорожного фонда несет главный распорядитель бюджетных средств.</w:t>
      </w:r>
    </w:p>
    <w:p w:rsidR="00AC6634" w:rsidRPr="00AC6634" w:rsidRDefault="00AC6634" w:rsidP="00AC6634">
      <w:pPr>
        <w:ind w:firstLine="708"/>
        <w:jc w:val="both"/>
      </w:pPr>
      <w:bookmarkStart w:id="2" w:name="sub_1402"/>
      <w:bookmarkEnd w:id="1"/>
      <w:r w:rsidRPr="00AC6634">
        <w:t xml:space="preserve">4.2. </w:t>
      </w:r>
      <w:proofErr w:type="gramStart"/>
      <w:r w:rsidRPr="00AC6634">
        <w:t>Контроль за</w:t>
      </w:r>
      <w:proofErr w:type="gramEnd"/>
      <w:r w:rsidRPr="00AC6634">
        <w:t xml:space="preserve"> расходованием и целевым использованием бюджетных ассигнований средств дорожного фонда осуществляется в соответствии с законодательством Российской Федерации и муниципальными правовыми актами Турковского муниципального района.</w:t>
      </w:r>
    </w:p>
    <w:bookmarkEnd w:id="2"/>
    <w:p w:rsidR="00AC6634" w:rsidRPr="00AC6634" w:rsidRDefault="00AC6634" w:rsidP="00AC6634">
      <w:pPr>
        <w:ind w:firstLine="708"/>
        <w:jc w:val="both"/>
      </w:pPr>
      <w:r w:rsidRPr="00AC6634">
        <w:t>4.3. Бюджетные ассигнования дорожного фонда подлежат возврату в бюджет Турковского муниципального района в случаях установления их нецелевого использования, влекущего ответственность, установленную действующим законодательством Российской Федерации.</w:t>
      </w:r>
    </w:p>
    <w:p w:rsidR="00A5407C" w:rsidRPr="00AC6634" w:rsidRDefault="00A5407C"/>
    <w:p w:rsidR="00A5407C" w:rsidRPr="00621F3E" w:rsidRDefault="00A5407C" w:rsidP="00A5407C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7620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7C" w:rsidRPr="002759C8" w:rsidRDefault="00A5407C" w:rsidP="00A5407C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lastRenderedPageBreak/>
        <w:t>СОБРАНИЕ ДЕПУТАТОВ</w:t>
      </w:r>
    </w:p>
    <w:p w:rsidR="00A5407C" w:rsidRPr="002759C8" w:rsidRDefault="00A5407C" w:rsidP="00A5407C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ТУРКОВСКОГО МУНИЦИПАЛЬНОГО РАЙОНА</w:t>
      </w:r>
    </w:p>
    <w:p w:rsidR="00A5407C" w:rsidRDefault="00A5407C" w:rsidP="00A5407C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САРАТОВСКОЙ ОБЛАСТИ</w:t>
      </w:r>
    </w:p>
    <w:p w:rsidR="00A5407C" w:rsidRPr="002759C8" w:rsidRDefault="00A5407C" w:rsidP="00A5407C">
      <w:pPr>
        <w:jc w:val="center"/>
        <w:rPr>
          <w:b/>
          <w:sz w:val="28"/>
          <w:szCs w:val="28"/>
        </w:rPr>
      </w:pPr>
    </w:p>
    <w:p w:rsidR="00A5407C" w:rsidRPr="00621F3E" w:rsidRDefault="00A5407C" w:rsidP="00A5407C">
      <w:pPr>
        <w:pStyle w:val="a3"/>
        <w:spacing w:before="0" w:beforeAutospacing="0" w:after="0"/>
        <w:jc w:val="center"/>
      </w:pPr>
      <w:r>
        <w:rPr>
          <w:b/>
          <w:bCs/>
          <w:color w:val="000000"/>
        </w:rPr>
        <w:t>РЕШЕНИЕ № 56</w:t>
      </w:r>
      <w:r w:rsidRPr="00621F3E">
        <w:rPr>
          <w:b/>
          <w:bCs/>
          <w:color w:val="000000"/>
        </w:rPr>
        <w:t>/</w:t>
      </w:r>
      <w:r>
        <w:rPr>
          <w:b/>
          <w:bCs/>
          <w:color w:val="000000"/>
        </w:rPr>
        <w:t>2</w:t>
      </w:r>
    </w:p>
    <w:p w:rsidR="00A5407C" w:rsidRPr="002759C8" w:rsidRDefault="00A5407C" w:rsidP="00A5407C">
      <w:pPr>
        <w:pStyle w:val="a3"/>
        <w:spacing w:before="0" w:beforeAutospacing="0" w:after="0"/>
        <w:rPr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Pr="00621F3E">
        <w:rPr>
          <w:color w:val="000000"/>
        </w:rPr>
        <w:t xml:space="preserve">от  </w:t>
      </w:r>
      <w:r>
        <w:rPr>
          <w:color w:val="000000"/>
        </w:rPr>
        <w:t>25 января 2016</w:t>
      </w:r>
      <w:r w:rsidRPr="00621F3E">
        <w:rPr>
          <w:color w:val="000000"/>
        </w:rPr>
        <w:t xml:space="preserve"> г.                                       </w:t>
      </w:r>
      <w:r>
        <w:rPr>
          <w:color w:val="000000"/>
        </w:rPr>
        <w:t xml:space="preserve">                             </w:t>
      </w:r>
      <w:r w:rsidRPr="00621F3E">
        <w:rPr>
          <w:color w:val="000000"/>
        </w:rPr>
        <w:t xml:space="preserve">   </w:t>
      </w:r>
      <w:proofErr w:type="spellStart"/>
      <w:r w:rsidRPr="00621F3E">
        <w:rPr>
          <w:color w:val="000000"/>
        </w:rPr>
        <w:t>р.п</w:t>
      </w:r>
      <w:proofErr w:type="spellEnd"/>
      <w:r w:rsidRPr="00621F3E">
        <w:rPr>
          <w:color w:val="000000"/>
        </w:rPr>
        <w:t>. Турки</w:t>
      </w:r>
    </w:p>
    <w:p w:rsidR="00A5407C" w:rsidRDefault="00A5407C" w:rsidP="00A5407C">
      <w:pPr>
        <w:jc w:val="both"/>
        <w:rPr>
          <w:b/>
        </w:rPr>
      </w:pPr>
    </w:p>
    <w:p w:rsidR="00A5407C" w:rsidRPr="00B046A3" w:rsidRDefault="00A5407C" w:rsidP="00A5407C">
      <w:pPr>
        <w:jc w:val="both"/>
        <w:rPr>
          <w:b/>
        </w:rPr>
      </w:pPr>
      <w:r w:rsidRPr="00B046A3">
        <w:rPr>
          <w:b/>
        </w:rPr>
        <w:t xml:space="preserve">О внесении изменений и дополнений в решение </w:t>
      </w:r>
    </w:p>
    <w:p w:rsidR="00A5407C" w:rsidRPr="00B046A3" w:rsidRDefault="00A5407C" w:rsidP="00A5407C">
      <w:pPr>
        <w:jc w:val="both"/>
        <w:rPr>
          <w:b/>
        </w:rPr>
      </w:pPr>
      <w:r w:rsidRPr="00B046A3">
        <w:rPr>
          <w:b/>
        </w:rPr>
        <w:t xml:space="preserve">Собрания депутатов Турковского муниципального района </w:t>
      </w:r>
    </w:p>
    <w:p w:rsidR="00A5407C" w:rsidRDefault="00A5407C" w:rsidP="00A5407C">
      <w:pPr>
        <w:jc w:val="both"/>
        <w:rPr>
          <w:b/>
        </w:rPr>
      </w:pPr>
      <w:r w:rsidRPr="00B046A3">
        <w:rPr>
          <w:b/>
        </w:rPr>
        <w:t>от 23 декабря 2015  года № 55/1</w:t>
      </w:r>
    </w:p>
    <w:p w:rsidR="00A5407C" w:rsidRDefault="00A5407C" w:rsidP="00A5407C">
      <w:pPr>
        <w:jc w:val="both"/>
        <w:rPr>
          <w:b/>
        </w:rPr>
      </w:pPr>
      <w:r w:rsidRPr="00B046A3">
        <w:rPr>
          <w:b/>
        </w:rPr>
        <w:t xml:space="preserve"> «О бюджете муниципального района на 2016 год»</w:t>
      </w:r>
    </w:p>
    <w:p w:rsidR="00A5407C" w:rsidRPr="00B046A3" w:rsidRDefault="00A5407C" w:rsidP="00A5407C">
      <w:pPr>
        <w:jc w:val="both"/>
        <w:rPr>
          <w:b/>
          <w:sz w:val="22"/>
          <w:szCs w:val="22"/>
        </w:rPr>
      </w:pPr>
    </w:p>
    <w:p w:rsidR="00A5407C" w:rsidRPr="00B046A3" w:rsidRDefault="00A5407C" w:rsidP="00A5407C">
      <w:pPr>
        <w:ind w:left="360"/>
        <w:jc w:val="both"/>
        <w:rPr>
          <w:sz w:val="22"/>
          <w:szCs w:val="22"/>
        </w:rPr>
      </w:pPr>
      <w:r w:rsidRPr="00B046A3">
        <w:rPr>
          <w:sz w:val="22"/>
          <w:szCs w:val="22"/>
        </w:rPr>
        <w:t xml:space="preserve">Руководствуясь Уставом Турковского муниципального района Собрание депутатов </w:t>
      </w:r>
      <w:r w:rsidRPr="00B046A3">
        <w:rPr>
          <w:b/>
          <w:sz w:val="22"/>
          <w:szCs w:val="22"/>
        </w:rPr>
        <w:t>РЕШИЛО: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В статье 1: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п.1 цифры «204379,4 »  заменить цифрами «204999,7», цифры «29522,3 »  заменить цифрами «30241,5»;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п.2 цифры «204379,4»  заменить цифрами «205098,6»;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п.3 изложить в следующей редакции: «дефицит бюджета  в сумме 98,9 тыс. рублей».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2. В статье 7: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абзац 1 цифры «5278,2»  заменить цифрами «5328,2»;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абзац 7 дополнить строками следующего содержания: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«-субсидии на оказание финансовой поддержки социально ориентированным некоммерческим организациям»;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В  статье 8: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абзац 1 цифры «1203,3 »  заменить цифрами «2501,8»;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абзац 5 считать абзацем 6;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r w:rsidRPr="00B046A3">
        <w:rPr>
          <w:sz w:val="22"/>
          <w:szCs w:val="22"/>
        </w:rPr>
        <w:t>дополнить абзацем 5 следующего содержания:</w:t>
      </w:r>
    </w:p>
    <w:p w:rsidR="00A5407C" w:rsidRPr="00B046A3" w:rsidRDefault="00A5407C" w:rsidP="00A5407C">
      <w:pPr>
        <w:ind w:firstLine="709"/>
        <w:jc w:val="both"/>
        <w:rPr>
          <w:sz w:val="22"/>
          <w:szCs w:val="22"/>
        </w:rPr>
      </w:pPr>
      <w:proofErr w:type="gramStart"/>
      <w:r w:rsidRPr="00B046A3">
        <w:rPr>
          <w:sz w:val="22"/>
          <w:szCs w:val="22"/>
        </w:rPr>
        <w:t>«иные межбюджетные трансферты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в сумме</w:t>
      </w:r>
      <w:proofErr w:type="gramEnd"/>
      <w:r w:rsidRPr="00B046A3">
        <w:rPr>
          <w:sz w:val="22"/>
          <w:szCs w:val="22"/>
        </w:rPr>
        <w:t xml:space="preserve"> 1298,5 тыс. рублей с распределением согласно приложению 111 к настоящему Решению.</w:t>
      </w:r>
    </w:p>
    <w:p w:rsidR="00A5407C" w:rsidRPr="00B046A3" w:rsidRDefault="00A5407C" w:rsidP="00A5407C">
      <w:pPr>
        <w:ind w:firstLine="360"/>
        <w:rPr>
          <w:sz w:val="22"/>
          <w:szCs w:val="22"/>
        </w:rPr>
      </w:pPr>
      <w:r w:rsidRPr="00B046A3">
        <w:rPr>
          <w:sz w:val="22"/>
          <w:szCs w:val="22"/>
        </w:rPr>
        <w:t>4. Внести изменения в приложение 1: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Приложение 1   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A5407C" w:rsidRPr="00A5407C" w:rsidRDefault="00A5407C" w:rsidP="00A5407C">
      <w:pPr>
        <w:jc w:val="center"/>
        <w:rPr>
          <w:b/>
          <w:sz w:val="20"/>
          <w:szCs w:val="20"/>
        </w:rPr>
      </w:pPr>
      <w:r w:rsidRPr="00A5407C">
        <w:rPr>
          <w:b/>
          <w:sz w:val="20"/>
          <w:szCs w:val="20"/>
        </w:rPr>
        <w:t>Поступление доходов в бюджет муниципального района на 2016 год</w:t>
      </w:r>
    </w:p>
    <w:p w:rsidR="00A5407C" w:rsidRPr="00A5407C" w:rsidRDefault="00A5407C" w:rsidP="00A5407C">
      <w:pPr>
        <w:rPr>
          <w:b/>
          <w:sz w:val="20"/>
          <w:szCs w:val="20"/>
        </w:rPr>
      </w:pPr>
      <w:r w:rsidRPr="00A5407C">
        <w:rPr>
          <w:b/>
          <w:sz w:val="20"/>
          <w:szCs w:val="20"/>
        </w:rPr>
        <w:t xml:space="preserve">    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proofErr w:type="spellStart"/>
      <w:r w:rsidRPr="00A5407C">
        <w:rPr>
          <w:sz w:val="20"/>
          <w:szCs w:val="20"/>
        </w:rPr>
        <w:t>тыс</w:t>
      </w:r>
      <w:proofErr w:type="gramStart"/>
      <w:r w:rsidRPr="00A5407C">
        <w:rPr>
          <w:sz w:val="20"/>
          <w:szCs w:val="20"/>
        </w:rPr>
        <w:t>.р</w:t>
      </w:r>
      <w:proofErr w:type="gramEnd"/>
      <w:r w:rsidRPr="00A5407C">
        <w:rPr>
          <w:sz w:val="20"/>
          <w:szCs w:val="20"/>
        </w:rPr>
        <w:t>ублей</w:t>
      </w:r>
      <w:proofErr w:type="spellEnd"/>
      <w:r w:rsidRPr="00A5407C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0"/>
        <w:gridCol w:w="5220"/>
        <w:gridCol w:w="1545"/>
      </w:tblGrid>
      <w:tr w:rsidR="00A5407C" w:rsidRPr="00A5407C" w:rsidTr="00344F87">
        <w:trPr>
          <w:cantSplit/>
          <w:trHeight w:val="1120"/>
        </w:trPr>
        <w:tc>
          <w:tcPr>
            <w:tcW w:w="2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407C" w:rsidRPr="00A5407C" w:rsidRDefault="00A5407C" w:rsidP="00344F8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5407C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A5407C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A5407C" w:rsidRPr="00A5407C" w:rsidRDefault="00A5407C" w:rsidP="00344F8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A5407C" w:rsidRPr="00A5407C" w:rsidRDefault="00A5407C" w:rsidP="00344F8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A5407C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A5407C" w:rsidRPr="00A5407C" w:rsidTr="00344F87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A5407C" w:rsidRPr="00A5407C" w:rsidRDefault="00A5407C" w:rsidP="00344F87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A5407C" w:rsidRPr="00A5407C" w:rsidTr="00344F87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</w:p>
        </w:tc>
      </w:tr>
      <w:tr w:rsidR="00A5407C" w:rsidRPr="00A5407C" w:rsidTr="00344F87">
        <w:trPr>
          <w:hidden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  <w:r w:rsidRPr="00A5407C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  <w:r w:rsidRPr="00A5407C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A5407C" w:rsidRPr="00A5407C" w:rsidRDefault="00A5407C" w:rsidP="00344F87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A5407C" w:rsidRPr="00A5407C" w:rsidTr="00344F87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  <w:r w:rsidRPr="00A5407C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vanish/>
                <w:sz w:val="20"/>
                <w:szCs w:val="20"/>
              </w:rPr>
            </w:pPr>
            <w:r w:rsidRPr="00A5407C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A5407C" w:rsidRPr="00A5407C" w:rsidTr="00344F87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+719,2</w:t>
            </w:r>
          </w:p>
        </w:tc>
      </w:tr>
      <w:tr w:rsidR="00A5407C" w:rsidRPr="00A5407C" w:rsidTr="00344F87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000 1 14 00000 00 0000 000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color w:val="000000"/>
                <w:sz w:val="20"/>
                <w:szCs w:val="20"/>
              </w:rPr>
              <w:t>+719,2</w:t>
            </w:r>
          </w:p>
        </w:tc>
      </w:tr>
      <w:tr w:rsidR="00A5407C" w:rsidRPr="00A5407C" w:rsidTr="00344F87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lastRenderedPageBreak/>
              <w:t>000 2 00  00000 00 0000 000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rFonts w:cs="Tahoma"/>
                <w:color w:val="000000"/>
                <w:sz w:val="20"/>
                <w:szCs w:val="20"/>
              </w:rPr>
            </w:pPr>
            <w:r w:rsidRPr="00A5407C">
              <w:rPr>
                <w:b/>
                <w:color w:val="000000"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-98,8</w:t>
            </w:r>
          </w:p>
        </w:tc>
      </w:tr>
      <w:tr w:rsidR="00A5407C" w:rsidRPr="00A5407C" w:rsidTr="00344F87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000 2 19 00000 00 0000 151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b/>
                <w:color w:val="000000"/>
                <w:sz w:val="20"/>
                <w:szCs w:val="20"/>
              </w:rPr>
              <w:t>-98,9</w:t>
            </w:r>
          </w:p>
        </w:tc>
      </w:tr>
      <w:tr w:rsidR="00A5407C" w:rsidRPr="00A5407C" w:rsidTr="00344F87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000 2 19 05000 05 0000 151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rPr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color w:val="000000"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A5407C">
              <w:rPr>
                <w:rFonts w:cs="Tahoma"/>
                <w:color w:val="000000"/>
                <w:sz w:val="20"/>
                <w:szCs w:val="20"/>
              </w:rPr>
              <w:t>-98,9</w:t>
            </w:r>
          </w:p>
        </w:tc>
      </w:tr>
      <w:tr w:rsidR="00A5407C" w:rsidRPr="00A5407C" w:rsidTr="00344F87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5407C" w:rsidRPr="00A5407C" w:rsidRDefault="00A5407C" w:rsidP="00344F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5407C">
              <w:rPr>
                <w:b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5407C">
              <w:rPr>
                <w:b/>
                <w:color w:val="000000"/>
                <w:sz w:val="20"/>
                <w:szCs w:val="20"/>
              </w:rPr>
              <w:t>+620,3</w:t>
            </w:r>
          </w:p>
        </w:tc>
      </w:tr>
    </w:tbl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ind w:firstLine="360"/>
        <w:rPr>
          <w:sz w:val="20"/>
          <w:szCs w:val="20"/>
        </w:rPr>
      </w:pPr>
      <w:r w:rsidRPr="00A5407C">
        <w:rPr>
          <w:sz w:val="20"/>
          <w:szCs w:val="20"/>
        </w:rPr>
        <w:t>5. Внести изменения в приложение 5: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A5407C">
        <w:rPr>
          <w:b/>
          <w:sz w:val="20"/>
          <w:szCs w:val="20"/>
        </w:rPr>
        <w:t>Ведомственная структура расходов бюджета муниципального района на 2016 год</w:t>
      </w:r>
    </w:p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A5407C">
              <w:rPr>
                <w:bCs/>
                <w:sz w:val="20"/>
                <w:szCs w:val="20"/>
              </w:rPr>
              <w:t>Сумма</w:t>
            </w:r>
          </w:p>
          <w:p w:rsidR="00A5407C" w:rsidRPr="00A5407C" w:rsidRDefault="00A5407C" w:rsidP="00344F87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A5407C" w:rsidRPr="00A5407C" w:rsidRDefault="00A5407C" w:rsidP="00A5407C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+48,0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+48,0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+48,0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+8,5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+8,5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lastRenderedPageBreak/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+349,7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+254,1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+37,9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+216,2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+45,6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«Модернизация учреждений культуры сел Турковского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A5407C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lastRenderedPageBreak/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  <w:lang w:val="en-US"/>
              </w:rPr>
              <w:t>6</w:t>
            </w:r>
            <w:r w:rsidRPr="00A5407C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  <w:lang w:val="en-US"/>
              </w:rPr>
              <w:t>6</w:t>
            </w:r>
            <w:r w:rsidRPr="00A5407C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  <w:lang w:val="en-US"/>
              </w:rPr>
              <w:t>6</w:t>
            </w:r>
            <w:r w:rsidRPr="00A5407C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  <w:lang w:val="en-US"/>
              </w:rPr>
              <w:t>6</w:t>
            </w:r>
            <w:r w:rsidRPr="00A5407C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  <w:lang w:val="en-US"/>
              </w:rPr>
              <w:t>6</w:t>
            </w:r>
            <w:r w:rsidRPr="00A5407C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+21,5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+21,5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+21,5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+21,5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+21,5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+21,5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+21,5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+277,5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+277,5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+277,5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+277,5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+277,5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+277,5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+277,5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Защита населения и территории от последствий </w:t>
            </w:r>
            <w:r w:rsidRPr="00A5407C">
              <w:rPr>
                <w:sz w:val="20"/>
                <w:szCs w:val="20"/>
              </w:rPr>
              <w:lastRenderedPageBreak/>
              <w:t>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+719,2</w:t>
            </w:r>
          </w:p>
        </w:tc>
      </w:tr>
    </w:tbl>
    <w:p w:rsidR="00A5407C" w:rsidRPr="00A5407C" w:rsidRDefault="00A5407C" w:rsidP="00A5407C">
      <w:pPr>
        <w:jc w:val="both"/>
        <w:rPr>
          <w:color w:val="000000"/>
          <w:sz w:val="20"/>
          <w:szCs w:val="20"/>
        </w:rPr>
      </w:pPr>
    </w:p>
    <w:p w:rsidR="00A5407C" w:rsidRPr="00A5407C" w:rsidRDefault="00A5407C" w:rsidP="00A5407C">
      <w:pPr>
        <w:ind w:firstLine="360"/>
        <w:rPr>
          <w:sz w:val="20"/>
          <w:szCs w:val="20"/>
        </w:rPr>
      </w:pPr>
      <w:r w:rsidRPr="00A5407C">
        <w:rPr>
          <w:sz w:val="20"/>
          <w:szCs w:val="20"/>
        </w:rPr>
        <w:t>6. Внести изменения в приложение 6: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pStyle w:val="a9"/>
        <w:rPr>
          <w:bCs/>
          <w:sz w:val="20"/>
          <w:szCs w:val="20"/>
        </w:rPr>
      </w:pPr>
      <w:r w:rsidRPr="00A5407C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A5407C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A5407C">
        <w:rPr>
          <w:b/>
          <w:sz w:val="20"/>
          <w:szCs w:val="20"/>
        </w:rPr>
        <w:t xml:space="preserve"> на 2016 год</w:t>
      </w:r>
      <w:r w:rsidRPr="00A5407C">
        <w:rPr>
          <w:sz w:val="20"/>
          <w:szCs w:val="20"/>
        </w:rPr>
        <w:t>.</w:t>
      </w:r>
    </w:p>
    <w:p w:rsidR="00A5407C" w:rsidRPr="00A5407C" w:rsidRDefault="00A5407C" w:rsidP="00A5407C">
      <w:pPr>
        <w:ind w:firstLine="720"/>
        <w:jc w:val="both"/>
        <w:rPr>
          <w:color w:val="000000"/>
          <w:sz w:val="20"/>
          <w:szCs w:val="20"/>
        </w:rPr>
      </w:pPr>
    </w:p>
    <w:p w:rsidR="00A5407C" w:rsidRPr="00A5407C" w:rsidRDefault="00A5407C" w:rsidP="00A5407C">
      <w:pPr>
        <w:ind w:firstLine="720"/>
        <w:jc w:val="both"/>
        <w:rPr>
          <w:color w:val="000000"/>
          <w:sz w:val="20"/>
          <w:szCs w:val="20"/>
        </w:rPr>
      </w:pPr>
    </w:p>
    <w:p w:rsidR="00A5407C" w:rsidRPr="00A5407C" w:rsidRDefault="00A5407C" w:rsidP="00A5407C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812"/>
        <w:gridCol w:w="567"/>
        <w:gridCol w:w="567"/>
        <w:gridCol w:w="1418"/>
        <w:gridCol w:w="709"/>
        <w:gridCol w:w="1417"/>
      </w:tblGrid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68"/>
              <w:jc w:val="center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/>
                <w:bCs/>
                <w:sz w:val="20"/>
                <w:szCs w:val="20"/>
              </w:rPr>
            </w:pPr>
          </w:p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45" w:right="-99"/>
              <w:jc w:val="center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99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5407C">
              <w:rPr>
                <w:b/>
                <w:bCs/>
                <w:sz w:val="20"/>
                <w:szCs w:val="20"/>
              </w:rPr>
              <w:t>Сумма</w:t>
            </w:r>
          </w:p>
          <w:p w:rsidR="00A5407C" w:rsidRPr="00A5407C" w:rsidRDefault="00A5407C" w:rsidP="00344F87">
            <w:pPr>
              <w:spacing w:line="235" w:lineRule="auto"/>
              <w:ind w:right="-99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A5407C" w:rsidRPr="00A5407C" w:rsidRDefault="00A5407C" w:rsidP="00A5407C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812"/>
        <w:gridCol w:w="567"/>
        <w:gridCol w:w="567"/>
        <w:gridCol w:w="1418"/>
        <w:gridCol w:w="709"/>
        <w:gridCol w:w="1417"/>
      </w:tblGrid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+568,1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+37,9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+515,2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+299,0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+299,0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+299,0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+299,0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+7,5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+45,6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Осуществление органами местного самоуправления отдельных </w:t>
            </w:r>
            <w:r w:rsidRPr="00A5407C">
              <w:rPr>
                <w:sz w:val="20"/>
                <w:szCs w:val="20"/>
              </w:rPr>
              <w:lastRenderedPageBreak/>
              <w:t>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-0,4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+48,0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+48,0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+8,5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+8,5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+15,0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A5407C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+22,5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«Модернизация учреждений культуры сел Турковского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A5407C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+719,2</w:t>
            </w:r>
          </w:p>
        </w:tc>
      </w:tr>
    </w:tbl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  <w:t xml:space="preserve">         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</w:t>
      </w:r>
    </w:p>
    <w:p w:rsidR="00A5407C" w:rsidRPr="00A5407C" w:rsidRDefault="00A5407C" w:rsidP="00A5407C">
      <w:pPr>
        <w:ind w:firstLine="360"/>
        <w:rPr>
          <w:sz w:val="20"/>
          <w:szCs w:val="20"/>
        </w:rPr>
      </w:pPr>
      <w:r w:rsidRPr="00A5407C">
        <w:rPr>
          <w:sz w:val="20"/>
          <w:szCs w:val="20"/>
        </w:rPr>
        <w:t>7. Внести изменения в приложение 7: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A5407C" w:rsidRPr="00A5407C" w:rsidRDefault="00A5407C" w:rsidP="00A5407C">
      <w:pPr>
        <w:spacing w:line="235" w:lineRule="auto"/>
        <w:ind w:right="-443"/>
        <w:jc w:val="center"/>
        <w:rPr>
          <w:sz w:val="20"/>
          <w:szCs w:val="20"/>
        </w:rPr>
      </w:pPr>
    </w:p>
    <w:p w:rsidR="00A5407C" w:rsidRPr="00A5407C" w:rsidRDefault="00A5407C" w:rsidP="00A5407C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A5407C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A5407C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A5407C">
        <w:rPr>
          <w:b/>
          <w:sz w:val="20"/>
          <w:szCs w:val="20"/>
        </w:rPr>
        <w:t xml:space="preserve"> на 2016 год</w:t>
      </w:r>
    </w:p>
    <w:p w:rsidR="00A5407C" w:rsidRPr="00A5407C" w:rsidRDefault="00A5407C" w:rsidP="00A5407C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701"/>
        <w:gridCol w:w="1134"/>
        <w:gridCol w:w="1276"/>
      </w:tblGrid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A5407C" w:rsidRPr="00A5407C" w:rsidRDefault="00A5407C" w:rsidP="00A5407C">
      <w:pPr>
        <w:ind w:firstLine="720"/>
        <w:jc w:val="both"/>
        <w:rPr>
          <w:b/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701"/>
        <w:gridCol w:w="1134"/>
        <w:gridCol w:w="1276"/>
      </w:tblGrid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66002С0000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A5407C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lastRenderedPageBreak/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+2,0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+8,5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+8,5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+46,0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«Модернизация учреждений культуры сел Турковского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</w:t>
            </w:r>
            <w:r w:rsidRPr="00A5407C">
              <w:rPr>
                <w:sz w:val="20"/>
                <w:szCs w:val="20"/>
                <w:lang w:val="en-US"/>
              </w:rPr>
              <w:t>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A5407C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+67,5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+67,5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+67,5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+67,5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+67,5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A5407C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+279,0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A5407C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+329,0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+329,0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+329,0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+93,2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A5407C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A5407C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+1298,5</w:t>
            </w:r>
          </w:p>
        </w:tc>
      </w:tr>
      <w:tr w:rsidR="00A5407C" w:rsidRPr="00A5407C" w:rsidTr="00344F87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+719,2</w:t>
            </w:r>
          </w:p>
        </w:tc>
      </w:tr>
    </w:tbl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ind w:firstLine="360"/>
        <w:rPr>
          <w:sz w:val="20"/>
          <w:szCs w:val="20"/>
        </w:rPr>
      </w:pPr>
      <w:r w:rsidRPr="00A5407C">
        <w:rPr>
          <w:sz w:val="20"/>
          <w:szCs w:val="20"/>
        </w:rPr>
        <w:t>8. Внести изменения в приложение 8: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Приложение   8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A5407C" w:rsidRPr="00A5407C" w:rsidRDefault="00A5407C" w:rsidP="00A5407C">
      <w:pPr>
        <w:jc w:val="center"/>
        <w:rPr>
          <w:rFonts w:cs="Tahoma"/>
          <w:b/>
          <w:sz w:val="20"/>
          <w:szCs w:val="20"/>
        </w:rPr>
      </w:pPr>
      <w:r w:rsidRPr="00A5407C">
        <w:rPr>
          <w:rFonts w:cs="Tahoma"/>
          <w:b/>
          <w:sz w:val="20"/>
          <w:szCs w:val="20"/>
        </w:rPr>
        <w:t xml:space="preserve">Перечень муниципальных программ и объемов бюджетных ассигнований </w:t>
      </w:r>
    </w:p>
    <w:p w:rsidR="00A5407C" w:rsidRPr="00A5407C" w:rsidRDefault="00A5407C" w:rsidP="00A5407C">
      <w:pPr>
        <w:jc w:val="center"/>
        <w:rPr>
          <w:rFonts w:cs="Tahoma"/>
          <w:b/>
          <w:sz w:val="20"/>
          <w:szCs w:val="20"/>
        </w:rPr>
      </w:pPr>
      <w:r w:rsidRPr="00A5407C">
        <w:rPr>
          <w:rFonts w:cs="Tahoma"/>
          <w:b/>
          <w:sz w:val="20"/>
          <w:szCs w:val="20"/>
        </w:rPr>
        <w:t>на их реализацию на 2016 год</w:t>
      </w:r>
    </w:p>
    <w:p w:rsidR="00A5407C" w:rsidRPr="00A5407C" w:rsidRDefault="00A5407C" w:rsidP="00A5407C">
      <w:pPr>
        <w:ind w:left="7080"/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709"/>
        <w:gridCol w:w="992"/>
      </w:tblGrid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407C" w:rsidRPr="00A5407C" w:rsidRDefault="00A5407C" w:rsidP="00344F87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A5407C" w:rsidRPr="00A5407C" w:rsidRDefault="00A5407C" w:rsidP="00A5407C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709"/>
        <w:gridCol w:w="992"/>
      </w:tblGrid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rFonts w:cs="Arial"/>
                <w:b/>
                <w:sz w:val="20"/>
                <w:szCs w:val="20"/>
              </w:rPr>
            </w:pPr>
            <w:r w:rsidRPr="00A5407C">
              <w:rPr>
                <w:rFonts w:cs="Tahoma"/>
                <w:b/>
                <w:sz w:val="20"/>
                <w:szCs w:val="20"/>
              </w:rPr>
              <w:t>Муниципальные программы</w:t>
            </w:r>
            <w:r w:rsidRPr="00A5407C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+183,5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+10,5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66002С0000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+2,0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  <w:lang w:val="en-US"/>
              </w:rPr>
              <w:t>6600</w:t>
            </w:r>
            <w:r w:rsidRPr="00A5407C">
              <w:rPr>
                <w:sz w:val="20"/>
                <w:szCs w:val="20"/>
              </w:rPr>
              <w:t>2</w:t>
            </w:r>
            <w:r w:rsidRPr="00A5407C">
              <w:rPr>
                <w:sz w:val="20"/>
                <w:szCs w:val="20"/>
                <w:lang w:val="en-US"/>
              </w:rPr>
              <w:t>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+8,5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95001С0000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 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+123,0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A5407C">
              <w:rPr>
                <w:b/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  <w:tr w:rsidR="00A5407C" w:rsidRPr="00A5407C" w:rsidTr="00344F87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Основное мероприятие «Модернизация учреждений культуры сел Турковского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68101С0000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A5407C" w:rsidRPr="00A5407C" w:rsidRDefault="00A5407C" w:rsidP="00344F8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+50,0</w:t>
            </w:r>
          </w:p>
        </w:tc>
      </w:tr>
    </w:tbl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>9. Дополнить приложением 11</w:t>
      </w:r>
      <w:r w:rsidRPr="00A5407C">
        <w:rPr>
          <w:sz w:val="20"/>
          <w:szCs w:val="20"/>
          <w:vertAlign w:val="superscript"/>
        </w:rPr>
        <w:t>1</w:t>
      </w:r>
      <w:r w:rsidRPr="00A5407C">
        <w:rPr>
          <w:sz w:val="20"/>
          <w:szCs w:val="20"/>
        </w:rPr>
        <w:t>:</w:t>
      </w:r>
    </w:p>
    <w:p w:rsidR="00A5407C" w:rsidRPr="00A5407C" w:rsidRDefault="00A5407C" w:rsidP="00A5407C">
      <w:pPr>
        <w:rPr>
          <w:sz w:val="20"/>
          <w:szCs w:val="20"/>
          <w:vertAlign w:val="superscript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Приложение 11</w:t>
      </w:r>
      <w:r w:rsidRPr="00A5407C">
        <w:rPr>
          <w:sz w:val="20"/>
          <w:szCs w:val="20"/>
          <w:vertAlign w:val="superscript"/>
        </w:rPr>
        <w:t>1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</w:p>
    <w:p w:rsidR="00A5407C" w:rsidRPr="00A5407C" w:rsidRDefault="00A5407C" w:rsidP="00A5407C">
      <w:pPr>
        <w:jc w:val="center"/>
        <w:rPr>
          <w:b/>
          <w:bCs/>
          <w:sz w:val="20"/>
          <w:szCs w:val="20"/>
        </w:rPr>
      </w:pPr>
      <w:proofErr w:type="gramStart"/>
      <w:r w:rsidRPr="00A5407C">
        <w:rPr>
          <w:b/>
          <w:bCs/>
          <w:sz w:val="20"/>
          <w:szCs w:val="20"/>
        </w:rPr>
        <w:t xml:space="preserve">Распределение </w:t>
      </w:r>
      <w:r w:rsidRPr="00A5407C">
        <w:rPr>
          <w:b/>
          <w:sz w:val="20"/>
          <w:szCs w:val="20"/>
        </w:rPr>
        <w:t xml:space="preserve">межбюджетных трансфертов на осуществление части полномочий по дорожной деятельности в отношении автомобильных дорог местного значения в границах населенных пунктов </w:t>
      </w:r>
      <w:r w:rsidRPr="00A5407C">
        <w:rPr>
          <w:b/>
          <w:sz w:val="20"/>
          <w:szCs w:val="20"/>
        </w:rPr>
        <w:lastRenderedPageBreak/>
        <w:t xml:space="preserve">поселения и обеспечения безопасности дорожного движения на них, включая создание и обеспечение функционирования парковок,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</w:t>
      </w:r>
      <w:r w:rsidRPr="00A5407C">
        <w:rPr>
          <w:b/>
          <w:bCs/>
          <w:sz w:val="20"/>
          <w:szCs w:val="20"/>
        </w:rPr>
        <w:t>на 2016</w:t>
      </w:r>
      <w:proofErr w:type="gramEnd"/>
      <w:r w:rsidRPr="00A5407C">
        <w:rPr>
          <w:b/>
          <w:bCs/>
          <w:sz w:val="20"/>
          <w:szCs w:val="20"/>
        </w:rPr>
        <w:t xml:space="preserve"> год</w:t>
      </w:r>
    </w:p>
    <w:p w:rsidR="00A5407C" w:rsidRPr="00A5407C" w:rsidRDefault="00A5407C" w:rsidP="00A5407C">
      <w:pPr>
        <w:jc w:val="right"/>
        <w:rPr>
          <w:sz w:val="20"/>
          <w:szCs w:val="20"/>
        </w:rPr>
      </w:pPr>
      <w:r w:rsidRPr="00A5407C">
        <w:rPr>
          <w:sz w:val="20"/>
          <w:szCs w:val="20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A5407C" w:rsidRPr="00A5407C" w:rsidTr="00344F87">
        <w:trPr>
          <w:trHeight w:val="60"/>
        </w:trPr>
        <w:tc>
          <w:tcPr>
            <w:tcW w:w="982" w:type="dxa"/>
          </w:tcPr>
          <w:p w:rsidR="00A5407C" w:rsidRPr="00A5407C" w:rsidRDefault="00A5407C" w:rsidP="00344F87">
            <w:pPr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 xml:space="preserve">№ </w:t>
            </w:r>
          </w:p>
          <w:p w:rsidR="00A5407C" w:rsidRPr="00A5407C" w:rsidRDefault="00A5407C" w:rsidP="00344F87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A5407C">
              <w:rPr>
                <w:bCs/>
                <w:sz w:val="20"/>
                <w:szCs w:val="20"/>
              </w:rPr>
              <w:t>п</w:t>
            </w:r>
            <w:proofErr w:type="gramEnd"/>
            <w:r w:rsidRPr="00A5407C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A5407C" w:rsidRPr="00A5407C" w:rsidRDefault="00A5407C" w:rsidP="00344F87">
            <w:pPr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A5407C" w:rsidRPr="00A5407C" w:rsidRDefault="00A5407C" w:rsidP="00344F87">
            <w:pPr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A5407C" w:rsidRPr="00A5407C" w:rsidRDefault="00A5407C" w:rsidP="00A5407C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A5407C" w:rsidRPr="00A5407C" w:rsidTr="00344F87">
        <w:trPr>
          <w:trHeight w:val="70"/>
          <w:tblHeader/>
        </w:trPr>
        <w:tc>
          <w:tcPr>
            <w:tcW w:w="982" w:type="dxa"/>
            <w:vAlign w:val="center"/>
          </w:tcPr>
          <w:p w:rsidR="00A5407C" w:rsidRPr="00A5407C" w:rsidRDefault="00A5407C" w:rsidP="00344F87">
            <w:pPr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A5407C" w:rsidRPr="00A5407C" w:rsidRDefault="00A5407C" w:rsidP="00344F87">
            <w:pPr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A5407C" w:rsidRPr="00A5407C" w:rsidRDefault="00A5407C" w:rsidP="00344F87">
            <w:pPr>
              <w:jc w:val="center"/>
              <w:rPr>
                <w:bCs/>
                <w:sz w:val="20"/>
                <w:szCs w:val="20"/>
              </w:rPr>
            </w:pPr>
            <w:r w:rsidRPr="00A5407C">
              <w:rPr>
                <w:bCs/>
                <w:sz w:val="20"/>
                <w:szCs w:val="20"/>
              </w:rPr>
              <w:t>3</w:t>
            </w:r>
          </w:p>
        </w:tc>
      </w:tr>
      <w:tr w:rsidR="00A5407C" w:rsidRPr="00A5407C" w:rsidTr="00344F87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proofErr w:type="spellStart"/>
            <w:r w:rsidRPr="00A5407C">
              <w:rPr>
                <w:sz w:val="20"/>
                <w:szCs w:val="20"/>
              </w:rPr>
              <w:t>Бороно</w:t>
            </w:r>
            <w:proofErr w:type="spellEnd"/>
            <w:r w:rsidRPr="00A5407C">
              <w:rPr>
                <w:sz w:val="20"/>
                <w:szCs w:val="20"/>
              </w:rPr>
              <w:t>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146,0</w:t>
            </w:r>
          </w:p>
        </w:tc>
      </w:tr>
      <w:tr w:rsidR="00A5407C" w:rsidRPr="00A5407C" w:rsidTr="00344F8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          112,8</w:t>
            </w:r>
          </w:p>
        </w:tc>
      </w:tr>
      <w:tr w:rsidR="00A5407C" w:rsidRPr="00A5407C" w:rsidTr="00344F8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101,8</w:t>
            </w:r>
          </w:p>
        </w:tc>
      </w:tr>
      <w:tr w:rsidR="00A5407C" w:rsidRPr="00A5407C" w:rsidTr="00344F8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451,2</w:t>
            </w:r>
          </w:p>
        </w:tc>
      </w:tr>
      <w:tr w:rsidR="00A5407C" w:rsidRPr="00A5407C" w:rsidTr="00344F8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proofErr w:type="spellStart"/>
            <w:r w:rsidRPr="00A5407C">
              <w:rPr>
                <w:sz w:val="20"/>
                <w:szCs w:val="20"/>
              </w:rPr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278,7</w:t>
            </w:r>
          </w:p>
        </w:tc>
      </w:tr>
      <w:tr w:rsidR="00A5407C" w:rsidRPr="00A5407C" w:rsidTr="00344F8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208,0</w:t>
            </w:r>
          </w:p>
        </w:tc>
      </w:tr>
      <w:tr w:rsidR="00A5407C" w:rsidRPr="00A5407C" w:rsidTr="00344F8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A5407C" w:rsidRPr="00A5407C" w:rsidRDefault="00A5407C" w:rsidP="00344F8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A5407C" w:rsidRPr="00A5407C" w:rsidRDefault="00A5407C" w:rsidP="00344F87">
            <w:pPr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A5407C" w:rsidRPr="00A5407C" w:rsidRDefault="00A5407C" w:rsidP="00344F87">
            <w:pPr>
              <w:jc w:val="center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1298,5</w:t>
            </w:r>
          </w:p>
        </w:tc>
      </w:tr>
    </w:tbl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10. Приложение 12 изложить в следующей редакции:   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Приложение 12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</w:r>
      <w:r w:rsidRPr="00A5407C">
        <w:rPr>
          <w:sz w:val="20"/>
          <w:szCs w:val="20"/>
        </w:rPr>
        <w:tab/>
        <w:t xml:space="preserve">             </w:t>
      </w:r>
    </w:p>
    <w:p w:rsidR="00A5407C" w:rsidRPr="00A5407C" w:rsidRDefault="00A5407C" w:rsidP="00A5407C">
      <w:pPr>
        <w:jc w:val="center"/>
        <w:rPr>
          <w:b/>
          <w:bCs/>
          <w:sz w:val="20"/>
          <w:szCs w:val="20"/>
        </w:rPr>
      </w:pPr>
      <w:r w:rsidRPr="00A5407C">
        <w:rPr>
          <w:b/>
          <w:bCs/>
          <w:sz w:val="20"/>
          <w:szCs w:val="20"/>
        </w:rPr>
        <w:t>Источники внутреннего финансирования дефицита бюджета муниципального района на 2016  год</w:t>
      </w:r>
    </w:p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rPr>
          <w:sz w:val="20"/>
          <w:szCs w:val="20"/>
        </w:rPr>
      </w:pPr>
      <w:r w:rsidRPr="00A5407C">
        <w:rPr>
          <w:sz w:val="20"/>
          <w:szCs w:val="20"/>
        </w:rPr>
        <w:t xml:space="preserve">                                                                                                           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5040"/>
        <w:gridCol w:w="1620"/>
      </w:tblGrid>
      <w:tr w:rsidR="00A5407C" w:rsidRPr="00A5407C" w:rsidTr="00344F87"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07C" w:rsidRPr="00A5407C" w:rsidRDefault="00A5407C" w:rsidP="00344F8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A5407C">
              <w:rPr>
                <w:rFonts w:ascii="Times New Roman" w:hAnsi="Times New Roman" w:cs="Times New Roman"/>
              </w:rPr>
              <w:t>бюджетной</w:t>
            </w:r>
            <w:proofErr w:type="gramEnd"/>
            <w:r w:rsidRPr="00A5407C">
              <w:rPr>
                <w:rFonts w:ascii="Times New Roman" w:hAnsi="Times New Roman" w:cs="Times New Roman"/>
              </w:rPr>
              <w:t xml:space="preserve"> </w:t>
            </w:r>
          </w:p>
          <w:p w:rsidR="00A5407C" w:rsidRPr="00A5407C" w:rsidRDefault="00A5407C" w:rsidP="00344F8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07C" w:rsidRPr="00A5407C" w:rsidRDefault="00A5407C" w:rsidP="00344F8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07C" w:rsidRPr="00A5407C" w:rsidRDefault="00A5407C" w:rsidP="00344F8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Сумма</w:t>
            </w:r>
          </w:p>
        </w:tc>
      </w:tr>
    </w:tbl>
    <w:p w:rsidR="00A5407C" w:rsidRPr="00A5407C" w:rsidRDefault="00A5407C" w:rsidP="00A5407C">
      <w:pPr>
        <w:spacing w:line="235" w:lineRule="auto"/>
        <w:rPr>
          <w:sz w:val="20"/>
          <w:szCs w:val="20"/>
        </w:rPr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5040"/>
        <w:gridCol w:w="1620"/>
      </w:tblGrid>
      <w:tr w:rsidR="00A5407C" w:rsidRPr="00A5407C" w:rsidTr="00344F87"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3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A5407C">
              <w:rPr>
                <w:b/>
                <w:bCs/>
                <w:sz w:val="20"/>
                <w:szCs w:val="20"/>
              </w:rPr>
              <w:t>98,9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Кредиты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3000,0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3000,0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01 02 00 00 05 0000 710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5407C">
              <w:rPr>
                <w:rFonts w:ascii="Times New Roman" w:hAnsi="Times New Roman" w:cs="Times New Roman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3000,0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-3000,0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01 03 01 00 00 0000 800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-3000,0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Погашение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-3000,0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01 05 00 00 00 0000 000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98,9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01 05 00 00 00 0000 600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Уменьшение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98,9</w:t>
            </w:r>
          </w:p>
        </w:tc>
      </w:tr>
      <w:tr w:rsidR="00A5407C" w:rsidRPr="00A5407C" w:rsidTr="00344F87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center"/>
              <w:rPr>
                <w:rFonts w:cs="Arial"/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7C" w:rsidRPr="00A5407C" w:rsidRDefault="00A5407C" w:rsidP="00344F87">
            <w:pPr>
              <w:jc w:val="both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07C" w:rsidRPr="00A5407C" w:rsidRDefault="00A5407C" w:rsidP="00344F87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A5407C">
              <w:rPr>
                <w:sz w:val="20"/>
                <w:szCs w:val="20"/>
              </w:rPr>
              <w:t>98,9</w:t>
            </w:r>
          </w:p>
        </w:tc>
      </w:tr>
    </w:tbl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ind w:firstLine="709"/>
        <w:jc w:val="both"/>
        <w:rPr>
          <w:sz w:val="20"/>
          <w:szCs w:val="20"/>
        </w:rPr>
      </w:pPr>
      <w:r w:rsidRPr="00A5407C">
        <w:rPr>
          <w:sz w:val="20"/>
          <w:szCs w:val="20"/>
        </w:rPr>
        <w:t>11. Настоящее решение вступает в силу со дня его официального опубликования.</w:t>
      </w:r>
    </w:p>
    <w:p w:rsidR="00A5407C" w:rsidRPr="00A5407C" w:rsidRDefault="00A5407C" w:rsidP="00A5407C">
      <w:pPr>
        <w:ind w:firstLine="709"/>
        <w:jc w:val="both"/>
        <w:rPr>
          <w:sz w:val="20"/>
          <w:szCs w:val="20"/>
        </w:rPr>
      </w:pPr>
      <w:r w:rsidRPr="00A5407C">
        <w:rPr>
          <w:sz w:val="20"/>
          <w:szCs w:val="20"/>
        </w:rPr>
        <w:t>12.Опубликовать настоящее решение в официальном информационном бюллетене «Вестник Турковского муниципального района».</w:t>
      </w:r>
    </w:p>
    <w:p w:rsidR="00A5407C" w:rsidRPr="00A5407C" w:rsidRDefault="00A5407C" w:rsidP="00A5407C">
      <w:pPr>
        <w:ind w:firstLine="709"/>
        <w:rPr>
          <w:b/>
          <w:sz w:val="20"/>
          <w:szCs w:val="20"/>
        </w:rPr>
      </w:pPr>
    </w:p>
    <w:p w:rsidR="00A5407C" w:rsidRPr="00A5407C" w:rsidRDefault="00A5407C" w:rsidP="00A5407C">
      <w:pPr>
        <w:rPr>
          <w:b/>
          <w:sz w:val="20"/>
          <w:szCs w:val="20"/>
        </w:rPr>
      </w:pPr>
    </w:p>
    <w:p w:rsidR="00A5407C" w:rsidRPr="00A5407C" w:rsidRDefault="00A5407C" w:rsidP="00A5407C">
      <w:pPr>
        <w:rPr>
          <w:b/>
          <w:sz w:val="20"/>
          <w:szCs w:val="20"/>
        </w:rPr>
      </w:pPr>
      <w:r w:rsidRPr="00A5407C">
        <w:rPr>
          <w:b/>
          <w:sz w:val="20"/>
          <w:szCs w:val="20"/>
        </w:rPr>
        <w:t xml:space="preserve"> Глава  Турковского </w:t>
      </w:r>
    </w:p>
    <w:p w:rsidR="00A5407C" w:rsidRPr="00A5407C" w:rsidRDefault="00A5407C" w:rsidP="00A5407C">
      <w:pPr>
        <w:rPr>
          <w:b/>
          <w:sz w:val="20"/>
          <w:szCs w:val="20"/>
        </w:rPr>
      </w:pPr>
      <w:r w:rsidRPr="00A5407C">
        <w:rPr>
          <w:b/>
          <w:sz w:val="20"/>
          <w:szCs w:val="20"/>
        </w:rPr>
        <w:t xml:space="preserve">муниципального района                                                      </w:t>
      </w:r>
      <w:r w:rsidRPr="00A5407C">
        <w:rPr>
          <w:b/>
          <w:sz w:val="20"/>
          <w:szCs w:val="20"/>
        </w:rPr>
        <w:tab/>
      </w:r>
      <w:r w:rsidRPr="00A5407C">
        <w:rPr>
          <w:b/>
          <w:sz w:val="20"/>
          <w:szCs w:val="20"/>
        </w:rPr>
        <w:tab/>
      </w:r>
      <w:r w:rsidRPr="00A5407C">
        <w:rPr>
          <w:b/>
          <w:sz w:val="20"/>
          <w:szCs w:val="20"/>
        </w:rPr>
        <w:tab/>
        <w:t>С.В. Ярославцев</w:t>
      </w:r>
    </w:p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rPr>
          <w:sz w:val="20"/>
          <w:szCs w:val="20"/>
        </w:rPr>
      </w:pPr>
    </w:p>
    <w:p w:rsidR="00A5407C" w:rsidRPr="00A5407C" w:rsidRDefault="00A5407C" w:rsidP="00A5407C">
      <w:pPr>
        <w:jc w:val="center"/>
        <w:rPr>
          <w:sz w:val="22"/>
          <w:szCs w:val="22"/>
        </w:rPr>
      </w:pPr>
      <w:r w:rsidRPr="00A5407C">
        <w:rPr>
          <w:noProof/>
          <w:sz w:val="22"/>
          <w:szCs w:val="22"/>
          <w:lang w:eastAsia="ru-RU"/>
        </w:rPr>
        <w:drawing>
          <wp:inline distT="0" distB="0" distL="0" distR="0" wp14:anchorId="4D3A9199" wp14:editId="5AF08906">
            <wp:extent cx="762000" cy="914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7C" w:rsidRPr="00A5407C" w:rsidRDefault="00A5407C" w:rsidP="00A5407C">
      <w:pPr>
        <w:rPr>
          <w:sz w:val="22"/>
          <w:szCs w:val="22"/>
        </w:rPr>
      </w:pPr>
    </w:p>
    <w:p w:rsidR="00A5407C" w:rsidRPr="00A5407C" w:rsidRDefault="00A5407C" w:rsidP="00A5407C">
      <w:pPr>
        <w:rPr>
          <w:b/>
          <w:sz w:val="22"/>
          <w:szCs w:val="22"/>
        </w:rPr>
      </w:pPr>
      <w:r w:rsidRPr="00A5407C">
        <w:rPr>
          <w:b/>
          <w:sz w:val="22"/>
          <w:szCs w:val="22"/>
        </w:rPr>
        <w:t xml:space="preserve">                                          СОБРАНИЕ ДЕПУТАТОВ</w:t>
      </w:r>
    </w:p>
    <w:p w:rsidR="00A5407C" w:rsidRPr="00A5407C" w:rsidRDefault="00A5407C" w:rsidP="00A5407C">
      <w:pPr>
        <w:jc w:val="center"/>
        <w:rPr>
          <w:b/>
          <w:caps/>
          <w:sz w:val="22"/>
          <w:szCs w:val="22"/>
        </w:rPr>
      </w:pPr>
      <w:r w:rsidRPr="00A5407C">
        <w:rPr>
          <w:b/>
          <w:caps/>
          <w:sz w:val="22"/>
          <w:szCs w:val="22"/>
        </w:rPr>
        <w:t>Турковского муниципального района</w:t>
      </w:r>
    </w:p>
    <w:p w:rsidR="00A5407C" w:rsidRPr="00A5407C" w:rsidRDefault="00A5407C" w:rsidP="00A5407C">
      <w:pPr>
        <w:jc w:val="center"/>
        <w:rPr>
          <w:b/>
          <w:caps/>
          <w:sz w:val="22"/>
          <w:szCs w:val="22"/>
        </w:rPr>
      </w:pPr>
      <w:r w:rsidRPr="00A5407C">
        <w:rPr>
          <w:b/>
          <w:caps/>
          <w:sz w:val="22"/>
          <w:szCs w:val="22"/>
        </w:rPr>
        <w:t>САРАТОВСКОЙ ОБЛАСТИ</w:t>
      </w:r>
    </w:p>
    <w:p w:rsidR="00A5407C" w:rsidRPr="00A5407C" w:rsidRDefault="00A5407C" w:rsidP="00A5407C">
      <w:pPr>
        <w:jc w:val="center"/>
        <w:rPr>
          <w:b/>
          <w:sz w:val="22"/>
          <w:szCs w:val="22"/>
        </w:rPr>
      </w:pPr>
    </w:p>
    <w:p w:rsidR="00A5407C" w:rsidRPr="00A5407C" w:rsidRDefault="00A5407C" w:rsidP="00A5407C">
      <w:pPr>
        <w:jc w:val="center"/>
        <w:rPr>
          <w:b/>
          <w:sz w:val="22"/>
          <w:szCs w:val="22"/>
        </w:rPr>
      </w:pPr>
      <w:r w:rsidRPr="00A5407C">
        <w:rPr>
          <w:b/>
          <w:sz w:val="22"/>
          <w:szCs w:val="22"/>
        </w:rPr>
        <w:t>РЕШЕНИЕ № 56/3</w:t>
      </w:r>
    </w:p>
    <w:p w:rsidR="00A5407C" w:rsidRPr="00A5407C" w:rsidRDefault="00A5407C" w:rsidP="00A5407C">
      <w:pPr>
        <w:rPr>
          <w:sz w:val="22"/>
          <w:szCs w:val="22"/>
        </w:rPr>
      </w:pPr>
      <w:r w:rsidRPr="00A5407C">
        <w:rPr>
          <w:sz w:val="22"/>
          <w:szCs w:val="22"/>
        </w:rPr>
        <w:t xml:space="preserve">   </w:t>
      </w:r>
    </w:p>
    <w:p w:rsidR="00A5407C" w:rsidRPr="00A5407C" w:rsidRDefault="00A5407C" w:rsidP="00A5407C">
      <w:pPr>
        <w:ind w:left="75"/>
        <w:rPr>
          <w:sz w:val="22"/>
          <w:szCs w:val="22"/>
        </w:rPr>
      </w:pPr>
      <w:r w:rsidRPr="00A5407C">
        <w:rPr>
          <w:sz w:val="22"/>
          <w:szCs w:val="22"/>
        </w:rPr>
        <w:t xml:space="preserve">от  25 января 2016 года                                                                    </w:t>
      </w:r>
      <w:proofErr w:type="spellStart"/>
      <w:r w:rsidRPr="00A5407C">
        <w:rPr>
          <w:sz w:val="22"/>
          <w:szCs w:val="22"/>
        </w:rPr>
        <w:t>р</w:t>
      </w:r>
      <w:r w:rsidRPr="00A5407C">
        <w:rPr>
          <w:b/>
          <w:sz w:val="22"/>
          <w:szCs w:val="22"/>
        </w:rPr>
        <w:t>.</w:t>
      </w:r>
      <w:r w:rsidRPr="00A5407C">
        <w:rPr>
          <w:sz w:val="22"/>
          <w:szCs w:val="22"/>
        </w:rPr>
        <w:t>п</w:t>
      </w:r>
      <w:proofErr w:type="spellEnd"/>
      <w:r w:rsidRPr="00A5407C">
        <w:rPr>
          <w:sz w:val="22"/>
          <w:szCs w:val="22"/>
        </w:rPr>
        <w:t>. Турки</w:t>
      </w:r>
    </w:p>
    <w:p w:rsidR="00A5407C" w:rsidRPr="00A5407C" w:rsidRDefault="00A5407C" w:rsidP="00A5407C">
      <w:pPr>
        <w:rPr>
          <w:sz w:val="22"/>
          <w:szCs w:val="22"/>
        </w:rPr>
      </w:pPr>
    </w:p>
    <w:p w:rsidR="00A5407C" w:rsidRPr="00A5407C" w:rsidRDefault="00A5407C" w:rsidP="00A5407C">
      <w:pPr>
        <w:autoSpaceDE w:val="0"/>
        <w:ind w:right="3968"/>
        <w:jc w:val="both"/>
        <w:rPr>
          <w:b/>
          <w:sz w:val="22"/>
          <w:szCs w:val="22"/>
        </w:rPr>
      </w:pPr>
      <w:r w:rsidRPr="00A5407C">
        <w:rPr>
          <w:b/>
          <w:bCs/>
          <w:sz w:val="22"/>
          <w:szCs w:val="22"/>
        </w:rPr>
        <w:t>Об отчете начальника отделения полиции в составе МО МВД РФ «</w:t>
      </w:r>
      <w:proofErr w:type="spellStart"/>
      <w:r w:rsidRPr="00A5407C">
        <w:rPr>
          <w:b/>
          <w:bCs/>
          <w:sz w:val="22"/>
          <w:szCs w:val="22"/>
        </w:rPr>
        <w:t>Аркадакский</w:t>
      </w:r>
      <w:proofErr w:type="spellEnd"/>
      <w:r w:rsidRPr="00A5407C">
        <w:rPr>
          <w:b/>
          <w:bCs/>
          <w:sz w:val="22"/>
          <w:szCs w:val="22"/>
        </w:rPr>
        <w:t>»  за  2015 год</w:t>
      </w:r>
    </w:p>
    <w:p w:rsidR="00A5407C" w:rsidRPr="00A5407C" w:rsidRDefault="00A5407C" w:rsidP="00A5407C">
      <w:pPr>
        <w:autoSpaceDE w:val="0"/>
        <w:ind w:firstLine="709"/>
        <w:jc w:val="both"/>
        <w:rPr>
          <w:sz w:val="22"/>
          <w:szCs w:val="22"/>
        </w:rPr>
      </w:pPr>
      <w:r w:rsidRPr="00A5407C">
        <w:rPr>
          <w:sz w:val="22"/>
          <w:szCs w:val="22"/>
        </w:rPr>
        <w:t xml:space="preserve">Руководствуясь п.9. ст. 18 Устава Турковского муниципального района Саратовской области, Собрание депутатов </w:t>
      </w:r>
    </w:p>
    <w:p w:rsidR="00A5407C" w:rsidRPr="00A5407C" w:rsidRDefault="00A5407C" w:rsidP="00A5407C">
      <w:pPr>
        <w:autoSpaceDE w:val="0"/>
        <w:jc w:val="both"/>
        <w:rPr>
          <w:sz w:val="22"/>
          <w:szCs w:val="22"/>
        </w:rPr>
      </w:pPr>
      <w:r w:rsidRPr="00A5407C">
        <w:rPr>
          <w:b/>
          <w:bCs/>
          <w:sz w:val="22"/>
          <w:szCs w:val="22"/>
        </w:rPr>
        <w:t>РЕШИЛО</w:t>
      </w:r>
      <w:r w:rsidRPr="00A5407C">
        <w:rPr>
          <w:sz w:val="22"/>
          <w:szCs w:val="22"/>
        </w:rPr>
        <w:t>:</w:t>
      </w:r>
    </w:p>
    <w:p w:rsidR="00A5407C" w:rsidRPr="00A5407C" w:rsidRDefault="00A5407C" w:rsidP="00A5407C">
      <w:pPr>
        <w:pStyle w:val="aff7"/>
        <w:numPr>
          <w:ilvl w:val="0"/>
          <w:numId w:val="44"/>
        </w:numPr>
        <w:autoSpaceDE w:val="0"/>
        <w:spacing w:after="0" w:line="240" w:lineRule="auto"/>
        <w:ind w:left="0" w:right="-1" w:firstLine="1134"/>
        <w:jc w:val="both"/>
        <w:rPr>
          <w:rFonts w:ascii="Times New Roman" w:hAnsi="Times New Roman"/>
          <w:bCs/>
          <w:lang w:eastAsia="ar-SA"/>
        </w:rPr>
      </w:pPr>
      <w:r w:rsidRPr="00A5407C">
        <w:rPr>
          <w:rFonts w:ascii="Times New Roman" w:hAnsi="Times New Roman"/>
          <w:lang w:eastAsia="ar-SA"/>
        </w:rPr>
        <w:t xml:space="preserve">Принять к сведению отчет  </w:t>
      </w:r>
      <w:r w:rsidRPr="00A5407C">
        <w:rPr>
          <w:rFonts w:ascii="Times New Roman" w:hAnsi="Times New Roman"/>
          <w:bCs/>
          <w:lang w:eastAsia="ar-SA"/>
        </w:rPr>
        <w:t>начальника отделения полиции в составе МО МВД РФ «</w:t>
      </w:r>
      <w:proofErr w:type="spellStart"/>
      <w:r w:rsidRPr="00A5407C">
        <w:rPr>
          <w:rFonts w:ascii="Times New Roman" w:hAnsi="Times New Roman"/>
          <w:bCs/>
          <w:lang w:eastAsia="ar-SA"/>
        </w:rPr>
        <w:t>Аркадакский</w:t>
      </w:r>
      <w:proofErr w:type="spellEnd"/>
      <w:r w:rsidRPr="00A5407C">
        <w:rPr>
          <w:rFonts w:ascii="Times New Roman" w:hAnsi="Times New Roman"/>
          <w:bCs/>
          <w:lang w:eastAsia="ar-SA"/>
        </w:rPr>
        <w:t>» Никифорова С.С.  за 2015 год.</w:t>
      </w:r>
    </w:p>
    <w:p w:rsidR="00A5407C" w:rsidRPr="00A5407C" w:rsidRDefault="00A5407C" w:rsidP="00A5407C">
      <w:pPr>
        <w:pStyle w:val="a9"/>
        <w:rPr>
          <w:sz w:val="22"/>
          <w:szCs w:val="22"/>
        </w:rPr>
      </w:pPr>
      <w:r w:rsidRPr="00A5407C">
        <w:rPr>
          <w:sz w:val="22"/>
          <w:szCs w:val="22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A5407C" w:rsidRPr="00A5407C" w:rsidRDefault="00A5407C" w:rsidP="00A5407C">
      <w:pPr>
        <w:pStyle w:val="a9"/>
        <w:rPr>
          <w:sz w:val="22"/>
          <w:szCs w:val="22"/>
        </w:rPr>
      </w:pPr>
      <w:r w:rsidRPr="00A5407C">
        <w:rPr>
          <w:sz w:val="22"/>
          <w:szCs w:val="22"/>
        </w:rPr>
        <w:t xml:space="preserve">3. Настоящее решение вступает в силу со дня его официального опубликования. </w:t>
      </w:r>
    </w:p>
    <w:p w:rsidR="00A5407C" w:rsidRPr="00A5407C" w:rsidRDefault="00A5407C" w:rsidP="00A5407C">
      <w:pPr>
        <w:pStyle w:val="a3"/>
        <w:spacing w:before="0" w:beforeAutospacing="0" w:after="0"/>
        <w:rPr>
          <w:b/>
          <w:bCs/>
          <w:color w:val="000000"/>
          <w:sz w:val="22"/>
          <w:szCs w:val="22"/>
        </w:rPr>
      </w:pPr>
    </w:p>
    <w:p w:rsidR="00A5407C" w:rsidRPr="00A5407C" w:rsidRDefault="00A5407C" w:rsidP="00A5407C">
      <w:pPr>
        <w:pStyle w:val="a3"/>
        <w:spacing w:before="0" w:beforeAutospacing="0" w:after="0"/>
        <w:rPr>
          <w:sz w:val="22"/>
          <w:szCs w:val="22"/>
        </w:rPr>
      </w:pPr>
      <w:r w:rsidRPr="00A5407C">
        <w:rPr>
          <w:b/>
          <w:bCs/>
          <w:color w:val="000000"/>
          <w:sz w:val="22"/>
          <w:szCs w:val="22"/>
        </w:rPr>
        <w:t xml:space="preserve">Глава </w:t>
      </w:r>
    </w:p>
    <w:p w:rsidR="00A5407C" w:rsidRPr="00A5407C" w:rsidRDefault="00A5407C" w:rsidP="00A5407C">
      <w:pPr>
        <w:pStyle w:val="a3"/>
        <w:spacing w:before="0" w:beforeAutospacing="0" w:after="0"/>
        <w:rPr>
          <w:b/>
          <w:bCs/>
          <w:color w:val="000000"/>
          <w:sz w:val="22"/>
          <w:szCs w:val="22"/>
        </w:rPr>
      </w:pPr>
      <w:r w:rsidRPr="00A5407C">
        <w:rPr>
          <w:b/>
          <w:bCs/>
          <w:color w:val="000000"/>
          <w:sz w:val="22"/>
          <w:szCs w:val="22"/>
        </w:rPr>
        <w:t>муниципального района                                                        С.В. Ярославцев</w:t>
      </w:r>
    </w:p>
    <w:p w:rsidR="00A5407C" w:rsidRPr="00A5407C" w:rsidRDefault="00A5407C" w:rsidP="00A5407C">
      <w:pPr>
        <w:jc w:val="center"/>
        <w:rPr>
          <w:rFonts w:eastAsia="Calibri"/>
          <w:sz w:val="22"/>
          <w:szCs w:val="22"/>
        </w:rPr>
      </w:pPr>
      <w:r w:rsidRPr="00A5407C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 wp14:anchorId="4E4AE6F1" wp14:editId="2A8A99C6">
            <wp:extent cx="758825" cy="914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7C" w:rsidRPr="00A5407C" w:rsidRDefault="00A5407C" w:rsidP="00A5407C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5407C">
        <w:rPr>
          <w:b/>
          <w:bCs/>
          <w:sz w:val="22"/>
          <w:szCs w:val="22"/>
        </w:rPr>
        <w:t xml:space="preserve">СОБРАНИЕ ДЕПУТАТОВ </w:t>
      </w:r>
    </w:p>
    <w:p w:rsidR="00A5407C" w:rsidRPr="00A5407C" w:rsidRDefault="00A5407C" w:rsidP="00A5407C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5407C">
        <w:rPr>
          <w:b/>
          <w:bCs/>
          <w:sz w:val="22"/>
          <w:szCs w:val="22"/>
        </w:rPr>
        <w:t>ТУРКОВСКОГО МУНИЦИПАЛЬНОГО РАЙОНА</w:t>
      </w:r>
    </w:p>
    <w:p w:rsidR="00A5407C" w:rsidRPr="00A5407C" w:rsidRDefault="00A5407C" w:rsidP="00A5407C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5407C">
        <w:rPr>
          <w:b/>
          <w:bCs/>
          <w:sz w:val="22"/>
          <w:szCs w:val="22"/>
        </w:rPr>
        <w:t>САРАТОВСКОЙ ОБЛАСТИ</w:t>
      </w:r>
    </w:p>
    <w:p w:rsidR="00A5407C" w:rsidRPr="00A5407C" w:rsidRDefault="00A5407C" w:rsidP="00A5407C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A5407C" w:rsidRPr="00A5407C" w:rsidRDefault="00A5407C" w:rsidP="00A5407C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A5407C">
        <w:rPr>
          <w:b/>
          <w:bCs/>
          <w:sz w:val="22"/>
          <w:szCs w:val="22"/>
        </w:rPr>
        <w:t>РЕШЕНИЕ № 56/4</w:t>
      </w:r>
    </w:p>
    <w:p w:rsidR="00A5407C" w:rsidRPr="00A5407C" w:rsidRDefault="00A5407C" w:rsidP="00A5407C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A5407C" w:rsidRPr="00A5407C" w:rsidRDefault="00A5407C" w:rsidP="00A5407C">
      <w:pPr>
        <w:pStyle w:val="a3"/>
        <w:spacing w:before="0" w:beforeAutospacing="0" w:after="0"/>
        <w:rPr>
          <w:sz w:val="22"/>
          <w:szCs w:val="22"/>
        </w:rPr>
      </w:pPr>
      <w:r w:rsidRPr="00A5407C">
        <w:rPr>
          <w:sz w:val="22"/>
          <w:szCs w:val="22"/>
        </w:rPr>
        <w:t xml:space="preserve">От 25 января 2016 г. </w:t>
      </w:r>
    </w:p>
    <w:p w:rsidR="00A5407C" w:rsidRPr="00A5407C" w:rsidRDefault="00A5407C" w:rsidP="00A5407C">
      <w:pPr>
        <w:pStyle w:val="a3"/>
        <w:spacing w:before="0" w:beforeAutospacing="0" w:after="0"/>
        <w:ind w:left="4248"/>
        <w:rPr>
          <w:sz w:val="22"/>
          <w:szCs w:val="22"/>
        </w:rPr>
      </w:pPr>
      <w:proofErr w:type="spellStart"/>
      <w:r w:rsidRPr="00A5407C">
        <w:rPr>
          <w:sz w:val="22"/>
          <w:szCs w:val="22"/>
        </w:rPr>
        <w:t>р.п</w:t>
      </w:r>
      <w:proofErr w:type="spellEnd"/>
      <w:r w:rsidRPr="00A5407C">
        <w:rPr>
          <w:sz w:val="22"/>
          <w:szCs w:val="22"/>
        </w:rPr>
        <w:t>. Турки</w:t>
      </w:r>
    </w:p>
    <w:p w:rsidR="00A5407C" w:rsidRPr="00A5407C" w:rsidRDefault="00A5407C" w:rsidP="00A5407C">
      <w:pPr>
        <w:pStyle w:val="a3"/>
        <w:spacing w:before="0" w:beforeAutospacing="0" w:after="0"/>
        <w:rPr>
          <w:b/>
          <w:bCs/>
          <w:sz w:val="22"/>
          <w:szCs w:val="22"/>
        </w:rPr>
      </w:pPr>
    </w:p>
    <w:p w:rsidR="00A5407C" w:rsidRPr="00A5407C" w:rsidRDefault="00A5407C" w:rsidP="00A5407C">
      <w:pPr>
        <w:pStyle w:val="a3"/>
        <w:spacing w:before="0" w:beforeAutospacing="0" w:after="0"/>
        <w:rPr>
          <w:b/>
          <w:bCs/>
          <w:sz w:val="22"/>
          <w:szCs w:val="22"/>
        </w:rPr>
      </w:pPr>
      <w:r w:rsidRPr="00A5407C">
        <w:rPr>
          <w:b/>
          <w:bCs/>
          <w:sz w:val="22"/>
          <w:szCs w:val="22"/>
        </w:rPr>
        <w:t xml:space="preserve">О внесении изменений в решение Собрания </w:t>
      </w:r>
    </w:p>
    <w:p w:rsidR="00A5407C" w:rsidRPr="00A5407C" w:rsidRDefault="00A5407C" w:rsidP="00A5407C">
      <w:pPr>
        <w:pStyle w:val="a3"/>
        <w:spacing w:before="0" w:beforeAutospacing="0" w:after="0"/>
        <w:rPr>
          <w:b/>
          <w:bCs/>
          <w:sz w:val="22"/>
          <w:szCs w:val="22"/>
        </w:rPr>
      </w:pPr>
      <w:r w:rsidRPr="00A5407C">
        <w:rPr>
          <w:b/>
          <w:bCs/>
          <w:sz w:val="22"/>
          <w:szCs w:val="22"/>
        </w:rPr>
        <w:t xml:space="preserve">депутатов Турковского муниципального района </w:t>
      </w:r>
    </w:p>
    <w:p w:rsidR="00A5407C" w:rsidRPr="00A5407C" w:rsidRDefault="00A5407C" w:rsidP="00A5407C">
      <w:pPr>
        <w:pStyle w:val="a3"/>
        <w:spacing w:before="0" w:beforeAutospacing="0" w:after="0"/>
        <w:rPr>
          <w:b/>
          <w:bCs/>
          <w:sz w:val="22"/>
          <w:szCs w:val="22"/>
        </w:rPr>
      </w:pPr>
      <w:r w:rsidRPr="00A5407C">
        <w:rPr>
          <w:b/>
          <w:bCs/>
          <w:sz w:val="22"/>
          <w:szCs w:val="22"/>
        </w:rPr>
        <w:t xml:space="preserve">от 23 декабря  2015 года № 55/3 </w:t>
      </w:r>
    </w:p>
    <w:p w:rsidR="00A5407C" w:rsidRPr="00A5407C" w:rsidRDefault="00A5407C" w:rsidP="00A5407C">
      <w:pPr>
        <w:pStyle w:val="a3"/>
        <w:spacing w:before="0" w:beforeAutospacing="0" w:after="0"/>
        <w:rPr>
          <w:sz w:val="22"/>
          <w:szCs w:val="22"/>
        </w:rPr>
      </w:pPr>
    </w:p>
    <w:p w:rsidR="00A5407C" w:rsidRPr="00A5407C" w:rsidRDefault="00A5407C" w:rsidP="00A5407C">
      <w:pPr>
        <w:pStyle w:val="a7"/>
        <w:ind w:firstLine="708"/>
        <w:jc w:val="both"/>
        <w:rPr>
          <w:b/>
          <w:sz w:val="22"/>
          <w:szCs w:val="22"/>
        </w:rPr>
      </w:pPr>
      <w:r w:rsidRPr="00A5407C">
        <w:rPr>
          <w:sz w:val="22"/>
          <w:szCs w:val="22"/>
        </w:rPr>
        <w:t xml:space="preserve">В </w:t>
      </w:r>
      <w:hyperlink r:id="rId15" w:history="1">
        <w:r w:rsidRPr="00A5407C">
          <w:rPr>
            <w:rStyle w:val="10"/>
            <w:rFonts w:ascii="Times New Roman" w:eastAsia="Calibri" w:hAnsi="Times New Roman"/>
            <w:color w:val="auto"/>
            <w:sz w:val="22"/>
            <w:szCs w:val="22"/>
          </w:rPr>
          <w:t xml:space="preserve"> соответствии с Уставом</w:t>
        </w:r>
      </w:hyperlink>
      <w:r w:rsidRPr="00A5407C">
        <w:rPr>
          <w:sz w:val="22"/>
          <w:szCs w:val="22"/>
        </w:rPr>
        <w:t xml:space="preserve"> Турковского муниципального района Саратовской области, Собрание депутатов РЕШИЛО:</w:t>
      </w:r>
    </w:p>
    <w:p w:rsidR="00A5407C" w:rsidRPr="00A5407C" w:rsidRDefault="00A5407C" w:rsidP="00A5407C">
      <w:pPr>
        <w:pStyle w:val="a9"/>
        <w:ind w:firstLine="709"/>
        <w:jc w:val="both"/>
        <w:rPr>
          <w:sz w:val="22"/>
          <w:szCs w:val="22"/>
        </w:rPr>
      </w:pPr>
      <w:r w:rsidRPr="00A5407C">
        <w:rPr>
          <w:sz w:val="22"/>
          <w:szCs w:val="22"/>
        </w:rPr>
        <w:t>1. Внести в решение Собрания депутатов Турковского муниципального района от 23 декабря 2015 года № 55/3 «О мерах социальной поддержки дружинников (членов их семей) общественной организации Турковского муниципального района Саратовской области «Народная дружина» следующие изменения:</w:t>
      </w:r>
    </w:p>
    <w:p w:rsidR="00A5407C" w:rsidRPr="00A5407C" w:rsidRDefault="00A5407C" w:rsidP="00A5407C">
      <w:pPr>
        <w:pStyle w:val="a9"/>
        <w:ind w:firstLine="709"/>
        <w:jc w:val="both"/>
        <w:rPr>
          <w:sz w:val="22"/>
          <w:szCs w:val="22"/>
        </w:rPr>
      </w:pPr>
      <w:r w:rsidRPr="00A5407C">
        <w:rPr>
          <w:sz w:val="22"/>
          <w:szCs w:val="22"/>
        </w:rPr>
        <w:t>в преамбуле слова «</w:t>
      </w:r>
      <w:hyperlink r:id="rId16" w:history="1">
        <w:r w:rsidRPr="00A5407C">
          <w:rPr>
            <w:rStyle w:val="afc"/>
            <w:color w:val="auto"/>
            <w:sz w:val="22"/>
            <w:szCs w:val="22"/>
          </w:rPr>
          <w:t>Законом</w:t>
        </w:r>
      </w:hyperlink>
      <w:r w:rsidRPr="00A5407C">
        <w:rPr>
          <w:sz w:val="22"/>
          <w:szCs w:val="22"/>
        </w:rPr>
        <w:t xml:space="preserve"> Саратовской области от 25 ноября 2011 года № 171-ЗСО «Об участии граждан в охране общественного порядка в Саратовской области» заменить словами «Законом Саратовской области от 30 июня 2014 года № 79-ЗСО «О некоторых вопросах участия граждан в охране общественного порядка в Саратовской области».</w:t>
      </w:r>
    </w:p>
    <w:p w:rsidR="00A5407C" w:rsidRPr="00A5407C" w:rsidRDefault="00A5407C" w:rsidP="00A5407C">
      <w:pPr>
        <w:pStyle w:val="a9"/>
        <w:ind w:firstLine="709"/>
        <w:jc w:val="both"/>
        <w:rPr>
          <w:sz w:val="22"/>
          <w:szCs w:val="22"/>
        </w:rPr>
      </w:pPr>
      <w:r w:rsidRPr="00A5407C">
        <w:rPr>
          <w:sz w:val="22"/>
          <w:szCs w:val="22"/>
        </w:rPr>
        <w:lastRenderedPageBreak/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A5407C" w:rsidRPr="00A5407C" w:rsidRDefault="00A5407C" w:rsidP="00A5407C">
      <w:pPr>
        <w:pStyle w:val="a9"/>
        <w:ind w:firstLine="709"/>
        <w:jc w:val="both"/>
        <w:rPr>
          <w:sz w:val="22"/>
          <w:szCs w:val="22"/>
        </w:rPr>
      </w:pPr>
      <w:r w:rsidRPr="00A5407C">
        <w:rPr>
          <w:sz w:val="22"/>
          <w:szCs w:val="22"/>
        </w:rPr>
        <w:t>3. Настоящее решение вступает в силу со дня его официального опубликования.</w:t>
      </w:r>
    </w:p>
    <w:p w:rsidR="00A5407C" w:rsidRPr="00A5407C" w:rsidRDefault="00A5407C" w:rsidP="00A5407C">
      <w:pPr>
        <w:pStyle w:val="a7"/>
        <w:jc w:val="both"/>
        <w:rPr>
          <w:sz w:val="22"/>
          <w:szCs w:val="22"/>
        </w:rPr>
      </w:pPr>
    </w:p>
    <w:p w:rsidR="00A5407C" w:rsidRPr="00A5407C" w:rsidRDefault="00A5407C" w:rsidP="00A5407C">
      <w:pPr>
        <w:pStyle w:val="a3"/>
        <w:spacing w:before="0" w:beforeAutospacing="0" w:after="0"/>
        <w:rPr>
          <w:sz w:val="22"/>
          <w:szCs w:val="22"/>
        </w:rPr>
      </w:pPr>
      <w:r w:rsidRPr="00A5407C">
        <w:rPr>
          <w:b/>
          <w:bCs/>
          <w:sz w:val="22"/>
          <w:szCs w:val="22"/>
        </w:rPr>
        <w:t>Глава Турковского</w:t>
      </w:r>
    </w:p>
    <w:p w:rsidR="00A5407C" w:rsidRPr="00A5407C" w:rsidRDefault="00A5407C" w:rsidP="00A5407C">
      <w:pPr>
        <w:pStyle w:val="a3"/>
        <w:spacing w:before="0" w:beforeAutospacing="0" w:after="0"/>
        <w:rPr>
          <w:sz w:val="22"/>
          <w:szCs w:val="22"/>
        </w:rPr>
      </w:pPr>
      <w:r w:rsidRPr="00A5407C">
        <w:rPr>
          <w:b/>
          <w:bCs/>
          <w:sz w:val="22"/>
          <w:szCs w:val="22"/>
        </w:rPr>
        <w:t>муниципального района                                                        С.В. Ярославцев</w:t>
      </w:r>
    </w:p>
    <w:p w:rsidR="00A5407C" w:rsidRPr="00A5407C" w:rsidRDefault="00A5407C" w:rsidP="00A5407C">
      <w:pPr>
        <w:rPr>
          <w:sz w:val="22"/>
          <w:szCs w:val="22"/>
        </w:rPr>
      </w:pPr>
    </w:p>
    <w:p w:rsidR="008334FF" w:rsidRPr="008334FF" w:rsidRDefault="008334FF" w:rsidP="008334FF">
      <w:pPr>
        <w:jc w:val="center"/>
        <w:rPr>
          <w:b/>
          <w:sz w:val="22"/>
          <w:szCs w:val="22"/>
        </w:rPr>
      </w:pPr>
      <w:r w:rsidRPr="008334FF">
        <w:rPr>
          <w:b/>
          <w:noProof/>
          <w:sz w:val="22"/>
          <w:szCs w:val="22"/>
          <w:lang w:eastAsia="ru-RU"/>
        </w:rPr>
        <w:drawing>
          <wp:inline distT="0" distB="0" distL="0" distR="0" wp14:anchorId="1AF8DF0D" wp14:editId="5891A97F">
            <wp:extent cx="760095" cy="914400"/>
            <wp:effectExtent l="19050" t="0" r="1905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FF" w:rsidRPr="008334FF" w:rsidRDefault="008334FF" w:rsidP="008334FF">
      <w:pPr>
        <w:jc w:val="center"/>
        <w:rPr>
          <w:b/>
          <w:sz w:val="22"/>
          <w:szCs w:val="22"/>
        </w:rPr>
      </w:pPr>
      <w:r w:rsidRPr="008334FF">
        <w:rPr>
          <w:b/>
          <w:sz w:val="22"/>
          <w:szCs w:val="22"/>
        </w:rPr>
        <w:t>АДМИНИСТРАЦИЯ</w:t>
      </w:r>
    </w:p>
    <w:p w:rsidR="008334FF" w:rsidRPr="008334FF" w:rsidRDefault="008334FF" w:rsidP="008334FF">
      <w:pPr>
        <w:jc w:val="center"/>
        <w:rPr>
          <w:b/>
          <w:sz w:val="22"/>
          <w:szCs w:val="22"/>
        </w:rPr>
      </w:pPr>
      <w:r w:rsidRPr="008334FF">
        <w:rPr>
          <w:b/>
          <w:sz w:val="22"/>
          <w:szCs w:val="22"/>
        </w:rPr>
        <w:t>ТУРКОВСКОГО МУНИЦИПАЛЬНОГО РАЙОНА</w:t>
      </w:r>
    </w:p>
    <w:p w:rsidR="008334FF" w:rsidRPr="008334FF" w:rsidRDefault="008334FF" w:rsidP="008334FF">
      <w:pPr>
        <w:jc w:val="center"/>
        <w:rPr>
          <w:b/>
          <w:sz w:val="22"/>
          <w:szCs w:val="22"/>
        </w:rPr>
      </w:pPr>
      <w:r w:rsidRPr="008334FF">
        <w:rPr>
          <w:b/>
          <w:sz w:val="22"/>
          <w:szCs w:val="22"/>
        </w:rPr>
        <w:t>САРАТОВСКОЙ ОБЛАСТИ</w:t>
      </w:r>
    </w:p>
    <w:p w:rsidR="008334FF" w:rsidRPr="008334FF" w:rsidRDefault="008334FF" w:rsidP="008334FF">
      <w:pPr>
        <w:rPr>
          <w:b/>
          <w:sz w:val="22"/>
          <w:szCs w:val="22"/>
        </w:rPr>
      </w:pPr>
    </w:p>
    <w:p w:rsidR="008334FF" w:rsidRPr="008334FF" w:rsidRDefault="008334FF" w:rsidP="008334FF">
      <w:pPr>
        <w:jc w:val="center"/>
        <w:rPr>
          <w:b/>
          <w:sz w:val="22"/>
          <w:szCs w:val="22"/>
        </w:rPr>
      </w:pPr>
      <w:r w:rsidRPr="008334FF">
        <w:rPr>
          <w:b/>
          <w:sz w:val="22"/>
          <w:szCs w:val="22"/>
        </w:rPr>
        <w:t xml:space="preserve">ПОСТАНОВЛЕНИЕ </w:t>
      </w:r>
    </w:p>
    <w:p w:rsidR="008334FF" w:rsidRPr="008334FF" w:rsidRDefault="008334FF" w:rsidP="008334FF">
      <w:pPr>
        <w:jc w:val="center"/>
        <w:rPr>
          <w:b/>
          <w:sz w:val="22"/>
          <w:szCs w:val="22"/>
        </w:rPr>
      </w:pPr>
    </w:p>
    <w:p w:rsidR="008334FF" w:rsidRPr="008334FF" w:rsidRDefault="008334FF" w:rsidP="008334FF">
      <w:pPr>
        <w:rPr>
          <w:sz w:val="22"/>
          <w:szCs w:val="22"/>
        </w:rPr>
      </w:pPr>
      <w:r w:rsidRPr="008334FF">
        <w:rPr>
          <w:sz w:val="22"/>
          <w:szCs w:val="22"/>
        </w:rPr>
        <w:t>От  25.01.2016 г.  №  23</w:t>
      </w:r>
    </w:p>
    <w:p w:rsidR="008334FF" w:rsidRPr="008334FF" w:rsidRDefault="008334FF" w:rsidP="008334FF">
      <w:pPr>
        <w:rPr>
          <w:sz w:val="22"/>
          <w:szCs w:val="22"/>
        </w:rPr>
      </w:pP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8334FF">
        <w:rPr>
          <w:b/>
          <w:bCs/>
          <w:color w:val="000000"/>
          <w:sz w:val="22"/>
          <w:szCs w:val="22"/>
        </w:rPr>
        <w:t xml:space="preserve">О закреплении </w:t>
      </w:r>
      <w:proofErr w:type="gramStart"/>
      <w:r w:rsidRPr="008334FF">
        <w:rPr>
          <w:b/>
          <w:bCs/>
          <w:color w:val="000000"/>
          <w:sz w:val="22"/>
          <w:szCs w:val="22"/>
        </w:rPr>
        <w:t>муниципальных</w:t>
      </w:r>
      <w:proofErr w:type="gramEnd"/>
      <w:r w:rsidRPr="008334FF">
        <w:rPr>
          <w:b/>
          <w:bCs/>
          <w:color w:val="000000"/>
          <w:sz w:val="22"/>
          <w:szCs w:val="22"/>
        </w:rPr>
        <w:t xml:space="preserve"> образовательных </w:t>
      </w: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8334FF">
        <w:rPr>
          <w:b/>
          <w:bCs/>
          <w:color w:val="000000"/>
          <w:sz w:val="22"/>
          <w:szCs w:val="22"/>
        </w:rPr>
        <w:t xml:space="preserve">учреждений, реализующих образовательные программы </w:t>
      </w: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8334FF">
        <w:rPr>
          <w:b/>
          <w:bCs/>
          <w:color w:val="000000"/>
          <w:sz w:val="22"/>
          <w:szCs w:val="22"/>
        </w:rPr>
        <w:t xml:space="preserve">дошкольного, начального общего, основного общего, </w:t>
      </w: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8334FF">
        <w:rPr>
          <w:b/>
          <w:bCs/>
          <w:color w:val="000000"/>
          <w:sz w:val="22"/>
          <w:szCs w:val="22"/>
        </w:rPr>
        <w:t xml:space="preserve">среднего общего образования, за </w:t>
      </w:r>
      <w:proofErr w:type="gramStart"/>
      <w:r w:rsidRPr="008334FF">
        <w:rPr>
          <w:b/>
          <w:bCs/>
          <w:color w:val="000000"/>
          <w:sz w:val="22"/>
          <w:szCs w:val="22"/>
        </w:rPr>
        <w:t>конкретными</w:t>
      </w:r>
      <w:proofErr w:type="gramEnd"/>
      <w:r w:rsidRPr="008334FF">
        <w:rPr>
          <w:b/>
          <w:bCs/>
          <w:color w:val="000000"/>
          <w:sz w:val="22"/>
          <w:szCs w:val="22"/>
        </w:rPr>
        <w:t xml:space="preserve"> </w:t>
      </w: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  <w:highlight w:val="yellow"/>
        </w:rPr>
      </w:pPr>
      <w:r w:rsidRPr="008334FF">
        <w:rPr>
          <w:b/>
          <w:bCs/>
          <w:color w:val="000000"/>
          <w:sz w:val="22"/>
          <w:szCs w:val="22"/>
        </w:rPr>
        <w:t xml:space="preserve">территориями Турковского муниципального района </w:t>
      </w: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8334FF" w:rsidRPr="008334FF" w:rsidRDefault="008334FF" w:rsidP="008334FF">
      <w:pPr>
        <w:ind w:firstLine="708"/>
        <w:jc w:val="both"/>
        <w:rPr>
          <w:sz w:val="22"/>
          <w:szCs w:val="22"/>
        </w:rPr>
      </w:pPr>
      <w:r w:rsidRPr="008334FF">
        <w:rPr>
          <w:sz w:val="22"/>
          <w:szCs w:val="22"/>
        </w:rPr>
        <w:t xml:space="preserve">В соответствии с пунктом 6 части 1 статьи 9 Федерального Закона от 29 декабря 2012 года № 273-ФЗ «Об образовании в Российской Федерации» и в целях соблюдения конституционных прав граждан на получение общедоступного и бесплатного общего образования, обеспечения территориальной доступности общеобразовательных организаций администрация Турковского муниципального района  ПОСТАНОВЛЯЕТ: </w:t>
      </w: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color w:val="000000"/>
          <w:sz w:val="22"/>
          <w:szCs w:val="22"/>
        </w:rPr>
      </w:pPr>
      <w:r w:rsidRPr="008334FF">
        <w:rPr>
          <w:color w:val="000000"/>
          <w:sz w:val="22"/>
          <w:szCs w:val="22"/>
        </w:rPr>
        <w:t xml:space="preserve">1.Закрепить муниципальные образовательные учреждения, </w:t>
      </w:r>
      <w:r w:rsidRPr="008334FF">
        <w:rPr>
          <w:bCs/>
          <w:color w:val="000000"/>
          <w:sz w:val="22"/>
          <w:szCs w:val="22"/>
        </w:rPr>
        <w:t xml:space="preserve">реализующие образовательные программы дошкольного, начального общего, основного общего, среднего общего образования, </w:t>
      </w:r>
      <w:r w:rsidRPr="008334FF">
        <w:rPr>
          <w:color w:val="000000"/>
          <w:sz w:val="22"/>
          <w:szCs w:val="22"/>
        </w:rPr>
        <w:t xml:space="preserve">за конкретными </w:t>
      </w:r>
      <w:r w:rsidRPr="008334FF">
        <w:rPr>
          <w:bCs/>
          <w:color w:val="000000"/>
          <w:sz w:val="22"/>
          <w:szCs w:val="22"/>
        </w:rPr>
        <w:t>территориями Турковского муниципального района согласно приложению.</w:t>
      </w:r>
    </w:p>
    <w:p w:rsidR="008334FF" w:rsidRPr="008334FF" w:rsidRDefault="008334FF" w:rsidP="008334F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8334FF">
        <w:rPr>
          <w:sz w:val="22"/>
          <w:szCs w:val="22"/>
        </w:rPr>
        <w:t xml:space="preserve">2.Признать утратившим силу постановление администрации Турковского муниципального района от 19 января 2015 года № 16 «О закреплении муниципальных образовательных учреждений, реализующих программы дошкольного, начального общего, основного общего, среднего общего образования, за конкретными территориями Турковского муниципального района». </w:t>
      </w:r>
    </w:p>
    <w:p w:rsidR="008334FF" w:rsidRPr="008334FF" w:rsidRDefault="008334FF" w:rsidP="008334FF">
      <w:pPr>
        <w:ind w:firstLine="708"/>
        <w:jc w:val="both"/>
        <w:rPr>
          <w:sz w:val="22"/>
          <w:szCs w:val="22"/>
        </w:rPr>
      </w:pPr>
      <w:r w:rsidRPr="008334FF">
        <w:rPr>
          <w:sz w:val="22"/>
          <w:szCs w:val="22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8334FF" w:rsidRPr="008334FF" w:rsidRDefault="008334FF" w:rsidP="008334FF">
      <w:pPr>
        <w:ind w:firstLine="709"/>
        <w:jc w:val="both"/>
        <w:rPr>
          <w:sz w:val="22"/>
          <w:szCs w:val="22"/>
        </w:rPr>
      </w:pPr>
      <w:r w:rsidRPr="008334FF">
        <w:rPr>
          <w:sz w:val="22"/>
          <w:szCs w:val="22"/>
        </w:rPr>
        <w:t xml:space="preserve">4. </w:t>
      </w:r>
      <w:proofErr w:type="gramStart"/>
      <w:r w:rsidRPr="008334FF">
        <w:rPr>
          <w:sz w:val="22"/>
          <w:szCs w:val="22"/>
        </w:rPr>
        <w:t>Контроль за</w:t>
      </w:r>
      <w:proofErr w:type="gramEnd"/>
      <w:r w:rsidRPr="008334FF">
        <w:rPr>
          <w:sz w:val="22"/>
          <w:szCs w:val="22"/>
        </w:rPr>
        <w:t xml:space="preserve"> исполнением настоящего постановления возложить на начальника управления образования администрации Турковского муниципального района Исайкина С.П. </w:t>
      </w:r>
    </w:p>
    <w:p w:rsidR="008334FF" w:rsidRPr="008334FF" w:rsidRDefault="008334FF" w:rsidP="008334FF">
      <w:pPr>
        <w:ind w:firstLine="708"/>
        <w:jc w:val="both"/>
        <w:rPr>
          <w:sz w:val="22"/>
          <w:szCs w:val="22"/>
        </w:rPr>
      </w:pPr>
    </w:p>
    <w:p w:rsidR="008334FF" w:rsidRPr="008334FF" w:rsidRDefault="008334FF" w:rsidP="008334FF">
      <w:pPr>
        <w:ind w:firstLine="708"/>
        <w:jc w:val="both"/>
        <w:rPr>
          <w:sz w:val="22"/>
          <w:szCs w:val="22"/>
        </w:rPr>
      </w:pPr>
    </w:p>
    <w:p w:rsidR="008334FF" w:rsidRPr="008334FF" w:rsidRDefault="008334FF" w:rsidP="008334FF">
      <w:pPr>
        <w:ind w:firstLine="708"/>
        <w:jc w:val="both"/>
        <w:rPr>
          <w:sz w:val="22"/>
          <w:szCs w:val="22"/>
        </w:rPr>
      </w:pPr>
    </w:p>
    <w:p w:rsidR="008334FF" w:rsidRPr="008334FF" w:rsidRDefault="008334FF" w:rsidP="008334FF">
      <w:pPr>
        <w:rPr>
          <w:b/>
          <w:sz w:val="22"/>
          <w:szCs w:val="22"/>
        </w:rPr>
      </w:pPr>
      <w:r w:rsidRPr="008334FF">
        <w:rPr>
          <w:b/>
          <w:sz w:val="22"/>
          <w:szCs w:val="22"/>
        </w:rPr>
        <w:t>Глава администрации</w:t>
      </w:r>
    </w:p>
    <w:p w:rsidR="008334FF" w:rsidRPr="008334FF" w:rsidRDefault="008334FF" w:rsidP="008334FF">
      <w:pPr>
        <w:rPr>
          <w:b/>
          <w:sz w:val="22"/>
          <w:szCs w:val="22"/>
        </w:rPr>
      </w:pPr>
      <w:r w:rsidRPr="008334FF">
        <w:rPr>
          <w:b/>
          <w:sz w:val="22"/>
          <w:szCs w:val="22"/>
        </w:rPr>
        <w:t>муниципального района</w:t>
      </w:r>
      <w:r w:rsidRPr="008334FF">
        <w:rPr>
          <w:b/>
          <w:sz w:val="22"/>
          <w:szCs w:val="22"/>
        </w:rPr>
        <w:tab/>
      </w:r>
      <w:r w:rsidRPr="008334FF">
        <w:rPr>
          <w:b/>
          <w:sz w:val="22"/>
          <w:szCs w:val="22"/>
        </w:rPr>
        <w:tab/>
      </w:r>
      <w:r w:rsidRPr="008334FF">
        <w:rPr>
          <w:b/>
          <w:sz w:val="22"/>
          <w:szCs w:val="22"/>
        </w:rPr>
        <w:tab/>
      </w:r>
      <w:r w:rsidRPr="008334FF">
        <w:rPr>
          <w:b/>
          <w:sz w:val="22"/>
          <w:szCs w:val="22"/>
        </w:rPr>
        <w:tab/>
      </w:r>
      <w:r w:rsidRPr="008334FF">
        <w:rPr>
          <w:b/>
          <w:sz w:val="22"/>
          <w:szCs w:val="22"/>
        </w:rPr>
        <w:tab/>
      </w:r>
      <w:r w:rsidRPr="008334FF">
        <w:rPr>
          <w:b/>
          <w:sz w:val="22"/>
          <w:szCs w:val="22"/>
        </w:rPr>
        <w:tab/>
        <w:t xml:space="preserve">     Д.В. Кудряшов</w:t>
      </w:r>
    </w:p>
    <w:p w:rsidR="008334FF" w:rsidRPr="008334FF" w:rsidRDefault="008334FF" w:rsidP="008334FF">
      <w:pPr>
        <w:rPr>
          <w:b/>
          <w:sz w:val="22"/>
          <w:szCs w:val="22"/>
        </w:rPr>
      </w:pPr>
    </w:p>
    <w:p w:rsidR="008334FF" w:rsidRPr="008334FF" w:rsidRDefault="008334FF" w:rsidP="008334FF">
      <w:pPr>
        <w:ind w:left="4248" w:firstLine="708"/>
        <w:rPr>
          <w:sz w:val="22"/>
          <w:szCs w:val="22"/>
        </w:rPr>
      </w:pPr>
      <w:r w:rsidRPr="008334FF">
        <w:rPr>
          <w:sz w:val="22"/>
          <w:szCs w:val="22"/>
        </w:rPr>
        <w:t>Приложение к постановлению</w:t>
      </w:r>
    </w:p>
    <w:p w:rsidR="008334FF" w:rsidRPr="008334FF" w:rsidRDefault="008334FF" w:rsidP="008334FF">
      <w:pPr>
        <w:ind w:firstLine="708"/>
        <w:rPr>
          <w:sz w:val="22"/>
          <w:szCs w:val="22"/>
        </w:rPr>
      </w:pPr>
      <w:r w:rsidRPr="008334FF">
        <w:rPr>
          <w:sz w:val="22"/>
          <w:szCs w:val="22"/>
        </w:rPr>
        <w:t xml:space="preserve"> </w:t>
      </w:r>
      <w:r w:rsidRPr="008334FF">
        <w:rPr>
          <w:sz w:val="22"/>
          <w:szCs w:val="22"/>
        </w:rPr>
        <w:tab/>
      </w:r>
      <w:r w:rsidRPr="008334FF">
        <w:rPr>
          <w:sz w:val="22"/>
          <w:szCs w:val="22"/>
        </w:rPr>
        <w:tab/>
      </w:r>
      <w:r w:rsidRPr="008334FF">
        <w:rPr>
          <w:sz w:val="22"/>
          <w:szCs w:val="22"/>
        </w:rPr>
        <w:tab/>
      </w:r>
      <w:r w:rsidRPr="008334FF">
        <w:rPr>
          <w:sz w:val="22"/>
          <w:szCs w:val="22"/>
        </w:rPr>
        <w:tab/>
      </w:r>
      <w:r w:rsidRPr="008334FF">
        <w:rPr>
          <w:sz w:val="22"/>
          <w:szCs w:val="22"/>
        </w:rPr>
        <w:tab/>
      </w:r>
      <w:r w:rsidRPr="008334FF">
        <w:rPr>
          <w:sz w:val="22"/>
          <w:szCs w:val="22"/>
        </w:rPr>
        <w:tab/>
        <w:t xml:space="preserve">администрации </w:t>
      </w:r>
      <w:proofErr w:type="gramStart"/>
      <w:r w:rsidRPr="008334FF">
        <w:rPr>
          <w:sz w:val="22"/>
          <w:szCs w:val="22"/>
        </w:rPr>
        <w:t>муниципального</w:t>
      </w:r>
      <w:proofErr w:type="gramEnd"/>
    </w:p>
    <w:p w:rsidR="008334FF" w:rsidRPr="008334FF" w:rsidRDefault="008334FF" w:rsidP="008334FF">
      <w:pPr>
        <w:ind w:left="4248" w:firstLine="708"/>
        <w:rPr>
          <w:sz w:val="22"/>
          <w:szCs w:val="22"/>
        </w:rPr>
      </w:pPr>
      <w:r w:rsidRPr="008334FF">
        <w:rPr>
          <w:sz w:val="22"/>
          <w:szCs w:val="22"/>
        </w:rPr>
        <w:t>района от 25.01.2016 г. №  23</w:t>
      </w:r>
    </w:p>
    <w:p w:rsidR="008334FF" w:rsidRPr="008334FF" w:rsidRDefault="008334FF" w:rsidP="008334FF">
      <w:pPr>
        <w:ind w:firstLine="708"/>
        <w:jc w:val="both"/>
        <w:rPr>
          <w:sz w:val="22"/>
          <w:szCs w:val="22"/>
        </w:rPr>
      </w:pPr>
    </w:p>
    <w:p w:rsidR="008334FF" w:rsidRPr="008334FF" w:rsidRDefault="008334FF" w:rsidP="008334FF">
      <w:pPr>
        <w:ind w:firstLine="708"/>
        <w:jc w:val="center"/>
        <w:rPr>
          <w:b/>
          <w:sz w:val="22"/>
          <w:szCs w:val="22"/>
        </w:rPr>
      </w:pPr>
      <w:r w:rsidRPr="008334FF">
        <w:rPr>
          <w:b/>
          <w:color w:val="000000"/>
          <w:sz w:val="22"/>
          <w:szCs w:val="22"/>
        </w:rPr>
        <w:lastRenderedPageBreak/>
        <w:t xml:space="preserve">Закрепление муниципальных образовательных учреждений, </w:t>
      </w:r>
      <w:r w:rsidRPr="008334FF">
        <w:rPr>
          <w:b/>
          <w:bCs/>
          <w:color w:val="000000"/>
          <w:sz w:val="22"/>
          <w:szCs w:val="22"/>
        </w:rPr>
        <w:t xml:space="preserve">реализующих программы начального общего, основного общего, среднего общего образования, </w:t>
      </w:r>
      <w:r w:rsidRPr="008334FF">
        <w:rPr>
          <w:b/>
          <w:color w:val="000000"/>
          <w:sz w:val="22"/>
          <w:szCs w:val="22"/>
        </w:rPr>
        <w:t xml:space="preserve">за конкретными </w:t>
      </w:r>
      <w:r w:rsidRPr="008334FF">
        <w:rPr>
          <w:b/>
          <w:bCs/>
          <w:color w:val="000000"/>
          <w:sz w:val="22"/>
          <w:szCs w:val="22"/>
        </w:rPr>
        <w:t xml:space="preserve">территориями Турковского муниципального района </w:t>
      </w:r>
    </w:p>
    <w:p w:rsidR="008334FF" w:rsidRPr="008334FF" w:rsidRDefault="008334FF" w:rsidP="008334FF">
      <w:pPr>
        <w:ind w:firstLine="708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center"/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№</w:t>
            </w:r>
          </w:p>
          <w:p w:rsidR="008334FF" w:rsidRPr="008334FF" w:rsidRDefault="008334FF" w:rsidP="00D44ADA">
            <w:pPr>
              <w:jc w:val="center"/>
              <w:rPr>
                <w:sz w:val="22"/>
                <w:szCs w:val="22"/>
              </w:rPr>
            </w:pPr>
            <w:proofErr w:type="gramStart"/>
            <w:r w:rsidRPr="008334FF">
              <w:rPr>
                <w:sz w:val="22"/>
                <w:szCs w:val="22"/>
              </w:rPr>
              <w:t>п</w:t>
            </w:r>
            <w:proofErr w:type="gramEnd"/>
            <w:r w:rsidRPr="008334FF">
              <w:rPr>
                <w:sz w:val="22"/>
                <w:szCs w:val="22"/>
              </w:rPr>
              <w:t>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center"/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Наименование, адрес муниципального образовательного учреждения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center"/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Территория, закрепленная за муниципальным образовательным учреждением</w:t>
            </w:r>
          </w:p>
        </w:tc>
      </w:tr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№ 1 «Березка» </w:t>
            </w: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, ул. Подгорная, дом 69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Ул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ролетарская</w:t>
            </w:r>
            <w:proofErr w:type="spellEnd"/>
            <w:r w:rsidRPr="008334FF">
              <w:rPr>
                <w:sz w:val="22"/>
                <w:szCs w:val="22"/>
              </w:rPr>
              <w:t xml:space="preserve">, Подгорная, Первомайская, Горная, 40 лет Октября, Советская (чётная сторона с дома № 2 до дома № 16, нечётная сторона с дома № 1 по дом № 27), Пушкина, Аптечная, 8 марта, </w:t>
            </w:r>
            <w:proofErr w:type="spellStart"/>
            <w:r w:rsidRPr="008334FF">
              <w:rPr>
                <w:sz w:val="22"/>
                <w:szCs w:val="22"/>
              </w:rPr>
              <w:t>Хопёрская</w:t>
            </w:r>
            <w:proofErr w:type="spellEnd"/>
            <w:r w:rsidRPr="008334FF">
              <w:rPr>
                <w:sz w:val="22"/>
                <w:szCs w:val="22"/>
              </w:rPr>
              <w:t>, Садовая, Степана Разина, Р. Люксембург, Ветеринарная, Ленина (чётная сторона с дома № 62, нечетная сторона – с дома № 119), Набережная, Маяковского.</w:t>
            </w:r>
          </w:p>
        </w:tc>
      </w:tr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2.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№ 2 «Малышка» </w:t>
            </w: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, ул. Свердлова, дом 16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Ул</w:t>
            </w:r>
            <w:proofErr w:type="gramStart"/>
            <w:r w:rsidRPr="008334FF">
              <w:rPr>
                <w:sz w:val="22"/>
                <w:szCs w:val="22"/>
              </w:rPr>
              <w:t>.Э</w:t>
            </w:r>
            <w:proofErr w:type="gramEnd"/>
            <w:r w:rsidRPr="008334FF">
              <w:rPr>
                <w:sz w:val="22"/>
                <w:szCs w:val="22"/>
              </w:rPr>
              <w:t>леваторная</w:t>
            </w:r>
            <w:proofErr w:type="spellEnd"/>
            <w:r w:rsidRPr="008334FF">
              <w:rPr>
                <w:sz w:val="22"/>
                <w:szCs w:val="22"/>
              </w:rPr>
              <w:t xml:space="preserve">, Свердлова, пер. Свердлова, Ленина (четная сторона до дома № 60 включительно, нечётная сторона до дома № 117 включительно), Крупская, Куйбышева, Гоголя, Приовражная, Больничная, Кирова, Радищева, Карла Маркса, Урожайная, Заводская, пер. Заводской, </w:t>
            </w:r>
            <w:proofErr w:type="spellStart"/>
            <w:r w:rsidRPr="008334FF">
              <w:rPr>
                <w:sz w:val="22"/>
                <w:szCs w:val="22"/>
              </w:rPr>
              <w:t>Мопра</w:t>
            </w:r>
            <w:proofErr w:type="spellEnd"/>
            <w:r w:rsidRPr="008334FF">
              <w:rPr>
                <w:sz w:val="22"/>
                <w:szCs w:val="22"/>
              </w:rPr>
              <w:t>, Красноармейская</w:t>
            </w:r>
          </w:p>
        </w:tc>
      </w:tr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3.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№ 3 «Колокольчик» </w:t>
            </w: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ул.Советская</w:t>
            </w:r>
            <w:proofErr w:type="spellEnd"/>
            <w:r w:rsidRPr="008334FF">
              <w:rPr>
                <w:sz w:val="22"/>
                <w:szCs w:val="22"/>
              </w:rPr>
              <w:t>, дом 55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Ул</w:t>
            </w:r>
            <w:proofErr w:type="gramStart"/>
            <w:r w:rsidRPr="008334FF">
              <w:rPr>
                <w:sz w:val="22"/>
                <w:szCs w:val="22"/>
              </w:rPr>
              <w:t>.К</w:t>
            </w:r>
            <w:proofErr w:type="gramEnd"/>
            <w:r w:rsidRPr="008334FF">
              <w:rPr>
                <w:sz w:val="22"/>
                <w:szCs w:val="22"/>
              </w:rPr>
              <w:t>омсомольская</w:t>
            </w:r>
            <w:proofErr w:type="spellEnd"/>
            <w:r w:rsidRPr="008334FF">
              <w:rPr>
                <w:sz w:val="22"/>
                <w:szCs w:val="22"/>
              </w:rPr>
              <w:t xml:space="preserve">, Макаренко, Революционная, пер. Революционный, Советская (чётная сторона с дома № 28, нечётная сторона с дома № 29), Пионерская, Матросова, Московская, пер. Московский, </w:t>
            </w:r>
            <w:proofErr w:type="spellStart"/>
            <w:r w:rsidRPr="008334FF">
              <w:rPr>
                <w:sz w:val="22"/>
                <w:szCs w:val="22"/>
              </w:rPr>
              <w:t>Ульяны</w:t>
            </w:r>
            <w:proofErr w:type="spellEnd"/>
            <w:r w:rsidRPr="008334FF">
              <w:rPr>
                <w:sz w:val="22"/>
                <w:szCs w:val="22"/>
              </w:rPr>
              <w:t xml:space="preserve"> Громовой, Молодёжная, Коммунальная, Новая, </w:t>
            </w:r>
          </w:p>
        </w:tc>
      </w:tr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№ 4 «Звёздочка» </w:t>
            </w: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spellEnd"/>
            <w:r w:rsidRPr="008334FF">
              <w:rPr>
                <w:sz w:val="22"/>
                <w:szCs w:val="22"/>
              </w:rPr>
              <w:t>. Турки;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, ул. Механизаторов,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gramStart"/>
            <w:r w:rsidRPr="008334FF">
              <w:rPr>
                <w:sz w:val="22"/>
                <w:szCs w:val="22"/>
              </w:rPr>
              <w:t>Ул. Суворова, пер. Суворова, Строителей, Кутузова, 40 лет Победы, Вокзальная, Железнодорожная, Механизаторов, Вишневая, Калинина, пер. Калинина</w:t>
            </w:r>
            <w:proofErr w:type="gramEnd"/>
          </w:p>
        </w:tc>
      </w:tr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«Ромашка»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еревесинка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, ул. Молодёжная,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с.Гривки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д.Красавские</w:t>
            </w:r>
            <w:proofErr w:type="spellEnd"/>
            <w:r w:rsidRPr="008334FF">
              <w:rPr>
                <w:sz w:val="22"/>
                <w:szCs w:val="22"/>
              </w:rPr>
              <w:t xml:space="preserve"> Дворики.</w:t>
            </w:r>
          </w:p>
        </w:tc>
      </w:tr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«Улыбка»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еревесино</w:t>
            </w:r>
            <w:proofErr w:type="spellEnd"/>
            <w:r w:rsidRPr="008334FF">
              <w:rPr>
                <w:sz w:val="22"/>
                <w:szCs w:val="22"/>
              </w:rPr>
              <w:t>-Михайловка;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, ул. Советская, дом 57 «А»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еревесино</w:t>
            </w:r>
            <w:proofErr w:type="spellEnd"/>
            <w:r w:rsidRPr="008334FF">
              <w:rPr>
                <w:sz w:val="22"/>
                <w:szCs w:val="22"/>
              </w:rPr>
              <w:t xml:space="preserve">-Михайловка, </w:t>
            </w:r>
            <w:proofErr w:type="spellStart"/>
            <w:r w:rsidRPr="008334FF">
              <w:rPr>
                <w:sz w:val="22"/>
                <w:szCs w:val="22"/>
              </w:rPr>
              <w:t>с.Дмитриевка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с.Сальники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п.Талы</w:t>
            </w:r>
            <w:proofErr w:type="spellEnd"/>
            <w:r w:rsidRPr="008334FF">
              <w:rPr>
                <w:sz w:val="22"/>
                <w:szCs w:val="22"/>
              </w:rPr>
              <w:t>.</w:t>
            </w:r>
          </w:p>
        </w:tc>
      </w:tr>
      <w:tr w:rsidR="008334FF" w:rsidRPr="008334FF" w:rsidTr="00D44ADA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«Светлячок» </w:t>
            </w:r>
            <w:proofErr w:type="spellStart"/>
            <w:r w:rsidRPr="008334FF">
              <w:rPr>
                <w:sz w:val="22"/>
                <w:szCs w:val="22"/>
              </w:rPr>
              <w:t>с.Студёнка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ул.Мира</w:t>
            </w:r>
            <w:proofErr w:type="spellEnd"/>
            <w:r w:rsidRPr="008334FF">
              <w:rPr>
                <w:sz w:val="22"/>
                <w:szCs w:val="22"/>
              </w:rPr>
              <w:t>, дом 7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с.Студёнка</w:t>
            </w:r>
            <w:proofErr w:type="spellEnd"/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 xml:space="preserve"> </w:t>
            </w:r>
            <w:proofErr w:type="spellStart"/>
            <w:r w:rsidRPr="008334FF">
              <w:rPr>
                <w:sz w:val="22"/>
                <w:szCs w:val="22"/>
              </w:rPr>
              <w:t>ул.Свердлова</w:t>
            </w:r>
            <w:proofErr w:type="spellEnd"/>
            <w:r w:rsidRPr="008334FF">
              <w:rPr>
                <w:sz w:val="22"/>
                <w:szCs w:val="22"/>
              </w:rPr>
              <w:t>, дом 5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lastRenderedPageBreak/>
              <w:t>Ул</w:t>
            </w:r>
            <w:proofErr w:type="gramStart"/>
            <w:r w:rsidRPr="008334FF">
              <w:rPr>
                <w:sz w:val="22"/>
                <w:szCs w:val="22"/>
              </w:rPr>
              <w:t>.Э</w:t>
            </w:r>
            <w:proofErr w:type="gramEnd"/>
            <w:r w:rsidRPr="008334FF">
              <w:rPr>
                <w:sz w:val="22"/>
                <w:szCs w:val="22"/>
              </w:rPr>
              <w:t>леваторная</w:t>
            </w:r>
            <w:proofErr w:type="spellEnd"/>
            <w:r w:rsidRPr="008334FF">
              <w:rPr>
                <w:sz w:val="22"/>
                <w:szCs w:val="22"/>
              </w:rPr>
              <w:t xml:space="preserve">, Свердлова, пер. Свердлова, Ленина (четная сторона до дом № 60 включительно, нечётная сторона до дома № 117 включительно), Крупская, Куйбышева, Гоголя, Приовражная, Пушкина, Суворова, пер. Суворова, Строителей, </w:t>
            </w:r>
            <w:r w:rsidRPr="008334FF">
              <w:rPr>
                <w:sz w:val="22"/>
                <w:szCs w:val="22"/>
              </w:rPr>
              <w:lastRenderedPageBreak/>
              <w:t xml:space="preserve">Кутузова, 40 лет Победы, Больничная, Кирова, Радищева, К. Маркса, Урожайная, Вокзальная, Железнодорожная, Механизаторов, Заводская, пер. Заводской, </w:t>
            </w:r>
            <w:proofErr w:type="spellStart"/>
            <w:r w:rsidRPr="008334FF">
              <w:rPr>
                <w:sz w:val="22"/>
                <w:szCs w:val="22"/>
              </w:rPr>
              <w:t>Мопра</w:t>
            </w:r>
            <w:proofErr w:type="spellEnd"/>
            <w:r w:rsidRPr="008334FF">
              <w:rPr>
                <w:sz w:val="22"/>
                <w:szCs w:val="22"/>
              </w:rPr>
              <w:t xml:space="preserve">, Вишневая, Калинина, пер. Калинина, Красноармейская, Пролетарская, Гагарина, </w:t>
            </w:r>
            <w:proofErr w:type="spellStart"/>
            <w:r w:rsidRPr="008334FF">
              <w:rPr>
                <w:sz w:val="22"/>
                <w:szCs w:val="22"/>
              </w:rPr>
              <w:t>с.Боцманово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с.Чириково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д.Агеевка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д.Чапаевка</w:t>
            </w:r>
            <w:proofErr w:type="spellEnd"/>
            <w:r w:rsidRPr="008334FF">
              <w:rPr>
                <w:sz w:val="22"/>
                <w:szCs w:val="22"/>
              </w:rPr>
              <w:t>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lastRenderedPageBreak/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р.п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урки</w:t>
            </w:r>
            <w:proofErr w:type="spellEnd"/>
            <w:r w:rsidRPr="008334FF">
              <w:rPr>
                <w:sz w:val="22"/>
                <w:szCs w:val="22"/>
              </w:rPr>
              <w:t xml:space="preserve">, ул. имени </w:t>
            </w:r>
            <w:proofErr w:type="spellStart"/>
            <w:r w:rsidRPr="008334FF">
              <w:rPr>
                <w:sz w:val="22"/>
                <w:szCs w:val="22"/>
              </w:rPr>
              <w:t>Ульяны</w:t>
            </w:r>
            <w:proofErr w:type="spellEnd"/>
            <w:r w:rsidRPr="008334FF">
              <w:rPr>
                <w:sz w:val="22"/>
                <w:szCs w:val="22"/>
              </w:rPr>
              <w:t xml:space="preserve"> Громовой, 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дом 1</w:t>
            </w:r>
            <w:proofErr w:type="gramStart"/>
            <w:r w:rsidRPr="008334F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Ул</w:t>
            </w:r>
            <w:proofErr w:type="gramStart"/>
            <w:r w:rsidRPr="008334FF">
              <w:rPr>
                <w:sz w:val="22"/>
                <w:szCs w:val="22"/>
              </w:rPr>
              <w:t>.К</w:t>
            </w:r>
            <w:proofErr w:type="gramEnd"/>
            <w:r w:rsidRPr="008334FF">
              <w:rPr>
                <w:sz w:val="22"/>
                <w:szCs w:val="22"/>
              </w:rPr>
              <w:t>омсомольская</w:t>
            </w:r>
            <w:proofErr w:type="spellEnd"/>
            <w:r w:rsidRPr="008334FF">
              <w:rPr>
                <w:sz w:val="22"/>
                <w:szCs w:val="22"/>
              </w:rPr>
              <w:t xml:space="preserve">, Подгорная, Макаренко, Первомайская, Горная, 40 лет Октября, Революционная, пер. Революционный, Советская, Пионерская, Пушкина, Матросова, Московская, пер. Московский, Мира, </w:t>
            </w:r>
            <w:proofErr w:type="spellStart"/>
            <w:r w:rsidRPr="008334FF">
              <w:rPr>
                <w:sz w:val="22"/>
                <w:szCs w:val="22"/>
              </w:rPr>
              <w:t>Ульяны</w:t>
            </w:r>
            <w:proofErr w:type="spellEnd"/>
            <w:r w:rsidRPr="008334FF">
              <w:rPr>
                <w:sz w:val="22"/>
                <w:szCs w:val="22"/>
              </w:rPr>
              <w:t xml:space="preserve"> Громовой, Молодёжная, Коммунальная, Аптечная, Садовая, 8 марта, Новая, </w:t>
            </w:r>
            <w:proofErr w:type="spellStart"/>
            <w:r w:rsidRPr="008334FF">
              <w:rPr>
                <w:sz w:val="22"/>
                <w:szCs w:val="22"/>
              </w:rPr>
              <w:t>Хопёрская</w:t>
            </w:r>
            <w:proofErr w:type="spellEnd"/>
            <w:r w:rsidRPr="008334FF">
              <w:rPr>
                <w:sz w:val="22"/>
                <w:szCs w:val="22"/>
              </w:rPr>
              <w:t>, Степана Разина, Р. Люксембург, Ветеринарная, Ленина (чётная сторона с дома № 62, нечетная сторона – с дома № 119), Набережная, Маяковского.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.Б</w:t>
            </w:r>
            <w:proofErr w:type="gramEnd"/>
            <w:r w:rsidRPr="008334FF">
              <w:rPr>
                <w:sz w:val="22"/>
                <w:szCs w:val="22"/>
              </w:rPr>
              <w:t>ороно</w:t>
            </w:r>
            <w:proofErr w:type="spellEnd"/>
            <w:r w:rsidRPr="008334FF">
              <w:rPr>
                <w:sz w:val="22"/>
                <w:szCs w:val="22"/>
              </w:rPr>
              <w:t>-Михайловка;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.Б</w:t>
            </w:r>
            <w:proofErr w:type="gramEnd"/>
            <w:r w:rsidRPr="008334FF">
              <w:rPr>
                <w:sz w:val="22"/>
                <w:szCs w:val="22"/>
              </w:rPr>
              <w:t>ороно</w:t>
            </w:r>
            <w:proofErr w:type="spellEnd"/>
            <w:r w:rsidRPr="008334FF">
              <w:rPr>
                <w:sz w:val="22"/>
                <w:szCs w:val="22"/>
              </w:rPr>
              <w:t xml:space="preserve">-Михайловка, </w:t>
            </w:r>
            <w:proofErr w:type="spellStart"/>
            <w:r w:rsidRPr="008334FF">
              <w:rPr>
                <w:sz w:val="22"/>
                <w:szCs w:val="22"/>
              </w:rPr>
              <w:t>ул.Школьная</w:t>
            </w:r>
            <w:proofErr w:type="spellEnd"/>
            <w:r w:rsidRPr="008334FF">
              <w:rPr>
                <w:sz w:val="22"/>
                <w:szCs w:val="22"/>
              </w:rPr>
              <w:t>, дом 41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.Б</w:t>
            </w:r>
            <w:proofErr w:type="gramEnd"/>
            <w:r w:rsidRPr="008334FF">
              <w:rPr>
                <w:sz w:val="22"/>
                <w:szCs w:val="22"/>
              </w:rPr>
              <w:t>ороно</w:t>
            </w:r>
            <w:proofErr w:type="spellEnd"/>
            <w:r w:rsidRPr="008334FF">
              <w:rPr>
                <w:sz w:val="22"/>
                <w:szCs w:val="22"/>
              </w:rPr>
              <w:t xml:space="preserve">-Михайловка, </w:t>
            </w:r>
            <w:proofErr w:type="spellStart"/>
            <w:r w:rsidRPr="008334FF">
              <w:rPr>
                <w:sz w:val="22"/>
                <w:szCs w:val="22"/>
              </w:rPr>
              <w:t>с.Ольгино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с.Колычёво</w:t>
            </w:r>
            <w:proofErr w:type="spellEnd"/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Филиал муниципального общеобразовательного учреждения «Основная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.Б</w:t>
            </w:r>
            <w:proofErr w:type="gramEnd"/>
            <w:r w:rsidRPr="008334FF">
              <w:rPr>
                <w:sz w:val="22"/>
                <w:szCs w:val="22"/>
              </w:rPr>
              <w:t>ороно</w:t>
            </w:r>
            <w:proofErr w:type="spellEnd"/>
            <w:r w:rsidRPr="008334FF">
              <w:rPr>
                <w:sz w:val="22"/>
                <w:szCs w:val="22"/>
              </w:rPr>
              <w:t xml:space="preserve">-Михайловка в </w:t>
            </w:r>
            <w:proofErr w:type="spellStart"/>
            <w:r w:rsidRPr="008334FF">
              <w:rPr>
                <w:sz w:val="22"/>
                <w:szCs w:val="22"/>
              </w:rPr>
              <w:t>с.Львовка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.Л</w:t>
            </w:r>
            <w:proofErr w:type="gramEnd"/>
            <w:r w:rsidRPr="008334FF">
              <w:rPr>
                <w:sz w:val="22"/>
                <w:szCs w:val="22"/>
              </w:rPr>
              <w:t>ьвовка</w:t>
            </w:r>
            <w:proofErr w:type="spellEnd"/>
            <w:r w:rsidRPr="008334FF">
              <w:rPr>
                <w:sz w:val="22"/>
                <w:szCs w:val="22"/>
              </w:rPr>
              <w:t xml:space="preserve">, ул. Школьная, дом 25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.Л</w:t>
            </w:r>
            <w:proofErr w:type="gramEnd"/>
            <w:r w:rsidRPr="008334FF">
              <w:rPr>
                <w:sz w:val="22"/>
                <w:szCs w:val="22"/>
              </w:rPr>
              <w:t>ьвовка</w:t>
            </w:r>
            <w:proofErr w:type="spellEnd"/>
            <w:r w:rsidRPr="008334FF">
              <w:rPr>
                <w:sz w:val="22"/>
                <w:szCs w:val="22"/>
              </w:rPr>
              <w:t xml:space="preserve"> 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.К</w:t>
            </w:r>
            <w:proofErr w:type="gramEnd"/>
            <w:r w:rsidRPr="008334FF">
              <w:rPr>
                <w:sz w:val="22"/>
                <w:szCs w:val="22"/>
              </w:rPr>
              <w:t>аменка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.К</w:t>
            </w:r>
            <w:proofErr w:type="gramEnd"/>
            <w:r w:rsidRPr="008334FF">
              <w:rPr>
                <w:sz w:val="22"/>
                <w:szCs w:val="22"/>
              </w:rPr>
              <w:t>аменка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ул.Ленина</w:t>
            </w:r>
            <w:proofErr w:type="spellEnd"/>
            <w:r w:rsidRPr="008334FF">
              <w:rPr>
                <w:sz w:val="22"/>
                <w:szCs w:val="22"/>
              </w:rPr>
              <w:t>, дом 37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.К</w:t>
            </w:r>
            <w:proofErr w:type="gramEnd"/>
            <w:r w:rsidRPr="008334FF">
              <w:rPr>
                <w:sz w:val="22"/>
                <w:szCs w:val="22"/>
              </w:rPr>
              <w:t>аменка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с.Ильинка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с.Ромашовка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п.Ивлиевка</w:t>
            </w:r>
            <w:proofErr w:type="spellEnd"/>
            <w:r w:rsidRPr="008334FF">
              <w:rPr>
                <w:sz w:val="22"/>
                <w:szCs w:val="22"/>
              </w:rPr>
              <w:t>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Филиал муниципального общеобразовательного учреждения «Средняя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.К</w:t>
            </w:r>
            <w:proofErr w:type="gramEnd"/>
            <w:r w:rsidRPr="008334FF">
              <w:rPr>
                <w:sz w:val="22"/>
                <w:szCs w:val="22"/>
              </w:rPr>
              <w:t>аменка</w:t>
            </w:r>
            <w:proofErr w:type="spellEnd"/>
            <w:r w:rsidRPr="008334FF">
              <w:rPr>
                <w:sz w:val="22"/>
                <w:szCs w:val="22"/>
              </w:rPr>
              <w:t xml:space="preserve"> в </w:t>
            </w:r>
            <w:proofErr w:type="spellStart"/>
            <w:r w:rsidRPr="008334FF">
              <w:rPr>
                <w:sz w:val="22"/>
                <w:szCs w:val="22"/>
              </w:rPr>
              <w:t>с.Чернавка</w:t>
            </w:r>
            <w:proofErr w:type="spellEnd"/>
            <w:r w:rsidRPr="008334FF">
              <w:rPr>
                <w:sz w:val="22"/>
                <w:szCs w:val="22"/>
              </w:rPr>
              <w:t xml:space="preserve">; 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.Ч</w:t>
            </w:r>
            <w:proofErr w:type="gramEnd"/>
            <w:r w:rsidRPr="008334FF">
              <w:rPr>
                <w:sz w:val="22"/>
                <w:szCs w:val="22"/>
              </w:rPr>
              <w:t>ернавка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ул.40</w:t>
            </w:r>
            <w:proofErr w:type="spellEnd"/>
            <w:r w:rsidRPr="008334FF">
              <w:rPr>
                <w:sz w:val="22"/>
                <w:szCs w:val="22"/>
              </w:rPr>
              <w:t xml:space="preserve"> лет Победы, дом 19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.Ч</w:t>
            </w:r>
            <w:proofErr w:type="gramEnd"/>
            <w:r w:rsidRPr="008334FF">
              <w:rPr>
                <w:sz w:val="22"/>
                <w:szCs w:val="22"/>
              </w:rPr>
              <w:t>ернавка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д.Студёно</w:t>
            </w:r>
            <w:proofErr w:type="spellEnd"/>
            <w:r w:rsidRPr="008334FF">
              <w:rPr>
                <w:sz w:val="22"/>
                <w:szCs w:val="22"/>
              </w:rPr>
              <w:t xml:space="preserve">-Ивановка, </w:t>
            </w:r>
            <w:proofErr w:type="spellStart"/>
            <w:r w:rsidRPr="008334FF">
              <w:rPr>
                <w:sz w:val="22"/>
                <w:szCs w:val="22"/>
              </w:rPr>
              <w:t>д.Егорьевка</w:t>
            </w:r>
            <w:proofErr w:type="spellEnd"/>
            <w:r w:rsidRPr="008334FF">
              <w:rPr>
                <w:sz w:val="22"/>
                <w:szCs w:val="22"/>
              </w:rPr>
              <w:t>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еревесинка</w:t>
            </w:r>
            <w:proofErr w:type="spellEnd"/>
            <w:r w:rsidRPr="008334FF">
              <w:rPr>
                <w:sz w:val="22"/>
                <w:szCs w:val="22"/>
              </w:rPr>
              <w:t>,;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с. Перевесинка, </w:t>
            </w:r>
            <w:proofErr w:type="spellStart"/>
            <w:r w:rsidRPr="008334FF">
              <w:rPr>
                <w:sz w:val="22"/>
                <w:szCs w:val="22"/>
              </w:rPr>
              <w:t>ул</w:t>
            </w:r>
            <w:proofErr w:type="gramStart"/>
            <w:r w:rsidRPr="008334FF">
              <w:rPr>
                <w:sz w:val="22"/>
                <w:szCs w:val="22"/>
              </w:rPr>
              <w:t>.Ц</w:t>
            </w:r>
            <w:proofErr w:type="gramEnd"/>
            <w:r w:rsidRPr="008334FF">
              <w:rPr>
                <w:sz w:val="22"/>
                <w:szCs w:val="22"/>
              </w:rPr>
              <w:t>ентральная</w:t>
            </w:r>
            <w:proofErr w:type="spellEnd"/>
            <w:r w:rsidRPr="008334FF">
              <w:rPr>
                <w:sz w:val="22"/>
                <w:szCs w:val="22"/>
              </w:rPr>
              <w:t>, дом 26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с.Гривки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д.Красавские</w:t>
            </w:r>
            <w:proofErr w:type="spellEnd"/>
            <w:r w:rsidRPr="008334FF">
              <w:rPr>
                <w:sz w:val="22"/>
                <w:szCs w:val="22"/>
              </w:rPr>
              <w:t xml:space="preserve"> Дворики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еревесино</w:t>
            </w:r>
            <w:proofErr w:type="spellEnd"/>
            <w:r w:rsidRPr="008334FF">
              <w:rPr>
                <w:sz w:val="22"/>
                <w:szCs w:val="22"/>
              </w:rPr>
              <w:t>-Михайловка;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еревесино</w:t>
            </w:r>
            <w:proofErr w:type="spellEnd"/>
            <w:r w:rsidRPr="008334FF">
              <w:rPr>
                <w:sz w:val="22"/>
                <w:szCs w:val="22"/>
              </w:rPr>
              <w:t xml:space="preserve">-Михайловка, </w:t>
            </w:r>
            <w:proofErr w:type="spellStart"/>
            <w:r w:rsidRPr="008334FF">
              <w:rPr>
                <w:sz w:val="22"/>
                <w:szCs w:val="22"/>
              </w:rPr>
              <w:t>ул.Советская</w:t>
            </w:r>
            <w:proofErr w:type="spellEnd"/>
            <w:r w:rsidRPr="008334FF">
              <w:rPr>
                <w:sz w:val="22"/>
                <w:szCs w:val="22"/>
              </w:rPr>
              <w:t>, дом 57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.П</w:t>
            </w:r>
            <w:proofErr w:type="gramEnd"/>
            <w:r w:rsidRPr="008334FF">
              <w:rPr>
                <w:sz w:val="22"/>
                <w:szCs w:val="22"/>
              </w:rPr>
              <w:t>еревесино</w:t>
            </w:r>
            <w:proofErr w:type="spellEnd"/>
            <w:r w:rsidRPr="008334FF">
              <w:rPr>
                <w:sz w:val="22"/>
                <w:szCs w:val="22"/>
              </w:rPr>
              <w:t xml:space="preserve">-Михайловка, </w:t>
            </w:r>
            <w:proofErr w:type="spellStart"/>
            <w:r w:rsidRPr="008334FF">
              <w:rPr>
                <w:sz w:val="22"/>
                <w:szCs w:val="22"/>
              </w:rPr>
              <w:t>с.Дмитриевка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с.Сальники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п.Талы</w:t>
            </w:r>
            <w:proofErr w:type="spellEnd"/>
            <w:r w:rsidRPr="008334FF">
              <w:rPr>
                <w:sz w:val="22"/>
                <w:szCs w:val="22"/>
              </w:rPr>
              <w:t>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«Средняя общеобразовательная </w:t>
            </w:r>
            <w:r w:rsidRPr="008334FF">
              <w:rPr>
                <w:sz w:val="22"/>
                <w:szCs w:val="22"/>
              </w:rPr>
              <w:lastRenderedPageBreak/>
              <w:t xml:space="preserve">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.Р</w:t>
            </w:r>
            <w:proofErr w:type="gramEnd"/>
            <w:r w:rsidRPr="008334FF">
              <w:rPr>
                <w:sz w:val="22"/>
                <w:szCs w:val="22"/>
              </w:rPr>
              <w:t>язанка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.Р</w:t>
            </w:r>
            <w:proofErr w:type="gramEnd"/>
            <w:r w:rsidRPr="008334FF">
              <w:rPr>
                <w:sz w:val="22"/>
                <w:szCs w:val="22"/>
              </w:rPr>
              <w:t>язанка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ул.Центральная</w:t>
            </w:r>
            <w:proofErr w:type="spellEnd"/>
            <w:r w:rsidRPr="008334FF">
              <w:rPr>
                <w:sz w:val="22"/>
                <w:szCs w:val="22"/>
              </w:rPr>
              <w:t>, дом 34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lastRenderedPageBreak/>
              <w:t>с</w:t>
            </w:r>
            <w:proofErr w:type="gramStart"/>
            <w:r w:rsidRPr="008334FF">
              <w:rPr>
                <w:sz w:val="22"/>
                <w:szCs w:val="22"/>
              </w:rPr>
              <w:t>.Р</w:t>
            </w:r>
            <w:proofErr w:type="gramEnd"/>
            <w:r w:rsidRPr="008334FF">
              <w:rPr>
                <w:sz w:val="22"/>
                <w:szCs w:val="22"/>
              </w:rPr>
              <w:t>язанка,с.Беляевка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с.Мокровка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п.Сиротка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п.Красный</w:t>
            </w:r>
            <w:proofErr w:type="spellEnd"/>
            <w:r w:rsidRPr="008334FF">
              <w:rPr>
                <w:sz w:val="22"/>
                <w:szCs w:val="22"/>
              </w:rPr>
              <w:t xml:space="preserve"> Хутор.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Филиал муниципального общеобразовательного учреждения «Средняя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.Р</w:t>
            </w:r>
            <w:proofErr w:type="gramEnd"/>
            <w:r w:rsidRPr="008334FF">
              <w:rPr>
                <w:sz w:val="22"/>
                <w:szCs w:val="22"/>
              </w:rPr>
              <w:t>язанка</w:t>
            </w:r>
            <w:proofErr w:type="spellEnd"/>
            <w:r w:rsidRPr="008334FF">
              <w:rPr>
                <w:sz w:val="22"/>
                <w:szCs w:val="22"/>
              </w:rPr>
              <w:t xml:space="preserve"> в </w:t>
            </w:r>
            <w:proofErr w:type="spellStart"/>
            <w:r w:rsidRPr="008334FF">
              <w:rPr>
                <w:sz w:val="22"/>
                <w:szCs w:val="22"/>
              </w:rPr>
              <w:t>с.Беляевка</w:t>
            </w:r>
            <w:proofErr w:type="spellEnd"/>
            <w:r w:rsidRPr="008334FF">
              <w:rPr>
                <w:sz w:val="22"/>
                <w:szCs w:val="22"/>
              </w:rPr>
              <w:t xml:space="preserve">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д</w:t>
            </w:r>
            <w:proofErr w:type="gramStart"/>
            <w:r w:rsidRPr="008334FF">
              <w:rPr>
                <w:sz w:val="22"/>
                <w:szCs w:val="22"/>
              </w:rPr>
              <w:t>.Б</w:t>
            </w:r>
            <w:proofErr w:type="gramEnd"/>
            <w:r w:rsidRPr="008334FF">
              <w:rPr>
                <w:sz w:val="22"/>
                <w:szCs w:val="22"/>
              </w:rPr>
              <w:t>еляевка</w:t>
            </w:r>
            <w:proofErr w:type="spellEnd"/>
            <w:r w:rsidRPr="008334FF">
              <w:rPr>
                <w:sz w:val="22"/>
                <w:szCs w:val="22"/>
              </w:rPr>
              <w:t xml:space="preserve"> 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.Л</w:t>
            </w:r>
            <w:proofErr w:type="gramEnd"/>
            <w:r w:rsidRPr="008334FF">
              <w:rPr>
                <w:sz w:val="22"/>
                <w:szCs w:val="22"/>
              </w:rPr>
              <w:t>унино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.Л</w:t>
            </w:r>
            <w:proofErr w:type="gramEnd"/>
            <w:r w:rsidRPr="008334FF">
              <w:rPr>
                <w:sz w:val="22"/>
                <w:szCs w:val="22"/>
              </w:rPr>
              <w:t>унино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ул.Горная</w:t>
            </w:r>
            <w:proofErr w:type="spellEnd"/>
            <w:r w:rsidRPr="008334FF">
              <w:rPr>
                <w:sz w:val="22"/>
                <w:szCs w:val="22"/>
              </w:rPr>
              <w:t>, дом 32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.Л</w:t>
            </w:r>
            <w:proofErr w:type="gramEnd"/>
            <w:r w:rsidRPr="008334FF">
              <w:rPr>
                <w:sz w:val="22"/>
                <w:szCs w:val="22"/>
              </w:rPr>
              <w:t>унино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д.Ковалёвка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д.Варваринка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д.Мосоловка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д.Павловка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д.Волжанка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с.Родионовка</w:t>
            </w:r>
            <w:proofErr w:type="spellEnd"/>
            <w:r w:rsidRPr="008334FF">
              <w:rPr>
                <w:sz w:val="22"/>
                <w:szCs w:val="22"/>
              </w:rPr>
              <w:t>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.М</w:t>
            </w:r>
            <w:proofErr w:type="gramEnd"/>
            <w:r w:rsidRPr="008334FF">
              <w:rPr>
                <w:sz w:val="22"/>
                <w:szCs w:val="22"/>
              </w:rPr>
              <w:t>арьино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.М</w:t>
            </w:r>
            <w:proofErr w:type="gramEnd"/>
            <w:r w:rsidRPr="008334FF">
              <w:rPr>
                <w:sz w:val="22"/>
                <w:szCs w:val="22"/>
              </w:rPr>
              <w:t>арьино</w:t>
            </w:r>
            <w:proofErr w:type="spellEnd"/>
            <w:r w:rsidRPr="008334FF">
              <w:rPr>
                <w:sz w:val="22"/>
                <w:szCs w:val="22"/>
              </w:rPr>
              <w:t>, ул. Молодежная, дом 2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.М</w:t>
            </w:r>
            <w:proofErr w:type="gramEnd"/>
            <w:r w:rsidRPr="008334FF">
              <w:rPr>
                <w:sz w:val="22"/>
                <w:szCs w:val="22"/>
              </w:rPr>
              <w:t>арьино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с.Князевка</w:t>
            </w:r>
            <w:proofErr w:type="spellEnd"/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Муниципальное общеобразовательное учреждение «Основная общеобразовательная школа» с.Студенка;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с.Студенка, ул. Мира, дом 31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с.Студёнка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д</w:t>
            </w:r>
            <w:proofErr w:type="gramStart"/>
            <w:r w:rsidRPr="008334FF">
              <w:rPr>
                <w:sz w:val="22"/>
                <w:szCs w:val="22"/>
              </w:rPr>
              <w:t>.Л</w:t>
            </w:r>
            <w:proofErr w:type="gramEnd"/>
            <w:r w:rsidRPr="008334FF">
              <w:rPr>
                <w:sz w:val="22"/>
                <w:szCs w:val="22"/>
              </w:rPr>
              <w:t>яховка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с.Глебовка</w:t>
            </w:r>
            <w:proofErr w:type="spellEnd"/>
            <w:r w:rsidRPr="008334FF">
              <w:rPr>
                <w:sz w:val="22"/>
                <w:szCs w:val="22"/>
              </w:rPr>
              <w:t>.</w:t>
            </w:r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рубетчино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рубетчино</w:t>
            </w:r>
            <w:proofErr w:type="spellEnd"/>
            <w:r w:rsidRPr="008334FF">
              <w:rPr>
                <w:sz w:val="22"/>
                <w:szCs w:val="22"/>
              </w:rPr>
              <w:t xml:space="preserve">, </w:t>
            </w:r>
            <w:proofErr w:type="spellStart"/>
            <w:r w:rsidRPr="008334FF">
              <w:rPr>
                <w:sz w:val="22"/>
                <w:szCs w:val="22"/>
              </w:rPr>
              <w:t>ул.Центральная</w:t>
            </w:r>
            <w:proofErr w:type="spellEnd"/>
            <w:r w:rsidRPr="008334FF">
              <w:rPr>
                <w:sz w:val="22"/>
                <w:szCs w:val="22"/>
              </w:rPr>
              <w:t>, дом 39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.Т</w:t>
            </w:r>
            <w:proofErr w:type="gramEnd"/>
            <w:r w:rsidRPr="008334FF">
              <w:rPr>
                <w:sz w:val="22"/>
                <w:szCs w:val="22"/>
              </w:rPr>
              <w:t>рубетчино</w:t>
            </w:r>
            <w:proofErr w:type="spellEnd"/>
          </w:p>
        </w:tc>
      </w:tr>
      <w:tr w:rsidR="008334FF" w:rsidRPr="008334FF" w:rsidTr="00D44AD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>19.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rPr>
                <w:sz w:val="22"/>
                <w:szCs w:val="22"/>
              </w:rPr>
            </w:pPr>
            <w:r w:rsidRPr="008334FF">
              <w:rPr>
                <w:sz w:val="22"/>
                <w:szCs w:val="22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.Ш</w:t>
            </w:r>
            <w:proofErr w:type="gramEnd"/>
            <w:r w:rsidRPr="008334FF">
              <w:rPr>
                <w:sz w:val="22"/>
                <w:szCs w:val="22"/>
              </w:rPr>
              <w:t>епелевка</w:t>
            </w:r>
            <w:proofErr w:type="spellEnd"/>
            <w:r w:rsidRPr="008334FF">
              <w:rPr>
                <w:sz w:val="22"/>
                <w:szCs w:val="22"/>
              </w:rPr>
              <w:t>;</w:t>
            </w:r>
          </w:p>
          <w:p w:rsidR="008334FF" w:rsidRPr="008334FF" w:rsidRDefault="008334FF" w:rsidP="00D44ADA">
            <w:pPr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.Ш</w:t>
            </w:r>
            <w:proofErr w:type="gramEnd"/>
            <w:r w:rsidRPr="008334FF">
              <w:rPr>
                <w:sz w:val="22"/>
                <w:szCs w:val="22"/>
              </w:rPr>
              <w:t>епелевка</w:t>
            </w:r>
            <w:proofErr w:type="spellEnd"/>
            <w:r w:rsidRPr="008334FF">
              <w:rPr>
                <w:sz w:val="22"/>
                <w:szCs w:val="22"/>
              </w:rPr>
              <w:t>, ул. Школьная,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4FF" w:rsidRPr="008334FF" w:rsidRDefault="008334FF" w:rsidP="00D44ADA">
            <w:pPr>
              <w:jc w:val="both"/>
              <w:rPr>
                <w:sz w:val="22"/>
                <w:szCs w:val="22"/>
              </w:rPr>
            </w:pPr>
            <w:proofErr w:type="spellStart"/>
            <w:r w:rsidRPr="008334FF">
              <w:rPr>
                <w:sz w:val="22"/>
                <w:szCs w:val="22"/>
              </w:rPr>
              <w:t>с</w:t>
            </w:r>
            <w:proofErr w:type="gramStart"/>
            <w:r w:rsidRPr="008334FF">
              <w:rPr>
                <w:sz w:val="22"/>
                <w:szCs w:val="22"/>
              </w:rPr>
              <w:t>.Ш</w:t>
            </w:r>
            <w:proofErr w:type="gramEnd"/>
            <w:r w:rsidRPr="008334FF">
              <w:rPr>
                <w:sz w:val="22"/>
                <w:szCs w:val="22"/>
              </w:rPr>
              <w:t>епелёвка</w:t>
            </w:r>
            <w:proofErr w:type="spellEnd"/>
          </w:p>
        </w:tc>
      </w:tr>
    </w:tbl>
    <w:p w:rsidR="008334FF" w:rsidRDefault="008334FF" w:rsidP="008334FF"/>
    <w:p w:rsidR="00A5407C" w:rsidRPr="00A5407C" w:rsidRDefault="00A5407C" w:rsidP="00A5407C">
      <w:pPr>
        <w:pStyle w:val="a3"/>
        <w:spacing w:before="0" w:beforeAutospacing="0" w:after="0"/>
        <w:rPr>
          <w:b/>
          <w:bCs/>
          <w:sz w:val="22"/>
          <w:szCs w:val="22"/>
        </w:rPr>
      </w:pPr>
    </w:p>
    <w:p w:rsidR="00A5407C" w:rsidRPr="00A5407C" w:rsidRDefault="00A5407C" w:rsidP="00A5407C">
      <w:pPr>
        <w:autoSpaceDE w:val="0"/>
        <w:ind w:left="-60" w:firstLine="709"/>
        <w:jc w:val="both"/>
        <w:rPr>
          <w:b/>
          <w:bCs/>
          <w:sz w:val="22"/>
          <w:szCs w:val="22"/>
        </w:rPr>
      </w:pPr>
    </w:p>
    <w:p w:rsidR="00A5407C" w:rsidRPr="00A5407C" w:rsidRDefault="00A5407C" w:rsidP="00A5407C">
      <w:pPr>
        <w:rPr>
          <w:sz w:val="22"/>
          <w:szCs w:val="22"/>
        </w:rPr>
      </w:pPr>
    </w:p>
    <w:p w:rsidR="00A5407C" w:rsidRDefault="00A5407C" w:rsidP="00A5407C">
      <w:pPr>
        <w:rPr>
          <w:sz w:val="22"/>
          <w:szCs w:val="22"/>
        </w:rPr>
      </w:pPr>
      <w:r w:rsidRPr="00140381">
        <w:rPr>
          <w:sz w:val="22"/>
          <w:szCs w:val="22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A5407C" w:rsidRPr="00140381" w:rsidRDefault="00A5407C" w:rsidP="00A5407C">
      <w:pPr>
        <w:rPr>
          <w:sz w:val="22"/>
          <w:szCs w:val="22"/>
        </w:rPr>
      </w:pPr>
      <w:r w:rsidRPr="00140381">
        <w:rPr>
          <w:sz w:val="22"/>
          <w:szCs w:val="22"/>
        </w:rPr>
        <w:t xml:space="preserve"> 412070, Саратовская область,          </w:t>
      </w:r>
      <w:r w:rsidRPr="00140381">
        <w:rPr>
          <w:b/>
          <w:bCs/>
          <w:sz w:val="22"/>
          <w:szCs w:val="22"/>
        </w:rPr>
        <w:t>Главный редактор</w:t>
      </w:r>
    </w:p>
    <w:p w:rsidR="00A5407C" w:rsidRDefault="00A5407C" w:rsidP="00A5407C">
      <w:pPr>
        <w:rPr>
          <w:sz w:val="22"/>
          <w:szCs w:val="22"/>
        </w:rPr>
      </w:pPr>
      <w:r w:rsidRPr="00140381">
        <w:rPr>
          <w:sz w:val="22"/>
          <w:szCs w:val="22"/>
        </w:rPr>
        <w:t xml:space="preserve">р. п. Турки,                                            </w:t>
      </w:r>
      <w:r w:rsidRPr="00140381">
        <w:rPr>
          <w:b/>
          <w:bCs/>
          <w:sz w:val="22"/>
          <w:szCs w:val="22"/>
        </w:rPr>
        <w:t xml:space="preserve">С.В. Ярославцев      </w:t>
      </w:r>
      <w:r w:rsidRPr="00140381">
        <w:rPr>
          <w:sz w:val="22"/>
          <w:szCs w:val="22"/>
        </w:rPr>
        <w:t xml:space="preserve">Бесплатно                                                                  </w:t>
      </w:r>
    </w:p>
    <w:p w:rsidR="00A5407C" w:rsidRPr="00140381" w:rsidRDefault="00A5407C" w:rsidP="00A5407C">
      <w:pPr>
        <w:rPr>
          <w:sz w:val="22"/>
          <w:szCs w:val="22"/>
        </w:rPr>
      </w:pPr>
      <w:r w:rsidRPr="00140381">
        <w:rPr>
          <w:sz w:val="22"/>
          <w:szCs w:val="22"/>
        </w:rPr>
        <w:t xml:space="preserve"> ул. </w:t>
      </w:r>
      <w:proofErr w:type="gramStart"/>
      <w:r w:rsidRPr="00140381">
        <w:rPr>
          <w:sz w:val="22"/>
          <w:szCs w:val="22"/>
        </w:rPr>
        <w:t>Советская</w:t>
      </w:r>
      <w:proofErr w:type="gramEnd"/>
      <w:r w:rsidRPr="00140381">
        <w:rPr>
          <w:sz w:val="22"/>
          <w:szCs w:val="22"/>
        </w:rPr>
        <w:t>, дом 39                                                               100   экземпляров</w:t>
      </w:r>
    </w:p>
    <w:p w:rsidR="00A5407C" w:rsidRPr="00140381" w:rsidRDefault="00A5407C" w:rsidP="00A5407C">
      <w:pPr>
        <w:rPr>
          <w:sz w:val="22"/>
          <w:szCs w:val="22"/>
        </w:rPr>
      </w:pPr>
      <w:r w:rsidRPr="00140381">
        <w:rPr>
          <w:sz w:val="22"/>
          <w:szCs w:val="22"/>
        </w:rPr>
        <w:t>тел:(8845-43) 2-18-83</w:t>
      </w:r>
    </w:p>
    <w:p w:rsidR="00A5407C" w:rsidRPr="00A5407C" w:rsidRDefault="00A5407C" w:rsidP="00A5407C">
      <w:pPr>
        <w:rPr>
          <w:sz w:val="22"/>
          <w:szCs w:val="22"/>
        </w:rPr>
      </w:pPr>
    </w:p>
    <w:sectPr w:rsidR="00A5407C" w:rsidRPr="00A5407C" w:rsidSect="00A5407C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A3E" w:rsidRDefault="00823A3E" w:rsidP="00A5407C">
      <w:r>
        <w:separator/>
      </w:r>
    </w:p>
  </w:endnote>
  <w:endnote w:type="continuationSeparator" w:id="0">
    <w:p w:rsidR="00823A3E" w:rsidRDefault="00823A3E" w:rsidP="00A54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2943191"/>
      <w:docPartObj>
        <w:docPartGallery w:val="Page Numbers (Bottom of Page)"/>
        <w:docPartUnique/>
      </w:docPartObj>
    </w:sdtPr>
    <w:sdtEndPr/>
    <w:sdtContent>
      <w:p w:rsidR="00A5407C" w:rsidRDefault="00A5407C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634">
          <w:rPr>
            <w:noProof/>
          </w:rPr>
          <w:t>3</w:t>
        </w:r>
        <w:r>
          <w:fldChar w:fldCharType="end"/>
        </w:r>
      </w:p>
    </w:sdtContent>
  </w:sdt>
  <w:p w:rsidR="00A5407C" w:rsidRDefault="00A5407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A3E" w:rsidRDefault="00823A3E" w:rsidP="00A5407C">
      <w:r>
        <w:separator/>
      </w:r>
    </w:p>
  </w:footnote>
  <w:footnote w:type="continuationSeparator" w:id="0">
    <w:p w:rsidR="00823A3E" w:rsidRDefault="00823A3E" w:rsidP="00A54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1FF798E"/>
    <w:multiLevelType w:val="hybridMultilevel"/>
    <w:tmpl w:val="153619AE"/>
    <w:lvl w:ilvl="0" w:tplc="A9C21B70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2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5E384E"/>
    <w:multiLevelType w:val="hybridMultilevel"/>
    <w:tmpl w:val="EE920764"/>
    <w:lvl w:ilvl="0" w:tplc="8F74E216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6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7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9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3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7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21"/>
  </w:num>
  <w:num w:numId="3">
    <w:abstractNumId w:val="25"/>
  </w:num>
  <w:num w:numId="4">
    <w:abstractNumId w:val="18"/>
  </w:num>
  <w:num w:numId="5">
    <w:abstractNumId w:val="23"/>
  </w:num>
  <w:num w:numId="6">
    <w:abstractNumId w:val="29"/>
  </w:num>
  <w:num w:numId="7">
    <w:abstractNumId w:val="11"/>
  </w:num>
  <w:num w:numId="8">
    <w:abstractNumId w:val="39"/>
  </w:num>
  <w:num w:numId="9">
    <w:abstractNumId w:val="3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6"/>
  </w:num>
  <w:num w:numId="13">
    <w:abstractNumId w:val="9"/>
  </w:num>
  <w:num w:numId="14">
    <w:abstractNumId w:val="17"/>
  </w:num>
  <w:num w:numId="15">
    <w:abstractNumId w:val="28"/>
  </w:num>
  <w:num w:numId="16">
    <w:abstractNumId w:val="24"/>
  </w:num>
  <w:num w:numId="17">
    <w:abstractNumId w:val="4"/>
  </w:num>
  <w:num w:numId="18">
    <w:abstractNumId w:val="5"/>
  </w:num>
  <w:num w:numId="19">
    <w:abstractNumId w:val="13"/>
  </w:num>
  <w:num w:numId="20">
    <w:abstractNumId w:val="15"/>
  </w:num>
  <w:num w:numId="21">
    <w:abstractNumId w:val="22"/>
  </w:num>
  <w:num w:numId="22">
    <w:abstractNumId w:val="6"/>
  </w:num>
  <w:num w:numId="23">
    <w:abstractNumId w:val="31"/>
  </w:num>
  <w:num w:numId="24">
    <w:abstractNumId w:val="0"/>
  </w:num>
  <w:num w:numId="25">
    <w:abstractNumId w:val="1"/>
  </w:num>
  <w:num w:numId="26">
    <w:abstractNumId w:val="35"/>
  </w:num>
  <w:num w:numId="27">
    <w:abstractNumId w:val="40"/>
  </w:num>
  <w:num w:numId="28">
    <w:abstractNumId w:val="30"/>
  </w:num>
  <w:num w:numId="29">
    <w:abstractNumId w:val="20"/>
  </w:num>
  <w:num w:numId="30">
    <w:abstractNumId w:val="2"/>
  </w:num>
  <w:num w:numId="31">
    <w:abstractNumId w:val="41"/>
  </w:num>
  <w:num w:numId="32">
    <w:abstractNumId w:val="8"/>
  </w:num>
  <w:num w:numId="33">
    <w:abstractNumId w:val="33"/>
  </w:num>
  <w:num w:numId="34">
    <w:abstractNumId w:val="34"/>
  </w:num>
  <w:num w:numId="35">
    <w:abstractNumId w:val="26"/>
  </w:num>
  <w:num w:numId="36">
    <w:abstractNumId w:val="42"/>
  </w:num>
  <w:num w:numId="37">
    <w:abstractNumId w:val="16"/>
  </w:num>
  <w:num w:numId="38">
    <w:abstractNumId w:val="32"/>
  </w:num>
  <w:num w:numId="39">
    <w:abstractNumId w:val="37"/>
  </w:num>
  <w:num w:numId="40">
    <w:abstractNumId w:val="7"/>
  </w:num>
  <w:num w:numId="41">
    <w:abstractNumId w:val="19"/>
  </w:num>
  <w:num w:numId="42">
    <w:abstractNumId w:val="12"/>
  </w:num>
  <w:num w:numId="43">
    <w:abstractNumId w:val="10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7C"/>
    <w:rsid w:val="000848CC"/>
    <w:rsid w:val="000A7166"/>
    <w:rsid w:val="001F5F42"/>
    <w:rsid w:val="00823A3E"/>
    <w:rsid w:val="008334FF"/>
    <w:rsid w:val="00A5407C"/>
    <w:rsid w:val="00AC6634"/>
    <w:rsid w:val="00C3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0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5407C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A5407C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5407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A5407C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A5407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5407C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A5407C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A5407C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A5407C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07C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A540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5407C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A5407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Title"/>
    <w:basedOn w:val="a"/>
    <w:link w:val="a8"/>
    <w:qFormat/>
    <w:rsid w:val="00A5407C"/>
    <w:pPr>
      <w:suppressAutoHyphens w:val="0"/>
      <w:jc w:val="center"/>
    </w:pPr>
    <w:rPr>
      <w:rFonts w:eastAsia="Calibri"/>
      <w:sz w:val="28"/>
      <w:lang w:eastAsia="ru-RU"/>
    </w:rPr>
  </w:style>
  <w:style w:type="character" w:customStyle="1" w:styleId="a8">
    <w:name w:val="Название Знак"/>
    <w:basedOn w:val="a0"/>
    <w:link w:val="a7"/>
    <w:rsid w:val="00A5407C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ConsPlusDocList">
    <w:name w:val="ConsPlusDocList"/>
    <w:next w:val="a"/>
    <w:rsid w:val="00A5407C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9">
    <w:name w:val="No Spacing"/>
    <w:aliases w:val="ОФПИСЬМО"/>
    <w:uiPriority w:val="1"/>
    <w:qFormat/>
    <w:rsid w:val="00A5407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407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5407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40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5407C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A5407C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5407C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A540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5407C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A5407C"/>
    <w:rPr>
      <w:rFonts w:ascii="Arial" w:eastAsia="Times New Roman" w:hAnsi="Arial" w:cs="Arial"/>
      <w:lang w:eastAsia="ru-RU"/>
    </w:rPr>
  </w:style>
  <w:style w:type="paragraph" w:customStyle="1" w:styleId="aa">
    <w:name w:val="Текст документа"/>
    <w:basedOn w:val="a"/>
    <w:rsid w:val="00A5407C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b">
    <w:name w:val="Когда принят"/>
    <w:basedOn w:val="a"/>
    <w:next w:val="aa"/>
    <w:rsid w:val="00A5407C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c">
    <w:name w:val="Название закона"/>
    <w:basedOn w:val="a"/>
    <w:next w:val="aa"/>
    <w:rsid w:val="00A5407C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d">
    <w:name w:val="Должность и фамилия"/>
    <w:basedOn w:val="a"/>
    <w:rsid w:val="00A5407C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e">
    <w:name w:val="Глава или раздел"/>
    <w:basedOn w:val="a"/>
    <w:next w:val="a"/>
    <w:rsid w:val="00A5407C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">
    <w:name w:val="caption"/>
    <w:basedOn w:val="a"/>
    <w:next w:val="a"/>
    <w:qFormat/>
    <w:rsid w:val="00A5407C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A5407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A5407C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0">
    <w:name w:val="Òåêñò äîêóìåíòà"/>
    <w:basedOn w:val="a"/>
    <w:rsid w:val="00A5407C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f1">
    <w:name w:val="header"/>
    <w:basedOn w:val="a"/>
    <w:link w:val="af2"/>
    <w:unhideWhenUsed/>
    <w:rsid w:val="00A5407C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A5407C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A5407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5">
    <w:name w:val="page number"/>
    <w:basedOn w:val="a0"/>
    <w:rsid w:val="00A5407C"/>
  </w:style>
  <w:style w:type="character" w:customStyle="1" w:styleId="14">
    <w:name w:val="Знак Знак14"/>
    <w:locked/>
    <w:rsid w:val="00A5407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A5407C"/>
    <w:rPr>
      <w:lang w:val="ru-RU" w:eastAsia="ru-RU" w:bidi="ar-SA"/>
    </w:rPr>
  </w:style>
  <w:style w:type="character" w:customStyle="1" w:styleId="71">
    <w:name w:val="Знак Знак7"/>
    <w:locked/>
    <w:rsid w:val="00A5407C"/>
    <w:rPr>
      <w:lang w:val="ru-RU" w:eastAsia="ru-RU" w:bidi="ar-SA"/>
    </w:rPr>
  </w:style>
  <w:style w:type="paragraph" w:styleId="af6">
    <w:name w:val="Body Text Indent"/>
    <w:basedOn w:val="a"/>
    <w:link w:val="af7"/>
    <w:rsid w:val="00A5407C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1"/>
    <w:rsid w:val="00A5407C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basedOn w:val="a0"/>
    <w:rsid w:val="00A5407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8"/>
    <w:locked/>
    <w:rsid w:val="00A540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A5407C"/>
    <w:rPr>
      <w:lang w:val="ru-RU" w:eastAsia="ru-RU" w:bidi="ar-SA"/>
    </w:rPr>
  </w:style>
  <w:style w:type="paragraph" w:customStyle="1" w:styleId="22">
    <w:name w:val="Стиль2"/>
    <w:basedOn w:val="af3"/>
    <w:autoRedefine/>
    <w:rsid w:val="00A5407C"/>
    <w:rPr>
      <w:sz w:val="16"/>
    </w:rPr>
  </w:style>
  <w:style w:type="paragraph" w:styleId="23">
    <w:name w:val="Body Text 2"/>
    <w:basedOn w:val="a"/>
    <w:link w:val="24"/>
    <w:rsid w:val="00A5407C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A540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a">
    <w:name w:val="Body Text"/>
    <w:basedOn w:val="a"/>
    <w:link w:val="afb"/>
    <w:rsid w:val="00A5407C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Hyperlink"/>
    <w:rsid w:val="00A5407C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A5407C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A5407C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A540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A5407C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Êîãäà ïðèíÿò"/>
    <w:basedOn w:val="a"/>
    <w:next w:val="af0"/>
    <w:rsid w:val="00A5407C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e">
    <w:name w:val="Íàçâàíèå çàêîíà"/>
    <w:basedOn w:val="a"/>
    <w:next w:val="af0"/>
    <w:rsid w:val="00A5407C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f">
    <w:name w:val="Äîëæíîñòü è ôàìèëèÿ"/>
    <w:basedOn w:val="a"/>
    <w:rsid w:val="00A5407C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0">
    <w:name w:val="Ãëàâà èëè ðàçäåë"/>
    <w:basedOn w:val="a"/>
    <w:next w:val="a"/>
    <w:rsid w:val="00A5407C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A5407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A5407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A540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A5407C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A540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A5407C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A5407C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1">
    <w:name w:val="Знак Знак"/>
    <w:rsid w:val="00A5407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A5407C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A5407C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A5407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ing2Char">
    <w:name w:val="Heading 2 Char"/>
    <w:locked/>
    <w:rsid w:val="00A5407C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A5407C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A5407C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A5407C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A5407C"/>
    <w:rPr>
      <w:rFonts w:cs="Times New Roman"/>
    </w:rPr>
  </w:style>
  <w:style w:type="character" w:customStyle="1" w:styleId="BodyTextIndentChar">
    <w:name w:val="Body Text Indent Char"/>
    <w:locked/>
    <w:rsid w:val="00A5407C"/>
    <w:rPr>
      <w:rFonts w:cs="Times New Roman"/>
    </w:rPr>
  </w:style>
  <w:style w:type="character" w:customStyle="1" w:styleId="BodyTextChar">
    <w:name w:val="Body Text Char"/>
    <w:locked/>
    <w:rsid w:val="00A5407C"/>
    <w:rPr>
      <w:rFonts w:cs="Times New Roman"/>
    </w:rPr>
  </w:style>
  <w:style w:type="character" w:customStyle="1" w:styleId="41">
    <w:name w:val="Знак Знак4"/>
    <w:rsid w:val="00A5407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A5407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A5407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A5407C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A5407C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A5407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A5407C"/>
    <w:rPr>
      <w:rFonts w:cs="Times New Roman"/>
      <w:lang w:val="ru-RU" w:eastAsia="ru-RU" w:bidi="ar-SA"/>
    </w:rPr>
  </w:style>
  <w:style w:type="character" w:customStyle="1" w:styleId="51">
    <w:name w:val="Знак Знак5"/>
    <w:rsid w:val="00A5407C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A5407C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A5407C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A5407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A5407C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A5407C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A5407C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rsid w:val="00A5407C"/>
    <w:rPr>
      <w:color w:val="800080"/>
      <w:u w:val="single"/>
    </w:rPr>
  </w:style>
  <w:style w:type="character" w:customStyle="1" w:styleId="410">
    <w:name w:val="Знак Знак41"/>
    <w:locked/>
    <w:rsid w:val="00A5407C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A5407C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3">
    <w:name w:val="Нормальный (таблица)"/>
    <w:basedOn w:val="a"/>
    <w:next w:val="a"/>
    <w:rsid w:val="00A5407C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A5407C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A5407C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4">
    <w:name w:val="footnote text"/>
    <w:basedOn w:val="a"/>
    <w:link w:val="aff5"/>
    <w:rsid w:val="00A5407C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rsid w:val="00A5407C"/>
    <w:rPr>
      <w:vertAlign w:val="superscript"/>
    </w:rPr>
  </w:style>
  <w:style w:type="paragraph" w:customStyle="1" w:styleId="xl64">
    <w:name w:val="xl64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7">
    <w:name w:val="List Paragraph"/>
    <w:basedOn w:val="a"/>
    <w:uiPriority w:val="99"/>
    <w:qFormat/>
    <w:rsid w:val="00A5407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A5407C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A5407C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A5407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A5407C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A5407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A5407C"/>
    <w:rPr>
      <w:lang w:val="ru-RU" w:eastAsia="ru-RU" w:bidi="ar-SA"/>
    </w:rPr>
  </w:style>
  <w:style w:type="character" w:customStyle="1" w:styleId="62">
    <w:name w:val="Знак Знак62"/>
    <w:locked/>
    <w:rsid w:val="00A5407C"/>
    <w:rPr>
      <w:lang w:val="ru-RU" w:eastAsia="ru-RU" w:bidi="ar-SA"/>
    </w:rPr>
  </w:style>
  <w:style w:type="character" w:customStyle="1" w:styleId="91">
    <w:name w:val="Знак Знак9"/>
    <w:locked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A5407C"/>
    <w:rPr>
      <w:lang w:val="ru-RU" w:eastAsia="ru-RU" w:bidi="ar-SA"/>
    </w:rPr>
  </w:style>
  <w:style w:type="paragraph" w:customStyle="1" w:styleId="xl80">
    <w:name w:val="xl80"/>
    <w:basedOn w:val="a"/>
    <w:rsid w:val="00A5407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A5407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A5407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A5407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A5407C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A5407C"/>
  </w:style>
  <w:style w:type="character" w:customStyle="1" w:styleId="82">
    <w:name w:val="Основной шрифт абзаца8"/>
    <w:rsid w:val="00A5407C"/>
  </w:style>
  <w:style w:type="character" w:customStyle="1" w:styleId="73">
    <w:name w:val="Основной шрифт абзаца7"/>
    <w:rsid w:val="00A5407C"/>
  </w:style>
  <w:style w:type="character" w:customStyle="1" w:styleId="63">
    <w:name w:val="Основной шрифт абзаца6"/>
    <w:rsid w:val="00A5407C"/>
  </w:style>
  <w:style w:type="character" w:customStyle="1" w:styleId="52">
    <w:name w:val="Основной шрифт абзаца5"/>
    <w:rsid w:val="00A5407C"/>
  </w:style>
  <w:style w:type="character" w:customStyle="1" w:styleId="Absatz-Standardschriftart">
    <w:name w:val="Absatz-Standardschriftart"/>
    <w:rsid w:val="00A5407C"/>
  </w:style>
  <w:style w:type="character" w:customStyle="1" w:styleId="WW-Absatz-Standardschriftart">
    <w:name w:val="WW-Absatz-Standardschriftart"/>
    <w:rsid w:val="00A5407C"/>
  </w:style>
  <w:style w:type="character" w:customStyle="1" w:styleId="44">
    <w:name w:val="Основной шрифт абзаца4"/>
    <w:rsid w:val="00A5407C"/>
  </w:style>
  <w:style w:type="character" w:customStyle="1" w:styleId="37">
    <w:name w:val="Основной шрифт абзаца3"/>
    <w:rsid w:val="00A5407C"/>
  </w:style>
  <w:style w:type="character" w:customStyle="1" w:styleId="27">
    <w:name w:val="Основной шрифт абзаца2"/>
    <w:rsid w:val="00A5407C"/>
  </w:style>
  <w:style w:type="character" w:customStyle="1" w:styleId="WW-Absatz-Standardschriftart1">
    <w:name w:val="WW-Absatz-Standardschriftart1"/>
    <w:rsid w:val="00A5407C"/>
  </w:style>
  <w:style w:type="character" w:customStyle="1" w:styleId="1b">
    <w:name w:val="Основной шрифт абзаца1"/>
    <w:rsid w:val="00A5407C"/>
  </w:style>
  <w:style w:type="character" w:customStyle="1" w:styleId="aff8">
    <w:name w:val="Символ нумерации"/>
    <w:rsid w:val="00A5407C"/>
  </w:style>
  <w:style w:type="character" w:customStyle="1" w:styleId="ConsPlusNormal0">
    <w:name w:val="ConsPlusNormal Знак"/>
    <w:rsid w:val="00A5407C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a"/>
    <w:rsid w:val="00A5407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a"/>
    <w:rsid w:val="00A5407C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A5407C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A5407C"/>
    <w:pPr>
      <w:jc w:val="center"/>
    </w:pPr>
    <w:rPr>
      <w:b/>
      <w:bCs/>
    </w:rPr>
  </w:style>
  <w:style w:type="paragraph" w:customStyle="1" w:styleId="xl94">
    <w:name w:val="xl94"/>
    <w:basedOn w:val="a"/>
    <w:rsid w:val="00A5407C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A5407C"/>
    <w:rPr>
      <w:b/>
      <w:bCs/>
      <w:color w:val="26282F"/>
      <w:sz w:val="26"/>
      <w:szCs w:val="26"/>
    </w:rPr>
  </w:style>
  <w:style w:type="paragraph" w:customStyle="1" w:styleId="Standard">
    <w:name w:val="Standard"/>
    <w:rsid w:val="00A540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0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5407C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A5407C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5407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A5407C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A5407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5407C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A5407C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A5407C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A5407C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07C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A540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5407C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A5407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Title"/>
    <w:basedOn w:val="a"/>
    <w:link w:val="a8"/>
    <w:qFormat/>
    <w:rsid w:val="00A5407C"/>
    <w:pPr>
      <w:suppressAutoHyphens w:val="0"/>
      <w:jc w:val="center"/>
    </w:pPr>
    <w:rPr>
      <w:rFonts w:eastAsia="Calibri"/>
      <w:sz w:val="28"/>
      <w:lang w:eastAsia="ru-RU"/>
    </w:rPr>
  </w:style>
  <w:style w:type="character" w:customStyle="1" w:styleId="a8">
    <w:name w:val="Название Знак"/>
    <w:basedOn w:val="a0"/>
    <w:link w:val="a7"/>
    <w:rsid w:val="00A5407C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ConsPlusDocList">
    <w:name w:val="ConsPlusDocList"/>
    <w:next w:val="a"/>
    <w:rsid w:val="00A5407C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9">
    <w:name w:val="No Spacing"/>
    <w:aliases w:val="ОФПИСЬМО"/>
    <w:uiPriority w:val="1"/>
    <w:qFormat/>
    <w:rsid w:val="00A5407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407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5407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40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5407C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A5407C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5407C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A540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5407C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A5407C"/>
    <w:rPr>
      <w:rFonts w:ascii="Arial" w:eastAsia="Times New Roman" w:hAnsi="Arial" w:cs="Arial"/>
      <w:lang w:eastAsia="ru-RU"/>
    </w:rPr>
  </w:style>
  <w:style w:type="paragraph" w:customStyle="1" w:styleId="aa">
    <w:name w:val="Текст документа"/>
    <w:basedOn w:val="a"/>
    <w:rsid w:val="00A5407C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b">
    <w:name w:val="Когда принят"/>
    <w:basedOn w:val="a"/>
    <w:next w:val="aa"/>
    <w:rsid w:val="00A5407C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c">
    <w:name w:val="Название закона"/>
    <w:basedOn w:val="a"/>
    <w:next w:val="aa"/>
    <w:rsid w:val="00A5407C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d">
    <w:name w:val="Должность и фамилия"/>
    <w:basedOn w:val="a"/>
    <w:rsid w:val="00A5407C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e">
    <w:name w:val="Глава или раздел"/>
    <w:basedOn w:val="a"/>
    <w:next w:val="a"/>
    <w:rsid w:val="00A5407C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">
    <w:name w:val="caption"/>
    <w:basedOn w:val="a"/>
    <w:next w:val="a"/>
    <w:qFormat/>
    <w:rsid w:val="00A5407C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A5407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A5407C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0">
    <w:name w:val="Òåêñò äîêóìåíòà"/>
    <w:basedOn w:val="a"/>
    <w:rsid w:val="00A5407C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f1">
    <w:name w:val="header"/>
    <w:basedOn w:val="a"/>
    <w:link w:val="af2"/>
    <w:unhideWhenUsed/>
    <w:rsid w:val="00A5407C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A5407C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A5407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5">
    <w:name w:val="page number"/>
    <w:basedOn w:val="a0"/>
    <w:rsid w:val="00A5407C"/>
  </w:style>
  <w:style w:type="character" w:customStyle="1" w:styleId="14">
    <w:name w:val="Знак Знак14"/>
    <w:locked/>
    <w:rsid w:val="00A5407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A5407C"/>
    <w:rPr>
      <w:lang w:val="ru-RU" w:eastAsia="ru-RU" w:bidi="ar-SA"/>
    </w:rPr>
  </w:style>
  <w:style w:type="character" w:customStyle="1" w:styleId="71">
    <w:name w:val="Знак Знак7"/>
    <w:locked/>
    <w:rsid w:val="00A5407C"/>
    <w:rPr>
      <w:lang w:val="ru-RU" w:eastAsia="ru-RU" w:bidi="ar-SA"/>
    </w:rPr>
  </w:style>
  <w:style w:type="paragraph" w:styleId="af6">
    <w:name w:val="Body Text Indent"/>
    <w:basedOn w:val="a"/>
    <w:link w:val="af7"/>
    <w:rsid w:val="00A5407C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1"/>
    <w:rsid w:val="00A5407C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basedOn w:val="a0"/>
    <w:rsid w:val="00A5407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8"/>
    <w:locked/>
    <w:rsid w:val="00A540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A5407C"/>
    <w:rPr>
      <w:lang w:val="ru-RU" w:eastAsia="ru-RU" w:bidi="ar-SA"/>
    </w:rPr>
  </w:style>
  <w:style w:type="paragraph" w:customStyle="1" w:styleId="22">
    <w:name w:val="Стиль2"/>
    <w:basedOn w:val="af3"/>
    <w:autoRedefine/>
    <w:rsid w:val="00A5407C"/>
    <w:rPr>
      <w:sz w:val="16"/>
    </w:rPr>
  </w:style>
  <w:style w:type="paragraph" w:styleId="23">
    <w:name w:val="Body Text 2"/>
    <w:basedOn w:val="a"/>
    <w:link w:val="24"/>
    <w:rsid w:val="00A5407C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A540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a">
    <w:name w:val="Body Text"/>
    <w:basedOn w:val="a"/>
    <w:link w:val="afb"/>
    <w:rsid w:val="00A5407C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Hyperlink"/>
    <w:rsid w:val="00A5407C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A5407C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A5407C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A540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A5407C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Êîãäà ïðèíÿò"/>
    <w:basedOn w:val="a"/>
    <w:next w:val="af0"/>
    <w:rsid w:val="00A5407C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e">
    <w:name w:val="Íàçâàíèå çàêîíà"/>
    <w:basedOn w:val="a"/>
    <w:next w:val="af0"/>
    <w:rsid w:val="00A5407C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f">
    <w:name w:val="Äîëæíîñòü è ôàìèëèÿ"/>
    <w:basedOn w:val="a"/>
    <w:rsid w:val="00A5407C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0">
    <w:name w:val="Ãëàâà èëè ðàçäåë"/>
    <w:basedOn w:val="a"/>
    <w:next w:val="a"/>
    <w:rsid w:val="00A5407C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A5407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A5407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A540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A5407C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A540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A5407C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A5407C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1">
    <w:name w:val="Знак Знак"/>
    <w:rsid w:val="00A5407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A5407C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A5407C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A5407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ing2Char">
    <w:name w:val="Heading 2 Char"/>
    <w:locked/>
    <w:rsid w:val="00A5407C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A5407C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A5407C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A5407C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A5407C"/>
    <w:rPr>
      <w:rFonts w:cs="Times New Roman"/>
    </w:rPr>
  </w:style>
  <w:style w:type="character" w:customStyle="1" w:styleId="BodyTextIndentChar">
    <w:name w:val="Body Text Indent Char"/>
    <w:locked/>
    <w:rsid w:val="00A5407C"/>
    <w:rPr>
      <w:rFonts w:cs="Times New Roman"/>
    </w:rPr>
  </w:style>
  <w:style w:type="character" w:customStyle="1" w:styleId="BodyTextChar">
    <w:name w:val="Body Text Char"/>
    <w:locked/>
    <w:rsid w:val="00A5407C"/>
    <w:rPr>
      <w:rFonts w:cs="Times New Roman"/>
    </w:rPr>
  </w:style>
  <w:style w:type="character" w:customStyle="1" w:styleId="41">
    <w:name w:val="Знак Знак4"/>
    <w:rsid w:val="00A5407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A5407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A5407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A5407C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A5407C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A5407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A5407C"/>
    <w:rPr>
      <w:rFonts w:cs="Times New Roman"/>
      <w:lang w:val="ru-RU" w:eastAsia="ru-RU" w:bidi="ar-SA"/>
    </w:rPr>
  </w:style>
  <w:style w:type="character" w:customStyle="1" w:styleId="51">
    <w:name w:val="Знак Знак5"/>
    <w:rsid w:val="00A5407C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A5407C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A5407C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A5407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A5407C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A5407C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A5407C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rsid w:val="00A5407C"/>
    <w:rPr>
      <w:color w:val="800080"/>
      <w:u w:val="single"/>
    </w:rPr>
  </w:style>
  <w:style w:type="character" w:customStyle="1" w:styleId="410">
    <w:name w:val="Знак Знак41"/>
    <w:locked/>
    <w:rsid w:val="00A5407C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A5407C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3">
    <w:name w:val="Нормальный (таблица)"/>
    <w:basedOn w:val="a"/>
    <w:next w:val="a"/>
    <w:rsid w:val="00A5407C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A5407C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A5407C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A5407C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4">
    <w:name w:val="footnote text"/>
    <w:basedOn w:val="a"/>
    <w:link w:val="aff5"/>
    <w:rsid w:val="00A5407C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A540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rsid w:val="00A5407C"/>
    <w:rPr>
      <w:vertAlign w:val="superscript"/>
    </w:rPr>
  </w:style>
  <w:style w:type="paragraph" w:customStyle="1" w:styleId="xl64">
    <w:name w:val="xl64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7">
    <w:name w:val="List Paragraph"/>
    <w:basedOn w:val="a"/>
    <w:uiPriority w:val="99"/>
    <w:qFormat/>
    <w:rsid w:val="00A5407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A5407C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A5407C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A5407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A5407C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A5407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A5407C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A5407C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A5407C"/>
    <w:rPr>
      <w:lang w:val="ru-RU" w:eastAsia="ru-RU" w:bidi="ar-SA"/>
    </w:rPr>
  </w:style>
  <w:style w:type="character" w:customStyle="1" w:styleId="62">
    <w:name w:val="Знак Знак62"/>
    <w:locked/>
    <w:rsid w:val="00A5407C"/>
    <w:rPr>
      <w:lang w:val="ru-RU" w:eastAsia="ru-RU" w:bidi="ar-SA"/>
    </w:rPr>
  </w:style>
  <w:style w:type="character" w:customStyle="1" w:styleId="91">
    <w:name w:val="Знак Знак9"/>
    <w:locked/>
    <w:rsid w:val="00A540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A5407C"/>
    <w:rPr>
      <w:lang w:val="ru-RU" w:eastAsia="ru-RU" w:bidi="ar-SA"/>
    </w:rPr>
  </w:style>
  <w:style w:type="paragraph" w:customStyle="1" w:styleId="xl80">
    <w:name w:val="xl80"/>
    <w:basedOn w:val="a"/>
    <w:rsid w:val="00A5407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A5407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A5407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A5407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A5407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A5407C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A5407C"/>
  </w:style>
  <w:style w:type="character" w:customStyle="1" w:styleId="82">
    <w:name w:val="Основной шрифт абзаца8"/>
    <w:rsid w:val="00A5407C"/>
  </w:style>
  <w:style w:type="character" w:customStyle="1" w:styleId="73">
    <w:name w:val="Основной шрифт абзаца7"/>
    <w:rsid w:val="00A5407C"/>
  </w:style>
  <w:style w:type="character" w:customStyle="1" w:styleId="63">
    <w:name w:val="Основной шрифт абзаца6"/>
    <w:rsid w:val="00A5407C"/>
  </w:style>
  <w:style w:type="character" w:customStyle="1" w:styleId="52">
    <w:name w:val="Основной шрифт абзаца5"/>
    <w:rsid w:val="00A5407C"/>
  </w:style>
  <w:style w:type="character" w:customStyle="1" w:styleId="Absatz-Standardschriftart">
    <w:name w:val="Absatz-Standardschriftart"/>
    <w:rsid w:val="00A5407C"/>
  </w:style>
  <w:style w:type="character" w:customStyle="1" w:styleId="WW-Absatz-Standardschriftart">
    <w:name w:val="WW-Absatz-Standardschriftart"/>
    <w:rsid w:val="00A5407C"/>
  </w:style>
  <w:style w:type="character" w:customStyle="1" w:styleId="44">
    <w:name w:val="Основной шрифт абзаца4"/>
    <w:rsid w:val="00A5407C"/>
  </w:style>
  <w:style w:type="character" w:customStyle="1" w:styleId="37">
    <w:name w:val="Основной шрифт абзаца3"/>
    <w:rsid w:val="00A5407C"/>
  </w:style>
  <w:style w:type="character" w:customStyle="1" w:styleId="27">
    <w:name w:val="Основной шрифт абзаца2"/>
    <w:rsid w:val="00A5407C"/>
  </w:style>
  <w:style w:type="character" w:customStyle="1" w:styleId="WW-Absatz-Standardschriftart1">
    <w:name w:val="WW-Absatz-Standardschriftart1"/>
    <w:rsid w:val="00A5407C"/>
  </w:style>
  <w:style w:type="character" w:customStyle="1" w:styleId="1b">
    <w:name w:val="Основной шрифт абзаца1"/>
    <w:rsid w:val="00A5407C"/>
  </w:style>
  <w:style w:type="character" w:customStyle="1" w:styleId="aff8">
    <w:name w:val="Символ нумерации"/>
    <w:rsid w:val="00A5407C"/>
  </w:style>
  <w:style w:type="character" w:customStyle="1" w:styleId="ConsPlusNormal0">
    <w:name w:val="ConsPlusNormal Знак"/>
    <w:rsid w:val="00A5407C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a"/>
    <w:rsid w:val="00A5407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a"/>
    <w:rsid w:val="00A5407C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A5407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A5407C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A5407C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A5407C"/>
    <w:pPr>
      <w:jc w:val="center"/>
    </w:pPr>
    <w:rPr>
      <w:b/>
      <w:bCs/>
    </w:rPr>
  </w:style>
  <w:style w:type="paragraph" w:customStyle="1" w:styleId="xl94">
    <w:name w:val="xl94"/>
    <w:basedOn w:val="a"/>
    <w:rsid w:val="00A5407C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A5407C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A5407C"/>
    <w:rPr>
      <w:b/>
      <w:bCs/>
      <w:color w:val="26282F"/>
      <w:sz w:val="26"/>
      <w:szCs w:val="26"/>
    </w:rPr>
  </w:style>
  <w:style w:type="paragraph" w:customStyle="1" w:styleId="Standard">
    <w:name w:val="Standard"/>
    <w:rsid w:val="00A540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90FB85D4CCA7D05FE4F017B8CD15FA5F94E08A353E97D9A3C354571468FAC22B7575B4569526B015EE29AAN8OE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193C9F33C6BADB45D0173B5F04FC986CF7CFAD7153CE281239B4C4325kAH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0FB85D4CCA7D05FE4F017B8CD15FA5F94E08A353F9DD3A3CE54571468FAC22B7575B4569526B015EE2BACN8OAF" TargetMode="External"/><Relationship Id="rId10" Type="http://schemas.openxmlformats.org/officeDocument/2006/relationships/hyperlink" Target="consultantplus://offline/ref=2193C9F33C6BADB45D0173B5F04FC986CF7DF8D41233E281239B4C4325kAH6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8287</Words>
  <Characters>47236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2016-01-29T10:35:00Z</dcterms:created>
  <dcterms:modified xsi:type="dcterms:W3CDTF">2017-08-08T05:14:00Z</dcterms:modified>
</cp:coreProperties>
</file>