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A47" w:rsidRDefault="005F4A47" w:rsidP="005F4A47">
      <w:pPr>
        <w:contextualSpacing/>
        <w:jc w:val="center"/>
        <w:rPr>
          <w:sz w:val="20"/>
          <w:szCs w:val="20"/>
        </w:rPr>
      </w:pPr>
      <w:r>
        <w:rPr>
          <w:noProof/>
          <w:sz w:val="20"/>
          <w:szCs w:val="20"/>
        </w:rPr>
        <w:drawing>
          <wp:inline distT="0" distB="0" distL="0" distR="0">
            <wp:extent cx="742950" cy="8953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895350"/>
                    </a:xfrm>
                    <a:prstGeom prst="rect">
                      <a:avLst/>
                    </a:prstGeom>
                    <a:noFill/>
                    <a:ln>
                      <a:noFill/>
                    </a:ln>
                  </pic:spPr>
                </pic:pic>
              </a:graphicData>
            </a:graphic>
          </wp:inline>
        </w:drawing>
      </w:r>
    </w:p>
    <w:p w:rsidR="005F4A47" w:rsidRPr="00BC4502" w:rsidRDefault="005F4A47" w:rsidP="005F4A47">
      <w:pPr>
        <w:pStyle w:val="a3"/>
        <w:spacing w:before="0" w:beforeAutospacing="0" w:after="0"/>
        <w:jc w:val="center"/>
        <w:rPr>
          <w:sz w:val="170"/>
          <w:szCs w:val="170"/>
        </w:rPr>
      </w:pPr>
      <w:r w:rsidRPr="00BC4502">
        <w:rPr>
          <w:b/>
          <w:bCs/>
          <w:i/>
          <w:iCs/>
          <w:color w:val="000000"/>
          <w:sz w:val="170"/>
          <w:szCs w:val="170"/>
          <w:u w:val="single"/>
        </w:rPr>
        <w:t>ВЕСТНИК</w:t>
      </w:r>
    </w:p>
    <w:p w:rsidR="005F4A47" w:rsidRDefault="005F4A47" w:rsidP="005F4A47">
      <w:pPr>
        <w:pStyle w:val="a3"/>
        <w:spacing w:before="0" w:beforeAutospacing="0" w:after="0"/>
        <w:jc w:val="center"/>
        <w:rPr>
          <w:b/>
          <w:bCs/>
          <w:i/>
          <w:iCs/>
          <w:color w:val="000000"/>
          <w:sz w:val="48"/>
          <w:szCs w:val="48"/>
        </w:rPr>
      </w:pPr>
      <w:r>
        <w:rPr>
          <w:b/>
          <w:bCs/>
          <w:i/>
          <w:iCs/>
          <w:color w:val="000000"/>
          <w:sz w:val="48"/>
          <w:szCs w:val="48"/>
        </w:rPr>
        <w:t>Турковского муниципального района</w:t>
      </w:r>
    </w:p>
    <w:p w:rsidR="005F4A47" w:rsidRDefault="005F4A47" w:rsidP="005F4A47">
      <w:pPr>
        <w:pStyle w:val="a3"/>
        <w:spacing w:before="0" w:beforeAutospacing="0" w:after="0"/>
        <w:jc w:val="center"/>
        <w:rPr>
          <w:b/>
          <w:bCs/>
          <w:i/>
          <w:iCs/>
          <w:color w:val="000000"/>
          <w:sz w:val="48"/>
          <w:szCs w:val="48"/>
        </w:rPr>
      </w:pPr>
    </w:p>
    <w:p w:rsidR="005F4A47" w:rsidRDefault="005F4A47" w:rsidP="005F4A47">
      <w:pPr>
        <w:pStyle w:val="a3"/>
        <w:spacing w:before="0" w:beforeAutospacing="0" w:after="0"/>
        <w:jc w:val="center"/>
      </w:pPr>
    </w:p>
    <w:p w:rsidR="005F4A47" w:rsidRDefault="005F4A47" w:rsidP="005F4A47">
      <w:pPr>
        <w:pStyle w:val="a3"/>
        <w:spacing w:before="0" w:beforeAutospacing="0" w:after="0"/>
        <w:rPr>
          <w:b/>
          <w:color w:val="000000"/>
        </w:rPr>
      </w:pPr>
      <w:r w:rsidRPr="00237458">
        <w:rPr>
          <w:b/>
          <w:color w:val="000000"/>
        </w:rPr>
        <w:t xml:space="preserve">№ </w:t>
      </w:r>
      <w:r w:rsidR="00F93CAC">
        <w:rPr>
          <w:b/>
          <w:color w:val="000000"/>
        </w:rPr>
        <w:t>42</w:t>
      </w:r>
      <w:r>
        <w:rPr>
          <w:b/>
          <w:color w:val="000000"/>
        </w:rPr>
        <w:t xml:space="preserve">                                                                  </w:t>
      </w:r>
      <w:r w:rsidR="00BC4502">
        <w:rPr>
          <w:b/>
          <w:color w:val="000000"/>
        </w:rPr>
        <w:t xml:space="preserve">                        </w:t>
      </w:r>
      <w:r>
        <w:rPr>
          <w:b/>
          <w:color w:val="000000"/>
        </w:rPr>
        <w:t xml:space="preserve"> </w:t>
      </w:r>
      <w:r w:rsidR="00F93CAC">
        <w:rPr>
          <w:b/>
          <w:bCs/>
          <w:color w:val="000000"/>
        </w:rPr>
        <w:t>от 14</w:t>
      </w:r>
      <w:r>
        <w:rPr>
          <w:b/>
          <w:bCs/>
          <w:color w:val="000000"/>
        </w:rPr>
        <w:t xml:space="preserve"> </w:t>
      </w:r>
      <w:r w:rsidR="00F93CAC">
        <w:rPr>
          <w:b/>
          <w:bCs/>
          <w:color w:val="000000"/>
        </w:rPr>
        <w:t>февраля</w:t>
      </w:r>
      <w:r>
        <w:rPr>
          <w:b/>
          <w:bCs/>
          <w:color w:val="000000"/>
        </w:rPr>
        <w:t xml:space="preserve"> 2014</w:t>
      </w:r>
      <w:r w:rsidRPr="00237458">
        <w:rPr>
          <w:b/>
          <w:bCs/>
          <w:color w:val="000000"/>
        </w:rPr>
        <w:t xml:space="preserve"> </w:t>
      </w:r>
      <w:r>
        <w:rPr>
          <w:b/>
          <w:bCs/>
          <w:color w:val="000000"/>
        </w:rPr>
        <w:t xml:space="preserve">года                        </w:t>
      </w:r>
    </w:p>
    <w:p w:rsidR="005F4A47" w:rsidRDefault="005F4A47" w:rsidP="005F4A47">
      <w:pPr>
        <w:pStyle w:val="a3"/>
        <w:spacing w:before="0" w:beforeAutospacing="0" w:after="0"/>
        <w:rPr>
          <w:b/>
          <w:color w:val="000000"/>
        </w:rPr>
      </w:pPr>
    </w:p>
    <w:p w:rsidR="005F4A47" w:rsidRPr="00256192" w:rsidRDefault="005F4A47" w:rsidP="00256192">
      <w:pPr>
        <w:pStyle w:val="a3"/>
        <w:spacing w:before="0" w:beforeAutospacing="0" w:after="0"/>
      </w:pPr>
      <w:r w:rsidRPr="00237458">
        <w:rPr>
          <w:b/>
          <w:bCs/>
          <w:color w:val="000000"/>
        </w:rPr>
        <w:t>Учред</w:t>
      </w:r>
      <w:r>
        <w:rPr>
          <w:b/>
          <w:bCs/>
          <w:color w:val="000000"/>
        </w:rPr>
        <w:t xml:space="preserve">итель: Собрание депутатов </w:t>
      </w:r>
      <w:r w:rsidRPr="00237458">
        <w:rPr>
          <w:b/>
          <w:bCs/>
          <w:color w:val="000000"/>
        </w:rPr>
        <w:t>Турковского муниципального района</w:t>
      </w:r>
    </w:p>
    <w:p w:rsidR="005F4A47" w:rsidRDefault="005F4A47" w:rsidP="005F4A47">
      <w:pPr>
        <w:spacing w:before="100" w:beforeAutospacing="1"/>
        <w:jc w:val="center"/>
        <w:rPr>
          <w:b/>
          <w:noProof/>
          <w:sz w:val="32"/>
          <w:szCs w:val="32"/>
        </w:rPr>
      </w:pPr>
      <w:r w:rsidRPr="00237458">
        <w:rPr>
          <w:b/>
          <w:noProof/>
          <w:sz w:val="32"/>
          <w:szCs w:val="32"/>
        </w:rPr>
        <w:t>СОДЕРЖАНИЕ</w:t>
      </w:r>
    </w:p>
    <w:p w:rsidR="005F4A47" w:rsidRDefault="00F93CAC" w:rsidP="005F4A47">
      <w:pPr>
        <w:spacing w:before="100" w:beforeAutospacing="1"/>
        <w:jc w:val="center"/>
        <w:rPr>
          <w:b/>
          <w:noProof/>
          <w:sz w:val="32"/>
          <w:szCs w:val="32"/>
        </w:rPr>
      </w:pPr>
      <w:r>
        <w:rPr>
          <w:b/>
          <w:noProof/>
          <w:sz w:val="32"/>
          <w:szCs w:val="32"/>
        </w:rPr>
        <w:t>РАЗДЕЛ ПЕРВЫЙ</w:t>
      </w:r>
    </w:p>
    <w:p w:rsidR="00F93CAC" w:rsidRPr="00F93CAC" w:rsidRDefault="00F93CAC" w:rsidP="00BC4502">
      <w:pPr>
        <w:jc w:val="both"/>
        <w:rPr>
          <w:noProof/>
        </w:rPr>
      </w:pPr>
      <w:r>
        <w:rPr>
          <w:noProof/>
        </w:rPr>
        <w:t>Об опубликовании проекта решения Собрания депутатов Турковского муниципального района " О внесении изменений и дополнениий в Устав Турковского муниципального района Саратовской области</w:t>
      </w:r>
    </w:p>
    <w:p w:rsidR="005F4A47" w:rsidRPr="00E30F56" w:rsidRDefault="005F4A47" w:rsidP="00BC4502">
      <w:pPr>
        <w:jc w:val="both"/>
        <w:rPr>
          <w:b/>
        </w:rPr>
      </w:pPr>
    </w:p>
    <w:p w:rsidR="005F4A47" w:rsidRDefault="005F4A47" w:rsidP="00BC4502">
      <w:pPr>
        <w:jc w:val="both"/>
      </w:pPr>
      <w:r w:rsidRPr="00E30F56">
        <w:t>О внесении изменений и дополнений в решение Собрания депутатов Турковс</w:t>
      </w:r>
      <w:r>
        <w:t>кого муниципального района от 26 декабря 2013 года № 36</w:t>
      </w:r>
      <w:r w:rsidRPr="00E30F56">
        <w:t xml:space="preserve">/1 «О бюджете муниципального </w:t>
      </w:r>
      <w:r>
        <w:t>района на 2014</w:t>
      </w:r>
      <w:r w:rsidRPr="00E30F56">
        <w:t xml:space="preserve"> год»</w:t>
      </w:r>
    </w:p>
    <w:p w:rsidR="00F93CAC" w:rsidRDefault="00F93CAC" w:rsidP="00BC4502">
      <w:pPr>
        <w:jc w:val="both"/>
      </w:pPr>
    </w:p>
    <w:p w:rsidR="00F93CAC" w:rsidRDefault="00F93CAC" w:rsidP="00BC4502">
      <w:pPr>
        <w:jc w:val="both"/>
      </w:pPr>
      <w:r>
        <w:t>Об учреждении Управления образования администрации Турковского муниципального района</w:t>
      </w:r>
    </w:p>
    <w:p w:rsidR="00F93CAC" w:rsidRDefault="00F93CAC" w:rsidP="00BC4502">
      <w:pPr>
        <w:jc w:val="both"/>
      </w:pPr>
    </w:p>
    <w:p w:rsidR="00F93CAC" w:rsidRDefault="00F93CAC" w:rsidP="00BC4502">
      <w:pPr>
        <w:jc w:val="both"/>
      </w:pPr>
      <w:r>
        <w:t>Об отчете и.о. начальника отделения полиции в составе МО МВД РФ "</w:t>
      </w:r>
      <w:proofErr w:type="spellStart"/>
      <w:r>
        <w:t>Аркадакский</w:t>
      </w:r>
      <w:proofErr w:type="spellEnd"/>
      <w:r>
        <w:t>" за 2013 год</w:t>
      </w:r>
    </w:p>
    <w:p w:rsidR="00F93CAC" w:rsidRDefault="00F93CAC" w:rsidP="00BC4502">
      <w:pPr>
        <w:jc w:val="both"/>
      </w:pPr>
    </w:p>
    <w:p w:rsidR="00F93CAC" w:rsidRDefault="00F93CAC" w:rsidP="00BC4502">
      <w:pPr>
        <w:jc w:val="both"/>
      </w:pPr>
      <w:r>
        <w:t>О продаже муниципального имущества</w:t>
      </w:r>
    </w:p>
    <w:p w:rsidR="00F93CAC" w:rsidRDefault="00F93CAC" w:rsidP="00BC4502">
      <w:pPr>
        <w:jc w:val="both"/>
      </w:pPr>
    </w:p>
    <w:p w:rsidR="00F93CAC" w:rsidRDefault="00F93CAC" w:rsidP="00BC4502">
      <w:pPr>
        <w:jc w:val="both"/>
      </w:pPr>
      <w:r>
        <w:t xml:space="preserve">О внесении изменений в решение Собрания депутатов Турковского муниципального района от 19 сентября 2013 года № 31/2 " Об утверждении Положения об Общественном Совете </w:t>
      </w:r>
      <w:r w:rsidR="00196D46">
        <w:t>Турковского муниципального района"</w:t>
      </w:r>
    </w:p>
    <w:p w:rsidR="00196D46" w:rsidRDefault="00196D46" w:rsidP="00BC4502">
      <w:pPr>
        <w:jc w:val="both"/>
      </w:pPr>
    </w:p>
    <w:p w:rsidR="00196D46" w:rsidRDefault="00196D46" w:rsidP="00BC4502">
      <w:pPr>
        <w:jc w:val="both"/>
      </w:pPr>
      <w:r>
        <w:t>Об утверждении членов Общественного Совета Турковского муниципального района</w:t>
      </w:r>
    </w:p>
    <w:p w:rsidR="00196D46" w:rsidRDefault="00196D46" w:rsidP="00BC4502">
      <w:pPr>
        <w:jc w:val="both"/>
      </w:pPr>
    </w:p>
    <w:p w:rsidR="00196D46" w:rsidRPr="00E30F56" w:rsidRDefault="00196D46" w:rsidP="00BC4502">
      <w:pPr>
        <w:jc w:val="both"/>
      </w:pPr>
      <w:r>
        <w:t>О нормативе стоимости одного квадратного метра общей площади жилья на 1 квартал 2014 года по Т</w:t>
      </w:r>
      <w:r w:rsidR="00086F8E">
        <w:t>урковскому муниципальному району</w:t>
      </w:r>
    </w:p>
    <w:p w:rsidR="00875259" w:rsidRDefault="00875259" w:rsidP="00BC4502">
      <w:pPr>
        <w:jc w:val="both"/>
      </w:pPr>
    </w:p>
    <w:p w:rsidR="005F4A47" w:rsidRDefault="005F4A47" w:rsidP="00BC4502">
      <w:pPr>
        <w:jc w:val="both"/>
      </w:pPr>
    </w:p>
    <w:p w:rsidR="00256192" w:rsidRDefault="00256192" w:rsidP="00BC4502">
      <w:pPr>
        <w:spacing w:before="100" w:beforeAutospacing="1"/>
        <w:jc w:val="both"/>
        <w:rPr>
          <w:b/>
          <w:noProof/>
          <w:sz w:val="32"/>
          <w:szCs w:val="32"/>
        </w:rPr>
      </w:pPr>
    </w:p>
    <w:p w:rsidR="00196D46" w:rsidRDefault="00196D46" w:rsidP="00196D46">
      <w:pPr>
        <w:spacing w:before="100" w:beforeAutospacing="1"/>
        <w:jc w:val="center"/>
        <w:rPr>
          <w:b/>
          <w:noProof/>
          <w:sz w:val="32"/>
          <w:szCs w:val="32"/>
        </w:rPr>
      </w:pPr>
      <w:r>
        <w:rPr>
          <w:b/>
          <w:noProof/>
          <w:sz w:val="32"/>
          <w:szCs w:val="32"/>
        </w:rPr>
        <w:lastRenderedPageBreak/>
        <w:t>РАЗДЕЛ ВТОРОЙ</w:t>
      </w:r>
    </w:p>
    <w:p w:rsidR="007701AF" w:rsidRDefault="007701AF" w:rsidP="007701AF">
      <w:pPr>
        <w:rPr>
          <w:noProof/>
        </w:rPr>
      </w:pPr>
    </w:p>
    <w:p w:rsidR="007701AF" w:rsidRPr="00003FB3" w:rsidRDefault="007701AF" w:rsidP="007701AF">
      <w:r w:rsidRPr="00003FB3">
        <w:t xml:space="preserve">О проведении публичных слушаний по обсуждению проекта решения Собрания депутатов </w:t>
      </w:r>
      <w:r>
        <w:t xml:space="preserve">Турковского муниципального района </w:t>
      </w:r>
      <w:r w:rsidRPr="00003FB3">
        <w:t>«О внесении изменений и дополнений в Устав Турковского муниципального района Саратовской области»</w:t>
      </w:r>
    </w:p>
    <w:p w:rsidR="007701AF" w:rsidRDefault="007701AF" w:rsidP="007701AF">
      <w:pPr>
        <w:rPr>
          <w:noProof/>
        </w:rPr>
      </w:pPr>
    </w:p>
    <w:p w:rsidR="00196D46" w:rsidRPr="007701AF" w:rsidRDefault="00196D46" w:rsidP="007701AF">
      <w:pPr>
        <w:rPr>
          <w:noProof/>
        </w:rPr>
      </w:pPr>
    </w:p>
    <w:p w:rsidR="007701AF" w:rsidRPr="007701AF" w:rsidRDefault="00196D46" w:rsidP="007701AF">
      <w:pPr>
        <w:jc w:val="both"/>
      </w:pPr>
      <w:r w:rsidRPr="007701AF">
        <w:t xml:space="preserve">Постановление администрации Турковского муниципального района от 07 февраля  2014 года № 38 </w:t>
      </w:r>
      <w:r w:rsidR="007701AF" w:rsidRPr="007701AF">
        <w:t>О дополнительных мерах социальной поддержки в виде первоочередного предоставления мест в дошкольных образовательных учреждениях Турковского муниципального района детям из определенных категорий семей</w:t>
      </w:r>
    </w:p>
    <w:p w:rsidR="00196D46" w:rsidRDefault="00196D46" w:rsidP="007701AF">
      <w:pPr>
        <w:jc w:val="both"/>
        <w:rPr>
          <w:b/>
          <w:noProof/>
          <w:sz w:val="32"/>
          <w:szCs w:val="32"/>
        </w:rPr>
      </w:pPr>
    </w:p>
    <w:p w:rsidR="00196D46" w:rsidRDefault="007701AF" w:rsidP="007701AF">
      <w:pPr>
        <w:jc w:val="both"/>
        <w:rPr>
          <w:color w:val="000000"/>
        </w:rPr>
      </w:pPr>
      <w:r w:rsidRPr="007701AF">
        <w:t xml:space="preserve">Постановление администрации Турковского муниципального района от 07 февраля  2014 года №40 </w:t>
      </w:r>
      <w:r w:rsidRPr="007701AF">
        <w:rPr>
          <w:color w:val="000000"/>
        </w:rPr>
        <w:t xml:space="preserve">Об утверждении тарифов на платные услуги, оказываемые муниципальным учреждением «Турковский районный архив»  </w:t>
      </w:r>
    </w:p>
    <w:p w:rsidR="00086F8E" w:rsidRDefault="00086F8E" w:rsidP="007701AF">
      <w:pPr>
        <w:jc w:val="both"/>
        <w:rPr>
          <w:noProof/>
        </w:rPr>
      </w:pPr>
    </w:p>
    <w:p w:rsidR="00196D46" w:rsidRPr="00196D46" w:rsidRDefault="00196D46" w:rsidP="007701AF">
      <w:r w:rsidRPr="00196D46">
        <w:t>Перечень земельных участков, предлагаемых для приобретения бесплатно гражданам, имеющим трех и более детей</w:t>
      </w:r>
    </w:p>
    <w:p w:rsidR="00196D46" w:rsidRPr="00196D46" w:rsidRDefault="00196D46" w:rsidP="00196D46">
      <w:pPr>
        <w:rPr>
          <w:noProof/>
        </w:rPr>
      </w:pPr>
    </w:p>
    <w:p w:rsidR="005F4A47" w:rsidRDefault="005F4A47"/>
    <w:p w:rsidR="005F4A47" w:rsidRDefault="005F4A47"/>
    <w:p w:rsidR="005F4A47" w:rsidRDefault="005F4A47"/>
    <w:p w:rsidR="005F4A47" w:rsidRDefault="005F4A47"/>
    <w:p w:rsidR="005F4A47" w:rsidRDefault="005F4A47"/>
    <w:p w:rsidR="005F4A47" w:rsidRDefault="005F4A47"/>
    <w:p w:rsidR="005F4A47" w:rsidRDefault="005F4A47"/>
    <w:p w:rsidR="005F4A47" w:rsidRDefault="005F4A47"/>
    <w:p w:rsidR="005F4A47" w:rsidRDefault="005F4A47"/>
    <w:p w:rsidR="005F4A47" w:rsidRDefault="005F4A47"/>
    <w:p w:rsidR="005F4A47" w:rsidRDefault="005F4A47"/>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256192" w:rsidRDefault="00256192"/>
    <w:p w:rsidR="00086F8E" w:rsidRDefault="00086F8E" w:rsidP="00256192">
      <w:pPr>
        <w:pStyle w:val="a3"/>
        <w:spacing w:before="0" w:beforeAutospacing="0" w:after="0"/>
        <w:jc w:val="center"/>
        <w:rPr>
          <w:b/>
          <w:bCs/>
          <w:color w:val="000000"/>
        </w:rPr>
      </w:pPr>
    </w:p>
    <w:p w:rsidR="00256192" w:rsidRPr="00256192" w:rsidRDefault="00256192" w:rsidP="00256192">
      <w:pPr>
        <w:pStyle w:val="a3"/>
        <w:spacing w:before="0" w:beforeAutospacing="0" w:after="0"/>
        <w:jc w:val="center"/>
        <w:rPr>
          <w:b/>
          <w:bCs/>
          <w:color w:val="000000"/>
        </w:rPr>
      </w:pPr>
      <w:r w:rsidRPr="00256192">
        <w:rPr>
          <w:b/>
          <w:bCs/>
          <w:color w:val="000000"/>
        </w:rPr>
        <w:lastRenderedPageBreak/>
        <w:t>РАЗДЕЛ ПЕРВЫЙ</w:t>
      </w:r>
    </w:p>
    <w:p w:rsidR="00256192" w:rsidRPr="00256192" w:rsidRDefault="00256192" w:rsidP="00256192">
      <w:pPr>
        <w:pStyle w:val="a3"/>
        <w:spacing w:before="0" w:beforeAutospacing="0" w:after="0"/>
        <w:jc w:val="center"/>
        <w:rPr>
          <w:b/>
          <w:bCs/>
          <w:color w:val="000000"/>
        </w:rPr>
      </w:pPr>
    </w:p>
    <w:p w:rsidR="00256192" w:rsidRPr="00256192" w:rsidRDefault="00256192" w:rsidP="00256192">
      <w:pPr>
        <w:pStyle w:val="a3"/>
        <w:spacing w:before="0" w:beforeAutospacing="0" w:after="0"/>
        <w:jc w:val="center"/>
      </w:pPr>
      <w:r w:rsidRPr="00256192">
        <w:rPr>
          <w:b/>
          <w:bCs/>
          <w:color w:val="000000"/>
        </w:rPr>
        <w:t xml:space="preserve">СОБРАНИЕ ДЕПУТАТОВ </w:t>
      </w:r>
    </w:p>
    <w:p w:rsidR="00256192" w:rsidRPr="00256192" w:rsidRDefault="00256192" w:rsidP="00256192">
      <w:pPr>
        <w:pStyle w:val="a3"/>
        <w:spacing w:before="0" w:beforeAutospacing="0" w:after="0"/>
        <w:jc w:val="center"/>
      </w:pPr>
      <w:r w:rsidRPr="00256192">
        <w:rPr>
          <w:b/>
          <w:bCs/>
          <w:color w:val="000000"/>
        </w:rPr>
        <w:t>ТУРКОВСКОГО МУНИЦИПАЛЬНОГО РАЙОНА</w:t>
      </w:r>
    </w:p>
    <w:p w:rsidR="00256192" w:rsidRPr="00256192" w:rsidRDefault="00256192" w:rsidP="00256192">
      <w:pPr>
        <w:pStyle w:val="a3"/>
        <w:spacing w:before="0" w:beforeAutospacing="0" w:after="0"/>
        <w:jc w:val="center"/>
      </w:pPr>
      <w:r w:rsidRPr="00256192">
        <w:rPr>
          <w:b/>
          <w:bCs/>
          <w:color w:val="000000"/>
        </w:rPr>
        <w:t>САРАТОВСКОЙ ОБЛАСТИ</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jc w:val="center"/>
      </w:pPr>
      <w:r w:rsidRPr="00256192">
        <w:rPr>
          <w:b/>
          <w:bCs/>
          <w:color w:val="000000"/>
        </w:rPr>
        <w:t>РЕШЕНИЕ № 38/1</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rPr>
          <w:color w:val="000000"/>
        </w:rPr>
      </w:pPr>
      <w:r w:rsidRPr="00256192">
        <w:rPr>
          <w:color w:val="000000"/>
        </w:rPr>
        <w:t xml:space="preserve">от 12 февраля 2014 г. </w:t>
      </w:r>
    </w:p>
    <w:p w:rsidR="00256192" w:rsidRPr="00256192" w:rsidRDefault="00256192" w:rsidP="00256192">
      <w:pPr>
        <w:pStyle w:val="a3"/>
        <w:spacing w:before="0" w:beforeAutospacing="0" w:after="0"/>
        <w:ind w:left="2124" w:firstLine="708"/>
        <w:rPr>
          <w:color w:val="000000"/>
        </w:rPr>
      </w:pPr>
      <w:r w:rsidRPr="00256192">
        <w:rPr>
          <w:color w:val="000000"/>
        </w:rPr>
        <w:t xml:space="preserve">                         р.п. Турки</w:t>
      </w:r>
    </w:p>
    <w:p w:rsidR="00256192" w:rsidRPr="00256192" w:rsidRDefault="00256192" w:rsidP="00256192">
      <w:pPr>
        <w:pStyle w:val="a3"/>
        <w:spacing w:before="0" w:beforeAutospacing="0" w:after="0"/>
      </w:pPr>
    </w:p>
    <w:p w:rsidR="00256192" w:rsidRPr="00256192" w:rsidRDefault="00256192" w:rsidP="00256192">
      <w:pPr>
        <w:pStyle w:val="a3"/>
        <w:spacing w:before="0" w:beforeAutospacing="0" w:after="0"/>
        <w:ind w:right="3118"/>
        <w:jc w:val="both"/>
      </w:pPr>
      <w:r w:rsidRPr="00256192">
        <w:rPr>
          <w:b/>
          <w:bCs/>
          <w:color w:val="000000"/>
        </w:rPr>
        <w:t>Об опубликовании проекта решения Собрания депутатов Турковского муниципального района «О внесении</w:t>
      </w:r>
      <w:r w:rsidRPr="00256192">
        <w:t xml:space="preserve"> </w:t>
      </w:r>
      <w:r w:rsidRPr="00256192">
        <w:rPr>
          <w:b/>
          <w:bCs/>
          <w:color w:val="000000"/>
        </w:rPr>
        <w:t xml:space="preserve">изменений и дополнений в Устав Турковского муниципального района Саратовской области» </w:t>
      </w:r>
    </w:p>
    <w:p w:rsidR="00256192" w:rsidRPr="00256192" w:rsidRDefault="00256192" w:rsidP="00256192">
      <w:pPr>
        <w:pStyle w:val="a3"/>
        <w:spacing w:before="0" w:beforeAutospacing="0" w:after="0"/>
      </w:pPr>
    </w:p>
    <w:p w:rsidR="00256192" w:rsidRPr="00256192" w:rsidRDefault="00256192" w:rsidP="00256192">
      <w:pPr>
        <w:pStyle w:val="a3"/>
        <w:spacing w:before="0" w:beforeAutospacing="0" w:after="0"/>
        <w:ind w:firstLine="709"/>
        <w:jc w:val="both"/>
      </w:pPr>
      <w:r w:rsidRPr="00256192">
        <w:rPr>
          <w:color w:val="000000"/>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Собрание депутатов </w:t>
      </w:r>
      <w:r w:rsidRPr="00256192">
        <w:rPr>
          <w:b/>
          <w:bCs/>
          <w:color w:val="000000"/>
        </w:rPr>
        <w:t>РЕШИЛО:</w:t>
      </w:r>
    </w:p>
    <w:p w:rsidR="00256192" w:rsidRPr="00256192" w:rsidRDefault="00256192" w:rsidP="00256192">
      <w:pPr>
        <w:pStyle w:val="a3"/>
        <w:spacing w:before="0" w:beforeAutospacing="0" w:after="0"/>
        <w:ind w:firstLine="720"/>
        <w:jc w:val="both"/>
      </w:pPr>
      <w:r w:rsidRPr="00256192">
        <w:rPr>
          <w:color w:val="000000"/>
        </w:rPr>
        <w:t xml:space="preserve">1.Опубликовать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w:t>
      </w:r>
      <w:r w:rsidRPr="00256192">
        <w:t>в официальном информационном бюллетене «Вестник Турковского муниципального района».</w:t>
      </w:r>
    </w:p>
    <w:p w:rsidR="00256192" w:rsidRPr="00256192" w:rsidRDefault="00256192" w:rsidP="00256192">
      <w:pPr>
        <w:pStyle w:val="a3"/>
        <w:spacing w:before="0" w:beforeAutospacing="0" w:after="0"/>
        <w:ind w:firstLine="720"/>
        <w:jc w:val="both"/>
        <w:rPr>
          <w:color w:val="000000"/>
        </w:rPr>
      </w:pPr>
      <w:r w:rsidRPr="00256192">
        <w:rPr>
          <w:color w:val="000000"/>
        </w:rPr>
        <w:t xml:space="preserve">2.Установить, что аргументированные замечания и предложения по указанному проекту решения Собрания депутатов Турковского муниципального района жители района вправе направить в Собрание депутатов Турковского муниципального района в письменном виде по адресу: р.п. Турки, ул. Советская, 39. </w:t>
      </w:r>
    </w:p>
    <w:p w:rsidR="00256192" w:rsidRPr="00256192" w:rsidRDefault="00256192" w:rsidP="00256192">
      <w:pPr>
        <w:pStyle w:val="a3"/>
        <w:spacing w:before="0" w:beforeAutospacing="0" w:after="0"/>
        <w:ind w:firstLine="720"/>
        <w:jc w:val="both"/>
      </w:pPr>
      <w:r w:rsidRPr="00256192">
        <w:rPr>
          <w:color w:val="000000"/>
        </w:rPr>
        <w:t>3.</w:t>
      </w:r>
      <w:r w:rsidRPr="00256192">
        <w:t xml:space="preserve"> Опубликовать настоящее решение в официальном информационном бюллетене «Вестник Турковского муниципального района».</w:t>
      </w:r>
    </w:p>
    <w:p w:rsidR="00256192" w:rsidRPr="00256192" w:rsidRDefault="00256192" w:rsidP="00256192">
      <w:pPr>
        <w:pStyle w:val="a3"/>
        <w:spacing w:before="0" w:beforeAutospacing="0" w:after="0"/>
        <w:ind w:firstLine="709"/>
        <w:jc w:val="both"/>
      </w:pPr>
      <w:r w:rsidRPr="00256192">
        <w:rPr>
          <w:color w:val="000000"/>
        </w:rPr>
        <w:t>4. Контроль за исполнением данного решения возложить на главу муниципального района.</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pPr>
      <w:r w:rsidRPr="00256192">
        <w:rPr>
          <w:b/>
          <w:bCs/>
          <w:color w:val="000000"/>
        </w:rPr>
        <w:t xml:space="preserve">Глава </w:t>
      </w:r>
    </w:p>
    <w:p w:rsidR="00256192" w:rsidRPr="00256192" w:rsidRDefault="00256192" w:rsidP="00256192">
      <w:pPr>
        <w:pStyle w:val="a3"/>
        <w:spacing w:before="0" w:beforeAutospacing="0" w:after="0"/>
      </w:pPr>
      <w:r w:rsidRPr="00256192">
        <w:rPr>
          <w:b/>
          <w:bCs/>
          <w:color w:val="000000"/>
        </w:rPr>
        <w:t>муниципального района                                                        С.В. Ярославцев</w:t>
      </w:r>
    </w:p>
    <w:p w:rsidR="00256192" w:rsidRPr="00256192" w:rsidRDefault="00256192" w:rsidP="00256192">
      <w:pPr>
        <w:jc w:val="center"/>
        <w:rPr>
          <w:b/>
        </w:rPr>
      </w:pPr>
    </w:p>
    <w:p w:rsidR="00256192" w:rsidRPr="00256192" w:rsidRDefault="00256192" w:rsidP="00256192">
      <w:pPr>
        <w:jc w:val="center"/>
        <w:rPr>
          <w:b/>
        </w:rPr>
      </w:pPr>
    </w:p>
    <w:p w:rsidR="00256192" w:rsidRPr="00256192" w:rsidRDefault="00256192" w:rsidP="00256192">
      <w:pPr>
        <w:widowControl w:val="0"/>
        <w:ind w:left="5103"/>
        <w:contextualSpacing/>
      </w:pPr>
      <w:r w:rsidRPr="00256192">
        <w:t>Приложение к решению Собрания депутатов муниципального района от  12.02.2014г.  № 38/1</w:t>
      </w:r>
    </w:p>
    <w:p w:rsidR="00256192" w:rsidRPr="00256192" w:rsidRDefault="00256192" w:rsidP="00256192">
      <w:pPr>
        <w:jc w:val="right"/>
        <w:rPr>
          <w:b/>
        </w:rPr>
      </w:pPr>
      <w:r w:rsidRPr="00256192">
        <w:rPr>
          <w:b/>
        </w:rPr>
        <w:t xml:space="preserve">    ПРОЕКТ</w:t>
      </w:r>
    </w:p>
    <w:p w:rsidR="00256192" w:rsidRPr="00256192" w:rsidRDefault="00256192" w:rsidP="00256192">
      <w:pPr>
        <w:pStyle w:val="a3"/>
        <w:spacing w:before="0" w:beforeAutospacing="0" w:after="0"/>
        <w:jc w:val="center"/>
      </w:pPr>
      <w:r w:rsidRPr="00256192">
        <w:rPr>
          <w:b/>
          <w:bCs/>
          <w:color w:val="000000"/>
        </w:rPr>
        <w:t xml:space="preserve">СОБРАНИЕ ДЕПУТАТОВ </w:t>
      </w:r>
    </w:p>
    <w:p w:rsidR="00256192" w:rsidRPr="00256192" w:rsidRDefault="00256192" w:rsidP="00256192">
      <w:pPr>
        <w:pStyle w:val="a3"/>
        <w:spacing w:before="0" w:beforeAutospacing="0" w:after="0"/>
        <w:jc w:val="center"/>
      </w:pPr>
      <w:r w:rsidRPr="00256192">
        <w:rPr>
          <w:b/>
          <w:bCs/>
          <w:color w:val="000000"/>
        </w:rPr>
        <w:t>ТУРКОВСКОГО МУНИЦИПАЛЬНОГО РАЙОНА</w:t>
      </w:r>
    </w:p>
    <w:p w:rsidR="00256192" w:rsidRPr="00256192" w:rsidRDefault="00256192" w:rsidP="00256192">
      <w:pPr>
        <w:pStyle w:val="a3"/>
        <w:spacing w:before="0" w:beforeAutospacing="0" w:after="0"/>
        <w:jc w:val="center"/>
      </w:pPr>
      <w:r w:rsidRPr="00256192">
        <w:rPr>
          <w:b/>
          <w:bCs/>
          <w:color w:val="000000"/>
        </w:rPr>
        <w:t>САРАТОВСКОЙ ОБЛАСТИ</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jc w:val="center"/>
      </w:pPr>
      <w:r w:rsidRPr="00256192">
        <w:rPr>
          <w:b/>
          <w:bCs/>
          <w:color w:val="000000"/>
        </w:rPr>
        <w:t xml:space="preserve">РЕШЕНИЕ № </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rPr>
          <w:color w:val="000000"/>
        </w:rPr>
      </w:pPr>
      <w:r w:rsidRPr="00256192">
        <w:rPr>
          <w:color w:val="000000"/>
        </w:rPr>
        <w:t xml:space="preserve">от 12 февраля 2014 г. </w:t>
      </w:r>
    </w:p>
    <w:p w:rsidR="00256192" w:rsidRPr="00256192" w:rsidRDefault="00256192" w:rsidP="00256192">
      <w:pPr>
        <w:pStyle w:val="a3"/>
        <w:spacing w:before="0" w:beforeAutospacing="0" w:after="0"/>
        <w:ind w:left="2124" w:firstLine="708"/>
        <w:rPr>
          <w:color w:val="000000"/>
        </w:rPr>
      </w:pPr>
      <w:r w:rsidRPr="00256192">
        <w:rPr>
          <w:color w:val="000000"/>
        </w:rPr>
        <w:t xml:space="preserve">                         р.п. Турки</w:t>
      </w:r>
    </w:p>
    <w:p w:rsidR="00256192" w:rsidRPr="00256192" w:rsidRDefault="00256192" w:rsidP="00256192">
      <w:pPr>
        <w:pStyle w:val="a7"/>
        <w:ind w:right="3685"/>
        <w:rPr>
          <w:b/>
        </w:rPr>
      </w:pPr>
      <w:r w:rsidRPr="00256192">
        <w:rPr>
          <w:b/>
        </w:rPr>
        <w:t>О внесении изменений и дополнений в Устав Турковского муниципального района Саратовской области</w:t>
      </w:r>
    </w:p>
    <w:p w:rsidR="00256192" w:rsidRPr="00256192" w:rsidRDefault="00256192" w:rsidP="00256192"/>
    <w:p w:rsidR="00256192" w:rsidRPr="00256192" w:rsidRDefault="00256192" w:rsidP="00256192">
      <w:pPr>
        <w:pStyle w:val="a7"/>
        <w:ind w:firstLine="709"/>
        <w:jc w:val="both"/>
      </w:pPr>
      <w:r w:rsidRPr="00256192">
        <w:lastRenderedPageBreak/>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5 апреля 2013 года № 55-ФЗ «О внесении изменений в отдельные законодательные акты Российской Федерации», Федеральным законом от 7 мая 2013 года № 98-ФЗ «О внесении изменений в Федеральный закон «О рекламе» и отдельные законодательные акты Российской Федерации», Федеральным законом от 7 мая 2013 годом № 102-ФЗ «О внесении изменений в отдельные законодательные акты Российской Федерации в связи с принятием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Федеральным законом от 2 июля 2013 года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Федеральным законом от 2 июля 2013 года №185-ФЗ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Федеральным законом от 22 октября 2013 года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 Федеральным законом от 2 ноября 2013 года №294-ФЗ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 Федеральным законом от 25 ноября 2013 года №317-ФЗ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Федеральным законом от 28 декабря 2013 годом №396-ФЗ «О внесении изменений в отдельные законодательные акты Российской Федерации», Федеральным законом от 28 декабря 2013 года №416-ФЗ «О внесении изменений в Федеральный закон «О лотереях» и отдельные законодательные акты Российской Федерации», Федеральным законом от 28 декабря 2013 года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256192" w:rsidRPr="00256192" w:rsidRDefault="00256192" w:rsidP="00256192">
      <w:pPr>
        <w:pStyle w:val="a7"/>
        <w:ind w:firstLine="709"/>
        <w:jc w:val="both"/>
      </w:pPr>
      <w:r w:rsidRPr="00256192">
        <w:t>1. Внести в Устав Турковского муниципального района Саратовской области следующие изменения и дополнения:</w:t>
      </w:r>
    </w:p>
    <w:p w:rsidR="00256192" w:rsidRPr="00256192" w:rsidRDefault="00256192" w:rsidP="00256192">
      <w:pPr>
        <w:pStyle w:val="a7"/>
        <w:ind w:firstLine="709"/>
        <w:jc w:val="both"/>
      </w:pPr>
      <w:r w:rsidRPr="00256192">
        <w:t>1) статью 1 изложить в следующей редакции:</w:t>
      </w:r>
    </w:p>
    <w:p w:rsidR="00256192" w:rsidRPr="00256192" w:rsidRDefault="00256192" w:rsidP="00256192">
      <w:pPr>
        <w:pStyle w:val="a7"/>
        <w:ind w:firstLine="709"/>
        <w:jc w:val="both"/>
      </w:pPr>
      <w:r w:rsidRPr="00256192">
        <w:t>«</w:t>
      </w:r>
      <w:r w:rsidRPr="00256192">
        <w:rPr>
          <w:b/>
        </w:rPr>
        <w:t>Статья 1. Наименование, правовой статус, границы и состав территории муниципального района.</w:t>
      </w:r>
    </w:p>
    <w:p w:rsidR="00256192" w:rsidRPr="00256192" w:rsidRDefault="00256192" w:rsidP="00256192">
      <w:pPr>
        <w:pStyle w:val="a7"/>
        <w:ind w:firstLine="709"/>
        <w:jc w:val="both"/>
      </w:pPr>
      <w:r w:rsidRPr="00256192">
        <w:t>1.Официальное наименование муниципального района – Турковский муниципальный район (далее - муниципальный район).</w:t>
      </w:r>
    </w:p>
    <w:p w:rsidR="00256192" w:rsidRPr="00256192" w:rsidRDefault="00256192" w:rsidP="00256192">
      <w:pPr>
        <w:pStyle w:val="a7"/>
        <w:ind w:firstLine="709"/>
        <w:jc w:val="both"/>
      </w:pPr>
      <w:r w:rsidRPr="00256192">
        <w:t xml:space="preserve">Муниципальный район – муниципальное образование, состоящее из городского поселения и 6 сельских поселений, объединенных общей территорией. Границы муниципального района установлены законом Саратовской области от 27 </w:t>
      </w:r>
      <w:r w:rsidRPr="00256192">
        <w:lastRenderedPageBreak/>
        <w:t>декабря 2004 года № 105-ЗСО «О муниципальных образованиях, входящих в состав Турковского муниципального района».</w:t>
      </w:r>
    </w:p>
    <w:p w:rsidR="00256192" w:rsidRPr="00256192" w:rsidRDefault="00256192" w:rsidP="00256192">
      <w:pPr>
        <w:pStyle w:val="a7"/>
        <w:ind w:firstLine="709"/>
        <w:jc w:val="both"/>
      </w:pPr>
      <w:r w:rsidRPr="00256192">
        <w:t>2. В состав муниципального района входят:</w:t>
      </w:r>
    </w:p>
    <w:p w:rsidR="00256192" w:rsidRPr="00256192" w:rsidRDefault="00256192" w:rsidP="00256192">
      <w:pPr>
        <w:pStyle w:val="a7"/>
        <w:ind w:firstLine="709"/>
        <w:jc w:val="both"/>
      </w:pPr>
      <w:r w:rsidRPr="00256192">
        <w:t>1. Турковское муниципальное образование - со статусом городского поселения;</w:t>
      </w:r>
    </w:p>
    <w:p w:rsidR="00256192" w:rsidRPr="00256192" w:rsidRDefault="00256192" w:rsidP="00256192">
      <w:pPr>
        <w:pStyle w:val="a7"/>
        <w:ind w:firstLine="709"/>
        <w:jc w:val="both"/>
      </w:pPr>
      <w:r w:rsidRPr="00256192">
        <w:t xml:space="preserve">2. </w:t>
      </w:r>
      <w:proofErr w:type="spellStart"/>
      <w:r w:rsidRPr="00256192">
        <w:t>Бороно-Михайловское</w:t>
      </w:r>
      <w:proofErr w:type="spellEnd"/>
      <w:r w:rsidRPr="00256192">
        <w:t xml:space="preserve"> муниципальное образование - со статусом сельского поселения; </w:t>
      </w:r>
    </w:p>
    <w:p w:rsidR="00256192" w:rsidRPr="00256192" w:rsidRDefault="00256192" w:rsidP="00256192">
      <w:pPr>
        <w:pStyle w:val="a7"/>
        <w:ind w:firstLine="709"/>
        <w:jc w:val="both"/>
      </w:pPr>
      <w:r w:rsidRPr="00256192">
        <w:t xml:space="preserve">3. Каменское муниципальное образование - со статусом сельского поселения; </w:t>
      </w:r>
    </w:p>
    <w:p w:rsidR="00256192" w:rsidRPr="00256192" w:rsidRDefault="00256192" w:rsidP="00256192">
      <w:pPr>
        <w:pStyle w:val="a7"/>
        <w:ind w:firstLine="709"/>
        <w:jc w:val="both"/>
      </w:pPr>
      <w:r w:rsidRPr="00256192">
        <w:t xml:space="preserve">4. Перевесинское муниципальное образование - со статусом сельского поселения; </w:t>
      </w:r>
    </w:p>
    <w:p w:rsidR="00256192" w:rsidRPr="00256192" w:rsidRDefault="00256192" w:rsidP="00256192">
      <w:pPr>
        <w:pStyle w:val="a7"/>
        <w:ind w:firstLine="709"/>
        <w:jc w:val="both"/>
      </w:pPr>
      <w:r w:rsidRPr="00256192">
        <w:t xml:space="preserve">5. Рязанское муниципальное образование - со статусом сельского поселения; </w:t>
      </w:r>
    </w:p>
    <w:p w:rsidR="00256192" w:rsidRPr="00256192" w:rsidRDefault="00256192" w:rsidP="00256192">
      <w:pPr>
        <w:pStyle w:val="a7"/>
        <w:ind w:firstLine="709"/>
        <w:jc w:val="both"/>
      </w:pPr>
      <w:r w:rsidRPr="00256192">
        <w:t xml:space="preserve">6. </w:t>
      </w:r>
      <w:proofErr w:type="spellStart"/>
      <w:r w:rsidRPr="00256192">
        <w:t>Студеновское</w:t>
      </w:r>
      <w:proofErr w:type="spellEnd"/>
      <w:r w:rsidRPr="00256192">
        <w:t xml:space="preserve"> муниципальное образование - со статусом сельского поселения.</w:t>
      </w:r>
    </w:p>
    <w:p w:rsidR="00256192" w:rsidRPr="00256192" w:rsidRDefault="00256192" w:rsidP="00256192">
      <w:pPr>
        <w:pStyle w:val="a7"/>
        <w:ind w:firstLine="709"/>
        <w:jc w:val="both"/>
      </w:pPr>
      <w:r w:rsidRPr="00256192">
        <w:t>7. Чернавское муниципальное образование - со статусом сельского поселения.</w:t>
      </w:r>
    </w:p>
    <w:p w:rsidR="00256192" w:rsidRPr="00256192" w:rsidRDefault="00256192" w:rsidP="00256192">
      <w:pPr>
        <w:pStyle w:val="a7"/>
        <w:ind w:firstLine="709"/>
        <w:jc w:val="both"/>
      </w:pPr>
      <w:r w:rsidRPr="00256192">
        <w:t>3. Административным центром Турковского муниципального района является рабочий поселок Турки.»;</w:t>
      </w:r>
    </w:p>
    <w:p w:rsidR="00256192" w:rsidRPr="00256192" w:rsidRDefault="00256192" w:rsidP="00256192">
      <w:pPr>
        <w:pStyle w:val="a7"/>
        <w:ind w:firstLine="709"/>
        <w:jc w:val="both"/>
      </w:pPr>
      <w:r w:rsidRPr="00256192">
        <w:t>2) в части 1 статьи 3:</w:t>
      </w:r>
    </w:p>
    <w:p w:rsidR="00256192" w:rsidRPr="00256192" w:rsidRDefault="00256192" w:rsidP="00256192">
      <w:pPr>
        <w:pStyle w:val="a7"/>
        <w:ind w:firstLine="709"/>
        <w:jc w:val="both"/>
      </w:pPr>
      <w:r w:rsidRPr="00256192">
        <w:t>дополнить пунктом 7.1 следующего содержания:</w:t>
      </w:r>
    </w:p>
    <w:p w:rsidR="00256192" w:rsidRPr="00256192" w:rsidRDefault="00256192" w:rsidP="00256192">
      <w:pPr>
        <w:pStyle w:val="a7"/>
        <w:ind w:firstLine="709"/>
        <w:jc w:val="both"/>
      </w:pPr>
      <w:bookmarkStart w:id="0" w:name="sub_150162"/>
      <w:r w:rsidRPr="00256192">
        <w:t>«7.1)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0"/>
    </w:p>
    <w:p w:rsidR="00256192" w:rsidRPr="00256192" w:rsidRDefault="00256192" w:rsidP="00256192">
      <w:pPr>
        <w:pStyle w:val="a7"/>
        <w:ind w:firstLine="709"/>
        <w:jc w:val="both"/>
      </w:pPr>
      <w:r w:rsidRPr="00256192">
        <w:t>пункт 11 изложить в следующей редакции:</w:t>
      </w:r>
    </w:p>
    <w:p w:rsidR="00256192" w:rsidRPr="00256192" w:rsidRDefault="00256192" w:rsidP="00256192">
      <w:pPr>
        <w:pStyle w:val="a7"/>
        <w:ind w:firstLine="709"/>
        <w:jc w:val="both"/>
      </w:pPr>
      <w:bookmarkStart w:id="1" w:name="sub_150111"/>
      <w:r w:rsidRPr="00256192">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Саратовской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256192" w:rsidRPr="00256192" w:rsidRDefault="00256192" w:rsidP="00256192">
      <w:pPr>
        <w:pStyle w:val="a7"/>
        <w:ind w:firstLine="709"/>
        <w:jc w:val="both"/>
      </w:pPr>
      <w:r w:rsidRPr="00256192">
        <w:t>пункт 12 изложить в следующей редакции:</w:t>
      </w:r>
    </w:p>
    <w:p w:rsidR="00256192" w:rsidRPr="00256192" w:rsidRDefault="00256192" w:rsidP="00256192">
      <w:pPr>
        <w:pStyle w:val="a7"/>
        <w:ind w:firstLine="709"/>
        <w:jc w:val="both"/>
      </w:pPr>
      <w:r w:rsidRPr="00256192">
        <w:t>«12)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bookmarkEnd w:id="1"/>
    <w:p w:rsidR="00256192" w:rsidRPr="00256192" w:rsidRDefault="00256192" w:rsidP="00256192">
      <w:pPr>
        <w:pStyle w:val="a7"/>
        <w:ind w:firstLine="709"/>
        <w:jc w:val="both"/>
      </w:pPr>
      <w:r w:rsidRPr="00256192">
        <w:t>в пункте 15 слова «выдача разрешений на установку» заменить словами «утверждение схемы размещения рекламных конструкций, выдача разрешений на установку и эксплуатацию», слово «вновь» исключить;</w:t>
      </w:r>
    </w:p>
    <w:p w:rsidR="00256192" w:rsidRPr="00256192" w:rsidRDefault="00256192" w:rsidP="00256192">
      <w:pPr>
        <w:pStyle w:val="a7"/>
        <w:ind w:firstLine="709"/>
        <w:jc w:val="both"/>
      </w:pPr>
      <w:r w:rsidRPr="00256192">
        <w:lastRenderedPageBreak/>
        <w:t>пункт 23 после слов «осуществление мероприятий по» дополнить словами «территориальной обороне и»;</w:t>
      </w:r>
    </w:p>
    <w:p w:rsidR="00256192" w:rsidRPr="00256192" w:rsidRDefault="00256192" w:rsidP="00256192">
      <w:pPr>
        <w:pStyle w:val="a7"/>
        <w:ind w:firstLine="709"/>
        <w:jc w:val="both"/>
      </w:pPr>
      <w:r w:rsidRPr="00256192">
        <w:t>пункт 32 признать утратившим силу;</w:t>
      </w:r>
    </w:p>
    <w:p w:rsidR="00256192" w:rsidRPr="00256192" w:rsidRDefault="00256192" w:rsidP="00256192">
      <w:pPr>
        <w:pStyle w:val="a7"/>
        <w:ind w:firstLine="709"/>
        <w:jc w:val="both"/>
      </w:pPr>
      <w:r w:rsidRPr="00256192">
        <w:t>3) часть 1 статьи 3 дополнить пунктом 36 следующего содержания:</w:t>
      </w:r>
    </w:p>
    <w:p w:rsidR="00256192" w:rsidRPr="00256192" w:rsidRDefault="00256192" w:rsidP="00256192">
      <w:pPr>
        <w:pStyle w:val="a7"/>
        <w:ind w:firstLine="709"/>
        <w:jc w:val="both"/>
      </w:pPr>
      <w:bookmarkStart w:id="2" w:name="sub_15134"/>
      <w:r w:rsidRPr="00256192">
        <w:t>«36)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изменение, аннулирование таких наименований, размещение информации в государственном адресном реестре.»;</w:t>
      </w:r>
    </w:p>
    <w:bookmarkEnd w:id="2"/>
    <w:p w:rsidR="00256192" w:rsidRPr="00256192" w:rsidRDefault="00256192" w:rsidP="00256192">
      <w:pPr>
        <w:pStyle w:val="a7"/>
        <w:ind w:firstLine="709"/>
        <w:jc w:val="both"/>
      </w:pPr>
      <w:r w:rsidRPr="00256192">
        <w:t>4) в пункте 5 части 1 статьи 3.1 слова «образовательных учреждений высшего профессионального образования» заменить словами «образовательных организаций высшего образования»;</w:t>
      </w:r>
    </w:p>
    <w:p w:rsidR="00256192" w:rsidRPr="00256192" w:rsidRDefault="00256192" w:rsidP="00256192">
      <w:pPr>
        <w:pStyle w:val="a7"/>
        <w:ind w:firstLine="709"/>
        <w:jc w:val="both"/>
      </w:pPr>
      <w:r w:rsidRPr="00256192">
        <w:t>5) статью 15 изложить в следующей редакции:</w:t>
      </w:r>
    </w:p>
    <w:p w:rsidR="00256192" w:rsidRPr="00256192" w:rsidRDefault="00256192" w:rsidP="00256192">
      <w:pPr>
        <w:pStyle w:val="a7"/>
        <w:ind w:firstLine="709"/>
        <w:jc w:val="both"/>
        <w:rPr>
          <w:b/>
        </w:rPr>
      </w:pPr>
      <w:r w:rsidRPr="00256192">
        <w:t>«</w:t>
      </w:r>
      <w:r w:rsidRPr="00256192">
        <w:rPr>
          <w:b/>
        </w:rPr>
        <w:t>Статья 15. Структура органов местного самоуправления муниципального района</w:t>
      </w:r>
    </w:p>
    <w:p w:rsidR="00256192" w:rsidRPr="00256192" w:rsidRDefault="00256192" w:rsidP="00256192">
      <w:pPr>
        <w:pStyle w:val="a7"/>
        <w:ind w:firstLine="709"/>
        <w:jc w:val="both"/>
      </w:pPr>
      <w:r w:rsidRPr="00256192">
        <w:t>1. Структуру органов местного самоуправления муниципального района, обладающих собственными полномочиями по решению вопросов местного значения составляют:</w:t>
      </w:r>
    </w:p>
    <w:p w:rsidR="00256192" w:rsidRPr="00256192" w:rsidRDefault="00256192" w:rsidP="00256192">
      <w:pPr>
        <w:pStyle w:val="a7"/>
        <w:ind w:firstLine="709"/>
        <w:jc w:val="both"/>
      </w:pPr>
      <w:r w:rsidRPr="00256192">
        <w:t xml:space="preserve">- </w:t>
      </w:r>
      <w:r w:rsidRPr="00256192">
        <w:rPr>
          <w:rFonts w:eastAsia="MS Mincho"/>
        </w:rPr>
        <w:t xml:space="preserve">Собрание депутатов </w:t>
      </w:r>
      <w:r w:rsidRPr="00256192">
        <w:t>Турковского</w:t>
      </w:r>
      <w:r w:rsidRPr="00256192">
        <w:rPr>
          <w:rFonts w:eastAsia="MS Mincho"/>
        </w:rPr>
        <w:t xml:space="preserve"> </w:t>
      </w:r>
      <w:r w:rsidRPr="00256192">
        <w:t>муниципального</w:t>
      </w:r>
      <w:r w:rsidRPr="00256192">
        <w:rPr>
          <w:rFonts w:eastAsia="MS Mincho"/>
        </w:rPr>
        <w:t xml:space="preserve"> района Саратовской области (</w:t>
      </w:r>
      <w:r w:rsidRPr="00256192">
        <w:t>Собрание депутатов муниципального района);</w:t>
      </w:r>
    </w:p>
    <w:p w:rsidR="00256192" w:rsidRPr="00256192" w:rsidRDefault="00256192" w:rsidP="00256192">
      <w:pPr>
        <w:pStyle w:val="a7"/>
        <w:ind w:firstLine="709"/>
        <w:jc w:val="both"/>
      </w:pPr>
      <w:r w:rsidRPr="00256192">
        <w:t>- глава Турковского муниципального района (глава муниципального района) – высшее должностное лицо Турковского муниципального района;</w:t>
      </w:r>
    </w:p>
    <w:p w:rsidR="00256192" w:rsidRPr="00256192" w:rsidRDefault="00256192" w:rsidP="00256192">
      <w:pPr>
        <w:pStyle w:val="a7"/>
        <w:ind w:firstLine="709"/>
        <w:jc w:val="both"/>
      </w:pPr>
      <w:r w:rsidRPr="00256192">
        <w:t>- администрация Турковского муниципального района Саратовской области (администрация муниципального района);</w:t>
      </w:r>
    </w:p>
    <w:p w:rsidR="00256192" w:rsidRPr="00256192" w:rsidRDefault="00256192" w:rsidP="00256192">
      <w:pPr>
        <w:pStyle w:val="a7"/>
        <w:ind w:firstLine="709"/>
        <w:jc w:val="both"/>
      </w:pPr>
      <w:r w:rsidRPr="00256192">
        <w:t>- контрольно-счетная комиссия Турковского муниципального района Саратовской области (контрольно-счетная комиссия муниципального района).</w:t>
      </w:r>
    </w:p>
    <w:p w:rsidR="00256192" w:rsidRPr="00256192" w:rsidRDefault="00256192" w:rsidP="00256192">
      <w:pPr>
        <w:pStyle w:val="a7"/>
        <w:ind w:firstLine="709"/>
        <w:jc w:val="both"/>
      </w:pPr>
      <w:r w:rsidRPr="00256192">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w:t>
      </w:r>
    </w:p>
    <w:p w:rsidR="00256192" w:rsidRPr="00256192" w:rsidRDefault="00256192" w:rsidP="00256192">
      <w:pPr>
        <w:pStyle w:val="a7"/>
        <w:ind w:firstLine="709"/>
        <w:jc w:val="both"/>
      </w:pPr>
      <w:r w:rsidRPr="00256192">
        <w:t>3. Изменение системы органов местного самоуправления района осуществляется не иначе как путём внесения изменений в настоящий Устав.</w:t>
      </w:r>
    </w:p>
    <w:p w:rsidR="00256192" w:rsidRPr="00256192" w:rsidRDefault="00256192" w:rsidP="00256192">
      <w:pPr>
        <w:pStyle w:val="a7"/>
        <w:ind w:firstLine="709"/>
        <w:jc w:val="both"/>
      </w:pPr>
      <w:r w:rsidRPr="00256192">
        <w:t>4. Решение Собрания депутатов муниципального района об изменении структуры органов местного самоуправления вступает в силу не ранее чем по истечению срока полномочий Собрания депутатов муниципального района,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5. Финансовое обеспечение деятельности органов местного самоуправления муниципального района осуществляется исключительно за счет собственных доходов бюджета муниципального района.</w:t>
      </w:r>
    </w:p>
    <w:p w:rsidR="00256192" w:rsidRPr="00256192" w:rsidRDefault="00256192" w:rsidP="00256192">
      <w:pPr>
        <w:pStyle w:val="a7"/>
        <w:ind w:firstLine="709"/>
        <w:jc w:val="both"/>
      </w:pPr>
      <w:r w:rsidRPr="00256192">
        <w:t>6. Администрация муниципального района осуществляет полномочия администрации Турковского муниципального образования Турковского муниципального района в соответствии с абзацем третьим части 2 статьи 34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6) статью 26 изложить в следующей редакции:</w:t>
      </w:r>
    </w:p>
    <w:p w:rsidR="00256192" w:rsidRPr="00256192" w:rsidRDefault="00256192" w:rsidP="00256192">
      <w:pPr>
        <w:pStyle w:val="a7"/>
        <w:ind w:firstLine="709"/>
        <w:jc w:val="both"/>
        <w:rPr>
          <w:b/>
        </w:rPr>
      </w:pPr>
      <w:r w:rsidRPr="00256192">
        <w:t>«</w:t>
      </w:r>
      <w:r w:rsidRPr="00256192">
        <w:rPr>
          <w:b/>
        </w:rPr>
        <w:t>Статья 26. Прекращение полномочий главы муниципального района</w:t>
      </w:r>
    </w:p>
    <w:p w:rsidR="00256192" w:rsidRPr="00256192" w:rsidRDefault="00256192" w:rsidP="00256192">
      <w:pPr>
        <w:pStyle w:val="a7"/>
        <w:ind w:firstLine="709"/>
        <w:jc w:val="both"/>
      </w:pPr>
      <w:r w:rsidRPr="00256192">
        <w:t>1. Полномочия главы муниципального района прекращаются досрочно в соответствии с федеральным законом в случае:</w:t>
      </w:r>
    </w:p>
    <w:p w:rsidR="00256192" w:rsidRPr="00256192" w:rsidRDefault="00256192" w:rsidP="00256192">
      <w:pPr>
        <w:pStyle w:val="a7"/>
        <w:ind w:firstLine="709"/>
        <w:jc w:val="both"/>
      </w:pPr>
      <w:r w:rsidRPr="00256192">
        <w:t>1) смерти;</w:t>
      </w:r>
    </w:p>
    <w:p w:rsidR="00256192" w:rsidRPr="00256192" w:rsidRDefault="00256192" w:rsidP="00256192">
      <w:pPr>
        <w:pStyle w:val="a7"/>
        <w:ind w:firstLine="709"/>
        <w:jc w:val="both"/>
      </w:pPr>
      <w:r w:rsidRPr="00256192">
        <w:t>2) отставки по собственному желанию;</w:t>
      </w:r>
    </w:p>
    <w:p w:rsidR="00256192" w:rsidRPr="00256192" w:rsidRDefault="00256192" w:rsidP="00256192">
      <w:pPr>
        <w:pStyle w:val="a7"/>
        <w:ind w:firstLine="709"/>
        <w:jc w:val="both"/>
      </w:pPr>
      <w:r w:rsidRPr="00256192">
        <w:lastRenderedPageBreak/>
        <w:t>3) удаления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5) признания судом недееспособным или ограничено дееспособным;</w:t>
      </w:r>
    </w:p>
    <w:p w:rsidR="00256192" w:rsidRPr="00256192" w:rsidRDefault="00256192" w:rsidP="00256192">
      <w:pPr>
        <w:pStyle w:val="a7"/>
        <w:ind w:firstLine="709"/>
        <w:jc w:val="both"/>
      </w:pPr>
      <w:r w:rsidRPr="00256192">
        <w:t>6) признания судом безвестно отсутствующим или объявления умершим;</w:t>
      </w:r>
    </w:p>
    <w:p w:rsidR="00256192" w:rsidRPr="00256192" w:rsidRDefault="00256192" w:rsidP="00256192">
      <w:pPr>
        <w:pStyle w:val="a7"/>
        <w:ind w:firstLine="709"/>
        <w:jc w:val="both"/>
      </w:pPr>
      <w:r w:rsidRPr="00256192">
        <w:t>7) вступления в отношении его в законную силу обвинительного приговора суда;</w:t>
      </w:r>
    </w:p>
    <w:p w:rsidR="00256192" w:rsidRPr="00256192" w:rsidRDefault="00256192" w:rsidP="00256192">
      <w:pPr>
        <w:pStyle w:val="a7"/>
        <w:ind w:firstLine="709"/>
        <w:jc w:val="both"/>
      </w:pPr>
      <w:r w:rsidRPr="00256192">
        <w:t>8) выезда за пределы Российской Федерации на постоянное место жительства;</w:t>
      </w:r>
    </w:p>
    <w:p w:rsidR="00256192" w:rsidRPr="00256192" w:rsidRDefault="00256192" w:rsidP="00256192">
      <w:pPr>
        <w:pStyle w:val="a7"/>
        <w:ind w:firstLine="709"/>
        <w:jc w:val="both"/>
      </w:pPr>
      <w:r w:rsidRPr="00256192">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56192" w:rsidRPr="00256192" w:rsidRDefault="00256192" w:rsidP="00256192">
      <w:pPr>
        <w:pStyle w:val="a7"/>
        <w:ind w:firstLine="709"/>
        <w:jc w:val="both"/>
      </w:pPr>
      <w:r w:rsidRPr="00256192">
        <w:t>10) отзыва избирателями;</w:t>
      </w:r>
    </w:p>
    <w:p w:rsidR="00256192" w:rsidRPr="00256192" w:rsidRDefault="00256192" w:rsidP="00256192">
      <w:pPr>
        <w:pStyle w:val="a7"/>
        <w:ind w:firstLine="709"/>
        <w:jc w:val="both"/>
      </w:pPr>
      <w:r w:rsidRPr="00256192">
        <w:t>11) установленной в судебном порядке стойкой неспособности по состоянию здоровья осуществлять полномочия главы муниципального района;</w:t>
      </w:r>
    </w:p>
    <w:p w:rsidR="00256192" w:rsidRPr="00256192" w:rsidRDefault="00256192" w:rsidP="00256192">
      <w:pPr>
        <w:pStyle w:val="a7"/>
        <w:ind w:firstLine="709"/>
        <w:jc w:val="both"/>
      </w:pPr>
      <w:r w:rsidRPr="00256192">
        <w:t>12) изменения порядка формирования Собрания депутатов муниципального района в соответствии с частью 5 статьи 35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13)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14)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256192" w:rsidRPr="00256192" w:rsidRDefault="00256192" w:rsidP="00256192">
      <w:pPr>
        <w:pStyle w:val="a7"/>
        <w:ind w:firstLine="709"/>
        <w:jc w:val="both"/>
      </w:pPr>
      <w:r w:rsidRPr="00256192">
        <w:t xml:space="preserve">2. Полномочия главы муниципального района прекращаются досрочно также в связи с утратой доверия Президента Российской Федерации в случае </w:t>
      </w:r>
      <w:bookmarkStart w:id="3" w:name="sub_3606011"/>
      <w:r w:rsidRPr="00256192">
        <w:t>несоблюдения главой муниципального района, его супругом (супругой)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bookmarkEnd w:id="3"/>
    <w:p w:rsidR="00256192" w:rsidRPr="00256192" w:rsidRDefault="00256192" w:rsidP="00256192">
      <w:pPr>
        <w:pStyle w:val="a7"/>
        <w:ind w:firstLine="709"/>
        <w:jc w:val="both"/>
      </w:pPr>
      <w:r w:rsidRPr="00256192">
        <w:t>3. В случае досрочного прекращения полномочий главы муниципального района по основаниям, предусмотренным пунктами 1-11 части 1 настоящей статьи избрание главы муниципального района осуществляется Собранием депутатов муниципального района из своего состава не позднее чем через 14 дней со дня прекращения полномочий главы муниципального района.»;</w:t>
      </w:r>
    </w:p>
    <w:p w:rsidR="00256192" w:rsidRPr="00256192" w:rsidRDefault="00256192" w:rsidP="00256192">
      <w:pPr>
        <w:pStyle w:val="a7"/>
        <w:ind w:firstLine="709"/>
        <w:jc w:val="both"/>
      </w:pPr>
      <w:r w:rsidRPr="00256192">
        <w:t>7) статью 27 изложить в следующей редакции:</w:t>
      </w:r>
    </w:p>
    <w:p w:rsidR="00256192" w:rsidRPr="00256192" w:rsidRDefault="00256192" w:rsidP="00256192">
      <w:pPr>
        <w:pStyle w:val="a7"/>
        <w:ind w:firstLine="709"/>
        <w:jc w:val="both"/>
        <w:rPr>
          <w:b/>
        </w:rPr>
      </w:pPr>
      <w:r w:rsidRPr="00256192">
        <w:t>«</w:t>
      </w:r>
      <w:r w:rsidRPr="00256192">
        <w:rPr>
          <w:b/>
        </w:rPr>
        <w:t>Статья 27. Администрация муниципального района</w:t>
      </w:r>
    </w:p>
    <w:p w:rsidR="00256192" w:rsidRPr="00256192" w:rsidRDefault="00256192" w:rsidP="00256192">
      <w:pPr>
        <w:pStyle w:val="a7"/>
        <w:ind w:firstLine="709"/>
        <w:jc w:val="both"/>
      </w:pPr>
      <w:r w:rsidRPr="00256192">
        <w:t xml:space="preserve">1. Администрация муниципального района - исполнительно-распорядительный орган местного самоуправления, наделенный настоящим Уставом полномочиями по решению вопросов местного значения, отдельных </w:t>
      </w:r>
      <w:r w:rsidRPr="00256192">
        <w:lastRenderedPageBreak/>
        <w:t>государственных полномочий, переданных органам местного самоуправления федеральными законами и законами Саратовской области.</w:t>
      </w:r>
    </w:p>
    <w:p w:rsidR="00256192" w:rsidRPr="00256192" w:rsidRDefault="00256192" w:rsidP="00256192">
      <w:pPr>
        <w:pStyle w:val="a7"/>
        <w:ind w:firstLine="709"/>
        <w:jc w:val="both"/>
      </w:pPr>
      <w:r w:rsidRPr="00256192">
        <w:t>2. Администрацией муниципального района руководит глава администрации муниципального района на принципах единоначалия.</w:t>
      </w:r>
    </w:p>
    <w:p w:rsidR="00256192" w:rsidRPr="00256192" w:rsidRDefault="00256192" w:rsidP="00256192">
      <w:pPr>
        <w:pStyle w:val="a7"/>
        <w:ind w:firstLine="709"/>
        <w:jc w:val="both"/>
      </w:pPr>
      <w:r w:rsidRPr="00256192">
        <w:t>3. Администрация муниципального района обладает правами юридического лица.</w:t>
      </w:r>
    </w:p>
    <w:p w:rsidR="00256192" w:rsidRPr="00256192" w:rsidRDefault="00256192" w:rsidP="00256192">
      <w:pPr>
        <w:pStyle w:val="a7"/>
        <w:ind w:firstLine="709"/>
        <w:jc w:val="both"/>
      </w:pPr>
      <w:r w:rsidRPr="00256192">
        <w:t>4. Администрация муниципального района осуществляет свою деятельность в соответствии с законодательством Российской Федерации и законами Саратовской области, настоящим Уставом, решениями Собрания депутатов муниципального района.</w:t>
      </w:r>
    </w:p>
    <w:p w:rsidR="00256192" w:rsidRPr="00256192" w:rsidRDefault="00256192" w:rsidP="00256192">
      <w:pPr>
        <w:pStyle w:val="a7"/>
        <w:ind w:firstLine="709"/>
        <w:jc w:val="both"/>
      </w:pPr>
      <w:r w:rsidRPr="00256192">
        <w:t>5. Администрация муниципального района исполняет возложенные полномочия администрации Турковского муниципального образования Турковского муниципального района Саратовской области в соответствии с настоящим Уставом и Уставом Турковского муниципального образования Турковского муниципального района за счет собственных доходов и источников финансирования дефицита бюджета Турковского муниципального района.»;</w:t>
      </w:r>
    </w:p>
    <w:p w:rsidR="00256192" w:rsidRPr="00256192" w:rsidRDefault="00256192" w:rsidP="00256192">
      <w:pPr>
        <w:pStyle w:val="a7"/>
        <w:ind w:firstLine="709"/>
        <w:jc w:val="both"/>
        <w:rPr>
          <w:b/>
        </w:rPr>
      </w:pPr>
      <w:r w:rsidRPr="00256192">
        <w:t xml:space="preserve">8) </w:t>
      </w:r>
      <w:r w:rsidRPr="00256192">
        <w:rPr>
          <w:b/>
        </w:rPr>
        <w:t>«Статья 30. Глава администрации муниципального района</w:t>
      </w:r>
    </w:p>
    <w:p w:rsidR="00256192" w:rsidRPr="00256192" w:rsidRDefault="00256192" w:rsidP="00256192">
      <w:pPr>
        <w:pStyle w:val="a7"/>
        <w:ind w:firstLine="709"/>
        <w:jc w:val="both"/>
      </w:pPr>
      <w:r w:rsidRPr="00256192">
        <w:t>1. Главой администрации муниципального района может быть назначен гражданин Российской Федерации, имеющий высшее образование, стаж муниципальной службы (государственной службы) или стаж работы по специальности, профессиональные знания и навыки, необходимые для исполнения должностных обязанностей.</w:t>
      </w:r>
    </w:p>
    <w:p w:rsidR="00256192" w:rsidRPr="00256192" w:rsidRDefault="00256192" w:rsidP="00256192">
      <w:pPr>
        <w:pStyle w:val="a7"/>
        <w:ind w:firstLine="709"/>
        <w:jc w:val="both"/>
      </w:pPr>
      <w:r w:rsidRPr="00256192">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Саратовской области в соответствии с классификацией должностей муниципальной службы.</w:t>
      </w:r>
    </w:p>
    <w:p w:rsidR="00256192" w:rsidRPr="00256192" w:rsidRDefault="00256192" w:rsidP="00256192">
      <w:pPr>
        <w:pStyle w:val="a7"/>
        <w:ind w:firstLine="709"/>
        <w:jc w:val="both"/>
      </w:pPr>
      <w:r w:rsidRPr="00256192">
        <w:t>2. Глава администрации муниципального района назначается на должность по контракту, заключаемому по результатам конкурса на замещение указанной должности.</w:t>
      </w:r>
    </w:p>
    <w:p w:rsidR="00256192" w:rsidRPr="00256192" w:rsidRDefault="00256192" w:rsidP="00256192">
      <w:pPr>
        <w:pStyle w:val="a7"/>
        <w:ind w:firstLine="709"/>
        <w:jc w:val="both"/>
      </w:pPr>
      <w:r w:rsidRPr="00256192">
        <w:t>3. Контракт с главой администрации муниципального района заключается на срок полномочий Собрания депутатов муниципального района, принявшего решение о назначении на должность главы администрации муниципального района (до дня начала работы Собрания депутатов муниципального района нового созыва), но не менее чем на два года.</w:t>
      </w:r>
    </w:p>
    <w:p w:rsidR="00256192" w:rsidRPr="00256192" w:rsidRDefault="00256192" w:rsidP="00256192">
      <w:pPr>
        <w:pStyle w:val="a7"/>
        <w:ind w:firstLine="709"/>
        <w:jc w:val="both"/>
      </w:pPr>
      <w:r w:rsidRPr="00256192">
        <w:t>4. Условия контракта в части, касающейся осуществления полномочий по решению вопросов местного значения, утверждаются Собранием депутатов муниципального района. Условия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утверждаются законом Саратовской области.</w:t>
      </w:r>
    </w:p>
    <w:p w:rsidR="00256192" w:rsidRPr="00256192" w:rsidRDefault="00256192" w:rsidP="00256192">
      <w:pPr>
        <w:pStyle w:val="a7"/>
        <w:ind w:firstLine="709"/>
        <w:jc w:val="both"/>
      </w:pPr>
      <w:r w:rsidRPr="00256192">
        <w:t>5. Порядок и условия проведения конкурса на замещение должности главы администрации муниципального района устанавливается решением Собрания депутатов муниципального района.</w:t>
      </w:r>
    </w:p>
    <w:p w:rsidR="00256192" w:rsidRPr="00256192" w:rsidRDefault="00256192" w:rsidP="00256192">
      <w:pPr>
        <w:pStyle w:val="a7"/>
        <w:ind w:firstLine="709"/>
        <w:jc w:val="both"/>
      </w:pPr>
      <w:r w:rsidRPr="00256192">
        <w:t xml:space="preserve">6. Лицо назначается на должность главы администрации муниципального района </w:t>
      </w:r>
      <w:r w:rsidRPr="00256192">
        <w:rPr>
          <w:rFonts w:eastAsia="MS Mincho"/>
        </w:rPr>
        <w:t>Собранием депутатов</w:t>
      </w:r>
      <w:r w:rsidRPr="00256192">
        <w:t xml:space="preserve"> муниципального района из числа кандидатов, представленных конкурсной комиссией по результатам конкурса. </w:t>
      </w:r>
    </w:p>
    <w:p w:rsidR="00256192" w:rsidRPr="00256192" w:rsidRDefault="00256192" w:rsidP="00256192">
      <w:pPr>
        <w:pStyle w:val="a7"/>
        <w:ind w:firstLine="709"/>
        <w:jc w:val="both"/>
      </w:pPr>
      <w:r w:rsidRPr="00256192">
        <w:t xml:space="preserve">7. Общее число членов конкурсной комиссии в Турковском муниципальном районе устанавливается решением Собрания депутатов муниципального района. </w:t>
      </w:r>
    </w:p>
    <w:p w:rsidR="00256192" w:rsidRPr="00256192" w:rsidRDefault="00256192" w:rsidP="00256192">
      <w:pPr>
        <w:pStyle w:val="a7"/>
        <w:ind w:firstLine="709"/>
        <w:jc w:val="both"/>
      </w:pPr>
      <w:r w:rsidRPr="00256192">
        <w:t xml:space="preserve">При формировании конкурсной комиссии в Турковском муниципальном районе одна треть членов конкурсной комиссии назначается Собранием депутатов </w:t>
      </w:r>
      <w:r w:rsidRPr="00256192">
        <w:lastRenderedPageBreak/>
        <w:t>муниципального района, одна треть – Советом Турковского муниципального образования Турковского муниципального района, а одна треть Саратовской областной Думой по представлению Губернатора Саратовской области.</w:t>
      </w:r>
    </w:p>
    <w:p w:rsidR="00256192" w:rsidRPr="00256192" w:rsidRDefault="00256192" w:rsidP="00256192">
      <w:pPr>
        <w:pStyle w:val="a7"/>
        <w:ind w:firstLine="709"/>
        <w:jc w:val="both"/>
      </w:pPr>
      <w:r w:rsidRPr="00256192">
        <w:t>8. На основании решения Собрания депутатов муниципального района о назначении на должность главы администрации муниципального района глава муниципального района заключает контракт с лицом, назначенным на должность главы администрации муниципального района.</w:t>
      </w:r>
    </w:p>
    <w:p w:rsidR="00256192" w:rsidRPr="00256192" w:rsidRDefault="00256192" w:rsidP="00256192">
      <w:pPr>
        <w:pStyle w:val="a7"/>
        <w:ind w:firstLine="709"/>
        <w:jc w:val="both"/>
      </w:pPr>
      <w:r w:rsidRPr="00256192">
        <w:t>9. В случае временного отсутствия главы администрации муниципального района или временной невозможности исполнения главой администрации муниципального района своих должностных обязанностей, его обязанности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256192" w:rsidRPr="00256192" w:rsidRDefault="00256192" w:rsidP="00256192">
      <w:pPr>
        <w:pStyle w:val="a7"/>
        <w:ind w:firstLine="709"/>
        <w:jc w:val="both"/>
      </w:pPr>
      <w:r w:rsidRPr="00256192">
        <w:t>10. Полномочия главы администрации муниципального района прекращаются по истечению срока контракта.</w:t>
      </w:r>
    </w:p>
    <w:p w:rsidR="00256192" w:rsidRPr="00256192" w:rsidRDefault="00256192" w:rsidP="00256192">
      <w:pPr>
        <w:pStyle w:val="a7"/>
        <w:ind w:firstLine="709"/>
        <w:jc w:val="both"/>
      </w:pPr>
      <w:r w:rsidRPr="00256192">
        <w:t>11. Полномочия главы администрации муниципального района прекращаются досрочно в случае:</w:t>
      </w:r>
    </w:p>
    <w:p w:rsidR="00256192" w:rsidRPr="00256192" w:rsidRDefault="00256192" w:rsidP="00256192">
      <w:pPr>
        <w:pStyle w:val="a7"/>
        <w:ind w:firstLine="709"/>
        <w:jc w:val="both"/>
      </w:pPr>
      <w:r w:rsidRPr="00256192">
        <w:t>1) смерти;</w:t>
      </w:r>
    </w:p>
    <w:p w:rsidR="00256192" w:rsidRPr="00256192" w:rsidRDefault="00256192" w:rsidP="00256192">
      <w:pPr>
        <w:pStyle w:val="a7"/>
        <w:ind w:firstLine="709"/>
        <w:jc w:val="both"/>
      </w:pPr>
      <w:r w:rsidRPr="00256192">
        <w:t>2) отставки по собственному желанию;</w:t>
      </w:r>
    </w:p>
    <w:p w:rsidR="00256192" w:rsidRPr="00256192" w:rsidRDefault="00256192" w:rsidP="00256192">
      <w:pPr>
        <w:pStyle w:val="a7"/>
        <w:ind w:firstLine="709"/>
        <w:jc w:val="both"/>
      </w:pPr>
      <w:r w:rsidRPr="00256192">
        <w:t>3) расторжения контракта в соответствии с частью 12 настоящей статьи;</w:t>
      </w:r>
    </w:p>
    <w:p w:rsidR="00256192" w:rsidRPr="00256192" w:rsidRDefault="00256192" w:rsidP="00256192">
      <w:pPr>
        <w:pStyle w:val="a7"/>
        <w:ind w:firstLine="709"/>
        <w:jc w:val="both"/>
      </w:pPr>
      <w:r w:rsidRPr="00256192">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5)признания недееспособным или ограниченно дееспособным;</w:t>
      </w:r>
    </w:p>
    <w:p w:rsidR="00256192" w:rsidRPr="00256192" w:rsidRDefault="00256192" w:rsidP="00256192">
      <w:pPr>
        <w:pStyle w:val="a7"/>
        <w:ind w:firstLine="709"/>
        <w:jc w:val="both"/>
      </w:pPr>
      <w:r w:rsidRPr="00256192">
        <w:t>6)признания судом безвестно отсутствующим или объявления умершим;</w:t>
      </w:r>
    </w:p>
    <w:p w:rsidR="00256192" w:rsidRPr="00256192" w:rsidRDefault="00256192" w:rsidP="00256192">
      <w:pPr>
        <w:pStyle w:val="a7"/>
        <w:ind w:firstLine="709"/>
        <w:jc w:val="both"/>
      </w:pPr>
      <w:r w:rsidRPr="00256192">
        <w:t>7) вступления в отношении его в законную силу обвинительного приговора суда;</w:t>
      </w:r>
    </w:p>
    <w:p w:rsidR="00256192" w:rsidRPr="00256192" w:rsidRDefault="00256192" w:rsidP="00256192">
      <w:pPr>
        <w:pStyle w:val="a7"/>
        <w:ind w:firstLine="709"/>
        <w:jc w:val="both"/>
      </w:pPr>
      <w:r w:rsidRPr="00256192">
        <w:t>8) выезда за пределы Российской Федерации на постоянное место жительства;</w:t>
      </w:r>
    </w:p>
    <w:p w:rsidR="00256192" w:rsidRPr="00256192" w:rsidRDefault="00256192" w:rsidP="00256192">
      <w:pPr>
        <w:pStyle w:val="a7"/>
        <w:ind w:firstLine="709"/>
        <w:jc w:val="both"/>
      </w:pPr>
      <w:r w:rsidRPr="00256192">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56192" w:rsidRPr="00256192" w:rsidRDefault="00256192" w:rsidP="00256192">
      <w:pPr>
        <w:pStyle w:val="a7"/>
        <w:ind w:firstLine="709"/>
        <w:jc w:val="both"/>
      </w:pPr>
      <w:r w:rsidRPr="00256192">
        <w:t>10) призыва на военную службу или направления на заменяющую ее альтернативную гражданскую службу;</w:t>
      </w:r>
    </w:p>
    <w:p w:rsidR="00256192" w:rsidRPr="00256192" w:rsidRDefault="00256192" w:rsidP="00256192">
      <w:pPr>
        <w:pStyle w:val="a7"/>
        <w:ind w:firstLine="709"/>
        <w:jc w:val="both"/>
      </w:pPr>
      <w:r w:rsidRPr="00256192">
        <w:t>11) преобразования муниципального района, осуществляемого в соответствии с частями 4, 6, 7 статьи 13 Федерального закона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
    <w:p w:rsidR="00256192" w:rsidRPr="00256192" w:rsidRDefault="00256192" w:rsidP="00256192">
      <w:pPr>
        <w:pStyle w:val="a7"/>
        <w:ind w:firstLine="709"/>
        <w:jc w:val="both"/>
      </w:pPr>
      <w:r w:rsidRPr="00256192">
        <w:t>13) вступления в должность главы муниципального района, исполняющего полномочия главы администрации муниципального района.</w:t>
      </w:r>
    </w:p>
    <w:p w:rsidR="00256192" w:rsidRPr="00256192" w:rsidRDefault="00256192" w:rsidP="00256192">
      <w:pPr>
        <w:pStyle w:val="a7"/>
        <w:ind w:firstLine="709"/>
        <w:jc w:val="both"/>
      </w:pPr>
      <w:r w:rsidRPr="00256192">
        <w:t>12. Контракт с главой администрации муниципального района в соответствии с федеральным законом может быть расторгнут по соглашению сторон или в судебном порядке на основании заявления:</w:t>
      </w:r>
    </w:p>
    <w:p w:rsidR="00256192" w:rsidRPr="00256192" w:rsidRDefault="00256192" w:rsidP="00256192">
      <w:pPr>
        <w:pStyle w:val="a7"/>
        <w:ind w:firstLine="709"/>
        <w:jc w:val="both"/>
      </w:pPr>
      <w:r w:rsidRPr="00256192">
        <w:lastRenderedPageBreak/>
        <w:t>1) Собрания депутатов муниципального района или главы муниципального района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2) Губернатора Саратовской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а также в связи с несоблюдением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256192" w:rsidRPr="00256192" w:rsidRDefault="00256192" w:rsidP="00256192">
      <w:pPr>
        <w:pStyle w:val="a7"/>
        <w:ind w:firstLine="709"/>
        <w:jc w:val="both"/>
      </w:pPr>
      <w:r w:rsidRPr="00256192">
        <w:t>3) Главы администрации муниципального района - в связи с нарушениями условий контракта органами местного самоуправления и (или) органами государственной власти Саратовской области.</w:t>
      </w:r>
    </w:p>
    <w:p w:rsidR="00256192" w:rsidRPr="00256192" w:rsidRDefault="00256192" w:rsidP="00256192">
      <w:pPr>
        <w:pStyle w:val="a7"/>
        <w:ind w:firstLine="709"/>
        <w:jc w:val="both"/>
      </w:pPr>
      <w:r w:rsidRPr="00256192">
        <w:t>13. Глава администрации муниципального района:</w:t>
      </w:r>
    </w:p>
    <w:p w:rsidR="00256192" w:rsidRPr="00256192" w:rsidRDefault="00256192" w:rsidP="00256192">
      <w:pPr>
        <w:pStyle w:val="a7"/>
        <w:ind w:firstLine="709"/>
        <w:jc w:val="both"/>
      </w:pPr>
      <w:r w:rsidRPr="00256192">
        <w:t>1) подконтролен и подотчетен Собранию депутатов муниципального района;</w:t>
      </w:r>
    </w:p>
    <w:p w:rsidR="00256192" w:rsidRPr="00256192" w:rsidRDefault="00256192" w:rsidP="00256192">
      <w:pPr>
        <w:pStyle w:val="a7"/>
        <w:ind w:firstLine="709"/>
        <w:jc w:val="both"/>
      </w:pPr>
      <w:r w:rsidRPr="00256192">
        <w:t>2) представляет Собранию депутатов муниципального района ежегодные отчеты о результатах своей деятельности и деятельности администрации муниципального района, в том числе о решении вопросов, поставленных Собранием депутатов муниципального района;</w:t>
      </w:r>
    </w:p>
    <w:p w:rsidR="00256192" w:rsidRPr="00256192" w:rsidRDefault="00256192" w:rsidP="00256192">
      <w:pPr>
        <w:pStyle w:val="a7"/>
        <w:ind w:firstLine="709"/>
        <w:jc w:val="both"/>
      </w:pPr>
      <w:r w:rsidRPr="00256192">
        <w:t>3) представляет Совету Турковского муниципального образования Турковского муниципального района ежегодные отчеты по исполнению полномочий администрации Турковского муниципального образования Турковского муниципального района;</w:t>
      </w:r>
    </w:p>
    <w:p w:rsidR="00256192" w:rsidRPr="00256192" w:rsidRDefault="00256192" w:rsidP="00256192">
      <w:pPr>
        <w:pStyle w:val="a7"/>
        <w:ind w:firstLine="709"/>
        <w:jc w:val="both"/>
      </w:pPr>
      <w:r w:rsidRPr="00256192">
        <w:t>4) обеспечивает осуществление администрацией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Саратовской области.</w:t>
      </w:r>
    </w:p>
    <w:p w:rsidR="00256192" w:rsidRPr="00256192" w:rsidRDefault="00256192" w:rsidP="00256192">
      <w:pPr>
        <w:pStyle w:val="a7"/>
        <w:ind w:firstLine="709"/>
        <w:jc w:val="both"/>
      </w:pPr>
      <w:r w:rsidRPr="00256192">
        <w:t>14. Глава администрации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256192" w:rsidRPr="00256192" w:rsidRDefault="00256192" w:rsidP="00256192">
      <w:pPr>
        <w:pStyle w:val="a7"/>
        <w:ind w:firstLine="709"/>
        <w:jc w:val="both"/>
      </w:pPr>
      <w:r w:rsidRPr="00256192">
        <w:t>9) статью 43 дополнить частью 3 следующего содержания:</w:t>
      </w:r>
    </w:p>
    <w:p w:rsidR="00256192" w:rsidRPr="00256192" w:rsidRDefault="00256192" w:rsidP="00256192">
      <w:pPr>
        <w:pStyle w:val="a7"/>
        <w:ind w:firstLine="709"/>
        <w:jc w:val="both"/>
      </w:pPr>
      <w:r w:rsidRPr="00256192">
        <w:t>«3.Проекты муниципальных нормативных правовых актов, затрагивающие вопросы осуществления предпринимательской и инвестиционной деятельности, подлежат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Саратовской области.</w:t>
      </w:r>
    </w:p>
    <w:p w:rsidR="00256192" w:rsidRPr="00256192" w:rsidRDefault="00256192" w:rsidP="00256192">
      <w:pPr>
        <w:pStyle w:val="a7"/>
        <w:ind w:firstLine="709"/>
        <w:jc w:val="both"/>
      </w:pPr>
      <w:r w:rsidRPr="00256192">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256192" w:rsidRPr="00256192" w:rsidRDefault="00256192" w:rsidP="00256192">
      <w:pPr>
        <w:pStyle w:val="a7"/>
        <w:ind w:firstLine="709"/>
        <w:jc w:val="both"/>
      </w:pPr>
      <w:r w:rsidRPr="00256192">
        <w:t>10) статью 45.1 изложить в следующей редакции:</w:t>
      </w:r>
    </w:p>
    <w:p w:rsidR="00256192" w:rsidRPr="00256192" w:rsidRDefault="00256192" w:rsidP="00256192">
      <w:pPr>
        <w:pStyle w:val="a7"/>
        <w:ind w:firstLine="709"/>
        <w:jc w:val="both"/>
        <w:rPr>
          <w:b/>
        </w:rPr>
      </w:pPr>
      <w:r w:rsidRPr="00256192">
        <w:rPr>
          <w:b/>
        </w:rPr>
        <w:t>«Статья 45.1 Отмена муниципальных правовых актов и приостановление их действия</w:t>
      </w:r>
    </w:p>
    <w:p w:rsidR="00256192" w:rsidRPr="00256192" w:rsidRDefault="00256192" w:rsidP="00256192">
      <w:pPr>
        <w:pStyle w:val="a7"/>
        <w:ind w:firstLine="709"/>
        <w:jc w:val="both"/>
      </w:pPr>
      <w:r w:rsidRPr="00256192">
        <w:t xml:space="preserve">1. Муниципальные правовые акты могут быть отменены или их действие может быть приостановлено органами местного самоуправления муниципального района или должностными лицами местного самоуправления муниципального района,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w:t>
      </w:r>
      <w:r w:rsidRPr="00256192">
        <w:lastRenderedPageBreak/>
        <w:t>органами местного самоуправления или должностными лицами местного самоуправления муниципального района,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муниципального района отдельных государственных полномочий, переданных им федеральными законами и законами Саратовской области, - уполномоченным органом государственной власти Российской Федерации (уполномоченным органом государственной власти Саратовской области).</w:t>
      </w:r>
    </w:p>
    <w:p w:rsidR="00256192" w:rsidRPr="00256192" w:rsidRDefault="00256192" w:rsidP="00256192">
      <w:pPr>
        <w:pStyle w:val="a7"/>
        <w:ind w:firstLine="709"/>
        <w:jc w:val="both"/>
      </w:pPr>
      <w:r w:rsidRPr="00256192">
        <w:t>2.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муниципального рай</w:t>
      </w:r>
      <w:r w:rsidRPr="00256192">
        <w:tab/>
        <w:t>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муниципального района - не позднее трех дней со дня принятия ими решения.»;</w:t>
      </w:r>
    </w:p>
    <w:p w:rsidR="00256192" w:rsidRPr="00256192" w:rsidRDefault="00256192" w:rsidP="00256192">
      <w:pPr>
        <w:pStyle w:val="a7"/>
        <w:ind w:firstLine="709"/>
        <w:jc w:val="both"/>
      </w:pPr>
      <w:r w:rsidRPr="00256192">
        <w:t>11) в пункте 6 части 1 статьи 47 слово «(полного)» исключить;</w:t>
      </w:r>
    </w:p>
    <w:p w:rsidR="00256192" w:rsidRPr="00256192" w:rsidRDefault="00256192" w:rsidP="00256192">
      <w:pPr>
        <w:pStyle w:val="a7"/>
        <w:ind w:firstLine="709"/>
        <w:jc w:val="both"/>
      </w:pPr>
      <w:r w:rsidRPr="00256192">
        <w:t>12) статью 55 изложить в следующей редакции:</w:t>
      </w:r>
    </w:p>
    <w:p w:rsidR="00256192" w:rsidRPr="00256192" w:rsidRDefault="00256192" w:rsidP="00256192">
      <w:pPr>
        <w:pStyle w:val="a7"/>
        <w:ind w:firstLine="709"/>
        <w:jc w:val="both"/>
        <w:rPr>
          <w:b/>
        </w:rPr>
      </w:pPr>
      <w:bookmarkStart w:id="4" w:name="sub_54"/>
      <w:r w:rsidRPr="00256192">
        <w:rPr>
          <w:bCs/>
          <w:color w:val="26282F"/>
        </w:rPr>
        <w:t>«</w:t>
      </w:r>
      <w:r w:rsidRPr="00256192">
        <w:rPr>
          <w:b/>
          <w:bCs/>
          <w:color w:val="26282F"/>
        </w:rPr>
        <w:t>Статья 55.</w:t>
      </w:r>
      <w:r w:rsidRPr="00256192">
        <w:rPr>
          <w:b/>
        </w:rPr>
        <w:t xml:space="preserve"> Закупки для обеспечения муниципальных нужд</w:t>
      </w:r>
    </w:p>
    <w:p w:rsidR="00256192" w:rsidRPr="00256192" w:rsidRDefault="00256192" w:rsidP="00256192">
      <w:pPr>
        <w:pStyle w:val="a7"/>
        <w:ind w:firstLine="709"/>
        <w:jc w:val="both"/>
      </w:pPr>
      <w:bookmarkStart w:id="5" w:name="sub_5401"/>
      <w:bookmarkEnd w:id="4"/>
      <w:r w:rsidRPr="00256192">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56192" w:rsidRPr="00256192" w:rsidRDefault="00256192" w:rsidP="00256192">
      <w:pPr>
        <w:pStyle w:val="a7"/>
        <w:ind w:firstLine="709"/>
        <w:jc w:val="both"/>
      </w:pPr>
      <w:bookmarkStart w:id="6" w:name="sub_5402"/>
      <w:bookmarkEnd w:id="5"/>
      <w:r w:rsidRPr="00256192">
        <w:t>2. Закупки товаров, работ, услуг для обеспечения муниципальных нужд осуществляются за счет средств бюджета муниципального района.»;</w:t>
      </w:r>
    </w:p>
    <w:bookmarkEnd w:id="6"/>
    <w:p w:rsidR="00256192" w:rsidRPr="00256192" w:rsidRDefault="00256192" w:rsidP="00256192">
      <w:pPr>
        <w:pStyle w:val="a7"/>
        <w:ind w:firstLine="709"/>
        <w:jc w:val="both"/>
      </w:pPr>
      <w:r w:rsidRPr="00256192">
        <w:t>13) часть 2 статьи 62.1 дополнить пунктом 5 следующего содержания:</w:t>
      </w:r>
    </w:p>
    <w:p w:rsidR="00256192" w:rsidRPr="00256192" w:rsidRDefault="00256192" w:rsidP="00256192">
      <w:pPr>
        <w:pStyle w:val="a7"/>
        <w:ind w:firstLine="709"/>
        <w:jc w:val="both"/>
      </w:pPr>
      <w:r w:rsidRPr="00256192">
        <w:t>«5) допущение главой муниципального района, администрацией муниципального района, иными органами и должностными лицами местного самоуправления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256192" w:rsidRPr="00256192" w:rsidRDefault="00256192" w:rsidP="00256192">
      <w:pPr>
        <w:pStyle w:val="a7"/>
        <w:ind w:firstLine="709"/>
        <w:jc w:val="both"/>
      </w:pPr>
      <w:r w:rsidRPr="00256192">
        <w:t>14) часть 3 статьи 68 признать утратившей силу.</w:t>
      </w:r>
    </w:p>
    <w:p w:rsidR="00256192" w:rsidRPr="00256192" w:rsidRDefault="00256192" w:rsidP="00256192">
      <w:pPr>
        <w:pStyle w:val="a7"/>
        <w:ind w:firstLine="709"/>
        <w:jc w:val="both"/>
      </w:pPr>
      <w:r w:rsidRPr="00256192">
        <w:t>2. Настоящее решение вступает в силу со дня его официального опубликования в районной газете «Пульс» после его государственной регистрации за исключением пункта 3 части 1 настоящего решения, который вступает в силу с 01 июля 2014 года.</w:t>
      </w:r>
    </w:p>
    <w:p w:rsidR="00256192" w:rsidRPr="00256192" w:rsidRDefault="00256192" w:rsidP="00256192">
      <w:pPr>
        <w:pStyle w:val="a3"/>
        <w:spacing w:after="0"/>
      </w:pPr>
      <w:r w:rsidRPr="00256192">
        <w:rPr>
          <w:b/>
        </w:rPr>
        <w:t>Глава муниципального района</w:t>
      </w:r>
      <w:r w:rsidRPr="00256192">
        <w:rPr>
          <w:b/>
        </w:rPr>
        <w:tab/>
      </w:r>
      <w:r w:rsidRPr="00256192">
        <w:rPr>
          <w:b/>
        </w:rPr>
        <w:tab/>
      </w:r>
      <w:r w:rsidRPr="00256192">
        <w:rPr>
          <w:b/>
        </w:rPr>
        <w:tab/>
      </w:r>
      <w:r w:rsidRPr="00256192">
        <w:rPr>
          <w:b/>
        </w:rPr>
        <w:tab/>
        <w:t>С.В. Ярославцев</w:t>
      </w:r>
    </w:p>
    <w:p w:rsidR="00256192" w:rsidRDefault="00256192" w:rsidP="00256192"/>
    <w:p w:rsidR="00256192" w:rsidRDefault="00256192" w:rsidP="00256192">
      <w:pPr>
        <w:ind w:left="360"/>
        <w:jc w:val="center"/>
        <w:rPr>
          <w:b/>
        </w:rPr>
      </w:pPr>
    </w:p>
    <w:p w:rsidR="00256192" w:rsidRPr="00CB0E7D" w:rsidRDefault="00256192" w:rsidP="00256192">
      <w:pPr>
        <w:ind w:left="360"/>
        <w:jc w:val="center"/>
        <w:rPr>
          <w:b/>
        </w:rPr>
      </w:pPr>
      <w:r w:rsidRPr="00CB0E7D">
        <w:rPr>
          <w:b/>
        </w:rPr>
        <w:t xml:space="preserve">СОБРАНИЕ ДЕПУТАТОВ </w:t>
      </w:r>
    </w:p>
    <w:p w:rsidR="00256192" w:rsidRPr="00CB0E7D" w:rsidRDefault="00256192" w:rsidP="00256192">
      <w:pPr>
        <w:ind w:left="360"/>
        <w:jc w:val="center"/>
        <w:rPr>
          <w:b/>
        </w:rPr>
      </w:pPr>
      <w:r w:rsidRPr="00CB0E7D">
        <w:rPr>
          <w:b/>
        </w:rPr>
        <w:t xml:space="preserve">ТУРКОВСКОГО МУНИЦИПАЛЬНОГО РАЙОНА </w:t>
      </w:r>
    </w:p>
    <w:p w:rsidR="00256192" w:rsidRPr="00CB0E7D" w:rsidRDefault="00256192" w:rsidP="00256192">
      <w:pPr>
        <w:ind w:left="360"/>
        <w:jc w:val="center"/>
        <w:rPr>
          <w:b/>
        </w:rPr>
      </w:pPr>
      <w:r w:rsidRPr="00CB0E7D">
        <w:rPr>
          <w:b/>
        </w:rPr>
        <w:t>САРАТОВСКОЙ ОБЛАСТИ</w:t>
      </w:r>
    </w:p>
    <w:p w:rsidR="00256192" w:rsidRPr="00CB0E7D" w:rsidRDefault="00256192" w:rsidP="00256192">
      <w:pPr>
        <w:ind w:left="360"/>
        <w:jc w:val="center"/>
        <w:rPr>
          <w:b/>
        </w:rPr>
      </w:pPr>
    </w:p>
    <w:p w:rsidR="00256192" w:rsidRPr="00CB0E7D" w:rsidRDefault="00256192" w:rsidP="00256192">
      <w:pPr>
        <w:ind w:left="360"/>
        <w:jc w:val="center"/>
        <w:rPr>
          <w:b/>
        </w:rPr>
      </w:pPr>
      <w:r>
        <w:rPr>
          <w:b/>
        </w:rPr>
        <w:lastRenderedPageBreak/>
        <w:t>РЕШЕНИЕ № 38/2</w:t>
      </w:r>
    </w:p>
    <w:p w:rsidR="00256192" w:rsidRPr="00CB0E7D" w:rsidRDefault="00256192" w:rsidP="00256192">
      <w:pPr>
        <w:ind w:left="360"/>
        <w:jc w:val="center"/>
        <w:rPr>
          <w:b/>
        </w:rPr>
      </w:pPr>
    </w:p>
    <w:p w:rsidR="00256192" w:rsidRPr="00CB0E7D" w:rsidRDefault="00256192" w:rsidP="00256192">
      <w:pPr>
        <w:pStyle w:val="a7"/>
      </w:pPr>
      <w:r>
        <w:t>от 12</w:t>
      </w:r>
      <w:r w:rsidRPr="00CB0E7D">
        <w:t xml:space="preserve">  </w:t>
      </w:r>
      <w:r>
        <w:t>февраля</w:t>
      </w:r>
      <w:r w:rsidRPr="00CB0E7D">
        <w:t xml:space="preserve"> 2014 г.                                                                                                     </w:t>
      </w:r>
      <w:r w:rsidR="00BC4502">
        <w:tab/>
      </w:r>
      <w:r w:rsidR="00BC4502">
        <w:tab/>
      </w:r>
      <w:r w:rsidR="00BC4502">
        <w:tab/>
      </w:r>
      <w:r w:rsidR="00BC4502">
        <w:tab/>
      </w:r>
      <w:r w:rsidR="00BC4502">
        <w:tab/>
      </w:r>
      <w:r w:rsidR="00BC4502">
        <w:tab/>
      </w:r>
      <w:r w:rsidR="00BC4502">
        <w:tab/>
      </w:r>
      <w:r w:rsidR="00BC4502">
        <w:tab/>
      </w:r>
      <w:r w:rsidR="00BC4502">
        <w:tab/>
      </w:r>
      <w:r w:rsidRPr="00CB0E7D">
        <w:t>р.п.Турки</w:t>
      </w:r>
    </w:p>
    <w:p w:rsidR="00256192" w:rsidRPr="00CB0E7D" w:rsidRDefault="00256192" w:rsidP="00256192">
      <w:pPr>
        <w:ind w:left="360"/>
        <w:jc w:val="both"/>
        <w:rPr>
          <w:b/>
        </w:rPr>
      </w:pPr>
    </w:p>
    <w:p w:rsidR="00256192" w:rsidRPr="00CB0E7D" w:rsidRDefault="00256192" w:rsidP="00256192">
      <w:pPr>
        <w:ind w:left="360"/>
        <w:jc w:val="both"/>
        <w:rPr>
          <w:b/>
        </w:rPr>
      </w:pPr>
      <w:r w:rsidRPr="00CB0E7D">
        <w:rPr>
          <w:b/>
        </w:rPr>
        <w:t xml:space="preserve">О внесении изменений и дополнений в решение </w:t>
      </w:r>
    </w:p>
    <w:p w:rsidR="00256192" w:rsidRPr="00CB0E7D" w:rsidRDefault="00256192" w:rsidP="00256192">
      <w:pPr>
        <w:ind w:left="360"/>
        <w:jc w:val="both"/>
        <w:rPr>
          <w:b/>
        </w:rPr>
      </w:pPr>
      <w:r w:rsidRPr="00CB0E7D">
        <w:rPr>
          <w:b/>
        </w:rPr>
        <w:t>Собрания депутатов Турковского муниципального</w:t>
      </w:r>
    </w:p>
    <w:p w:rsidR="00256192" w:rsidRPr="00CB0E7D" w:rsidRDefault="00256192" w:rsidP="00256192">
      <w:pPr>
        <w:ind w:left="360"/>
        <w:jc w:val="both"/>
        <w:rPr>
          <w:b/>
        </w:rPr>
      </w:pPr>
      <w:r w:rsidRPr="00CB0E7D">
        <w:rPr>
          <w:b/>
        </w:rPr>
        <w:t>района от 26 декабря 2013 № 36/1</w:t>
      </w:r>
    </w:p>
    <w:p w:rsidR="00256192" w:rsidRPr="00CB0E7D" w:rsidRDefault="00256192" w:rsidP="00256192">
      <w:pPr>
        <w:ind w:left="360"/>
        <w:jc w:val="both"/>
        <w:rPr>
          <w:b/>
        </w:rPr>
      </w:pPr>
      <w:r w:rsidRPr="00CB0E7D">
        <w:rPr>
          <w:b/>
        </w:rPr>
        <w:t>«О бюджете муниципального района на 2014 год»</w:t>
      </w:r>
    </w:p>
    <w:p w:rsidR="00256192" w:rsidRPr="00CB0E7D" w:rsidRDefault="00256192" w:rsidP="00256192">
      <w:pPr>
        <w:ind w:left="360"/>
        <w:jc w:val="both"/>
      </w:pPr>
    </w:p>
    <w:p w:rsidR="00256192" w:rsidRPr="00CB0E7D" w:rsidRDefault="00256192" w:rsidP="00256192">
      <w:pPr>
        <w:ind w:left="360"/>
        <w:jc w:val="both"/>
      </w:pPr>
      <w:r w:rsidRPr="00CB0E7D">
        <w:tab/>
        <w:t>Руководствуясь Уставом Турковского муниципального района Собрание депутатов</w:t>
      </w:r>
    </w:p>
    <w:p w:rsidR="00256192" w:rsidRPr="00CB0E7D" w:rsidRDefault="00256192" w:rsidP="00256192">
      <w:pPr>
        <w:ind w:left="360"/>
        <w:jc w:val="both"/>
        <w:rPr>
          <w:b/>
        </w:rPr>
      </w:pPr>
      <w:r w:rsidRPr="00CB0E7D">
        <w:tab/>
      </w:r>
      <w:r w:rsidRPr="00CB0E7D">
        <w:rPr>
          <w:b/>
        </w:rPr>
        <w:t>РЕШИЛО:</w:t>
      </w:r>
    </w:p>
    <w:p w:rsidR="00256192" w:rsidRPr="004516AE" w:rsidRDefault="00256192" w:rsidP="00256192">
      <w:pPr>
        <w:jc w:val="both"/>
      </w:pPr>
      <w:r w:rsidRPr="00CB0E7D">
        <w:t xml:space="preserve">           </w:t>
      </w:r>
      <w:r>
        <w:t>1.</w:t>
      </w:r>
      <w:r w:rsidRPr="00CB0E7D">
        <w:t xml:space="preserve">  Внести в решение Собрания депутатов Турковского муниципального района  от 26 декабря 2013 года № 36/1 " О бюджете муниципального района на 2014 год"следующие изменения и дополнения :     </w:t>
      </w:r>
    </w:p>
    <w:p w:rsidR="00256192" w:rsidRPr="000E4C3F" w:rsidRDefault="00256192" w:rsidP="00256192">
      <w:pPr>
        <w:pStyle w:val="a6"/>
        <w:numPr>
          <w:ilvl w:val="0"/>
          <w:numId w:val="1"/>
        </w:numPr>
        <w:spacing w:after="0" w:line="240" w:lineRule="auto"/>
        <w:rPr>
          <w:rFonts w:ascii="Times New Roman" w:hAnsi="Times New Roman"/>
          <w:sz w:val="24"/>
          <w:szCs w:val="24"/>
        </w:rPr>
      </w:pPr>
      <w:r w:rsidRPr="000E4C3F">
        <w:rPr>
          <w:rFonts w:ascii="Times New Roman" w:hAnsi="Times New Roman"/>
          <w:sz w:val="24"/>
          <w:szCs w:val="24"/>
        </w:rPr>
        <w:t>В статье 1:</w:t>
      </w:r>
    </w:p>
    <w:p w:rsidR="00256192" w:rsidRPr="000E4C3F" w:rsidRDefault="00256192" w:rsidP="00256192">
      <w:pPr>
        <w:pStyle w:val="a6"/>
        <w:ind w:left="0"/>
        <w:rPr>
          <w:rFonts w:ascii="Times New Roman" w:hAnsi="Times New Roman"/>
          <w:sz w:val="24"/>
          <w:szCs w:val="24"/>
        </w:rPr>
      </w:pPr>
      <w:r w:rsidRPr="000E4C3F">
        <w:rPr>
          <w:rFonts w:ascii="Times New Roman" w:hAnsi="Times New Roman"/>
          <w:sz w:val="24"/>
          <w:szCs w:val="24"/>
        </w:rPr>
        <w:t>п.  1 цифры «209764,1»  заменить цифрами «</w:t>
      </w:r>
      <w:r>
        <w:rPr>
          <w:rFonts w:ascii="Times New Roman" w:hAnsi="Times New Roman"/>
          <w:sz w:val="24"/>
          <w:szCs w:val="24"/>
        </w:rPr>
        <w:t>211867,0</w:t>
      </w:r>
      <w:r w:rsidRPr="000E4C3F">
        <w:rPr>
          <w:rFonts w:ascii="Times New Roman" w:hAnsi="Times New Roman"/>
          <w:sz w:val="24"/>
          <w:szCs w:val="24"/>
        </w:rPr>
        <w:t>»,цифры «20595,5»  заменить цифрами «</w:t>
      </w:r>
      <w:r>
        <w:rPr>
          <w:rFonts w:ascii="Times New Roman" w:hAnsi="Times New Roman"/>
          <w:sz w:val="24"/>
          <w:szCs w:val="24"/>
        </w:rPr>
        <w:t>21924,0</w:t>
      </w:r>
      <w:r w:rsidRPr="000E4C3F">
        <w:rPr>
          <w:rFonts w:ascii="Times New Roman" w:hAnsi="Times New Roman"/>
          <w:sz w:val="24"/>
          <w:szCs w:val="24"/>
        </w:rPr>
        <w:t>»,;</w:t>
      </w:r>
    </w:p>
    <w:p w:rsidR="00256192" w:rsidRPr="000E4C3F" w:rsidRDefault="00256192" w:rsidP="00256192">
      <w:pPr>
        <w:pStyle w:val="a6"/>
        <w:ind w:left="0"/>
        <w:rPr>
          <w:rFonts w:ascii="Times New Roman" w:hAnsi="Times New Roman"/>
          <w:sz w:val="24"/>
          <w:szCs w:val="24"/>
        </w:rPr>
      </w:pPr>
      <w:r w:rsidRPr="000E4C3F">
        <w:rPr>
          <w:rFonts w:ascii="Times New Roman" w:hAnsi="Times New Roman"/>
          <w:sz w:val="24"/>
          <w:szCs w:val="24"/>
        </w:rPr>
        <w:t>п.  2 цифры «209764,1»  заменить цифрами «</w:t>
      </w:r>
      <w:r>
        <w:rPr>
          <w:rFonts w:ascii="Times New Roman" w:hAnsi="Times New Roman"/>
          <w:sz w:val="24"/>
          <w:szCs w:val="24"/>
        </w:rPr>
        <w:t>212290,6</w:t>
      </w:r>
      <w:r w:rsidRPr="000E4C3F">
        <w:rPr>
          <w:rFonts w:ascii="Times New Roman" w:hAnsi="Times New Roman"/>
          <w:sz w:val="24"/>
          <w:szCs w:val="24"/>
        </w:rPr>
        <w:t>»;</w:t>
      </w:r>
    </w:p>
    <w:p w:rsidR="00256192" w:rsidRDefault="00256192" w:rsidP="00256192">
      <w:pPr>
        <w:pStyle w:val="a6"/>
        <w:ind w:left="0"/>
        <w:rPr>
          <w:rFonts w:ascii="Times New Roman" w:hAnsi="Times New Roman"/>
          <w:sz w:val="24"/>
          <w:szCs w:val="24"/>
        </w:rPr>
      </w:pPr>
      <w:r w:rsidRPr="000E4C3F">
        <w:rPr>
          <w:rFonts w:ascii="Times New Roman" w:hAnsi="Times New Roman"/>
          <w:sz w:val="24"/>
          <w:szCs w:val="24"/>
        </w:rPr>
        <w:t xml:space="preserve">п. 3 изложить в следующей редакции : «дефицит в сумме  </w:t>
      </w:r>
      <w:r>
        <w:rPr>
          <w:rFonts w:ascii="Times New Roman" w:hAnsi="Times New Roman"/>
          <w:sz w:val="24"/>
          <w:szCs w:val="24"/>
        </w:rPr>
        <w:t>423,6</w:t>
      </w:r>
      <w:r w:rsidRPr="000E4C3F">
        <w:rPr>
          <w:rFonts w:ascii="Times New Roman" w:hAnsi="Times New Roman"/>
          <w:sz w:val="24"/>
          <w:szCs w:val="24"/>
        </w:rPr>
        <w:t xml:space="preserve"> тыс. рублей, в т.ч. за  счет остатков на счетах по учету средств местного бюджета по состоянию на 1 января 2014 года </w:t>
      </w:r>
      <w:r>
        <w:rPr>
          <w:rFonts w:ascii="Times New Roman" w:hAnsi="Times New Roman"/>
          <w:sz w:val="24"/>
          <w:szCs w:val="24"/>
        </w:rPr>
        <w:t>423,6</w:t>
      </w:r>
      <w:r w:rsidRPr="000E4C3F">
        <w:rPr>
          <w:rFonts w:ascii="Times New Roman" w:hAnsi="Times New Roman"/>
          <w:sz w:val="24"/>
          <w:szCs w:val="24"/>
        </w:rPr>
        <w:t xml:space="preserve"> тыс. рублей».</w:t>
      </w:r>
    </w:p>
    <w:p w:rsidR="00256192" w:rsidRPr="00F7279D" w:rsidRDefault="00256192" w:rsidP="00256192">
      <w:pPr>
        <w:pStyle w:val="a6"/>
        <w:ind w:left="0"/>
        <w:rPr>
          <w:rFonts w:ascii="Times New Roman" w:hAnsi="Times New Roman"/>
          <w:sz w:val="24"/>
          <w:szCs w:val="24"/>
        </w:rPr>
      </w:pPr>
      <w:r w:rsidRPr="00F7279D">
        <w:rPr>
          <w:rFonts w:ascii="Times New Roman" w:hAnsi="Times New Roman"/>
          <w:sz w:val="24"/>
          <w:szCs w:val="24"/>
        </w:rPr>
        <w:t xml:space="preserve">     2.  В статье 7: </w:t>
      </w:r>
    </w:p>
    <w:p w:rsidR="00256192" w:rsidRPr="000E4C3F" w:rsidRDefault="00256192" w:rsidP="00256192">
      <w:pPr>
        <w:pStyle w:val="a6"/>
        <w:ind w:left="0"/>
        <w:rPr>
          <w:rFonts w:ascii="Times New Roman" w:hAnsi="Times New Roman"/>
          <w:sz w:val="24"/>
          <w:szCs w:val="24"/>
        </w:rPr>
      </w:pPr>
      <w:r w:rsidRPr="00F7279D">
        <w:rPr>
          <w:rFonts w:ascii="Times New Roman" w:hAnsi="Times New Roman"/>
          <w:sz w:val="24"/>
          <w:szCs w:val="24"/>
        </w:rPr>
        <w:t>абзац 1 цифры «</w:t>
      </w:r>
      <w:r>
        <w:rPr>
          <w:rFonts w:ascii="Times New Roman" w:hAnsi="Times New Roman"/>
          <w:sz w:val="24"/>
          <w:szCs w:val="24"/>
        </w:rPr>
        <w:t>4136,1</w:t>
      </w:r>
      <w:r w:rsidRPr="00F7279D">
        <w:rPr>
          <w:rFonts w:ascii="Times New Roman" w:hAnsi="Times New Roman"/>
          <w:sz w:val="24"/>
          <w:szCs w:val="24"/>
        </w:rPr>
        <w:t xml:space="preserve"> »  заменить цифрами «</w:t>
      </w:r>
      <w:r>
        <w:rPr>
          <w:rFonts w:ascii="Times New Roman" w:hAnsi="Times New Roman"/>
          <w:sz w:val="24"/>
          <w:szCs w:val="24"/>
        </w:rPr>
        <w:t>4564,3</w:t>
      </w:r>
      <w:r w:rsidRPr="00F7279D">
        <w:rPr>
          <w:rFonts w:ascii="Times New Roman" w:hAnsi="Times New Roman"/>
          <w:sz w:val="24"/>
          <w:szCs w:val="24"/>
        </w:rPr>
        <w:t>».</w:t>
      </w:r>
    </w:p>
    <w:p w:rsidR="00256192" w:rsidRPr="000E4C3F" w:rsidRDefault="00256192" w:rsidP="00256192">
      <w:pPr>
        <w:pStyle w:val="a6"/>
        <w:ind w:left="0"/>
        <w:rPr>
          <w:rFonts w:ascii="Times New Roman" w:hAnsi="Times New Roman"/>
          <w:sz w:val="24"/>
          <w:szCs w:val="24"/>
        </w:rPr>
      </w:pPr>
      <w:r>
        <w:rPr>
          <w:rFonts w:ascii="Times New Roman" w:hAnsi="Times New Roman"/>
          <w:sz w:val="24"/>
          <w:szCs w:val="24"/>
        </w:rPr>
        <w:t xml:space="preserve">    3</w:t>
      </w:r>
      <w:r w:rsidRPr="000E4C3F">
        <w:rPr>
          <w:rFonts w:ascii="Times New Roman" w:hAnsi="Times New Roman"/>
          <w:sz w:val="24"/>
          <w:szCs w:val="24"/>
        </w:rPr>
        <w:t>. Дополнить статьей 8</w:t>
      </w:r>
      <w:r w:rsidRPr="000E4C3F">
        <w:rPr>
          <w:rFonts w:ascii="Times New Roman" w:hAnsi="Times New Roman"/>
          <w:sz w:val="24"/>
          <w:szCs w:val="24"/>
          <w:vertAlign w:val="superscript"/>
        </w:rPr>
        <w:t>1</w:t>
      </w:r>
      <w:r w:rsidRPr="000E4C3F">
        <w:rPr>
          <w:rFonts w:ascii="Times New Roman" w:hAnsi="Times New Roman"/>
          <w:sz w:val="24"/>
          <w:szCs w:val="24"/>
        </w:rPr>
        <w:t xml:space="preserve"> следующего содержания:</w:t>
      </w:r>
    </w:p>
    <w:p w:rsidR="00256192" w:rsidRPr="000E4C3F" w:rsidRDefault="00256192" w:rsidP="00256192">
      <w:pPr>
        <w:jc w:val="both"/>
        <w:rPr>
          <w:b/>
          <w:i/>
        </w:rPr>
      </w:pPr>
      <w:r w:rsidRPr="000E4C3F">
        <w:rPr>
          <w:b/>
          <w:i/>
        </w:rPr>
        <w:t>«Статья 8</w:t>
      </w:r>
      <w:r w:rsidRPr="000E4C3F">
        <w:rPr>
          <w:b/>
          <w:i/>
          <w:vertAlign w:val="superscript"/>
        </w:rPr>
        <w:t>1</w:t>
      </w:r>
      <w:r w:rsidRPr="000E4C3F">
        <w:rPr>
          <w:b/>
          <w:i/>
        </w:rPr>
        <w:t>. Источники внутреннего финансирования дефицита бюджета муниципального района.</w:t>
      </w:r>
    </w:p>
    <w:p w:rsidR="00256192" w:rsidRPr="000E4C3F" w:rsidRDefault="00256192" w:rsidP="00256192">
      <w:pPr>
        <w:ind w:firstLine="720"/>
        <w:jc w:val="both"/>
      </w:pPr>
      <w:r w:rsidRPr="000E4C3F">
        <w:t xml:space="preserve">Утвердить на 2014 год: </w:t>
      </w:r>
    </w:p>
    <w:p w:rsidR="00256192" w:rsidRPr="000E4C3F" w:rsidRDefault="00256192" w:rsidP="00256192">
      <w:pPr>
        <w:ind w:firstLine="720"/>
        <w:jc w:val="both"/>
      </w:pPr>
      <w:r w:rsidRPr="000E4C3F">
        <w:t>источники внутреннего финансирования дефицита бюджета муниципального района согласно приложению 12 к настоящему Решению».</w:t>
      </w:r>
    </w:p>
    <w:p w:rsidR="00256192" w:rsidRPr="000E4C3F" w:rsidRDefault="00256192" w:rsidP="00256192">
      <w:pPr>
        <w:ind w:firstLine="360"/>
      </w:pPr>
      <w:r>
        <w:t>4</w:t>
      </w:r>
      <w:r w:rsidRPr="000E4C3F">
        <w:t>. Внести изменения в приложение 1:</w:t>
      </w:r>
    </w:p>
    <w:p w:rsidR="00256192" w:rsidRPr="000E4C3F" w:rsidRDefault="00256192" w:rsidP="00256192"/>
    <w:p w:rsidR="00256192" w:rsidRPr="00256192" w:rsidRDefault="00256192" w:rsidP="00256192">
      <w:pPr>
        <w:rPr>
          <w:sz w:val="20"/>
          <w:szCs w:val="20"/>
        </w:rPr>
      </w:pPr>
      <w:r w:rsidRPr="00256192">
        <w:rPr>
          <w:sz w:val="20"/>
          <w:szCs w:val="20"/>
        </w:rPr>
        <w:t xml:space="preserve">                                                                                                                  Приложение 1   </w:t>
      </w:r>
    </w:p>
    <w:p w:rsidR="00256192" w:rsidRPr="00256192" w:rsidRDefault="00256192" w:rsidP="00256192">
      <w:pPr>
        <w:rPr>
          <w:sz w:val="20"/>
          <w:szCs w:val="20"/>
        </w:rPr>
      </w:pPr>
      <w:r w:rsidRPr="00256192">
        <w:rPr>
          <w:sz w:val="20"/>
          <w:szCs w:val="20"/>
        </w:rPr>
        <w:t xml:space="preserve">                                                                                                                  к решению Собрания депутатов</w:t>
      </w:r>
    </w:p>
    <w:p w:rsidR="00256192" w:rsidRPr="00256192" w:rsidRDefault="00256192" w:rsidP="00256192">
      <w:pPr>
        <w:rPr>
          <w:sz w:val="20"/>
          <w:szCs w:val="20"/>
        </w:rPr>
      </w:pPr>
      <w:r w:rsidRPr="00256192">
        <w:rPr>
          <w:sz w:val="20"/>
          <w:szCs w:val="20"/>
        </w:rPr>
        <w:t xml:space="preserve">                                                                                                                  Турковского муниципального района</w:t>
      </w:r>
    </w:p>
    <w:p w:rsidR="00256192" w:rsidRPr="000E4C3F" w:rsidRDefault="00256192" w:rsidP="00256192">
      <w:r w:rsidRPr="000E4C3F">
        <w:t xml:space="preserve">                                                                                                                   </w:t>
      </w:r>
    </w:p>
    <w:p w:rsidR="00256192" w:rsidRPr="000E4C3F" w:rsidRDefault="00256192" w:rsidP="00256192">
      <w:pPr>
        <w:jc w:val="center"/>
        <w:rPr>
          <w:b/>
        </w:rPr>
      </w:pPr>
    </w:p>
    <w:p w:rsidR="00256192" w:rsidRPr="000E4C3F" w:rsidRDefault="00256192" w:rsidP="00256192">
      <w:pPr>
        <w:jc w:val="center"/>
        <w:rPr>
          <w:b/>
        </w:rPr>
      </w:pPr>
      <w:r w:rsidRPr="000E4C3F">
        <w:rPr>
          <w:b/>
        </w:rPr>
        <w:t>Поступление доходов в бюджет муниципального района на 2014 год</w:t>
      </w:r>
    </w:p>
    <w:p w:rsidR="00256192" w:rsidRPr="000E4C3F" w:rsidRDefault="00256192" w:rsidP="00256192">
      <w:pPr>
        <w:rPr>
          <w:b/>
        </w:rPr>
      </w:pPr>
      <w:r w:rsidRPr="000E4C3F">
        <w:rPr>
          <w:b/>
        </w:rPr>
        <w:t xml:space="preserve">     </w:t>
      </w:r>
    </w:p>
    <w:p w:rsidR="00256192" w:rsidRPr="000E4C3F" w:rsidRDefault="00256192" w:rsidP="00256192">
      <w:r w:rsidRPr="000E4C3F">
        <w:rPr>
          <w:b/>
        </w:rPr>
        <w:t xml:space="preserve">                                                                                                                                                                (</w:t>
      </w:r>
      <w:r w:rsidRPr="000E4C3F">
        <w:t>тыс.рублей)</w:t>
      </w:r>
    </w:p>
    <w:tbl>
      <w:tblPr>
        <w:tblW w:w="9395" w:type="dxa"/>
        <w:tblCellMar>
          <w:left w:w="0" w:type="dxa"/>
          <w:right w:w="0" w:type="dxa"/>
        </w:tblCellMar>
        <w:tblLook w:val="0000"/>
      </w:tblPr>
      <w:tblGrid>
        <w:gridCol w:w="20"/>
        <w:gridCol w:w="2552"/>
        <w:gridCol w:w="58"/>
        <w:gridCol w:w="1208"/>
        <w:gridCol w:w="60"/>
        <w:gridCol w:w="3919"/>
        <w:gridCol w:w="33"/>
        <w:gridCol w:w="1545"/>
      </w:tblGrid>
      <w:tr w:rsidR="00256192" w:rsidRPr="007F75DA" w:rsidTr="00BC4502">
        <w:trPr>
          <w:cantSplit/>
          <w:trHeight w:val="1120"/>
        </w:trPr>
        <w:tc>
          <w:tcPr>
            <w:tcW w:w="2630"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256192" w:rsidRPr="007F75DA" w:rsidRDefault="00256192" w:rsidP="00BC4502">
            <w:pPr>
              <w:jc w:val="center"/>
              <w:rPr>
                <w:rFonts w:cs="Arial"/>
                <w:color w:val="000000"/>
              </w:rPr>
            </w:pPr>
            <w:r w:rsidRPr="007F75DA">
              <w:rPr>
                <w:rFonts w:cs="Arial"/>
                <w:color w:val="000000"/>
              </w:rPr>
              <w:t>Код бюджетной классификации Российской Федерации</w:t>
            </w:r>
          </w:p>
        </w:tc>
        <w:tc>
          <w:tcPr>
            <w:tcW w:w="5220"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256192" w:rsidRPr="007F75DA" w:rsidRDefault="00256192" w:rsidP="00BC4502">
            <w:pPr>
              <w:jc w:val="center"/>
              <w:rPr>
                <w:rFonts w:cs="Arial"/>
                <w:b/>
                <w:bCs/>
                <w:color w:val="000000"/>
              </w:rPr>
            </w:pPr>
            <w:r w:rsidRPr="007F75DA">
              <w:rPr>
                <w:rFonts w:cs="Arial"/>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256192" w:rsidRPr="007F75DA" w:rsidRDefault="00256192" w:rsidP="00BC4502">
            <w:pPr>
              <w:jc w:val="center"/>
              <w:rPr>
                <w:rFonts w:cs="Arial"/>
                <w:bCs/>
                <w:color w:val="000000"/>
              </w:rPr>
            </w:pPr>
          </w:p>
          <w:p w:rsidR="00256192" w:rsidRPr="007F75DA" w:rsidRDefault="00256192" w:rsidP="00BC4502">
            <w:pPr>
              <w:jc w:val="center"/>
              <w:rPr>
                <w:rFonts w:cs="Arial"/>
                <w:bCs/>
                <w:color w:val="000000"/>
              </w:rPr>
            </w:pPr>
          </w:p>
          <w:p w:rsidR="00256192" w:rsidRPr="007F75DA" w:rsidRDefault="00256192" w:rsidP="00BC4502">
            <w:pPr>
              <w:jc w:val="center"/>
              <w:rPr>
                <w:rFonts w:cs="Arial"/>
                <w:bCs/>
                <w:color w:val="000000"/>
              </w:rPr>
            </w:pPr>
            <w:r w:rsidRPr="007F75DA">
              <w:rPr>
                <w:rFonts w:cs="Arial"/>
                <w:bCs/>
                <w:color w:val="000000"/>
              </w:rPr>
              <w:t>Сумма</w:t>
            </w:r>
          </w:p>
        </w:tc>
      </w:tr>
      <w:tr w:rsidR="00256192" w:rsidRPr="007F75DA" w:rsidTr="00BC4502">
        <w:trPr>
          <w:hidden/>
        </w:trPr>
        <w:tc>
          <w:tcPr>
            <w:tcW w:w="2630" w:type="dxa"/>
            <w:gridSpan w:val="3"/>
            <w:tcBorders>
              <w:top w:val="nil"/>
              <w:left w:val="nil"/>
              <w:bottom w:val="nil"/>
              <w:right w:val="nil"/>
            </w:tcBorders>
            <w:noWrap/>
            <w:tcMar>
              <w:top w:w="20" w:type="dxa"/>
              <w:left w:w="20" w:type="dxa"/>
              <w:bottom w:w="0" w:type="dxa"/>
              <w:right w:w="20" w:type="dxa"/>
            </w:tcMar>
          </w:tcPr>
          <w:p w:rsidR="00256192" w:rsidRPr="007F75DA" w:rsidRDefault="00256192" w:rsidP="00BC4502">
            <w:pPr>
              <w:rPr>
                <w:vanish/>
              </w:rPr>
            </w:pPr>
          </w:p>
        </w:tc>
        <w:tc>
          <w:tcPr>
            <w:tcW w:w="5220" w:type="dxa"/>
            <w:gridSpan w:val="4"/>
            <w:tcBorders>
              <w:top w:val="nil"/>
              <w:left w:val="nil"/>
              <w:bottom w:val="nil"/>
              <w:right w:val="nil"/>
            </w:tcBorders>
            <w:tcMar>
              <w:top w:w="20" w:type="dxa"/>
              <w:left w:w="20" w:type="dxa"/>
              <w:bottom w:w="0" w:type="dxa"/>
              <w:right w:w="20" w:type="dxa"/>
            </w:tcMar>
          </w:tcPr>
          <w:p w:rsidR="00256192" w:rsidRPr="007F75DA" w:rsidRDefault="00256192" w:rsidP="00BC4502">
            <w:pPr>
              <w:jc w:val="center"/>
              <w:rPr>
                <w:vanish/>
              </w:rPr>
            </w:pPr>
          </w:p>
        </w:tc>
        <w:tc>
          <w:tcPr>
            <w:tcW w:w="1545" w:type="dxa"/>
            <w:tcBorders>
              <w:top w:val="nil"/>
              <w:left w:val="nil"/>
              <w:bottom w:val="nil"/>
              <w:right w:val="nil"/>
            </w:tcBorders>
          </w:tcPr>
          <w:p w:rsidR="00256192" w:rsidRPr="007F75DA" w:rsidRDefault="00256192" w:rsidP="00BC4502">
            <w:pPr>
              <w:jc w:val="center"/>
              <w:rPr>
                <w:vanish/>
              </w:rPr>
            </w:pPr>
          </w:p>
        </w:tc>
      </w:tr>
      <w:tr w:rsidR="00256192" w:rsidRPr="007F75DA" w:rsidTr="00BC4502">
        <w:trPr>
          <w:hidden/>
        </w:trPr>
        <w:tc>
          <w:tcPr>
            <w:tcW w:w="2630" w:type="dxa"/>
            <w:gridSpan w:val="3"/>
            <w:tcBorders>
              <w:top w:val="nil"/>
              <w:left w:val="nil"/>
              <w:bottom w:val="nil"/>
              <w:right w:val="nil"/>
            </w:tcBorders>
            <w:noWrap/>
            <w:tcMar>
              <w:top w:w="20" w:type="dxa"/>
              <w:left w:w="20" w:type="dxa"/>
              <w:bottom w:w="0" w:type="dxa"/>
              <w:right w:w="20" w:type="dxa"/>
            </w:tcMar>
            <w:vAlign w:val="bottom"/>
          </w:tcPr>
          <w:p w:rsidR="00256192" w:rsidRPr="007F75DA" w:rsidRDefault="00256192" w:rsidP="00BC4502">
            <w:pPr>
              <w:rPr>
                <w:vanish/>
              </w:rPr>
            </w:pPr>
          </w:p>
        </w:tc>
        <w:tc>
          <w:tcPr>
            <w:tcW w:w="5220" w:type="dxa"/>
            <w:gridSpan w:val="4"/>
            <w:tcBorders>
              <w:top w:val="nil"/>
              <w:left w:val="nil"/>
              <w:bottom w:val="nil"/>
              <w:right w:val="nil"/>
            </w:tcBorders>
            <w:noWrap/>
            <w:tcMar>
              <w:top w:w="20" w:type="dxa"/>
              <w:left w:w="20" w:type="dxa"/>
              <w:bottom w:w="0" w:type="dxa"/>
              <w:right w:w="20" w:type="dxa"/>
            </w:tcMar>
            <w:vAlign w:val="bottom"/>
          </w:tcPr>
          <w:p w:rsidR="00256192" w:rsidRPr="007F75DA" w:rsidRDefault="00256192" w:rsidP="00BC4502">
            <w:pPr>
              <w:rPr>
                <w:vanish/>
              </w:rPr>
            </w:pPr>
          </w:p>
        </w:tc>
        <w:tc>
          <w:tcPr>
            <w:tcW w:w="1545" w:type="dxa"/>
            <w:tcBorders>
              <w:top w:val="nil"/>
              <w:left w:val="nil"/>
              <w:bottom w:val="nil"/>
              <w:right w:val="nil"/>
            </w:tcBorders>
          </w:tcPr>
          <w:p w:rsidR="00256192" w:rsidRPr="007F75DA" w:rsidRDefault="00256192" w:rsidP="00BC4502">
            <w:pPr>
              <w:rPr>
                <w:vanish/>
              </w:rPr>
            </w:pPr>
          </w:p>
        </w:tc>
      </w:tr>
      <w:tr w:rsidR="00256192" w:rsidRPr="007F75DA" w:rsidTr="00BC4502">
        <w:trPr>
          <w:hidden/>
        </w:trPr>
        <w:tc>
          <w:tcPr>
            <w:tcW w:w="2630" w:type="dxa"/>
            <w:gridSpan w:val="3"/>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56192" w:rsidRPr="007F75DA" w:rsidRDefault="00256192" w:rsidP="00BC4502">
            <w:pPr>
              <w:rPr>
                <w:vanish/>
              </w:rPr>
            </w:pPr>
            <w:r w:rsidRPr="007F75DA">
              <w:rPr>
                <w:rFonts w:cs="Arial"/>
                <w:vanish/>
                <w:color w:val="000000"/>
              </w:rPr>
              <w:t> </w:t>
            </w:r>
          </w:p>
        </w:tc>
        <w:tc>
          <w:tcPr>
            <w:tcW w:w="5220"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256192" w:rsidRPr="007F75DA" w:rsidRDefault="00256192" w:rsidP="00BC4502">
            <w:pPr>
              <w:rPr>
                <w:vanish/>
              </w:rPr>
            </w:pPr>
            <w:r w:rsidRPr="007F75DA">
              <w:rPr>
                <w:rFonts w:cs="Arial"/>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256192" w:rsidRPr="007F75DA" w:rsidRDefault="00256192" w:rsidP="00BC4502">
            <w:pPr>
              <w:rPr>
                <w:rFonts w:cs="Arial"/>
                <w:vanish/>
                <w:color w:val="000000"/>
              </w:rPr>
            </w:pPr>
          </w:p>
        </w:tc>
      </w:tr>
      <w:tr w:rsidR="00256192" w:rsidRPr="007F75DA" w:rsidTr="00BC4502">
        <w:trPr>
          <w:hidden/>
        </w:trPr>
        <w:tc>
          <w:tcPr>
            <w:tcW w:w="2630" w:type="dxa"/>
            <w:gridSpan w:val="3"/>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56192" w:rsidRPr="007F75DA" w:rsidRDefault="00256192" w:rsidP="00BC4502">
            <w:pPr>
              <w:jc w:val="center"/>
              <w:rPr>
                <w:vanish/>
              </w:rPr>
            </w:pPr>
            <w:r w:rsidRPr="007F75DA">
              <w:rPr>
                <w:rFonts w:cs="Arial"/>
                <w:vanish/>
              </w:rPr>
              <w:t> </w:t>
            </w:r>
          </w:p>
        </w:tc>
        <w:tc>
          <w:tcPr>
            <w:tcW w:w="5220"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256192" w:rsidRPr="007F75DA" w:rsidRDefault="00256192" w:rsidP="00BC4502">
            <w:pPr>
              <w:jc w:val="center"/>
              <w:rPr>
                <w:vanish/>
              </w:rPr>
            </w:pPr>
            <w:r w:rsidRPr="007F75DA">
              <w:rPr>
                <w:rFonts w:cs="Arial"/>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256192" w:rsidRPr="007F75DA" w:rsidRDefault="00256192" w:rsidP="00BC4502">
            <w:pPr>
              <w:jc w:val="center"/>
              <w:rPr>
                <w:rFonts w:cs="Arial"/>
                <w:b/>
                <w:bCs/>
                <w:vanish/>
                <w:color w:val="FF0000"/>
              </w:rPr>
            </w:pPr>
          </w:p>
        </w:tc>
      </w:tr>
      <w:tr w:rsidR="00256192" w:rsidRPr="007F75DA" w:rsidTr="00BC4502">
        <w:trPr>
          <w:hidden/>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rPr>
                <w:vanish/>
              </w:rPr>
            </w:pPr>
            <w:r w:rsidRPr="007F75DA">
              <w:rPr>
                <w:rFonts w:cs="Arial"/>
                <w:vanish/>
                <w:color w:val="000000"/>
              </w:rPr>
              <w:t> </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256192" w:rsidRPr="007F75DA" w:rsidRDefault="00256192" w:rsidP="00BC4502">
            <w:pPr>
              <w:rPr>
                <w:vanish/>
              </w:rPr>
            </w:pPr>
            <w:r w:rsidRPr="007F75DA">
              <w:rPr>
                <w:rFonts w:cs="Arial"/>
                <w:vanish/>
                <w:color w:val="000000"/>
              </w:rPr>
              <w:t> </w:t>
            </w:r>
          </w:p>
        </w:tc>
        <w:tc>
          <w:tcPr>
            <w:tcW w:w="1545" w:type="dxa"/>
            <w:tcBorders>
              <w:top w:val="nil"/>
              <w:left w:val="nil"/>
              <w:bottom w:val="single" w:sz="4" w:space="0" w:color="auto"/>
              <w:right w:val="single" w:sz="4" w:space="0" w:color="auto"/>
            </w:tcBorders>
          </w:tcPr>
          <w:p w:rsidR="00256192" w:rsidRPr="007F75DA" w:rsidRDefault="00256192" w:rsidP="00BC4502">
            <w:pPr>
              <w:rPr>
                <w:rFonts w:cs="Arial"/>
                <w:vanish/>
                <w:color w:val="000000"/>
              </w:rPr>
            </w:pPr>
          </w:p>
        </w:tc>
      </w:tr>
      <w:tr w:rsidR="00256192" w:rsidRPr="007F75DA" w:rsidTr="00BC4502">
        <w:trPr>
          <w:cantSplit/>
          <w:trHeight w:val="28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b/>
                <w:color w:val="000000"/>
              </w:rPr>
            </w:pPr>
            <w:r>
              <w:rPr>
                <w:rFonts w:cs="Tahoma"/>
                <w:b/>
                <w:color w:val="000000"/>
              </w:rPr>
              <w:t xml:space="preserve">000 </w:t>
            </w:r>
            <w:r w:rsidRPr="007F75DA">
              <w:rPr>
                <w:rFonts w:cs="Tahoma"/>
                <w:b/>
                <w:color w:val="000000"/>
              </w:rPr>
              <w:t>1 00 00000 00 0000 000 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7F75DA" w:rsidRDefault="00256192" w:rsidP="00BC4502">
            <w:pPr>
              <w:jc w:val="center"/>
              <w:rPr>
                <w:rFonts w:cs="Tahoma"/>
                <w:b/>
                <w:color w:val="000000"/>
              </w:rPr>
            </w:pPr>
            <w:r>
              <w:rPr>
                <w:rFonts w:cs="Tahoma"/>
                <w:b/>
                <w:color w:val="00000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256192" w:rsidRPr="007F75DA" w:rsidRDefault="00256192" w:rsidP="00BC4502">
            <w:pPr>
              <w:jc w:val="center"/>
              <w:rPr>
                <w:rFonts w:cs="Tahoma"/>
                <w:b/>
                <w:color w:val="000000"/>
              </w:rPr>
            </w:pPr>
            <w:r>
              <w:rPr>
                <w:rFonts w:cs="Tahoma"/>
                <w:b/>
                <w:color w:val="000000"/>
              </w:rPr>
              <w:t>+1172,5</w:t>
            </w:r>
          </w:p>
        </w:tc>
      </w:tr>
      <w:tr w:rsidR="00256192" w:rsidRPr="007F75DA" w:rsidTr="00BC4502">
        <w:trPr>
          <w:cantSplit/>
          <w:trHeight w:val="253"/>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jc w:val="center"/>
              <w:rPr>
                <w:rFonts w:cs="Tahoma"/>
                <w:color w:val="000000"/>
              </w:rPr>
            </w:pPr>
            <w:r w:rsidRPr="00C1635E">
              <w:rPr>
                <w:rFonts w:cs="Tahoma"/>
                <w:color w:val="000000"/>
              </w:rPr>
              <w:t>000 1 01 00000 00 0000 000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НАЛОГИ НА ПРИБЫЛЬ, ДОХОДЫ</w:t>
            </w:r>
          </w:p>
        </w:tc>
        <w:tc>
          <w:tcPr>
            <w:tcW w:w="1545" w:type="dxa"/>
            <w:tcBorders>
              <w:top w:val="nil"/>
              <w:left w:val="single" w:sz="4" w:space="0" w:color="auto"/>
              <w:bottom w:val="single" w:sz="4" w:space="0" w:color="auto"/>
              <w:right w:val="single" w:sz="4" w:space="0" w:color="auto"/>
            </w:tcBorders>
          </w:tcPr>
          <w:p w:rsidR="00256192" w:rsidRPr="00C1635E" w:rsidRDefault="00256192" w:rsidP="00BC4502">
            <w:pPr>
              <w:jc w:val="center"/>
              <w:rPr>
                <w:rFonts w:cs="Tahoma"/>
                <w:color w:val="000000"/>
              </w:rPr>
            </w:pPr>
            <w:r>
              <w:rPr>
                <w:rFonts w:cs="Tahoma"/>
                <w:color w:val="000000"/>
              </w:rPr>
              <w:t>+261,1</w:t>
            </w:r>
          </w:p>
        </w:tc>
      </w:tr>
      <w:tr w:rsidR="00256192" w:rsidRPr="007F75DA" w:rsidTr="00BC4502">
        <w:trPr>
          <w:cantSplit/>
          <w:trHeight w:val="272"/>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jc w:val="center"/>
              <w:rPr>
                <w:rFonts w:cs="Tahoma"/>
                <w:color w:val="000000"/>
              </w:rPr>
            </w:pPr>
            <w:r w:rsidRPr="00C1635E">
              <w:rPr>
                <w:rFonts w:cs="Tahoma"/>
                <w:color w:val="000000"/>
              </w:rPr>
              <w:lastRenderedPageBreak/>
              <w:t>000 1 01 02000 01 0000 110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256192" w:rsidRPr="00C1635E" w:rsidRDefault="00256192" w:rsidP="00BC4502">
            <w:pPr>
              <w:jc w:val="center"/>
              <w:rPr>
                <w:rFonts w:cs="Tahoma"/>
                <w:color w:val="000000"/>
              </w:rPr>
            </w:pPr>
            <w:r>
              <w:rPr>
                <w:rFonts w:cs="Tahoma"/>
                <w:color w:val="000000"/>
              </w:rPr>
              <w:t>+261,1</w:t>
            </w:r>
          </w:p>
        </w:tc>
      </w:tr>
      <w:tr w:rsidR="00256192" w:rsidRPr="007F75DA" w:rsidTr="00BC4502">
        <w:trPr>
          <w:cantSplit/>
          <w:trHeight w:val="24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jc w:val="center"/>
              <w:rPr>
                <w:rFonts w:cs="Tahoma"/>
                <w:color w:val="000000"/>
              </w:rPr>
            </w:pPr>
            <w:r w:rsidRPr="00C1635E">
              <w:rPr>
                <w:rFonts w:cs="Tahoma"/>
                <w:color w:val="000000"/>
              </w:rPr>
              <w:t xml:space="preserve">000 1 05 00000 00 0000 000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256192" w:rsidRPr="00C1635E" w:rsidRDefault="00256192" w:rsidP="00BC4502">
            <w:pPr>
              <w:jc w:val="center"/>
              <w:rPr>
                <w:rFonts w:cs="Tahoma"/>
                <w:color w:val="000000"/>
              </w:rPr>
            </w:pPr>
            <w:r>
              <w:rPr>
                <w:rFonts w:cs="Tahoma"/>
                <w:color w:val="000000"/>
              </w:rPr>
              <w:t>-812,8</w:t>
            </w:r>
          </w:p>
        </w:tc>
      </w:tr>
      <w:tr w:rsidR="00256192" w:rsidRPr="007F75DA" w:rsidTr="00BC4502">
        <w:trPr>
          <w:cantSplit/>
          <w:trHeight w:val="40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 xml:space="preserve">   000 1 05 02000 00 0000 110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256192" w:rsidRPr="00C1635E" w:rsidRDefault="00256192" w:rsidP="00BC4502">
            <w:pPr>
              <w:jc w:val="center"/>
              <w:rPr>
                <w:rFonts w:cs="Tahoma"/>
                <w:color w:val="000000"/>
              </w:rPr>
            </w:pPr>
            <w:r>
              <w:rPr>
                <w:rFonts w:cs="Tahoma"/>
                <w:color w:val="000000"/>
              </w:rPr>
              <w:t>-812,8</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jc w:val="center"/>
              <w:rPr>
                <w:rFonts w:cs="Tahoma"/>
                <w:color w:val="000000"/>
              </w:rPr>
            </w:pPr>
            <w:r w:rsidRPr="00C1635E">
              <w:rPr>
                <w:rFonts w:cs="Tahoma"/>
                <w:color w:val="000000"/>
              </w:rPr>
              <w:t xml:space="preserve">000 1 08 00000 00 0000 000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C1635E" w:rsidRDefault="00256192" w:rsidP="00BC4502">
            <w:pPr>
              <w:rPr>
                <w:rFonts w:cs="Tahoma"/>
                <w:color w:val="000000"/>
              </w:rPr>
            </w:pPr>
            <w:r w:rsidRPr="00C1635E">
              <w:rPr>
                <w:rFonts w:cs="Tahoma"/>
                <w:color w:val="000000"/>
              </w:rPr>
              <w:t>ГОСУДАРСТВЕННАЯ ПОШЛИНА</w:t>
            </w:r>
          </w:p>
        </w:tc>
        <w:tc>
          <w:tcPr>
            <w:tcW w:w="1545" w:type="dxa"/>
            <w:tcBorders>
              <w:top w:val="nil"/>
              <w:left w:val="single" w:sz="4" w:space="0" w:color="auto"/>
              <w:bottom w:val="single" w:sz="4" w:space="0" w:color="auto"/>
              <w:right w:val="single" w:sz="4" w:space="0" w:color="auto"/>
            </w:tcBorders>
          </w:tcPr>
          <w:p w:rsidR="00256192" w:rsidRPr="00C1635E" w:rsidRDefault="00256192" w:rsidP="00BC4502">
            <w:pPr>
              <w:jc w:val="center"/>
              <w:rPr>
                <w:rFonts w:cs="Tahoma"/>
                <w:color w:val="000000"/>
              </w:rPr>
            </w:pPr>
            <w:r>
              <w:rPr>
                <w:rFonts w:cs="Tahoma"/>
                <w:color w:val="000000"/>
              </w:rPr>
              <w:t>+50,0</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color w:val="000000"/>
              </w:rPr>
            </w:pPr>
            <w:r>
              <w:rPr>
                <w:rFonts w:cs="Tahoma"/>
                <w:color w:val="000000"/>
              </w:rPr>
              <w:t xml:space="preserve">000 </w:t>
            </w:r>
            <w:r w:rsidRPr="007F75DA">
              <w:rPr>
                <w:rFonts w:cs="Tahoma"/>
                <w:color w:val="000000"/>
              </w:rPr>
              <w:t>1 11 00000 00 0000 000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7F75DA" w:rsidRDefault="00256192" w:rsidP="00BC4502">
            <w:pPr>
              <w:rPr>
                <w:rFonts w:cs="Tahoma"/>
                <w:color w:val="000000"/>
              </w:rPr>
            </w:pPr>
            <w:r w:rsidRPr="007F75DA">
              <w:rPr>
                <w:rFonts w:cs="Tahoma"/>
                <w:color w:val="000000"/>
              </w:rPr>
              <w:t>ДОХОДЫ ОТ ИСПОЛЬЗОВАНИЯ ИМУЩЕСТВА, НАХОДЯЩЕГОСЯ В ГОСУДАРСТВЕННОЙ И МУНИЦИПАЛЬНОЙ СОБСТВЕННОСТИ</w:t>
            </w:r>
          </w:p>
        </w:tc>
        <w:tc>
          <w:tcPr>
            <w:tcW w:w="1545" w:type="dxa"/>
            <w:tcBorders>
              <w:top w:val="nil"/>
              <w:left w:val="single" w:sz="4" w:space="0" w:color="auto"/>
              <w:bottom w:val="single" w:sz="4" w:space="0" w:color="auto"/>
              <w:right w:val="single" w:sz="4" w:space="0" w:color="auto"/>
            </w:tcBorders>
          </w:tcPr>
          <w:p w:rsidR="00256192" w:rsidRPr="007F75DA" w:rsidRDefault="00256192" w:rsidP="00BC4502">
            <w:pPr>
              <w:jc w:val="center"/>
              <w:rPr>
                <w:rFonts w:cs="Tahoma"/>
                <w:color w:val="000000"/>
              </w:rPr>
            </w:pPr>
            <w:r>
              <w:rPr>
                <w:rFonts w:cs="Tahoma"/>
                <w:color w:val="000000"/>
              </w:rPr>
              <w:t>+51,7</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color w:val="000000"/>
              </w:rPr>
            </w:pPr>
            <w:r>
              <w:rPr>
                <w:rFonts w:cs="Tahoma"/>
                <w:color w:val="000000"/>
              </w:rPr>
              <w:t xml:space="preserve">000 </w:t>
            </w:r>
            <w:r w:rsidRPr="007F75DA">
              <w:rPr>
                <w:rFonts w:cs="Tahoma"/>
                <w:color w:val="000000"/>
              </w:rPr>
              <w:t>1 11 05000 00 0000 120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7F75DA" w:rsidRDefault="00256192" w:rsidP="00BC4502">
            <w:pPr>
              <w:rPr>
                <w:rFonts w:cs="Tahoma"/>
                <w:color w:val="000000"/>
              </w:rPr>
            </w:pPr>
            <w:r w:rsidRPr="007F75DA">
              <w:rPr>
                <w:rFonts w:cs="Tahoma"/>
                <w:color w:val="000000"/>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single" w:sz="4" w:space="0" w:color="auto"/>
              <w:bottom w:val="single" w:sz="4" w:space="0" w:color="auto"/>
              <w:right w:val="single" w:sz="4" w:space="0" w:color="auto"/>
            </w:tcBorders>
          </w:tcPr>
          <w:p w:rsidR="00256192" w:rsidRPr="000B2C1C" w:rsidRDefault="00256192" w:rsidP="00BC4502">
            <w:pPr>
              <w:jc w:val="center"/>
              <w:rPr>
                <w:rFonts w:cs="Tahoma"/>
              </w:rPr>
            </w:pPr>
            <w:r>
              <w:rPr>
                <w:rFonts w:cs="Tahoma"/>
              </w:rPr>
              <w:t>+51,7</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color w:val="000000"/>
              </w:rPr>
            </w:pPr>
            <w:r>
              <w:rPr>
                <w:rFonts w:cs="Tahoma"/>
                <w:color w:val="000000"/>
              </w:rPr>
              <w:t xml:space="preserve">000 </w:t>
            </w:r>
            <w:r w:rsidRPr="007F75DA">
              <w:rPr>
                <w:rFonts w:cs="Tahoma"/>
                <w:color w:val="000000"/>
              </w:rPr>
              <w:t>1 11 05035 05 0000 120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7F75DA" w:rsidRDefault="00256192" w:rsidP="00BC4502">
            <w:pPr>
              <w:rPr>
                <w:rFonts w:cs="Tahoma"/>
                <w:color w:val="000000"/>
              </w:rPr>
            </w:pPr>
            <w:r w:rsidRPr="007F75DA">
              <w:rPr>
                <w:rFonts w:cs="Tahoma"/>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1545" w:type="dxa"/>
            <w:tcBorders>
              <w:top w:val="nil"/>
              <w:left w:val="single" w:sz="4" w:space="0" w:color="auto"/>
              <w:bottom w:val="single" w:sz="4" w:space="0" w:color="auto"/>
              <w:right w:val="single" w:sz="4" w:space="0" w:color="auto"/>
            </w:tcBorders>
          </w:tcPr>
          <w:p w:rsidR="00256192" w:rsidRPr="007F75DA" w:rsidRDefault="00256192" w:rsidP="00BC4502">
            <w:pPr>
              <w:jc w:val="center"/>
              <w:rPr>
                <w:rFonts w:cs="Tahoma"/>
                <w:color w:val="000000"/>
              </w:rPr>
            </w:pPr>
            <w:r>
              <w:rPr>
                <w:rFonts w:cs="Tahoma"/>
                <w:color w:val="000000"/>
              </w:rPr>
              <w:t>+51,7</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color w:val="000000"/>
              </w:rPr>
            </w:pPr>
            <w:r>
              <w:rPr>
                <w:rFonts w:cs="Tahoma"/>
                <w:color w:val="000000"/>
              </w:rPr>
              <w:t xml:space="preserve">000 </w:t>
            </w:r>
            <w:r w:rsidRPr="007F75DA">
              <w:rPr>
                <w:rFonts w:cs="Tahoma"/>
                <w:color w:val="000000"/>
              </w:rPr>
              <w:t>114 00000 00 0000 000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7F75DA" w:rsidRDefault="00256192" w:rsidP="00BC4502">
            <w:pPr>
              <w:rPr>
                <w:rFonts w:cs="Tahoma"/>
                <w:color w:val="000000"/>
              </w:rPr>
            </w:pPr>
            <w:r w:rsidRPr="007F75DA">
              <w:rPr>
                <w:rFonts w:cs="Tahoma"/>
                <w:color w:val="00000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256192" w:rsidRPr="007F75DA" w:rsidRDefault="00256192" w:rsidP="00BC4502">
            <w:pPr>
              <w:jc w:val="center"/>
              <w:rPr>
                <w:rFonts w:cs="Tahoma"/>
                <w:color w:val="000000"/>
              </w:rPr>
            </w:pPr>
            <w:r>
              <w:rPr>
                <w:rFonts w:cs="Tahoma"/>
                <w:color w:val="000000"/>
              </w:rPr>
              <w:t>+1280,2</w:t>
            </w:r>
          </w:p>
        </w:tc>
      </w:tr>
      <w:tr w:rsidR="00256192" w:rsidRPr="007F75DA" w:rsidTr="00BC4502">
        <w:trPr>
          <w:cantSplit/>
          <w:trHeight w:val="216"/>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7F75DA" w:rsidRDefault="00256192" w:rsidP="00BC4502">
            <w:pPr>
              <w:jc w:val="center"/>
              <w:rPr>
                <w:rFonts w:cs="Tahoma"/>
                <w:color w:val="000000"/>
              </w:rPr>
            </w:pPr>
            <w:r>
              <w:rPr>
                <w:rFonts w:cs="Tahoma"/>
                <w:color w:val="000000"/>
              </w:rPr>
              <w:t xml:space="preserve">000 </w:t>
            </w:r>
            <w:r w:rsidRPr="007F75DA">
              <w:rPr>
                <w:rFonts w:cs="Tahoma"/>
                <w:color w:val="000000"/>
              </w:rPr>
              <w:t>1 16 00000 00 0000 000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256192" w:rsidRPr="00993487" w:rsidRDefault="00256192" w:rsidP="00BC4502">
            <w:pPr>
              <w:rPr>
                <w:color w:val="000000"/>
              </w:rPr>
            </w:pPr>
            <w:r w:rsidRPr="00993487">
              <w:rPr>
                <w:rFonts w:hint="eastAsia"/>
                <w:color w:val="000000"/>
              </w:rPr>
              <w:t>ШТРАФЫ</w:t>
            </w:r>
            <w:r w:rsidRPr="00993487">
              <w:rPr>
                <w:color w:val="000000"/>
              </w:rPr>
              <w:t xml:space="preserve">, </w:t>
            </w:r>
            <w:r w:rsidRPr="00993487">
              <w:rPr>
                <w:rFonts w:hint="eastAsia"/>
                <w:color w:val="000000"/>
              </w:rPr>
              <w:t>САНКЦИИ</w:t>
            </w:r>
            <w:r w:rsidRPr="00993487">
              <w:rPr>
                <w:color w:val="000000"/>
              </w:rPr>
              <w:t xml:space="preserve">, </w:t>
            </w:r>
            <w:r w:rsidRPr="00993487">
              <w:rPr>
                <w:rFonts w:hint="eastAsia"/>
                <w:color w:val="000000"/>
              </w:rPr>
              <w:t>ВОЗМЕЩЕНИЕ</w:t>
            </w:r>
            <w:r w:rsidRPr="00993487">
              <w:rPr>
                <w:color w:val="000000"/>
              </w:rPr>
              <w:t xml:space="preserve"> </w:t>
            </w:r>
            <w:r w:rsidRPr="00993487">
              <w:rPr>
                <w:rFonts w:hint="eastAsia"/>
                <w:color w:val="000000"/>
              </w:rPr>
              <w:t>УЩЕРБА</w:t>
            </w:r>
          </w:p>
        </w:tc>
        <w:tc>
          <w:tcPr>
            <w:tcW w:w="1545" w:type="dxa"/>
            <w:tcBorders>
              <w:top w:val="nil"/>
              <w:left w:val="single" w:sz="4" w:space="0" w:color="auto"/>
              <w:bottom w:val="single" w:sz="4" w:space="0" w:color="auto"/>
              <w:right w:val="single" w:sz="4" w:space="0" w:color="auto"/>
            </w:tcBorders>
          </w:tcPr>
          <w:p w:rsidR="00256192" w:rsidRPr="00993487" w:rsidRDefault="00256192" w:rsidP="00BC4502">
            <w:pPr>
              <w:jc w:val="center"/>
              <w:rPr>
                <w:color w:val="000000"/>
              </w:rPr>
            </w:pPr>
            <w:r>
              <w:rPr>
                <w:color w:val="000000"/>
              </w:rPr>
              <w:t>+342,3</w:t>
            </w:r>
          </w:p>
        </w:tc>
      </w:tr>
      <w:tr w:rsidR="00256192" w:rsidRPr="007F75DA" w:rsidTr="00BC4502">
        <w:trPr>
          <w:trHeight w:val="45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256192" w:rsidRPr="00C1635E" w:rsidRDefault="00256192" w:rsidP="00BC4502">
            <w:pPr>
              <w:jc w:val="center"/>
              <w:rPr>
                <w:rFonts w:cs="Tahoma"/>
                <w:color w:val="000000"/>
              </w:rPr>
            </w:pPr>
            <w:r w:rsidRPr="00C1635E">
              <w:rPr>
                <w:b/>
              </w:rPr>
              <w:t>000 2 00  00000 00 0000 000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256192" w:rsidRPr="00C1635E" w:rsidRDefault="00256192" w:rsidP="00BC4502">
            <w:pPr>
              <w:jc w:val="center"/>
              <w:rPr>
                <w:b/>
                <w:color w:val="000000"/>
              </w:rPr>
            </w:pPr>
            <w:r w:rsidRPr="00C1635E">
              <w:rPr>
                <w:b/>
                <w:color w:val="000000"/>
              </w:rPr>
              <w:t>БЕЗВОЗМЕЗДНЫЕ  ПОСТУПЛЕНИЯ</w:t>
            </w:r>
          </w:p>
        </w:tc>
        <w:tc>
          <w:tcPr>
            <w:tcW w:w="1545" w:type="dxa"/>
            <w:tcBorders>
              <w:top w:val="nil"/>
              <w:left w:val="nil"/>
              <w:bottom w:val="single" w:sz="4" w:space="0" w:color="auto"/>
              <w:right w:val="single" w:sz="4" w:space="0" w:color="auto"/>
            </w:tcBorders>
          </w:tcPr>
          <w:p w:rsidR="00256192" w:rsidRPr="00C1635E" w:rsidRDefault="00256192" w:rsidP="00BC4502">
            <w:pPr>
              <w:jc w:val="center"/>
              <w:rPr>
                <w:b/>
                <w:color w:val="000000"/>
              </w:rPr>
            </w:pPr>
            <w:r w:rsidRPr="00C1635E">
              <w:rPr>
                <w:b/>
                <w:color w:val="000000"/>
              </w:rPr>
              <w:t>-</w:t>
            </w:r>
            <w:r>
              <w:rPr>
                <w:b/>
                <w:color w:val="000000"/>
              </w:rPr>
              <w:t>316,0</w:t>
            </w:r>
          </w:p>
        </w:tc>
      </w:tr>
      <w:tr w:rsidR="00256192" w:rsidRPr="008A3A24" w:rsidTr="00BC4502">
        <w:trPr>
          <w:gridBefore w:val="4"/>
          <w:wBefore w:w="3838" w:type="dxa"/>
          <w:hidden/>
        </w:trPr>
        <w:tc>
          <w:tcPr>
            <w:tcW w:w="60" w:type="dxa"/>
            <w:tcBorders>
              <w:top w:val="nil"/>
              <w:left w:val="nil"/>
              <w:bottom w:val="nil"/>
              <w:right w:val="nil"/>
            </w:tcBorders>
            <w:noWrap/>
            <w:tcMar>
              <w:top w:w="20" w:type="dxa"/>
              <w:left w:w="20" w:type="dxa"/>
              <w:bottom w:w="0" w:type="dxa"/>
              <w:right w:w="20" w:type="dxa"/>
            </w:tcMar>
          </w:tcPr>
          <w:p w:rsidR="00256192" w:rsidRPr="00C1635E" w:rsidRDefault="00256192" w:rsidP="00BC4502">
            <w:pPr>
              <w:rPr>
                <w:vanish/>
              </w:rPr>
            </w:pPr>
            <w:r w:rsidRPr="00C1635E">
              <w:rPr>
                <w:rFonts w:ascii="Arial" w:hAnsi="Arial" w:cs="Arial"/>
                <w:vanish/>
                <w:color w:val="FF0000"/>
              </w:rPr>
              <w:t>-КОНЕЦ-</w:t>
            </w:r>
          </w:p>
        </w:tc>
        <w:tc>
          <w:tcPr>
            <w:tcW w:w="3919" w:type="dxa"/>
            <w:tcBorders>
              <w:top w:val="nil"/>
              <w:left w:val="nil"/>
              <w:bottom w:val="nil"/>
              <w:right w:val="nil"/>
            </w:tcBorders>
            <w:tcMar>
              <w:top w:w="20" w:type="dxa"/>
              <w:left w:w="20" w:type="dxa"/>
              <w:bottom w:w="0" w:type="dxa"/>
              <w:right w:w="20" w:type="dxa"/>
            </w:tcMar>
          </w:tcPr>
          <w:p w:rsidR="00256192" w:rsidRPr="00C1635E" w:rsidRDefault="00256192" w:rsidP="00BC4502">
            <w:pPr>
              <w:rPr>
                <w:vanish/>
              </w:rPr>
            </w:pPr>
            <w:r w:rsidRPr="00C1635E">
              <w:rPr>
                <w:rFonts w:ascii="Arial" w:hAnsi="Arial" w:cs="Arial"/>
                <w:b/>
                <w:bCs/>
                <w:vanish/>
                <w:color w:val="FF000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256192" w:rsidRPr="00C1635E" w:rsidRDefault="00256192" w:rsidP="00BC4502">
            <w:pPr>
              <w:rPr>
                <w:rFonts w:ascii="Arial" w:hAnsi="Arial" w:cs="Arial"/>
                <w:b/>
                <w:bCs/>
                <w:vanish/>
                <w:color w:val="FF0000"/>
              </w:rPr>
            </w:pPr>
          </w:p>
        </w:tc>
      </w:tr>
      <w:tr w:rsidR="00256192" w:rsidRPr="00DD0A16" w:rsidTr="00BC45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256192" w:rsidRPr="00C1635E" w:rsidRDefault="00256192" w:rsidP="00BC4502">
            <w:pPr>
              <w:jc w:val="center"/>
              <w:rPr>
                <w:b/>
              </w:rPr>
            </w:pPr>
            <w:r w:rsidRPr="00C1635E">
              <w:rPr>
                <w:b/>
              </w:rPr>
              <w:t xml:space="preserve"> 000 2 19 00000 00 0000 151</w:t>
            </w:r>
          </w:p>
        </w:tc>
        <w:tc>
          <w:tcPr>
            <w:tcW w:w="5245" w:type="dxa"/>
            <w:gridSpan w:val="4"/>
            <w:tcBorders>
              <w:top w:val="single" w:sz="4" w:space="0" w:color="auto"/>
              <w:left w:val="single" w:sz="4" w:space="0" w:color="auto"/>
              <w:bottom w:val="single" w:sz="4" w:space="0" w:color="auto"/>
              <w:right w:val="single" w:sz="4" w:space="0" w:color="auto"/>
            </w:tcBorders>
          </w:tcPr>
          <w:p w:rsidR="00256192" w:rsidRPr="00C1635E" w:rsidRDefault="00256192" w:rsidP="00BC4502">
            <w:pPr>
              <w:jc w:val="both"/>
              <w:rPr>
                <w:b/>
              </w:rPr>
            </w:pPr>
            <w:r w:rsidRPr="00C1635E">
              <w:rPr>
                <w:b/>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256192" w:rsidRPr="00C1635E" w:rsidRDefault="00256192" w:rsidP="00BC4502">
            <w:pPr>
              <w:jc w:val="center"/>
              <w:rPr>
                <w:b/>
              </w:rPr>
            </w:pPr>
            <w:r w:rsidRPr="00C1635E">
              <w:rPr>
                <w:b/>
              </w:rPr>
              <w:t>-</w:t>
            </w:r>
            <w:r>
              <w:rPr>
                <w:b/>
              </w:rPr>
              <w:t>316,0</w:t>
            </w:r>
          </w:p>
        </w:tc>
      </w:tr>
      <w:tr w:rsidR="00256192" w:rsidTr="00BC45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256192" w:rsidRPr="00C1635E" w:rsidRDefault="00256192" w:rsidP="00BC4502">
            <w:pPr>
              <w:jc w:val="center"/>
            </w:pPr>
            <w:r w:rsidRPr="00C1635E">
              <w:t xml:space="preserve"> 000 2 19 05000 05 0000 151</w:t>
            </w:r>
          </w:p>
        </w:tc>
        <w:tc>
          <w:tcPr>
            <w:tcW w:w="5245" w:type="dxa"/>
            <w:gridSpan w:val="4"/>
            <w:tcBorders>
              <w:top w:val="single" w:sz="4" w:space="0" w:color="auto"/>
              <w:left w:val="single" w:sz="4" w:space="0" w:color="auto"/>
              <w:bottom w:val="single" w:sz="4" w:space="0" w:color="auto"/>
              <w:right w:val="single" w:sz="4" w:space="0" w:color="auto"/>
            </w:tcBorders>
          </w:tcPr>
          <w:p w:rsidR="00256192" w:rsidRPr="00C1635E" w:rsidRDefault="00256192" w:rsidP="00BC4502">
            <w:pPr>
              <w:jc w:val="both"/>
            </w:pPr>
            <w:r w:rsidRPr="00C1635E">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78" w:type="dxa"/>
            <w:gridSpan w:val="2"/>
            <w:tcBorders>
              <w:top w:val="single" w:sz="4" w:space="0" w:color="auto"/>
              <w:left w:val="single" w:sz="4" w:space="0" w:color="auto"/>
              <w:bottom w:val="single" w:sz="4" w:space="0" w:color="auto"/>
              <w:right w:val="single" w:sz="4" w:space="0" w:color="auto"/>
            </w:tcBorders>
          </w:tcPr>
          <w:p w:rsidR="00256192" w:rsidRPr="00C1635E" w:rsidRDefault="00256192" w:rsidP="00BC4502">
            <w:pPr>
              <w:jc w:val="center"/>
            </w:pPr>
            <w:r w:rsidRPr="00C1635E">
              <w:t>-</w:t>
            </w:r>
            <w:r>
              <w:t>316,0</w:t>
            </w:r>
          </w:p>
        </w:tc>
      </w:tr>
      <w:tr w:rsidR="00256192" w:rsidTr="00BC45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256192" w:rsidRPr="0034741B" w:rsidRDefault="00256192" w:rsidP="00BC4502">
            <w:pPr>
              <w:jc w:val="center"/>
            </w:pPr>
          </w:p>
        </w:tc>
        <w:tc>
          <w:tcPr>
            <w:tcW w:w="5245" w:type="dxa"/>
            <w:gridSpan w:val="4"/>
            <w:tcBorders>
              <w:top w:val="single" w:sz="4" w:space="0" w:color="auto"/>
              <w:left w:val="single" w:sz="4" w:space="0" w:color="auto"/>
              <w:bottom w:val="single" w:sz="4" w:space="0" w:color="auto"/>
              <w:right w:val="single" w:sz="4" w:space="0" w:color="auto"/>
            </w:tcBorders>
          </w:tcPr>
          <w:p w:rsidR="00256192" w:rsidRPr="0034741B" w:rsidRDefault="00256192" w:rsidP="00BC4502">
            <w:pPr>
              <w:jc w:val="center"/>
              <w:rPr>
                <w:b/>
              </w:rPr>
            </w:pPr>
            <w:r>
              <w:rPr>
                <w:b/>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256192" w:rsidRPr="0034741B" w:rsidRDefault="00256192" w:rsidP="00BC4502">
            <w:pPr>
              <w:jc w:val="center"/>
              <w:rPr>
                <w:b/>
              </w:rPr>
            </w:pPr>
            <w:r>
              <w:rPr>
                <w:b/>
              </w:rPr>
              <w:t>+856,5</w:t>
            </w:r>
          </w:p>
        </w:tc>
      </w:tr>
    </w:tbl>
    <w:p w:rsidR="00256192" w:rsidRPr="00CF7C01" w:rsidRDefault="00256192" w:rsidP="00256192"/>
    <w:p w:rsidR="00256192" w:rsidRPr="000E4C3F" w:rsidRDefault="00256192" w:rsidP="00256192"/>
    <w:p w:rsidR="00256192" w:rsidRPr="000E4C3F" w:rsidRDefault="00256192" w:rsidP="00256192">
      <w:pPr>
        <w:ind w:firstLine="360"/>
      </w:pPr>
      <w:r>
        <w:t>5</w:t>
      </w:r>
      <w:r w:rsidRPr="000E4C3F">
        <w:t>. Внести изменения в приложение 5:</w:t>
      </w:r>
    </w:p>
    <w:p w:rsidR="00256192" w:rsidRPr="00256192" w:rsidRDefault="00256192" w:rsidP="00080E25">
      <w:pPr>
        <w:jc w:val="both"/>
        <w:rPr>
          <w:sz w:val="20"/>
          <w:szCs w:val="20"/>
        </w:rPr>
      </w:pPr>
      <w:r w:rsidRPr="00256192">
        <w:rPr>
          <w:sz w:val="20"/>
          <w:szCs w:val="20"/>
        </w:rPr>
        <w:t xml:space="preserve">                                                                                                            </w:t>
      </w:r>
      <w:r w:rsidR="00080E25">
        <w:rPr>
          <w:sz w:val="20"/>
          <w:szCs w:val="20"/>
        </w:rPr>
        <w:t xml:space="preserve">           </w:t>
      </w:r>
      <w:r w:rsidRPr="00256192">
        <w:rPr>
          <w:sz w:val="20"/>
          <w:szCs w:val="20"/>
        </w:rPr>
        <w:t>Приложение 5</w:t>
      </w:r>
    </w:p>
    <w:p w:rsidR="00256192" w:rsidRPr="00256192" w:rsidRDefault="00256192" w:rsidP="00080E25">
      <w:pPr>
        <w:jc w:val="both"/>
        <w:rPr>
          <w:sz w:val="20"/>
          <w:szCs w:val="20"/>
        </w:rPr>
      </w:pPr>
      <w:r w:rsidRPr="00256192">
        <w:rPr>
          <w:sz w:val="20"/>
          <w:szCs w:val="20"/>
        </w:rPr>
        <w:t xml:space="preserve">                                                                                                             </w:t>
      </w:r>
      <w:r w:rsidR="00080E25">
        <w:rPr>
          <w:sz w:val="20"/>
          <w:szCs w:val="20"/>
        </w:rPr>
        <w:t xml:space="preserve">          </w:t>
      </w:r>
      <w:r w:rsidRPr="00256192">
        <w:rPr>
          <w:sz w:val="20"/>
          <w:szCs w:val="20"/>
        </w:rPr>
        <w:t xml:space="preserve">к Решению Собрания </w:t>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t xml:space="preserve">     </w:t>
      </w:r>
      <w:r w:rsidRPr="00256192">
        <w:rPr>
          <w:sz w:val="20"/>
          <w:szCs w:val="20"/>
        </w:rPr>
        <w:t xml:space="preserve">депутатов </w:t>
      </w:r>
      <w:r w:rsidR="00080E25">
        <w:rPr>
          <w:sz w:val="20"/>
          <w:szCs w:val="20"/>
        </w:rPr>
        <w:t xml:space="preserve">        </w:t>
      </w:r>
      <w:r w:rsidRPr="00256192">
        <w:rPr>
          <w:sz w:val="20"/>
          <w:szCs w:val="20"/>
        </w:rPr>
        <w:t xml:space="preserve">                           </w:t>
      </w:r>
      <w:r w:rsidR="00080E25">
        <w:rPr>
          <w:sz w:val="20"/>
          <w:szCs w:val="20"/>
        </w:rPr>
        <w:t xml:space="preserve">        </w:t>
      </w:r>
      <w:r w:rsidRPr="00256192">
        <w:rPr>
          <w:sz w:val="20"/>
          <w:szCs w:val="20"/>
        </w:rPr>
        <w:t xml:space="preserve">                  </w:t>
      </w:r>
      <w:r w:rsidR="00080E25">
        <w:rPr>
          <w:sz w:val="20"/>
          <w:szCs w:val="20"/>
        </w:rPr>
        <w:t xml:space="preserve">                  </w:t>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Pr="00256192">
        <w:rPr>
          <w:sz w:val="20"/>
          <w:szCs w:val="20"/>
        </w:rPr>
        <w:t xml:space="preserve">Турковского муниципального </w:t>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00080E25">
        <w:rPr>
          <w:sz w:val="20"/>
          <w:szCs w:val="20"/>
        </w:rPr>
        <w:tab/>
      </w:r>
      <w:r w:rsidRPr="00256192">
        <w:rPr>
          <w:sz w:val="20"/>
          <w:szCs w:val="20"/>
        </w:rPr>
        <w:t xml:space="preserve">района </w:t>
      </w:r>
    </w:p>
    <w:p w:rsidR="00256192" w:rsidRPr="00256192" w:rsidRDefault="00256192" w:rsidP="00080E25">
      <w:pPr>
        <w:jc w:val="both"/>
        <w:rPr>
          <w:sz w:val="20"/>
          <w:szCs w:val="20"/>
        </w:rPr>
      </w:pPr>
      <w:r w:rsidRPr="00256192">
        <w:rPr>
          <w:sz w:val="20"/>
          <w:szCs w:val="20"/>
        </w:rPr>
        <w:t xml:space="preserve">      </w:t>
      </w:r>
      <w:r w:rsidRPr="00256192">
        <w:rPr>
          <w:sz w:val="20"/>
          <w:szCs w:val="20"/>
        </w:rPr>
        <w:tab/>
      </w:r>
      <w:r w:rsidRPr="00256192">
        <w:rPr>
          <w:sz w:val="20"/>
          <w:szCs w:val="20"/>
        </w:rPr>
        <w:tab/>
      </w:r>
      <w:r w:rsidRPr="00256192">
        <w:rPr>
          <w:sz w:val="20"/>
          <w:szCs w:val="20"/>
        </w:rPr>
        <w:tab/>
      </w:r>
      <w:r w:rsidRPr="00256192">
        <w:rPr>
          <w:sz w:val="20"/>
          <w:szCs w:val="20"/>
        </w:rPr>
        <w:tab/>
      </w:r>
      <w:r w:rsidRPr="00256192">
        <w:rPr>
          <w:sz w:val="20"/>
          <w:szCs w:val="20"/>
        </w:rPr>
        <w:tab/>
      </w:r>
      <w:r w:rsidRPr="00256192">
        <w:rPr>
          <w:sz w:val="20"/>
          <w:szCs w:val="20"/>
        </w:rPr>
        <w:tab/>
      </w:r>
      <w:r w:rsidRPr="00256192">
        <w:rPr>
          <w:sz w:val="20"/>
          <w:szCs w:val="20"/>
        </w:rPr>
        <w:tab/>
      </w:r>
      <w:r w:rsidRPr="00256192">
        <w:rPr>
          <w:sz w:val="20"/>
          <w:szCs w:val="20"/>
        </w:rPr>
        <w:tab/>
        <w:t xml:space="preserve">          </w:t>
      </w:r>
    </w:p>
    <w:p w:rsidR="00256192" w:rsidRPr="000E4C3F" w:rsidRDefault="00256192" w:rsidP="00256192">
      <w:pPr>
        <w:spacing w:line="235" w:lineRule="auto"/>
        <w:ind w:right="-443"/>
        <w:jc w:val="center"/>
        <w:rPr>
          <w:b/>
        </w:rPr>
      </w:pPr>
      <w:r w:rsidRPr="000E4C3F">
        <w:rPr>
          <w:b/>
        </w:rPr>
        <w:t>Ведомственная структура расходов бюджета муниципального района на 2014 год</w:t>
      </w:r>
    </w:p>
    <w:p w:rsidR="00256192" w:rsidRPr="000E4C3F" w:rsidRDefault="00256192" w:rsidP="00256192">
      <w:pPr>
        <w:spacing w:line="235" w:lineRule="auto"/>
        <w:ind w:right="-443"/>
        <w:jc w:val="right"/>
      </w:pPr>
      <w:r w:rsidRPr="000E4C3F">
        <w:rPr>
          <w:b/>
          <w:bCs/>
        </w:rPr>
        <w:t xml:space="preserve"> </w:t>
      </w:r>
      <w:r w:rsidRPr="000E4C3F">
        <w:t>(тыс. рублей)</w:t>
      </w:r>
    </w:p>
    <w:tbl>
      <w:tblPr>
        <w:tblW w:w="10348" w:type="dxa"/>
        <w:tblInd w:w="-601" w:type="dxa"/>
        <w:tblLayout w:type="fixed"/>
        <w:tblLook w:val="0000"/>
      </w:tblPr>
      <w:tblGrid>
        <w:gridCol w:w="5671"/>
        <w:gridCol w:w="567"/>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68"/>
              <w:jc w:val="center"/>
              <w:rPr>
                <w:bCs/>
              </w:rPr>
            </w:pPr>
            <w:r w:rsidRPr="000E4C3F">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Код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Раздел</w:t>
            </w:r>
          </w:p>
        </w:tc>
        <w:tc>
          <w:tcPr>
            <w:tcW w:w="567"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Подраздел</w:t>
            </w:r>
          </w:p>
        </w:tc>
        <w:tc>
          <w:tcPr>
            <w:tcW w:w="992"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45" w:right="-99"/>
              <w:jc w:val="center"/>
              <w:rPr>
                <w:bCs/>
              </w:rPr>
            </w:pPr>
            <w:r w:rsidRPr="000E4C3F">
              <w:rPr>
                <w:bCs/>
              </w:rPr>
              <w:t>Целевая статья</w:t>
            </w:r>
          </w:p>
        </w:tc>
        <w:tc>
          <w:tcPr>
            <w:tcW w:w="709"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99"/>
              <w:jc w:val="center"/>
              <w:rPr>
                <w:bCs/>
              </w:rPr>
            </w:pPr>
            <w:r w:rsidRPr="000E4C3F">
              <w:rPr>
                <w:bCs/>
              </w:rPr>
              <w:t>Сумма</w:t>
            </w:r>
          </w:p>
        </w:tc>
      </w:tr>
    </w:tbl>
    <w:p w:rsidR="00256192" w:rsidRPr="000E4C3F" w:rsidRDefault="00256192" w:rsidP="00256192">
      <w:pPr>
        <w:ind w:firstLine="720"/>
        <w:jc w:val="both"/>
        <w:rPr>
          <w:color w:val="000000"/>
        </w:rPr>
      </w:pPr>
    </w:p>
    <w:tbl>
      <w:tblPr>
        <w:tblW w:w="10348" w:type="dxa"/>
        <w:tblInd w:w="-601" w:type="dxa"/>
        <w:tblLayout w:type="fixed"/>
        <w:tblLook w:val="0000"/>
      </w:tblPr>
      <w:tblGrid>
        <w:gridCol w:w="5671"/>
        <w:gridCol w:w="567"/>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Arial"/>
                <w:b/>
              </w:rPr>
              <w:lastRenderedPageBreak/>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b/>
              </w:rPr>
            </w:pPr>
            <w:r w:rsidRPr="000E4C3F">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Pr>
                <w:b/>
              </w:rPr>
              <w:t>+830,5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pPr>
            <w:r w:rsidRPr="000E4C3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Pr="00B503C5" w:rsidRDefault="00256192" w:rsidP="00BC4502">
            <w:pPr>
              <w:spacing w:line="235" w:lineRule="auto"/>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pPr>
          </w:p>
          <w:p w:rsidR="00256192" w:rsidRDefault="00256192" w:rsidP="00BC4502">
            <w:pPr>
              <w:spacing w:line="235" w:lineRule="auto"/>
              <w:jc w:val="center"/>
            </w:pPr>
          </w:p>
          <w:p w:rsidR="00256192" w:rsidRPr="00B503C5" w:rsidRDefault="00256192" w:rsidP="00BC4502">
            <w:pPr>
              <w:spacing w:line="235" w:lineRule="auto"/>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CF2C61" w:rsidRDefault="00256192" w:rsidP="00BC4502">
            <w:pPr>
              <w:rPr>
                <w:rFonts w:cs="Arial"/>
              </w:rPr>
            </w:pPr>
            <w:r w:rsidRPr="00CF2C61">
              <w:rPr>
                <w:rFonts w:cs="Arial"/>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CF2C61" w:rsidRDefault="00256192" w:rsidP="00BC4502">
            <w:pPr>
              <w:jc w:val="center"/>
              <w:rPr>
                <w:rFonts w:cs="Arial"/>
              </w:rPr>
            </w:pPr>
            <w:r w:rsidRPr="00CF2C61">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CF2C61" w:rsidRDefault="00256192" w:rsidP="00BC4502">
            <w:pPr>
              <w:jc w:val="center"/>
              <w:rPr>
                <w:rFonts w:cs="Arial"/>
              </w:rPr>
            </w:pPr>
            <w:r w:rsidRPr="00CF2C61">
              <w:rPr>
                <w:rFonts w:cs="Arial"/>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CF2C61" w:rsidRDefault="00256192" w:rsidP="00BC4502">
            <w:pPr>
              <w:jc w:val="center"/>
              <w:rPr>
                <w:rFonts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CF2C61" w:rsidRDefault="00256192" w:rsidP="00BC4502">
            <w:pPr>
              <w:jc w:val="center"/>
              <w:rPr>
                <w:rFonts w:cs="Aria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CF2C61" w:rsidRDefault="00256192" w:rsidP="00BC4502">
            <w:pPr>
              <w:jc w:val="center"/>
              <w:rPr>
                <w:rFonts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CF2C61"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46576D">
              <w:rPr>
                <w:rFonts w:cs="Arial"/>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t>Муниципальная программа "Развитие малого и среднего предпринимательства в Турковском муниципальном районе  на 2012-2015 годы"</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Pr>
                <w:spacing w:val="-10"/>
              </w:rPr>
              <w:t>6400000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both"/>
            </w:pPr>
            <w:r>
              <w:t>Предоставление субсидий (грандов)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 xml:space="preserve">Субсидии юридическим лицам (кроме некоммерческих организаций), индивидуальным предпринимателям, физическим лицам </w:t>
            </w:r>
          </w:p>
        </w:tc>
        <w:tc>
          <w:tcPr>
            <w:tcW w:w="567" w:type="dxa"/>
            <w:tcBorders>
              <w:top w:val="single" w:sz="4" w:space="0" w:color="auto"/>
              <w:left w:val="single" w:sz="4" w:space="0" w:color="auto"/>
              <w:bottom w:val="single" w:sz="4" w:space="0" w:color="auto"/>
              <w:right w:val="single" w:sz="4" w:space="0" w:color="auto"/>
            </w:tcBorders>
          </w:tcPr>
          <w:p w:rsidR="00256192" w:rsidRPr="00CC505E" w:rsidRDefault="00256192" w:rsidP="00BC4502">
            <w:pPr>
              <w:spacing w:line="235" w:lineRule="auto"/>
              <w:jc w:val="center"/>
            </w:pPr>
          </w:p>
          <w:p w:rsidR="00256192" w:rsidRPr="00CC505E" w:rsidRDefault="00256192" w:rsidP="00BC4502">
            <w:pPr>
              <w:spacing w:line="235" w:lineRule="auto"/>
              <w:jc w:val="center"/>
            </w:pPr>
          </w:p>
          <w:p w:rsidR="00256192" w:rsidRPr="0091786C" w:rsidRDefault="00256192" w:rsidP="00BC4502">
            <w:pPr>
              <w:spacing w:line="235" w:lineRule="auto"/>
              <w:jc w:val="center"/>
              <w:rPr>
                <w:lang w:val="en-US"/>
              </w:rPr>
            </w:pPr>
            <w:r>
              <w:rPr>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810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w:t>
            </w:r>
            <w:r w:rsidRPr="000E4C3F">
              <w:rPr>
                <w:rFonts w:cs="Arial"/>
              </w:rPr>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+125,5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lastRenderedPageBreak/>
              <w:t>Дошкольное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spacing w:val="-6"/>
              </w:rPr>
            </w:pPr>
            <w:r w:rsidRPr="000E4C3F">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pPr>
            <w:r w:rsidRPr="000E4C3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pPr>
            <w:r w:rsidRPr="000E4C3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lang w:val="en-US"/>
              </w:rPr>
              <w:t>8</w:t>
            </w:r>
            <w:r w:rsidRPr="000E4C3F">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lang w:val="en-US"/>
              </w:rPr>
              <w:t>8</w:t>
            </w:r>
            <w:r w:rsidRPr="000E4C3F">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tcPr>
          <w:p w:rsidR="00256192" w:rsidRPr="0099548D" w:rsidRDefault="00256192" w:rsidP="00BC4502">
            <w:pPr>
              <w:spacing w:line="235" w:lineRule="auto"/>
              <w:jc w:val="center"/>
            </w:pPr>
            <w:r w:rsidRPr="0099548D">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Муниципальная программа «Мо</w:t>
            </w:r>
            <w:r>
              <w:t>лодежь</w:t>
            </w:r>
            <w:r w:rsidRPr="0099548D">
              <w:t xml:space="preserve"> Турковского муниципального </w:t>
            </w:r>
            <w:r>
              <w:t>района</w:t>
            </w:r>
            <w:r w:rsidRPr="0099548D">
              <w:t>» на 2014 год.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Pr="0099548D" w:rsidRDefault="00256192" w:rsidP="00BC4502">
            <w:pPr>
              <w:spacing w:line="235" w:lineRule="auto"/>
              <w:jc w:val="center"/>
            </w:pPr>
            <w:r w:rsidRPr="0099548D">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rPr>
                <w:lang w:val="en-US"/>
              </w:rPr>
            </w:pPr>
            <w:r w:rsidRPr="0099548D">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rPr>
                <w:lang w:val="en-US"/>
              </w:rPr>
            </w:pPr>
            <w:r w:rsidRPr="0099548D">
              <w:rPr>
                <w:lang w:val="en-US"/>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Организация  патриотического воспитания детей и молодёжи</w:t>
            </w:r>
          </w:p>
        </w:tc>
        <w:tc>
          <w:tcPr>
            <w:tcW w:w="567" w:type="dxa"/>
            <w:tcBorders>
              <w:top w:val="single" w:sz="4" w:space="0" w:color="auto"/>
              <w:left w:val="single" w:sz="4" w:space="0" w:color="auto"/>
              <w:bottom w:val="single" w:sz="4" w:space="0" w:color="auto"/>
              <w:right w:val="single" w:sz="4" w:space="0" w:color="auto"/>
            </w:tcBorders>
          </w:tcPr>
          <w:p w:rsidR="00256192" w:rsidRPr="0099548D" w:rsidRDefault="00256192" w:rsidP="00BC4502">
            <w:pPr>
              <w:spacing w:line="235" w:lineRule="auto"/>
              <w:jc w:val="center"/>
            </w:pPr>
            <w:r w:rsidRPr="0099548D">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pPr>
            <w:r w:rsidRPr="0099548D">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Pr="0099548D" w:rsidRDefault="00256192" w:rsidP="00BC4502">
            <w:pPr>
              <w:spacing w:line="235" w:lineRule="auto"/>
              <w:jc w:val="center"/>
            </w:pPr>
            <w:r w:rsidRPr="0099548D">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pPr>
          </w:p>
          <w:p w:rsidR="00256192" w:rsidRPr="0099548D" w:rsidRDefault="00256192" w:rsidP="00BC4502">
            <w:pPr>
              <w:spacing w:line="235" w:lineRule="auto"/>
              <w:jc w:val="center"/>
            </w:pPr>
            <w:r w:rsidRPr="0099548D">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pPr>
            <w:r w:rsidRPr="0099548D">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Pr="0099548D" w:rsidRDefault="00256192" w:rsidP="00BC4502">
            <w:pPr>
              <w:spacing w:line="235" w:lineRule="auto"/>
              <w:jc w:val="center"/>
            </w:pPr>
            <w:r w:rsidRPr="0099548D">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pPr>
          </w:p>
          <w:p w:rsidR="00256192" w:rsidRPr="0099548D" w:rsidRDefault="00256192" w:rsidP="00BC4502">
            <w:pPr>
              <w:spacing w:line="235" w:lineRule="auto"/>
              <w:jc w:val="center"/>
            </w:pPr>
            <w:r w:rsidRPr="0099548D">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rPr>
                <w:spacing w:val="-10"/>
              </w:rPr>
            </w:pPr>
            <w:r w:rsidRPr="003552C7">
              <w:rPr>
                <w:spacing w:val="-10"/>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086F8E" w:rsidP="00BC4502">
            <w:pPr>
              <w:spacing w:line="235" w:lineRule="auto"/>
              <w:jc w:val="center"/>
              <w:rPr>
                <w:spacing w:val="-10"/>
              </w:rPr>
            </w:pPr>
            <w:r>
              <w:rPr>
                <w:spacing w:val="-10"/>
              </w:rPr>
              <w:t>790</w:t>
            </w:r>
            <w:r w:rsidR="00256192"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086F8E" w:rsidP="00BC4502">
            <w:pPr>
              <w:spacing w:line="235" w:lineRule="auto"/>
              <w:jc w:val="center"/>
              <w:rPr>
                <w:spacing w:val="-10"/>
              </w:rPr>
            </w:pPr>
            <w:r>
              <w:rPr>
                <w:spacing w:val="-10"/>
              </w:rPr>
              <w:t>790</w:t>
            </w:r>
            <w:r w:rsidR="00256192"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1365A" w:rsidRDefault="00256192" w:rsidP="00BC4502">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086F8E" w:rsidP="00BC4502">
            <w:pPr>
              <w:spacing w:line="235" w:lineRule="auto"/>
              <w:jc w:val="center"/>
              <w:rPr>
                <w:spacing w:val="-10"/>
              </w:rPr>
            </w:pPr>
            <w:r>
              <w:rPr>
                <w:spacing w:val="-10"/>
              </w:rPr>
              <w:t>790</w:t>
            </w:r>
            <w:r w:rsidR="00256192"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+364,0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Пенсионное обеспечение</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Доплаты к пенсии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 xml:space="preserve">Доплаты к пенсии муниципальных служащих и лицам, замещавшим должности в органах </w:t>
            </w:r>
            <w:r w:rsidRPr="000E4C3F">
              <w:lastRenderedPageBreak/>
              <w:t>муниципальной власти и управления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pPr>
            <w:r w:rsidRPr="000E4C3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01365A">
              <w:t>Социальная помощь</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5A6A64">
              <w:t xml:space="preserve">Оплата жилищно-коммунальных услуг </w:t>
            </w:r>
            <w:r>
              <w:t>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t>Оказание материальной помощи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DD2629">
              <w:t>Муниципальная программа "Обеспечение жильем молодых семей на 2011-2015 годы"</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rPr>
                <w:spacing w:val="-10"/>
              </w:rPr>
            </w:pPr>
            <w:r>
              <w:rPr>
                <w:spacing w:val="-10"/>
              </w:rPr>
              <w:t>6500000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A67319" w:rsidRDefault="00256192" w:rsidP="00BC4502">
            <w:pPr>
              <w:spacing w:line="235" w:lineRule="auto"/>
              <w:jc w:val="both"/>
            </w:pPr>
            <w:r w:rsidRPr="00A67319">
              <w:t xml:space="preserve">Социальные выплаты на строительство (приобретение) жилого помещения </w:t>
            </w:r>
            <w:r>
              <w:t>молодым семьям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rPr>
                <w:spacing w:val="-10"/>
              </w:rPr>
            </w:pPr>
            <w:r>
              <w:rPr>
                <w:spacing w:val="-10"/>
              </w:rPr>
              <w:t>6503012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46576D" w:rsidRDefault="00256192" w:rsidP="00BC4502">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Arial"/>
                <w:b/>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b/>
              </w:rPr>
            </w:pPr>
            <w:r w:rsidRPr="000E4C3F">
              <w:rPr>
                <w:rFonts w:cs="Arial"/>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Pr>
                <w:b/>
              </w:rPr>
              <w:t>+3</w:t>
            </w:r>
            <w:r w:rsidRPr="000E4C3F">
              <w:rPr>
                <w:b/>
              </w:rPr>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sidRPr="000E4C3F">
              <w:rPr>
                <w:rFonts w:cs="Arial"/>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+21</w:t>
            </w:r>
            <w:r w:rsidR="00256192"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+21</w:t>
            </w:r>
            <w:r w:rsidR="00256192"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 xml:space="preserve">Закупка товаров, работ и услуг для государственных </w:t>
            </w:r>
            <w:r w:rsidRPr="00B503C5">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Pr="00B503C5" w:rsidRDefault="00256192" w:rsidP="00BC4502">
            <w:pPr>
              <w:spacing w:line="235" w:lineRule="auto"/>
              <w:jc w:val="center"/>
            </w:pPr>
            <w: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+15</w:t>
            </w:r>
            <w:r w:rsidR="00256192">
              <w:t>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Default="00256192" w:rsidP="00BC4502">
            <w:pPr>
              <w:spacing w:line="235" w:lineRule="auto"/>
              <w:jc w:val="center"/>
            </w:pPr>
          </w:p>
          <w:p w:rsidR="00256192" w:rsidRDefault="00256192" w:rsidP="00BC4502">
            <w:pPr>
              <w:spacing w:line="235" w:lineRule="auto"/>
              <w:jc w:val="center"/>
            </w:pPr>
          </w:p>
          <w:p w:rsidR="00256192" w:rsidRPr="00B503C5" w:rsidRDefault="00256192" w:rsidP="00BC4502">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+15</w:t>
            </w:r>
            <w:r w:rsidR="00256192">
              <w:t>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Arial"/>
                <w:b/>
              </w:rPr>
              <w:t>Муниципальное учреждение  «Турковский  районный архив»</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b/>
              </w:rPr>
            </w:pPr>
            <w:r w:rsidRPr="000E4C3F">
              <w:rPr>
                <w:rFonts w:cs="Arial"/>
                <w:b/>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Pr>
                <w:b/>
              </w:rPr>
              <w:t>+6</w:t>
            </w:r>
            <w:r w:rsidRPr="000E4C3F">
              <w:rPr>
                <w:b/>
              </w:rPr>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w:t>
            </w:r>
            <w:r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w:t>
            </w:r>
            <w:r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w:t>
            </w:r>
            <w:r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w:t>
            </w:r>
            <w:r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5</w:t>
            </w:r>
            <w:r w:rsidRPr="000E4C3F">
              <w:t>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spacing w:val="-6"/>
              </w:rPr>
            </w:pPr>
            <w:r w:rsidRPr="000E4C3F">
              <w:rPr>
                <w:spacing w:val="-6"/>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5</w:t>
            </w:r>
            <w:r w:rsidRPr="000E4C3F">
              <w:t>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+15,0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+15,0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Arial"/>
                <w:b/>
              </w:rPr>
              <w:t>МУ «Хозяйственно-эксплуатационная группа Турковского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b/>
              </w:rPr>
            </w:pPr>
            <w:r w:rsidRPr="000E4C3F">
              <w:rPr>
                <w:rFonts w:cs="Arial"/>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sidRPr="000E4C3F">
              <w:rPr>
                <w:b/>
              </w:rPr>
              <w:t>+</w:t>
            </w:r>
            <w:r>
              <w:rPr>
                <w:b/>
              </w:rPr>
              <w:t>1027,0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297,2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spacing w:val="-6"/>
              </w:rPr>
            </w:pPr>
            <w:r w:rsidRPr="000E4C3F">
              <w:rPr>
                <w:spacing w:val="-6"/>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297,2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729,8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729,8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Arial"/>
                <w:b/>
              </w:rPr>
              <w:t>Муниципальное учреждение «Единая дежурно-диспетчерская служба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rPr>
                <w:b/>
              </w:rPr>
            </w:pPr>
          </w:p>
          <w:p w:rsidR="00256192" w:rsidRPr="000E4C3F" w:rsidRDefault="00256192" w:rsidP="00BC4502">
            <w:pPr>
              <w:spacing w:line="235" w:lineRule="auto"/>
              <w:jc w:val="center"/>
              <w:rPr>
                <w:b/>
              </w:rPr>
            </w:pPr>
          </w:p>
          <w:p w:rsidR="00256192" w:rsidRPr="000E4C3F" w:rsidRDefault="00256192" w:rsidP="00BC4502">
            <w:pPr>
              <w:spacing w:line="235" w:lineRule="auto"/>
              <w:jc w:val="center"/>
              <w:rPr>
                <w:b/>
              </w:rPr>
            </w:pPr>
            <w:r w:rsidRPr="000E4C3F">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sidRPr="000E4C3F">
              <w:rPr>
                <w:b/>
              </w:rPr>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68,8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68,8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pPr>
          </w:p>
          <w:p w:rsidR="00256192" w:rsidRPr="000E4C3F" w:rsidRDefault="00256192" w:rsidP="00BC4502">
            <w:pPr>
              <w:spacing w:line="235" w:lineRule="auto"/>
              <w:jc w:val="center"/>
            </w:pPr>
            <w:r w:rsidRPr="000E4C3F">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b/>
              </w:rPr>
            </w:pPr>
            <w:r w:rsidRPr="000E4C3F">
              <w:rPr>
                <w:b/>
              </w:rPr>
              <w:t>Всего</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sidRPr="000E4C3F">
              <w:rPr>
                <w:b/>
              </w:rPr>
              <w:t>+</w:t>
            </w:r>
            <w:r>
              <w:rPr>
                <w:b/>
              </w:rPr>
              <w:t>2370,5</w:t>
            </w:r>
          </w:p>
        </w:tc>
      </w:tr>
    </w:tbl>
    <w:p w:rsidR="00256192" w:rsidRPr="000E4C3F" w:rsidRDefault="00256192" w:rsidP="00256192">
      <w:pPr>
        <w:rPr>
          <w:b/>
          <w:color w:val="000000"/>
        </w:rPr>
      </w:pPr>
    </w:p>
    <w:p w:rsidR="00256192" w:rsidRPr="00256192" w:rsidRDefault="00256192" w:rsidP="00256192">
      <w:pPr>
        <w:ind w:firstLine="360"/>
      </w:pPr>
      <w:r>
        <w:t>6</w:t>
      </w:r>
      <w:r w:rsidRPr="000E4C3F">
        <w:t>. Внести изменения в приложение 6:</w:t>
      </w:r>
    </w:p>
    <w:p w:rsidR="00256192" w:rsidRPr="00BC4502" w:rsidRDefault="00256192" w:rsidP="00BC4502">
      <w:pPr>
        <w:jc w:val="both"/>
        <w:rPr>
          <w:sz w:val="20"/>
          <w:szCs w:val="20"/>
        </w:rPr>
      </w:pPr>
      <w:r w:rsidRPr="00256192">
        <w:rPr>
          <w:sz w:val="20"/>
          <w:szCs w:val="20"/>
        </w:rPr>
        <w:t xml:space="preserve">                                                                                          </w:t>
      </w:r>
      <w:r w:rsidR="00BC4502">
        <w:rPr>
          <w:sz w:val="20"/>
          <w:szCs w:val="20"/>
        </w:rPr>
        <w:tab/>
      </w:r>
      <w:r w:rsidRPr="00BC4502">
        <w:rPr>
          <w:sz w:val="20"/>
          <w:szCs w:val="20"/>
        </w:rPr>
        <w:t>Приложение 6</w:t>
      </w:r>
    </w:p>
    <w:p w:rsidR="00256192" w:rsidRPr="00BC4502" w:rsidRDefault="00256192" w:rsidP="00BC4502">
      <w:pPr>
        <w:pStyle w:val="a7"/>
        <w:rPr>
          <w:sz w:val="20"/>
          <w:szCs w:val="20"/>
        </w:rPr>
      </w:pPr>
      <w:r w:rsidRPr="00BC4502">
        <w:rPr>
          <w:sz w:val="20"/>
          <w:szCs w:val="20"/>
        </w:rPr>
        <w:t xml:space="preserve">                                                                                        </w:t>
      </w:r>
      <w:r w:rsidR="00BC4502" w:rsidRPr="00BC4502">
        <w:rPr>
          <w:sz w:val="20"/>
          <w:szCs w:val="20"/>
        </w:rPr>
        <w:t xml:space="preserve"> </w:t>
      </w:r>
      <w:r w:rsidR="00BC4502">
        <w:rPr>
          <w:sz w:val="20"/>
          <w:szCs w:val="20"/>
        </w:rPr>
        <w:tab/>
      </w:r>
      <w:r w:rsidR="00BC4502" w:rsidRPr="00BC4502">
        <w:rPr>
          <w:sz w:val="20"/>
          <w:szCs w:val="20"/>
        </w:rPr>
        <w:t xml:space="preserve">к Решению </w:t>
      </w:r>
      <w:r w:rsidR="00BC4502">
        <w:rPr>
          <w:sz w:val="20"/>
          <w:szCs w:val="20"/>
        </w:rPr>
        <w:t xml:space="preserve">Собрания </w:t>
      </w:r>
      <w:r w:rsidR="00BC4502" w:rsidRPr="00BC4502">
        <w:rPr>
          <w:sz w:val="20"/>
          <w:szCs w:val="20"/>
        </w:rPr>
        <w:t>д</w:t>
      </w:r>
      <w:r w:rsidRPr="00BC4502">
        <w:rPr>
          <w:sz w:val="20"/>
          <w:szCs w:val="20"/>
        </w:rPr>
        <w:t xml:space="preserve">епутатов </w:t>
      </w:r>
    </w:p>
    <w:p w:rsidR="00256192" w:rsidRPr="00BC4502" w:rsidRDefault="00256192" w:rsidP="00BC4502">
      <w:pPr>
        <w:pStyle w:val="a7"/>
        <w:rPr>
          <w:sz w:val="20"/>
          <w:szCs w:val="20"/>
        </w:rPr>
      </w:pPr>
      <w:r w:rsidRPr="00BC4502">
        <w:rPr>
          <w:sz w:val="20"/>
          <w:szCs w:val="20"/>
        </w:rPr>
        <w:t xml:space="preserve">                                                          </w:t>
      </w:r>
      <w:r w:rsidR="00BC4502">
        <w:rPr>
          <w:sz w:val="20"/>
          <w:szCs w:val="20"/>
        </w:rPr>
        <w:t xml:space="preserve">                             </w:t>
      </w:r>
      <w:r w:rsidR="00BC4502">
        <w:rPr>
          <w:sz w:val="20"/>
          <w:szCs w:val="20"/>
        </w:rPr>
        <w:tab/>
        <w:t xml:space="preserve"> </w:t>
      </w:r>
      <w:r w:rsidRPr="00BC4502">
        <w:rPr>
          <w:sz w:val="20"/>
          <w:szCs w:val="20"/>
        </w:rPr>
        <w:t xml:space="preserve">Турковского муниципального района </w:t>
      </w:r>
    </w:p>
    <w:p w:rsidR="00256192" w:rsidRPr="000E4C3F" w:rsidRDefault="00256192" w:rsidP="00256192">
      <w:pPr>
        <w:spacing w:line="235" w:lineRule="auto"/>
        <w:jc w:val="center"/>
        <w:rPr>
          <w:bCs/>
        </w:rPr>
      </w:pPr>
    </w:p>
    <w:p w:rsidR="00256192" w:rsidRPr="000E4C3F" w:rsidRDefault="00256192" w:rsidP="00256192">
      <w:pPr>
        <w:spacing w:line="235" w:lineRule="auto"/>
        <w:ind w:right="-443"/>
        <w:jc w:val="center"/>
        <w:rPr>
          <w:b/>
          <w:bCs/>
        </w:rPr>
      </w:pPr>
      <w:r w:rsidRPr="000E4C3F">
        <w:rPr>
          <w:b/>
          <w:bCs/>
        </w:rPr>
        <w:t xml:space="preserve">Распределение бюджетных ассигнований по разделам, подразделам, </w:t>
      </w:r>
    </w:p>
    <w:p w:rsidR="00256192" w:rsidRPr="000E4C3F" w:rsidRDefault="00256192" w:rsidP="00256192">
      <w:pPr>
        <w:spacing w:line="235" w:lineRule="auto"/>
        <w:ind w:right="-443"/>
        <w:jc w:val="center"/>
        <w:rPr>
          <w:b/>
          <w:bCs/>
        </w:rPr>
      </w:pPr>
      <w:r w:rsidRPr="000E4C3F">
        <w:rPr>
          <w:b/>
          <w:bCs/>
        </w:rPr>
        <w:t>целевым статьям и видам расходов классификации расходов бюджета на 2014 год</w:t>
      </w:r>
    </w:p>
    <w:p w:rsidR="00256192" w:rsidRPr="000E4C3F" w:rsidRDefault="00256192" w:rsidP="00256192">
      <w:pPr>
        <w:spacing w:line="235" w:lineRule="auto"/>
        <w:ind w:right="-443"/>
        <w:jc w:val="center"/>
        <w:rPr>
          <w:b/>
          <w:bCs/>
        </w:rPr>
      </w:pPr>
    </w:p>
    <w:p w:rsidR="00256192" w:rsidRPr="000E4C3F" w:rsidRDefault="00256192" w:rsidP="00256192">
      <w:r w:rsidRPr="000E4C3F">
        <w:t xml:space="preserve">             </w:t>
      </w:r>
    </w:p>
    <w:tbl>
      <w:tblPr>
        <w:tblW w:w="9781" w:type="dxa"/>
        <w:tblInd w:w="-601" w:type="dxa"/>
        <w:tblLayout w:type="fixed"/>
        <w:tblLook w:val="0000"/>
      </w:tblPr>
      <w:tblGrid>
        <w:gridCol w:w="5671"/>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68"/>
              <w:jc w:val="center"/>
              <w:rPr>
                <w:bCs/>
              </w:rPr>
            </w:pPr>
            <w:r w:rsidRPr="000E4C3F">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Раздел</w:t>
            </w:r>
          </w:p>
        </w:tc>
        <w:tc>
          <w:tcPr>
            <w:tcW w:w="567"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Подраздел</w:t>
            </w:r>
          </w:p>
        </w:tc>
        <w:tc>
          <w:tcPr>
            <w:tcW w:w="992"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45" w:right="-99"/>
              <w:jc w:val="center"/>
              <w:rPr>
                <w:bCs/>
              </w:rPr>
            </w:pPr>
            <w:r w:rsidRPr="000E4C3F">
              <w:rPr>
                <w:bCs/>
              </w:rPr>
              <w:t>Целевая статья</w:t>
            </w:r>
          </w:p>
        </w:tc>
        <w:tc>
          <w:tcPr>
            <w:tcW w:w="709"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99"/>
              <w:jc w:val="center"/>
              <w:rPr>
                <w:bCs/>
              </w:rPr>
            </w:pPr>
            <w:r w:rsidRPr="000E4C3F">
              <w:rPr>
                <w:bCs/>
              </w:rPr>
              <w:t>Сумма</w:t>
            </w:r>
          </w:p>
        </w:tc>
      </w:tr>
    </w:tbl>
    <w:p w:rsidR="00256192" w:rsidRPr="000E4C3F" w:rsidRDefault="00256192" w:rsidP="00256192">
      <w:pPr>
        <w:ind w:firstLine="720"/>
        <w:jc w:val="both"/>
        <w:rPr>
          <w:color w:val="000000"/>
        </w:rPr>
      </w:pPr>
    </w:p>
    <w:tbl>
      <w:tblPr>
        <w:tblW w:w="9781" w:type="dxa"/>
        <w:tblInd w:w="-601" w:type="dxa"/>
        <w:tblLayout w:type="fixed"/>
        <w:tblLook w:val="0000"/>
      </w:tblPr>
      <w:tblGrid>
        <w:gridCol w:w="5671"/>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both"/>
              <w:rPr>
                <w:b/>
              </w:rPr>
            </w:pPr>
            <w:r w:rsidRPr="00D32015">
              <w:rPr>
                <w:b/>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r w:rsidRPr="00D32015">
              <w:rPr>
                <w:b/>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right"/>
              <w:rPr>
                <w:b/>
              </w:rPr>
            </w:pPr>
            <w:r w:rsidRPr="00D32015">
              <w:rPr>
                <w:b/>
              </w:rPr>
              <w:t>+1791,0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lastRenderedPageBreak/>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330,0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+60,0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+3</w:t>
            </w:r>
            <w:r w:rsidRPr="000E4C3F">
              <w:t>67,0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+21</w:t>
            </w:r>
            <w:r w:rsidR="00256192"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+21</w:t>
            </w:r>
            <w:r w:rsidR="00256192" w:rsidRPr="000E4C3F">
              <w:t>7,0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+15</w:t>
            </w:r>
            <w:r w:rsidR="00256192">
              <w:t>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sidRPr="00B503C5">
              <w:rPr>
                <w:spacing w:val="-10"/>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086F8E" w:rsidP="00BC4502">
            <w:pPr>
              <w:spacing w:line="235" w:lineRule="auto"/>
              <w:jc w:val="right"/>
            </w:pPr>
            <w:r>
              <w:t>+15</w:t>
            </w:r>
            <w:r w:rsidR="00256192">
              <w:t>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1094,0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1094,0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1094,0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0E4C3F">
              <w:lastRenderedPageBreak/>
              <w:t>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349,2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spacing w:val="-6"/>
              </w:rPr>
            </w:pPr>
            <w:r w:rsidRPr="000E4C3F">
              <w:rPr>
                <w:spacing w:val="-6"/>
              </w:rPr>
              <w:lastRenderedPageBreak/>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349,2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744,8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744,8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both"/>
              <w:rPr>
                <w:b/>
              </w:rPr>
            </w:pPr>
            <w:r w:rsidRPr="00D32015">
              <w:rPr>
                <w:b/>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r w:rsidRPr="00D32015">
              <w:rPr>
                <w:b/>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right"/>
              <w:rPr>
                <w:b/>
              </w:rPr>
            </w:pPr>
            <w:r w:rsidRPr="00D32015">
              <w:rPr>
                <w:b/>
              </w:rPr>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+79,0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68,8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68,8</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rsidRPr="000E4C3F">
              <w:t>+</w:t>
            </w:r>
            <w:r>
              <w:t>10,2</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rPr>
                <w:rFonts w:cs="Arial"/>
                <w:b/>
              </w:rPr>
            </w:pPr>
            <w:r w:rsidRPr="00D32015">
              <w:rPr>
                <w:rFonts w:cs="Arial"/>
                <w:b/>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jc w:val="center"/>
              <w:rPr>
                <w:rFonts w:cs="Arial"/>
                <w:b/>
              </w:rPr>
            </w:pPr>
            <w:r w:rsidRPr="00D32015">
              <w:rPr>
                <w:rFonts w:cs="Arial"/>
                <w:b/>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jc w:val="center"/>
              <w:rPr>
                <w:rFonts w:cs="Arial"/>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jc w:val="center"/>
              <w:rPr>
                <w:rFonts w:cs="Arial"/>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jc w:val="center"/>
              <w:rPr>
                <w:rFonts w:cs="Arial"/>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right"/>
              <w:rPr>
                <w:b/>
              </w:rPr>
            </w:pPr>
            <w:r w:rsidRPr="00D32015">
              <w:rPr>
                <w:b/>
              </w:rP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46576D">
              <w:rPr>
                <w:rFonts w:cs="Arial"/>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t>Муниципальная программа "Развитие малого и среднего предпринимательства в Турковском муниципальном районе  на 2012-2015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Pr>
                <w:spacing w:val="-10"/>
              </w:rPr>
              <w:t>6400000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both"/>
            </w:pPr>
            <w:r>
              <w:t>Предоставление субсидий (грандов)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 xml:space="preserve">Субсидии юридическим лицам (кроме некоммерческих организаций), индивидуальным предпринимателям,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810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both"/>
              <w:rPr>
                <w:b/>
              </w:rPr>
            </w:pPr>
            <w:r w:rsidRPr="00D32015">
              <w:rPr>
                <w:b/>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r w:rsidRPr="00D32015">
              <w:rPr>
                <w:b/>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right"/>
              <w:rPr>
                <w:b/>
              </w:rPr>
            </w:pPr>
            <w:r w:rsidRPr="00D32015">
              <w:rPr>
                <w:b/>
              </w:rPr>
              <w:t>+125,5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spacing w:val="-6"/>
              </w:rPr>
            </w:pPr>
            <w:r w:rsidRPr="000E4C3F">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lang w:val="en-US"/>
              </w:rPr>
              <w:t>8</w:t>
            </w:r>
            <w:r w:rsidRPr="000E4C3F">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lang w:val="en-US"/>
              </w:rPr>
              <w:t>8</w:t>
            </w:r>
            <w:r w:rsidRPr="000E4C3F">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610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-422,0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Муниципальная программа «Мо</w:t>
            </w:r>
            <w:r>
              <w:t>лодежь</w:t>
            </w:r>
            <w:r w:rsidRPr="0099548D">
              <w:t xml:space="preserve"> Турковского муниципального </w:t>
            </w:r>
            <w:r>
              <w:t>района</w:t>
            </w:r>
            <w:r w:rsidRPr="0099548D">
              <w:t>»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rPr>
                <w:lang w:val="en-US"/>
              </w:rPr>
            </w:pPr>
            <w:r w:rsidRPr="0099548D">
              <w:rPr>
                <w:lang w:val="en-US"/>
              </w:rPr>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rPr>
                <w:lang w:val="en-US"/>
              </w:rPr>
            </w:pPr>
            <w:r w:rsidRPr="0099548D">
              <w:rPr>
                <w:lang w:val="en-US"/>
              </w:rP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Организация  патриотического воспитания детей и молодёжи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Pr="0099548D"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pPr>
            <w:r w:rsidRPr="0099548D">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pPr>
          </w:p>
          <w:p w:rsidR="00256192" w:rsidRPr="0099548D" w:rsidRDefault="00256192" w:rsidP="00BC4502">
            <w:pPr>
              <w:spacing w:line="235" w:lineRule="auto"/>
              <w:jc w:val="center"/>
            </w:pPr>
            <w:r w:rsidRPr="0099548D">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pPr>
            <w:r w:rsidRPr="0099548D">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pPr>
          </w:p>
          <w:p w:rsidR="00256192" w:rsidRPr="0099548D" w:rsidRDefault="00256192" w:rsidP="00BC4502">
            <w:pPr>
              <w:spacing w:line="235" w:lineRule="auto"/>
              <w:jc w:val="center"/>
            </w:pPr>
            <w:r w:rsidRPr="0099548D">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rPr>
                <w:spacing w:val="-10"/>
              </w:rPr>
            </w:pPr>
            <w:r w:rsidRPr="003552C7">
              <w:rPr>
                <w:spacing w:val="-10"/>
              </w:rPr>
              <w:t>7900000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rPr>
                <w:spacing w:val="-10"/>
              </w:rPr>
            </w:pPr>
            <w:r>
              <w:rPr>
                <w:spacing w:val="-10"/>
              </w:rPr>
              <w:t>790</w:t>
            </w:r>
            <w:r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rPr>
                <w:spacing w:val="-10"/>
              </w:rPr>
            </w:pPr>
            <w:r>
              <w:rPr>
                <w:spacing w:val="-10"/>
              </w:rPr>
              <w:t>790</w:t>
            </w:r>
            <w:r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rPr>
                <w:spacing w:val="-10"/>
              </w:rPr>
            </w:pPr>
            <w:r>
              <w:rPr>
                <w:spacing w:val="-10"/>
              </w:rPr>
              <w:t>790</w:t>
            </w:r>
            <w:r w:rsidRPr="003552C7">
              <w:rPr>
                <w:spacing w:val="-10"/>
              </w:rPr>
              <w:t>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240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both"/>
              <w:rPr>
                <w:b/>
              </w:rPr>
            </w:pPr>
            <w:r w:rsidRPr="00D32015">
              <w:rPr>
                <w:b/>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r w:rsidRPr="00D32015">
              <w:rPr>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D32015"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D32015" w:rsidRDefault="00256192" w:rsidP="00BC4502">
            <w:pPr>
              <w:spacing w:line="235" w:lineRule="auto"/>
              <w:jc w:val="right"/>
              <w:rPr>
                <w:b/>
              </w:rPr>
            </w:pPr>
            <w:r w:rsidRPr="00D32015">
              <w:rPr>
                <w:b/>
              </w:rPr>
              <w:t>+364,0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Пенсионное обеспечение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Доплаты к пенсии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Доплаты к пенсии муниципальных служащих и лицам, замещавшим должности в органах муниципальной власти и управления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sidRPr="000E4C3F">
              <w:rPr>
                <w:spacing w:val="-10"/>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rsidRPr="000E4C3F">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+140,0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B503C5">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01365A">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503C5" w:rsidRDefault="00256192" w:rsidP="00BC4502">
            <w:pPr>
              <w:spacing w:line="235" w:lineRule="auto"/>
              <w:jc w:val="both"/>
            </w:pPr>
            <w:r w:rsidRPr="005A6A64">
              <w:t xml:space="preserve">Оплата жилищно-коммунальных услуг </w:t>
            </w:r>
            <w:r>
              <w:t>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+200,0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t>Оказание материальной помощи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pPr>
            <w:r>
              <w:t>+10,0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DD2629">
              <w:t>Муниципальная программа "Обеспечение жильем молодых семей на 2011-2015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rPr>
                <w:spacing w:val="-10"/>
              </w:rPr>
            </w:pPr>
            <w:r>
              <w:rPr>
                <w:spacing w:val="-10"/>
              </w:rPr>
              <w:t>6500000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A67319" w:rsidRDefault="00256192" w:rsidP="00BC4502">
            <w:pPr>
              <w:spacing w:line="235" w:lineRule="auto"/>
              <w:jc w:val="both"/>
            </w:pPr>
            <w:r w:rsidRPr="00A67319">
              <w:t xml:space="preserve">Социальные выплаты на строительство (приобретение) жилого помещения </w:t>
            </w:r>
            <w:r>
              <w:t>молодым семьям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rPr>
                <w:spacing w:val="-10"/>
              </w:rPr>
            </w:pPr>
            <w:r>
              <w:rPr>
                <w:spacing w:val="-10"/>
              </w:rPr>
              <w:t>6503012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rsidRPr="000E4C3F">
              <w:t xml:space="preserve">Публичные нормативные социальные выплаты </w:t>
            </w:r>
            <w:r w:rsidRPr="000E4C3F">
              <w:lastRenderedPageBreak/>
              <w:t>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lastRenderedPageBreak/>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right"/>
            </w:pPr>
            <w:r>
              <w:t>+14,0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rPr>
                <w:b/>
              </w:rPr>
            </w:pPr>
            <w:r w:rsidRPr="000E4C3F">
              <w:rPr>
                <w:b/>
              </w:rPr>
              <w:lastRenderedPageBreak/>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right"/>
              <w:rPr>
                <w:b/>
              </w:rPr>
            </w:pPr>
            <w:r w:rsidRPr="000E4C3F">
              <w:rPr>
                <w:b/>
              </w:rPr>
              <w:t>+</w:t>
            </w:r>
            <w:r>
              <w:rPr>
                <w:b/>
              </w:rPr>
              <w:t>2370,5</w:t>
            </w:r>
          </w:p>
        </w:tc>
      </w:tr>
    </w:tbl>
    <w:p w:rsidR="00256192" w:rsidRPr="000E4C3F" w:rsidRDefault="00256192" w:rsidP="00256192">
      <w:r w:rsidRPr="000E4C3F">
        <w:t xml:space="preserve">                                                                                                                                                </w:t>
      </w:r>
    </w:p>
    <w:p w:rsidR="00256192" w:rsidRPr="000E4C3F" w:rsidRDefault="00256192" w:rsidP="00256192">
      <w:pPr>
        <w:ind w:firstLine="360"/>
      </w:pPr>
      <w:r>
        <w:t>7</w:t>
      </w:r>
      <w:r w:rsidRPr="000E4C3F">
        <w:t>. Внести изменения в приложение 7:</w:t>
      </w:r>
    </w:p>
    <w:p w:rsidR="00256192" w:rsidRPr="000E4C3F" w:rsidRDefault="00256192" w:rsidP="00256192"/>
    <w:p w:rsidR="00256192" w:rsidRPr="00256192" w:rsidRDefault="00256192" w:rsidP="00256192">
      <w:pPr>
        <w:rPr>
          <w:sz w:val="20"/>
          <w:szCs w:val="20"/>
        </w:rPr>
      </w:pPr>
      <w:r w:rsidRPr="00256192">
        <w:rPr>
          <w:sz w:val="20"/>
          <w:szCs w:val="20"/>
        </w:rPr>
        <w:t xml:space="preserve">                                                                                                                  Приложение   7 </w:t>
      </w:r>
    </w:p>
    <w:p w:rsidR="00256192" w:rsidRPr="00256192" w:rsidRDefault="00256192" w:rsidP="00256192">
      <w:pPr>
        <w:rPr>
          <w:sz w:val="20"/>
          <w:szCs w:val="20"/>
        </w:rPr>
      </w:pPr>
      <w:r w:rsidRPr="00256192">
        <w:rPr>
          <w:sz w:val="20"/>
          <w:szCs w:val="20"/>
        </w:rPr>
        <w:t xml:space="preserve">                                                                                                                  к решению Собрания депутатов</w:t>
      </w:r>
    </w:p>
    <w:p w:rsidR="00256192" w:rsidRPr="00256192" w:rsidRDefault="00256192" w:rsidP="00256192">
      <w:pPr>
        <w:rPr>
          <w:sz w:val="20"/>
          <w:szCs w:val="20"/>
        </w:rPr>
      </w:pPr>
      <w:r w:rsidRPr="00256192">
        <w:rPr>
          <w:sz w:val="20"/>
          <w:szCs w:val="20"/>
        </w:rPr>
        <w:t xml:space="preserve">                                                                                                                 Турковского муниципального </w:t>
      </w:r>
      <w:r w:rsidR="00BC4502">
        <w:rPr>
          <w:sz w:val="20"/>
          <w:szCs w:val="20"/>
        </w:rPr>
        <w:tab/>
      </w:r>
      <w:r w:rsidR="00BC4502">
        <w:rPr>
          <w:sz w:val="20"/>
          <w:szCs w:val="20"/>
        </w:rPr>
        <w:tab/>
      </w:r>
      <w:r w:rsidR="00BC4502">
        <w:rPr>
          <w:sz w:val="20"/>
          <w:szCs w:val="20"/>
        </w:rPr>
        <w:tab/>
      </w:r>
      <w:r w:rsidR="00BC4502">
        <w:rPr>
          <w:sz w:val="20"/>
          <w:szCs w:val="20"/>
        </w:rPr>
        <w:tab/>
      </w:r>
      <w:r w:rsidR="00BC4502">
        <w:rPr>
          <w:sz w:val="20"/>
          <w:szCs w:val="20"/>
        </w:rPr>
        <w:tab/>
      </w:r>
      <w:r w:rsidR="00BC4502">
        <w:rPr>
          <w:sz w:val="20"/>
          <w:szCs w:val="20"/>
        </w:rPr>
        <w:tab/>
      </w:r>
      <w:r w:rsidR="00BC4502">
        <w:rPr>
          <w:sz w:val="20"/>
          <w:szCs w:val="20"/>
        </w:rPr>
        <w:tab/>
      </w:r>
      <w:r w:rsidR="00BC4502">
        <w:rPr>
          <w:sz w:val="20"/>
          <w:szCs w:val="20"/>
        </w:rPr>
        <w:tab/>
      </w:r>
      <w:r w:rsidR="00BC4502">
        <w:rPr>
          <w:sz w:val="20"/>
          <w:szCs w:val="20"/>
        </w:rPr>
        <w:tab/>
      </w:r>
      <w:r w:rsidRPr="00256192">
        <w:rPr>
          <w:sz w:val="20"/>
          <w:szCs w:val="20"/>
        </w:rPr>
        <w:t>района</w:t>
      </w:r>
    </w:p>
    <w:p w:rsidR="00256192" w:rsidRPr="000E4C3F" w:rsidRDefault="00256192" w:rsidP="00256192">
      <w:r w:rsidRPr="000E4C3F">
        <w:t xml:space="preserve">                                                                                  </w:t>
      </w:r>
      <w:r>
        <w:t xml:space="preserve">                               </w:t>
      </w:r>
    </w:p>
    <w:p w:rsidR="00256192" w:rsidRPr="000E4C3F" w:rsidRDefault="00256192" w:rsidP="00256192">
      <w:pPr>
        <w:jc w:val="center"/>
        <w:rPr>
          <w:rFonts w:cs="Tahoma"/>
          <w:b/>
        </w:rPr>
      </w:pPr>
      <w:r w:rsidRPr="000E4C3F">
        <w:rPr>
          <w:rFonts w:cs="Tahoma"/>
          <w:b/>
        </w:rPr>
        <w:t xml:space="preserve">Перечень муниципальных программ и объемов бюджетных ассигнований </w:t>
      </w:r>
    </w:p>
    <w:p w:rsidR="00256192" w:rsidRPr="000E4C3F" w:rsidRDefault="00256192" w:rsidP="00256192">
      <w:pPr>
        <w:jc w:val="center"/>
        <w:rPr>
          <w:rFonts w:cs="Tahoma"/>
          <w:b/>
        </w:rPr>
      </w:pPr>
      <w:r w:rsidRPr="000E4C3F">
        <w:rPr>
          <w:rFonts w:cs="Tahoma"/>
          <w:b/>
        </w:rPr>
        <w:t>на их реализацию на 2014 год</w:t>
      </w:r>
    </w:p>
    <w:p w:rsidR="00256192" w:rsidRPr="000E4C3F" w:rsidRDefault="00256192" w:rsidP="00256192">
      <w:r w:rsidRPr="000E4C3F">
        <w:t xml:space="preserve">                                                                                                                                  тыс. рублей</w:t>
      </w:r>
    </w:p>
    <w:tbl>
      <w:tblPr>
        <w:tblW w:w="10348" w:type="dxa"/>
        <w:tblInd w:w="-601" w:type="dxa"/>
        <w:tblLayout w:type="fixed"/>
        <w:tblLook w:val="0000"/>
      </w:tblPr>
      <w:tblGrid>
        <w:gridCol w:w="5671"/>
        <w:gridCol w:w="567"/>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68"/>
              <w:jc w:val="center"/>
              <w:rPr>
                <w:bCs/>
              </w:rPr>
            </w:pPr>
            <w:r w:rsidRPr="000E4C3F">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Код</w:t>
            </w:r>
          </w:p>
        </w:tc>
        <w:tc>
          <w:tcPr>
            <w:tcW w:w="567"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Раздел</w:t>
            </w:r>
          </w:p>
        </w:tc>
        <w:tc>
          <w:tcPr>
            <w:tcW w:w="567"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Подраздел</w:t>
            </w:r>
          </w:p>
        </w:tc>
        <w:tc>
          <w:tcPr>
            <w:tcW w:w="992"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45" w:right="-99"/>
              <w:jc w:val="center"/>
              <w:rPr>
                <w:bCs/>
              </w:rPr>
            </w:pPr>
            <w:r w:rsidRPr="000E4C3F">
              <w:rPr>
                <w:bCs/>
              </w:rPr>
              <w:t>Целевая статья</w:t>
            </w:r>
          </w:p>
        </w:tc>
        <w:tc>
          <w:tcPr>
            <w:tcW w:w="709" w:type="dxa"/>
            <w:tcBorders>
              <w:top w:val="single" w:sz="4" w:space="0" w:color="auto"/>
              <w:left w:val="nil"/>
              <w:bottom w:val="single" w:sz="4" w:space="0" w:color="auto"/>
              <w:right w:val="single" w:sz="4" w:space="0" w:color="auto"/>
            </w:tcBorders>
          </w:tcPr>
          <w:p w:rsidR="00256192" w:rsidRPr="000E4C3F" w:rsidRDefault="00256192" w:rsidP="00BC4502">
            <w:pPr>
              <w:spacing w:line="235" w:lineRule="auto"/>
              <w:ind w:left="-108" w:right="-99"/>
              <w:jc w:val="center"/>
              <w:rPr>
                <w:bCs/>
              </w:rPr>
            </w:pPr>
            <w:r w:rsidRPr="000E4C3F">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256192" w:rsidRPr="000E4C3F" w:rsidRDefault="00256192" w:rsidP="00BC4502">
            <w:pPr>
              <w:spacing w:line="235" w:lineRule="auto"/>
              <w:ind w:right="-99"/>
              <w:jc w:val="center"/>
              <w:rPr>
                <w:bCs/>
              </w:rPr>
            </w:pPr>
            <w:r w:rsidRPr="000E4C3F">
              <w:rPr>
                <w:bCs/>
              </w:rPr>
              <w:t>Сумма</w:t>
            </w:r>
          </w:p>
        </w:tc>
      </w:tr>
    </w:tbl>
    <w:p w:rsidR="00256192" w:rsidRPr="000E4C3F" w:rsidRDefault="00256192" w:rsidP="00256192">
      <w:pPr>
        <w:ind w:firstLine="720"/>
        <w:jc w:val="both"/>
        <w:rPr>
          <w:color w:val="000000"/>
        </w:rPr>
      </w:pPr>
    </w:p>
    <w:tbl>
      <w:tblPr>
        <w:tblW w:w="10348" w:type="dxa"/>
        <w:tblInd w:w="-601" w:type="dxa"/>
        <w:tblLayout w:type="fixed"/>
        <w:tblLook w:val="0000"/>
      </w:tblPr>
      <w:tblGrid>
        <w:gridCol w:w="5671"/>
        <w:gridCol w:w="567"/>
        <w:gridCol w:w="567"/>
        <w:gridCol w:w="567"/>
        <w:gridCol w:w="992"/>
        <w:gridCol w:w="709"/>
        <w:gridCol w:w="1275"/>
      </w:tblGrid>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rPr>
                <w:rFonts w:cs="Arial"/>
                <w:b/>
              </w:rPr>
            </w:pPr>
            <w:r w:rsidRPr="000E4C3F">
              <w:rPr>
                <w:rFonts w:cs="Tahoma"/>
                <w:b/>
              </w:rPr>
              <w:t>Муниципальные программы</w:t>
            </w:r>
            <w:r w:rsidRPr="000E4C3F">
              <w:rPr>
                <w:rFonts w:cs="Arial"/>
                <w:b/>
              </w:rPr>
              <w:t xml:space="preserve"> Турковского муниципального района  </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922FC" w:rsidRDefault="00256192" w:rsidP="00BC4502">
            <w:pPr>
              <w:spacing w:line="235" w:lineRule="auto"/>
              <w:jc w:val="right"/>
            </w:pPr>
            <w:r>
              <w:rPr>
                <w:lang w:val="en-US"/>
              </w:rPr>
              <w:t>+</w:t>
            </w:r>
            <w:r>
              <w:t>150,5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0E4C3F" w:rsidRDefault="00256192" w:rsidP="00BC4502">
            <w:pPr>
              <w:spacing w:line="235" w:lineRule="auto"/>
              <w:jc w:val="both"/>
            </w:pPr>
            <w:r>
              <w:t xml:space="preserve">Муниципальная программа "Развитие малого и среднего предпринимательства в Турковском муниципальном районе  на 2012-2015 годы" всего, в т. ч. </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Default="00256192" w:rsidP="00BC4502">
            <w:pPr>
              <w:spacing w:line="235" w:lineRule="auto"/>
              <w:jc w:val="both"/>
            </w:pPr>
            <w:r>
              <w:t>Предоставление субсидий (грандов)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6401015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rsidRPr="00B503C5">
              <w:t>800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r>
              <w:t>+11,0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Муниципальная программа «Мо</w:t>
            </w:r>
            <w:r>
              <w:t>лодежь</w:t>
            </w:r>
            <w:r w:rsidRPr="0099548D">
              <w:t xml:space="preserve"> Турковского муниципального </w:t>
            </w:r>
            <w:r>
              <w:t>района</w:t>
            </w:r>
            <w:r w:rsidRPr="0099548D">
              <w:t>»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99548D" w:rsidRDefault="00256192" w:rsidP="00BC4502">
            <w:pPr>
              <w:jc w:val="both"/>
            </w:pPr>
            <w:r w:rsidRPr="0099548D">
              <w:t>Организация  патриотического воспитания детей и молодёжи</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jc w:val="center"/>
            </w:pPr>
          </w:p>
          <w:p w:rsidR="00256192" w:rsidRPr="0099548D" w:rsidRDefault="00256192" w:rsidP="00BC4502">
            <w:pPr>
              <w:jc w:val="center"/>
            </w:pPr>
            <w:r w:rsidRPr="0099548D">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rPr>
                <w:spacing w:val="-10"/>
              </w:rPr>
            </w:pPr>
          </w:p>
          <w:p w:rsidR="00256192" w:rsidRPr="0099548D" w:rsidRDefault="00256192" w:rsidP="00BC4502">
            <w:pPr>
              <w:spacing w:line="235" w:lineRule="auto"/>
              <w:jc w:val="center"/>
              <w:rPr>
                <w:spacing w:val="-10"/>
              </w:rPr>
            </w:pPr>
            <w:r w:rsidRPr="0099548D">
              <w:rPr>
                <w:spacing w:val="-10"/>
              </w:rPr>
              <w:t>7400107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56192" w:rsidRDefault="00256192" w:rsidP="00BC4502">
            <w:pPr>
              <w:spacing w:line="235" w:lineRule="auto"/>
              <w:jc w:val="center"/>
            </w:pPr>
          </w:p>
          <w:p w:rsidR="00256192" w:rsidRPr="0099548D" w:rsidRDefault="00256192" w:rsidP="00BC4502">
            <w:pPr>
              <w:spacing w:line="235" w:lineRule="auto"/>
              <w:jc w:val="center"/>
            </w:pPr>
            <w:r w:rsidRPr="0099548D">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r>
              <w:t>+105,5</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Муниципальная программа «Дети Турковского района» на 2014 год</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3552C7">
              <w:t>Организация отдыха детей в каникулярное время</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r>
              <w:rPr>
                <w:spacing w:val="-10"/>
              </w:rPr>
              <w:t>7900106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r>
              <w:t>+20,0</w:t>
            </w: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3552C7" w:rsidRDefault="00256192" w:rsidP="00BC4502">
            <w:pPr>
              <w:spacing w:line="235" w:lineRule="auto"/>
              <w:jc w:val="both"/>
            </w:pPr>
            <w:r w:rsidRPr="00DD2629">
              <w:t>Муниципальная программа "Обеспечение жильем молодых семей на 2011-2015 годы"</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Default="00256192" w:rsidP="00BC4502">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0E4C3F" w:rsidRDefault="00256192" w:rsidP="00BC4502">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p>
        </w:tc>
      </w:tr>
      <w:tr w:rsidR="00256192" w:rsidRPr="000E4C3F" w:rsidTr="00BC4502">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A67319" w:rsidRDefault="00256192" w:rsidP="00BC4502">
            <w:pPr>
              <w:spacing w:line="235" w:lineRule="auto"/>
              <w:jc w:val="both"/>
            </w:pPr>
            <w:r w:rsidRPr="00A67319">
              <w:t xml:space="preserve">Социальные выплаты на строительство (приобретение) жилого помещения </w:t>
            </w:r>
            <w:r>
              <w:t>молодым семьям</w:t>
            </w:r>
          </w:p>
        </w:tc>
        <w:tc>
          <w:tcPr>
            <w:tcW w:w="567"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jc w:val="center"/>
              <w:rPr>
                <w:rFonts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pPr>
            <w: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B503C5" w:rsidRDefault="00256192" w:rsidP="00BC4502">
            <w:pPr>
              <w:spacing w:line="235" w:lineRule="auto"/>
              <w:jc w:val="center"/>
              <w:rPr>
                <w:spacing w:val="-10"/>
              </w:rPr>
            </w:pPr>
            <w:r>
              <w:rPr>
                <w:spacing w:val="-10"/>
              </w:rPr>
              <w:t>6303012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256192" w:rsidRPr="003552C7" w:rsidRDefault="00256192" w:rsidP="00BC4502">
            <w:pPr>
              <w:spacing w:line="235" w:lineRule="auto"/>
              <w:jc w:val="center"/>
            </w:pPr>
            <w:r w:rsidRPr="003552C7">
              <w:t>300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192" w:rsidRPr="00BB1FA1" w:rsidRDefault="00256192" w:rsidP="00BC4502">
            <w:pPr>
              <w:spacing w:line="235" w:lineRule="auto"/>
              <w:jc w:val="right"/>
            </w:pPr>
            <w:r>
              <w:t>+14,0</w:t>
            </w:r>
          </w:p>
        </w:tc>
      </w:tr>
    </w:tbl>
    <w:p w:rsidR="00256192" w:rsidRPr="000E4C3F" w:rsidRDefault="00256192" w:rsidP="00256192">
      <w:r w:rsidRPr="000E4C3F">
        <w:t xml:space="preserve">            </w:t>
      </w:r>
    </w:p>
    <w:p w:rsidR="00256192" w:rsidRPr="000E4C3F" w:rsidRDefault="00256192" w:rsidP="00256192">
      <w:pPr>
        <w:ind w:firstLine="360"/>
      </w:pPr>
      <w:r>
        <w:t>8</w:t>
      </w:r>
      <w:r w:rsidRPr="000E4C3F">
        <w:t>. Приложение 12:</w:t>
      </w:r>
    </w:p>
    <w:p w:rsidR="00256192" w:rsidRPr="00256192" w:rsidRDefault="00256192" w:rsidP="00080E25">
      <w:pPr>
        <w:jc w:val="right"/>
        <w:rPr>
          <w:sz w:val="20"/>
          <w:szCs w:val="20"/>
        </w:rPr>
      </w:pPr>
    </w:p>
    <w:p w:rsidR="00080E25" w:rsidRDefault="00080E25" w:rsidP="00080E25">
      <w:pPr>
        <w:jc w:val="both"/>
        <w:rPr>
          <w:sz w:val="20"/>
          <w:szCs w:val="20"/>
        </w:rPr>
      </w:pPr>
    </w:p>
    <w:p w:rsidR="00256192" w:rsidRPr="00080E25" w:rsidRDefault="00256192" w:rsidP="00080E25">
      <w:pPr>
        <w:ind w:left="4536"/>
        <w:jc w:val="right"/>
        <w:rPr>
          <w:sz w:val="20"/>
          <w:szCs w:val="20"/>
        </w:rPr>
      </w:pPr>
      <w:r w:rsidRPr="00080E25">
        <w:rPr>
          <w:sz w:val="20"/>
          <w:szCs w:val="20"/>
        </w:rPr>
        <w:t>Приложение 12</w:t>
      </w:r>
    </w:p>
    <w:p w:rsidR="00256192" w:rsidRDefault="00256192" w:rsidP="00080E25">
      <w:pPr>
        <w:ind w:left="4536"/>
        <w:jc w:val="right"/>
        <w:rPr>
          <w:sz w:val="20"/>
          <w:szCs w:val="20"/>
        </w:rPr>
      </w:pPr>
      <w:r w:rsidRPr="00080E25">
        <w:rPr>
          <w:sz w:val="20"/>
          <w:szCs w:val="20"/>
        </w:rPr>
        <w:t>к Решению Собрания депутатов</w:t>
      </w:r>
      <w:r w:rsidR="00080E25">
        <w:rPr>
          <w:sz w:val="20"/>
          <w:szCs w:val="20"/>
        </w:rPr>
        <w:t xml:space="preserve"> </w:t>
      </w:r>
      <w:r w:rsidRPr="00080E25">
        <w:rPr>
          <w:sz w:val="20"/>
          <w:szCs w:val="20"/>
        </w:rPr>
        <w:t xml:space="preserve"> Турковского муниципального района</w:t>
      </w:r>
    </w:p>
    <w:p w:rsidR="00080E25" w:rsidRPr="00080E25" w:rsidRDefault="00080E25" w:rsidP="00080E25">
      <w:pPr>
        <w:jc w:val="right"/>
        <w:rPr>
          <w:sz w:val="20"/>
          <w:szCs w:val="20"/>
        </w:rPr>
      </w:pPr>
    </w:p>
    <w:p w:rsidR="00256192" w:rsidRPr="000E4C3F" w:rsidRDefault="00256192" w:rsidP="00256192">
      <w:pPr>
        <w:jc w:val="center"/>
        <w:rPr>
          <w:b/>
          <w:bCs/>
        </w:rPr>
      </w:pPr>
      <w:r w:rsidRPr="000E4C3F">
        <w:rPr>
          <w:b/>
          <w:bCs/>
        </w:rPr>
        <w:t>Источники внутреннего финансирования дефицита бюджета муниципального района на 2014  год</w:t>
      </w:r>
    </w:p>
    <w:tbl>
      <w:tblPr>
        <w:tblW w:w="9395" w:type="dxa"/>
        <w:tblCellMar>
          <w:left w:w="0" w:type="dxa"/>
          <w:right w:w="0" w:type="dxa"/>
        </w:tblCellMar>
        <w:tblLook w:val="0000"/>
      </w:tblPr>
      <w:tblGrid>
        <w:gridCol w:w="2776"/>
        <w:gridCol w:w="4264"/>
        <w:gridCol w:w="2355"/>
      </w:tblGrid>
      <w:tr w:rsidR="00256192" w:rsidRPr="000E4C3F" w:rsidTr="00BC4502">
        <w:trPr>
          <w:hidden/>
        </w:trPr>
        <w:tc>
          <w:tcPr>
            <w:tcW w:w="0" w:type="auto"/>
            <w:tcBorders>
              <w:top w:val="nil"/>
              <w:left w:val="nil"/>
              <w:bottom w:val="nil"/>
              <w:right w:val="nil"/>
            </w:tcBorders>
            <w:noWrap/>
            <w:tcMar>
              <w:top w:w="20" w:type="dxa"/>
              <w:left w:w="20" w:type="dxa"/>
              <w:bottom w:w="0" w:type="dxa"/>
              <w:right w:w="20" w:type="dxa"/>
            </w:tcMar>
          </w:tcPr>
          <w:p w:rsidR="00256192" w:rsidRPr="000E4C3F" w:rsidRDefault="00256192" w:rsidP="00BC4502">
            <w:pPr>
              <w:jc w:val="center"/>
              <w:rPr>
                <w:vanish/>
              </w:rPr>
            </w:pPr>
            <w:r w:rsidRPr="000E4C3F">
              <w:rPr>
                <w:rFonts w:ascii="Arial" w:hAnsi="Arial" w:cs="Arial"/>
                <w:vanish/>
                <w:color w:val="FF0000"/>
              </w:rPr>
              <w:t>-КОНЕЦ-</w:t>
            </w:r>
          </w:p>
        </w:tc>
        <w:tc>
          <w:tcPr>
            <w:tcW w:w="4264" w:type="dxa"/>
            <w:tcBorders>
              <w:top w:val="nil"/>
              <w:left w:val="nil"/>
              <w:bottom w:val="nil"/>
              <w:right w:val="nil"/>
            </w:tcBorders>
            <w:tcMar>
              <w:top w:w="20" w:type="dxa"/>
              <w:left w:w="20" w:type="dxa"/>
              <w:bottom w:w="0" w:type="dxa"/>
              <w:right w:w="20" w:type="dxa"/>
            </w:tcMar>
          </w:tcPr>
          <w:p w:rsidR="00256192" w:rsidRPr="000E4C3F" w:rsidRDefault="00256192" w:rsidP="00BC4502">
            <w:pPr>
              <w:jc w:val="center"/>
              <w:rPr>
                <w:vanish/>
              </w:rPr>
            </w:pPr>
            <w:r w:rsidRPr="000E4C3F">
              <w:rPr>
                <w:rFonts w:ascii="Arial" w:hAnsi="Arial" w:cs="Arial"/>
                <w:bCs/>
                <w:vanish/>
                <w:color w:val="FF0000"/>
              </w:rPr>
              <w:t>Добавляйте показатели только выше, оставляя последнюю строчку пустой !!!</w:t>
            </w:r>
          </w:p>
        </w:tc>
        <w:tc>
          <w:tcPr>
            <w:tcW w:w="2355" w:type="dxa"/>
            <w:tcBorders>
              <w:top w:val="nil"/>
              <w:left w:val="nil"/>
              <w:bottom w:val="nil"/>
              <w:right w:val="nil"/>
            </w:tcBorders>
          </w:tcPr>
          <w:p w:rsidR="00256192" w:rsidRPr="000E4C3F" w:rsidRDefault="00256192" w:rsidP="00BC4502">
            <w:pPr>
              <w:jc w:val="center"/>
              <w:rPr>
                <w:rFonts w:ascii="Arial" w:hAnsi="Arial" w:cs="Arial"/>
                <w:bCs/>
                <w:vanish/>
                <w:color w:val="FF0000"/>
              </w:rPr>
            </w:pPr>
          </w:p>
        </w:tc>
      </w:tr>
    </w:tbl>
    <w:p w:rsidR="00256192" w:rsidRPr="000E4C3F" w:rsidRDefault="00256192" w:rsidP="00256192">
      <w:r>
        <w:t xml:space="preserve">                  </w:t>
      </w:r>
    </w:p>
    <w:p w:rsidR="00256192" w:rsidRPr="000E4C3F" w:rsidRDefault="00256192" w:rsidP="00256192">
      <w:r w:rsidRPr="000E4C3F">
        <w:t>тыс. рублей</w:t>
      </w:r>
    </w:p>
    <w:tbl>
      <w:tblPr>
        <w:tblW w:w="9314" w:type="dxa"/>
        <w:tblInd w:w="-64" w:type="dxa"/>
        <w:tblLayout w:type="fixed"/>
        <w:tblCellMar>
          <w:left w:w="70" w:type="dxa"/>
          <w:right w:w="70" w:type="dxa"/>
        </w:tblCellMar>
        <w:tblLook w:val="0000"/>
      </w:tblPr>
      <w:tblGrid>
        <w:gridCol w:w="2654"/>
        <w:gridCol w:w="5040"/>
        <w:gridCol w:w="1620"/>
      </w:tblGrid>
      <w:tr w:rsidR="00256192" w:rsidRPr="000E4C3F" w:rsidTr="00BC4502">
        <w:trPr>
          <w:cantSplit/>
          <w:trHeight w:val="65"/>
        </w:trPr>
        <w:tc>
          <w:tcPr>
            <w:tcW w:w="2654" w:type="dxa"/>
            <w:tcBorders>
              <w:top w:val="single" w:sz="6" w:space="0" w:color="auto"/>
              <w:left w:val="single" w:sz="6" w:space="0" w:color="auto"/>
              <w:bottom w:val="single" w:sz="6" w:space="0" w:color="auto"/>
              <w:right w:val="single" w:sz="6" w:space="0" w:color="auto"/>
            </w:tcBorders>
          </w:tcPr>
          <w:p w:rsidR="00256192" w:rsidRPr="000E4C3F" w:rsidRDefault="00256192" w:rsidP="00BC4502">
            <w:pPr>
              <w:pStyle w:val="ConsPlusNormal"/>
              <w:spacing w:line="235" w:lineRule="auto"/>
              <w:ind w:firstLine="0"/>
              <w:jc w:val="center"/>
              <w:rPr>
                <w:rFonts w:ascii="Times New Roman" w:hAnsi="Times New Roman" w:cs="Times New Roman"/>
              </w:rPr>
            </w:pPr>
            <w:r w:rsidRPr="000E4C3F">
              <w:rPr>
                <w:rFonts w:ascii="Times New Roman" w:hAnsi="Times New Roman" w:cs="Times New Roman"/>
              </w:rPr>
              <w:t xml:space="preserve">Код бюджетной </w:t>
            </w:r>
          </w:p>
          <w:p w:rsidR="00256192" w:rsidRPr="000E4C3F" w:rsidRDefault="00256192" w:rsidP="00BC4502">
            <w:pPr>
              <w:pStyle w:val="ConsPlusNormal"/>
              <w:spacing w:line="235" w:lineRule="auto"/>
              <w:ind w:firstLine="0"/>
              <w:jc w:val="center"/>
              <w:rPr>
                <w:rFonts w:ascii="Times New Roman" w:hAnsi="Times New Roman" w:cs="Times New Roman"/>
              </w:rPr>
            </w:pPr>
            <w:r w:rsidRPr="000E4C3F">
              <w:rPr>
                <w:rFonts w:ascii="Times New Roman" w:hAnsi="Times New Roman" w:cs="Times New Roman"/>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256192" w:rsidRPr="000E4C3F" w:rsidRDefault="00256192" w:rsidP="00BC4502">
            <w:pPr>
              <w:pStyle w:val="ConsPlusNormal"/>
              <w:spacing w:line="235" w:lineRule="auto"/>
              <w:ind w:firstLine="0"/>
              <w:jc w:val="center"/>
              <w:rPr>
                <w:rFonts w:ascii="Times New Roman" w:hAnsi="Times New Roman" w:cs="Times New Roman"/>
              </w:rPr>
            </w:pPr>
            <w:r w:rsidRPr="000E4C3F">
              <w:rPr>
                <w:rFonts w:ascii="Times New Roman" w:hAnsi="Times New Roman" w:cs="Times New Roman"/>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256192" w:rsidRPr="000E4C3F" w:rsidRDefault="00256192" w:rsidP="00BC4502">
            <w:pPr>
              <w:pStyle w:val="ConsPlusNormal"/>
              <w:spacing w:line="235" w:lineRule="auto"/>
              <w:ind w:firstLine="0"/>
              <w:jc w:val="center"/>
              <w:rPr>
                <w:rFonts w:ascii="Times New Roman" w:hAnsi="Times New Roman" w:cs="Times New Roman"/>
              </w:rPr>
            </w:pPr>
            <w:r w:rsidRPr="000E4C3F">
              <w:rPr>
                <w:rFonts w:ascii="Times New Roman" w:hAnsi="Times New Roman" w:cs="Times New Roman"/>
              </w:rPr>
              <w:t>Сумма</w:t>
            </w:r>
          </w:p>
        </w:tc>
      </w:tr>
    </w:tbl>
    <w:p w:rsidR="00256192" w:rsidRPr="000E4C3F" w:rsidRDefault="00256192" w:rsidP="00256192">
      <w:pPr>
        <w:spacing w:line="235" w:lineRule="auto"/>
      </w:pPr>
    </w:p>
    <w:tbl>
      <w:tblPr>
        <w:tblW w:w="9322" w:type="dxa"/>
        <w:tblInd w:w="-72" w:type="dxa"/>
        <w:tblLayout w:type="fixed"/>
        <w:tblCellMar>
          <w:left w:w="70" w:type="dxa"/>
          <w:right w:w="70" w:type="dxa"/>
        </w:tblCellMar>
        <w:tblLook w:val="0000"/>
      </w:tblPr>
      <w:tblGrid>
        <w:gridCol w:w="2662"/>
        <w:gridCol w:w="5040"/>
        <w:gridCol w:w="1620"/>
      </w:tblGrid>
      <w:tr w:rsidR="00256192" w:rsidRPr="000E4C3F" w:rsidTr="00BC4502">
        <w:trPr>
          <w:tblHeader/>
        </w:trPr>
        <w:tc>
          <w:tcPr>
            <w:tcW w:w="2662"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pStyle w:val="ConsPlusNormal"/>
              <w:spacing w:line="228" w:lineRule="auto"/>
              <w:ind w:firstLine="0"/>
              <w:jc w:val="center"/>
              <w:rPr>
                <w:rFonts w:ascii="Times New Roman" w:hAnsi="Times New Roman" w:cs="Times New Roman"/>
              </w:rPr>
            </w:pPr>
            <w:r w:rsidRPr="000E4C3F">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pStyle w:val="ConsPlusNormal"/>
              <w:spacing w:line="228" w:lineRule="auto"/>
              <w:ind w:firstLine="0"/>
              <w:jc w:val="center"/>
              <w:rPr>
                <w:rFonts w:ascii="Times New Roman" w:hAnsi="Times New Roman" w:cs="Times New Roman"/>
              </w:rPr>
            </w:pPr>
            <w:r w:rsidRPr="000E4C3F">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pStyle w:val="ConsPlusNormal"/>
              <w:spacing w:line="228" w:lineRule="auto"/>
              <w:ind w:firstLine="0"/>
              <w:jc w:val="center"/>
              <w:rPr>
                <w:rFonts w:ascii="Times New Roman" w:hAnsi="Times New Roman" w:cs="Times New Roman"/>
              </w:rPr>
            </w:pPr>
            <w:r w:rsidRPr="000E4C3F">
              <w:rPr>
                <w:rFonts w:ascii="Times New Roman" w:hAnsi="Times New Roman" w:cs="Times New Roman"/>
              </w:rPr>
              <w:t>3</w:t>
            </w:r>
          </w:p>
        </w:tc>
      </w:tr>
      <w:tr w:rsidR="00256192" w:rsidRPr="000E4C3F" w:rsidTr="00BC4502">
        <w:tc>
          <w:tcPr>
            <w:tcW w:w="2662"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28" w:lineRule="auto"/>
              <w:jc w:val="center"/>
              <w:rPr>
                <w:b/>
                <w:bCs/>
              </w:rPr>
            </w:pPr>
            <w:r w:rsidRPr="000E4C3F">
              <w:rPr>
                <w:b/>
                <w:bCs/>
              </w:rPr>
              <w:t xml:space="preserve">01 00 </w:t>
            </w:r>
            <w:proofErr w:type="spellStart"/>
            <w:r w:rsidRPr="000E4C3F">
              <w:rPr>
                <w:b/>
                <w:bCs/>
              </w:rPr>
              <w:t>00</w:t>
            </w:r>
            <w:proofErr w:type="spellEnd"/>
            <w:r w:rsidRPr="000E4C3F">
              <w:rPr>
                <w:b/>
                <w:bCs/>
              </w:rPr>
              <w:t xml:space="preserve"> </w:t>
            </w:r>
            <w:proofErr w:type="spellStart"/>
            <w:r w:rsidRPr="000E4C3F">
              <w:rPr>
                <w:b/>
                <w:bCs/>
              </w:rPr>
              <w:t>00</w:t>
            </w:r>
            <w:proofErr w:type="spellEnd"/>
            <w:r w:rsidRPr="000E4C3F">
              <w:rPr>
                <w:b/>
                <w:bCs/>
              </w:rPr>
              <w:t xml:space="preserve"> </w:t>
            </w:r>
            <w:proofErr w:type="spellStart"/>
            <w:r w:rsidRPr="000E4C3F">
              <w:rPr>
                <w:b/>
                <w:bCs/>
              </w:rPr>
              <w:t>00</w:t>
            </w:r>
            <w:proofErr w:type="spellEnd"/>
            <w:r w:rsidRPr="000E4C3F">
              <w:rPr>
                <w:b/>
                <w:bCs/>
              </w:rPr>
              <w:t xml:space="preserve"> 0000 000</w:t>
            </w:r>
          </w:p>
        </w:tc>
        <w:tc>
          <w:tcPr>
            <w:tcW w:w="504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spacing w:line="228" w:lineRule="auto"/>
              <w:jc w:val="both"/>
              <w:rPr>
                <w:b/>
                <w:bCs/>
              </w:rPr>
            </w:pPr>
            <w:r w:rsidRPr="000E4C3F">
              <w:rPr>
                <w:b/>
                <w:bCs/>
              </w:rPr>
              <w:t xml:space="preserve">Источники внутреннего финансирования </w:t>
            </w:r>
            <w:r w:rsidRPr="000E4C3F">
              <w:rPr>
                <w:b/>
                <w:bCs/>
              </w:rPr>
              <w:lastRenderedPageBreak/>
              <w:t>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spacing w:line="228" w:lineRule="auto"/>
              <w:jc w:val="right"/>
              <w:rPr>
                <w:b/>
                <w:bCs/>
              </w:rPr>
            </w:pPr>
            <w:r>
              <w:rPr>
                <w:b/>
                <w:bCs/>
              </w:rPr>
              <w:lastRenderedPageBreak/>
              <w:t>423,6</w:t>
            </w:r>
          </w:p>
        </w:tc>
      </w:tr>
      <w:tr w:rsidR="00256192" w:rsidRPr="000E4C3F" w:rsidTr="00BC4502">
        <w:tc>
          <w:tcPr>
            <w:tcW w:w="2662"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center"/>
              <w:rPr>
                <w:rFonts w:cs="Arial"/>
              </w:rPr>
            </w:pPr>
            <w:r w:rsidRPr="000E4C3F">
              <w:lastRenderedPageBreak/>
              <w:t xml:space="preserve">01 05 00 </w:t>
            </w:r>
            <w:proofErr w:type="spellStart"/>
            <w:r w:rsidRPr="000E4C3F">
              <w:t>00</w:t>
            </w:r>
            <w:proofErr w:type="spellEnd"/>
            <w:r w:rsidRPr="000E4C3F">
              <w:t xml:space="preserve"> </w:t>
            </w:r>
            <w:proofErr w:type="spellStart"/>
            <w:r w:rsidRPr="000E4C3F">
              <w:t>00</w:t>
            </w:r>
            <w:proofErr w:type="spellEnd"/>
            <w:r w:rsidRPr="000E4C3F">
              <w:t xml:space="preserve"> 0000 000</w:t>
            </w:r>
          </w:p>
        </w:tc>
        <w:tc>
          <w:tcPr>
            <w:tcW w:w="504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both"/>
            </w:pPr>
            <w:r w:rsidRPr="000E4C3F">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spacing w:line="216" w:lineRule="auto"/>
              <w:jc w:val="right"/>
            </w:pPr>
            <w:r>
              <w:t>423,6</w:t>
            </w:r>
          </w:p>
        </w:tc>
      </w:tr>
      <w:tr w:rsidR="00256192" w:rsidRPr="000E4C3F" w:rsidTr="00BC4502">
        <w:tc>
          <w:tcPr>
            <w:tcW w:w="2662"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center"/>
              <w:rPr>
                <w:rFonts w:cs="Arial"/>
              </w:rPr>
            </w:pPr>
            <w:r w:rsidRPr="000E4C3F">
              <w:t xml:space="preserve">01 05 00 </w:t>
            </w:r>
            <w:proofErr w:type="spellStart"/>
            <w:r w:rsidRPr="000E4C3F">
              <w:t>00</w:t>
            </w:r>
            <w:proofErr w:type="spellEnd"/>
            <w:r w:rsidRPr="000E4C3F">
              <w:t xml:space="preserve"> </w:t>
            </w:r>
            <w:proofErr w:type="spellStart"/>
            <w:r w:rsidRPr="000E4C3F">
              <w:t>00</w:t>
            </w:r>
            <w:proofErr w:type="spellEnd"/>
            <w:r w:rsidRPr="000E4C3F">
              <w:t xml:space="preserve"> 0000 600</w:t>
            </w:r>
          </w:p>
        </w:tc>
        <w:tc>
          <w:tcPr>
            <w:tcW w:w="504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both"/>
            </w:pPr>
            <w:r w:rsidRPr="000E4C3F">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spacing w:line="216" w:lineRule="auto"/>
              <w:jc w:val="right"/>
            </w:pPr>
            <w:r>
              <w:t>423,6</w:t>
            </w:r>
          </w:p>
        </w:tc>
      </w:tr>
      <w:tr w:rsidR="00256192" w:rsidRPr="000E4C3F" w:rsidTr="00BC4502">
        <w:tc>
          <w:tcPr>
            <w:tcW w:w="2662"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center"/>
              <w:rPr>
                <w:rFonts w:cs="Arial"/>
              </w:rPr>
            </w:pPr>
            <w:r w:rsidRPr="000E4C3F">
              <w:t>01 05 02 01 05 0000 610</w:t>
            </w:r>
          </w:p>
        </w:tc>
        <w:tc>
          <w:tcPr>
            <w:tcW w:w="5040" w:type="dxa"/>
            <w:tcBorders>
              <w:top w:val="single" w:sz="4" w:space="0" w:color="auto"/>
              <w:left w:val="single" w:sz="4" w:space="0" w:color="auto"/>
              <w:bottom w:val="single" w:sz="4" w:space="0" w:color="auto"/>
              <w:right w:val="single" w:sz="4" w:space="0" w:color="auto"/>
            </w:tcBorders>
          </w:tcPr>
          <w:p w:rsidR="00256192" w:rsidRPr="000E4C3F" w:rsidRDefault="00256192" w:rsidP="00BC4502">
            <w:pPr>
              <w:jc w:val="both"/>
            </w:pPr>
            <w:r w:rsidRPr="000E4C3F">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256192" w:rsidRPr="000E4C3F" w:rsidRDefault="00256192" w:rsidP="00BC4502">
            <w:pPr>
              <w:spacing w:line="216" w:lineRule="auto"/>
              <w:jc w:val="right"/>
            </w:pPr>
            <w:r>
              <w:t>423,6</w:t>
            </w:r>
          </w:p>
        </w:tc>
      </w:tr>
    </w:tbl>
    <w:p w:rsidR="00256192" w:rsidRPr="000E4C3F" w:rsidRDefault="00256192" w:rsidP="00256192"/>
    <w:p w:rsidR="00256192" w:rsidRPr="00CB0E7D" w:rsidRDefault="00256192" w:rsidP="00256192">
      <w:pPr>
        <w:ind w:left="360"/>
        <w:jc w:val="both"/>
      </w:pPr>
      <w:r w:rsidRPr="00CB0E7D">
        <w:t>2. Настоящее решение вступает в силу со дня его официального опубликования.</w:t>
      </w:r>
    </w:p>
    <w:p w:rsidR="00256192" w:rsidRPr="00CB0E7D" w:rsidRDefault="00256192" w:rsidP="00256192">
      <w:pPr>
        <w:ind w:left="-284" w:firstLine="644"/>
        <w:jc w:val="both"/>
      </w:pPr>
      <w:r w:rsidRPr="00CB0E7D">
        <w:t>3.</w:t>
      </w:r>
      <w:r w:rsidRPr="00CB0E7D">
        <w:rPr>
          <w:rFonts w:eastAsia="Calibri"/>
        </w:rPr>
        <w:t xml:space="preserve"> Опубликовать настоящее решение в официальном информационном бюллетене «Вестник Турковского муниципального района».</w:t>
      </w:r>
    </w:p>
    <w:p w:rsidR="00256192" w:rsidRDefault="00256192" w:rsidP="00256192">
      <w:pPr>
        <w:ind w:left="360"/>
        <w:jc w:val="both"/>
        <w:rPr>
          <w:b/>
        </w:rPr>
      </w:pPr>
    </w:p>
    <w:p w:rsidR="00256192" w:rsidRDefault="00256192" w:rsidP="00256192">
      <w:pPr>
        <w:ind w:left="360"/>
        <w:jc w:val="both"/>
        <w:rPr>
          <w:b/>
        </w:rPr>
      </w:pPr>
      <w:r w:rsidRPr="00CB0E7D">
        <w:rPr>
          <w:b/>
        </w:rPr>
        <w:t xml:space="preserve">Глава </w:t>
      </w:r>
      <w:r>
        <w:rPr>
          <w:b/>
        </w:rPr>
        <w:t>Турковского</w:t>
      </w:r>
    </w:p>
    <w:p w:rsidR="00256192" w:rsidRPr="00CB0E7D" w:rsidRDefault="00256192" w:rsidP="00256192">
      <w:pPr>
        <w:ind w:left="360"/>
        <w:jc w:val="both"/>
        <w:rPr>
          <w:b/>
        </w:rPr>
      </w:pPr>
      <w:r w:rsidRPr="00CB0E7D">
        <w:rPr>
          <w:b/>
        </w:rPr>
        <w:t xml:space="preserve">муниципального района                                  </w:t>
      </w:r>
      <w:r>
        <w:rPr>
          <w:b/>
        </w:rPr>
        <w:tab/>
      </w:r>
      <w:r>
        <w:rPr>
          <w:b/>
        </w:rPr>
        <w:tab/>
      </w:r>
      <w:r w:rsidRPr="00CB0E7D">
        <w:rPr>
          <w:b/>
        </w:rPr>
        <w:t>С.В.Ярославцев</w:t>
      </w:r>
    </w:p>
    <w:p w:rsidR="00256192" w:rsidRPr="000E4C3F" w:rsidRDefault="00256192" w:rsidP="00256192"/>
    <w:p w:rsidR="00256192" w:rsidRDefault="00256192"/>
    <w:p w:rsidR="005F4A47" w:rsidRDefault="005F4A47"/>
    <w:p w:rsidR="00256192" w:rsidRPr="00256192" w:rsidRDefault="00256192" w:rsidP="00256192">
      <w:pPr>
        <w:pStyle w:val="a3"/>
        <w:spacing w:before="0" w:beforeAutospacing="0" w:after="0"/>
        <w:jc w:val="center"/>
      </w:pPr>
      <w:r w:rsidRPr="00256192">
        <w:rPr>
          <w:b/>
          <w:bCs/>
          <w:color w:val="000000"/>
        </w:rPr>
        <w:t xml:space="preserve">СОБРАНИЕ ДЕПУТАТОВ </w:t>
      </w:r>
    </w:p>
    <w:p w:rsidR="00256192" w:rsidRPr="00256192" w:rsidRDefault="00256192" w:rsidP="00256192">
      <w:pPr>
        <w:pStyle w:val="a3"/>
        <w:spacing w:before="0" w:beforeAutospacing="0" w:after="0"/>
        <w:jc w:val="center"/>
      </w:pPr>
      <w:r w:rsidRPr="00256192">
        <w:rPr>
          <w:b/>
          <w:bCs/>
          <w:color w:val="000000"/>
        </w:rPr>
        <w:t>ТУРКОВСКОГО МУНИЦИПАЛЬНОГО РАЙОНА</w:t>
      </w:r>
    </w:p>
    <w:p w:rsidR="00256192" w:rsidRPr="00256192" w:rsidRDefault="00256192" w:rsidP="00256192">
      <w:pPr>
        <w:pStyle w:val="a3"/>
        <w:spacing w:before="0" w:beforeAutospacing="0" w:after="0"/>
        <w:jc w:val="center"/>
      </w:pPr>
      <w:r w:rsidRPr="00256192">
        <w:rPr>
          <w:b/>
          <w:bCs/>
          <w:color w:val="000000"/>
        </w:rPr>
        <w:t>САРАТОВСКОЙ ОБЛАСТИ</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jc w:val="center"/>
      </w:pPr>
      <w:r w:rsidRPr="00256192">
        <w:rPr>
          <w:b/>
          <w:bCs/>
          <w:color w:val="000000"/>
        </w:rPr>
        <w:t>РЕШЕНИЕ № 38/3</w:t>
      </w: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rPr>
          <w:color w:val="000000"/>
        </w:rPr>
      </w:pPr>
      <w:r w:rsidRPr="00256192">
        <w:rPr>
          <w:color w:val="000000"/>
        </w:rPr>
        <w:t xml:space="preserve">от 12 февраля 2014 г. </w:t>
      </w:r>
    </w:p>
    <w:p w:rsidR="00256192" w:rsidRPr="00256192" w:rsidRDefault="00256192" w:rsidP="00256192">
      <w:pPr>
        <w:pStyle w:val="a3"/>
        <w:spacing w:before="0" w:beforeAutospacing="0" w:after="0"/>
        <w:ind w:left="2124" w:firstLine="708"/>
        <w:rPr>
          <w:color w:val="000000"/>
        </w:rPr>
      </w:pPr>
      <w:r w:rsidRPr="00256192">
        <w:rPr>
          <w:color w:val="000000"/>
        </w:rPr>
        <w:t xml:space="preserve">                         р.п. Турки</w:t>
      </w:r>
    </w:p>
    <w:p w:rsidR="00256192" w:rsidRPr="00256192" w:rsidRDefault="00256192" w:rsidP="00256192">
      <w:pPr>
        <w:pStyle w:val="a3"/>
        <w:spacing w:before="0" w:beforeAutospacing="0" w:after="0"/>
      </w:pPr>
    </w:p>
    <w:p w:rsidR="00256192" w:rsidRPr="00256192" w:rsidRDefault="00256192" w:rsidP="00256192">
      <w:pPr>
        <w:pStyle w:val="a3"/>
        <w:spacing w:before="0" w:beforeAutospacing="0" w:after="0"/>
        <w:ind w:right="4252"/>
      </w:pPr>
      <w:r w:rsidRPr="00256192">
        <w:rPr>
          <w:b/>
          <w:bCs/>
          <w:color w:val="000000"/>
        </w:rPr>
        <w:t xml:space="preserve">Об учреждении Управления образования администрации Турковского муниципального района Саратовской области </w:t>
      </w:r>
    </w:p>
    <w:p w:rsidR="00256192" w:rsidRPr="00256192" w:rsidRDefault="00256192" w:rsidP="00256192">
      <w:pPr>
        <w:pStyle w:val="a3"/>
        <w:spacing w:before="0" w:beforeAutospacing="0" w:after="0"/>
      </w:pPr>
    </w:p>
    <w:p w:rsidR="00256192" w:rsidRPr="00256192" w:rsidRDefault="00256192" w:rsidP="00256192">
      <w:pPr>
        <w:pStyle w:val="a7"/>
        <w:ind w:firstLine="709"/>
        <w:jc w:val="both"/>
      </w:pPr>
      <w:r w:rsidRPr="00256192">
        <w:t>В соответствии со ст. 41 Федерального закона от 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256192" w:rsidRPr="00256192" w:rsidRDefault="00256192" w:rsidP="00256192">
      <w:pPr>
        <w:pStyle w:val="a7"/>
        <w:ind w:firstLine="709"/>
        <w:jc w:val="both"/>
      </w:pPr>
      <w:r w:rsidRPr="00256192">
        <w:t>1. Учредить Управление образования администрации Турковского муниципального района Саратовской области в форме муниципального казенного учреждения.</w:t>
      </w:r>
    </w:p>
    <w:p w:rsidR="00256192" w:rsidRPr="00256192" w:rsidRDefault="00256192" w:rsidP="00256192">
      <w:pPr>
        <w:pStyle w:val="a7"/>
        <w:ind w:firstLine="709"/>
        <w:jc w:val="both"/>
      </w:pPr>
      <w:r w:rsidRPr="00256192">
        <w:t>2. Утвердить положение об Управлении образования администрации Турковского муниципального района Саратовской области согласно приложению.</w:t>
      </w:r>
    </w:p>
    <w:p w:rsidR="00256192" w:rsidRPr="00256192" w:rsidRDefault="00256192" w:rsidP="00256192">
      <w:pPr>
        <w:pStyle w:val="a7"/>
        <w:ind w:firstLine="709"/>
        <w:jc w:val="both"/>
      </w:pPr>
      <w:r w:rsidRPr="00256192">
        <w:t xml:space="preserve">3. </w:t>
      </w:r>
      <w:r w:rsidRPr="00256192">
        <w:rPr>
          <w:rFonts w:eastAsia="Calibri"/>
        </w:rPr>
        <w:t>Наделить полномочиями заявителя по государственной регистрации юридического лица при создании Управления образования администрации Турковского муниципального района Саратовской области начальника управления образования администрации Турковского муниципального района Исайкина Сергея Петровича.</w:t>
      </w:r>
    </w:p>
    <w:p w:rsidR="00256192" w:rsidRPr="00256192" w:rsidRDefault="00256192" w:rsidP="00256192">
      <w:pPr>
        <w:pStyle w:val="a7"/>
        <w:ind w:firstLine="709"/>
        <w:jc w:val="both"/>
      </w:pPr>
      <w:r w:rsidRPr="00256192">
        <w:t>4. Настоящее решение вступает в силу со дня его официального опубликования.</w:t>
      </w:r>
    </w:p>
    <w:p w:rsidR="00256192" w:rsidRPr="00256192" w:rsidRDefault="00256192" w:rsidP="00256192">
      <w:pPr>
        <w:pStyle w:val="a7"/>
        <w:ind w:firstLine="709"/>
        <w:jc w:val="both"/>
      </w:pPr>
      <w:r w:rsidRPr="00256192">
        <w:t>5. Опубликовать настоящее решение в официальном информационном бюллетене «Вестник Турковского муниципального района».</w:t>
      </w:r>
    </w:p>
    <w:p w:rsidR="00256192" w:rsidRPr="00256192" w:rsidRDefault="00256192" w:rsidP="00256192">
      <w:pPr>
        <w:pStyle w:val="a7"/>
        <w:ind w:firstLine="709"/>
        <w:jc w:val="both"/>
      </w:pPr>
      <w:r w:rsidRPr="00256192">
        <w:t>6. Контроль за исполнением настоящего решения возложить на главу муниципального района.</w:t>
      </w:r>
    </w:p>
    <w:p w:rsidR="00256192" w:rsidRPr="00256192" w:rsidRDefault="00256192" w:rsidP="00256192">
      <w:pPr>
        <w:pStyle w:val="a3"/>
        <w:spacing w:before="0" w:beforeAutospacing="0" w:after="0"/>
      </w:pP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jc w:val="center"/>
      </w:pPr>
    </w:p>
    <w:p w:rsidR="00256192" w:rsidRPr="00256192" w:rsidRDefault="00256192" w:rsidP="00256192">
      <w:pPr>
        <w:pStyle w:val="a3"/>
        <w:spacing w:before="0" w:beforeAutospacing="0" w:after="0"/>
      </w:pPr>
      <w:r w:rsidRPr="00256192">
        <w:rPr>
          <w:b/>
          <w:bCs/>
          <w:color w:val="000000"/>
        </w:rPr>
        <w:lastRenderedPageBreak/>
        <w:t xml:space="preserve">Глава </w:t>
      </w:r>
    </w:p>
    <w:p w:rsidR="00256192" w:rsidRPr="00256192" w:rsidRDefault="00256192" w:rsidP="00256192">
      <w:pPr>
        <w:pStyle w:val="a3"/>
        <w:spacing w:before="0" w:beforeAutospacing="0" w:after="0"/>
      </w:pPr>
      <w:r w:rsidRPr="00256192">
        <w:rPr>
          <w:b/>
          <w:bCs/>
          <w:color w:val="000000"/>
        </w:rPr>
        <w:t>муниципального района                                                        С.В. Ярославцев</w:t>
      </w:r>
    </w:p>
    <w:p w:rsidR="00256192" w:rsidRPr="00256192" w:rsidRDefault="00256192" w:rsidP="00256192"/>
    <w:p w:rsidR="00256192" w:rsidRPr="00256192" w:rsidRDefault="00256192" w:rsidP="00256192">
      <w:pPr>
        <w:widowControl w:val="0"/>
        <w:ind w:left="5103"/>
        <w:contextualSpacing/>
      </w:pPr>
      <w:r w:rsidRPr="00256192">
        <w:t>Приложение к решению Собрания депутатов муниципального района от 12.02.2014г.  №38/3</w:t>
      </w:r>
    </w:p>
    <w:p w:rsidR="00256192" w:rsidRPr="00256192" w:rsidRDefault="00256192" w:rsidP="00256192">
      <w:pPr>
        <w:widowControl w:val="0"/>
        <w:ind w:left="5103"/>
        <w:contextualSpacing/>
      </w:pPr>
    </w:p>
    <w:p w:rsidR="00256192" w:rsidRPr="00256192" w:rsidRDefault="00256192" w:rsidP="00256192">
      <w:pPr>
        <w:pStyle w:val="Style3"/>
        <w:widowControl/>
        <w:ind w:left="953" w:right="1015"/>
        <w:rPr>
          <w:rStyle w:val="FontStyle13"/>
          <w:sz w:val="24"/>
          <w:szCs w:val="24"/>
        </w:rPr>
      </w:pPr>
      <w:r w:rsidRPr="00256192">
        <w:rPr>
          <w:rStyle w:val="FontStyle13"/>
          <w:sz w:val="24"/>
          <w:szCs w:val="24"/>
        </w:rPr>
        <w:t>Положение об Управлении образования администрации Турковского муниципального района Саратовской области</w:t>
      </w:r>
    </w:p>
    <w:p w:rsidR="00256192" w:rsidRPr="00256192" w:rsidRDefault="00256192" w:rsidP="00256192">
      <w:pPr>
        <w:pStyle w:val="Style3"/>
        <w:widowControl/>
        <w:spacing w:line="240" w:lineRule="exact"/>
      </w:pPr>
    </w:p>
    <w:p w:rsidR="00256192" w:rsidRPr="00256192" w:rsidRDefault="00256192" w:rsidP="00256192">
      <w:pPr>
        <w:pStyle w:val="a7"/>
        <w:ind w:firstLine="709"/>
        <w:jc w:val="both"/>
        <w:rPr>
          <w:b/>
        </w:rPr>
      </w:pPr>
      <w:r w:rsidRPr="00256192">
        <w:rPr>
          <w:b/>
        </w:rPr>
        <w:t>1. Общие положения</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t>1.1. Управление образования администрации Турковского муниципального района Саратовской области (далее – Управление) является отраслевым структурным подразделением администрации Турковского муниципального района Саратовской области со статусом юридического лица, реализующим исполнительно - распорядительные функции по управлению подведомственной системой образования на территории Турковского муниципального района.</w:t>
      </w:r>
    </w:p>
    <w:p w:rsidR="00256192" w:rsidRPr="00256192" w:rsidRDefault="00256192" w:rsidP="00256192">
      <w:pPr>
        <w:pStyle w:val="a7"/>
        <w:ind w:firstLine="709"/>
        <w:jc w:val="both"/>
      </w:pPr>
      <w:r w:rsidRPr="00256192">
        <w:t>1.2. Управление учреждается решением Собрания депутатов Турковского муниципального района и входит в структуру органов администрации Турковского муниципального района.</w:t>
      </w:r>
    </w:p>
    <w:p w:rsidR="00256192" w:rsidRPr="00256192" w:rsidRDefault="00256192" w:rsidP="00256192">
      <w:pPr>
        <w:pStyle w:val="a7"/>
        <w:ind w:firstLine="709"/>
        <w:jc w:val="both"/>
      </w:pPr>
      <w:r w:rsidRPr="00256192">
        <w:t>Положение об Управлении утверждается решением Собрания депутатов Турковского муниципального района по представлению главы администрации Турковского муниципального района.</w:t>
      </w:r>
    </w:p>
    <w:p w:rsidR="00256192" w:rsidRPr="00256192" w:rsidRDefault="00256192" w:rsidP="00256192">
      <w:pPr>
        <w:pStyle w:val="a7"/>
        <w:ind w:firstLine="709"/>
        <w:jc w:val="both"/>
      </w:pPr>
      <w:r w:rsidRPr="00256192">
        <w:t>1.3. Официальное наименование Управления:</w:t>
      </w:r>
    </w:p>
    <w:p w:rsidR="00256192" w:rsidRPr="00256192" w:rsidRDefault="00256192" w:rsidP="00256192">
      <w:pPr>
        <w:pStyle w:val="a7"/>
        <w:ind w:firstLine="709"/>
        <w:jc w:val="both"/>
      </w:pPr>
      <w:r w:rsidRPr="00256192">
        <w:t>полное наименование – Управление образования администрации Турковского муниципального района Саратовской области;</w:t>
      </w:r>
    </w:p>
    <w:p w:rsidR="00256192" w:rsidRPr="00256192" w:rsidRDefault="00256192" w:rsidP="00256192">
      <w:pPr>
        <w:pStyle w:val="a7"/>
        <w:ind w:firstLine="709"/>
        <w:jc w:val="both"/>
      </w:pPr>
      <w:r w:rsidRPr="00256192">
        <w:t>сокращенное наименование – Управление образования администрации Турковского муниципального района.</w:t>
      </w:r>
    </w:p>
    <w:p w:rsidR="00256192" w:rsidRPr="00256192" w:rsidRDefault="00256192" w:rsidP="00256192">
      <w:pPr>
        <w:pStyle w:val="a7"/>
        <w:ind w:firstLine="709"/>
        <w:jc w:val="both"/>
      </w:pPr>
      <w:r w:rsidRPr="00256192">
        <w:t xml:space="preserve">1.4. Место нахождения Управления: 412070, Саратовская область, </w:t>
      </w:r>
      <w:r w:rsidRPr="00256192">
        <w:rPr>
          <w:rStyle w:val="FontStyle15"/>
          <w:sz w:val="24"/>
          <w:szCs w:val="24"/>
        </w:rPr>
        <w:t>Турковский район</w:t>
      </w:r>
      <w:r w:rsidRPr="00256192">
        <w:t>, р.п. Турки., ул. Советская, д.36.</w:t>
      </w:r>
    </w:p>
    <w:p w:rsidR="00256192" w:rsidRPr="00256192" w:rsidRDefault="00256192" w:rsidP="00256192">
      <w:pPr>
        <w:pStyle w:val="a7"/>
        <w:ind w:firstLine="709"/>
        <w:jc w:val="both"/>
      </w:pPr>
      <w:r w:rsidRPr="00256192">
        <w:t>1.5. Управление является некоммерческой организацией.</w:t>
      </w:r>
    </w:p>
    <w:p w:rsidR="00256192" w:rsidRPr="00256192" w:rsidRDefault="00256192" w:rsidP="00256192">
      <w:pPr>
        <w:pStyle w:val="a7"/>
        <w:ind w:firstLine="709"/>
        <w:jc w:val="both"/>
      </w:pPr>
      <w:r w:rsidRPr="00256192">
        <w:t>1.6. Управление является муниципальным казенным учреждением.</w:t>
      </w:r>
    </w:p>
    <w:p w:rsidR="00256192" w:rsidRPr="00256192" w:rsidRDefault="00256192" w:rsidP="00256192">
      <w:pPr>
        <w:pStyle w:val="a7"/>
        <w:ind w:firstLine="709"/>
        <w:jc w:val="both"/>
      </w:pPr>
      <w:r w:rsidRPr="00256192">
        <w:t xml:space="preserve">1.7. Учредителем Управления является Турковский муниципальный район. </w:t>
      </w:r>
    </w:p>
    <w:p w:rsidR="00256192" w:rsidRPr="00256192" w:rsidRDefault="00256192" w:rsidP="00256192">
      <w:pPr>
        <w:pStyle w:val="a7"/>
        <w:ind w:firstLine="709"/>
        <w:jc w:val="both"/>
      </w:pPr>
      <w:r w:rsidRPr="00256192">
        <w:t>Собственником имущества, закрепленного за Управлением на праве оперативного управления, является Турковский муниципальный район.</w:t>
      </w:r>
    </w:p>
    <w:p w:rsidR="00256192" w:rsidRPr="00256192" w:rsidRDefault="00256192" w:rsidP="00256192">
      <w:pPr>
        <w:pStyle w:val="a7"/>
        <w:ind w:firstLine="709"/>
        <w:jc w:val="both"/>
      </w:pPr>
      <w:r w:rsidRPr="00256192">
        <w:t>Функции и полномочия учредителя в отношении Управления и собственника имущества Управления осуществляет администрация Турковского муниципального района Саратовской области.</w:t>
      </w:r>
    </w:p>
    <w:p w:rsidR="00256192" w:rsidRPr="00256192" w:rsidRDefault="00256192" w:rsidP="00256192">
      <w:pPr>
        <w:pStyle w:val="a7"/>
        <w:ind w:firstLine="709"/>
        <w:jc w:val="both"/>
      </w:pPr>
      <w:r w:rsidRPr="00256192">
        <w:t>1.8. Управление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самостоятельный баланс, круглую печать со своим полным наименованием и наименованием Турковского муниципального района, имеет лицевой счет, открытый в финансовом управлении администрации Турковского муниципального района и органах Федерального казначейства, штампы, фирменные бланки и другую атрибутику.</w:t>
      </w:r>
    </w:p>
    <w:p w:rsidR="00256192" w:rsidRPr="00256192" w:rsidRDefault="00256192" w:rsidP="00256192">
      <w:pPr>
        <w:pStyle w:val="a7"/>
        <w:ind w:firstLine="709"/>
        <w:jc w:val="both"/>
      </w:pPr>
      <w:r w:rsidRPr="00256192">
        <w:t xml:space="preserve">1.9. Финансирование Управления осуществляется за счет средств бюджета Турковского муниципального района. </w:t>
      </w:r>
    </w:p>
    <w:p w:rsidR="00256192" w:rsidRPr="00256192" w:rsidRDefault="00256192" w:rsidP="00256192">
      <w:pPr>
        <w:pStyle w:val="a7"/>
        <w:ind w:firstLine="709"/>
        <w:jc w:val="both"/>
      </w:pPr>
      <w:r w:rsidRPr="00256192">
        <w:t>1.10. Управление самостоятельно выступает в суде в качестве истца и ответчика.</w:t>
      </w:r>
    </w:p>
    <w:p w:rsidR="00256192" w:rsidRPr="00256192" w:rsidRDefault="00256192" w:rsidP="00256192">
      <w:pPr>
        <w:pStyle w:val="a7"/>
        <w:ind w:firstLine="709"/>
        <w:jc w:val="both"/>
      </w:pPr>
      <w:r w:rsidRPr="00256192">
        <w:t xml:space="preserve">1.11. Управление образования руководствуется в своей деятельности Конституцией Российской Федерации, Федеральными законами, Указами, распоряжениями Президента Российской Федерации, постановлениями и распоряжениями Правительства Российской Федерации, нормативными актами </w:t>
      </w:r>
      <w:r w:rsidRPr="00256192">
        <w:lastRenderedPageBreak/>
        <w:t>Министерства образования и науки Российской Федерации, законами Саратовской области, правовыми актами Губернатора Саратовской области, нормативными актами Министерства образования Саратовской области, Уставом Турковского муниципального района, нормативными актами органов местного самоуправления Турковского муниципального района, настоящим Положением.</w:t>
      </w:r>
    </w:p>
    <w:p w:rsidR="00256192" w:rsidRPr="00256192" w:rsidRDefault="00256192" w:rsidP="00256192">
      <w:pPr>
        <w:pStyle w:val="a7"/>
        <w:ind w:firstLine="709"/>
        <w:jc w:val="both"/>
      </w:pPr>
      <w:r w:rsidRPr="00256192">
        <w:t>1.12. Управление осуществляет свою деятельность во взаимодействии с федеральными органами исполнительной власти и их территориальными органами, органами исполнительной власти Саратовской области, другими отделами, управлениями администрации Турковского муниципального района, органами местного самоуправления других муниципальных образований, общественными объединениями и иными организациями.</w:t>
      </w:r>
    </w:p>
    <w:p w:rsidR="00256192" w:rsidRPr="00256192" w:rsidRDefault="00256192" w:rsidP="00256192">
      <w:pPr>
        <w:pStyle w:val="a7"/>
        <w:ind w:firstLine="709"/>
        <w:jc w:val="both"/>
      </w:pPr>
      <w:r w:rsidRPr="00256192">
        <w:t>1.13. В ведении Управления находятся все муниципальные образовательные учреждения Турковского муниципального района (далее - подведомственные учреждения) не зависимо от типа учреждения:</w:t>
      </w:r>
    </w:p>
    <w:p w:rsidR="00256192" w:rsidRPr="00256192" w:rsidRDefault="00256192" w:rsidP="00256192">
      <w:pPr>
        <w:pStyle w:val="a7"/>
        <w:ind w:firstLine="709"/>
        <w:jc w:val="both"/>
      </w:pPr>
      <w:r w:rsidRPr="00256192">
        <w:t>- дошкольные образовательные учреждения;</w:t>
      </w:r>
    </w:p>
    <w:p w:rsidR="00256192" w:rsidRPr="00256192" w:rsidRDefault="00256192" w:rsidP="00256192">
      <w:pPr>
        <w:pStyle w:val="a7"/>
        <w:ind w:firstLine="709"/>
        <w:jc w:val="both"/>
      </w:pPr>
      <w:r w:rsidRPr="00256192">
        <w:t>- общеобразовательные учреждения (начального общего, основного общего, среднего общего образования);</w:t>
      </w:r>
    </w:p>
    <w:p w:rsidR="00256192" w:rsidRPr="00256192" w:rsidRDefault="00256192" w:rsidP="00256192">
      <w:pPr>
        <w:pStyle w:val="a7"/>
        <w:ind w:firstLine="709"/>
        <w:jc w:val="both"/>
      </w:pPr>
      <w:r w:rsidRPr="00256192">
        <w:t>- образовательные учреждения дополнительного образования;</w:t>
      </w:r>
    </w:p>
    <w:p w:rsidR="00256192" w:rsidRPr="00256192" w:rsidRDefault="00256192" w:rsidP="00256192">
      <w:pPr>
        <w:pStyle w:val="a7"/>
        <w:ind w:firstLine="709"/>
        <w:jc w:val="both"/>
      </w:pPr>
      <w:r w:rsidRPr="00256192">
        <w:t>- Муниципальное учреждение «Централизованная бухгалтерия учреждений образования» Турковского муниципального района Саратовской области;</w:t>
      </w:r>
    </w:p>
    <w:p w:rsidR="00256192" w:rsidRPr="00256192" w:rsidRDefault="00256192" w:rsidP="00256192">
      <w:pPr>
        <w:pStyle w:val="a7"/>
        <w:ind w:firstLine="709"/>
        <w:jc w:val="both"/>
      </w:pPr>
      <w:r w:rsidRPr="00256192">
        <w:t>- Муниципальное учреждение «Турковский методический центр».</w:t>
      </w:r>
    </w:p>
    <w:p w:rsidR="00256192" w:rsidRPr="00256192" w:rsidRDefault="00256192" w:rsidP="00256192">
      <w:pPr>
        <w:pStyle w:val="a7"/>
        <w:ind w:firstLine="709"/>
        <w:jc w:val="both"/>
      </w:pPr>
      <w:r w:rsidRPr="00256192">
        <w:t>1.14. Управление осуществляет в установленном порядке функции получателя средств бюджета Турковского муниципального района в части средств, предусмотренных на содержание Управления и реализацию возложенных на него функций, и функции главного распорядителя средств бюджета Турковского муниципального района в отношении подведомственных Управлению образовательных организаций.</w:t>
      </w:r>
    </w:p>
    <w:p w:rsidR="00256192" w:rsidRPr="00256192" w:rsidRDefault="00256192" w:rsidP="00256192">
      <w:pPr>
        <w:pStyle w:val="a7"/>
        <w:ind w:firstLine="709"/>
        <w:jc w:val="both"/>
      </w:pPr>
      <w:r w:rsidRPr="00256192">
        <w:t>1.15. На момент регистрации настоящего Положения Управление не имеет филиалов и представительств.</w:t>
      </w:r>
    </w:p>
    <w:p w:rsidR="00256192" w:rsidRPr="00256192" w:rsidRDefault="00256192" w:rsidP="00256192">
      <w:pPr>
        <w:pStyle w:val="a7"/>
        <w:ind w:firstLine="709"/>
        <w:jc w:val="both"/>
      </w:pPr>
    </w:p>
    <w:p w:rsidR="00256192" w:rsidRPr="00256192" w:rsidRDefault="00256192" w:rsidP="00256192">
      <w:pPr>
        <w:pStyle w:val="a7"/>
        <w:ind w:firstLine="709"/>
        <w:jc w:val="both"/>
        <w:rPr>
          <w:b/>
        </w:rPr>
      </w:pPr>
      <w:r w:rsidRPr="00256192">
        <w:rPr>
          <w:b/>
        </w:rPr>
        <w:t xml:space="preserve">2. Цели, задачи, функции, права Управления </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t xml:space="preserve">2.1.Управление создано в целях реализации прав населения на качественные и доступные муниципальные (бюджетные) услуги в сфере дошкольного, общего и дополнительного образования детей. </w:t>
      </w:r>
    </w:p>
    <w:p w:rsidR="00256192" w:rsidRPr="00256192" w:rsidRDefault="00256192" w:rsidP="00256192">
      <w:pPr>
        <w:pStyle w:val="a7"/>
        <w:ind w:firstLine="709"/>
        <w:jc w:val="both"/>
      </w:pPr>
      <w:r w:rsidRPr="00256192">
        <w:t xml:space="preserve">2.2. Основными задачами Управления являются: </w:t>
      </w:r>
    </w:p>
    <w:p w:rsidR="00256192" w:rsidRPr="00256192" w:rsidRDefault="00256192" w:rsidP="00256192">
      <w:pPr>
        <w:pStyle w:val="a7"/>
        <w:ind w:firstLine="709"/>
        <w:jc w:val="both"/>
      </w:pPr>
      <w:r w:rsidRPr="00256192">
        <w:t xml:space="preserve">- обеспечение проведения муниципальной политики в системе образования Турковского муниципального района, развития подведомственной системы образования на территории Турковского муниципального района; </w:t>
      </w:r>
    </w:p>
    <w:p w:rsidR="00256192" w:rsidRPr="00256192" w:rsidRDefault="00256192" w:rsidP="00256192">
      <w:pPr>
        <w:pStyle w:val="a7"/>
        <w:ind w:firstLine="709"/>
        <w:jc w:val="both"/>
      </w:pPr>
      <w:r w:rsidRPr="00256192">
        <w:t xml:space="preserve">- создание условий, обеспечивающих реализацию конституционных прав граждан в области образования; </w:t>
      </w:r>
    </w:p>
    <w:p w:rsidR="00256192" w:rsidRPr="00256192" w:rsidRDefault="00256192" w:rsidP="00256192">
      <w:pPr>
        <w:pStyle w:val="a7"/>
        <w:ind w:firstLine="709"/>
        <w:jc w:val="both"/>
      </w:pPr>
      <w:r w:rsidRPr="00256192">
        <w:t xml:space="preserve">- реализация единой государственной политики по защите прав и законных интересов несовершеннолетних, в том числе детей-сирот и детей, оставшихся без попечения родителей, детей, находящихся в трудной жизненной ситуации, а также лиц из числа детей-сирот и детей, оставшихся без попечения родителей; </w:t>
      </w:r>
    </w:p>
    <w:p w:rsidR="00256192" w:rsidRPr="00256192" w:rsidRDefault="00256192" w:rsidP="00256192">
      <w:pPr>
        <w:pStyle w:val="a7"/>
        <w:ind w:firstLine="709"/>
        <w:jc w:val="both"/>
      </w:pPr>
      <w:r w:rsidRPr="00256192">
        <w:t xml:space="preserve">- осуществление социальной поддержки учащихся, воспитанников и работников подведомственных учреждений; </w:t>
      </w:r>
    </w:p>
    <w:p w:rsidR="00256192" w:rsidRPr="00256192" w:rsidRDefault="00256192" w:rsidP="00256192">
      <w:pPr>
        <w:pStyle w:val="a7"/>
        <w:ind w:firstLine="709"/>
        <w:jc w:val="both"/>
      </w:pPr>
      <w:r w:rsidRPr="00256192">
        <w:t xml:space="preserve">-профилактика безнадзорности и правонарушений среди несовершеннолетних граждан, в пределах своих полномочий; </w:t>
      </w:r>
    </w:p>
    <w:p w:rsidR="00256192" w:rsidRPr="00256192" w:rsidRDefault="00256192" w:rsidP="00256192">
      <w:pPr>
        <w:pStyle w:val="a7"/>
        <w:ind w:firstLine="709"/>
        <w:jc w:val="both"/>
      </w:pPr>
      <w:r w:rsidRPr="00256192">
        <w:t xml:space="preserve">-развитие системы воспитательной работы в подведомственных учреждениях; </w:t>
      </w:r>
    </w:p>
    <w:p w:rsidR="00256192" w:rsidRPr="00256192" w:rsidRDefault="00256192" w:rsidP="00256192">
      <w:pPr>
        <w:pStyle w:val="a7"/>
        <w:ind w:firstLine="709"/>
        <w:jc w:val="both"/>
      </w:pPr>
      <w:r w:rsidRPr="00256192">
        <w:t xml:space="preserve">- координация деятельности по реализации кадровой политики в области образования на территории Турковского муниципального района; </w:t>
      </w:r>
    </w:p>
    <w:p w:rsidR="00256192" w:rsidRPr="00256192" w:rsidRDefault="00256192" w:rsidP="00256192">
      <w:pPr>
        <w:pStyle w:val="a7"/>
        <w:ind w:firstLine="709"/>
        <w:jc w:val="both"/>
      </w:pPr>
      <w:r w:rsidRPr="00256192">
        <w:lastRenderedPageBreak/>
        <w:t xml:space="preserve">- координация инновационной работы, освоения нового содержания и технологий образовательного процесса в подведомственных учреждениях; </w:t>
      </w:r>
    </w:p>
    <w:p w:rsidR="00256192" w:rsidRPr="00256192" w:rsidRDefault="00256192" w:rsidP="00256192">
      <w:pPr>
        <w:pStyle w:val="a7"/>
        <w:ind w:firstLine="709"/>
        <w:jc w:val="both"/>
      </w:pPr>
      <w:r w:rsidRPr="00256192">
        <w:t xml:space="preserve">- формирование и развитие системы подведомственных учреждений с учетом потребностей Турковского муниципального района в образовательных услугах; </w:t>
      </w:r>
    </w:p>
    <w:p w:rsidR="00256192" w:rsidRPr="00256192" w:rsidRDefault="00256192" w:rsidP="00256192">
      <w:pPr>
        <w:pStyle w:val="a7"/>
        <w:ind w:firstLine="709"/>
        <w:jc w:val="both"/>
      </w:pPr>
      <w:r w:rsidRPr="00256192">
        <w:t xml:space="preserve">- оказание организационно - методической помощи подведомственным учреждениям по вопросам их деятельности; </w:t>
      </w:r>
    </w:p>
    <w:p w:rsidR="00256192" w:rsidRPr="00256192" w:rsidRDefault="00256192" w:rsidP="00256192">
      <w:pPr>
        <w:pStyle w:val="a7"/>
        <w:ind w:firstLine="709"/>
        <w:jc w:val="both"/>
      </w:pPr>
      <w:r w:rsidRPr="00256192">
        <w:t xml:space="preserve">- комплексное прогнозирование и комплексная оценка состояния системы образования Турковского муниципального района. </w:t>
      </w:r>
    </w:p>
    <w:p w:rsidR="00256192" w:rsidRPr="00256192" w:rsidRDefault="00256192" w:rsidP="00256192">
      <w:pPr>
        <w:pStyle w:val="a7"/>
        <w:ind w:firstLine="709"/>
        <w:jc w:val="both"/>
      </w:pPr>
      <w:r w:rsidRPr="00256192">
        <w:t xml:space="preserve">2.3. Для реализации основных задач Управление осуществляет следующие функции: </w:t>
      </w:r>
    </w:p>
    <w:p w:rsidR="00256192" w:rsidRPr="00256192" w:rsidRDefault="00256192" w:rsidP="00256192">
      <w:pPr>
        <w:pStyle w:val="a7"/>
        <w:ind w:firstLine="709"/>
        <w:jc w:val="both"/>
      </w:pPr>
      <w:r w:rsidRPr="00256192">
        <w:t xml:space="preserve">- 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учреждениях,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w:t>
      </w:r>
    </w:p>
    <w:p w:rsidR="00256192" w:rsidRPr="00256192" w:rsidRDefault="00256192" w:rsidP="00256192">
      <w:pPr>
        <w:pStyle w:val="a7"/>
        <w:ind w:firstLine="709"/>
        <w:jc w:val="both"/>
      </w:pPr>
      <w:r w:rsidRPr="00256192">
        <w:t xml:space="preserve">- организует предоставление дополнительного образования детей в подведомственных учреждениях (за исключением дополнительного образования детей, финансовое обеспечение которого осуществляется органами государственной власти Саратовской области); </w:t>
      </w:r>
    </w:p>
    <w:p w:rsidR="00256192" w:rsidRPr="00256192" w:rsidRDefault="00256192" w:rsidP="00256192">
      <w:pPr>
        <w:pStyle w:val="a7"/>
        <w:ind w:firstLine="709"/>
        <w:jc w:val="both"/>
      </w:pPr>
      <w:r w:rsidRPr="00256192">
        <w:t xml:space="preserve">-создает условия для осуществления присмотра и ухода за детьми, содержания детей в муниципальных образовательных учреждениях; </w:t>
      </w:r>
    </w:p>
    <w:p w:rsidR="00256192" w:rsidRPr="00256192" w:rsidRDefault="00256192" w:rsidP="00256192">
      <w:pPr>
        <w:pStyle w:val="a7"/>
        <w:ind w:firstLine="709"/>
        <w:jc w:val="both"/>
      </w:pPr>
      <w:r w:rsidRPr="00256192">
        <w:t xml:space="preserve">- организует работу в области информатизации подведомственной системы образования; </w:t>
      </w:r>
    </w:p>
    <w:p w:rsidR="00256192" w:rsidRPr="00256192" w:rsidRDefault="00256192" w:rsidP="00256192">
      <w:pPr>
        <w:pStyle w:val="a7"/>
        <w:ind w:firstLine="709"/>
        <w:jc w:val="both"/>
      </w:pPr>
      <w:r w:rsidRPr="00256192">
        <w:t xml:space="preserve">- организует систему работы с одаренными детьми, адресной социально-педагогической поддержки детей, имеющих повышенную мотивацию к обучению; </w:t>
      </w:r>
    </w:p>
    <w:p w:rsidR="00256192" w:rsidRPr="00256192" w:rsidRDefault="00256192" w:rsidP="00256192">
      <w:pPr>
        <w:pStyle w:val="a7"/>
        <w:ind w:firstLine="709"/>
        <w:jc w:val="both"/>
      </w:pPr>
      <w:r w:rsidRPr="00256192">
        <w:t xml:space="preserve">- организует систему работы с детьми с ограниченными возможностями здоровья; </w:t>
      </w:r>
    </w:p>
    <w:p w:rsidR="00256192" w:rsidRPr="00256192" w:rsidRDefault="00256192" w:rsidP="00256192">
      <w:pPr>
        <w:pStyle w:val="a7"/>
        <w:ind w:firstLine="709"/>
        <w:jc w:val="both"/>
      </w:pPr>
      <w:r w:rsidRPr="00256192">
        <w:t xml:space="preserve">- организует совместную деятельность с подведомственными учреждениями по вопросам информационно-методического обеспечения подведомственных учреждений, охраны труда, направленных на обеспечение здоровых и безопасных условий учебы и труда учащихся, воспитанников и работников сферы образования; </w:t>
      </w:r>
    </w:p>
    <w:p w:rsidR="00256192" w:rsidRPr="00256192" w:rsidRDefault="00256192" w:rsidP="00256192">
      <w:pPr>
        <w:pStyle w:val="a7"/>
        <w:ind w:firstLine="709"/>
        <w:jc w:val="both"/>
      </w:pPr>
      <w:r w:rsidRPr="00256192">
        <w:t xml:space="preserve">- обеспечивает условия для обучения и воспитания детей-сирот, детей, оставшихся без попечения родителей, воспитанников с ограниченными возможностями здоровья и осуществление мер по оказанию им социально-педагогической и иной поддержки в пределах своей компетенции; </w:t>
      </w:r>
    </w:p>
    <w:p w:rsidR="00256192" w:rsidRPr="00256192" w:rsidRDefault="00256192" w:rsidP="00256192">
      <w:pPr>
        <w:pStyle w:val="a7"/>
        <w:ind w:firstLine="709"/>
        <w:jc w:val="both"/>
      </w:pPr>
      <w:r w:rsidRPr="00256192">
        <w:t xml:space="preserve">- осуществляет в установленном порядке сбор, обработку, анализ и представление статистической отчетности в сфере образования; </w:t>
      </w:r>
    </w:p>
    <w:p w:rsidR="00256192" w:rsidRPr="00256192" w:rsidRDefault="00256192" w:rsidP="00256192">
      <w:pPr>
        <w:pStyle w:val="a7"/>
        <w:ind w:firstLine="709"/>
        <w:jc w:val="both"/>
      </w:pPr>
      <w:r w:rsidRPr="00256192">
        <w:t xml:space="preserve">- обеспечивает методическое руководство за порядком ведения статистического учета и отчетности в подведомственных учреждениях, контроль за достоверностью статистической информации подведомственных учреждений; </w:t>
      </w:r>
    </w:p>
    <w:p w:rsidR="00256192" w:rsidRPr="00256192" w:rsidRDefault="00256192" w:rsidP="00256192">
      <w:pPr>
        <w:pStyle w:val="a7"/>
        <w:ind w:firstLine="709"/>
        <w:jc w:val="both"/>
      </w:pPr>
      <w:r w:rsidRPr="00256192">
        <w:t xml:space="preserve">- обеспечивает контроль за достоверностью финансовой отчетности подведомственных учреждений; </w:t>
      </w:r>
    </w:p>
    <w:p w:rsidR="00256192" w:rsidRPr="00256192" w:rsidRDefault="00256192" w:rsidP="00256192">
      <w:pPr>
        <w:pStyle w:val="a7"/>
        <w:ind w:firstLine="709"/>
        <w:jc w:val="both"/>
      </w:pPr>
      <w:r w:rsidRPr="00256192">
        <w:t xml:space="preserve">- разрабатывает проекты муниципальных правовых актов по вопросам, отнесенным к компетенции Управления; </w:t>
      </w:r>
    </w:p>
    <w:p w:rsidR="00256192" w:rsidRPr="00256192" w:rsidRDefault="00256192" w:rsidP="00256192">
      <w:pPr>
        <w:pStyle w:val="a7"/>
        <w:ind w:firstLine="709"/>
        <w:jc w:val="both"/>
      </w:pPr>
      <w:r w:rsidRPr="00256192">
        <w:t xml:space="preserve">- разрабатывает и реализует муниципальные программы развития образования; </w:t>
      </w:r>
    </w:p>
    <w:p w:rsidR="00256192" w:rsidRPr="00256192" w:rsidRDefault="00256192" w:rsidP="00256192">
      <w:pPr>
        <w:pStyle w:val="a7"/>
        <w:ind w:firstLine="709"/>
        <w:jc w:val="both"/>
      </w:pPr>
      <w:r w:rsidRPr="00256192">
        <w:t xml:space="preserve">- участвует в формировании проекта бюджета Турковского муниципального района на очередной финансовый год по отрасли «Образование»; </w:t>
      </w:r>
    </w:p>
    <w:p w:rsidR="00256192" w:rsidRPr="00256192" w:rsidRDefault="00256192" w:rsidP="00256192">
      <w:pPr>
        <w:pStyle w:val="a7"/>
        <w:ind w:firstLine="709"/>
        <w:jc w:val="both"/>
      </w:pPr>
      <w:r w:rsidRPr="00256192">
        <w:t xml:space="preserve">- участвует в реализации приоритетных национальных проектов, федеральных и региональных программ в сфере образования; </w:t>
      </w:r>
    </w:p>
    <w:p w:rsidR="00256192" w:rsidRPr="00256192" w:rsidRDefault="00256192" w:rsidP="00256192">
      <w:pPr>
        <w:pStyle w:val="a7"/>
        <w:ind w:firstLine="709"/>
        <w:jc w:val="both"/>
      </w:pPr>
      <w:r w:rsidRPr="00256192">
        <w:lastRenderedPageBreak/>
        <w:t xml:space="preserve">- участвует в работе комиссий и иных органов, в том числе межведомственных и межотраслевых, созданных для решения вопросов, относящихся к компетенции Управления; </w:t>
      </w:r>
    </w:p>
    <w:p w:rsidR="00256192" w:rsidRPr="00256192" w:rsidRDefault="00256192" w:rsidP="00256192">
      <w:pPr>
        <w:pStyle w:val="a7"/>
        <w:ind w:firstLine="709"/>
        <w:jc w:val="both"/>
      </w:pPr>
      <w:r w:rsidRPr="00256192">
        <w:t xml:space="preserve">- участвует в создании информационной системы и банка данных в сфере образования и обеспечении необходимой информацией органов местного самоуправления Турковского муниципального района; </w:t>
      </w:r>
    </w:p>
    <w:p w:rsidR="00256192" w:rsidRPr="00256192" w:rsidRDefault="00256192" w:rsidP="00256192">
      <w:pPr>
        <w:pStyle w:val="a7"/>
        <w:ind w:firstLine="709"/>
        <w:jc w:val="both"/>
      </w:pPr>
      <w:r w:rsidRPr="00256192">
        <w:t xml:space="preserve">- организует проведение экспертной оценки последствий принятия решения о реконструкции, модернизации, изменения назначения зданий, ликвидации образовательных учреждений; </w:t>
      </w:r>
    </w:p>
    <w:p w:rsidR="00256192" w:rsidRPr="00256192" w:rsidRDefault="00256192" w:rsidP="00256192">
      <w:pPr>
        <w:pStyle w:val="a7"/>
        <w:ind w:firstLine="709"/>
        <w:jc w:val="both"/>
      </w:pPr>
      <w:r w:rsidRPr="00256192">
        <w:t xml:space="preserve">- организует координацию и осуществляет экспертизу инновационной деятельности подведомственных учреждений; </w:t>
      </w:r>
    </w:p>
    <w:p w:rsidR="00256192" w:rsidRPr="00256192" w:rsidRDefault="00256192" w:rsidP="00256192">
      <w:pPr>
        <w:pStyle w:val="a7"/>
        <w:ind w:firstLine="709"/>
        <w:jc w:val="both"/>
      </w:pPr>
      <w:r w:rsidRPr="00256192">
        <w:t xml:space="preserve">- проводит аттестацию кандидатов на должность руководителя муниципального образовательного учреждения; </w:t>
      </w:r>
    </w:p>
    <w:p w:rsidR="00256192" w:rsidRPr="00256192" w:rsidRDefault="00256192" w:rsidP="00256192">
      <w:pPr>
        <w:pStyle w:val="a7"/>
        <w:ind w:firstLine="709"/>
        <w:jc w:val="both"/>
      </w:pPr>
      <w:r w:rsidRPr="00256192">
        <w:t xml:space="preserve">- организует непрерывное повышение квалификации педагогических работников в установленном порядке; </w:t>
      </w:r>
    </w:p>
    <w:p w:rsidR="00256192" w:rsidRPr="00256192" w:rsidRDefault="00256192" w:rsidP="00256192">
      <w:pPr>
        <w:pStyle w:val="a7"/>
        <w:ind w:firstLine="709"/>
        <w:jc w:val="both"/>
      </w:pPr>
      <w:r w:rsidRPr="00256192">
        <w:t xml:space="preserve">- участвует в разработке и осуществлении мер по организации и совершенствованию воспитательной работы с учащимися (воспитанниками) в подведомственных учреждений; </w:t>
      </w:r>
    </w:p>
    <w:p w:rsidR="00256192" w:rsidRPr="00256192" w:rsidRDefault="00256192" w:rsidP="00256192">
      <w:pPr>
        <w:pStyle w:val="a7"/>
        <w:ind w:firstLine="709"/>
        <w:jc w:val="both"/>
      </w:pPr>
      <w:r w:rsidRPr="00256192">
        <w:t xml:space="preserve">- участвует в разработке проектной документации, планировании, реконструкции, капитального ремонта зданий и помещений подведомственных учреждений; </w:t>
      </w:r>
    </w:p>
    <w:p w:rsidR="00256192" w:rsidRPr="00256192" w:rsidRDefault="00256192" w:rsidP="00256192">
      <w:pPr>
        <w:pStyle w:val="a7"/>
        <w:ind w:firstLine="709"/>
        <w:jc w:val="both"/>
      </w:pPr>
      <w:r w:rsidRPr="00256192">
        <w:t xml:space="preserve">- ведет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учреждений за конкретными территориями муниципального района; </w:t>
      </w:r>
    </w:p>
    <w:p w:rsidR="00256192" w:rsidRPr="00256192" w:rsidRDefault="00256192" w:rsidP="00256192">
      <w:pPr>
        <w:pStyle w:val="a7"/>
        <w:ind w:firstLine="709"/>
        <w:jc w:val="both"/>
      </w:pPr>
      <w:r w:rsidRPr="00256192">
        <w:t xml:space="preserve">- составляет необходимые сводные отчеты деятельности подведомственных учреждений; </w:t>
      </w:r>
    </w:p>
    <w:p w:rsidR="00256192" w:rsidRPr="00256192" w:rsidRDefault="00256192" w:rsidP="00256192">
      <w:pPr>
        <w:pStyle w:val="a7"/>
        <w:ind w:firstLine="709"/>
        <w:jc w:val="both"/>
      </w:pPr>
      <w:r w:rsidRPr="00256192">
        <w:t xml:space="preserve">- рассматривает в установленном Федеральным законом от 2 мая 2006 года № 59-ФЗ «О порядке рассмотрений обращений граждан Российской Федерации» порядке обращения юридических лиц и граждан по вопросам, относящимся к компетенции Управления, и принимает в соответствии с действующим законодательством меры по урегулированию спорных вопросов; </w:t>
      </w:r>
    </w:p>
    <w:p w:rsidR="00256192" w:rsidRPr="00256192" w:rsidRDefault="00256192" w:rsidP="00256192">
      <w:pPr>
        <w:pStyle w:val="a7"/>
        <w:ind w:firstLine="709"/>
        <w:jc w:val="both"/>
      </w:pPr>
      <w:r w:rsidRPr="00256192">
        <w:t xml:space="preserve">- содействует созданию условий для осуществления питания и медицинского обслуживания учащихся, воспитанников в подведомственных учреждениях; </w:t>
      </w:r>
    </w:p>
    <w:p w:rsidR="00256192" w:rsidRPr="00256192" w:rsidRDefault="00256192" w:rsidP="00256192">
      <w:pPr>
        <w:pStyle w:val="a7"/>
        <w:ind w:firstLine="709"/>
        <w:jc w:val="both"/>
      </w:pPr>
      <w:r w:rsidRPr="00256192">
        <w:t>- осуществляет контроль, за деятельностью подведомственных учреждений, в пределах своей компетенции;</w:t>
      </w:r>
    </w:p>
    <w:p w:rsidR="00256192" w:rsidRPr="00256192" w:rsidRDefault="00256192" w:rsidP="00256192">
      <w:pPr>
        <w:pStyle w:val="a7"/>
        <w:ind w:firstLine="709"/>
        <w:jc w:val="both"/>
      </w:pPr>
      <w:r w:rsidRPr="00256192">
        <w:t xml:space="preserve">- осуществляет перевод учащихся, воспитанников с согласия их родителей (законных представителей) в другие образовательные учреждения соответствующего вида в случае реорганизации, ликвидации образовательного учреждения; </w:t>
      </w:r>
    </w:p>
    <w:p w:rsidR="00256192" w:rsidRPr="00256192" w:rsidRDefault="00256192" w:rsidP="00256192">
      <w:pPr>
        <w:pStyle w:val="a7"/>
        <w:ind w:firstLine="709"/>
        <w:jc w:val="both"/>
      </w:pPr>
      <w:r w:rsidRPr="00256192">
        <w:t xml:space="preserve">- осуществляет мониторинг образовательной деятельности подведомственных учреждений, ее эффективности и результативности в целях принятия обоснованных управленческих решений по вопросам, отнесенным к своей компетенции; </w:t>
      </w:r>
    </w:p>
    <w:p w:rsidR="00256192" w:rsidRPr="00256192" w:rsidRDefault="00256192" w:rsidP="00256192">
      <w:pPr>
        <w:pStyle w:val="a7"/>
        <w:ind w:firstLine="709"/>
        <w:jc w:val="both"/>
      </w:pPr>
      <w:r w:rsidRPr="00256192">
        <w:t xml:space="preserve">- осуществляет мероприятия по обеспечению отдыха, оздоровления и занятости детей в каникулярный период в пределах своей компетенции и выделенных бюджетных ассигнований; </w:t>
      </w:r>
    </w:p>
    <w:p w:rsidR="00256192" w:rsidRPr="00256192" w:rsidRDefault="00256192" w:rsidP="00256192">
      <w:pPr>
        <w:pStyle w:val="a7"/>
        <w:ind w:firstLine="709"/>
        <w:jc w:val="both"/>
      </w:pPr>
      <w:r w:rsidRPr="00256192">
        <w:t xml:space="preserve">- осуществляет деятельность, направленную на профилактику безнадзорности и правонарушений, формирование законопослушного поведения учащихся, координацию деятельности подведомственных учреждений в данных направлениях; </w:t>
      </w:r>
    </w:p>
    <w:p w:rsidR="00256192" w:rsidRPr="00256192" w:rsidRDefault="00256192" w:rsidP="00256192">
      <w:pPr>
        <w:pStyle w:val="a7"/>
        <w:ind w:firstLine="709"/>
        <w:jc w:val="both"/>
      </w:pPr>
      <w:r w:rsidRPr="00256192">
        <w:lastRenderedPageBreak/>
        <w:t xml:space="preserve">- ведет учет несовершеннолетних, не посещающих или систематически пропускающих по неуважительным причинам занятия в подведомственных учреждениях; </w:t>
      </w:r>
    </w:p>
    <w:p w:rsidR="00256192" w:rsidRPr="00256192" w:rsidRDefault="00256192" w:rsidP="00256192">
      <w:pPr>
        <w:pStyle w:val="a7"/>
        <w:ind w:firstLine="709"/>
        <w:jc w:val="both"/>
      </w:pPr>
      <w:r w:rsidRPr="00256192">
        <w:t xml:space="preserve">- разрабатывает и внедряет в практику работы общеобразовательных учреждений программ и методик, направленных на формирование законопослушного поведения несовершеннолетних; </w:t>
      </w:r>
    </w:p>
    <w:p w:rsidR="00256192" w:rsidRPr="00256192" w:rsidRDefault="00256192" w:rsidP="00256192">
      <w:pPr>
        <w:pStyle w:val="a7"/>
        <w:ind w:firstLine="709"/>
        <w:jc w:val="both"/>
      </w:pPr>
      <w:r w:rsidRPr="00256192">
        <w:t xml:space="preserve">- осуществляет мероприятия по организации досуга и занятости несовершеннолетних; </w:t>
      </w:r>
    </w:p>
    <w:p w:rsidR="00256192" w:rsidRPr="00256192" w:rsidRDefault="00256192" w:rsidP="00256192">
      <w:pPr>
        <w:pStyle w:val="a7"/>
        <w:ind w:firstLine="709"/>
        <w:jc w:val="both"/>
      </w:pPr>
      <w:r w:rsidRPr="00256192">
        <w:t xml:space="preserve">- осуществляет координацию методической, диагностической и консультативной помощи, оказываемой дошкольными образовательными учреждениями семьям, осуществляющим обучение и воспитание детей на дому; </w:t>
      </w:r>
    </w:p>
    <w:p w:rsidR="00256192" w:rsidRPr="00256192" w:rsidRDefault="00256192" w:rsidP="00256192">
      <w:pPr>
        <w:pStyle w:val="a7"/>
        <w:ind w:firstLine="709"/>
        <w:jc w:val="both"/>
      </w:pPr>
      <w:r w:rsidRPr="00256192">
        <w:t xml:space="preserve">- осуществляет координацию взаимоотношений подведомственных учреждений с учреждениями культуры, физической культуры и спорта и другими заинтересованными организациями и учреждениями района; </w:t>
      </w:r>
    </w:p>
    <w:p w:rsidR="00256192" w:rsidRPr="00256192" w:rsidRDefault="00256192" w:rsidP="00256192">
      <w:pPr>
        <w:pStyle w:val="a7"/>
        <w:ind w:firstLine="709"/>
        <w:jc w:val="both"/>
      </w:pPr>
      <w:r w:rsidRPr="00256192">
        <w:t xml:space="preserve">- прогнозирует и планирует развитие подведомственной системы образования, определяет ее приоритеты с учетом социально-экономических, демографических и иных условий, а также запросов и потребностей населения; </w:t>
      </w:r>
    </w:p>
    <w:p w:rsidR="00256192" w:rsidRPr="00256192" w:rsidRDefault="00256192" w:rsidP="00256192">
      <w:pPr>
        <w:pStyle w:val="a7"/>
        <w:ind w:firstLine="709"/>
        <w:jc w:val="both"/>
      </w:pPr>
      <w:r w:rsidRPr="00256192">
        <w:t xml:space="preserve">- осуществляет полномочия главного распорядителя бюджетных средств в отношении подведомственных учреждений; </w:t>
      </w:r>
    </w:p>
    <w:p w:rsidR="00256192" w:rsidRPr="00256192" w:rsidRDefault="00256192" w:rsidP="00256192">
      <w:pPr>
        <w:pStyle w:val="a7"/>
        <w:ind w:firstLine="709"/>
        <w:jc w:val="both"/>
      </w:pPr>
      <w:r w:rsidRPr="00256192">
        <w:t>согласовывает уставы, а также изменения и дополнения в уставы подведомственных учреждений и представляет их на утверждение в администрацию Турковского муниципального района.</w:t>
      </w:r>
    </w:p>
    <w:p w:rsidR="00256192" w:rsidRPr="00256192" w:rsidRDefault="00256192" w:rsidP="00256192">
      <w:pPr>
        <w:pStyle w:val="a7"/>
        <w:ind w:firstLine="709"/>
        <w:jc w:val="both"/>
      </w:pPr>
      <w:r w:rsidRPr="00256192">
        <w:t xml:space="preserve">- создает специальные (коррекционные) классы (группы), обеспечивающие лечение, воспитание, обучение, социальную адаптацию и интеграцию в общество, для детей с ограниченными возможностями здоровья;  </w:t>
      </w:r>
    </w:p>
    <w:p w:rsidR="00256192" w:rsidRPr="00256192" w:rsidRDefault="00256192" w:rsidP="00256192">
      <w:pPr>
        <w:pStyle w:val="a7"/>
        <w:ind w:firstLine="709"/>
        <w:jc w:val="both"/>
      </w:pPr>
      <w:r w:rsidRPr="00256192">
        <w:t xml:space="preserve">- направляет детей с ограниченными возможностями здоровья в специальные (коррекционные) классы (группы), обеспечивающие лечение, воспитание, обучение, социальную адаптацию и интеграцию в общество только с согласия родителей (законных представителей) по заключению </w:t>
      </w:r>
      <w:proofErr w:type="spellStart"/>
      <w:r w:rsidRPr="00256192">
        <w:t>психолого-медико-педагогической</w:t>
      </w:r>
      <w:proofErr w:type="spellEnd"/>
      <w:r w:rsidRPr="00256192">
        <w:t xml:space="preserve"> комиссии; </w:t>
      </w:r>
    </w:p>
    <w:p w:rsidR="00256192" w:rsidRPr="00256192" w:rsidRDefault="00256192" w:rsidP="00256192">
      <w:pPr>
        <w:pStyle w:val="a7"/>
        <w:ind w:firstLine="709"/>
        <w:jc w:val="both"/>
      </w:pPr>
      <w:r w:rsidRPr="00256192">
        <w:t xml:space="preserve">- оказывает содействие подведомственным учреждениям в решении вопросов содержания и развития их материально-технической базы, обеспечения уставной деятельности и проведения ремонтных работ; </w:t>
      </w:r>
    </w:p>
    <w:p w:rsidR="00256192" w:rsidRPr="00256192" w:rsidRDefault="00256192" w:rsidP="00256192">
      <w:pPr>
        <w:pStyle w:val="a7"/>
        <w:ind w:firstLine="709"/>
        <w:jc w:val="both"/>
      </w:pPr>
      <w:r w:rsidRPr="00256192">
        <w:t xml:space="preserve">-представляет кандидатуры работников образовательных организаций к награждению государственными и отраслевыми наградам, присвоению почетных званий; </w:t>
      </w:r>
    </w:p>
    <w:p w:rsidR="00256192" w:rsidRPr="00256192" w:rsidRDefault="00256192" w:rsidP="00256192">
      <w:pPr>
        <w:pStyle w:val="a7"/>
        <w:ind w:firstLine="709"/>
        <w:jc w:val="both"/>
      </w:pPr>
      <w:r w:rsidRPr="00256192">
        <w:t xml:space="preserve">- оказывает содействие министерству образования Саратовской области при организации и проведении единого государственного экзамена (далее - ЕГЭ) на территории Саратовской области в части направления работников Управления и подведомственных учреждений в составы государственной экзаменационной комиссии Саратовской области (далее - ГЭК), предметных комиссий, конфликтных комиссий, а также в составы руководителей и организаторов пунктов проведения экзамена: </w:t>
      </w:r>
    </w:p>
    <w:p w:rsidR="00256192" w:rsidRPr="00256192" w:rsidRDefault="00256192" w:rsidP="00256192">
      <w:pPr>
        <w:pStyle w:val="a7"/>
        <w:ind w:firstLine="709"/>
        <w:jc w:val="both"/>
      </w:pPr>
      <w:r w:rsidRPr="00256192">
        <w:t>информирования участников ЕГЭ о месте и порядке регистрации на сдачу ЕГЭ, месте и сроках проведения ЕГЭ, а также подачи и рассмотрения апелляций, информирования о результатах ЕГЭ, выдачи свидетельств о результатах ЕГЭ; осуществления взаимодействия с организацией, определенной в соответствии с законодательством Российской Федерации осуществлять функции регионального центра обработки информации, ГЭК;</w:t>
      </w:r>
    </w:p>
    <w:p w:rsidR="00256192" w:rsidRPr="00256192" w:rsidRDefault="00256192" w:rsidP="00256192">
      <w:pPr>
        <w:pStyle w:val="a7"/>
        <w:ind w:firstLine="709"/>
        <w:jc w:val="both"/>
      </w:pPr>
      <w:r w:rsidRPr="00256192">
        <w:t xml:space="preserve">внесения сведений в региональную информационную систему ЕГЭ в порядке, установленном Правительством Российской Федерации; </w:t>
      </w:r>
    </w:p>
    <w:p w:rsidR="00256192" w:rsidRPr="00256192" w:rsidRDefault="00256192" w:rsidP="00256192">
      <w:pPr>
        <w:pStyle w:val="a7"/>
        <w:ind w:firstLine="709"/>
        <w:jc w:val="both"/>
      </w:pPr>
      <w:r w:rsidRPr="00256192">
        <w:t xml:space="preserve">- осуществляет иные функции, предусмотренные действующим законодательством. </w:t>
      </w:r>
    </w:p>
    <w:p w:rsidR="00256192" w:rsidRPr="00256192" w:rsidRDefault="00256192" w:rsidP="00256192">
      <w:pPr>
        <w:pStyle w:val="a7"/>
        <w:ind w:firstLine="709"/>
        <w:jc w:val="both"/>
      </w:pPr>
      <w:r w:rsidRPr="00256192">
        <w:lastRenderedPageBreak/>
        <w:t xml:space="preserve">2.4. В Управлении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p>
    <w:p w:rsidR="00256192" w:rsidRPr="00256192" w:rsidRDefault="00256192" w:rsidP="00256192">
      <w:pPr>
        <w:pStyle w:val="a7"/>
        <w:ind w:firstLine="709"/>
        <w:jc w:val="both"/>
      </w:pPr>
      <w:r w:rsidRPr="00256192">
        <w:t xml:space="preserve">2.5. Контроль за соответствием деятельности Управления задачам, предусмотренным настоящим Положением, осуществляют администрация Турковского муниципального района и Министерство образования Саратовской области. </w:t>
      </w:r>
    </w:p>
    <w:p w:rsidR="00256192" w:rsidRPr="00256192" w:rsidRDefault="00256192" w:rsidP="00256192">
      <w:pPr>
        <w:pStyle w:val="a7"/>
        <w:ind w:firstLine="709"/>
        <w:jc w:val="both"/>
      </w:pPr>
      <w:r w:rsidRPr="00256192">
        <w:t xml:space="preserve">2.6. Для выполнения возложенных задач и реализации функций Управление имеет право:   </w:t>
      </w:r>
    </w:p>
    <w:p w:rsidR="00256192" w:rsidRPr="00256192" w:rsidRDefault="00256192" w:rsidP="00256192">
      <w:pPr>
        <w:pStyle w:val="a7"/>
        <w:ind w:firstLine="709"/>
        <w:jc w:val="both"/>
      </w:pPr>
      <w:r w:rsidRPr="00256192">
        <w:t xml:space="preserve">- запрашивать в установленном порядке от органов местного самоуправления, учреждений, предприятий и организаций независимо от организационно-правовой формы и ведомственной принадлежности сведения, материалы, документы и иную информацию, необходимые для осуществления возложенных задач и реализации функций; </w:t>
      </w:r>
    </w:p>
    <w:p w:rsidR="00256192" w:rsidRPr="00256192" w:rsidRDefault="00256192" w:rsidP="00256192">
      <w:pPr>
        <w:pStyle w:val="a7"/>
        <w:ind w:firstLine="709"/>
        <w:jc w:val="both"/>
      </w:pPr>
      <w:r w:rsidRPr="00256192">
        <w:t xml:space="preserve">-готовить проекты муниципальных правовых актов по вопросам, отнесенным к своей компетенции; </w:t>
      </w:r>
    </w:p>
    <w:p w:rsidR="00256192" w:rsidRPr="00256192" w:rsidRDefault="00256192" w:rsidP="00256192">
      <w:pPr>
        <w:pStyle w:val="a7"/>
        <w:ind w:firstLine="709"/>
        <w:jc w:val="both"/>
      </w:pPr>
      <w:r w:rsidRPr="00256192">
        <w:t>- издавать в пределах своей компетенции приказы, инструкции и другие акты, обязательные для исполнения всеми подведомственными учреждениями, и осуществляет контроль за их исполнением;</w:t>
      </w:r>
    </w:p>
    <w:p w:rsidR="00256192" w:rsidRPr="00256192" w:rsidRDefault="00256192" w:rsidP="00256192">
      <w:pPr>
        <w:pStyle w:val="a7"/>
        <w:ind w:firstLine="709"/>
        <w:jc w:val="both"/>
      </w:pPr>
      <w:r w:rsidRPr="00256192">
        <w:t>- давать указания, а также рекомендации и разъяснения по отмене или изменению противоречащих законодательству локальных актов подведомственных образовательных организаций.</w:t>
      </w:r>
    </w:p>
    <w:p w:rsidR="00256192" w:rsidRPr="00256192" w:rsidRDefault="00256192" w:rsidP="00256192">
      <w:pPr>
        <w:pStyle w:val="a7"/>
        <w:ind w:firstLine="709"/>
        <w:jc w:val="both"/>
      </w:pPr>
      <w:r w:rsidRPr="00256192">
        <w:t xml:space="preserve">- в случае нарушения подведомственной образовательной организацией законодательства Российской Федерации в области образования и (или) устава образовательной организации в пределах своих полномочий вносить предписание об устранении данного нарушения; </w:t>
      </w:r>
    </w:p>
    <w:p w:rsidR="00256192" w:rsidRPr="00256192" w:rsidRDefault="00256192" w:rsidP="00256192">
      <w:pPr>
        <w:pStyle w:val="a7"/>
        <w:ind w:firstLine="709"/>
        <w:jc w:val="both"/>
      </w:pPr>
      <w:r w:rsidRPr="00256192">
        <w:t xml:space="preserve">- образовывать комитеты, экспертные и консультативные советы, рабочие группы, в том числе с привлечением специалистов других органов местного самоуправления, учреждений, предприятий и организаций для обсуждения важнейших проблем образования и выработки соответствующих предложений и рекомендаций; </w:t>
      </w:r>
    </w:p>
    <w:p w:rsidR="00256192" w:rsidRPr="00256192" w:rsidRDefault="00256192" w:rsidP="00256192">
      <w:pPr>
        <w:pStyle w:val="a7"/>
        <w:ind w:firstLine="709"/>
        <w:jc w:val="both"/>
      </w:pPr>
      <w:r w:rsidRPr="00256192">
        <w:t xml:space="preserve">- участвовать в деятельности по реализации программ (в том числе международных) в области образования, осуществлять сотрудничество с образовательными организациями (в том числе иностранными) в области образования; </w:t>
      </w:r>
    </w:p>
    <w:p w:rsidR="00256192" w:rsidRPr="00256192" w:rsidRDefault="00256192" w:rsidP="00256192">
      <w:pPr>
        <w:pStyle w:val="a7"/>
        <w:ind w:firstLine="709"/>
        <w:jc w:val="both"/>
      </w:pPr>
      <w:r w:rsidRPr="00256192">
        <w:t xml:space="preserve">- проводить конференции, совещания, семинары, выставки, конкурсы и иные мероприятия, принимать участие в указанных мероприятиях для реализации задач, возложенных на Управление; </w:t>
      </w:r>
    </w:p>
    <w:p w:rsidR="00256192" w:rsidRPr="00256192" w:rsidRDefault="00256192" w:rsidP="00256192">
      <w:pPr>
        <w:pStyle w:val="a7"/>
        <w:ind w:firstLine="709"/>
        <w:jc w:val="both"/>
      </w:pPr>
      <w:r w:rsidRPr="00256192">
        <w:t xml:space="preserve">- использовать помещения, материально-технические ресурсы для проведения различных мероприятий в области образования; </w:t>
      </w:r>
    </w:p>
    <w:p w:rsidR="00256192" w:rsidRPr="00256192" w:rsidRDefault="00256192" w:rsidP="00256192">
      <w:pPr>
        <w:pStyle w:val="a7"/>
        <w:ind w:firstLine="709"/>
        <w:jc w:val="both"/>
      </w:pPr>
      <w:r w:rsidRPr="00256192">
        <w:t xml:space="preserve">- осуществлять иные права, предусмотренные действующим законодательством во исполнение возложенных на него задач и функций. </w:t>
      </w:r>
    </w:p>
    <w:p w:rsidR="00256192" w:rsidRPr="00256192" w:rsidRDefault="00256192" w:rsidP="00256192">
      <w:pPr>
        <w:pStyle w:val="a7"/>
        <w:ind w:firstLine="709"/>
        <w:jc w:val="both"/>
      </w:pPr>
    </w:p>
    <w:p w:rsidR="00256192" w:rsidRPr="00256192" w:rsidRDefault="00256192" w:rsidP="00256192">
      <w:pPr>
        <w:pStyle w:val="a7"/>
        <w:ind w:firstLine="709"/>
        <w:jc w:val="both"/>
        <w:rPr>
          <w:b/>
        </w:rPr>
      </w:pPr>
      <w:r w:rsidRPr="00256192">
        <w:rPr>
          <w:b/>
        </w:rPr>
        <w:t>3. Имущество и финансово-хозяйственная деятельность Управления</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t>3.1. Имущество Управления является муниципальной собственностью Турковского муниципального района и может быть использовано только для осуществления целей деятельности Учреждения.</w:t>
      </w:r>
    </w:p>
    <w:p w:rsidR="00256192" w:rsidRPr="00256192" w:rsidRDefault="00256192" w:rsidP="00256192">
      <w:pPr>
        <w:pStyle w:val="a7"/>
        <w:ind w:firstLine="709"/>
        <w:jc w:val="both"/>
      </w:pPr>
      <w:r w:rsidRPr="00256192">
        <w:t xml:space="preserve">3.2. Имущество Управления закрепляется за ним на праве оперативного управления. </w:t>
      </w:r>
    </w:p>
    <w:p w:rsidR="00256192" w:rsidRPr="00256192" w:rsidRDefault="00256192" w:rsidP="00256192">
      <w:pPr>
        <w:pStyle w:val="a7"/>
        <w:ind w:firstLine="709"/>
        <w:jc w:val="both"/>
      </w:pPr>
      <w:r w:rsidRPr="00256192">
        <w:t>Управление владеет, пользуется, распоряжается закрепленным за ним имуществом в соответствии с его назначением, целями деятельности и в порядке, установленном действующим законодательством Российской Федерации.</w:t>
      </w:r>
    </w:p>
    <w:p w:rsidR="00256192" w:rsidRPr="00256192" w:rsidRDefault="00256192" w:rsidP="00256192">
      <w:pPr>
        <w:pStyle w:val="a7"/>
        <w:ind w:firstLine="709"/>
        <w:jc w:val="both"/>
      </w:pPr>
      <w:r w:rsidRPr="00256192">
        <w:lastRenderedPageBreak/>
        <w:t>3.3. Управление не вправе отчуждать либо иным способом распоряжаться имуществом без согласия собственника имущества.</w:t>
      </w:r>
    </w:p>
    <w:p w:rsidR="00256192" w:rsidRPr="00256192" w:rsidRDefault="00256192" w:rsidP="00256192">
      <w:pPr>
        <w:pStyle w:val="a7"/>
        <w:ind w:firstLine="709"/>
        <w:jc w:val="both"/>
      </w:pPr>
      <w:r w:rsidRPr="00256192">
        <w:t>3.4. Имущество, закрепленное за Управлением на праве оперативного управления, может быть изъято как полностью, так и частично в случаях, предусмотренных действующим законодательством Российской Федерации.</w:t>
      </w:r>
    </w:p>
    <w:p w:rsidR="00256192" w:rsidRPr="00256192" w:rsidRDefault="00256192" w:rsidP="00256192">
      <w:pPr>
        <w:pStyle w:val="a7"/>
        <w:ind w:firstLine="709"/>
        <w:jc w:val="both"/>
      </w:pPr>
      <w:r w:rsidRPr="00256192">
        <w:t>3.5. Источниками формирования имущества Управления являются:</w:t>
      </w:r>
    </w:p>
    <w:p w:rsidR="00256192" w:rsidRPr="00256192" w:rsidRDefault="00256192" w:rsidP="00256192">
      <w:pPr>
        <w:pStyle w:val="a7"/>
        <w:ind w:firstLine="709"/>
        <w:jc w:val="both"/>
      </w:pPr>
      <w:r w:rsidRPr="00256192">
        <w:t>- средства, полученные из бюджета Турковского муниципального района;</w:t>
      </w:r>
    </w:p>
    <w:p w:rsidR="00256192" w:rsidRPr="00256192" w:rsidRDefault="00256192" w:rsidP="00256192">
      <w:pPr>
        <w:pStyle w:val="a7"/>
        <w:ind w:firstLine="709"/>
        <w:jc w:val="both"/>
      </w:pPr>
      <w:r w:rsidRPr="00256192">
        <w:t>- имущество, закрепленное за ним на праве оперативного управления;</w:t>
      </w:r>
    </w:p>
    <w:p w:rsidR="00256192" w:rsidRPr="00256192" w:rsidRDefault="00256192" w:rsidP="00256192">
      <w:pPr>
        <w:pStyle w:val="a7"/>
        <w:ind w:firstLine="709"/>
        <w:jc w:val="both"/>
      </w:pPr>
      <w:r w:rsidRPr="00256192">
        <w:t>- добровольные имущественные взносы и пожертвования;</w:t>
      </w:r>
    </w:p>
    <w:p w:rsidR="00256192" w:rsidRPr="00256192" w:rsidRDefault="00256192" w:rsidP="00256192">
      <w:pPr>
        <w:pStyle w:val="a7"/>
        <w:ind w:firstLine="709"/>
        <w:jc w:val="both"/>
      </w:pPr>
      <w:r w:rsidRPr="00256192">
        <w:t>- иные источники, не запрещенные действующим законодательством.</w:t>
      </w:r>
    </w:p>
    <w:p w:rsidR="00256192" w:rsidRPr="00256192" w:rsidRDefault="00256192" w:rsidP="00256192">
      <w:pPr>
        <w:pStyle w:val="a7"/>
        <w:ind w:firstLine="709"/>
        <w:jc w:val="both"/>
      </w:pPr>
      <w:r w:rsidRPr="00256192">
        <w:t xml:space="preserve">3.6. Управление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Положению. Заключение и оплата Управлением муниципальных контрактов, иных договоров, подлежащих исполнению за счет бюджетных средств, производятся от имени Турковского муниципального района в пределах, доведенных Управлению лимитов бюджетных обязательств с учетом принятых и неисполненных обязательств. </w:t>
      </w:r>
    </w:p>
    <w:p w:rsidR="00256192" w:rsidRPr="00256192" w:rsidRDefault="00256192" w:rsidP="00256192">
      <w:pPr>
        <w:pStyle w:val="a7"/>
        <w:ind w:firstLine="709"/>
        <w:jc w:val="both"/>
      </w:pPr>
      <w:r w:rsidRPr="00256192">
        <w:t xml:space="preserve">При недостаточности лимитов бюджетных обязательств, доведенных Управлению для исполнения его денежных обязательств, по таким обязательствам от имени Турковского муниципального района субсидиарную ответственность несет администрация Турковского муниципального района. </w:t>
      </w:r>
    </w:p>
    <w:p w:rsidR="00256192" w:rsidRPr="00256192" w:rsidRDefault="00256192" w:rsidP="00256192">
      <w:pPr>
        <w:pStyle w:val="a7"/>
        <w:ind w:firstLine="709"/>
        <w:jc w:val="both"/>
      </w:pPr>
      <w:r w:rsidRPr="00256192">
        <w:t>3.7. Управление осуществляет операции с бюджетными средствами через лицевые счета, открытые ему в соответствии с действующим законодательством.</w:t>
      </w:r>
    </w:p>
    <w:p w:rsidR="00256192" w:rsidRPr="00256192" w:rsidRDefault="00256192" w:rsidP="00256192">
      <w:pPr>
        <w:pStyle w:val="a7"/>
        <w:ind w:firstLine="709"/>
        <w:jc w:val="both"/>
      </w:pPr>
      <w:r w:rsidRPr="00256192">
        <w:t>3.8. Финансовое обеспечение деятельности Управления осуществляется за счет средств бюджета Турковского муниципального района и на основании бюджетной сметы.</w:t>
      </w:r>
    </w:p>
    <w:p w:rsidR="00256192" w:rsidRPr="00256192" w:rsidRDefault="00256192" w:rsidP="00256192">
      <w:pPr>
        <w:pStyle w:val="a7"/>
        <w:ind w:firstLine="709"/>
        <w:jc w:val="both"/>
      </w:pPr>
      <w:r w:rsidRPr="00256192">
        <w:t xml:space="preserve">3.9. Бухгалтерский, оперативный, статистический и налоговый учет Управление осуществляет самостоятельно или по договору на бухгалтерское обслуживание. </w:t>
      </w:r>
    </w:p>
    <w:p w:rsidR="00256192" w:rsidRPr="00256192" w:rsidRDefault="00256192" w:rsidP="00256192">
      <w:pPr>
        <w:pStyle w:val="a7"/>
        <w:ind w:firstLine="709"/>
        <w:jc w:val="both"/>
      </w:pPr>
    </w:p>
    <w:p w:rsidR="00256192" w:rsidRPr="00256192" w:rsidRDefault="00256192" w:rsidP="00256192">
      <w:pPr>
        <w:pStyle w:val="a7"/>
        <w:ind w:firstLine="709"/>
        <w:jc w:val="both"/>
        <w:rPr>
          <w:b/>
        </w:rPr>
      </w:pPr>
      <w:r w:rsidRPr="00256192">
        <w:rPr>
          <w:b/>
        </w:rPr>
        <w:t xml:space="preserve">4. Организация деятельности Управления </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t>4.1. Управление возглавляет начальник, осуществляющий руководство Управлением. Начальник Управления назначается и освобождается от должности администрацией Турковского муниципального района в порядке, установленном действующим законодательством.</w:t>
      </w:r>
    </w:p>
    <w:p w:rsidR="00256192" w:rsidRPr="00256192" w:rsidRDefault="00256192" w:rsidP="00256192">
      <w:pPr>
        <w:pStyle w:val="a7"/>
        <w:ind w:firstLine="709"/>
        <w:jc w:val="both"/>
      </w:pPr>
      <w:r w:rsidRPr="00256192">
        <w:t>4.2. Начальник Управления осуществляет руководство Управлением и несет персональную ответственность за выполнение возложенных на Управление задач и осуществление им своих функций.</w:t>
      </w:r>
    </w:p>
    <w:p w:rsidR="00256192" w:rsidRPr="00256192" w:rsidRDefault="00256192" w:rsidP="00256192">
      <w:pPr>
        <w:pStyle w:val="a7"/>
        <w:ind w:firstLine="709"/>
        <w:jc w:val="both"/>
      </w:pPr>
      <w:r w:rsidRPr="00256192">
        <w:t>4.3. В своей деятельности начальник Управления:</w:t>
      </w:r>
    </w:p>
    <w:p w:rsidR="00256192" w:rsidRPr="00256192" w:rsidRDefault="00256192" w:rsidP="00256192">
      <w:pPr>
        <w:pStyle w:val="a7"/>
        <w:ind w:firstLine="709"/>
        <w:jc w:val="both"/>
      </w:pPr>
      <w:r w:rsidRPr="00256192">
        <w:t>- на основе единоначалия осуществляет общее руководство деятельностью Управления, обеспечивает его взаимодействие с органами государственной власти, органами местного самоуправления, структурными подразделениями администрации Турковского муниципального района координируя с ними работу по решению совместных и комплексных проблем;</w:t>
      </w:r>
    </w:p>
    <w:p w:rsidR="00256192" w:rsidRPr="00256192" w:rsidRDefault="00256192" w:rsidP="00256192">
      <w:pPr>
        <w:pStyle w:val="a7"/>
        <w:ind w:firstLine="709"/>
        <w:jc w:val="both"/>
      </w:pPr>
      <w:r w:rsidRPr="00256192">
        <w:t>- обеспечивает соблюдение законодательства Российской Федерации в области образования, контроль исполнения государственных образовательных стандартов подведомственными учреждениями;</w:t>
      </w:r>
    </w:p>
    <w:p w:rsidR="00256192" w:rsidRPr="00256192" w:rsidRDefault="00256192" w:rsidP="00256192">
      <w:pPr>
        <w:pStyle w:val="a7"/>
        <w:ind w:firstLine="709"/>
        <w:jc w:val="both"/>
      </w:pPr>
      <w:r w:rsidRPr="00256192">
        <w:t>- рассматривает предложения, заявления и жалобы граждан, проводит прием граждан по вопросам, отнесенным к установленной сфере деятельности;</w:t>
      </w:r>
    </w:p>
    <w:p w:rsidR="00256192" w:rsidRPr="00256192" w:rsidRDefault="00256192" w:rsidP="00256192">
      <w:pPr>
        <w:pStyle w:val="a7"/>
        <w:ind w:firstLine="709"/>
        <w:jc w:val="both"/>
      </w:pPr>
      <w:r w:rsidRPr="00256192">
        <w:t>- представляет интересы Управления по всем вопросам его деятельности во всех учреждениях и организациях;</w:t>
      </w:r>
    </w:p>
    <w:p w:rsidR="00256192" w:rsidRPr="00256192" w:rsidRDefault="00256192" w:rsidP="00256192">
      <w:pPr>
        <w:pStyle w:val="a7"/>
        <w:ind w:firstLine="709"/>
        <w:jc w:val="both"/>
      </w:pPr>
      <w:r w:rsidRPr="00256192">
        <w:t>- издает приказы и другие правовые акты по вопросам, отнесенным к компетенции Управления;</w:t>
      </w:r>
    </w:p>
    <w:p w:rsidR="00256192" w:rsidRPr="00256192" w:rsidRDefault="00256192" w:rsidP="00256192">
      <w:pPr>
        <w:pStyle w:val="a7"/>
        <w:ind w:firstLine="709"/>
        <w:jc w:val="both"/>
      </w:pPr>
      <w:r w:rsidRPr="00256192">
        <w:lastRenderedPageBreak/>
        <w:t>- решает в соответствии с федеральным законодательством, законодательством Саратовской области и нормативными правовыми актами органов местного самоуправления Турковского муниципального района о муниципальной службе вопросы, связанные с прохождением муниципальной службы в Управлении;</w:t>
      </w:r>
    </w:p>
    <w:p w:rsidR="00256192" w:rsidRPr="00256192" w:rsidRDefault="00256192" w:rsidP="00256192">
      <w:pPr>
        <w:pStyle w:val="a7"/>
        <w:ind w:firstLine="709"/>
        <w:jc w:val="both"/>
      </w:pPr>
      <w:r w:rsidRPr="00256192">
        <w:t>- осуществляет прием на работу и увольнение работников Управления;</w:t>
      </w:r>
    </w:p>
    <w:p w:rsidR="00256192" w:rsidRPr="00256192" w:rsidRDefault="00256192" w:rsidP="00256192">
      <w:pPr>
        <w:pStyle w:val="a7"/>
        <w:ind w:firstLine="709"/>
        <w:jc w:val="both"/>
      </w:pPr>
      <w:r w:rsidRPr="00256192">
        <w:t>- распределяет обязанности между работниками Управления;</w:t>
      </w:r>
    </w:p>
    <w:p w:rsidR="00256192" w:rsidRPr="00256192" w:rsidRDefault="00256192" w:rsidP="00256192">
      <w:pPr>
        <w:pStyle w:val="a7"/>
        <w:ind w:firstLine="709"/>
        <w:jc w:val="both"/>
      </w:pPr>
      <w:r w:rsidRPr="00256192">
        <w:t>- применяет меры поощрения к работникам Управления и налагает на них взыскания;</w:t>
      </w:r>
    </w:p>
    <w:p w:rsidR="00256192" w:rsidRPr="00256192" w:rsidRDefault="00256192" w:rsidP="00256192">
      <w:pPr>
        <w:pStyle w:val="a7"/>
        <w:ind w:firstLine="709"/>
        <w:jc w:val="both"/>
      </w:pPr>
      <w:r w:rsidRPr="00256192">
        <w:t>- обеспечивает повышение квалификации и социальную защиту работников Управления;</w:t>
      </w:r>
    </w:p>
    <w:p w:rsidR="00256192" w:rsidRPr="00256192" w:rsidRDefault="00256192" w:rsidP="00256192">
      <w:pPr>
        <w:pStyle w:val="a7"/>
        <w:ind w:firstLine="709"/>
        <w:jc w:val="both"/>
      </w:pPr>
      <w:r w:rsidRPr="00256192">
        <w:t>- открывает счета в учреждениях банков, совершает от имени Управления банковские операции, подписывает финансовые документы;</w:t>
      </w:r>
    </w:p>
    <w:p w:rsidR="00256192" w:rsidRPr="00256192" w:rsidRDefault="00256192" w:rsidP="00256192">
      <w:pPr>
        <w:pStyle w:val="a7"/>
        <w:ind w:firstLine="709"/>
        <w:jc w:val="both"/>
      </w:pPr>
      <w:r w:rsidRPr="00256192">
        <w:t>- заключает договоры в пределах компетенции Управления, выдает доверенности;</w:t>
      </w:r>
    </w:p>
    <w:p w:rsidR="00256192" w:rsidRPr="00256192" w:rsidRDefault="00256192" w:rsidP="00256192">
      <w:pPr>
        <w:pStyle w:val="a7"/>
        <w:ind w:firstLine="709"/>
        <w:jc w:val="both"/>
      </w:pPr>
      <w:r w:rsidRPr="00256192">
        <w:t>- участвует в заседаниях и совещаниях, проводимых администрацией Турковского муниципального района, при обсуждении вопросов, входящих в компетенцию Управления;</w:t>
      </w:r>
    </w:p>
    <w:p w:rsidR="00256192" w:rsidRPr="00256192" w:rsidRDefault="00256192" w:rsidP="00256192">
      <w:pPr>
        <w:pStyle w:val="a7"/>
        <w:ind w:firstLine="709"/>
        <w:jc w:val="both"/>
      </w:pPr>
      <w:r w:rsidRPr="00256192">
        <w:t>- утверждает Положения о подразделениях Управления, правила внутреннего распорядка, должностные инструкции работников Управления;</w:t>
      </w:r>
    </w:p>
    <w:p w:rsidR="00256192" w:rsidRPr="00256192" w:rsidRDefault="00256192" w:rsidP="00256192">
      <w:pPr>
        <w:pStyle w:val="a7"/>
        <w:ind w:firstLine="709"/>
        <w:jc w:val="both"/>
      </w:pPr>
      <w:r w:rsidRPr="00256192">
        <w:t>- организует и проводит совещания, заседания и другие мероприятия по обсуждению вопросов состояния и развития образования в Турковском муниципальном районе;</w:t>
      </w:r>
    </w:p>
    <w:p w:rsidR="00256192" w:rsidRPr="00256192" w:rsidRDefault="00256192" w:rsidP="00256192">
      <w:pPr>
        <w:pStyle w:val="a7"/>
        <w:ind w:firstLine="709"/>
        <w:jc w:val="both"/>
      </w:pPr>
      <w:r w:rsidRPr="00256192">
        <w:t>- осуществляет другие функции в соответствии с действующим законодательством.</w:t>
      </w:r>
    </w:p>
    <w:p w:rsidR="00256192" w:rsidRPr="00256192" w:rsidRDefault="00256192" w:rsidP="00256192">
      <w:pPr>
        <w:pStyle w:val="a7"/>
        <w:ind w:firstLine="709"/>
        <w:jc w:val="both"/>
      </w:pPr>
    </w:p>
    <w:p w:rsidR="00256192" w:rsidRPr="00256192" w:rsidRDefault="00256192" w:rsidP="00256192">
      <w:pPr>
        <w:pStyle w:val="a7"/>
        <w:ind w:firstLine="709"/>
        <w:jc w:val="both"/>
        <w:rPr>
          <w:b/>
        </w:rPr>
      </w:pPr>
      <w:r w:rsidRPr="00256192">
        <w:rPr>
          <w:b/>
        </w:rPr>
        <w:t>5. Учет и отчетность</w:t>
      </w:r>
    </w:p>
    <w:p w:rsidR="00256192" w:rsidRPr="00256192" w:rsidRDefault="00256192" w:rsidP="00256192">
      <w:pPr>
        <w:pStyle w:val="a7"/>
        <w:ind w:firstLine="709"/>
        <w:jc w:val="both"/>
      </w:pPr>
      <w:r w:rsidRPr="00256192">
        <w:t> </w:t>
      </w:r>
    </w:p>
    <w:p w:rsidR="00256192" w:rsidRPr="00256192" w:rsidRDefault="00256192" w:rsidP="00256192">
      <w:pPr>
        <w:pStyle w:val="a7"/>
        <w:ind w:firstLine="709"/>
        <w:jc w:val="both"/>
      </w:pPr>
      <w:r w:rsidRPr="00256192">
        <w:t>5.1. Управление в установленном порядке представляет государственную статистическую отчетность; бухгалтерскую, налоговую и другую предусмотренную законодательством Российской Федерации отчетность.</w:t>
      </w:r>
    </w:p>
    <w:p w:rsidR="00256192" w:rsidRPr="00256192" w:rsidRDefault="00256192" w:rsidP="00256192">
      <w:pPr>
        <w:pStyle w:val="a7"/>
        <w:ind w:firstLine="709"/>
        <w:jc w:val="both"/>
      </w:pPr>
      <w:r w:rsidRPr="00256192">
        <w:t>5.2. Управление осуществляет бюджетный учет в соответствии с законодательством Российской Федерации о бухгалтерском учете, Бюджетным кодексом Российской Федерации и иными нормативными документами.</w:t>
      </w:r>
    </w:p>
    <w:p w:rsidR="00256192" w:rsidRPr="00256192" w:rsidRDefault="00256192" w:rsidP="00256192">
      <w:pPr>
        <w:pStyle w:val="a7"/>
        <w:ind w:firstLine="709"/>
        <w:jc w:val="both"/>
      </w:pPr>
      <w:r w:rsidRPr="00256192">
        <w:t>5.3. Составляет годовую, квартальную и месячную бюджетную отчетность и представляет ее, а также другую информацию, необходимую для осуществления финансового контроля, анализа и прогноза.</w:t>
      </w:r>
    </w:p>
    <w:p w:rsidR="00256192" w:rsidRPr="00256192" w:rsidRDefault="00256192" w:rsidP="00256192">
      <w:pPr>
        <w:pStyle w:val="a7"/>
        <w:ind w:firstLine="709"/>
        <w:jc w:val="both"/>
      </w:pPr>
      <w:r w:rsidRPr="00256192">
        <w:t>5.4. Делопроизводство Управления ведется в соответствии с утвержденной номенклатурой дел на основании действующих инструкций.</w:t>
      </w:r>
    </w:p>
    <w:p w:rsidR="00256192" w:rsidRPr="00256192" w:rsidRDefault="00256192" w:rsidP="00256192">
      <w:pPr>
        <w:pStyle w:val="a7"/>
        <w:ind w:firstLine="709"/>
        <w:jc w:val="both"/>
      </w:pPr>
    </w:p>
    <w:p w:rsidR="00256192" w:rsidRPr="00256192" w:rsidRDefault="00256192" w:rsidP="00256192">
      <w:pPr>
        <w:pStyle w:val="a7"/>
        <w:ind w:firstLine="709"/>
        <w:jc w:val="both"/>
        <w:rPr>
          <w:b/>
        </w:rPr>
      </w:pPr>
      <w:r w:rsidRPr="00256192">
        <w:rPr>
          <w:b/>
        </w:rPr>
        <w:t xml:space="preserve">6. Ликвидация (реорганизация) Управления </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t>6.1. Ликвидация или реорганизация Управления производятся по решению Собрания депутатов Турковского муниципального района.</w:t>
      </w:r>
    </w:p>
    <w:p w:rsidR="00256192" w:rsidRPr="00256192" w:rsidRDefault="00256192" w:rsidP="00256192">
      <w:pPr>
        <w:pStyle w:val="a7"/>
        <w:ind w:firstLine="709"/>
        <w:jc w:val="both"/>
      </w:pPr>
      <w:r w:rsidRPr="00256192">
        <w:t>6.2. В случае реорганизации имущество Управления передается правопреемнику Управления, в случае ликвидации – имущество, оставшееся после удовлетворения требований кредиторов, принимается в состав имущества казны Турковского муниципального района.</w:t>
      </w:r>
    </w:p>
    <w:p w:rsidR="00256192" w:rsidRPr="00256192" w:rsidRDefault="00256192" w:rsidP="00256192">
      <w:pPr>
        <w:pStyle w:val="a7"/>
        <w:ind w:firstLine="709"/>
        <w:jc w:val="both"/>
      </w:pPr>
      <w:r w:rsidRPr="00256192">
        <w:t>6.3. Управление считается реорганизованным или ликвидированным с момента внесения соответствующей записи в Единый государственный реестр юридических лиц.</w:t>
      </w:r>
    </w:p>
    <w:p w:rsidR="00256192" w:rsidRPr="00256192" w:rsidRDefault="00256192" w:rsidP="00256192">
      <w:pPr>
        <w:pStyle w:val="a7"/>
        <w:ind w:firstLine="709"/>
        <w:jc w:val="both"/>
      </w:pPr>
    </w:p>
    <w:p w:rsidR="00256192" w:rsidRPr="00256192" w:rsidRDefault="00256192" w:rsidP="00256192">
      <w:pPr>
        <w:pStyle w:val="a7"/>
        <w:ind w:firstLine="709"/>
        <w:jc w:val="both"/>
        <w:rPr>
          <w:rFonts w:eastAsia="Calibri"/>
          <w:b/>
        </w:rPr>
      </w:pPr>
      <w:r w:rsidRPr="00256192">
        <w:rPr>
          <w:rFonts w:eastAsia="Calibri"/>
          <w:b/>
        </w:rPr>
        <w:t>7. Заключительные положения</w:t>
      </w:r>
    </w:p>
    <w:p w:rsidR="00256192" w:rsidRPr="00256192" w:rsidRDefault="00256192" w:rsidP="00256192">
      <w:pPr>
        <w:pStyle w:val="a7"/>
        <w:ind w:firstLine="709"/>
        <w:jc w:val="both"/>
      </w:pPr>
    </w:p>
    <w:p w:rsidR="00256192" w:rsidRPr="00256192" w:rsidRDefault="00256192" w:rsidP="00256192">
      <w:pPr>
        <w:pStyle w:val="a7"/>
        <w:ind w:firstLine="709"/>
        <w:jc w:val="both"/>
      </w:pPr>
      <w:r w:rsidRPr="00256192">
        <w:rPr>
          <w:rFonts w:eastAsia="Calibri"/>
        </w:rPr>
        <w:lastRenderedPageBreak/>
        <w:t>7.1. Внесение изменений и дополнений в настоящее Положение осуществляется решением Собрания депутатов Турковского муниципального района.</w:t>
      </w:r>
    </w:p>
    <w:p w:rsidR="005F4A47" w:rsidRPr="00256192" w:rsidRDefault="005F4A47"/>
    <w:p w:rsidR="00256192" w:rsidRPr="00CA0E33" w:rsidRDefault="00256192" w:rsidP="00256192">
      <w:pPr>
        <w:rPr>
          <w:rFonts w:cs="Tahoma"/>
          <w:sz w:val="22"/>
          <w:szCs w:val="22"/>
        </w:rPr>
      </w:pPr>
    </w:p>
    <w:p w:rsidR="00256192" w:rsidRPr="00CA0E33" w:rsidRDefault="00256192" w:rsidP="00256192">
      <w:pPr>
        <w:jc w:val="center"/>
        <w:rPr>
          <w:b/>
          <w:sz w:val="22"/>
          <w:szCs w:val="22"/>
          <w:lang w:eastAsia="ar-SA"/>
        </w:rPr>
      </w:pPr>
      <w:r w:rsidRPr="00CA0E33">
        <w:rPr>
          <w:b/>
          <w:sz w:val="22"/>
          <w:szCs w:val="22"/>
          <w:lang w:eastAsia="ar-SA"/>
        </w:rPr>
        <w:t>СОБРАНИЕ ДЕПУТАТОВ</w:t>
      </w:r>
    </w:p>
    <w:p w:rsidR="00256192" w:rsidRPr="00CA0E33" w:rsidRDefault="00256192" w:rsidP="00256192">
      <w:pPr>
        <w:jc w:val="center"/>
        <w:rPr>
          <w:b/>
          <w:caps/>
          <w:sz w:val="22"/>
          <w:szCs w:val="22"/>
          <w:lang w:eastAsia="ar-SA"/>
        </w:rPr>
      </w:pPr>
      <w:r w:rsidRPr="00CA0E33">
        <w:rPr>
          <w:b/>
          <w:caps/>
          <w:sz w:val="22"/>
          <w:szCs w:val="22"/>
          <w:lang w:eastAsia="ar-SA"/>
        </w:rPr>
        <w:t>Турковского муниципального района</w:t>
      </w:r>
    </w:p>
    <w:p w:rsidR="00256192" w:rsidRPr="00CA0E33" w:rsidRDefault="00256192" w:rsidP="00256192">
      <w:pPr>
        <w:jc w:val="center"/>
        <w:rPr>
          <w:rFonts w:cs="Tahoma"/>
          <w:b/>
          <w:caps/>
          <w:sz w:val="22"/>
          <w:szCs w:val="22"/>
        </w:rPr>
      </w:pPr>
      <w:r w:rsidRPr="00CA0E33">
        <w:rPr>
          <w:rFonts w:cs="Tahoma"/>
          <w:b/>
          <w:caps/>
          <w:sz w:val="22"/>
          <w:szCs w:val="22"/>
        </w:rPr>
        <w:t>САРАТОВСКОЙ ОБЛАСТИ</w:t>
      </w:r>
    </w:p>
    <w:p w:rsidR="00256192" w:rsidRPr="00CA0E33" w:rsidRDefault="00256192" w:rsidP="00256192">
      <w:pPr>
        <w:jc w:val="center"/>
        <w:rPr>
          <w:b/>
          <w:sz w:val="22"/>
          <w:szCs w:val="22"/>
          <w:lang w:eastAsia="ar-SA"/>
        </w:rPr>
      </w:pPr>
    </w:p>
    <w:p w:rsidR="00256192" w:rsidRPr="00CA0E33" w:rsidRDefault="00256192" w:rsidP="00256192">
      <w:pPr>
        <w:jc w:val="center"/>
        <w:rPr>
          <w:b/>
          <w:sz w:val="22"/>
          <w:szCs w:val="22"/>
          <w:lang w:eastAsia="ar-SA"/>
        </w:rPr>
      </w:pPr>
      <w:r w:rsidRPr="00CA0E33">
        <w:rPr>
          <w:b/>
          <w:sz w:val="22"/>
          <w:szCs w:val="22"/>
          <w:lang w:eastAsia="ar-SA"/>
        </w:rPr>
        <w:t xml:space="preserve">РЕШЕНИЕ № </w:t>
      </w:r>
      <w:r>
        <w:rPr>
          <w:b/>
          <w:sz w:val="22"/>
          <w:szCs w:val="22"/>
          <w:lang w:eastAsia="ar-SA"/>
        </w:rPr>
        <w:t>38/4</w:t>
      </w:r>
    </w:p>
    <w:p w:rsidR="00256192" w:rsidRPr="00CA0E33" w:rsidRDefault="00256192" w:rsidP="00256192">
      <w:pPr>
        <w:rPr>
          <w:sz w:val="22"/>
          <w:szCs w:val="22"/>
          <w:lang w:eastAsia="ar-SA"/>
        </w:rPr>
      </w:pPr>
      <w:r w:rsidRPr="00CA0E33">
        <w:rPr>
          <w:sz w:val="22"/>
          <w:szCs w:val="22"/>
          <w:lang w:eastAsia="ar-SA"/>
        </w:rPr>
        <w:t xml:space="preserve">   </w:t>
      </w:r>
    </w:p>
    <w:p w:rsidR="00256192" w:rsidRPr="00CA0E33" w:rsidRDefault="00256192" w:rsidP="00256192">
      <w:pPr>
        <w:ind w:left="75"/>
        <w:rPr>
          <w:sz w:val="22"/>
          <w:szCs w:val="22"/>
        </w:rPr>
      </w:pPr>
      <w:r w:rsidRPr="00CA0E33">
        <w:rPr>
          <w:sz w:val="22"/>
          <w:szCs w:val="22"/>
          <w:lang w:eastAsia="ar-SA"/>
        </w:rPr>
        <w:t xml:space="preserve">от    12 февраля 2014 года                                                                    </w:t>
      </w:r>
      <w:r w:rsidRPr="00CA0E33">
        <w:rPr>
          <w:sz w:val="22"/>
          <w:szCs w:val="22"/>
        </w:rPr>
        <w:t>р</w:t>
      </w:r>
      <w:r w:rsidRPr="00CA0E33">
        <w:rPr>
          <w:b/>
          <w:sz w:val="22"/>
          <w:szCs w:val="22"/>
        </w:rPr>
        <w:t>.</w:t>
      </w:r>
      <w:r w:rsidRPr="00CA0E33">
        <w:rPr>
          <w:sz w:val="22"/>
          <w:szCs w:val="22"/>
        </w:rPr>
        <w:t>п. Турки</w:t>
      </w:r>
    </w:p>
    <w:p w:rsidR="00256192" w:rsidRPr="00CA0E33" w:rsidRDefault="00256192" w:rsidP="00256192">
      <w:pPr>
        <w:rPr>
          <w:sz w:val="22"/>
          <w:szCs w:val="22"/>
        </w:rPr>
      </w:pPr>
    </w:p>
    <w:p w:rsidR="00256192" w:rsidRPr="00CA0E33" w:rsidRDefault="00256192" w:rsidP="00256192">
      <w:pPr>
        <w:autoSpaceDE w:val="0"/>
        <w:ind w:right="3968"/>
        <w:jc w:val="both"/>
        <w:rPr>
          <w:rFonts w:cs="Calibri"/>
          <w:b/>
          <w:sz w:val="22"/>
          <w:szCs w:val="22"/>
          <w:lang w:eastAsia="ar-SA"/>
        </w:rPr>
      </w:pPr>
      <w:r w:rsidRPr="00CA0E33">
        <w:rPr>
          <w:rFonts w:cs="Calibri"/>
          <w:b/>
          <w:bCs/>
          <w:sz w:val="22"/>
          <w:szCs w:val="22"/>
          <w:lang w:eastAsia="ar-SA"/>
        </w:rPr>
        <w:t>Об отчете и.о. начальника отделения полиции в составе МО МВД РФ «</w:t>
      </w:r>
      <w:proofErr w:type="spellStart"/>
      <w:r w:rsidRPr="00CA0E33">
        <w:rPr>
          <w:rFonts w:cs="Calibri"/>
          <w:b/>
          <w:bCs/>
          <w:sz w:val="22"/>
          <w:szCs w:val="22"/>
          <w:lang w:eastAsia="ar-SA"/>
        </w:rPr>
        <w:t>Аркадакский</w:t>
      </w:r>
      <w:proofErr w:type="spellEnd"/>
      <w:r w:rsidRPr="00CA0E33">
        <w:rPr>
          <w:rFonts w:cs="Calibri"/>
          <w:b/>
          <w:bCs/>
          <w:sz w:val="22"/>
          <w:szCs w:val="22"/>
          <w:lang w:eastAsia="ar-SA"/>
        </w:rPr>
        <w:t>»  за 2013 год</w:t>
      </w:r>
    </w:p>
    <w:p w:rsidR="00256192" w:rsidRPr="00CA0E33" w:rsidRDefault="00256192" w:rsidP="00256192">
      <w:pPr>
        <w:autoSpaceDE w:val="0"/>
        <w:ind w:firstLine="709"/>
        <w:jc w:val="both"/>
        <w:rPr>
          <w:rFonts w:cs="Calibri"/>
          <w:sz w:val="22"/>
          <w:szCs w:val="22"/>
          <w:lang w:eastAsia="ar-SA"/>
        </w:rPr>
      </w:pPr>
    </w:p>
    <w:p w:rsidR="00256192" w:rsidRPr="00CA0E33" w:rsidRDefault="00256192" w:rsidP="00256192">
      <w:pPr>
        <w:autoSpaceDE w:val="0"/>
        <w:ind w:firstLine="709"/>
        <w:jc w:val="both"/>
        <w:rPr>
          <w:rFonts w:cs="Calibri"/>
          <w:sz w:val="22"/>
          <w:szCs w:val="22"/>
          <w:lang w:eastAsia="ar-SA"/>
        </w:rPr>
      </w:pPr>
      <w:r w:rsidRPr="00CA0E33">
        <w:rPr>
          <w:rFonts w:cs="Calibri"/>
          <w:sz w:val="22"/>
          <w:szCs w:val="22"/>
          <w:lang w:eastAsia="ar-SA"/>
        </w:rPr>
        <w:t xml:space="preserve">Руководствуясь п.9. ст. 18 Устава Турковского муниципального района Саратовской области, Собрание депутатов </w:t>
      </w:r>
    </w:p>
    <w:p w:rsidR="00256192" w:rsidRPr="00CA0E33" w:rsidRDefault="00256192" w:rsidP="00256192">
      <w:pPr>
        <w:autoSpaceDE w:val="0"/>
        <w:jc w:val="both"/>
        <w:rPr>
          <w:rFonts w:cs="Calibri"/>
          <w:sz w:val="22"/>
          <w:szCs w:val="22"/>
          <w:lang w:eastAsia="ar-SA"/>
        </w:rPr>
      </w:pPr>
    </w:p>
    <w:p w:rsidR="00256192" w:rsidRPr="00CA0E33" w:rsidRDefault="00256192" w:rsidP="003E71AE">
      <w:pPr>
        <w:autoSpaceDE w:val="0"/>
        <w:jc w:val="both"/>
        <w:rPr>
          <w:rFonts w:cs="Calibri"/>
          <w:sz w:val="22"/>
          <w:szCs w:val="22"/>
          <w:lang w:eastAsia="ar-SA"/>
        </w:rPr>
      </w:pPr>
      <w:r w:rsidRPr="00CA0E33">
        <w:rPr>
          <w:rFonts w:cs="Calibri"/>
          <w:b/>
          <w:bCs/>
          <w:sz w:val="22"/>
          <w:szCs w:val="22"/>
          <w:lang w:eastAsia="ar-SA"/>
        </w:rPr>
        <w:t>РЕШИЛО</w:t>
      </w:r>
      <w:r w:rsidRPr="00CA0E33">
        <w:rPr>
          <w:rFonts w:cs="Calibri"/>
          <w:sz w:val="22"/>
          <w:szCs w:val="22"/>
          <w:lang w:eastAsia="ar-SA"/>
        </w:rPr>
        <w:t>:</w:t>
      </w:r>
    </w:p>
    <w:p w:rsidR="00256192" w:rsidRPr="003E71AE" w:rsidRDefault="00256192" w:rsidP="003E71AE">
      <w:pPr>
        <w:pStyle w:val="a6"/>
        <w:numPr>
          <w:ilvl w:val="0"/>
          <w:numId w:val="44"/>
        </w:numPr>
        <w:autoSpaceDE w:val="0"/>
        <w:spacing w:after="0" w:line="240" w:lineRule="auto"/>
        <w:ind w:left="0" w:right="-1" w:firstLine="1134"/>
        <w:jc w:val="both"/>
        <w:rPr>
          <w:rFonts w:ascii="Times New Roman" w:hAnsi="Times New Roman"/>
          <w:bCs/>
          <w:lang w:eastAsia="ar-SA"/>
        </w:rPr>
      </w:pPr>
      <w:r w:rsidRPr="003E71AE">
        <w:rPr>
          <w:rFonts w:ascii="Times New Roman" w:hAnsi="Times New Roman"/>
          <w:lang w:eastAsia="ar-SA"/>
        </w:rPr>
        <w:t xml:space="preserve">Принять к сведению отчет  и.о. </w:t>
      </w:r>
      <w:r w:rsidRPr="003E71AE">
        <w:rPr>
          <w:rFonts w:ascii="Times New Roman" w:hAnsi="Times New Roman"/>
          <w:bCs/>
          <w:lang w:eastAsia="ar-SA"/>
        </w:rPr>
        <w:t>начальника отделения полиции в составе МО МВД РФ «</w:t>
      </w:r>
      <w:proofErr w:type="spellStart"/>
      <w:r w:rsidRPr="003E71AE">
        <w:rPr>
          <w:rFonts w:ascii="Times New Roman" w:hAnsi="Times New Roman"/>
          <w:bCs/>
          <w:lang w:eastAsia="ar-SA"/>
        </w:rPr>
        <w:t>Аркадакский</w:t>
      </w:r>
      <w:proofErr w:type="spellEnd"/>
      <w:r w:rsidRPr="003E71AE">
        <w:rPr>
          <w:rFonts w:ascii="Times New Roman" w:hAnsi="Times New Roman"/>
          <w:bCs/>
          <w:lang w:eastAsia="ar-SA"/>
        </w:rPr>
        <w:t>» Никифорова С.С.  за 2013 год</w:t>
      </w:r>
    </w:p>
    <w:p w:rsidR="00256192" w:rsidRPr="003E71AE" w:rsidRDefault="00256192" w:rsidP="00256192">
      <w:pPr>
        <w:tabs>
          <w:tab w:val="left" w:pos="993"/>
        </w:tabs>
        <w:ind w:firstLine="709"/>
        <w:contextualSpacing/>
        <w:jc w:val="both"/>
        <w:rPr>
          <w:sz w:val="22"/>
          <w:szCs w:val="22"/>
        </w:rPr>
      </w:pPr>
      <w:r w:rsidRPr="003E71AE">
        <w:rPr>
          <w:sz w:val="22"/>
          <w:szCs w:val="22"/>
          <w:lang w:eastAsia="ar-SA"/>
        </w:rPr>
        <w:tab/>
        <w:t xml:space="preserve">2. </w:t>
      </w:r>
      <w:r w:rsidRPr="003E71AE">
        <w:rPr>
          <w:sz w:val="22"/>
          <w:szCs w:val="22"/>
        </w:rPr>
        <w:t>Настоящее решение вступает в силу с момента опубликования его в официальном информационном бюллетене «Вестник Турковского муниципального района».</w:t>
      </w:r>
    </w:p>
    <w:p w:rsidR="00256192" w:rsidRPr="003E71AE" w:rsidRDefault="00256192" w:rsidP="00256192">
      <w:pPr>
        <w:pStyle w:val="a3"/>
        <w:spacing w:before="0" w:beforeAutospacing="0" w:after="0"/>
        <w:rPr>
          <w:b/>
          <w:bCs/>
          <w:color w:val="000000"/>
          <w:sz w:val="22"/>
          <w:szCs w:val="22"/>
        </w:rPr>
      </w:pPr>
    </w:p>
    <w:p w:rsidR="00256192" w:rsidRPr="003E71AE" w:rsidRDefault="00256192" w:rsidP="00256192">
      <w:pPr>
        <w:pStyle w:val="a3"/>
        <w:spacing w:before="0" w:beforeAutospacing="0" w:after="0"/>
        <w:rPr>
          <w:b/>
          <w:bCs/>
          <w:color w:val="000000"/>
          <w:sz w:val="22"/>
          <w:szCs w:val="22"/>
        </w:rPr>
      </w:pPr>
    </w:p>
    <w:p w:rsidR="00256192" w:rsidRPr="003E71AE" w:rsidRDefault="00256192" w:rsidP="00256192">
      <w:pPr>
        <w:pStyle w:val="a3"/>
        <w:spacing w:before="0" w:beforeAutospacing="0" w:after="0"/>
        <w:rPr>
          <w:sz w:val="22"/>
          <w:szCs w:val="22"/>
        </w:rPr>
      </w:pPr>
      <w:r w:rsidRPr="003E71AE">
        <w:rPr>
          <w:b/>
          <w:bCs/>
          <w:color w:val="000000"/>
          <w:sz w:val="22"/>
          <w:szCs w:val="22"/>
        </w:rPr>
        <w:t xml:space="preserve">Глава </w:t>
      </w:r>
    </w:p>
    <w:p w:rsidR="00256192" w:rsidRPr="003E71AE" w:rsidRDefault="00256192" w:rsidP="00256192">
      <w:pPr>
        <w:pStyle w:val="a3"/>
        <w:spacing w:before="0" w:beforeAutospacing="0" w:after="0"/>
        <w:rPr>
          <w:b/>
          <w:bCs/>
          <w:color w:val="000000"/>
          <w:sz w:val="22"/>
          <w:szCs w:val="22"/>
        </w:rPr>
      </w:pPr>
      <w:r w:rsidRPr="003E71AE">
        <w:rPr>
          <w:b/>
          <w:bCs/>
          <w:color w:val="000000"/>
          <w:sz w:val="22"/>
          <w:szCs w:val="22"/>
        </w:rPr>
        <w:t>муниципального района                                                        С.В. Ярославцев</w:t>
      </w:r>
    </w:p>
    <w:p w:rsidR="00256192" w:rsidRPr="00CA0E33" w:rsidRDefault="00256192" w:rsidP="00256192">
      <w:pPr>
        <w:pStyle w:val="a3"/>
        <w:spacing w:before="0" w:beforeAutospacing="0" w:after="0"/>
        <w:rPr>
          <w:b/>
          <w:bCs/>
          <w:color w:val="000000"/>
          <w:sz w:val="22"/>
          <w:szCs w:val="22"/>
        </w:rPr>
      </w:pPr>
    </w:p>
    <w:p w:rsidR="00256192" w:rsidRDefault="00256192" w:rsidP="00256192">
      <w:pPr>
        <w:jc w:val="center"/>
        <w:rPr>
          <w:rFonts w:eastAsia="Calibri"/>
          <w:sz w:val="22"/>
          <w:szCs w:val="22"/>
          <w:lang w:eastAsia="ar-SA"/>
        </w:rPr>
      </w:pPr>
    </w:p>
    <w:p w:rsidR="00256192" w:rsidRDefault="00256192" w:rsidP="00256192">
      <w:pPr>
        <w:jc w:val="center"/>
        <w:rPr>
          <w:rFonts w:eastAsia="Calibri"/>
          <w:sz w:val="22"/>
          <w:szCs w:val="22"/>
          <w:lang w:eastAsia="ar-SA"/>
        </w:rPr>
      </w:pPr>
    </w:p>
    <w:p w:rsidR="00256192" w:rsidRPr="00CA0E33" w:rsidRDefault="003E71AE" w:rsidP="00256192">
      <w:pPr>
        <w:pStyle w:val="a3"/>
        <w:spacing w:before="0" w:beforeAutospacing="0" w:after="0"/>
        <w:jc w:val="center"/>
        <w:rPr>
          <w:sz w:val="22"/>
          <w:szCs w:val="22"/>
        </w:rPr>
      </w:pPr>
      <w:r>
        <w:rPr>
          <w:b/>
          <w:bCs/>
          <w:color w:val="000000"/>
          <w:sz w:val="22"/>
          <w:szCs w:val="22"/>
        </w:rPr>
        <w:t xml:space="preserve">СОБРАНИЕ </w:t>
      </w:r>
      <w:r w:rsidR="00256192" w:rsidRPr="00CA0E33">
        <w:rPr>
          <w:b/>
          <w:bCs/>
          <w:color w:val="000000"/>
          <w:sz w:val="22"/>
          <w:szCs w:val="22"/>
        </w:rPr>
        <w:t xml:space="preserve">ДЕПУТАТОВ </w:t>
      </w:r>
    </w:p>
    <w:p w:rsidR="00256192" w:rsidRPr="00CA0E33" w:rsidRDefault="00256192" w:rsidP="00256192">
      <w:pPr>
        <w:pStyle w:val="a3"/>
        <w:spacing w:before="0" w:beforeAutospacing="0" w:after="0"/>
        <w:jc w:val="center"/>
        <w:rPr>
          <w:sz w:val="22"/>
          <w:szCs w:val="22"/>
        </w:rPr>
      </w:pPr>
      <w:r w:rsidRPr="00CA0E33">
        <w:rPr>
          <w:b/>
          <w:bCs/>
          <w:color w:val="000000"/>
          <w:sz w:val="22"/>
          <w:szCs w:val="22"/>
        </w:rPr>
        <w:t>ТУРКОВСКОГО МУНИЦИПАЛЬНОГО РАЙОНА</w:t>
      </w:r>
    </w:p>
    <w:p w:rsidR="00256192" w:rsidRPr="00CA0E33" w:rsidRDefault="00256192" w:rsidP="00256192">
      <w:pPr>
        <w:pStyle w:val="a3"/>
        <w:spacing w:before="0" w:beforeAutospacing="0" w:after="0"/>
        <w:jc w:val="center"/>
        <w:rPr>
          <w:sz w:val="22"/>
          <w:szCs w:val="22"/>
        </w:rPr>
      </w:pPr>
      <w:r w:rsidRPr="00CA0E33">
        <w:rPr>
          <w:b/>
          <w:bCs/>
          <w:color w:val="000000"/>
          <w:sz w:val="22"/>
          <w:szCs w:val="22"/>
        </w:rPr>
        <w:t>САРАТОВСКОЙ ОБЛАСТИ</w:t>
      </w:r>
    </w:p>
    <w:p w:rsidR="00256192" w:rsidRPr="00CA0E33" w:rsidRDefault="00256192" w:rsidP="00256192">
      <w:pPr>
        <w:pStyle w:val="a3"/>
        <w:spacing w:before="0" w:beforeAutospacing="0" w:after="0"/>
        <w:jc w:val="center"/>
        <w:rPr>
          <w:sz w:val="22"/>
          <w:szCs w:val="22"/>
        </w:rPr>
      </w:pPr>
    </w:p>
    <w:p w:rsidR="00256192" w:rsidRPr="00CA0E33" w:rsidRDefault="00256192" w:rsidP="00256192">
      <w:pPr>
        <w:pStyle w:val="a3"/>
        <w:spacing w:before="0" w:beforeAutospacing="0" w:after="0"/>
        <w:jc w:val="center"/>
        <w:rPr>
          <w:sz w:val="22"/>
          <w:szCs w:val="22"/>
        </w:rPr>
      </w:pPr>
      <w:r w:rsidRPr="00CA0E33">
        <w:rPr>
          <w:b/>
          <w:bCs/>
          <w:color w:val="000000"/>
          <w:sz w:val="22"/>
          <w:szCs w:val="22"/>
        </w:rPr>
        <w:t xml:space="preserve">РЕШЕНИЕ № </w:t>
      </w:r>
      <w:r>
        <w:rPr>
          <w:b/>
          <w:bCs/>
          <w:color w:val="000000"/>
          <w:sz w:val="22"/>
          <w:szCs w:val="22"/>
        </w:rPr>
        <w:t>38/5</w:t>
      </w:r>
    </w:p>
    <w:p w:rsidR="00256192" w:rsidRPr="00CA0E33" w:rsidRDefault="00256192" w:rsidP="00256192">
      <w:pPr>
        <w:pStyle w:val="a3"/>
        <w:spacing w:before="0" w:beforeAutospacing="0" w:after="0"/>
        <w:jc w:val="center"/>
        <w:rPr>
          <w:sz w:val="22"/>
          <w:szCs w:val="22"/>
        </w:rPr>
      </w:pPr>
    </w:p>
    <w:p w:rsidR="00256192" w:rsidRDefault="00256192" w:rsidP="00256192">
      <w:pPr>
        <w:pStyle w:val="a3"/>
        <w:spacing w:before="0" w:beforeAutospacing="0" w:after="0"/>
        <w:rPr>
          <w:color w:val="000000"/>
          <w:sz w:val="22"/>
          <w:szCs w:val="22"/>
        </w:rPr>
      </w:pPr>
      <w:r w:rsidRPr="00CA0E33">
        <w:rPr>
          <w:color w:val="000000"/>
          <w:sz w:val="22"/>
          <w:szCs w:val="22"/>
        </w:rPr>
        <w:t>от   12 февраля 2014 г.                                                                          р.п. Турки</w:t>
      </w:r>
    </w:p>
    <w:p w:rsidR="00256192" w:rsidRPr="00CA0E33" w:rsidRDefault="00256192" w:rsidP="00256192">
      <w:pPr>
        <w:pStyle w:val="a3"/>
        <w:spacing w:before="0" w:beforeAutospacing="0" w:after="0"/>
        <w:rPr>
          <w:color w:val="000000"/>
          <w:sz w:val="22"/>
          <w:szCs w:val="22"/>
        </w:rPr>
      </w:pPr>
    </w:p>
    <w:p w:rsidR="00256192" w:rsidRPr="00CA0E33" w:rsidRDefault="00256192" w:rsidP="00256192">
      <w:pPr>
        <w:jc w:val="both"/>
        <w:rPr>
          <w:b/>
          <w:sz w:val="22"/>
          <w:szCs w:val="22"/>
        </w:rPr>
      </w:pPr>
      <w:r w:rsidRPr="00CA0E33">
        <w:rPr>
          <w:b/>
          <w:sz w:val="22"/>
          <w:szCs w:val="22"/>
        </w:rPr>
        <w:t>О продаже муниципального</w:t>
      </w:r>
    </w:p>
    <w:p w:rsidR="00256192" w:rsidRDefault="00256192" w:rsidP="00256192">
      <w:pPr>
        <w:jc w:val="both"/>
        <w:rPr>
          <w:b/>
          <w:sz w:val="22"/>
          <w:szCs w:val="22"/>
        </w:rPr>
      </w:pPr>
      <w:r>
        <w:rPr>
          <w:b/>
          <w:sz w:val="22"/>
          <w:szCs w:val="22"/>
        </w:rPr>
        <w:t>и</w:t>
      </w:r>
      <w:r w:rsidRPr="00CA0E33">
        <w:rPr>
          <w:b/>
          <w:sz w:val="22"/>
          <w:szCs w:val="22"/>
        </w:rPr>
        <w:t>мущества</w:t>
      </w:r>
    </w:p>
    <w:p w:rsidR="00256192" w:rsidRPr="003E71AE" w:rsidRDefault="00256192" w:rsidP="00256192">
      <w:pPr>
        <w:jc w:val="both"/>
        <w:rPr>
          <w:b/>
          <w:sz w:val="22"/>
          <w:szCs w:val="22"/>
        </w:rPr>
      </w:pPr>
    </w:p>
    <w:p w:rsidR="00256192" w:rsidRPr="003E71AE" w:rsidRDefault="00256192" w:rsidP="00256192">
      <w:pPr>
        <w:ind w:firstLine="720"/>
        <w:jc w:val="both"/>
        <w:rPr>
          <w:b/>
          <w:sz w:val="22"/>
          <w:szCs w:val="22"/>
        </w:rPr>
      </w:pPr>
      <w:r w:rsidRPr="003E71AE">
        <w:rPr>
          <w:sz w:val="22"/>
          <w:szCs w:val="22"/>
        </w:rPr>
        <w:t>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Собрания депутатов Турковского муниципального района от 26 декабря 2013 года № 36/14 «</w:t>
      </w:r>
      <w:proofErr w:type="spellStart"/>
      <w:r w:rsidRPr="003E71AE">
        <w:rPr>
          <w:sz w:val="22"/>
          <w:szCs w:val="22"/>
        </w:rPr>
        <w:t>Обутверждениипрогнозного</w:t>
      </w:r>
      <w:proofErr w:type="spellEnd"/>
      <w:r w:rsidRPr="003E71AE">
        <w:rPr>
          <w:sz w:val="22"/>
          <w:szCs w:val="22"/>
        </w:rPr>
        <w:t xml:space="preserve"> плана приватизации на 2014 год», Уставом Турковского муниципального района Саратовской области, Собрание депутатов </w:t>
      </w:r>
      <w:r w:rsidRPr="003E71AE">
        <w:rPr>
          <w:b/>
          <w:sz w:val="22"/>
          <w:szCs w:val="22"/>
        </w:rPr>
        <w:t>РЕШИЛО:</w:t>
      </w:r>
    </w:p>
    <w:p w:rsidR="00256192" w:rsidRPr="003E71AE" w:rsidRDefault="00256192" w:rsidP="00256192">
      <w:pPr>
        <w:ind w:firstLine="720"/>
        <w:jc w:val="both"/>
        <w:rPr>
          <w:sz w:val="22"/>
          <w:szCs w:val="22"/>
        </w:rPr>
      </w:pPr>
      <w:r w:rsidRPr="003E71AE">
        <w:rPr>
          <w:sz w:val="22"/>
          <w:szCs w:val="22"/>
        </w:rPr>
        <w:t>1. Продать находящееся в муниципальной собственности Турковского муниципального района муниципальное имущество:</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t>общежитие (спальный корпус)нежилое, 2 – этажный, общая площадь 1105,4 кв.м., инв. № 63:247:003:000000150:Б, и земельный участок под ним площадью 30528 кв.м., с разрешенным использованием: для эксплуатации объектов образования, расположенные по адресу: Саратовская область, р.п. Турки, ул. Калинина, дом 45;</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lastRenderedPageBreak/>
        <w:t>нежилое одноэтажное здание (гараж), площадью 52,1 кв.м., инв. № 63:247:003:000000150:Г1, расположенное по адресу: Саратовская область, р.п. Турки, ул. Калинина, дом 45;</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t>нежилое одноэтажное здание (гараж), площадью 87,8 кв.м., инв. № 63:247:003:000000150:Г, расположенное по адресу: Саратовская область, р.п. Турки, ул. Калинина, дом 45;</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t>нежилое одноэтажное здание (баня с сушилкой), площадью 184,9 кв.м., инв. № 63:247:003:000000150:Е, расположенное по адресу: Саратовская область, р.п. Турки, ул. Калинина, дом 45;</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t>нежилое одноэтажное здание, площадь 579,2 кв.м., инв. № 63:247:003:000000150:А, расположенное по адресу: Саратовская область, р.п. Турки, ул. Калинина, дом 45;</w:t>
      </w:r>
    </w:p>
    <w:p w:rsidR="00256192" w:rsidRPr="003E71AE" w:rsidRDefault="00256192" w:rsidP="00256192">
      <w:pPr>
        <w:pStyle w:val="a6"/>
        <w:numPr>
          <w:ilvl w:val="0"/>
          <w:numId w:val="43"/>
        </w:numPr>
        <w:tabs>
          <w:tab w:val="left" w:pos="993"/>
        </w:tabs>
        <w:spacing w:after="0" w:line="240" w:lineRule="auto"/>
        <w:ind w:left="0" w:firstLine="720"/>
        <w:jc w:val="both"/>
        <w:rPr>
          <w:rFonts w:ascii="Times New Roman" w:hAnsi="Times New Roman"/>
        </w:rPr>
      </w:pPr>
      <w:r w:rsidRPr="003E71AE">
        <w:rPr>
          <w:rFonts w:ascii="Times New Roman" w:hAnsi="Times New Roman"/>
        </w:rPr>
        <w:t>нежилое одноэтажное здание (котельная), площадью 96,4 кв.м., инв. № 63:247:003:000000150:Д, расположенное по адресу: Саратовская область, р.п. Турки, ул. Калинина, дом 45</w:t>
      </w:r>
    </w:p>
    <w:p w:rsidR="00256192" w:rsidRPr="003E71AE" w:rsidRDefault="00256192" w:rsidP="00256192">
      <w:pPr>
        <w:ind w:firstLine="720"/>
        <w:jc w:val="both"/>
        <w:rPr>
          <w:sz w:val="22"/>
          <w:szCs w:val="22"/>
        </w:rPr>
      </w:pPr>
      <w:r w:rsidRPr="003E71AE">
        <w:rPr>
          <w:sz w:val="22"/>
          <w:szCs w:val="22"/>
        </w:rPr>
        <w:t>посредством продажи на открытом аукционе.</w:t>
      </w:r>
    </w:p>
    <w:p w:rsidR="00256192" w:rsidRPr="003E71AE" w:rsidRDefault="00256192" w:rsidP="00256192">
      <w:pPr>
        <w:ind w:firstLine="720"/>
        <w:jc w:val="both"/>
        <w:rPr>
          <w:sz w:val="22"/>
          <w:szCs w:val="22"/>
        </w:rPr>
      </w:pPr>
      <w:r w:rsidRPr="003E71AE">
        <w:rPr>
          <w:sz w:val="22"/>
          <w:szCs w:val="22"/>
        </w:rPr>
        <w:t>2. Администрации Турковского муниципального района провести организационно-правовые мероприятия по определению условий и проведению а</w:t>
      </w:r>
      <w:bookmarkStart w:id="7" w:name="_GoBack"/>
      <w:bookmarkEnd w:id="7"/>
      <w:r w:rsidRPr="003E71AE">
        <w:rPr>
          <w:sz w:val="22"/>
          <w:szCs w:val="22"/>
        </w:rPr>
        <w:t>укциона по приватизации муниципального имущества указанного в пункте 1 настоящего решения.</w:t>
      </w:r>
    </w:p>
    <w:p w:rsidR="00256192" w:rsidRPr="003E71AE" w:rsidRDefault="00256192" w:rsidP="00256192">
      <w:pPr>
        <w:widowControl w:val="0"/>
        <w:autoSpaceDE w:val="0"/>
        <w:autoSpaceDN w:val="0"/>
        <w:adjustRightInd w:val="0"/>
        <w:jc w:val="both"/>
        <w:rPr>
          <w:sz w:val="22"/>
          <w:szCs w:val="22"/>
        </w:rPr>
      </w:pPr>
      <w:r w:rsidRPr="003E71AE">
        <w:rPr>
          <w:color w:val="000000"/>
          <w:sz w:val="22"/>
          <w:szCs w:val="22"/>
        </w:rPr>
        <w:t xml:space="preserve">           3.</w:t>
      </w:r>
      <w:r w:rsidRPr="003E71AE">
        <w:rPr>
          <w:sz w:val="22"/>
          <w:szCs w:val="22"/>
        </w:rPr>
        <w:t xml:space="preserve"> Опубликовать настоящее решение в официальном информационном          бюллетене «Вестник Турковского муниципального района».</w:t>
      </w:r>
    </w:p>
    <w:p w:rsidR="00256192" w:rsidRPr="003E71AE" w:rsidRDefault="00256192" w:rsidP="00256192">
      <w:pPr>
        <w:ind w:firstLine="720"/>
        <w:jc w:val="both"/>
        <w:rPr>
          <w:sz w:val="22"/>
          <w:szCs w:val="22"/>
        </w:rPr>
      </w:pPr>
    </w:p>
    <w:p w:rsidR="00256192" w:rsidRPr="003E71AE" w:rsidRDefault="00256192" w:rsidP="00256192">
      <w:pPr>
        <w:ind w:firstLine="720"/>
        <w:jc w:val="both"/>
        <w:rPr>
          <w:sz w:val="22"/>
          <w:szCs w:val="22"/>
        </w:rPr>
      </w:pPr>
    </w:p>
    <w:p w:rsidR="00256192" w:rsidRPr="003E71AE" w:rsidRDefault="00256192" w:rsidP="00256192">
      <w:pPr>
        <w:rPr>
          <w:b/>
          <w:sz w:val="22"/>
          <w:szCs w:val="22"/>
        </w:rPr>
      </w:pPr>
      <w:r w:rsidRPr="003E71AE">
        <w:rPr>
          <w:b/>
          <w:sz w:val="22"/>
          <w:szCs w:val="22"/>
        </w:rPr>
        <w:t>Глава</w:t>
      </w:r>
    </w:p>
    <w:p w:rsidR="00256192" w:rsidRPr="003E71AE" w:rsidRDefault="00256192" w:rsidP="00256192">
      <w:pPr>
        <w:rPr>
          <w:b/>
          <w:sz w:val="22"/>
          <w:szCs w:val="22"/>
        </w:rPr>
      </w:pPr>
      <w:r w:rsidRPr="003E71AE">
        <w:rPr>
          <w:b/>
          <w:sz w:val="22"/>
          <w:szCs w:val="22"/>
        </w:rPr>
        <w:t>муниципального района</w:t>
      </w:r>
      <w:r w:rsidRPr="003E71AE">
        <w:rPr>
          <w:b/>
          <w:sz w:val="22"/>
          <w:szCs w:val="22"/>
        </w:rPr>
        <w:tab/>
      </w:r>
      <w:r w:rsidRPr="003E71AE">
        <w:rPr>
          <w:b/>
          <w:sz w:val="22"/>
          <w:szCs w:val="22"/>
        </w:rPr>
        <w:tab/>
      </w:r>
      <w:r w:rsidRPr="003E71AE">
        <w:rPr>
          <w:b/>
          <w:sz w:val="22"/>
          <w:szCs w:val="22"/>
        </w:rPr>
        <w:tab/>
      </w:r>
      <w:r w:rsidRPr="003E71AE">
        <w:rPr>
          <w:b/>
          <w:sz w:val="22"/>
          <w:szCs w:val="22"/>
        </w:rPr>
        <w:tab/>
      </w:r>
      <w:r w:rsidRPr="003E71AE">
        <w:rPr>
          <w:b/>
          <w:sz w:val="22"/>
          <w:szCs w:val="22"/>
        </w:rPr>
        <w:tab/>
      </w:r>
      <w:r w:rsidRPr="003E71AE">
        <w:rPr>
          <w:b/>
          <w:sz w:val="22"/>
          <w:szCs w:val="22"/>
        </w:rPr>
        <w:tab/>
        <w:t>С.В. Ярославцев</w:t>
      </w:r>
    </w:p>
    <w:p w:rsidR="00256192" w:rsidRDefault="00256192" w:rsidP="00256192">
      <w:pPr>
        <w:ind w:left="360"/>
        <w:jc w:val="center"/>
        <w:rPr>
          <w:sz w:val="22"/>
          <w:szCs w:val="22"/>
        </w:rPr>
      </w:pPr>
    </w:p>
    <w:p w:rsidR="00256192" w:rsidRPr="00CA0E33" w:rsidRDefault="00256192" w:rsidP="00256192">
      <w:pPr>
        <w:jc w:val="center"/>
        <w:rPr>
          <w:sz w:val="22"/>
          <w:szCs w:val="22"/>
        </w:rPr>
      </w:pPr>
    </w:p>
    <w:p w:rsidR="00256192" w:rsidRPr="00CA0E33" w:rsidRDefault="00256192" w:rsidP="00256192">
      <w:pPr>
        <w:jc w:val="center"/>
        <w:rPr>
          <w:b/>
          <w:sz w:val="22"/>
          <w:szCs w:val="22"/>
        </w:rPr>
      </w:pPr>
      <w:r w:rsidRPr="00CA0E33">
        <w:rPr>
          <w:b/>
          <w:sz w:val="22"/>
          <w:szCs w:val="22"/>
        </w:rPr>
        <w:t>СОБРАНИЕ ДЕПУТАТОВ</w:t>
      </w:r>
    </w:p>
    <w:p w:rsidR="00256192" w:rsidRPr="00CA0E33" w:rsidRDefault="00256192" w:rsidP="00256192">
      <w:pPr>
        <w:jc w:val="center"/>
        <w:rPr>
          <w:b/>
          <w:caps/>
          <w:sz w:val="22"/>
          <w:szCs w:val="22"/>
        </w:rPr>
      </w:pPr>
      <w:r w:rsidRPr="00CA0E33">
        <w:rPr>
          <w:b/>
          <w:caps/>
          <w:sz w:val="22"/>
          <w:szCs w:val="22"/>
        </w:rPr>
        <w:t>Турковского муниципального района</w:t>
      </w:r>
    </w:p>
    <w:p w:rsidR="00256192" w:rsidRPr="00CA0E33" w:rsidRDefault="00256192" w:rsidP="00256192">
      <w:pPr>
        <w:jc w:val="center"/>
        <w:rPr>
          <w:rFonts w:eastAsia="Lucida Sans Unicode"/>
          <w:b/>
          <w:caps/>
          <w:sz w:val="22"/>
          <w:szCs w:val="22"/>
          <w:lang w:bidi="ru-RU"/>
        </w:rPr>
      </w:pPr>
      <w:r w:rsidRPr="00CA0E33">
        <w:rPr>
          <w:rFonts w:eastAsia="Lucida Sans Unicode"/>
          <w:b/>
          <w:caps/>
          <w:sz w:val="22"/>
          <w:szCs w:val="22"/>
          <w:lang w:bidi="ru-RU"/>
        </w:rPr>
        <w:t>САРАТОВСКОЙ ОБЛАСТИ</w:t>
      </w:r>
    </w:p>
    <w:p w:rsidR="00256192" w:rsidRPr="00CA0E33" w:rsidRDefault="00256192" w:rsidP="00256192">
      <w:pPr>
        <w:jc w:val="center"/>
        <w:rPr>
          <w:b/>
          <w:sz w:val="22"/>
          <w:szCs w:val="22"/>
        </w:rPr>
      </w:pPr>
    </w:p>
    <w:p w:rsidR="00256192" w:rsidRPr="00CA0E33" w:rsidRDefault="00256192" w:rsidP="00256192">
      <w:pPr>
        <w:jc w:val="center"/>
        <w:rPr>
          <w:b/>
          <w:sz w:val="22"/>
          <w:szCs w:val="22"/>
        </w:rPr>
      </w:pPr>
      <w:r w:rsidRPr="00CA0E33">
        <w:rPr>
          <w:b/>
          <w:sz w:val="22"/>
          <w:szCs w:val="22"/>
        </w:rPr>
        <w:t xml:space="preserve">РЕШЕНИЕ № </w:t>
      </w:r>
      <w:r>
        <w:rPr>
          <w:b/>
          <w:sz w:val="22"/>
          <w:szCs w:val="22"/>
        </w:rPr>
        <w:t xml:space="preserve"> 38/6</w:t>
      </w:r>
    </w:p>
    <w:p w:rsidR="00256192" w:rsidRPr="00CA0E33" w:rsidRDefault="00256192" w:rsidP="00256192">
      <w:pPr>
        <w:rPr>
          <w:sz w:val="22"/>
          <w:szCs w:val="22"/>
        </w:rPr>
      </w:pPr>
      <w:r w:rsidRPr="00CA0E33">
        <w:rPr>
          <w:sz w:val="22"/>
          <w:szCs w:val="22"/>
        </w:rPr>
        <w:t xml:space="preserve">   </w:t>
      </w:r>
    </w:p>
    <w:p w:rsidR="00256192" w:rsidRPr="00CA0E33" w:rsidRDefault="00256192" w:rsidP="00256192">
      <w:pPr>
        <w:ind w:left="75"/>
        <w:rPr>
          <w:rFonts w:eastAsia="Lucida Sans Unicode"/>
          <w:sz w:val="22"/>
          <w:szCs w:val="22"/>
          <w:lang w:bidi="ru-RU"/>
        </w:rPr>
      </w:pPr>
      <w:r w:rsidRPr="00CA0E33">
        <w:rPr>
          <w:sz w:val="22"/>
          <w:szCs w:val="22"/>
        </w:rPr>
        <w:t xml:space="preserve">От 12 февраля 2014 г.                                                             </w:t>
      </w:r>
      <w:r w:rsidRPr="00CA0E33">
        <w:rPr>
          <w:rFonts w:eastAsia="Lucida Sans Unicode"/>
          <w:sz w:val="22"/>
          <w:szCs w:val="22"/>
          <w:lang w:bidi="ru-RU"/>
        </w:rPr>
        <w:t>р</w:t>
      </w:r>
      <w:r w:rsidRPr="00CA0E33">
        <w:rPr>
          <w:rFonts w:eastAsia="Lucida Sans Unicode"/>
          <w:b/>
          <w:sz w:val="22"/>
          <w:szCs w:val="22"/>
          <w:lang w:bidi="ru-RU"/>
        </w:rPr>
        <w:t>.</w:t>
      </w:r>
      <w:r w:rsidRPr="00CA0E33">
        <w:rPr>
          <w:rFonts w:eastAsia="Lucida Sans Unicode"/>
          <w:sz w:val="22"/>
          <w:szCs w:val="22"/>
          <w:lang w:bidi="ru-RU"/>
        </w:rPr>
        <w:t>п.Турки</w:t>
      </w:r>
    </w:p>
    <w:p w:rsidR="00256192" w:rsidRPr="00CA0E33" w:rsidRDefault="00256192" w:rsidP="00256192">
      <w:pPr>
        <w:ind w:firstLine="708"/>
        <w:jc w:val="both"/>
        <w:rPr>
          <w:b/>
          <w:sz w:val="22"/>
          <w:szCs w:val="22"/>
        </w:rPr>
      </w:pPr>
    </w:p>
    <w:p w:rsidR="00256192" w:rsidRPr="00CA0E33" w:rsidRDefault="00256192" w:rsidP="00256192">
      <w:pPr>
        <w:ind w:right="4252"/>
        <w:rPr>
          <w:rFonts w:eastAsia="Calibri"/>
          <w:b/>
          <w:sz w:val="22"/>
          <w:szCs w:val="22"/>
          <w:lang w:eastAsia="en-US"/>
        </w:rPr>
      </w:pPr>
      <w:r w:rsidRPr="00CA0E33">
        <w:rPr>
          <w:rFonts w:eastAsia="Calibri"/>
          <w:b/>
          <w:sz w:val="22"/>
          <w:szCs w:val="22"/>
          <w:lang w:eastAsia="en-US"/>
        </w:rPr>
        <w:t>О внесении изменений и дополнений в Положение об Общественном Совете Турковского муниципального района</w:t>
      </w:r>
    </w:p>
    <w:p w:rsidR="00256192" w:rsidRPr="00CA0E33" w:rsidRDefault="00256192" w:rsidP="00256192">
      <w:pPr>
        <w:ind w:firstLine="720"/>
        <w:jc w:val="both"/>
        <w:rPr>
          <w:rFonts w:eastAsia="Calibri"/>
          <w:b/>
          <w:sz w:val="22"/>
          <w:szCs w:val="22"/>
          <w:lang w:eastAsia="en-US"/>
        </w:rPr>
      </w:pPr>
    </w:p>
    <w:p w:rsidR="00256192" w:rsidRPr="00CA0E33" w:rsidRDefault="00256192" w:rsidP="00256192">
      <w:pPr>
        <w:ind w:firstLine="708"/>
        <w:jc w:val="both"/>
        <w:rPr>
          <w:rFonts w:eastAsia="Calibri"/>
          <w:sz w:val="22"/>
          <w:szCs w:val="22"/>
          <w:lang w:eastAsia="en-US"/>
        </w:rPr>
      </w:pPr>
      <w:r w:rsidRPr="00CA0E33">
        <w:rPr>
          <w:rFonts w:eastAsia="Calibri"/>
          <w:sz w:val="22"/>
          <w:szCs w:val="22"/>
          <w:lang w:eastAsia="en-US"/>
        </w:rPr>
        <w:t xml:space="preserve">В соответствии с </w:t>
      </w:r>
      <w:hyperlink r:id="rId7" w:history="1">
        <w:r w:rsidRPr="00CA0E33">
          <w:rPr>
            <w:rFonts w:eastAsia="Calibri"/>
            <w:sz w:val="22"/>
            <w:szCs w:val="22"/>
            <w:lang w:eastAsia="en-US"/>
          </w:rPr>
          <w:t>Федеральным законом</w:t>
        </w:r>
      </w:hyperlink>
      <w:r w:rsidRPr="00CA0E33">
        <w:rPr>
          <w:rFonts w:eastAsia="Calibri"/>
          <w:sz w:val="22"/>
          <w:szCs w:val="22"/>
          <w:lang w:eastAsia="en-US"/>
        </w:rPr>
        <w:t xml:space="preserve"> от 6 октября 2003 года № 131-ФЗ «Об общих принципах организации местного самоуправления в Российской Федерации», </w:t>
      </w:r>
      <w:hyperlink r:id="rId8" w:history="1">
        <w:r w:rsidRPr="00CA0E33">
          <w:rPr>
            <w:rFonts w:eastAsia="Calibri"/>
            <w:sz w:val="22"/>
            <w:szCs w:val="22"/>
            <w:lang w:eastAsia="en-US"/>
          </w:rPr>
          <w:t>Уставом</w:t>
        </w:r>
      </w:hyperlink>
      <w:r w:rsidRPr="00CA0E33">
        <w:rPr>
          <w:rFonts w:eastAsia="Calibri"/>
          <w:sz w:val="22"/>
          <w:szCs w:val="22"/>
          <w:lang w:eastAsia="en-US"/>
        </w:rPr>
        <w:t xml:space="preserve"> Турковского муниципального района </w:t>
      </w:r>
      <w:bookmarkStart w:id="8" w:name="sub_100"/>
    </w:p>
    <w:p w:rsidR="00256192" w:rsidRPr="00CA0E33" w:rsidRDefault="00256192" w:rsidP="00256192">
      <w:pPr>
        <w:jc w:val="both"/>
        <w:rPr>
          <w:b/>
          <w:sz w:val="22"/>
          <w:szCs w:val="22"/>
        </w:rPr>
      </w:pPr>
      <w:r w:rsidRPr="00CA0E33">
        <w:rPr>
          <w:sz w:val="22"/>
          <w:szCs w:val="22"/>
        </w:rPr>
        <w:t>Собрание депутатов</w:t>
      </w:r>
      <w:r w:rsidRPr="00CA0E33">
        <w:rPr>
          <w:b/>
          <w:sz w:val="22"/>
          <w:szCs w:val="22"/>
        </w:rPr>
        <w:t xml:space="preserve"> </w:t>
      </w:r>
      <w:r w:rsidRPr="00CA0E33">
        <w:rPr>
          <w:sz w:val="22"/>
          <w:szCs w:val="22"/>
        </w:rPr>
        <w:t>РЕШИЛО:</w:t>
      </w:r>
    </w:p>
    <w:p w:rsidR="00256192" w:rsidRPr="00CA0E33" w:rsidRDefault="00256192" w:rsidP="00256192">
      <w:pPr>
        <w:ind w:firstLine="720"/>
        <w:jc w:val="both"/>
        <w:rPr>
          <w:rFonts w:eastAsia="Calibri"/>
          <w:sz w:val="22"/>
          <w:szCs w:val="22"/>
          <w:lang w:eastAsia="en-US"/>
        </w:rPr>
      </w:pPr>
      <w:r w:rsidRPr="00CA0E33">
        <w:rPr>
          <w:rFonts w:eastAsia="Calibri"/>
          <w:sz w:val="22"/>
          <w:szCs w:val="22"/>
          <w:lang w:eastAsia="en-US"/>
        </w:rPr>
        <w:t xml:space="preserve">1. Внести в </w:t>
      </w:r>
      <w:hyperlink w:anchor="sub_1000" w:history="1">
        <w:r w:rsidRPr="00CA0E33">
          <w:rPr>
            <w:rFonts w:eastAsia="Calibri"/>
            <w:sz w:val="22"/>
            <w:szCs w:val="22"/>
            <w:lang w:eastAsia="en-US"/>
          </w:rPr>
          <w:t>Положение</w:t>
        </w:r>
      </w:hyperlink>
      <w:r w:rsidRPr="00CA0E33">
        <w:rPr>
          <w:rFonts w:eastAsia="Calibri"/>
          <w:sz w:val="22"/>
          <w:szCs w:val="22"/>
          <w:lang w:eastAsia="en-US"/>
        </w:rPr>
        <w:t xml:space="preserve"> об Общественном Совете Турковского муниципального района, утвержденное решением Собрания депутатов Турковского муниципального района от 19 сентября 2013 года № 31/2, следующие изменения и дополнения:</w:t>
      </w:r>
    </w:p>
    <w:p w:rsidR="00256192" w:rsidRPr="00CA0E33" w:rsidRDefault="00256192" w:rsidP="00256192">
      <w:pPr>
        <w:ind w:firstLine="720"/>
        <w:jc w:val="both"/>
        <w:rPr>
          <w:rFonts w:eastAsia="Calibri"/>
          <w:sz w:val="22"/>
          <w:szCs w:val="22"/>
          <w:lang w:eastAsia="en-US"/>
        </w:rPr>
      </w:pPr>
      <w:r w:rsidRPr="00CA0E33">
        <w:rPr>
          <w:rFonts w:eastAsia="Calibri"/>
          <w:sz w:val="22"/>
          <w:szCs w:val="22"/>
          <w:lang w:eastAsia="en-US"/>
        </w:rPr>
        <w:t>часть 1статьи 6 изложить в следующей редакции:</w:t>
      </w:r>
    </w:p>
    <w:p w:rsidR="00256192" w:rsidRPr="00CA0E33" w:rsidRDefault="00256192" w:rsidP="00256192">
      <w:pPr>
        <w:spacing w:line="240" w:lineRule="atLeast"/>
        <w:ind w:firstLine="720"/>
        <w:jc w:val="both"/>
        <w:rPr>
          <w:sz w:val="22"/>
          <w:szCs w:val="22"/>
        </w:rPr>
      </w:pPr>
      <w:r w:rsidRPr="00CA0E33">
        <w:rPr>
          <w:sz w:val="22"/>
          <w:szCs w:val="22"/>
        </w:rPr>
        <w:t>«1. Общественный Совет формируется в соответствии с настоящим положением из:</w:t>
      </w:r>
    </w:p>
    <w:p w:rsidR="00256192" w:rsidRPr="00CA0E33" w:rsidRDefault="00256192" w:rsidP="00256192">
      <w:pPr>
        <w:spacing w:line="240" w:lineRule="atLeast"/>
        <w:ind w:firstLine="720"/>
        <w:jc w:val="both"/>
        <w:rPr>
          <w:sz w:val="22"/>
          <w:szCs w:val="22"/>
        </w:rPr>
      </w:pPr>
      <w:r w:rsidRPr="00CA0E33">
        <w:rPr>
          <w:sz w:val="22"/>
          <w:szCs w:val="22"/>
        </w:rPr>
        <w:t>5 граждан Российской Федерации, утверждаемых Собранием депутатов Турковского муниципального района;</w:t>
      </w:r>
    </w:p>
    <w:p w:rsidR="00256192" w:rsidRPr="00CA0E33" w:rsidRDefault="00256192" w:rsidP="00256192">
      <w:pPr>
        <w:spacing w:line="240" w:lineRule="atLeast"/>
        <w:ind w:firstLine="720"/>
        <w:jc w:val="both"/>
        <w:rPr>
          <w:sz w:val="22"/>
          <w:szCs w:val="22"/>
        </w:rPr>
      </w:pPr>
      <w:r w:rsidRPr="00CA0E33">
        <w:rPr>
          <w:sz w:val="22"/>
          <w:szCs w:val="22"/>
        </w:rPr>
        <w:t>5 граждан Российской Федерации, утверждаемых администрацией Турковского муниципального района;</w:t>
      </w:r>
    </w:p>
    <w:p w:rsidR="00256192" w:rsidRPr="00CA0E33" w:rsidRDefault="00256192" w:rsidP="00256192">
      <w:pPr>
        <w:spacing w:line="240" w:lineRule="atLeast"/>
        <w:ind w:firstLine="720"/>
        <w:jc w:val="both"/>
        <w:rPr>
          <w:sz w:val="22"/>
          <w:szCs w:val="22"/>
        </w:rPr>
      </w:pPr>
      <w:r w:rsidRPr="00CA0E33">
        <w:rPr>
          <w:sz w:val="22"/>
          <w:szCs w:val="22"/>
        </w:rPr>
        <w:t>6 граждан Российской Федерации, утверждаемых Советами муниципальных образований Турковского муниципального района. От каждого муниципального образования Турковского муниципального района по 1 представителю;</w:t>
      </w:r>
    </w:p>
    <w:p w:rsidR="00256192" w:rsidRPr="00CA0E33" w:rsidRDefault="00256192" w:rsidP="00256192">
      <w:pPr>
        <w:spacing w:line="240" w:lineRule="atLeast"/>
        <w:ind w:firstLine="720"/>
        <w:jc w:val="both"/>
        <w:rPr>
          <w:sz w:val="22"/>
          <w:szCs w:val="22"/>
        </w:rPr>
      </w:pPr>
      <w:r w:rsidRPr="00CA0E33">
        <w:rPr>
          <w:sz w:val="22"/>
          <w:szCs w:val="22"/>
        </w:rPr>
        <w:t>10 представителей общественных объединений и иных некоммерческих организаций, осуществляющих свою деятельность на территории района.»;</w:t>
      </w:r>
    </w:p>
    <w:p w:rsidR="00256192" w:rsidRPr="00CA0E33" w:rsidRDefault="00256192" w:rsidP="00256192">
      <w:pPr>
        <w:ind w:firstLine="720"/>
        <w:jc w:val="both"/>
        <w:rPr>
          <w:rFonts w:eastAsia="Calibri"/>
          <w:sz w:val="22"/>
          <w:szCs w:val="22"/>
          <w:lang w:eastAsia="en-US"/>
        </w:rPr>
      </w:pPr>
      <w:r w:rsidRPr="00CA0E33">
        <w:rPr>
          <w:rFonts w:eastAsia="Calibri"/>
          <w:sz w:val="22"/>
          <w:szCs w:val="22"/>
          <w:lang w:eastAsia="en-US"/>
        </w:rPr>
        <w:t>часть 8 изложить в следующей редакции:</w:t>
      </w:r>
    </w:p>
    <w:p w:rsidR="00256192" w:rsidRPr="00CA0E33" w:rsidRDefault="00256192" w:rsidP="00256192">
      <w:pPr>
        <w:ind w:firstLine="709"/>
        <w:jc w:val="both"/>
        <w:rPr>
          <w:rFonts w:eastAsia="Calibri"/>
          <w:sz w:val="22"/>
          <w:szCs w:val="22"/>
          <w:lang w:eastAsia="en-US"/>
        </w:rPr>
      </w:pPr>
      <w:r w:rsidRPr="00CA0E33">
        <w:rPr>
          <w:rFonts w:eastAsia="Calibri"/>
          <w:sz w:val="22"/>
          <w:szCs w:val="22"/>
          <w:lang w:eastAsia="en-US"/>
        </w:rPr>
        <w:lastRenderedPageBreak/>
        <w:t xml:space="preserve">«8. Члены Общественного Совета, утверждённые администрацией Турковского муниципального района и Собранием депутатов Турковского муниципального района, в течение 5 дней со дня своего утверждения в порядке, установленном настоящей частью, принимают решение о приёме в члены Общественного Совета представителей общественных объединений и иных некоммерческих организаций - по одному представителю от каждого общественного объединения, иной некоммерческой организации. </w:t>
      </w:r>
    </w:p>
    <w:p w:rsidR="00256192" w:rsidRPr="00CA0E33" w:rsidRDefault="00256192" w:rsidP="00256192">
      <w:pPr>
        <w:ind w:firstLine="709"/>
        <w:jc w:val="both"/>
        <w:rPr>
          <w:sz w:val="22"/>
          <w:szCs w:val="22"/>
        </w:rPr>
      </w:pPr>
      <w:r w:rsidRPr="00CA0E33">
        <w:rPr>
          <w:sz w:val="22"/>
          <w:szCs w:val="22"/>
        </w:rPr>
        <w:t>Для подготовки процедуры приема в члены Общественного Совета создается инициативная группа из числа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В состав инициативной группы включаются два члена Общественного Совета из числа утвержденных администрацией Турковского муниципального района и два члена Общественного Совета из числа утвержденных Собранием депутатов Турковского муниципального района.</w:t>
      </w:r>
    </w:p>
    <w:p w:rsidR="00256192" w:rsidRPr="00CA0E33" w:rsidRDefault="00256192" w:rsidP="00256192">
      <w:pPr>
        <w:ind w:firstLine="709"/>
        <w:jc w:val="both"/>
        <w:rPr>
          <w:sz w:val="22"/>
          <w:szCs w:val="22"/>
        </w:rPr>
      </w:pPr>
      <w:r w:rsidRPr="00CA0E33">
        <w:rPr>
          <w:sz w:val="22"/>
          <w:szCs w:val="22"/>
        </w:rPr>
        <w:t>Инициативная группа избирает из своего состава председателя, который проводит работу по подготовке и проведению собрания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и организует голосование по выборам членов Общественного Совета.</w:t>
      </w:r>
    </w:p>
    <w:p w:rsidR="00256192" w:rsidRPr="00CA0E33" w:rsidRDefault="00256192" w:rsidP="00256192">
      <w:pPr>
        <w:ind w:firstLine="709"/>
        <w:jc w:val="both"/>
        <w:rPr>
          <w:sz w:val="22"/>
          <w:szCs w:val="22"/>
        </w:rPr>
      </w:pPr>
      <w:r w:rsidRPr="00CA0E33">
        <w:rPr>
          <w:sz w:val="22"/>
          <w:szCs w:val="22"/>
        </w:rPr>
        <w:t>Инициативная группа организует прием документов от общественных объединений и иных некоммерческих организаций, предварительно рассматривает их и докладывает собранию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о результатах указанного рассмотрения.</w:t>
      </w:r>
    </w:p>
    <w:p w:rsidR="00256192" w:rsidRPr="00CA0E33" w:rsidRDefault="00256192" w:rsidP="00256192">
      <w:pPr>
        <w:ind w:firstLine="709"/>
        <w:jc w:val="both"/>
        <w:rPr>
          <w:sz w:val="22"/>
          <w:szCs w:val="22"/>
        </w:rPr>
      </w:pPr>
      <w:r w:rsidRPr="00CA0E33">
        <w:rPr>
          <w:sz w:val="22"/>
          <w:szCs w:val="22"/>
        </w:rPr>
        <w:t>Инициативная группа назначает дату проведения выборов в члены Общественного Совета представителей общественных объединений и иных некоммерческих организаций.</w:t>
      </w:r>
    </w:p>
    <w:p w:rsidR="00256192" w:rsidRPr="00CA0E33" w:rsidRDefault="00256192" w:rsidP="00256192">
      <w:pPr>
        <w:ind w:firstLine="709"/>
        <w:jc w:val="both"/>
        <w:rPr>
          <w:sz w:val="22"/>
          <w:szCs w:val="22"/>
        </w:rPr>
      </w:pPr>
      <w:r w:rsidRPr="00CA0E33">
        <w:rPr>
          <w:sz w:val="22"/>
          <w:szCs w:val="22"/>
        </w:rPr>
        <w:t>Собрание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правомочно, если на нем присутствует не менее шести членов Общественного Совета, утвержденных администрацией Турковского муниципального района и Собранием депутатов Турковского муниципального района.</w:t>
      </w:r>
    </w:p>
    <w:p w:rsidR="00256192" w:rsidRPr="00CA0E33" w:rsidRDefault="00256192" w:rsidP="00256192">
      <w:pPr>
        <w:ind w:firstLine="709"/>
        <w:jc w:val="both"/>
        <w:rPr>
          <w:sz w:val="22"/>
          <w:szCs w:val="22"/>
        </w:rPr>
      </w:pPr>
      <w:r w:rsidRPr="00CA0E33">
        <w:rPr>
          <w:sz w:val="22"/>
          <w:szCs w:val="22"/>
        </w:rPr>
        <w:t>Собрание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по результатам предварительного рассмотрения инициативной группой документов, представленных общественными объединениями и иными некоммерческими организациями, принимает решение о включении кандидатур в члены Общественного Совета в бюллетень для голосования.</w:t>
      </w:r>
    </w:p>
    <w:p w:rsidR="00256192" w:rsidRPr="00CA0E33" w:rsidRDefault="00256192" w:rsidP="00256192">
      <w:pPr>
        <w:ind w:firstLine="709"/>
        <w:jc w:val="both"/>
        <w:rPr>
          <w:sz w:val="22"/>
          <w:szCs w:val="22"/>
        </w:rPr>
      </w:pPr>
      <w:r w:rsidRPr="00CA0E33">
        <w:rPr>
          <w:sz w:val="22"/>
          <w:szCs w:val="22"/>
        </w:rPr>
        <w:t>В бюллетень для голосования вносятся все кандидатуры, за исключением кандидатур, взявших самоотвод, который принимается без голосования, а также кандидатур, документы которых не соответствуют требованиям предусмотренным настоящим Положением.</w:t>
      </w:r>
    </w:p>
    <w:p w:rsidR="00256192" w:rsidRPr="00CA0E33" w:rsidRDefault="00256192" w:rsidP="00256192">
      <w:pPr>
        <w:ind w:firstLine="709"/>
        <w:jc w:val="both"/>
        <w:rPr>
          <w:sz w:val="22"/>
          <w:szCs w:val="22"/>
        </w:rPr>
      </w:pPr>
      <w:r w:rsidRPr="00CA0E33">
        <w:rPr>
          <w:sz w:val="22"/>
          <w:szCs w:val="22"/>
        </w:rPr>
        <w:t>Кандидатура считается избранной, если за нее проголосовало более половины от числа присутствующих на собрании членов Общественного Совета, утвержденных администрацией Турковского муниципального района и Собранием депутатов Турковского муниципального района. Кандидатуры в члены Общественного Совета избираются тайным голосованием.</w:t>
      </w:r>
    </w:p>
    <w:p w:rsidR="00256192" w:rsidRPr="00CA0E33" w:rsidRDefault="00256192" w:rsidP="00256192">
      <w:pPr>
        <w:ind w:firstLine="709"/>
        <w:jc w:val="both"/>
        <w:rPr>
          <w:sz w:val="22"/>
          <w:szCs w:val="22"/>
        </w:rPr>
      </w:pPr>
      <w:r w:rsidRPr="00CA0E33">
        <w:rPr>
          <w:sz w:val="22"/>
          <w:szCs w:val="22"/>
        </w:rPr>
        <w:t>В случае если по результатам голосования необходимое количество голосов набрали более 10 кандидатур, то среди них проводится следующий тур голосования, по итогам которого избранными считаются кандидатуры, набравшие большинство голосов по отношению к другим кандидатурам.</w:t>
      </w:r>
    </w:p>
    <w:p w:rsidR="00256192" w:rsidRPr="00CA0E33" w:rsidRDefault="00256192" w:rsidP="00256192">
      <w:pPr>
        <w:ind w:firstLine="709"/>
        <w:jc w:val="both"/>
        <w:rPr>
          <w:sz w:val="22"/>
          <w:szCs w:val="22"/>
        </w:rPr>
      </w:pPr>
      <w:r w:rsidRPr="00CA0E33">
        <w:rPr>
          <w:sz w:val="22"/>
          <w:szCs w:val="22"/>
        </w:rPr>
        <w:t>В случае если необходимое количество голосов набрали менее 10 кандидатур, среди оставшихся кандидатур проводится следующий тур голосования, по итогам которого избранными считаются кандидатуры, набравшие большинство голосов по отношению к другим кандидатурам.</w:t>
      </w:r>
    </w:p>
    <w:p w:rsidR="00256192" w:rsidRPr="00CA0E33" w:rsidRDefault="00256192" w:rsidP="00256192">
      <w:pPr>
        <w:ind w:firstLine="709"/>
        <w:jc w:val="both"/>
        <w:rPr>
          <w:sz w:val="22"/>
          <w:szCs w:val="22"/>
        </w:rPr>
      </w:pPr>
      <w:r w:rsidRPr="00CA0E33">
        <w:rPr>
          <w:sz w:val="22"/>
          <w:szCs w:val="22"/>
        </w:rPr>
        <w:t>Подсчет голосов осуществляется инициативной группой, по результатам которого составляется протокол голосования.</w:t>
      </w:r>
    </w:p>
    <w:p w:rsidR="00256192" w:rsidRPr="00CA0E33" w:rsidRDefault="00256192" w:rsidP="00256192">
      <w:pPr>
        <w:ind w:firstLine="709"/>
        <w:jc w:val="both"/>
        <w:rPr>
          <w:sz w:val="22"/>
          <w:szCs w:val="22"/>
        </w:rPr>
      </w:pPr>
      <w:r w:rsidRPr="00CA0E33">
        <w:rPr>
          <w:sz w:val="22"/>
          <w:szCs w:val="22"/>
        </w:rPr>
        <w:t>По результатам подсчета голосов инициативная группа в зависимости от итогов голосования объявляет об избрании кандидатур членами Общественного Совета и (или) принимает решение о проведении следующего тура голосования.</w:t>
      </w:r>
    </w:p>
    <w:p w:rsidR="00256192" w:rsidRPr="00CA0E33" w:rsidRDefault="00256192" w:rsidP="00256192">
      <w:pPr>
        <w:ind w:firstLine="709"/>
        <w:jc w:val="both"/>
        <w:rPr>
          <w:sz w:val="22"/>
          <w:szCs w:val="22"/>
        </w:rPr>
      </w:pPr>
      <w:r w:rsidRPr="00CA0E33">
        <w:rPr>
          <w:sz w:val="22"/>
          <w:szCs w:val="22"/>
        </w:rPr>
        <w:lastRenderedPageBreak/>
        <w:t>Протокол голосования является документом, подтверждающим избрание кандидатур членами Общественного Совета.</w:t>
      </w:r>
    </w:p>
    <w:p w:rsidR="00256192" w:rsidRPr="00CA0E33" w:rsidRDefault="00256192" w:rsidP="00256192">
      <w:pPr>
        <w:ind w:firstLine="709"/>
        <w:jc w:val="both"/>
        <w:rPr>
          <w:sz w:val="22"/>
          <w:szCs w:val="22"/>
        </w:rPr>
      </w:pPr>
      <w:r w:rsidRPr="00CA0E33">
        <w:rPr>
          <w:sz w:val="22"/>
          <w:szCs w:val="22"/>
        </w:rPr>
        <w:t>В случае перерыва при проведении собрания членов Общественного Совета очередное собрание членов Общественного Совета проводится в срок не позднее трех рабочих дней со дня указанного перерыва.».</w:t>
      </w:r>
    </w:p>
    <w:p w:rsidR="00256192" w:rsidRPr="00CA0E33" w:rsidRDefault="00256192" w:rsidP="00256192">
      <w:pPr>
        <w:ind w:firstLine="720"/>
        <w:jc w:val="both"/>
        <w:rPr>
          <w:rFonts w:eastAsia="Calibri"/>
          <w:sz w:val="22"/>
          <w:szCs w:val="22"/>
          <w:lang w:eastAsia="en-US"/>
        </w:rPr>
      </w:pPr>
      <w:r w:rsidRPr="00CA0E33">
        <w:rPr>
          <w:rFonts w:eastAsia="Calibri"/>
          <w:sz w:val="22"/>
          <w:szCs w:val="22"/>
          <w:lang w:eastAsia="en-US"/>
        </w:rPr>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256192" w:rsidRDefault="00256192" w:rsidP="00256192">
      <w:pPr>
        <w:ind w:firstLine="720"/>
        <w:jc w:val="both"/>
        <w:rPr>
          <w:rFonts w:eastAsia="Calibri"/>
          <w:sz w:val="22"/>
          <w:szCs w:val="22"/>
          <w:lang w:eastAsia="en-US"/>
        </w:rPr>
      </w:pPr>
    </w:p>
    <w:p w:rsidR="00256192" w:rsidRPr="00CA0E33" w:rsidRDefault="00256192" w:rsidP="00256192">
      <w:pPr>
        <w:ind w:firstLine="720"/>
        <w:jc w:val="both"/>
        <w:rPr>
          <w:rFonts w:eastAsia="Calibri"/>
          <w:sz w:val="22"/>
          <w:szCs w:val="22"/>
          <w:lang w:eastAsia="en-US"/>
        </w:rPr>
      </w:pPr>
    </w:p>
    <w:bookmarkEnd w:id="8"/>
    <w:p w:rsidR="00256192" w:rsidRPr="00CA0E33" w:rsidRDefault="00256192" w:rsidP="00256192">
      <w:pPr>
        <w:ind w:firstLine="708"/>
        <w:jc w:val="both"/>
        <w:rPr>
          <w:b/>
          <w:sz w:val="22"/>
          <w:szCs w:val="22"/>
        </w:rPr>
      </w:pPr>
      <w:r w:rsidRPr="00CA0E33">
        <w:rPr>
          <w:b/>
          <w:sz w:val="22"/>
          <w:szCs w:val="22"/>
        </w:rPr>
        <w:t xml:space="preserve">Глава </w:t>
      </w:r>
    </w:p>
    <w:p w:rsidR="00256192" w:rsidRDefault="00256192" w:rsidP="00256192">
      <w:pPr>
        <w:ind w:firstLine="708"/>
        <w:jc w:val="both"/>
        <w:rPr>
          <w:b/>
          <w:sz w:val="22"/>
          <w:szCs w:val="22"/>
        </w:rPr>
      </w:pPr>
      <w:r w:rsidRPr="00CA0E33">
        <w:rPr>
          <w:b/>
          <w:sz w:val="22"/>
          <w:szCs w:val="22"/>
        </w:rPr>
        <w:t>муниципального района</w:t>
      </w:r>
      <w:r w:rsidRPr="00CA0E33">
        <w:rPr>
          <w:b/>
          <w:sz w:val="22"/>
          <w:szCs w:val="22"/>
        </w:rPr>
        <w:tab/>
      </w:r>
      <w:r w:rsidRPr="00CA0E33">
        <w:rPr>
          <w:b/>
          <w:sz w:val="22"/>
          <w:szCs w:val="22"/>
        </w:rPr>
        <w:tab/>
      </w:r>
      <w:r w:rsidRPr="00CA0E33">
        <w:rPr>
          <w:b/>
          <w:sz w:val="22"/>
          <w:szCs w:val="22"/>
        </w:rPr>
        <w:tab/>
      </w:r>
      <w:r w:rsidRPr="00CA0E33">
        <w:rPr>
          <w:b/>
          <w:sz w:val="22"/>
          <w:szCs w:val="22"/>
        </w:rPr>
        <w:tab/>
        <w:t>С.В. Ярославцев</w:t>
      </w:r>
    </w:p>
    <w:p w:rsidR="00256192" w:rsidRDefault="00256192" w:rsidP="00256192">
      <w:pPr>
        <w:ind w:firstLine="708"/>
        <w:jc w:val="both"/>
        <w:rPr>
          <w:b/>
          <w:sz w:val="22"/>
          <w:szCs w:val="22"/>
        </w:rPr>
      </w:pPr>
    </w:p>
    <w:p w:rsidR="00256192" w:rsidRDefault="00256192" w:rsidP="00256192">
      <w:pPr>
        <w:ind w:firstLine="708"/>
        <w:jc w:val="both"/>
        <w:rPr>
          <w:b/>
          <w:sz w:val="22"/>
          <w:szCs w:val="22"/>
        </w:rPr>
      </w:pPr>
    </w:p>
    <w:p w:rsidR="00256192" w:rsidRPr="003E71AE" w:rsidRDefault="00256192" w:rsidP="00256192">
      <w:pPr>
        <w:pStyle w:val="a3"/>
        <w:spacing w:before="0" w:beforeAutospacing="0" w:after="0"/>
        <w:jc w:val="center"/>
      </w:pPr>
      <w:r w:rsidRPr="003E71AE">
        <w:rPr>
          <w:b/>
          <w:bCs/>
          <w:color w:val="000000"/>
        </w:rPr>
        <w:t xml:space="preserve">СОБРАНИЕ ДЕПУТАТОВ </w:t>
      </w:r>
    </w:p>
    <w:p w:rsidR="00256192" w:rsidRPr="003E71AE" w:rsidRDefault="00256192" w:rsidP="00256192">
      <w:pPr>
        <w:pStyle w:val="a3"/>
        <w:spacing w:before="0" w:beforeAutospacing="0" w:after="0"/>
        <w:jc w:val="center"/>
      </w:pPr>
      <w:r w:rsidRPr="003E71AE">
        <w:rPr>
          <w:b/>
          <w:bCs/>
          <w:color w:val="000000"/>
        </w:rPr>
        <w:t>ТУРКОВСКОГО МУНИЦИПАЛЬНОГО РАЙОНА</w:t>
      </w:r>
    </w:p>
    <w:p w:rsidR="00256192" w:rsidRPr="003E71AE" w:rsidRDefault="00256192" w:rsidP="00256192">
      <w:pPr>
        <w:pStyle w:val="a3"/>
        <w:spacing w:before="0" w:beforeAutospacing="0" w:after="0"/>
        <w:jc w:val="center"/>
      </w:pPr>
      <w:r w:rsidRPr="003E71AE">
        <w:rPr>
          <w:b/>
          <w:bCs/>
          <w:color w:val="000000"/>
        </w:rPr>
        <w:t>САРАТОВСКОЙ ОБЛАСТИ</w:t>
      </w:r>
    </w:p>
    <w:p w:rsidR="00256192" w:rsidRPr="003E71AE" w:rsidRDefault="00256192" w:rsidP="00256192">
      <w:pPr>
        <w:pStyle w:val="a3"/>
        <w:spacing w:before="0" w:beforeAutospacing="0" w:after="0"/>
        <w:jc w:val="center"/>
      </w:pPr>
    </w:p>
    <w:p w:rsidR="00256192" w:rsidRPr="003E71AE" w:rsidRDefault="00256192" w:rsidP="00256192">
      <w:pPr>
        <w:pStyle w:val="a3"/>
        <w:spacing w:before="0" w:beforeAutospacing="0" w:after="0"/>
        <w:jc w:val="center"/>
      </w:pPr>
      <w:r w:rsidRPr="003E71AE">
        <w:rPr>
          <w:b/>
          <w:bCs/>
          <w:color w:val="000000"/>
        </w:rPr>
        <w:t>РЕШЕНИЕ №  38/7</w:t>
      </w:r>
    </w:p>
    <w:p w:rsidR="00256192" w:rsidRPr="003E71AE" w:rsidRDefault="00256192" w:rsidP="00256192">
      <w:pPr>
        <w:pStyle w:val="a3"/>
        <w:spacing w:before="0" w:beforeAutospacing="0" w:after="0"/>
        <w:jc w:val="center"/>
      </w:pPr>
    </w:p>
    <w:p w:rsidR="00256192" w:rsidRPr="003E71AE" w:rsidRDefault="00256192" w:rsidP="00256192">
      <w:pPr>
        <w:pStyle w:val="a3"/>
        <w:spacing w:before="0" w:beforeAutospacing="0" w:after="0"/>
        <w:rPr>
          <w:color w:val="000000"/>
        </w:rPr>
      </w:pPr>
      <w:r w:rsidRPr="003E71AE">
        <w:rPr>
          <w:color w:val="000000"/>
        </w:rPr>
        <w:t xml:space="preserve">от 12 февраля 2014 г. </w:t>
      </w:r>
    </w:p>
    <w:p w:rsidR="00256192" w:rsidRPr="003E71AE" w:rsidRDefault="00256192" w:rsidP="00256192">
      <w:pPr>
        <w:pStyle w:val="a3"/>
        <w:spacing w:before="0" w:beforeAutospacing="0" w:after="0"/>
        <w:ind w:left="2124" w:firstLine="708"/>
        <w:rPr>
          <w:color w:val="000000"/>
        </w:rPr>
      </w:pPr>
      <w:r w:rsidRPr="003E71AE">
        <w:rPr>
          <w:color w:val="000000"/>
        </w:rPr>
        <w:t xml:space="preserve">                         р.п. Турки</w:t>
      </w:r>
    </w:p>
    <w:p w:rsidR="00256192" w:rsidRPr="003E71AE" w:rsidRDefault="00256192" w:rsidP="00256192">
      <w:pPr>
        <w:pStyle w:val="a3"/>
        <w:spacing w:before="0" w:beforeAutospacing="0" w:after="0"/>
      </w:pPr>
    </w:p>
    <w:p w:rsidR="00256192" w:rsidRPr="003E71AE" w:rsidRDefault="00256192" w:rsidP="00256192">
      <w:pPr>
        <w:pStyle w:val="a3"/>
        <w:spacing w:before="0" w:beforeAutospacing="0" w:after="0"/>
        <w:ind w:right="4252"/>
      </w:pPr>
      <w:r w:rsidRPr="003E71AE">
        <w:rPr>
          <w:b/>
          <w:bCs/>
          <w:color w:val="000000"/>
        </w:rPr>
        <w:t>Об учреждении членов Общественного Совета Турковского муниципального района</w:t>
      </w:r>
    </w:p>
    <w:p w:rsidR="00256192" w:rsidRPr="003E71AE" w:rsidRDefault="00256192" w:rsidP="00256192">
      <w:pPr>
        <w:pStyle w:val="a3"/>
        <w:spacing w:before="0" w:beforeAutospacing="0" w:after="0"/>
      </w:pPr>
    </w:p>
    <w:p w:rsidR="00256192" w:rsidRPr="003E71AE" w:rsidRDefault="00256192" w:rsidP="00256192">
      <w:pPr>
        <w:pStyle w:val="a7"/>
        <w:ind w:firstLine="709"/>
        <w:jc w:val="both"/>
      </w:pPr>
      <w:r w:rsidRPr="003E71AE">
        <w:t>В соответствии с Положением об Общественном Совете Турковского муниципального района, утвержденным решением Собрания депутатов Турковского муниципального района от 19 сентября 2013 года №31/2, Уставом Турковского муниципального района Собрание депутатов РЕШИЛО:</w:t>
      </w:r>
    </w:p>
    <w:p w:rsidR="00256192" w:rsidRPr="003E71AE" w:rsidRDefault="00256192" w:rsidP="00256192">
      <w:pPr>
        <w:pStyle w:val="a7"/>
        <w:ind w:firstLine="709"/>
        <w:jc w:val="both"/>
      </w:pPr>
      <w:r w:rsidRPr="003E71AE">
        <w:t>1. Утвердить членов Общественного Совета Турковского муниципального района, определенных Собранием депутатов Турковского муниципального района в следующем составе:</w:t>
      </w:r>
    </w:p>
    <w:p w:rsidR="00256192" w:rsidRPr="003E71AE" w:rsidRDefault="00256192" w:rsidP="00256192">
      <w:pPr>
        <w:pStyle w:val="a7"/>
        <w:ind w:firstLine="709"/>
        <w:jc w:val="both"/>
      </w:pPr>
      <w:r w:rsidRPr="003E71AE">
        <w:t>Васильева Надежда Александровна</w:t>
      </w:r>
    </w:p>
    <w:p w:rsidR="00256192" w:rsidRPr="003E71AE" w:rsidRDefault="00256192" w:rsidP="00256192">
      <w:pPr>
        <w:pStyle w:val="a7"/>
        <w:ind w:firstLine="709"/>
        <w:jc w:val="both"/>
      </w:pPr>
      <w:proofErr w:type="spellStart"/>
      <w:r w:rsidRPr="003E71AE">
        <w:t>Вязовский</w:t>
      </w:r>
      <w:proofErr w:type="spellEnd"/>
      <w:r w:rsidRPr="003E71AE">
        <w:t xml:space="preserve"> Юрий Иванович</w:t>
      </w:r>
    </w:p>
    <w:p w:rsidR="00256192" w:rsidRPr="003E71AE" w:rsidRDefault="00256192" w:rsidP="00256192">
      <w:pPr>
        <w:pStyle w:val="a7"/>
        <w:ind w:firstLine="709"/>
        <w:jc w:val="both"/>
      </w:pPr>
      <w:proofErr w:type="spellStart"/>
      <w:r w:rsidRPr="003E71AE">
        <w:t>Мелехин</w:t>
      </w:r>
      <w:proofErr w:type="spellEnd"/>
      <w:r w:rsidRPr="003E71AE">
        <w:t xml:space="preserve"> Владимир Николаевич</w:t>
      </w:r>
    </w:p>
    <w:p w:rsidR="00256192" w:rsidRPr="003E71AE" w:rsidRDefault="00256192" w:rsidP="00256192">
      <w:pPr>
        <w:pStyle w:val="a7"/>
        <w:ind w:firstLine="709"/>
        <w:jc w:val="both"/>
      </w:pPr>
      <w:proofErr w:type="spellStart"/>
      <w:r w:rsidRPr="003E71AE">
        <w:t>Усков</w:t>
      </w:r>
      <w:proofErr w:type="spellEnd"/>
      <w:r w:rsidRPr="003E71AE">
        <w:t xml:space="preserve"> Игорь Николаевич</w:t>
      </w:r>
    </w:p>
    <w:p w:rsidR="00256192" w:rsidRPr="003E71AE" w:rsidRDefault="00256192" w:rsidP="00256192">
      <w:pPr>
        <w:pStyle w:val="a7"/>
        <w:ind w:firstLine="709"/>
        <w:jc w:val="both"/>
      </w:pPr>
      <w:r w:rsidRPr="003E71AE">
        <w:t>Лукьянова Зоя Николаевна</w:t>
      </w:r>
    </w:p>
    <w:p w:rsidR="00256192" w:rsidRPr="003E71AE" w:rsidRDefault="00256192" w:rsidP="00256192">
      <w:pPr>
        <w:pStyle w:val="a7"/>
        <w:ind w:firstLine="709"/>
        <w:jc w:val="both"/>
      </w:pPr>
      <w:r w:rsidRPr="003E71AE">
        <w:t>2. Настоящее решение вступает в силу со дня его подписания.</w:t>
      </w:r>
    </w:p>
    <w:p w:rsidR="00256192" w:rsidRPr="003E71AE" w:rsidRDefault="00256192" w:rsidP="00256192">
      <w:pPr>
        <w:pStyle w:val="a7"/>
        <w:ind w:firstLine="709"/>
        <w:jc w:val="both"/>
      </w:pPr>
      <w:r w:rsidRPr="003E71AE">
        <w:t>3. Опубликовать настоящее решение в официальном информационном бюллетене «Вестник Турковского муниципального района».</w:t>
      </w:r>
    </w:p>
    <w:p w:rsidR="00256192" w:rsidRPr="003E71AE" w:rsidRDefault="00256192" w:rsidP="00256192">
      <w:pPr>
        <w:pStyle w:val="a7"/>
        <w:ind w:firstLine="709"/>
        <w:jc w:val="both"/>
      </w:pPr>
      <w:r w:rsidRPr="003E71AE">
        <w:t>4. Контроль за исполнением настоящего решения возложить на главу муниципального района.</w:t>
      </w:r>
    </w:p>
    <w:p w:rsidR="00256192" w:rsidRPr="003E71AE" w:rsidRDefault="00256192" w:rsidP="00256192">
      <w:pPr>
        <w:pStyle w:val="a3"/>
        <w:spacing w:before="0" w:beforeAutospacing="0" w:after="0"/>
        <w:jc w:val="center"/>
      </w:pPr>
    </w:p>
    <w:p w:rsidR="00256192" w:rsidRPr="003E71AE" w:rsidRDefault="00256192" w:rsidP="00256192">
      <w:pPr>
        <w:pStyle w:val="a3"/>
        <w:spacing w:before="0" w:beforeAutospacing="0" w:after="0"/>
      </w:pPr>
      <w:r w:rsidRPr="003E71AE">
        <w:rPr>
          <w:b/>
          <w:bCs/>
          <w:color w:val="000000"/>
        </w:rPr>
        <w:t xml:space="preserve">Глава </w:t>
      </w:r>
    </w:p>
    <w:p w:rsidR="00256192" w:rsidRPr="003E71AE" w:rsidRDefault="00256192" w:rsidP="00256192">
      <w:pPr>
        <w:pStyle w:val="a3"/>
        <w:spacing w:before="0" w:beforeAutospacing="0" w:after="0"/>
      </w:pPr>
      <w:r w:rsidRPr="003E71AE">
        <w:rPr>
          <w:b/>
          <w:bCs/>
          <w:color w:val="000000"/>
        </w:rPr>
        <w:t>муниципального района                                                        С.В. Ярославцев</w:t>
      </w:r>
    </w:p>
    <w:p w:rsidR="00256192" w:rsidRPr="003E71AE" w:rsidRDefault="00256192" w:rsidP="00256192"/>
    <w:p w:rsidR="00256192" w:rsidRDefault="00256192" w:rsidP="00256192">
      <w:pPr>
        <w:jc w:val="center"/>
      </w:pPr>
    </w:p>
    <w:p w:rsidR="00256192" w:rsidRPr="003E71AE" w:rsidRDefault="00256192" w:rsidP="00256192">
      <w:pPr>
        <w:jc w:val="center"/>
        <w:rPr>
          <w:b/>
        </w:rPr>
      </w:pPr>
      <w:r w:rsidRPr="003E71AE">
        <w:rPr>
          <w:b/>
        </w:rPr>
        <w:t>СОБРАНИЕ ДЕПУТАТОВ</w:t>
      </w:r>
    </w:p>
    <w:p w:rsidR="00256192" w:rsidRPr="003E71AE" w:rsidRDefault="00256192" w:rsidP="00256192">
      <w:pPr>
        <w:jc w:val="center"/>
        <w:rPr>
          <w:b/>
          <w:caps/>
        </w:rPr>
      </w:pPr>
      <w:r w:rsidRPr="003E71AE">
        <w:rPr>
          <w:b/>
          <w:caps/>
        </w:rPr>
        <w:t>Турковского муниципального района</w:t>
      </w:r>
    </w:p>
    <w:p w:rsidR="00256192" w:rsidRPr="003E71AE" w:rsidRDefault="00256192" w:rsidP="00256192">
      <w:pPr>
        <w:pStyle w:val="aff0"/>
        <w:rPr>
          <w:b w:val="0"/>
          <w:caps/>
          <w:sz w:val="24"/>
          <w:szCs w:val="24"/>
        </w:rPr>
      </w:pPr>
    </w:p>
    <w:p w:rsidR="00256192" w:rsidRPr="003E71AE" w:rsidRDefault="00256192" w:rsidP="00256192">
      <w:pPr>
        <w:pStyle w:val="aff0"/>
        <w:rPr>
          <w:sz w:val="24"/>
          <w:szCs w:val="24"/>
        </w:rPr>
      </w:pPr>
      <w:r w:rsidRPr="003E71AE">
        <w:rPr>
          <w:sz w:val="24"/>
          <w:szCs w:val="24"/>
        </w:rPr>
        <w:t>РЕШЕНИЕ № 38/8</w:t>
      </w:r>
    </w:p>
    <w:p w:rsidR="00256192" w:rsidRPr="003E71AE" w:rsidRDefault="00256192" w:rsidP="00256192">
      <w:pPr>
        <w:pStyle w:val="aff0"/>
        <w:rPr>
          <w:b w:val="0"/>
          <w:sz w:val="24"/>
          <w:szCs w:val="24"/>
        </w:rPr>
      </w:pPr>
    </w:p>
    <w:p w:rsidR="00256192" w:rsidRPr="003E71AE" w:rsidRDefault="00256192" w:rsidP="00256192">
      <w:pPr>
        <w:pStyle w:val="aff0"/>
        <w:jc w:val="left"/>
        <w:rPr>
          <w:b w:val="0"/>
          <w:sz w:val="24"/>
          <w:szCs w:val="24"/>
        </w:rPr>
      </w:pPr>
      <w:r w:rsidRPr="003E71AE">
        <w:rPr>
          <w:b w:val="0"/>
          <w:sz w:val="24"/>
          <w:szCs w:val="24"/>
        </w:rPr>
        <w:t>12.02.2014 года                                                       р.п. Турки</w:t>
      </w:r>
    </w:p>
    <w:p w:rsidR="00256192" w:rsidRPr="003E71AE" w:rsidRDefault="00256192" w:rsidP="00256192">
      <w:pPr>
        <w:pStyle w:val="af8"/>
        <w:rPr>
          <w:sz w:val="24"/>
          <w:szCs w:val="24"/>
        </w:rPr>
      </w:pPr>
    </w:p>
    <w:p w:rsidR="00256192" w:rsidRPr="003E71AE" w:rsidRDefault="00256192" w:rsidP="00256192">
      <w:pPr>
        <w:rPr>
          <w:b/>
        </w:rPr>
      </w:pPr>
    </w:p>
    <w:p w:rsidR="00256192" w:rsidRPr="003E71AE" w:rsidRDefault="00256192" w:rsidP="00256192">
      <w:pPr>
        <w:rPr>
          <w:b/>
        </w:rPr>
      </w:pPr>
    </w:p>
    <w:p w:rsidR="00256192" w:rsidRPr="003E71AE" w:rsidRDefault="00256192" w:rsidP="00256192">
      <w:pPr>
        <w:rPr>
          <w:b/>
        </w:rPr>
      </w:pPr>
      <w:r w:rsidRPr="003E71AE">
        <w:rPr>
          <w:b/>
        </w:rPr>
        <w:t>О нормативе стоимости одного</w:t>
      </w:r>
    </w:p>
    <w:p w:rsidR="00256192" w:rsidRPr="003E71AE" w:rsidRDefault="00256192" w:rsidP="00256192">
      <w:pPr>
        <w:rPr>
          <w:b/>
        </w:rPr>
      </w:pPr>
      <w:r w:rsidRPr="003E71AE">
        <w:rPr>
          <w:b/>
        </w:rPr>
        <w:t>квадратного метра общей площади</w:t>
      </w:r>
    </w:p>
    <w:p w:rsidR="00256192" w:rsidRPr="003E71AE" w:rsidRDefault="00256192" w:rsidP="00256192">
      <w:pPr>
        <w:rPr>
          <w:b/>
        </w:rPr>
      </w:pPr>
      <w:r w:rsidRPr="003E71AE">
        <w:rPr>
          <w:b/>
        </w:rPr>
        <w:t>жилья на</w:t>
      </w:r>
      <w:r w:rsidRPr="003E71AE">
        <w:t xml:space="preserve"> </w:t>
      </w:r>
      <w:r w:rsidRPr="003E71AE">
        <w:rPr>
          <w:b/>
          <w:lang w:val="en-US"/>
        </w:rPr>
        <w:t>I</w:t>
      </w:r>
      <w:r w:rsidRPr="003E71AE">
        <w:rPr>
          <w:b/>
        </w:rPr>
        <w:t xml:space="preserve">  квартал  2014 года по </w:t>
      </w:r>
    </w:p>
    <w:p w:rsidR="00256192" w:rsidRPr="003E71AE" w:rsidRDefault="00256192" w:rsidP="00256192">
      <w:pPr>
        <w:rPr>
          <w:b/>
        </w:rPr>
      </w:pPr>
      <w:r w:rsidRPr="003E71AE">
        <w:rPr>
          <w:b/>
        </w:rPr>
        <w:t>Турковскому муниципальному  району.</w:t>
      </w:r>
    </w:p>
    <w:p w:rsidR="00256192" w:rsidRPr="003E71AE" w:rsidRDefault="00256192" w:rsidP="00256192">
      <w:pPr>
        <w:rPr>
          <w:b/>
        </w:rPr>
      </w:pPr>
    </w:p>
    <w:p w:rsidR="00256192" w:rsidRPr="003E71AE" w:rsidRDefault="00256192" w:rsidP="00256192">
      <w:pPr>
        <w:ind w:firstLine="720"/>
        <w:jc w:val="both"/>
      </w:pPr>
    </w:p>
    <w:p w:rsidR="00256192" w:rsidRPr="003E71AE" w:rsidRDefault="00256192" w:rsidP="00256192">
      <w:pPr>
        <w:ind w:firstLine="720"/>
        <w:jc w:val="both"/>
        <w:rPr>
          <w:b/>
        </w:rPr>
      </w:pPr>
      <w:r w:rsidRPr="003E71AE">
        <w:t>В  соответствии  с  Правилами предоставления молодым семьям субсидий на приобретение жилья в рамках подпрограммы «Обеспечение жильём молодых семей» федеральной целевой программы «Жилище» на 2011-2015 годы, утвержденной постановлением Правительства Российской Федерации от 17 декабря 2010 года № 1050</w:t>
      </w:r>
    </w:p>
    <w:p w:rsidR="00256192" w:rsidRPr="003E71AE" w:rsidRDefault="00256192" w:rsidP="00256192">
      <w:pPr>
        <w:ind w:firstLine="708"/>
        <w:jc w:val="both"/>
        <w:rPr>
          <w:b/>
        </w:rPr>
      </w:pPr>
      <w:r w:rsidRPr="003E71AE">
        <w:rPr>
          <w:b/>
        </w:rPr>
        <w:t>Собрание депутатов  Турковского муниципального района  РЕШИЛО:</w:t>
      </w:r>
    </w:p>
    <w:p w:rsidR="00256192" w:rsidRPr="003E71AE" w:rsidRDefault="00256192" w:rsidP="00256192">
      <w:pPr>
        <w:ind w:firstLine="720"/>
        <w:jc w:val="both"/>
      </w:pPr>
      <w:r w:rsidRPr="003E71AE">
        <w:t xml:space="preserve">1. Утвердить норматив стоимости </w:t>
      </w:r>
      <w:smartTag w:uri="urn:schemas-microsoft-com:office:smarttags" w:element="metricconverter">
        <w:smartTagPr>
          <w:attr w:name="ProductID" w:val="1 кв. м"/>
        </w:smartTagPr>
        <w:r w:rsidRPr="003E71AE">
          <w:t>1 кв. м</w:t>
        </w:r>
      </w:smartTag>
      <w:r w:rsidRPr="003E71AE">
        <w:t xml:space="preserve">. общей площади жилья на </w:t>
      </w:r>
      <w:r w:rsidRPr="003E71AE">
        <w:rPr>
          <w:lang w:val="en-US"/>
        </w:rPr>
        <w:t>I</w:t>
      </w:r>
      <w:r w:rsidRPr="003E71AE">
        <w:t xml:space="preserve">  квартал 2014 года  по Турковскому муниципальному району в размере </w:t>
      </w:r>
      <w:r w:rsidRPr="003E71AE">
        <w:rPr>
          <w:b/>
        </w:rPr>
        <w:t>5 731 рубль.</w:t>
      </w:r>
    </w:p>
    <w:p w:rsidR="00256192" w:rsidRPr="003E71AE" w:rsidRDefault="00256192" w:rsidP="00256192">
      <w:pPr>
        <w:ind w:firstLine="720"/>
        <w:jc w:val="both"/>
      </w:pPr>
      <w:r w:rsidRPr="003E71AE">
        <w:t>2. Настоящее решение опубликовать в официальном  информационном бюллетене «Вестник Турковского муниципального района»</w:t>
      </w:r>
    </w:p>
    <w:p w:rsidR="00256192" w:rsidRPr="003E71AE" w:rsidRDefault="00256192" w:rsidP="00256192">
      <w:pPr>
        <w:ind w:left="795"/>
      </w:pPr>
    </w:p>
    <w:p w:rsidR="00256192" w:rsidRPr="003E71AE" w:rsidRDefault="00256192" w:rsidP="00256192">
      <w:pPr>
        <w:ind w:left="795"/>
      </w:pPr>
    </w:p>
    <w:p w:rsidR="00256192" w:rsidRPr="003E71AE" w:rsidRDefault="00256192" w:rsidP="00256192">
      <w:r w:rsidRPr="003E71AE">
        <w:rPr>
          <w:b/>
        </w:rPr>
        <w:t>Глава муниципального района                              С.В. Ярославцев</w:t>
      </w:r>
    </w:p>
    <w:p w:rsidR="00256192" w:rsidRDefault="00256192" w:rsidP="00256192"/>
    <w:p w:rsidR="00256192" w:rsidRDefault="00256192" w:rsidP="00256192">
      <w:r>
        <w:t xml:space="preserve">                                                                                                                                </w:t>
      </w:r>
      <w:r w:rsidR="00BC4502">
        <w:tab/>
      </w:r>
      <w:r w:rsidR="00BC4502">
        <w:tab/>
      </w:r>
      <w:r w:rsidR="00BC4502">
        <w:tab/>
      </w:r>
      <w:r w:rsidR="00BC4502">
        <w:tab/>
      </w:r>
      <w:r w:rsidR="00BC4502">
        <w:tab/>
      </w:r>
      <w:r w:rsidR="00BC4502">
        <w:tab/>
      </w:r>
      <w:r w:rsidR="00BC4502">
        <w:tab/>
      </w:r>
      <w:r w:rsidR="00BC4502">
        <w:tab/>
      </w:r>
      <w:r w:rsidR="00BC4502">
        <w:tab/>
      </w:r>
      <w:r w:rsidR="00BC4502">
        <w:tab/>
      </w:r>
      <w:r w:rsidR="00BC4502">
        <w:tab/>
      </w:r>
      <w:r w:rsidR="00BC4502">
        <w:tab/>
      </w:r>
      <w:r>
        <w:t>Приложение 1</w:t>
      </w:r>
    </w:p>
    <w:p w:rsidR="00256192" w:rsidRPr="00DF4637" w:rsidRDefault="00256192" w:rsidP="00256192"/>
    <w:p w:rsidR="00256192" w:rsidRPr="003E71AE" w:rsidRDefault="00256192" w:rsidP="00256192">
      <w:pPr>
        <w:ind w:firstLine="708"/>
        <w:jc w:val="both"/>
      </w:pPr>
      <w:r w:rsidRPr="003E71AE">
        <w:t>Сводная таблица по результатам проведенного мониторинга  стоимости 1 кв.метра общей площади жилого помещения на вторичном рынке в 1 квартале 2014 года в муниципальных образованиях Турковского муниципального района.</w:t>
      </w:r>
    </w:p>
    <w:p w:rsidR="00256192" w:rsidRPr="003E71AE" w:rsidRDefault="00256192" w:rsidP="00256192">
      <w:pPr>
        <w:jc w:val="cente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5040"/>
      </w:tblGrid>
      <w:tr w:rsidR="00256192" w:rsidRPr="003E71AE" w:rsidTr="00BC4502">
        <w:tc>
          <w:tcPr>
            <w:tcW w:w="4788" w:type="dxa"/>
          </w:tcPr>
          <w:p w:rsidR="00256192" w:rsidRPr="003E71AE" w:rsidRDefault="00256192" w:rsidP="00BC4502">
            <w:pPr>
              <w:jc w:val="center"/>
              <w:rPr>
                <w:b/>
              </w:rPr>
            </w:pPr>
            <w:r w:rsidRPr="003E71AE">
              <w:rPr>
                <w:b/>
              </w:rPr>
              <w:t>Муниципальное образование</w:t>
            </w:r>
          </w:p>
          <w:p w:rsidR="00256192" w:rsidRPr="003E71AE" w:rsidRDefault="00256192" w:rsidP="00BC4502">
            <w:pPr>
              <w:jc w:val="center"/>
            </w:pPr>
          </w:p>
        </w:tc>
        <w:tc>
          <w:tcPr>
            <w:tcW w:w="5040" w:type="dxa"/>
          </w:tcPr>
          <w:p w:rsidR="00256192" w:rsidRPr="003E71AE" w:rsidRDefault="00256192" w:rsidP="00BC4502">
            <w:pPr>
              <w:jc w:val="center"/>
              <w:rPr>
                <w:b/>
              </w:rPr>
            </w:pPr>
            <w:r w:rsidRPr="003E71AE">
              <w:rPr>
                <w:b/>
                <w:lang w:val="en-US"/>
              </w:rPr>
              <w:t>I</w:t>
            </w:r>
            <w:r w:rsidRPr="003E71AE">
              <w:rPr>
                <w:b/>
              </w:rPr>
              <w:t xml:space="preserve"> квартал</w:t>
            </w:r>
          </w:p>
        </w:tc>
      </w:tr>
      <w:tr w:rsidR="00256192" w:rsidRPr="003E71AE" w:rsidTr="00BC4502">
        <w:trPr>
          <w:trHeight w:val="470"/>
        </w:trPr>
        <w:tc>
          <w:tcPr>
            <w:tcW w:w="4788" w:type="dxa"/>
          </w:tcPr>
          <w:p w:rsidR="00256192" w:rsidRPr="003E71AE" w:rsidRDefault="00256192" w:rsidP="00BC4502">
            <w:r w:rsidRPr="003E71AE">
              <w:t>Турковское МО</w:t>
            </w:r>
          </w:p>
        </w:tc>
        <w:tc>
          <w:tcPr>
            <w:tcW w:w="5040" w:type="dxa"/>
          </w:tcPr>
          <w:p w:rsidR="00256192" w:rsidRPr="003E71AE" w:rsidRDefault="00256192" w:rsidP="00BC4502">
            <w:pPr>
              <w:jc w:val="center"/>
            </w:pPr>
            <w:r w:rsidRPr="003E71AE">
              <w:t>7330 руб.</w:t>
            </w:r>
          </w:p>
        </w:tc>
      </w:tr>
      <w:tr w:rsidR="00256192" w:rsidRPr="003E71AE" w:rsidTr="00BC4502">
        <w:trPr>
          <w:trHeight w:val="470"/>
        </w:trPr>
        <w:tc>
          <w:tcPr>
            <w:tcW w:w="4788" w:type="dxa"/>
          </w:tcPr>
          <w:p w:rsidR="00256192" w:rsidRPr="003E71AE" w:rsidRDefault="00256192" w:rsidP="00BC4502">
            <w:r w:rsidRPr="003E71AE">
              <w:t>Каменское МО</w:t>
            </w:r>
          </w:p>
        </w:tc>
        <w:tc>
          <w:tcPr>
            <w:tcW w:w="5040" w:type="dxa"/>
          </w:tcPr>
          <w:p w:rsidR="00256192" w:rsidRPr="003E71AE" w:rsidRDefault="00256192" w:rsidP="00BC4502">
            <w:pPr>
              <w:jc w:val="center"/>
            </w:pPr>
            <w:r w:rsidRPr="003E71AE">
              <w:t>5480 руб.</w:t>
            </w:r>
          </w:p>
        </w:tc>
      </w:tr>
      <w:tr w:rsidR="00256192" w:rsidRPr="003E71AE" w:rsidTr="00BC4502">
        <w:trPr>
          <w:trHeight w:val="470"/>
        </w:trPr>
        <w:tc>
          <w:tcPr>
            <w:tcW w:w="4788" w:type="dxa"/>
          </w:tcPr>
          <w:p w:rsidR="00256192" w:rsidRPr="003E71AE" w:rsidRDefault="00256192" w:rsidP="00BC4502">
            <w:proofErr w:type="spellStart"/>
            <w:r w:rsidRPr="003E71AE">
              <w:t>Бороно-Михайловское</w:t>
            </w:r>
            <w:proofErr w:type="spellEnd"/>
            <w:r w:rsidRPr="003E71AE">
              <w:t xml:space="preserve"> МО</w:t>
            </w:r>
          </w:p>
        </w:tc>
        <w:tc>
          <w:tcPr>
            <w:tcW w:w="5040" w:type="dxa"/>
          </w:tcPr>
          <w:p w:rsidR="00256192" w:rsidRPr="003E71AE" w:rsidRDefault="00256192" w:rsidP="00BC4502">
            <w:pPr>
              <w:jc w:val="center"/>
            </w:pPr>
            <w:r w:rsidRPr="003E71AE">
              <w:t>5440 руб.</w:t>
            </w:r>
          </w:p>
        </w:tc>
      </w:tr>
      <w:tr w:rsidR="00256192" w:rsidRPr="003E71AE" w:rsidTr="00BC4502">
        <w:trPr>
          <w:trHeight w:val="470"/>
        </w:trPr>
        <w:tc>
          <w:tcPr>
            <w:tcW w:w="4788" w:type="dxa"/>
          </w:tcPr>
          <w:p w:rsidR="00256192" w:rsidRPr="003E71AE" w:rsidRDefault="00256192" w:rsidP="00BC4502">
            <w:proofErr w:type="spellStart"/>
            <w:r w:rsidRPr="003E71AE">
              <w:t>Студеновское</w:t>
            </w:r>
            <w:proofErr w:type="spellEnd"/>
            <w:r w:rsidRPr="003E71AE">
              <w:t xml:space="preserve"> МО</w:t>
            </w:r>
          </w:p>
        </w:tc>
        <w:tc>
          <w:tcPr>
            <w:tcW w:w="5040" w:type="dxa"/>
          </w:tcPr>
          <w:p w:rsidR="00256192" w:rsidRPr="003E71AE" w:rsidRDefault="00256192" w:rsidP="00BC4502">
            <w:pPr>
              <w:jc w:val="center"/>
            </w:pPr>
            <w:r w:rsidRPr="003E71AE">
              <w:t>5480руб.</w:t>
            </w:r>
          </w:p>
        </w:tc>
      </w:tr>
      <w:tr w:rsidR="00256192" w:rsidRPr="003E71AE" w:rsidTr="00BC4502">
        <w:trPr>
          <w:trHeight w:val="470"/>
        </w:trPr>
        <w:tc>
          <w:tcPr>
            <w:tcW w:w="4788" w:type="dxa"/>
          </w:tcPr>
          <w:p w:rsidR="00256192" w:rsidRPr="003E71AE" w:rsidRDefault="00256192" w:rsidP="00BC4502">
            <w:r w:rsidRPr="003E71AE">
              <w:t>Перевесинское МО</w:t>
            </w:r>
          </w:p>
        </w:tc>
        <w:tc>
          <w:tcPr>
            <w:tcW w:w="5040" w:type="dxa"/>
          </w:tcPr>
          <w:p w:rsidR="00256192" w:rsidRPr="003E71AE" w:rsidRDefault="00256192" w:rsidP="00BC4502">
            <w:pPr>
              <w:jc w:val="center"/>
            </w:pPr>
            <w:r w:rsidRPr="003E71AE">
              <w:t>5480 руб.</w:t>
            </w:r>
          </w:p>
        </w:tc>
      </w:tr>
      <w:tr w:rsidR="00256192" w:rsidRPr="003E71AE" w:rsidTr="00BC4502">
        <w:trPr>
          <w:trHeight w:val="470"/>
        </w:trPr>
        <w:tc>
          <w:tcPr>
            <w:tcW w:w="4788" w:type="dxa"/>
          </w:tcPr>
          <w:p w:rsidR="00256192" w:rsidRPr="003E71AE" w:rsidRDefault="00256192" w:rsidP="00BC4502">
            <w:r w:rsidRPr="003E71AE">
              <w:t>Чернавское МО</w:t>
            </w:r>
          </w:p>
        </w:tc>
        <w:tc>
          <w:tcPr>
            <w:tcW w:w="5040" w:type="dxa"/>
          </w:tcPr>
          <w:p w:rsidR="00256192" w:rsidRPr="003E71AE" w:rsidRDefault="00256192" w:rsidP="00BC4502">
            <w:pPr>
              <w:jc w:val="center"/>
            </w:pPr>
            <w:r w:rsidRPr="003E71AE">
              <w:t>5430 руб.</w:t>
            </w:r>
          </w:p>
        </w:tc>
      </w:tr>
      <w:tr w:rsidR="00256192" w:rsidRPr="003E71AE" w:rsidTr="00BC4502">
        <w:trPr>
          <w:trHeight w:val="470"/>
        </w:trPr>
        <w:tc>
          <w:tcPr>
            <w:tcW w:w="4788" w:type="dxa"/>
          </w:tcPr>
          <w:p w:rsidR="00256192" w:rsidRPr="003E71AE" w:rsidRDefault="00256192" w:rsidP="00BC4502">
            <w:r w:rsidRPr="003E71AE">
              <w:t>Рязанское МО</w:t>
            </w:r>
          </w:p>
        </w:tc>
        <w:tc>
          <w:tcPr>
            <w:tcW w:w="5040" w:type="dxa"/>
          </w:tcPr>
          <w:p w:rsidR="00256192" w:rsidRPr="003E71AE" w:rsidRDefault="00256192" w:rsidP="00BC4502">
            <w:pPr>
              <w:jc w:val="center"/>
            </w:pPr>
            <w:r w:rsidRPr="003E71AE">
              <w:t>5480 руб.</w:t>
            </w:r>
          </w:p>
        </w:tc>
      </w:tr>
      <w:tr w:rsidR="00256192" w:rsidRPr="003E71AE" w:rsidTr="00BC4502">
        <w:trPr>
          <w:trHeight w:val="470"/>
        </w:trPr>
        <w:tc>
          <w:tcPr>
            <w:tcW w:w="4788" w:type="dxa"/>
          </w:tcPr>
          <w:p w:rsidR="00256192" w:rsidRPr="003E71AE" w:rsidRDefault="00256192" w:rsidP="00BC4502">
            <w:r w:rsidRPr="003E71AE">
              <w:t xml:space="preserve"> Средняя стоимость по Турковскому МР</w:t>
            </w:r>
          </w:p>
        </w:tc>
        <w:tc>
          <w:tcPr>
            <w:tcW w:w="5040" w:type="dxa"/>
          </w:tcPr>
          <w:p w:rsidR="00256192" w:rsidRPr="003E71AE" w:rsidRDefault="00256192" w:rsidP="00BC4502">
            <w:pPr>
              <w:jc w:val="center"/>
            </w:pPr>
            <w:r w:rsidRPr="003E71AE">
              <w:t>5731 руб.</w:t>
            </w:r>
          </w:p>
        </w:tc>
      </w:tr>
    </w:tbl>
    <w:p w:rsidR="00256192" w:rsidRPr="003E71AE" w:rsidRDefault="00256192" w:rsidP="00256192"/>
    <w:p w:rsidR="00BC4502" w:rsidRDefault="00BC4502" w:rsidP="003E71AE">
      <w:pPr>
        <w:jc w:val="center"/>
        <w:rPr>
          <w:b/>
          <w:sz w:val="28"/>
          <w:szCs w:val="28"/>
        </w:rPr>
      </w:pPr>
    </w:p>
    <w:p w:rsidR="00256192" w:rsidRPr="003E71AE" w:rsidRDefault="003E71AE" w:rsidP="003E71AE">
      <w:pPr>
        <w:jc w:val="center"/>
        <w:rPr>
          <w:b/>
          <w:sz w:val="28"/>
          <w:szCs w:val="28"/>
        </w:rPr>
      </w:pPr>
      <w:r w:rsidRPr="003E71AE">
        <w:rPr>
          <w:b/>
          <w:sz w:val="28"/>
          <w:szCs w:val="28"/>
        </w:rPr>
        <w:t>РАЗДЕЛ ВТОРОЙ</w:t>
      </w:r>
    </w:p>
    <w:p w:rsidR="003E71AE" w:rsidRDefault="003E71AE" w:rsidP="003E71AE">
      <w:pPr>
        <w:jc w:val="center"/>
        <w:rPr>
          <w:b/>
        </w:rPr>
      </w:pPr>
    </w:p>
    <w:p w:rsidR="003E71AE" w:rsidRPr="003E71AE" w:rsidRDefault="003E71AE" w:rsidP="003E71AE">
      <w:pPr>
        <w:pStyle w:val="a7"/>
        <w:jc w:val="center"/>
        <w:rPr>
          <w:b/>
        </w:rPr>
      </w:pPr>
      <w:r w:rsidRPr="003E71AE">
        <w:rPr>
          <w:b/>
        </w:rPr>
        <w:t>ГЛАВА</w:t>
      </w:r>
    </w:p>
    <w:p w:rsidR="003E71AE" w:rsidRPr="003E71AE" w:rsidRDefault="003E71AE" w:rsidP="003E71AE">
      <w:pPr>
        <w:pStyle w:val="a7"/>
        <w:jc w:val="center"/>
        <w:rPr>
          <w:b/>
        </w:rPr>
      </w:pPr>
      <w:r w:rsidRPr="003E71AE">
        <w:rPr>
          <w:b/>
        </w:rPr>
        <w:t>ТУРКОВСКОГО МУНИЦИПАЛЬНОГО РАЙОНА</w:t>
      </w:r>
    </w:p>
    <w:p w:rsidR="003E71AE" w:rsidRPr="003E71AE" w:rsidRDefault="003E71AE" w:rsidP="003E71AE">
      <w:pPr>
        <w:spacing w:before="100" w:beforeAutospacing="1"/>
        <w:jc w:val="center"/>
      </w:pPr>
      <w:r w:rsidRPr="003E71AE">
        <w:rPr>
          <w:b/>
          <w:bCs/>
          <w:color w:val="000000"/>
        </w:rPr>
        <w:t xml:space="preserve">ПОСТАНОВЛЕНИЕ </w:t>
      </w:r>
    </w:p>
    <w:p w:rsidR="003E71AE" w:rsidRPr="003E71AE" w:rsidRDefault="003E71AE" w:rsidP="003E71AE">
      <w:pPr>
        <w:spacing w:before="100" w:beforeAutospacing="1"/>
      </w:pPr>
      <w:r w:rsidRPr="003E71AE">
        <w:rPr>
          <w:color w:val="000000"/>
        </w:rPr>
        <w:lastRenderedPageBreak/>
        <w:t>От 12 февраля 2014 г. № 1</w:t>
      </w:r>
    </w:p>
    <w:p w:rsidR="003E71AE" w:rsidRPr="003E71AE" w:rsidRDefault="003E71AE" w:rsidP="003E71AE">
      <w:pPr>
        <w:spacing w:before="100" w:beforeAutospacing="1"/>
        <w:ind w:right="3685"/>
      </w:pPr>
      <w:r w:rsidRPr="003E71AE">
        <w:rPr>
          <w:b/>
          <w:bCs/>
          <w:color w:val="000000"/>
        </w:rPr>
        <w:t>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3E71AE" w:rsidRPr="003E71AE" w:rsidRDefault="003E71AE" w:rsidP="003E71AE">
      <w:pPr>
        <w:pStyle w:val="a7"/>
        <w:ind w:firstLine="709"/>
        <w:jc w:val="both"/>
      </w:pPr>
      <w:r w:rsidRPr="003E71AE">
        <w:t>В соответствии с Уставом Турковского муниципального района Саратовской области</w:t>
      </w:r>
    </w:p>
    <w:p w:rsidR="003E71AE" w:rsidRPr="003E71AE" w:rsidRDefault="003E71AE" w:rsidP="003E71AE">
      <w:pPr>
        <w:pStyle w:val="a7"/>
        <w:ind w:firstLine="709"/>
        <w:jc w:val="both"/>
      </w:pPr>
      <w:r w:rsidRPr="003E71AE">
        <w:rPr>
          <w:b/>
          <w:bCs/>
        </w:rPr>
        <w:t>ПОСТАНОВЛЯЮ:</w:t>
      </w:r>
    </w:p>
    <w:p w:rsidR="003E71AE" w:rsidRPr="003E71AE" w:rsidRDefault="003E71AE" w:rsidP="003E71AE">
      <w:pPr>
        <w:pStyle w:val="a7"/>
        <w:ind w:firstLine="709"/>
        <w:jc w:val="both"/>
      </w:pPr>
      <w:r w:rsidRPr="003E71AE">
        <w:t xml:space="preserve">1. Провести публичные слушания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17 марта </w:t>
      </w:r>
      <w:r w:rsidR="00086F8E">
        <w:t xml:space="preserve"> 2014 года </w:t>
      </w:r>
      <w:r w:rsidRPr="003E71AE">
        <w:t xml:space="preserve">в 11ч. 00 мин. в актовом зале администрации Турковского муниципального района по адресу: Саратовская область, р.п. Турки, ул. Советская, 26 </w:t>
      </w:r>
    </w:p>
    <w:p w:rsidR="003E71AE" w:rsidRPr="003E71AE" w:rsidRDefault="003E71AE" w:rsidP="003E71AE">
      <w:pPr>
        <w:pStyle w:val="a7"/>
        <w:ind w:firstLine="709"/>
        <w:jc w:val="both"/>
      </w:pPr>
      <w:r w:rsidRPr="003E71AE">
        <w:t>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р.п. Турки, ул. Советская, д. 39.</w:t>
      </w:r>
    </w:p>
    <w:p w:rsidR="003E71AE" w:rsidRPr="003E71AE" w:rsidRDefault="003E71AE" w:rsidP="003E71AE">
      <w:pPr>
        <w:pStyle w:val="a7"/>
        <w:ind w:firstLine="709"/>
        <w:jc w:val="both"/>
      </w:pPr>
      <w:r w:rsidRPr="003E71AE">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в следующем составе:</w:t>
      </w:r>
    </w:p>
    <w:tbl>
      <w:tblPr>
        <w:tblW w:w="9825" w:type="dxa"/>
        <w:tblCellSpacing w:w="0" w:type="dxa"/>
        <w:tblCellMar>
          <w:top w:w="60" w:type="dxa"/>
          <w:left w:w="60" w:type="dxa"/>
          <w:bottom w:w="60" w:type="dxa"/>
          <w:right w:w="60" w:type="dxa"/>
        </w:tblCellMar>
        <w:tblLook w:val="04A0"/>
      </w:tblPr>
      <w:tblGrid>
        <w:gridCol w:w="2445"/>
        <w:gridCol w:w="7380"/>
      </w:tblGrid>
      <w:tr w:rsidR="003E71AE" w:rsidRPr="003E71AE" w:rsidTr="00BC4502">
        <w:trPr>
          <w:tblCellSpacing w:w="0" w:type="dxa"/>
        </w:trPr>
        <w:tc>
          <w:tcPr>
            <w:tcW w:w="2445" w:type="dxa"/>
            <w:hideMark/>
          </w:tcPr>
          <w:p w:rsidR="003E71AE" w:rsidRPr="003E71AE" w:rsidRDefault="003E71AE" w:rsidP="00BC4502">
            <w:pPr>
              <w:pStyle w:val="a7"/>
            </w:pPr>
            <w:r w:rsidRPr="003E71AE">
              <w:t xml:space="preserve">Ярославцев С.В. </w:t>
            </w:r>
          </w:p>
        </w:tc>
        <w:tc>
          <w:tcPr>
            <w:tcW w:w="7380" w:type="dxa"/>
            <w:hideMark/>
          </w:tcPr>
          <w:p w:rsidR="003E71AE" w:rsidRPr="003E71AE" w:rsidRDefault="003E71AE" w:rsidP="00BC4502">
            <w:pPr>
              <w:pStyle w:val="a7"/>
            </w:pPr>
            <w:r w:rsidRPr="003E71AE">
              <w:t>- глава Турковского муниципального района, председатель комиссии;</w:t>
            </w:r>
          </w:p>
        </w:tc>
      </w:tr>
      <w:tr w:rsidR="003E71AE" w:rsidRPr="003E71AE" w:rsidTr="00BC4502">
        <w:trPr>
          <w:tblCellSpacing w:w="0" w:type="dxa"/>
        </w:trPr>
        <w:tc>
          <w:tcPr>
            <w:tcW w:w="2445" w:type="dxa"/>
            <w:hideMark/>
          </w:tcPr>
          <w:p w:rsidR="003E71AE" w:rsidRPr="003E71AE" w:rsidRDefault="003E71AE" w:rsidP="00BC4502">
            <w:pPr>
              <w:pStyle w:val="a7"/>
            </w:pPr>
            <w:r w:rsidRPr="003E71AE">
              <w:t xml:space="preserve">Орлова О.Н.  - </w:t>
            </w:r>
          </w:p>
        </w:tc>
        <w:tc>
          <w:tcPr>
            <w:tcW w:w="7380" w:type="dxa"/>
            <w:hideMark/>
          </w:tcPr>
          <w:p w:rsidR="003E71AE" w:rsidRPr="003E71AE" w:rsidRDefault="003E71AE" w:rsidP="00BC4502">
            <w:pPr>
              <w:pStyle w:val="a7"/>
            </w:pPr>
            <w:r w:rsidRPr="003E71AE">
              <w:t>руководитель аппарата администрации Турковского муниципального района, секретарь комиссии;</w:t>
            </w:r>
          </w:p>
        </w:tc>
      </w:tr>
      <w:tr w:rsidR="003E71AE" w:rsidRPr="003E71AE" w:rsidTr="00BC4502">
        <w:trPr>
          <w:tblCellSpacing w:w="0" w:type="dxa"/>
        </w:trPr>
        <w:tc>
          <w:tcPr>
            <w:tcW w:w="9825" w:type="dxa"/>
            <w:gridSpan w:val="2"/>
            <w:hideMark/>
          </w:tcPr>
          <w:p w:rsidR="003E71AE" w:rsidRPr="003E71AE" w:rsidRDefault="003E71AE" w:rsidP="00BC4502">
            <w:pPr>
              <w:pStyle w:val="a7"/>
            </w:pPr>
            <w:r w:rsidRPr="003E71AE">
              <w:t>члены комиссии:</w:t>
            </w:r>
          </w:p>
        </w:tc>
      </w:tr>
      <w:tr w:rsidR="003E71AE" w:rsidRPr="003E71AE" w:rsidTr="00BC4502">
        <w:trPr>
          <w:tblCellSpacing w:w="0" w:type="dxa"/>
        </w:trPr>
        <w:tc>
          <w:tcPr>
            <w:tcW w:w="2445" w:type="dxa"/>
            <w:hideMark/>
          </w:tcPr>
          <w:p w:rsidR="003E71AE" w:rsidRPr="003E71AE" w:rsidRDefault="003E71AE" w:rsidP="00BC4502">
            <w:pPr>
              <w:pStyle w:val="a7"/>
            </w:pPr>
            <w:r w:rsidRPr="003E71AE">
              <w:t>Беляков А.В. -</w:t>
            </w:r>
          </w:p>
        </w:tc>
        <w:tc>
          <w:tcPr>
            <w:tcW w:w="7380" w:type="dxa"/>
            <w:hideMark/>
          </w:tcPr>
          <w:p w:rsidR="003E71AE" w:rsidRPr="003E71AE" w:rsidRDefault="003E71AE" w:rsidP="00BC4502">
            <w:pPr>
              <w:pStyle w:val="a7"/>
            </w:pPr>
            <w:r w:rsidRPr="003E71AE">
              <w:t>консультант администрации Турковского муниципального района;</w:t>
            </w:r>
          </w:p>
        </w:tc>
      </w:tr>
      <w:tr w:rsidR="003E71AE" w:rsidRPr="003E71AE" w:rsidTr="00BC4502">
        <w:trPr>
          <w:tblCellSpacing w:w="0" w:type="dxa"/>
        </w:trPr>
        <w:tc>
          <w:tcPr>
            <w:tcW w:w="2445" w:type="dxa"/>
            <w:hideMark/>
          </w:tcPr>
          <w:p w:rsidR="003E71AE" w:rsidRPr="003E71AE" w:rsidRDefault="003E71AE" w:rsidP="00BC4502">
            <w:pPr>
              <w:pStyle w:val="a7"/>
            </w:pPr>
            <w:proofErr w:type="spellStart"/>
            <w:r w:rsidRPr="003E71AE">
              <w:t>Губин</w:t>
            </w:r>
            <w:proofErr w:type="spellEnd"/>
            <w:r w:rsidRPr="003E71AE">
              <w:t xml:space="preserve"> В.В. - </w:t>
            </w:r>
          </w:p>
        </w:tc>
        <w:tc>
          <w:tcPr>
            <w:tcW w:w="7380" w:type="dxa"/>
            <w:hideMark/>
          </w:tcPr>
          <w:p w:rsidR="003E71AE" w:rsidRPr="003E71AE" w:rsidRDefault="003E71AE" w:rsidP="00BC4502">
            <w:pPr>
              <w:pStyle w:val="a7"/>
            </w:pPr>
            <w:r w:rsidRPr="003E71AE">
              <w:t xml:space="preserve">депутат Собрания депутатов Турковского муниципального района, председатель постоянной депутатской комиссии; </w:t>
            </w:r>
          </w:p>
        </w:tc>
      </w:tr>
      <w:tr w:rsidR="003E71AE" w:rsidRPr="003E71AE" w:rsidTr="00BC4502">
        <w:trPr>
          <w:tblCellSpacing w:w="0" w:type="dxa"/>
        </w:trPr>
        <w:tc>
          <w:tcPr>
            <w:tcW w:w="2445" w:type="dxa"/>
            <w:hideMark/>
          </w:tcPr>
          <w:p w:rsidR="003E71AE" w:rsidRPr="003E71AE" w:rsidRDefault="003E71AE" w:rsidP="00BC4502">
            <w:pPr>
              <w:pStyle w:val="a7"/>
            </w:pPr>
            <w:r w:rsidRPr="003E71AE">
              <w:t xml:space="preserve">Захарова Т.В. - </w:t>
            </w:r>
          </w:p>
        </w:tc>
        <w:tc>
          <w:tcPr>
            <w:tcW w:w="7380" w:type="dxa"/>
            <w:hideMark/>
          </w:tcPr>
          <w:p w:rsidR="003E71AE" w:rsidRPr="003E71AE" w:rsidRDefault="003E71AE" w:rsidP="00BC4502">
            <w:pPr>
              <w:pStyle w:val="a7"/>
            </w:pPr>
            <w:r w:rsidRPr="003E71AE">
              <w:t>начальник отдела по организационной, правовой  и кадровой работе администрации Турковского муниципального района;</w:t>
            </w:r>
          </w:p>
        </w:tc>
      </w:tr>
      <w:tr w:rsidR="003E71AE" w:rsidRPr="003E71AE" w:rsidTr="00BC4502">
        <w:trPr>
          <w:tblCellSpacing w:w="0" w:type="dxa"/>
        </w:trPr>
        <w:tc>
          <w:tcPr>
            <w:tcW w:w="2445" w:type="dxa"/>
            <w:hideMark/>
          </w:tcPr>
          <w:p w:rsidR="003E71AE" w:rsidRPr="003E71AE" w:rsidRDefault="003E71AE" w:rsidP="00BC4502">
            <w:pPr>
              <w:pStyle w:val="a7"/>
            </w:pPr>
            <w:proofErr w:type="spellStart"/>
            <w:r w:rsidRPr="003E71AE">
              <w:t>Крапаускас</w:t>
            </w:r>
            <w:proofErr w:type="spellEnd"/>
            <w:r w:rsidRPr="003E71AE">
              <w:t xml:space="preserve"> А.Я.</w:t>
            </w:r>
          </w:p>
        </w:tc>
        <w:tc>
          <w:tcPr>
            <w:tcW w:w="7380" w:type="dxa"/>
            <w:hideMark/>
          </w:tcPr>
          <w:p w:rsidR="003E71AE" w:rsidRPr="003E71AE" w:rsidRDefault="003E71AE" w:rsidP="00BC4502">
            <w:pPr>
              <w:pStyle w:val="a7"/>
            </w:pPr>
            <w:r w:rsidRPr="003E71AE">
              <w:t>депутат Собрания депутатов Турковского муниципального района, председатель постоянной депутатской комиссии;</w:t>
            </w:r>
          </w:p>
        </w:tc>
      </w:tr>
      <w:tr w:rsidR="003E71AE" w:rsidRPr="003E71AE" w:rsidTr="00BC4502">
        <w:trPr>
          <w:tblCellSpacing w:w="0" w:type="dxa"/>
        </w:trPr>
        <w:tc>
          <w:tcPr>
            <w:tcW w:w="2445" w:type="dxa"/>
            <w:hideMark/>
          </w:tcPr>
          <w:p w:rsidR="003E71AE" w:rsidRPr="003E71AE" w:rsidRDefault="003E71AE" w:rsidP="00BC4502">
            <w:pPr>
              <w:pStyle w:val="a7"/>
            </w:pPr>
            <w:r w:rsidRPr="003E71AE">
              <w:t>Кудряшов Д.В.-</w:t>
            </w:r>
          </w:p>
        </w:tc>
        <w:tc>
          <w:tcPr>
            <w:tcW w:w="7380" w:type="dxa"/>
            <w:hideMark/>
          </w:tcPr>
          <w:p w:rsidR="003E71AE" w:rsidRPr="003E71AE" w:rsidRDefault="003E71AE" w:rsidP="00BC4502">
            <w:pPr>
              <w:pStyle w:val="a7"/>
            </w:pPr>
            <w:r w:rsidRPr="003E71AE">
              <w:t>глава администрации Турковского муниципального района.</w:t>
            </w:r>
          </w:p>
        </w:tc>
      </w:tr>
    </w:tbl>
    <w:p w:rsidR="003E71AE" w:rsidRPr="003E71AE" w:rsidRDefault="003E71AE" w:rsidP="003E71AE">
      <w:pPr>
        <w:pStyle w:val="a7"/>
        <w:ind w:firstLine="709"/>
        <w:jc w:val="both"/>
      </w:pPr>
      <w:r w:rsidRPr="003E71AE">
        <w:rPr>
          <w:color w:val="000000"/>
        </w:rPr>
        <w:t>4.</w:t>
      </w:r>
      <w:r w:rsidRPr="003E71AE">
        <w:t xml:space="preserve"> Опубликовать настоящее постановление в официальном информационном бюллетене «Вестник Турковского муниципального района».</w:t>
      </w:r>
    </w:p>
    <w:p w:rsidR="003E71AE" w:rsidRPr="003E71AE" w:rsidRDefault="003E71AE" w:rsidP="003E71AE">
      <w:pPr>
        <w:pStyle w:val="a7"/>
        <w:ind w:firstLine="709"/>
        <w:jc w:val="both"/>
      </w:pPr>
      <w:r w:rsidRPr="003E71AE">
        <w:rPr>
          <w:color w:val="000000"/>
        </w:rPr>
        <w:t>5. Контроль за исполнением настоящего постановления оставляю за собой.</w:t>
      </w:r>
      <w:r w:rsidRPr="003E71AE">
        <w:tab/>
      </w:r>
    </w:p>
    <w:p w:rsidR="003E71AE" w:rsidRDefault="003E71AE" w:rsidP="003E71AE">
      <w:pPr>
        <w:spacing w:before="100" w:beforeAutospacing="1"/>
        <w:rPr>
          <w:b/>
          <w:bCs/>
          <w:color w:val="000000"/>
        </w:rPr>
      </w:pPr>
      <w:r w:rsidRPr="003E71AE">
        <w:rPr>
          <w:b/>
          <w:bCs/>
          <w:color w:val="000000"/>
        </w:rPr>
        <w:t>Глава муниципального района</w:t>
      </w:r>
      <w:r w:rsidRPr="003E71AE">
        <w:rPr>
          <w:b/>
          <w:bCs/>
          <w:color w:val="000000"/>
        </w:rPr>
        <w:tab/>
      </w:r>
      <w:r w:rsidRPr="003E71AE">
        <w:rPr>
          <w:b/>
          <w:bCs/>
          <w:color w:val="000000"/>
        </w:rPr>
        <w:tab/>
      </w:r>
      <w:r w:rsidRPr="003E71AE">
        <w:rPr>
          <w:b/>
          <w:bCs/>
          <w:color w:val="000000"/>
        </w:rPr>
        <w:tab/>
      </w:r>
      <w:r w:rsidRPr="003E71AE">
        <w:rPr>
          <w:b/>
          <w:bCs/>
          <w:color w:val="000000"/>
        </w:rPr>
        <w:tab/>
      </w:r>
      <w:r w:rsidRPr="003E71AE">
        <w:rPr>
          <w:b/>
          <w:bCs/>
          <w:color w:val="000000"/>
        </w:rPr>
        <w:tab/>
        <w:t>С.В. Ярославцев</w:t>
      </w:r>
    </w:p>
    <w:p w:rsidR="00BC4502" w:rsidRDefault="00BC4502" w:rsidP="003E71AE">
      <w:pPr>
        <w:jc w:val="center"/>
        <w:rPr>
          <w:b/>
        </w:rPr>
      </w:pPr>
    </w:p>
    <w:p w:rsidR="00BC4502" w:rsidRDefault="00BC4502" w:rsidP="003E71AE">
      <w:pPr>
        <w:jc w:val="center"/>
        <w:rPr>
          <w:b/>
        </w:rPr>
      </w:pPr>
    </w:p>
    <w:p w:rsidR="003E71AE" w:rsidRPr="003E71AE" w:rsidRDefault="003E71AE" w:rsidP="003E71AE">
      <w:pPr>
        <w:jc w:val="center"/>
        <w:rPr>
          <w:b/>
        </w:rPr>
      </w:pPr>
      <w:r w:rsidRPr="003E71AE">
        <w:rPr>
          <w:b/>
        </w:rPr>
        <w:t>АДМИНИСТРАЦИЯ</w:t>
      </w:r>
    </w:p>
    <w:p w:rsidR="003E71AE" w:rsidRPr="003E71AE" w:rsidRDefault="003E71AE" w:rsidP="003E71AE">
      <w:pPr>
        <w:jc w:val="center"/>
        <w:rPr>
          <w:b/>
        </w:rPr>
      </w:pPr>
      <w:r w:rsidRPr="003E71AE">
        <w:rPr>
          <w:b/>
        </w:rPr>
        <w:t xml:space="preserve">ТУРКОВСКОГО МУНИЦИПАЛЬНОГО РАЙОНА </w:t>
      </w:r>
    </w:p>
    <w:p w:rsidR="003E71AE" w:rsidRPr="003E71AE" w:rsidRDefault="003E71AE" w:rsidP="003E71AE">
      <w:pPr>
        <w:jc w:val="center"/>
        <w:rPr>
          <w:b/>
        </w:rPr>
      </w:pPr>
      <w:r w:rsidRPr="003E71AE">
        <w:rPr>
          <w:b/>
        </w:rPr>
        <w:t>САРАТОВСКОЙ ОБЛАСТИ</w:t>
      </w:r>
    </w:p>
    <w:p w:rsidR="003E71AE" w:rsidRPr="003E71AE" w:rsidRDefault="003E71AE" w:rsidP="003E71AE">
      <w:pPr>
        <w:widowControl w:val="0"/>
        <w:jc w:val="center"/>
        <w:rPr>
          <w:b/>
        </w:rPr>
      </w:pPr>
    </w:p>
    <w:p w:rsidR="003E71AE" w:rsidRPr="003E71AE" w:rsidRDefault="003E71AE" w:rsidP="003E71AE">
      <w:pPr>
        <w:pStyle w:val="2"/>
        <w:keepNext w:val="0"/>
        <w:widowControl w:val="0"/>
        <w:jc w:val="center"/>
        <w:rPr>
          <w:rFonts w:ascii="Times New Roman" w:hAnsi="Times New Roman" w:cs="Times New Roman"/>
          <w:i w:val="0"/>
          <w:sz w:val="24"/>
          <w:szCs w:val="24"/>
        </w:rPr>
      </w:pPr>
      <w:r w:rsidRPr="003E71AE">
        <w:rPr>
          <w:rFonts w:ascii="Times New Roman" w:hAnsi="Times New Roman" w:cs="Times New Roman"/>
          <w:i w:val="0"/>
          <w:sz w:val="24"/>
          <w:szCs w:val="24"/>
        </w:rPr>
        <w:t>ПОСТАНОВЛЕНИЕ</w:t>
      </w:r>
    </w:p>
    <w:p w:rsidR="003E71AE" w:rsidRPr="003E71AE" w:rsidRDefault="003E71AE" w:rsidP="003E71AE">
      <w:pPr>
        <w:widowControl w:val="0"/>
      </w:pPr>
    </w:p>
    <w:p w:rsidR="003E71AE" w:rsidRPr="003E71AE" w:rsidRDefault="003E71AE" w:rsidP="003E71AE">
      <w:pPr>
        <w:widowControl w:val="0"/>
      </w:pPr>
      <w:r w:rsidRPr="003E71AE">
        <w:lastRenderedPageBreak/>
        <w:t>От 07.02.2014 г. № 38</w:t>
      </w:r>
    </w:p>
    <w:p w:rsidR="003E71AE" w:rsidRPr="003E71AE" w:rsidRDefault="003E71AE" w:rsidP="003E71AE">
      <w:pPr>
        <w:ind w:right="3685"/>
        <w:rPr>
          <w:b/>
        </w:rPr>
      </w:pPr>
      <w:r w:rsidRPr="003E71AE">
        <w:rPr>
          <w:b/>
        </w:rPr>
        <w:t xml:space="preserve">О дополнительных мерах социальной поддержки в виде первоочередного предоставления мест в дошкольных образовательных учреждениях </w:t>
      </w:r>
    </w:p>
    <w:p w:rsidR="003E71AE" w:rsidRPr="003E71AE" w:rsidRDefault="003E71AE" w:rsidP="003E71AE">
      <w:pPr>
        <w:ind w:right="3685"/>
        <w:rPr>
          <w:b/>
        </w:rPr>
      </w:pPr>
      <w:r w:rsidRPr="003E71AE">
        <w:rPr>
          <w:b/>
        </w:rPr>
        <w:t>Турковского муниципального района детям из определенных категорий семей</w:t>
      </w:r>
    </w:p>
    <w:p w:rsidR="003E71AE" w:rsidRPr="003E71AE" w:rsidRDefault="003E71AE" w:rsidP="003E71AE">
      <w:pPr>
        <w:ind w:right="4252"/>
        <w:rPr>
          <w:b/>
        </w:rPr>
      </w:pPr>
    </w:p>
    <w:p w:rsidR="003E71AE" w:rsidRPr="003E71AE" w:rsidRDefault="003E71AE" w:rsidP="003E71AE">
      <w:pPr>
        <w:ind w:firstLine="709"/>
        <w:jc w:val="both"/>
      </w:pPr>
      <w:r w:rsidRPr="003E71AE">
        <w:t>В соответствии со ст. 15 Федерального закона от 6 октября 2003 года № 131-ФЗ «Об общих принципах организации местного самоуправления в Российской Федерации», ст. 9 Федерального закона от 29 декабря 2012 года № 273-ФЗ «Об образовании в Российской Федерации», Уставом Турковского муниципального района администрация Турковского муниципального района ПОСТАНОВЛЯЕТ:</w:t>
      </w:r>
    </w:p>
    <w:p w:rsidR="003E71AE" w:rsidRPr="003E71AE" w:rsidRDefault="003E71AE" w:rsidP="003E71AE">
      <w:pPr>
        <w:ind w:firstLine="709"/>
        <w:jc w:val="both"/>
      </w:pPr>
      <w:r w:rsidRPr="003E71AE">
        <w:t>1. Установить дополнительную меру социальной поддержки в виде первоочередного предоставления мест в дошкольных образовательных учреждениях Турковского муниципального района детям из следующих категорий семей:</w:t>
      </w:r>
    </w:p>
    <w:p w:rsidR="003E71AE" w:rsidRPr="003E71AE" w:rsidRDefault="003E71AE" w:rsidP="003E71AE">
      <w:pPr>
        <w:ind w:firstLine="709"/>
        <w:jc w:val="both"/>
      </w:pPr>
      <w:r w:rsidRPr="003E71AE">
        <w:t>из неполных семей;</w:t>
      </w:r>
    </w:p>
    <w:p w:rsidR="003E71AE" w:rsidRPr="003E71AE" w:rsidRDefault="003E71AE" w:rsidP="003E71AE">
      <w:pPr>
        <w:ind w:firstLine="709"/>
        <w:jc w:val="both"/>
      </w:pPr>
      <w:r w:rsidRPr="003E71AE">
        <w:t>из малообеспеченных семей;</w:t>
      </w:r>
    </w:p>
    <w:p w:rsidR="003E71AE" w:rsidRPr="003E71AE" w:rsidRDefault="003E71AE" w:rsidP="003E71AE">
      <w:pPr>
        <w:ind w:firstLine="709"/>
        <w:jc w:val="both"/>
      </w:pPr>
      <w:r w:rsidRPr="003E71AE">
        <w:t>из неблагополучных семей;</w:t>
      </w:r>
    </w:p>
    <w:p w:rsidR="003E71AE" w:rsidRPr="003E71AE" w:rsidRDefault="003E71AE" w:rsidP="003E71AE">
      <w:pPr>
        <w:ind w:firstLine="709"/>
        <w:jc w:val="both"/>
      </w:pPr>
      <w:r w:rsidRPr="003E71AE">
        <w:t>из семей безработных.</w:t>
      </w:r>
    </w:p>
    <w:p w:rsidR="003E71AE" w:rsidRPr="003E71AE" w:rsidRDefault="003E71AE" w:rsidP="003E71AE">
      <w:pPr>
        <w:autoSpaceDE w:val="0"/>
        <w:autoSpaceDN w:val="0"/>
        <w:adjustRightInd w:val="0"/>
        <w:ind w:firstLine="709"/>
        <w:jc w:val="both"/>
      </w:pPr>
      <w:r w:rsidRPr="003E71AE">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E71AE" w:rsidRPr="003E71AE" w:rsidRDefault="003E71AE" w:rsidP="003E71AE">
      <w:pPr>
        <w:ind w:firstLine="709"/>
        <w:jc w:val="both"/>
      </w:pPr>
      <w:r w:rsidRPr="003E71AE">
        <w:t>3. Настоящее постановление вступает в силу после его официального опубликования.</w:t>
      </w:r>
    </w:p>
    <w:p w:rsidR="003E71AE" w:rsidRPr="003E71AE" w:rsidRDefault="003E71AE" w:rsidP="003E71AE">
      <w:pPr>
        <w:autoSpaceDE w:val="0"/>
        <w:autoSpaceDN w:val="0"/>
        <w:adjustRightInd w:val="0"/>
        <w:ind w:firstLine="709"/>
        <w:jc w:val="both"/>
      </w:pPr>
      <w:r w:rsidRPr="003E71AE">
        <w:t xml:space="preserve">4. Контроль за исполнением настоящего постановления возложить на и.о. первого заместителя главы администрации муниципального района </w:t>
      </w:r>
      <w:proofErr w:type="spellStart"/>
      <w:r w:rsidRPr="003E71AE">
        <w:t>Атапина</w:t>
      </w:r>
      <w:proofErr w:type="spellEnd"/>
      <w:r w:rsidRPr="003E71AE">
        <w:t xml:space="preserve"> М.Ю.</w:t>
      </w:r>
    </w:p>
    <w:p w:rsidR="003E71AE" w:rsidRPr="003E71AE" w:rsidRDefault="003E71AE" w:rsidP="003E71AE">
      <w:pPr>
        <w:jc w:val="both"/>
        <w:rPr>
          <w:b/>
        </w:rPr>
      </w:pPr>
    </w:p>
    <w:p w:rsidR="003E71AE" w:rsidRPr="003E71AE" w:rsidRDefault="003E71AE" w:rsidP="003E71AE">
      <w:pPr>
        <w:jc w:val="both"/>
        <w:rPr>
          <w:b/>
        </w:rPr>
      </w:pPr>
      <w:r w:rsidRPr="003E71AE">
        <w:rPr>
          <w:b/>
        </w:rPr>
        <w:t xml:space="preserve">Глава администрации </w:t>
      </w:r>
    </w:p>
    <w:p w:rsidR="003E71AE" w:rsidRPr="003E71AE" w:rsidRDefault="003E71AE" w:rsidP="003E71AE">
      <w:pPr>
        <w:jc w:val="both"/>
      </w:pPr>
      <w:r w:rsidRPr="003E71AE">
        <w:rPr>
          <w:b/>
        </w:rPr>
        <w:t xml:space="preserve">муниципального района </w:t>
      </w:r>
      <w:r w:rsidRPr="003E71AE">
        <w:rPr>
          <w:b/>
        </w:rPr>
        <w:tab/>
      </w:r>
      <w:r w:rsidRPr="003E71AE">
        <w:rPr>
          <w:b/>
        </w:rPr>
        <w:tab/>
      </w:r>
      <w:r w:rsidRPr="003E71AE">
        <w:rPr>
          <w:b/>
        </w:rPr>
        <w:tab/>
      </w:r>
      <w:r w:rsidRPr="003E71AE">
        <w:rPr>
          <w:b/>
        </w:rPr>
        <w:tab/>
        <w:t>Д.В.Кудряшов</w:t>
      </w:r>
    </w:p>
    <w:p w:rsidR="003E71AE" w:rsidRPr="003E71AE" w:rsidRDefault="003E71AE" w:rsidP="003E71AE">
      <w:pPr>
        <w:spacing w:before="100" w:beforeAutospacing="1"/>
      </w:pPr>
    </w:p>
    <w:p w:rsidR="003E71AE" w:rsidRPr="003E71AE" w:rsidRDefault="003E71AE" w:rsidP="003E71AE"/>
    <w:p w:rsidR="003E71AE" w:rsidRPr="003E71AE" w:rsidRDefault="003E71AE" w:rsidP="003E71AE">
      <w:pPr>
        <w:jc w:val="center"/>
        <w:rPr>
          <w:b/>
        </w:rPr>
      </w:pPr>
      <w:r w:rsidRPr="003E71AE">
        <w:rPr>
          <w:b/>
        </w:rPr>
        <w:t xml:space="preserve">АДМИНИСТРАЦИЯ  </w:t>
      </w:r>
    </w:p>
    <w:p w:rsidR="003E71AE" w:rsidRPr="003E71AE" w:rsidRDefault="003E71AE" w:rsidP="003E71AE">
      <w:pPr>
        <w:jc w:val="center"/>
        <w:rPr>
          <w:b/>
        </w:rPr>
      </w:pPr>
      <w:r w:rsidRPr="003E71AE">
        <w:rPr>
          <w:b/>
        </w:rPr>
        <w:t xml:space="preserve">  ТУРКОВСКОГО МУНИЦИПАЛЬНОГО РАЙОНА </w:t>
      </w:r>
    </w:p>
    <w:p w:rsidR="003E71AE" w:rsidRPr="003E71AE" w:rsidRDefault="003E71AE" w:rsidP="003E71AE">
      <w:pPr>
        <w:jc w:val="center"/>
        <w:rPr>
          <w:b/>
        </w:rPr>
      </w:pPr>
      <w:r w:rsidRPr="003E71AE">
        <w:rPr>
          <w:b/>
        </w:rPr>
        <w:t>САРАТОВСКОЙ ОБЛАСТИ</w:t>
      </w:r>
    </w:p>
    <w:p w:rsidR="003E71AE" w:rsidRPr="003E71AE" w:rsidRDefault="003E71AE" w:rsidP="003E71AE">
      <w:pPr>
        <w:pStyle w:val="2"/>
        <w:jc w:val="center"/>
        <w:rPr>
          <w:rFonts w:ascii="Times New Roman" w:hAnsi="Times New Roman" w:cs="Times New Roman"/>
          <w:i w:val="0"/>
          <w:sz w:val="24"/>
          <w:szCs w:val="24"/>
        </w:rPr>
      </w:pPr>
      <w:r w:rsidRPr="003E71AE">
        <w:rPr>
          <w:rFonts w:ascii="Times New Roman" w:hAnsi="Times New Roman" w:cs="Times New Roman"/>
          <w:i w:val="0"/>
          <w:sz w:val="24"/>
          <w:szCs w:val="24"/>
        </w:rPr>
        <w:t>ПОСТАНОВЛЕНИЕ</w:t>
      </w:r>
    </w:p>
    <w:p w:rsidR="003E71AE" w:rsidRPr="003E71AE" w:rsidRDefault="003E71AE" w:rsidP="003E71AE">
      <w:r w:rsidRPr="003E71AE">
        <w:t>От  10.02.2014 г.  №  40</w:t>
      </w:r>
    </w:p>
    <w:p w:rsidR="003E71AE" w:rsidRPr="003E71AE" w:rsidRDefault="003E71AE" w:rsidP="003E71AE">
      <w:r>
        <w:t xml:space="preserve">      </w:t>
      </w:r>
      <w:r w:rsidRPr="003E71AE">
        <w:t xml:space="preserve">                                       </w:t>
      </w:r>
    </w:p>
    <w:p w:rsidR="003E71AE" w:rsidRPr="003E71AE" w:rsidRDefault="003E71AE" w:rsidP="003E71AE">
      <w:pPr>
        <w:pStyle w:val="a8"/>
        <w:tabs>
          <w:tab w:val="left" w:pos="708"/>
        </w:tabs>
        <w:rPr>
          <w:b/>
          <w:color w:val="000000"/>
        </w:rPr>
      </w:pPr>
      <w:r w:rsidRPr="003E71AE">
        <w:rPr>
          <w:b/>
          <w:color w:val="000000"/>
        </w:rPr>
        <w:t xml:space="preserve">Об утверждении тарифов на платные </w:t>
      </w:r>
    </w:p>
    <w:p w:rsidR="003E71AE" w:rsidRPr="003E71AE" w:rsidRDefault="003E71AE" w:rsidP="003E71AE">
      <w:pPr>
        <w:pStyle w:val="a8"/>
        <w:tabs>
          <w:tab w:val="left" w:pos="708"/>
        </w:tabs>
        <w:rPr>
          <w:b/>
          <w:color w:val="000000"/>
        </w:rPr>
      </w:pPr>
      <w:r w:rsidRPr="003E71AE">
        <w:rPr>
          <w:b/>
          <w:color w:val="000000"/>
        </w:rPr>
        <w:t xml:space="preserve">услуги, оказываемые муниципальным </w:t>
      </w:r>
    </w:p>
    <w:p w:rsidR="003E71AE" w:rsidRPr="003E71AE" w:rsidRDefault="003E71AE" w:rsidP="003E71AE">
      <w:pPr>
        <w:pStyle w:val="a8"/>
        <w:tabs>
          <w:tab w:val="left" w:pos="708"/>
        </w:tabs>
        <w:rPr>
          <w:b/>
        </w:rPr>
      </w:pPr>
      <w:r w:rsidRPr="003E71AE">
        <w:rPr>
          <w:b/>
          <w:color w:val="000000"/>
        </w:rPr>
        <w:t xml:space="preserve">учреждением «Турковский районный архив»  </w:t>
      </w:r>
    </w:p>
    <w:p w:rsidR="003E71AE" w:rsidRPr="003E71AE" w:rsidRDefault="003E71AE" w:rsidP="003E71AE">
      <w:pPr>
        <w:rPr>
          <w:b/>
        </w:rPr>
      </w:pPr>
    </w:p>
    <w:p w:rsidR="003E71AE" w:rsidRPr="003E71AE" w:rsidRDefault="003E71AE" w:rsidP="003E71AE">
      <w:pPr>
        <w:ind w:firstLine="708"/>
        <w:jc w:val="both"/>
        <w:rPr>
          <w:color w:val="000000"/>
        </w:rPr>
      </w:pPr>
      <w:r w:rsidRPr="003E71AE">
        <w:rPr>
          <w:color w:val="000000"/>
        </w:rPr>
        <w:t xml:space="preserve">На основании Устава Турковского муниципального района администрация Турковского муниципального района ПОСТАНОВЛЯЕТ: </w:t>
      </w:r>
    </w:p>
    <w:p w:rsidR="003E71AE" w:rsidRPr="003E71AE" w:rsidRDefault="003E71AE" w:rsidP="003E71AE">
      <w:pPr>
        <w:ind w:firstLine="708"/>
        <w:jc w:val="both"/>
        <w:rPr>
          <w:color w:val="000000"/>
        </w:rPr>
      </w:pPr>
      <w:r w:rsidRPr="003E71AE">
        <w:rPr>
          <w:color w:val="000000"/>
        </w:rPr>
        <w:t>1. Утвердить тарифы на платные услуги, оказываемые муниципальным учреждением «Турковский районный архив», согласно приложению.</w:t>
      </w:r>
    </w:p>
    <w:p w:rsidR="003E71AE" w:rsidRPr="003E71AE" w:rsidRDefault="003E71AE" w:rsidP="003E71AE">
      <w:pPr>
        <w:ind w:firstLine="708"/>
        <w:jc w:val="both"/>
      </w:pPr>
      <w:r w:rsidRPr="003E71AE">
        <w:rPr>
          <w:color w:val="000000"/>
        </w:rPr>
        <w:t xml:space="preserve"> </w:t>
      </w:r>
      <w:r w:rsidRPr="003E71AE">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E71AE" w:rsidRPr="003E71AE" w:rsidRDefault="003E71AE" w:rsidP="003E71AE">
      <w:pPr>
        <w:ind w:firstLine="708"/>
        <w:jc w:val="both"/>
      </w:pPr>
      <w:r w:rsidRPr="003E71AE">
        <w:lastRenderedPageBreak/>
        <w:t>3.Настоящее постановление вступает в силу после его официального опубликования.</w:t>
      </w:r>
    </w:p>
    <w:p w:rsidR="003E71AE" w:rsidRPr="003E71AE" w:rsidRDefault="003E71AE" w:rsidP="003E71AE">
      <w:pPr>
        <w:ind w:firstLine="708"/>
        <w:jc w:val="both"/>
        <w:rPr>
          <w:color w:val="000000"/>
        </w:rPr>
      </w:pPr>
      <w:r w:rsidRPr="003E71AE">
        <w:rPr>
          <w:color w:val="000000"/>
        </w:rPr>
        <w:t>4.Контроль за исполнением настоящего постановления оставляю за собой.</w:t>
      </w:r>
    </w:p>
    <w:p w:rsidR="003E71AE" w:rsidRPr="003E71AE" w:rsidRDefault="003E71AE" w:rsidP="003E71AE">
      <w:pPr>
        <w:ind w:left="4956" w:firstLine="708"/>
        <w:jc w:val="both"/>
        <w:rPr>
          <w:b/>
        </w:rPr>
      </w:pPr>
    </w:p>
    <w:p w:rsidR="003E71AE" w:rsidRPr="003E71AE" w:rsidRDefault="003E71AE" w:rsidP="003E71AE">
      <w:pPr>
        <w:rPr>
          <w:b/>
        </w:rPr>
      </w:pPr>
      <w:r w:rsidRPr="003E71AE">
        <w:rPr>
          <w:b/>
        </w:rPr>
        <w:t>Глава администрации</w:t>
      </w:r>
    </w:p>
    <w:p w:rsidR="003E71AE" w:rsidRPr="003E71AE" w:rsidRDefault="003E71AE" w:rsidP="003E71AE">
      <w:pPr>
        <w:rPr>
          <w:b/>
        </w:rPr>
      </w:pPr>
      <w:r w:rsidRPr="003E71AE">
        <w:rPr>
          <w:b/>
        </w:rPr>
        <w:t>муниципального района</w:t>
      </w:r>
      <w:r w:rsidRPr="003E71AE">
        <w:rPr>
          <w:b/>
        </w:rPr>
        <w:tab/>
      </w:r>
      <w:r w:rsidRPr="003E71AE">
        <w:rPr>
          <w:b/>
        </w:rPr>
        <w:tab/>
      </w:r>
      <w:r w:rsidRPr="003E71AE">
        <w:rPr>
          <w:b/>
        </w:rPr>
        <w:tab/>
      </w:r>
      <w:r w:rsidRPr="003E71AE">
        <w:rPr>
          <w:b/>
        </w:rPr>
        <w:tab/>
      </w:r>
      <w:r w:rsidRPr="003E71AE">
        <w:rPr>
          <w:b/>
        </w:rPr>
        <w:tab/>
      </w:r>
      <w:r w:rsidRPr="003E71AE">
        <w:rPr>
          <w:b/>
        </w:rPr>
        <w:tab/>
        <w:t>Д.В. Кудряшов</w:t>
      </w:r>
    </w:p>
    <w:p w:rsidR="003E71AE" w:rsidRPr="003E71AE" w:rsidRDefault="003E71AE" w:rsidP="003E71AE">
      <w:pPr>
        <w:rPr>
          <w:b/>
        </w:rPr>
      </w:pPr>
    </w:p>
    <w:p w:rsidR="003E71AE" w:rsidRPr="003E71AE" w:rsidRDefault="003E71AE" w:rsidP="003E71AE">
      <w:pPr>
        <w:ind w:left="5103" w:firstLine="4"/>
        <w:jc w:val="both"/>
      </w:pPr>
      <w:r w:rsidRPr="003E71AE">
        <w:t>Приложение к постановлению администрации муниципального района  от 10.02.2014 г. № 40</w:t>
      </w:r>
    </w:p>
    <w:p w:rsidR="003E71AE" w:rsidRPr="003E71AE" w:rsidRDefault="003E71AE" w:rsidP="003E71AE">
      <w:pPr>
        <w:jc w:val="center"/>
        <w:rPr>
          <w:b/>
        </w:rPr>
      </w:pPr>
      <w:r w:rsidRPr="003E71AE">
        <w:rPr>
          <w:b/>
        </w:rPr>
        <w:t xml:space="preserve">Тарифы на платные услуги, оказываемые </w:t>
      </w:r>
    </w:p>
    <w:p w:rsidR="003E71AE" w:rsidRDefault="003E71AE" w:rsidP="003E71AE">
      <w:pPr>
        <w:jc w:val="center"/>
        <w:rPr>
          <w:b/>
          <w:szCs w:val="28"/>
        </w:rPr>
      </w:pPr>
      <w:r>
        <w:rPr>
          <w:b/>
          <w:szCs w:val="28"/>
        </w:rPr>
        <w:t xml:space="preserve">муниципальным учреждением «Турковский районный архив» </w:t>
      </w:r>
    </w:p>
    <w:p w:rsidR="003E71AE" w:rsidRDefault="003E71AE" w:rsidP="003E71AE">
      <w:pPr>
        <w:rPr>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588"/>
        <w:gridCol w:w="1620"/>
        <w:gridCol w:w="1785"/>
        <w:gridCol w:w="1811"/>
      </w:tblGrid>
      <w:tr w:rsidR="003E71AE" w:rsidRPr="00046F7C" w:rsidTr="00BC4502">
        <w:tc>
          <w:tcPr>
            <w:tcW w:w="636" w:type="dxa"/>
          </w:tcPr>
          <w:p w:rsidR="003E71AE" w:rsidRPr="00046F7C" w:rsidRDefault="003E71AE" w:rsidP="00BC4502">
            <w:pPr>
              <w:rPr>
                <w:szCs w:val="28"/>
              </w:rPr>
            </w:pPr>
            <w:r w:rsidRPr="00046F7C">
              <w:rPr>
                <w:szCs w:val="28"/>
              </w:rPr>
              <w:t xml:space="preserve">№ </w:t>
            </w:r>
            <w:proofErr w:type="spellStart"/>
            <w:r w:rsidRPr="00046F7C">
              <w:rPr>
                <w:szCs w:val="28"/>
              </w:rPr>
              <w:t>п</w:t>
            </w:r>
            <w:proofErr w:type="spellEnd"/>
            <w:r w:rsidRPr="00046F7C">
              <w:rPr>
                <w:szCs w:val="28"/>
              </w:rPr>
              <w:t>/</w:t>
            </w:r>
            <w:proofErr w:type="spellStart"/>
            <w:r w:rsidRPr="00046F7C">
              <w:rPr>
                <w:szCs w:val="28"/>
              </w:rPr>
              <w:t>п</w:t>
            </w:r>
            <w:proofErr w:type="spellEnd"/>
          </w:p>
        </w:tc>
        <w:tc>
          <w:tcPr>
            <w:tcW w:w="4588" w:type="dxa"/>
          </w:tcPr>
          <w:p w:rsidR="003E71AE" w:rsidRPr="00046F7C" w:rsidRDefault="003E71AE" w:rsidP="00BC4502">
            <w:pPr>
              <w:jc w:val="center"/>
              <w:rPr>
                <w:szCs w:val="28"/>
              </w:rPr>
            </w:pPr>
            <w:r w:rsidRPr="00046F7C">
              <w:rPr>
                <w:szCs w:val="28"/>
              </w:rPr>
              <w:t>Наименование платных работ и услуг</w:t>
            </w:r>
          </w:p>
        </w:tc>
        <w:tc>
          <w:tcPr>
            <w:tcW w:w="1620" w:type="dxa"/>
          </w:tcPr>
          <w:p w:rsidR="003E71AE" w:rsidRPr="00046F7C" w:rsidRDefault="003E71AE" w:rsidP="00BC4502">
            <w:pPr>
              <w:jc w:val="center"/>
              <w:rPr>
                <w:szCs w:val="28"/>
              </w:rPr>
            </w:pPr>
            <w:r w:rsidRPr="00046F7C">
              <w:rPr>
                <w:szCs w:val="28"/>
              </w:rPr>
              <w:t>Единица измерения</w:t>
            </w:r>
          </w:p>
        </w:tc>
        <w:tc>
          <w:tcPr>
            <w:tcW w:w="1785" w:type="dxa"/>
          </w:tcPr>
          <w:p w:rsidR="003E71AE" w:rsidRPr="00046F7C" w:rsidRDefault="003E71AE" w:rsidP="00BC4502">
            <w:pPr>
              <w:jc w:val="center"/>
              <w:rPr>
                <w:szCs w:val="28"/>
              </w:rPr>
            </w:pPr>
            <w:r w:rsidRPr="00046F7C">
              <w:rPr>
                <w:szCs w:val="28"/>
              </w:rPr>
              <w:t>Цена работы услуги (в рублях)</w:t>
            </w:r>
          </w:p>
        </w:tc>
        <w:tc>
          <w:tcPr>
            <w:tcW w:w="1811" w:type="dxa"/>
          </w:tcPr>
          <w:p w:rsidR="003E71AE" w:rsidRPr="00046F7C" w:rsidRDefault="003E71AE" w:rsidP="00BC4502">
            <w:pPr>
              <w:rPr>
                <w:szCs w:val="28"/>
              </w:rPr>
            </w:pPr>
            <w:r w:rsidRPr="00046F7C">
              <w:rPr>
                <w:szCs w:val="28"/>
              </w:rPr>
              <w:t xml:space="preserve">Примечание </w:t>
            </w:r>
          </w:p>
        </w:tc>
      </w:tr>
      <w:tr w:rsidR="003E71AE" w:rsidRPr="00046F7C" w:rsidTr="00BC4502">
        <w:tc>
          <w:tcPr>
            <w:tcW w:w="636" w:type="dxa"/>
          </w:tcPr>
          <w:p w:rsidR="003E71AE" w:rsidRPr="00046F7C" w:rsidRDefault="003E71AE" w:rsidP="00BC4502">
            <w:pPr>
              <w:jc w:val="center"/>
              <w:rPr>
                <w:szCs w:val="28"/>
              </w:rPr>
            </w:pPr>
            <w:r w:rsidRPr="00046F7C">
              <w:rPr>
                <w:szCs w:val="28"/>
              </w:rPr>
              <w:t>1</w:t>
            </w:r>
          </w:p>
        </w:tc>
        <w:tc>
          <w:tcPr>
            <w:tcW w:w="4588" w:type="dxa"/>
          </w:tcPr>
          <w:p w:rsidR="003E71AE" w:rsidRPr="00046F7C" w:rsidRDefault="003E71AE" w:rsidP="00BC4502">
            <w:pPr>
              <w:jc w:val="center"/>
              <w:rPr>
                <w:szCs w:val="28"/>
              </w:rPr>
            </w:pPr>
            <w:r w:rsidRPr="00046F7C">
              <w:rPr>
                <w:szCs w:val="28"/>
              </w:rPr>
              <w:t>2</w:t>
            </w:r>
          </w:p>
        </w:tc>
        <w:tc>
          <w:tcPr>
            <w:tcW w:w="1620" w:type="dxa"/>
          </w:tcPr>
          <w:p w:rsidR="003E71AE" w:rsidRPr="00046F7C" w:rsidRDefault="003E71AE" w:rsidP="00BC4502">
            <w:pPr>
              <w:jc w:val="center"/>
              <w:rPr>
                <w:szCs w:val="28"/>
              </w:rPr>
            </w:pPr>
            <w:r w:rsidRPr="00046F7C">
              <w:rPr>
                <w:szCs w:val="28"/>
              </w:rPr>
              <w:t>3</w:t>
            </w:r>
          </w:p>
        </w:tc>
        <w:tc>
          <w:tcPr>
            <w:tcW w:w="1785" w:type="dxa"/>
          </w:tcPr>
          <w:p w:rsidR="003E71AE" w:rsidRPr="00046F7C" w:rsidRDefault="003E71AE" w:rsidP="00BC4502">
            <w:pPr>
              <w:jc w:val="center"/>
              <w:rPr>
                <w:szCs w:val="28"/>
              </w:rPr>
            </w:pPr>
            <w:r w:rsidRPr="00046F7C">
              <w:rPr>
                <w:szCs w:val="28"/>
              </w:rPr>
              <w:t>4</w:t>
            </w:r>
          </w:p>
        </w:tc>
        <w:tc>
          <w:tcPr>
            <w:tcW w:w="1811" w:type="dxa"/>
          </w:tcPr>
          <w:p w:rsidR="003E71AE" w:rsidRPr="00046F7C" w:rsidRDefault="003E71AE" w:rsidP="00BC4502">
            <w:pPr>
              <w:jc w:val="center"/>
              <w:rPr>
                <w:szCs w:val="28"/>
              </w:rPr>
            </w:pPr>
            <w:r w:rsidRPr="00046F7C">
              <w:rPr>
                <w:szCs w:val="28"/>
              </w:rPr>
              <w:t>5</w:t>
            </w:r>
          </w:p>
        </w:tc>
      </w:tr>
      <w:tr w:rsidR="003E71AE" w:rsidRPr="00046F7C" w:rsidTr="00BC4502">
        <w:tc>
          <w:tcPr>
            <w:tcW w:w="10440" w:type="dxa"/>
            <w:gridSpan w:val="5"/>
          </w:tcPr>
          <w:p w:rsidR="003E71AE" w:rsidRPr="00046F7C" w:rsidRDefault="003E71AE" w:rsidP="00BC4502">
            <w:pPr>
              <w:jc w:val="center"/>
              <w:rPr>
                <w:szCs w:val="28"/>
              </w:rPr>
            </w:pPr>
            <w:r w:rsidRPr="00046F7C">
              <w:rPr>
                <w:szCs w:val="28"/>
              </w:rPr>
              <w:t>1. Использование документов</w:t>
            </w:r>
          </w:p>
        </w:tc>
      </w:tr>
      <w:tr w:rsidR="003E71AE" w:rsidRPr="00046F7C" w:rsidTr="00BC4502">
        <w:trPr>
          <w:trHeight w:val="1440"/>
        </w:trPr>
        <w:tc>
          <w:tcPr>
            <w:tcW w:w="636" w:type="dxa"/>
          </w:tcPr>
          <w:p w:rsidR="003E71AE" w:rsidRPr="00046F7C" w:rsidRDefault="003E71AE" w:rsidP="00BC4502">
            <w:pPr>
              <w:jc w:val="center"/>
              <w:rPr>
                <w:szCs w:val="28"/>
              </w:rPr>
            </w:pPr>
            <w:r w:rsidRPr="00046F7C">
              <w:rPr>
                <w:szCs w:val="28"/>
              </w:rPr>
              <w:t>1.1.</w:t>
            </w:r>
          </w:p>
          <w:p w:rsidR="003E71AE" w:rsidRPr="00046F7C" w:rsidRDefault="003E71AE" w:rsidP="00BC4502">
            <w:pPr>
              <w:jc w:val="center"/>
              <w:rPr>
                <w:szCs w:val="28"/>
              </w:rPr>
            </w:pPr>
          </w:p>
        </w:tc>
        <w:tc>
          <w:tcPr>
            <w:tcW w:w="4588" w:type="dxa"/>
          </w:tcPr>
          <w:p w:rsidR="003E71AE" w:rsidRPr="003C1E72" w:rsidRDefault="003E71AE" w:rsidP="00BC4502">
            <w:pPr>
              <w:jc w:val="both"/>
              <w:rPr>
                <w:szCs w:val="28"/>
              </w:rPr>
            </w:pPr>
            <w:r w:rsidRPr="003C1E72">
              <w:rPr>
                <w:szCs w:val="28"/>
              </w:rPr>
              <w:t>Исполнение запросов с выдачей архивных справок об установлении (подтверждении) имущественных прав</w:t>
            </w:r>
            <w:r>
              <w:rPr>
                <w:szCs w:val="28"/>
              </w:rPr>
              <w:t xml:space="preserve"> граждан</w:t>
            </w:r>
            <w:r w:rsidRPr="003C1E72">
              <w:rPr>
                <w:szCs w:val="28"/>
              </w:rPr>
              <w:t>.</w:t>
            </w:r>
          </w:p>
        </w:tc>
        <w:tc>
          <w:tcPr>
            <w:tcW w:w="1620" w:type="dxa"/>
          </w:tcPr>
          <w:p w:rsidR="003E71AE" w:rsidRPr="00046F7C" w:rsidRDefault="003E71AE" w:rsidP="00BC4502">
            <w:pPr>
              <w:jc w:val="center"/>
              <w:rPr>
                <w:szCs w:val="28"/>
              </w:rPr>
            </w:pPr>
          </w:p>
          <w:p w:rsidR="003E71AE" w:rsidRPr="00046F7C" w:rsidRDefault="003E71AE" w:rsidP="00BC4502">
            <w:pPr>
              <w:jc w:val="center"/>
              <w:rPr>
                <w:szCs w:val="28"/>
              </w:rPr>
            </w:pPr>
            <w:r w:rsidRPr="00046F7C">
              <w:rPr>
                <w:szCs w:val="28"/>
              </w:rPr>
              <w:t>справка</w:t>
            </w:r>
          </w:p>
          <w:p w:rsidR="003E71AE" w:rsidRPr="00046F7C" w:rsidRDefault="003E71AE" w:rsidP="00BC4502">
            <w:pPr>
              <w:jc w:val="center"/>
              <w:rPr>
                <w:szCs w:val="28"/>
              </w:rPr>
            </w:pPr>
          </w:p>
        </w:tc>
        <w:tc>
          <w:tcPr>
            <w:tcW w:w="1785" w:type="dxa"/>
          </w:tcPr>
          <w:p w:rsidR="003E71AE" w:rsidRPr="00046F7C" w:rsidRDefault="003E71AE" w:rsidP="00BC4502">
            <w:pPr>
              <w:jc w:val="center"/>
              <w:rPr>
                <w:szCs w:val="28"/>
              </w:rPr>
            </w:pPr>
          </w:p>
          <w:p w:rsidR="003E71AE" w:rsidRPr="00046F7C" w:rsidRDefault="003E71AE" w:rsidP="00BC4502">
            <w:pPr>
              <w:jc w:val="center"/>
              <w:rPr>
                <w:szCs w:val="28"/>
              </w:rPr>
            </w:pPr>
            <w:r w:rsidRPr="00046F7C">
              <w:rPr>
                <w:szCs w:val="28"/>
              </w:rPr>
              <w:t>300-00</w:t>
            </w:r>
          </w:p>
          <w:p w:rsidR="003E71AE" w:rsidRPr="00046F7C" w:rsidRDefault="003E71AE" w:rsidP="00BC4502">
            <w:pPr>
              <w:jc w:val="center"/>
              <w:rPr>
                <w:szCs w:val="28"/>
              </w:rPr>
            </w:pPr>
          </w:p>
        </w:tc>
        <w:tc>
          <w:tcPr>
            <w:tcW w:w="1811" w:type="dxa"/>
          </w:tcPr>
          <w:p w:rsidR="003E71AE" w:rsidRDefault="003E71AE" w:rsidP="00BC4502">
            <w:pPr>
              <w:jc w:val="both"/>
              <w:rPr>
                <w:szCs w:val="28"/>
              </w:rPr>
            </w:pPr>
          </w:p>
          <w:p w:rsidR="003E71AE" w:rsidRPr="00046F7C" w:rsidRDefault="003E71AE" w:rsidP="00BC4502">
            <w:pPr>
              <w:jc w:val="both"/>
              <w:rPr>
                <w:szCs w:val="28"/>
              </w:rPr>
            </w:pPr>
            <w:r w:rsidRPr="00046F7C">
              <w:rPr>
                <w:szCs w:val="28"/>
              </w:rPr>
              <w:t>Срок исполнения 30 дней</w:t>
            </w:r>
          </w:p>
        </w:tc>
      </w:tr>
      <w:tr w:rsidR="003E71AE" w:rsidRPr="00046F7C" w:rsidTr="00BC4502">
        <w:tc>
          <w:tcPr>
            <w:tcW w:w="636" w:type="dxa"/>
          </w:tcPr>
          <w:p w:rsidR="003E71AE" w:rsidRPr="00046F7C" w:rsidRDefault="003E71AE" w:rsidP="00BC4502">
            <w:pPr>
              <w:jc w:val="center"/>
              <w:rPr>
                <w:szCs w:val="28"/>
              </w:rPr>
            </w:pPr>
            <w:r>
              <w:rPr>
                <w:szCs w:val="28"/>
              </w:rPr>
              <w:t>1.2.</w:t>
            </w:r>
          </w:p>
        </w:tc>
        <w:tc>
          <w:tcPr>
            <w:tcW w:w="4588" w:type="dxa"/>
          </w:tcPr>
          <w:p w:rsidR="003E71AE" w:rsidRPr="00046F7C" w:rsidRDefault="003E71AE" w:rsidP="00BC4502">
            <w:pPr>
              <w:jc w:val="both"/>
              <w:rPr>
                <w:szCs w:val="28"/>
              </w:rPr>
            </w:pPr>
            <w:r>
              <w:rPr>
                <w:szCs w:val="28"/>
              </w:rPr>
              <w:t>Ксерокопирование и сканирование архивных документов, с последующим заверением</w:t>
            </w:r>
          </w:p>
        </w:tc>
        <w:tc>
          <w:tcPr>
            <w:tcW w:w="1620" w:type="dxa"/>
          </w:tcPr>
          <w:p w:rsidR="003E71AE" w:rsidRPr="00046F7C" w:rsidRDefault="003E71AE" w:rsidP="00BC4502">
            <w:pPr>
              <w:jc w:val="center"/>
              <w:rPr>
                <w:szCs w:val="28"/>
              </w:rPr>
            </w:pPr>
            <w:r w:rsidRPr="00046F7C">
              <w:rPr>
                <w:szCs w:val="28"/>
              </w:rPr>
              <w:t>справка</w:t>
            </w:r>
          </w:p>
        </w:tc>
        <w:tc>
          <w:tcPr>
            <w:tcW w:w="1785" w:type="dxa"/>
          </w:tcPr>
          <w:p w:rsidR="003E71AE" w:rsidRPr="00046F7C" w:rsidRDefault="003E71AE" w:rsidP="00BC4502">
            <w:pPr>
              <w:jc w:val="center"/>
              <w:rPr>
                <w:szCs w:val="28"/>
              </w:rPr>
            </w:pPr>
            <w:r w:rsidRPr="00046F7C">
              <w:rPr>
                <w:szCs w:val="28"/>
              </w:rPr>
              <w:t>30-00</w:t>
            </w:r>
          </w:p>
        </w:tc>
        <w:tc>
          <w:tcPr>
            <w:tcW w:w="1811" w:type="dxa"/>
          </w:tcPr>
          <w:p w:rsidR="003E71AE" w:rsidRPr="00046F7C" w:rsidRDefault="003E71AE" w:rsidP="00BC4502">
            <w:pPr>
              <w:jc w:val="center"/>
              <w:rPr>
                <w:szCs w:val="28"/>
              </w:rPr>
            </w:pPr>
          </w:p>
        </w:tc>
      </w:tr>
      <w:tr w:rsidR="003E71AE" w:rsidRPr="00046F7C" w:rsidTr="00BC4502">
        <w:tc>
          <w:tcPr>
            <w:tcW w:w="10440" w:type="dxa"/>
            <w:gridSpan w:val="5"/>
          </w:tcPr>
          <w:p w:rsidR="003E71AE" w:rsidRPr="00046F7C" w:rsidRDefault="003E71AE" w:rsidP="00BC4502">
            <w:pPr>
              <w:jc w:val="center"/>
              <w:rPr>
                <w:szCs w:val="28"/>
              </w:rPr>
            </w:pPr>
            <w:r w:rsidRPr="00046F7C">
              <w:rPr>
                <w:szCs w:val="28"/>
              </w:rPr>
              <w:t>2. Научно-техническая обработка документов</w:t>
            </w:r>
          </w:p>
        </w:tc>
      </w:tr>
      <w:tr w:rsidR="003E71AE" w:rsidRPr="00046F7C" w:rsidTr="00BC4502">
        <w:tc>
          <w:tcPr>
            <w:tcW w:w="636" w:type="dxa"/>
          </w:tcPr>
          <w:p w:rsidR="003E71AE" w:rsidRPr="00046F7C" w:rsidRDefault="003E71AE" w:rsidP="00BC4502">
            <w:pPr>
              <w:jc w:val="center"/>
              <w:rPr>
                <w:szCs w:val="28"/>
              </w:rPr>
            </w:pPr>
            <w:r w:rsidRPr="00046F7C">
              <w:rPr>
                <w:szCs w:val="28"/>
              </w:rPr>
              <w:t>2.1.</w:t>
            </w:r>
          </w:p>
        </w:tc>
        <w:tc>
          <w:tcPr>
            <w:tcW w:w="4588" w:type="dxa"/>
          </w:tcPr>
          <w:p w:rsidR="003E71AE" w:rsidRPr="00046F7C" w:rsidRDefault="003E71AE" w:rsidP="00BC4502">
            <w:pPr>
              <w:jc w:val="both"/>
              <w:rPr>
                <w:szCs w:val="28"/>
              </w:rPr>
            </w:pPr>
            <w:r w:rsidRPr="00046F7C">
              <w:rPr>
                <w:szCs w:val="28"/>
              </w:rPr>
              <w:t>Комплексная цена обработки дел управленческой документации</w:t>
            </w:r>
          </w:p>
        </w:tc>
        <w:tc>
          <w:tcPr>
            <w:tcW w:w="1620" w:type="dxa"/>
          </w:tcPr>
          <w:p w:rsidR="003E71AE" w:rsidRPr="00046F7C" w:rsidRDefault="003E71AE" w:rsidP="00BC4502">
            <w:pPr>
              <w:jc w:val="center"/>
              <w:rPr>
                <w:szCs w:val="28"/>
              </w:rPr>
            </w:pPr>
            <w:r w:rsidRPr="00046F7C">
              <w:rPr>
                <w:szCs w:val="28"/>
              </w:rPr>
              <w:t>1 дело</w:t>
            </w:r>
          </w:p>
        </w:tc>
        <w:tc>
          <w:tcPr>
            <w:tcW w:w="1785" w:type="dxa"/>
          </w:tcPr>
          <w:p w:rsidR="003E71AE" w:rsidRPr="00046F7C" w:rsidRDefault="003E71AE" w:rsidP="00BC4502">
            <w:pPr>
              <w:jc w:val="center"/>
              <w:rPr>
                <w:szCs w:val="28"/>
              </w:rPr>
            </w:pPr>
            <w:r w:rsidRPr="00046F7C">
              <w:rPr>
                <w:szCs w:val="28"/>
              </w:rPr>
              <w:t>100-00</w:t>
            </w:r>
          </w:p>
        </w:tc>
        <w:tc>
          <w:tcPr>
            <w:tcW w:w="1811" w:type="dxa"/>
          </w:tcPr>
          <w:p w:rsidR="003E71AE" w:rsidRPr="00046F7C" w:rsidRDefault="003E71AE" w:rsidP="00BC4502">
            <w:pPr>
              <w:jc w:val="center"/>
              <w:rPr>
                <w:szCs w:val="28"/>
              </w:rPr>
            </w:pPr>
          </w:p>
        </w:tc>
      </w:tr>
      <w:tr w:rsidR="003E71AE" w:rsidRPr="00046F7C" w:rsidTr="00BC4502">
        <w:tc>
          <w:tcPr>
            <w:tcW w:w="636" w:type="dxa"/>
          </w:tcPr>
          <w:p w:rsidR="003E71AE" w:rsidRPr="00046F7C" w:rsidRDefault="003E71AE" w:rsidP="00BC4502">
            <w:pPr>
              <w:jc w:val="center"/>
              <w:rPr>
                <w:szCs w:val="28"/>
              </w:rPr>
            </w:pPr>
            <w:r w:rsidRPr="00046F7C">
              <w:rPr>
                <w:szCs w:val="28"/>
              </w:rPr>
              <w:t>2.2.</w:t>
            </w:r>
          </w:p>
        </w:tc>
        <w:tc>
          <w:tcPr>
            <w:tcW w:w="4588" w:type="dxa"/>
          </w:tcPr>
          <w:p w:rsidR="003E71AE" w:rsidRPr="00046F7C" w:rsidRDefault="003E71AE" w:rsidP="00BC4502">
            <w:pPr>
              <w:jc w:val="both"/>
              <w:rPr>
                <w:szCs w:val="28"/>
              </w:rPr>
            </w:pPr>
            <w:r w:rsidRPr="00046F7C">
              <w:rPr>
                <w:szCs w:val="28"/>
              </w:rPr>
              <w:t>Комплексная цена обработки дел по личному составу</w:t>
            </w:r>
          </w:p>
        </w:tc>
        <w:tc>
          <w:tcPr>
            <w:tcW w:w="1620" w:type="dxa"/>
          </w:tcPr>
          <w:p w:rsidR="003E71AE" w:rsidRPr="00046F7C" w:rsidRDefault="003E71AE" w:rsidP="00BC4502">
            <w:pPr>
              <w:jc w:val="center"/>
              <w:rPr>
                <w:szCs w:val="28"/>
              </w:rPr>
            </w:pPr>
            <w:r w:rsidRPr="00046F7C">
              <w:rPr>
                <w:szCs w:val="28"/>
              </w:rPr>
              <w:t>1 дело</w:t>
            </w:r>
          </w:p>
        </w:tc>
        <w:tc>
          <w:tcPr>
            <w:tcW w:w="1785" w:type="dxa"/>
          </w:tcPr>
          <w:p w:rsidR="003E71AE" w:rsidRPr="00046F7C" w:rsidRDefault="003E71AE" w:rsidP="00BC4502">
            <w:pPr>
              <w:jc w:val="center"/>
              <w:rPr>
                <w:szCs w:val="28"/>
              </w:rPr>
            </w:pPr>
            <w:r w:rsidRPr="00046F7C">
              <w:rPr>
                <w:szCs w:val="28"/>
              </w:rPr>
              <w:t>80-00</w:t>
            </w:r>
          </w:p>
        </w:tc>
        <w:tc>
          <w:tcPr>
            <w:tcW w:w="1811" w:type="dxa"/>
          </w:tcPr>
          <w:p w:rsidR="003E71AE" w:rsidRPr="00046F7C" w:rsidRDefault="003E71AE" w:rsidP="00BC4502">
            <w:pPr>
              <w:jc w:val="center"/>
              <w:rPr>
                <w:szCs w:val="28"/>
              </w:rPr>
            </w:pPr>
          </w:p>
        </w:tc>
      </w:tr>
      <w:tr w:rsidR="003E71AE" w:rsidRPr="00046F7C" w:rsidTr="00BC4502">
        <w:tc>
          <w:tcPr>
            <w:tcW w:w="636" w:type="dxa"/>
          </w:tcPr>
          <w:p w:rsidR="003E71AE" w:rsidRPr="00046F7C" w:rsidRDefault="003E71AE" w:rsidP="00BC4502">
            <w:pPr>
              <w:jc w:val="center"/>
              <w:rPr>
                <w:szCs w:val="28"/>
              </w:rPr>
            </w:pPr>
            <w:r w:rsidRPr="00046F7C">
              <w:rPr>
                <w:szCs w:val="28"/>
              </w:rPr>
              <w:t>2.3.</w:t>
            </w:r>
          </w:p>
        </w:tc>
        <w:tc>
          <w:tcPr>
            <w:tcW w:w="4588" w:type="dxa"/>
          </w:tcPr>
          <w:p w:rsidR="003E71AE" w:rsidRPr="00046F7C" w:rsidRDefault="003E71AE" w:rsidP="00BC4502">
            <w:pPr>
              <w:jc w:val="both"/>
              <w:rPr>
                <w:szCs w:val="28"/>
              </w:rPr>
            </w:pPr>
            <w:r w:rsidRPr="00046F7C">
              <w:rPr>
                <w:szCs w:val="28"/>
              </w:rPr>
              <w:t>Оформление и печатание описей</w:t>
            </w:r>
          </w:p>
        </w:tc>
        <w:tc>
          <w:tcPr>
            <w:tcW w:w="1620" w:type="dxa"/>
          </w:tcPr>
          <w:p w:rsidR="003E71AE" w:rsidRPr="00046F7C" w:rsidRDefault="003E71AE" w:rsidP="00BC4502">
            <w:pPr>
              <w:jc w:val="center"/>
              <w:rPr>
                <w:szCs w:val="28"/>
              </w:rPr>
            </w:pPr>
            <w:r w:rsidRPr="00046F7C">
              <w:rPr>
                <w:szCs w:val="28"/>
              </w:rPr>
              <w:t>1 дело</w:t>
            </w:r>
          </w:p>
        </w:tc>
        <w:tc>
          <w:tcPr>
            <w:tcW w:w="1785" w:type="dxa"/>
          </w:tcPr>
          <w:p w:rsidR="003E71AE" w:rsidRPr="00046F7C" w:rsidRDefault="003E71AE" w:rsidP="00BC4502">
            <w:pPr>
              <w:jc w:val="center"/>
              <w:rPr>
                <w:szCs w:val="28"/>
              </w:rPr>
            </w:pPr>
            <w:r w:rsidRPr="00046F7C">
              <w:rPr>
                <w:szCs w:val="28"/>
              </w:rPr>
              <w:t>100-00</w:t>
            </w:r>
          </w:p>
        </w:tc>
        <w:tc>
          <w:tcPr>
            <w:tcW w:w="1811" w:type="dxa"/>
          </w:tcPr>
          <w:p w:rsidR="003E71AE" w:rsidRPr="00046F7C" w:rsidRDefault="003E71AE" w:rsidP="00BC4502">
            <w:pPr>
              <w:jc w:val="center"/>
              <w:rPr>
                <w:szCs w:val="28"/>
              </w:rPr>
            </w:pPr>
          </w:p>
        </w:tc>
      </w:tr>
    </w:tbl>
    <w:p w:rsidR="003E71AE" w:rsidRDefault="003E71AE" w:rsidP="003E71AE">
      <w:pPr>
        <w:rPr>
          <w:szCs w:val="28"/>
        </w:rPr>
      </w:pPr>
    </w:p>
    <w:p w:rsidR="003E71AE" w:rsidRPr="000A453C" w:rsidRDefault="003E71AE" w:rsidP="003E71AE">
      <w:pPr>
        <w:jc w:val="both"/>
        <w:rPr>
          <w:b/>
          <w:sz w:val="22"/>
          <w:szCs w:val="22"/>
        </w:rPr>
      </w:pPr>
      <w:r w:rsidRPr="00303C9C">
        <w:rPr>
          <w:b/>
        </w:rPr>
        <w:t xml:space="preserve">Примечание: Справки,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выдаются - </w:t>
      </w:r>
      <w:r>
        <w:rPr>
          <w:b/>
          <w:sz w:val="22"/>
          <w:szCs w:val="22"/>
        </w:rPr>
        <w:t>БЕСПЛАТНО.</w:t>
      </w:r>
    </w:p>
    <w:p w:rsidR="00256192" w:rsidRPr="003E71AE" w:rsidRDefault="00256192" w:rsidP="00256192"/>
    <w:p w:rsidR="00BC4502" w:rsidRDefault="00BC4502" w:rsidP="00256192">
      <w:pPr>
        <w:sectPr w:rsidR="00BC4502" w:rsidSect="00900AE3">
          <w:pgSz w:w="11906" w:h="16838"/>
          <w:pgMar w:top="1134" w:right="1558" w:bottom="568" w:left="1701" w:header="708" w:footer="708" w:gutter="0"/>
          <w:cols w:space="708"/>
          <w:docGrid w:linePitch="360"/>
        </w:sectPr>
      </w:pPr>
    </w:p>
    <w:p w:rsidR="00BC4502" w:rsidRPr="00BC4502" w:rsidRDefault="00BC4502" w:rsidP="00BC4502">
      <w:pPr>
        <w:jc w:val="center"/>
        <w:rPr>
          <w:b/>
        </w:rPr>
      </w:pPr>
      <w:r w:rsidRPr="00BC4502">
        <w:rPr>
          <w:b/>
        </w:rPr>
        <w:lastRenderedPageBreak/>
        <w:t>АДМИНИСТРАЦИЯ</w:t>
      </w:r>
    </w:p>
    <w:p w:rsidR="00BC4502" w:rsidRPr="00BC4502" w:rsidRDefault="00BC4502" w:rsidP="00BC4502">
      <w:pPr>
        <w:jc w:val="center"/>
        <w:rPr>
          <w:b/>
        </w:rPr>
      </w:pPr>
      <w:r w:rsidRPr="00BC4502">
        <w:rPr>
          <w:b/>
        </w:rPr>
        <w:t xml:space="preserve"> ТУРКОВСКОГО МУНИЦИПАЛЬНОГО РАЙОНА</w:t>
      </w:r>
    </w:p>
    <w:tbl>
      <w:tblPr>
        <w:tblW w:w="0" w:type="auto"/>
        <w:tblBorders>
          <w:top w:val="single" w:sz="4" w:space="0" w:color="auto"/>
        </w:tblBorders>
        <w:tblLayout w:type="fixed"/>
        <w:tblCellMar>
          <w:left w:w="70" w:type="dxa"/>
          <w:right w:w="70" w:type="dxa"/>
        </w:tblCellMar>
        <w:tblLook w:val="0000"/>
      </w:tblPr>
      <w:tblGrid>
        <w:gridCol w:w="970"/>
        <w:gridCol w:w="7200"/>
        <w:gridCol w:w="3240"/>
      </w:tblGrid>
      <w:tr w:rsidR="00BC4502" w:rsidRPr="00086F8E" w:rsidTr="00BC4502">
        <w:tc>
          <w:tcPr>
            <w:tcW w:w="970" w:type="dxa"/>
            <w:tcBorders>
              <w:top w:val="thinThickSmallGap" w:sz="24" w:space="0" w:color="auto"/>
            </w:tcBorders>
          </w:tcPr>
          <w:p w:rsidR="00BC4502" w:rsidRPr="00086F8E" w:rsidRDefault="00BC4502" w:rsidP="00BC4502">
            <w:pPr>
              <w:framePr w:hSpace="180" w:wrap="around" w:vAnchor="text" w:hAnchor="margin" w:xAlign="center" w:y="437"/>
              <w:jc w:val="center"/>
              <w:rPr>
                <w:sz w:val="22"/>
                <w:szCs w:val="22"/>
              </w:rPr>
            </w:pPr>
          </w:p>
        </w:tc>
        <w:tc>
          <w:tcPr>
            <w:tcW w:w="7200" w:type="dxa"/>
            <w:tcBorders>
              <w:top w:val="thinThickSmallGap" w:sz="24" w:space="0" w:color="auto"/>
            </w:tcBorders>
          </w:tcPr>
          <w:p w:rsidR="00BC4502" w:rsidRPr="00086F8E" w:rsidRDefault="00BC4502" w:rsidP="00BC4502">
            <w:pPr>
              <w:pStyle w:val="1"/>
              <w:framePr w:hSpace="180" w:wrap="around" w:vAnchor="text" w:hAnchor="margin" w:xAlign="center" w:y="437"/>
              <w:rPr>
                <w:rFonts w:ascii="Times New Roman" w:hAnsi="Times New Roman"/>
                <w:b w:val="0"/>
                <w:sz w:val="20"/>
                <w:szCs w:val="20"/>
              </w:rPr>
            </w:pPr>
            <w:r w:rsidRPr="00086F8E">
              <w:rPr>
                <w:rFonts w:ascii="Times New Roman" w:hAnsi="Times New Roman"/>
                <w:b w:val="0"/>
                <w:sz w:val="20"/>
                <w:szCs w:val="20"/>
              </w:rPr>
              <w:t>от ______________ №_________</w:t>
            </w:r>
          </w:p>
          <w:p w:rsidR="00BC4502" w:rsidRPr="00086F8E" w:rsidRDefault="00BC4502" w:rsidP="00BC4502">
            <w:pPr>
              <w:framePr w:hSpace="180" w:wrap="around" w:vAnchor="text" w:hAnchor="margin" w:xAlign="center" w:y="437"/>
              <w:rPr>
                <w:sz w:val="20"/>
                <w:szCs w:val="20"/>
                <w:u w:val="single"/>
              </w:rPr>
            </w:pPr>
            <w:r w:rsidRPr="00086F8E">
              <w:rPr>
                <w:sz w:val="20"/>
                <w:szCs w:val="20"/>
              </w:rPr>
              <w:t>На № ___________ от _________</w:t>
            </w:r>
          </w:p>
        </w:tc>
        <w:tc>
          <w:tcPr>
            <w:tcW w:w="3240" w:type="dxa"/>
            <w:tcBorders>
              <w:top w:val="thinThickSmallGap" w:sz="24" w:space="0" w:color="auto"/>
            </w:tcBorders>
          </w:tcPr>
          <w:p w:rsidR="00BC4502" w:rsidRPr="00086F8E" w:rsidRDefault="00BC4502" w:rsidP="00BC4502">
            <w:pPr>
              <w:framePr w:hSpace="180" w:wrap="around" w:vAnchor="text" w:hAnchor="margin" w:xAlign="center" w:y="437"/>
              <w:rPr>
                <w:sz w:val="20"/>
                <w:szCs w:val="20"/>
              </w:rPr>
            </w:pPr>
            <w:r w:rsidRPr="00086F8E">
              <w:rPr>
                <w:sz w:val="20"/>
                <w:szCs w:val="20"/>
              </w:rPr>
              <w:t>412070, Саратовская область,</w:t>
            </w:r>
          </w:p>
          <w:p w:rsidR="00BC4502" w:rsidRPr="00086F8E" w:rsidRDefault="00BC4502" w:rsidP="00BC4502">
            <w:pPr>
              <w:framePr w:hSpace="180" w:wrap="around" w:vAnchor="text" w:hAnchor="margin" w:xAlign="center" w:y="437"/>
              <w:rPr>
                <w:sz w:val="20"/>
                <w:szCs w:val="20"/>
              </w:rPr>
            </w:pPr>
            <w:r w:rsidRPr="00086F8E">
              <w:rPr>
                <w:sz w:val="20"/>
                <w:szCs w:val="20"/>
              </w:rPr>
              <w:t>р.п. Турки, ул. Советская, 26</w:t>
            </w:r>
          </w:p>
          <w:p w:rsidR="00BC4502" w:rsidRPr="00086F8E" w:rsidRDefault="00BC4502" w:rsidP="00BC4502">
            <w:pPr>
              <w:framePr w:hSpace="180" w:wrap="around" w:vAnchor="text" w:hAnchor="margin" w:xAlign="center" w:y="437"/>
              <w:rPr>
                <w:sz w:val="20"/>
                <w:szCs w:val="20"/>
              </w:rPr>
            </w:pPr>
            <w:r w:rsidRPr="00086F8E">
              <w:rPr>
                <w:sz w:val="20"/>
                <w:szCs w:val="20"/>
              </w:rPr>
              <w:t>тел.:  8 (243)  2-14-70</w:t>
            </w:r>
          </w:p>
          <w:p w:rsidR="00BC4502" w:rsidRPr="00086F8E" w:rsidRDefault="00BC4502" w:rsidP="00BC4502">
            <w:pPr>
              <w:framePr w:hSpace="180" w:wrap="around" w:vAnchor="text" w:hAnchor="margin" w:xAlign="center" w:y="437"/>
              <w:rPr>
                <w:sz w:val="20"/>
                <w:szCs w:val="20"/>
              </w:rPr>
            </w:pPr>
            <w:r w:rsidRPr="00086F8E">
              <w:rPr>
                <w:sz w:val="20"/>
                <w:szCs w:val="20"/>
              </w:rPr>
              <w:t>факс: 8 (243)  2-27-38</w:t>
            </w:r>
          </w:p>
        </w:tc>
      </w:tr>
    </w:tbl>
    <w:p w:rsidR="00BC4502" w:rsidRPr="00BC4502" w:rsidRDefault="00BC4502" w:rsidP="00BC4502">
      <w:pPr>
        <w:jc w:val="center"/>
        <w:rPr>
          <w:b/>
        </w:rPr>
      </w:pPr>
      <w:r w:rsidRPr="00BC4502">
        <w:rPr>
          <w:b/>
        </w:rPr>
        <w:t>САРАТОВСКОЙ ОБЛАСТИ</w:t>
      </w:r>
    </w:p>
    <w:p w:rsidR="00BC4502" w:rsidRPr="00BC4502" w:rsidRDefault="00BC4502" w:rsidP="00BC4502">
      <w:pPr>
        <w:ind w:left="720"/>
        <w:jc w:val="center"/>
        <w:rPr>
          <w:b/>
        </w:rPr>
      </w:pPr>
    </w:p>
    <w:p w:rsidR="00BC4502" w:rsidRPr="00BC4502" w:rsidRDefault="00BC4502" w:rsidP="00BC4502">
      <w:pPr>
        <w:ind w:left="720"/>
        <w:jc w:val="center"/>
        <w:rPr>
          <w:b/>
        </w:rPr>
      </w:pPr>
      <w:r w:rsidRPr="00BC4502">
        <w:rPr>
          <w:b/>
        </w:rPr>
        <w:t>Перечень земельных участков, предлагаемых для приобретения бесплатно гражданам, имеющим трех и более детей</w:t>
      </w:r>
    </w:p>
    <w:p w:rsidR="00BC4502" w:rsidRDefault="00BC4502" w:rsidP="00BC4502">
      <w:pPr>
        <w:ind w:left="720"/>
        <w:jc w:val="both"/>
        <w:rPr>
          <w:sz w:val="28"/>
          <w:szCs w:val="28"/>
        </w:rPr>
      </w:pPr>
    </w:p>
    <w:tbl>
      <w:tblPr>
        <w:tblStyle w:val="affd"/>
        <w:tblW w:w="9497" w:type="dxa"/>
        <w:tblInd w:w="-34" w:type="dxa"/>
        <w:tblLayout w:type="fixed"/>
        <w:tblLook w:val="04A0"/>
      </w:tblPr>
      <w:tblGrid>
        <w:gridCol w:w="709"/>
        <w:gridCol w:w="1842"/>
        <w:gridCol w:w="3261"/>
        <w:gridCol w:w="992"/>
        <w:gridCol w:w="2693"/>
      </w:tblGrid>
      <w:tr w:rsidR="00BC4502" w:rsidRPr="00BC4502" w:rsidTr="00BC4502">
        <w:tc>
          <w:tcPr>
            <w:tcW w:w="709" w:type="dxa"/>
          </w:tcPr>
          <w:p w:rsidR="00BC4502" w:rsidRPr="00BC4502" w:rsidRDefault="00BC4502" w:rsidP="00BC4502">
            <w:pPr>
              <w:jc w:val="center"/>
              <w:rPr>
                <w:b/>
              </w:rPr>
            </w:pPr>
            <w:r w:rsidRPr="00BC4502">
              <w:rPr>
                <w:b/>
              </w:rPr>
              <w:t>№</w:t>
            </w:r>
          </w:p>
          <w:p w:rsidR="00BC4502" w:rsidRPr="00BC4502" w:rsidRDefault="00BC4502" w:rsidP="00BC4502">
            <w:pPr>
              <w:jc w:val="center"/>
              <w:rPr>
                <w:b/>
              </w:rPr>
            </w:pPr>
            <w:proofErr w:type="spellStart"/>
            <w:r w:rsidRPr="00BC4502">
              <w:rPr>
                <w:b/>
              </w:rPr>
              <w:t>п</w:t>
            </w:r>
            <w:proofErr w:type="spellEnd"/>
            <w:r w:rsidRPr="00BC4502">
              <w:rPr>
                <w:b/>
              </w:rPr>
              <w:t>/</w:t>
            </w:r>
            <w:proofErr w:type="spellStart"/>
            <w:r w:rsidRPr="00BC4502">
              <w:rPr>
                <w:b/>
              </w:rPr>
              <w:t>п</w:t>
            </w:r>
            <w:proofErr w:type="spellEnd"/>
          </w:p>
        </w:tc>
        <w:tc>
          <w:tcPr>
            <w:tcW w:w="1842" w:type="dxa"/>
          </w:tcPr>
          <w:p w:rsidR="00BC4502" w:rsidRPr="00BC4502" w:rsidRDefault="00BC4502" w:rsidP="00BC4502">
            <w:pPr>
              <w:jc w:val="center"/>
              <w:rPr>
                <w:b/>
              </w:rPr>
            </w:pPr>
            <w:r w:rsidRPr="00BC4502">
              <w:rPr>
                <w:b/>
              </w:rPr>
              <w:t>Кадастровый номер</w:t>
            </w:r>
          </w:p>
        </w:tc>
        <w:tc>
          <w:tcPr>
            <w:tcW w:w="3261" w:type="dxa"/>
          </w:tcPr>
          <w:p w:rsidR="00BC4502" w:rsidRPr="00BC4502" w:rsidRDefault="00BC4502" w:rsidP="00BC4502">
            <w:pPr>
              <w:jc w:val="center"/>
              <w:rPr>
                <w:b/>
              </w:rPr>
            </w:pPr>
            <w:r w:rsidRPr="00BC4502">
              <w:rPr>
                <w:b/>
              </w:rPr>
              <w:t>Адрес земельного участка</w:t>
            </w:r>
          </w:p>
        </w:tc>
        <w:tc>
          <w:tcPr>
            <w:tcW w:w="992" w:type="dxa"/>
          </w:tcPr>
          <w:p w:rsidR="00BC4502" w:rsidRPr="00BC4502" w:rsidRDefault="00BC4502" w:rsidP="00BC4502">
            <w:pPr>
              <w:jc w:val="center"/>
              <w:rPr>
                <w:b/>
              </w:rPr>
            </w:pPr>
            <w:r w:rsidRPr="00BC4502">
              <w:rPr>
                <w:b/>
              </w:rPr>
              <w:t xml:space="preserve">Площадь, </w:t>
            </w:r>
          </w:p>
          <w:p w:rsidR="00BC4502" w:rsidRPr="00BC4502" w:rsidRDefault="00BC4502" w:rsidP="00BC4502">
            <w:pPr>
              <w:jc w:val="center"/>
              <w:rPr>
                <w:b/>
              </w:rPr>
            </w:pPr>
            <w:r w:rsidRPr="00BC4502">
              <w:rPr>
                <w:b/>
              </w:rPr>
              <w:t>кв.м.</w:t>
            </w:r>
          </w:p>
        </w:tc>
        <w:tc>
          <w:tcPr>
            <w:tcW w:w="2693" w:type="dxa"/>
          </w:tcPr>
          <w:p w:rsidR="00BC4502" w:rsidRPr="00BC4502" w:rsidRDefault="00BC4502" w:rsidP="00BC4502">
            <w:pPr>
              <w:jc w:val="center"/>
              <w:rPr>
                <w:b/>
              </w:rPr>
            </w:pPr>
            <w:r w:rsidRPr="00BC4502">
              <w:rPr>
                <w:b/>
              </w:rPr>
              <w:t>Разрешенное использование</w:t>
            </w:r>
          </w:p>
        </w:tc>
      </w:tr>
      <w:tr w:rsidR="00BC4502" w:rsidRPr="00BC4502" w:rsidTr="00BC4502">
        <w:tc>
          <w:tcPr>
            <w:tcW w:w="709" w:type="dxa"/>
            <w:vAlign w:val="center"/>
          </w:tcPr>
          <w:p w:rsidR="00BC4502" w:rsidRPr="00BC4502" w:rsidRDefault="00BC4502" w:rsidP="00BC4502">
            <w:pPr>
              <w:jc w:val="center"/>
            </w:pPr>
            <w:r w:rsidRPr="00BC4502">
              <w:t>1</w:t>
            </w:r>
          </w:p>
        </w:tc>
        <w:tc>
          <w:tcPr>
            <w:tcW w:w="1842" w:type="dxa"/>
            <w:vAlign w:val="center"/>
          </w:tcPr>
          <w:p w:rsidR="00BC4502" w:rsidRPr="00BC4502" w:rsidRDefault="00BC4502" w:rsidP="00BC4502">
            <w:pPr>
              <w:jc w:val="center"/>
            </w:pPr>
            <w:r w:rsidRPr="00BC4502">
              <w:t>64:35:350158:19</w:t>
            </w:r>
          </w:p>
        </w:tc>
        <w:tc>
          <w:tcPr>
            <w:tcW w:w="3261" w:type="dxa"/>
            <w:vAlign w:val="center"/>
          </w:tcPr>
          <w:p w:rsidR="00BC4502" w:rsidRPr="00BC4502" w:rsidRDefault="00BC4502" w:rsidP="00BC4502">
            <w:r w:rsidRPr="00BC4502">
              <w:t>Саратовская область, р.п. Турки, ул. Горная, д. 27</w:t>
            </w:r>
          </w:p>
        </w:tc>
        <w:tc>
          <w:tcPr>
            <w:tcW w:w="992" w:type="dxa"/>
            <w:vAlign w:val="center"/>
          </w:tcPr>
          <w:p w:rsidR="00BC4502" w:rsidRPr="00BC4502" w:rsidRDefault="00BC4502" w:rsidP="00BC4502">
            <w:pPr>
              <w:jc w:val="center"/>
            </w:pPr>
            <w:r w:rsidRPr="00BC4502">
              <w:t>1916</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2</w:t>
            </w:r>
          </w:p>
        </w:tc>
        <w:tc>
          <w:tcPr>
            <w:tcW w:w="1842" w:type="dxa"/>
            <w:vAlign w:val="center"/>
          </w:tcPr>
          <w:p w:rsidR="00BC4502" w:rsidRPr="00BC4502" w:rsidRDefault="00BC4502" w:rsidP="00BC4502">
            <w:pPr>
              <w:jc w:val="center"/>
            </w:pPr>
            <w:r w:rsidRPr="00BC4502">
              <w:t>64:35:350275:2</w:t>
            </w:r>
          </w:p>
        </w:tc>
        <w:tc>
          <w:tcPr>
            <w:tcW w:w="3261" w:type="dxa"/>
            <w:vAlign w:val="center"/>
          </w:tcPr>
          <w:p w:rsidR="00BC4502" w:rsidRPr="00BC4502" w:rsidRDefault="00BC4502" w:rsidP="00BC4502">
            <w:r w:rsidRPr="00BC4502">
              <w:t>Саратовская область, р.п. Турки, ул. Мира, д. 14</w:t>
            </w:r>
          </w:p>
        </w:tc>
        <w:tc>
          <w:tcPr>
            <w:tcW w:w="992" w:type="dxa"/>
            <w:vAlign w:val="center"/>
          </w:tcPr>
          <w:p w:rsidR="00BC4502" w:rsidRPr="00BC4502" w:rsidRDefault="00BC4502" w:rsidP="00BC4502">
            <w:pPr>
              <w:jc w:val="center"/>
            </w:pPr>
            <w:r w:rsidRPr="00BC4502">
              <w:t>994,59</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3</w:t>
            </w:r>
          </w:p>
        </w:tc>
        <w:tc>
          <w:tcPr>
            <w:tcW w:w="1842" w:type="dxa"/>
            <w:vAlign w:val="center"/>
          </w:tcPr>
          <w:p w:rsidR="00BC4502" w:rsidRPr="00BC4502" w:rsidRDefault="00BC4502" w:rsidP="00BC4502">
            <w:pPr>
              <w:jc w:val="center"/>
            </w:pPr>
            <w:r w:rsidRPr="00BC4502">
              <w:t>64:35:350504:9</w:t>
            </w:r>
          </w:p>
        </w:tc>
        <w:tc>
          <w:tcPr>
            <w:tcW w:w="3261" w:type="dxa"/>
            <w:vAlign w:val="center"/>
          </w:tcPr>
          <w:p w:rsidR="00BC4502" w:rsidRPr="00BC4502" w:rsidRDefault="00BC4502" w:rsidP="00BC4502">
            <w:r w:rsidRPr="00BC4502">
              <w:t>Саратовская область, р.п. Турки, ул. Больничная, д. 45</w:t>
            </w:r>
          </w:p>
        </w:tc>
        <w:tc>
          <w:tcPr>
            <w:tcW w:w="992" w:type="dxa"/>
            <w:vAlign w:val="center"/>
          </w:tcPr>
          <w:p w:rsidR="00BC4502" w:rsidRPr="00BC4502" w:rsidRDefault="00BC4502" w:rsidP="00BC4502">
            <w:pPr>
              <w:jc w:val="center"/>
            </w:pPr>
            <w:r w:rsidRPr="00BC4502">
              <w:t>2073,67</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4</w:t>
            </w:r>
          </w:p>
        </w:tc>
        <w:tc>
          <w:tcPr>
            <w:tcW w:w="1842" w:type="dxa"/>
            <w:vAlign w:val="center"/>
          </w:tcPr>
          <w:p w:rsidR="00BC4502" w:rsidRPr="00BC4502" w:rsidRDefault="00BC4502" w:rsidP="00BC4502">
            <w:pPr>
              <w:jc w:val="center"/>
            </w:pPr>
            <w:r w:rsidRPr="00BC4502">
              <w:t>64:35:350282:8</w:t>
            </w:r>
          </w:p>
        </w:tc>
        <w:tc>
          <w:tcPr>
            <w:tcW w:w="3261" w:type="dxa"/>
            <w:vAlign w:val="center"/>
          </w:tcPr>
          <w:p w:rsidR="00BC4502" w:rsidRPr="00BC4502" w:rsidRDefault="00BC4502" w:rsidP="00BC4502">
            <w:r w:rsidRPr="00BC4502">
              <w:t>Саратовская область, р.п. Турки, ул. Пушкина, д. 8</w:t>
            </w:r>
          </w:p>
        </w:tc>
        <w:tc>
          <w:tcPr>
            <w:tcW w:w="992" w:type="dxa"/>
            <w:vAlign w:val="center"/>
          </w:tcPr>
          <w:p w:rsidR="00BC4502" w:rsidRPr="00BC4502" w:rsidRDefault="00BC4502" w:rsidP="00BC4502">
            <w:pPr>
              <w:jc w:val="center"/>
            </w:pPr>
            <w:r w:rsidRPr="00BC4502">
              <w:t>1500</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rPr>
          <w:trHeight w:val="428"/>
        </w:trPr>
        <w:tc>
          <w:tcPr>
            <w:tcW w:w="709" w:type="dxa"/>
            <w:vAlign w:val="center"/>
          </w:tcPr>
          <w:p w:rsidR="00BC4502" w:rsidRPr="00BC4502" w:rsidRDefault="00BC4502" w:rsidP="00BC4502">
            <w:pPr>
              <w:jc w:val="center"/>
            </w:pPr>
            <w:r w:rsidRPr="00BC4502">
              <w:t>5</w:t>
            </w:r>
          </w:p>
        </w:tc>
        <w:tc>
          <w:tcPr>
            <w:tcW w:w="1842" w:type="dxa"/>
            <w:vAlign w:val="center"/>
          </w:tcPr>
          <w:p w:rsidR="00BC4502" w:rsidRPr="00BC4502" w:rsidRDefault="00BC4502" w:rsidP="00BC4502">
            <w:pPr>
              <w:jc w:val="center"/>
            </w:pPr>
            <w:r w:rsidRPr="00BC4502">
              <w:t>64:35:350518:16</w:t>
            </w:r>
          </w:p>
        </w:tc>
        <w:tc>
          <w:tcPr>
            <w:tcW w:w="3261" w:type="dxa"/>
            <w:vAlign w:val="center"/>
          </w:tcPr>
          <w:p w:rsidR="00BC4502" w:rsidRPr="00BC4502" w:rsidRDefault="00BC4502" w:rsidP="00BC4502">
            <w:r w:rsidRPr="00BC4502">
              <w:t>Саратовская область, р.п. Турки, ул. Куйбышева, д. 8</w:t>
            </w:r>
          </w:p>
        </w:tc>
        <w:tc>
          <w:tcPr>
            <w:tcW w:w="992" w:type="dxa"/>
            <w:vAlign w:val="center"/>
          </w:tcPr>
          <w:p w:rsidR="00BC4502" w:rsidRPr="00BC4502" w:rsidRDefault="00BC4502" w:rsidP="00BC4502">
            <w:pPr>
              <w:jc w:val="center"/>
            </w:pPr>
            <w:r w:rsidRPr="00BC4502">
              <w:t>1473,10</w:t>
            </w:r>
          </w:p>
        </w:tc>
        <w:tc>
          <w:tcPr>
            <w:tcW w:w="2693" w:type="dxa"/>
            <w:vAlign w:val="center"/>
          </w:tcPr>
          <w:p w:rsidR="00BC4502" w:rsidRPr="00BC4502" w:rsidRDefault="00BC4502" w:rsidP="00BC4502">
            <w:r w:rsidRPr="00BC4502">
              <w:t>для ведения огородничества</w:t>
            </w:r>
          </w:p>
        </w:tc>
      </w:tr>
      <w:tr w:rsidR="00BC4502" w:rsidRPr="00BC4502" w:rsidTr="00BC4502">
        <w:tc>
          <w:tcPr>
            <w:tcW w:w="709" w:type="dxa"/>
            <w:vAlign w:val="center"/>
          </w:tcPr>
          <w:p w:rsidR="00BC4502" w:rsidRPr="00BC4502" w:rsidRDefault="00BC4502" w:rsidP="00BC4502">
            <w:pPr>
              <w:jc w:val="center"/>
            </w:pPr>
            <w:r w:rsidRPr="00BC4502">
              <w:t>6</w:t>
            </w:r>
          </w:p>
        </w:tc>
        <w:tc>
          <w:tcPr>
            <w:tcW w:w="1842" w:type="dxa"/>
            <w:vAlign w:val="center"/>
          </w:tcPr>
          <w:p w:rsidR="00BC4502" w:rsidRPr="00BC4502" w:rsidRDefault="00BC4502" w:rsidP="00BC4502">
            <w:pPr>
              <w:jc w:val="center"/>
            </w:pPr>
            <w:r w:rsidRPr="00BC4502">
              <w:t>64:35:100901:20</w:t>
            </w:r>
          </w:p>
        </w:tc>
        <w:tc>
          <w:tcPr>
            <w:tcW w:w="3261" w:type="dxa"/>
            <w:vAlign w:val="center"/>
          </w:tcPr>
          <w:p w:rsidR="00BC4502" w:rsidRPr="00BC4502" w:rsidRDefault="00BC4502" w:rsidP="00BC4502">
            <w:r w:rsidRPr="00BC4502">
              <w:t>Саратовская область, Турковский район, с. Чернавка,  ул. Садовая, д. 12</w:t>
            </w:r>
          </w:p>
        </w:tc>
        <w:tc>
          <w:tcPr>
            <w:tcW w:w="992" w:type="dxa"/>
            <w:vAlign w:val="center"/>
          </w:tcPr>
          <w:p w:rsidR="00BC4502" w:rsidRPr="00BC4502" w:rsidRDefault="00BC4502" w:rsidP="00BC4502">
            <w:pPr>
              <w:jc w:val="center"/>
            </w:pPr>
            <w:r w:rsidRPr="00BC4502">
              <w:t>1500</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7</w:t>
            </w:r>
          </w:p>
        </w:tc>
        <w:tc>
          <w:tcPr>
            <w:tcW w:w="1842" w:type="dxa"/>
            <w:vAlign w:val="center"/>
          </w:tcPr>
          <w:p w:rsidR="00BC4502" w:rsidRPr="00BC4502" w:rsidRDefault="00BC4502" w:rsidP="00BC4502">
            <w:pPr>
              <w:jc w:val="center"/>
            </w:pPr>
            <w:r w:rsidRPr="00BC4502">
              <w:t>64:35:100901:154</w:t>
            </w:r>
          </w:p>
        </w:tc>
        <w:tc>
          <w:tcPr>
            <w:tcW w:w="3261" w:type="dxa"/>
            <w:vAlign w:val="center"/>
          </w:tcPr>
          <w:p w:rsidR="00BC4502" w:rsidRPr="00BC4502" w:rsidRDefault="00BC4502" w:rsidP="00BC4502">
            <w:r w:rsidRPr="00BC4502">
              <w:t>Саратовская область, Турковский район, с. Чернавка,  ул. Овражная, д. 17</w:t>
            </w:r>
          </w:p>
        </w:tc>
        <w:tc>
          <w:tcPr>
            <w:tcW w:w="992" w:type="dxa"/>
            <w:vAlign w:val="center"/>
          </w:tcPr>
          <w:p w:rsidR="00BC4502" w:rsidRPr="00BC4502" w:rsidRDefault="00BC4502" w:rsidP="00BC4502">
            <w:pPr>
              <w:jc w:val="center"/>
            </w:pPr>
            <w:r w:rsidRPr="00BC4502">
              <w:t>1500</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8</w:t>
            </w:r>
          </w:p>
        </w:tc>
        <w:tc>
          <w:tcPr>
            <w:tcW w:w="1842" w:type="dxa"/>
            <w:vAlign w:val="center"/>
          </w:tcPr>
          <w:p w:rsidR="00BC4502" w:rsidRPr="00BC4502" w:rsidRDefault="00BC4502" w:rsidP="00BC4502">
            <w:pPr>
              <w:jc w:val="center"/>
            </w:pPr>
            <w:r w:rsidRPr="00BC4502">
              <w:t>64:35:100101:19</w:t>
            </w:r>
          </w:p>
        </w:tc>
        <w:tc>
          <w:tcPr>
            <w:tcW w:w="3261" w:type="dxa"/>
            <w:vAlign w:val="center"/>
          </w:tcPr>
          <w:p w:rsidR="00BC4502" w:rsidRPr="00BC4502" w:rsidRDefault="00BC4502" w:rsidP="00BC4502">
            <w:r w:rsidRPr="00BC4502">
              <w:t xml:space="preserve">Саратовская область, Турковский район, д. </w:t>
            </w:r>
            <w:proofErr w:type="spellStart"/>
            <w:r w:rsidRPr="00BC4502">
              <w:t>Ивлиевка</w:t>
            </w:r>
            <w:proofErr w:type="spellEnd"/>
            <w:r w:rsidRPr="00BC4502">
              <w:t>,  ул. 50 лет Победы, д. 21</w:t>
            </w:r>
          </w:p>
        </w:tc>
        <w:tc>
          <w:tcPr>
            <w:tcW w:w="992" w:type="dxa"/>
            <w:vAlign w:val="center"/>
          </w:tcPr>
          <w:p w:rsidR="00BC4502" w:rsidRPr="00BC4502" w:rsidRDefault="00BC4502" w:rsidP="00BC4502">
            <w:pPr>
              <w:jc w:val="center"/>
            </w:pPr>
            <w:r w:rsidRPr="00BC4502">
              <w:t>2000</w:t>
            </w:r>
          </w:p>
        </w:tc>
        <w:tc>
          <w:tcPr>
            <w:tcW w:w="2693" w:type="dxa"/>
            <w:vAlign w:val="center"/>
          </w:tcPr>
          <w:p w:rsidR="00BC4502" w:rsidRPr="00BC4502" w:rsidRDefault="00BC4502" w:rsidP="00BC4502">
            <w:r w:rsidRPr="00BC4502">
              <w:t>для индивидуального жилищного строительства</w:t>
            </w:r>
          </w:p>
        </w:tc>
      </w:tr>
      <w:tr w:rsidR="00BC4502" w:rsidRPr="00BC4502" w:rsidTr="00BC4502">
        <w:tc>
          <w:tcPr>
            <w:tcW w:w="709" w:type="dxa"/>
            <w:vAlign w:val="center"/>
          </w:tcPr>
          <w:p w:rsidR="00BC4502" w:rsidRPr="00BC4502" w:rsidRDefault="00BC4502" w:rsidP="00BC4502">
            <w:pPr>
              <w:jc w:val="center"/>
            </w:pPr>
            <w:r w:rsidRPr="00BC4502">
              <w:t>9</w:t>
            </w:r>
          </w:p>
        </w:tc>
        <w:tc>
          <w:tcPr>
            <w:tcW w:w="1842" w:type="dxa"/>
            <w:vAlign w:val="center"/>
          </w:tcPr>
          <w:p w:rsidR="00BC4502" w:rsidRPr="00BC4502" w:rsidRDefault="00BC4502" w:rsidP="00BC4502">
            <w:pPr>
              <w:jc w:val="center"/>
            </w:pPr>
            <w:r w:rsidRPr="00BC4502">
              <w:t>64:35:100101:4</w:t>
            </w:r>
          </w:p>
        </w:tc>
        <w:tc>
          <w:tcPr>
            <w:tcW w:w="3261" w:type="dxa"/>
            <w:vAlign w:val="center"/>
          </w:tcPr>
          <w:p w:rsidR="00BC4502" w:rsidRPr="00BC4502" w:rsidRDefault="00BC4502" w:rsidP="00BC4502">
            <w:r w:rsidRPr="00BC4502">
              <w:t xml:space="preserve">Саратовская область, Турковский район, д. </w:t>
            </w:r>
            <w:proofErr w:type="spellStart"/>
            <w:r w:rsidRPr="00BC4502">
              <w:t>Ивлиевка</w:t>
            </w:r>
            <w:proofErr w:type="spellEnd"/>
            <w:r w:rsidRPr="00BC4502">
              <w:t>,  ул. 50 лет Победы, д. 5</w:t>
            </w:r>
          </w:p>
        </w:tc>
        <w:tc>
          <w:tcPr>
            <w:tcW w:w="992" w:type="dxa"/>
            <w:vAlign w:val="center"/>
          </w:tcPr>
          <w:p w:rsidR="00BC4502" w:rsidRPr="00BC4502" w:rsidRDefault="00BC4502" w:rsidP="00BC4502">
            <w:pPr>
              <w:jc w:val="center"/>
            </w:pPr>
            <w:r w:rsidRPr="00BC4502">
              <w:t>1500</w:t>
            </w:r>
          </w:p>
        </w:tc>
        <w:tc>
          <w:tcPr>
            <w:tcW w:w="2693" w:type="dxa"/>
            <w:vAlign w:val="center"/>
          </w:tcPr>
          <w:p w:rsidR="00BC4502" w:rsidRPr="00BC4502" w:rsidRDefault="00BC4502" w:rsidP="00BC4502">
            <w:r w:rsidRPr="00BC4502">
              <w:t>для индивидуального жилищного строительства</w:t>
            </w:r>
          </w:p>
        </w:tc>
      </w:tr>
    </w:tbl>
    <w:p w:rsidR="00BC4502" w:rsidRDefault="00BC4502" w:rsidP="00BC4502">
      <w:pPr>
        <w:ind w:left="720"/>
        <w:rPr>
          <w:sz w:val="28"/>
        </w:rPr>
      </w:pPr>
    </w:p>
    <w:p w:rsidR="00BC4502" w:rsidRPr="00BC4502" w:rsidRDefault="00BC4502" w:rsidP="00BC4502">
      <w:pPr>
        <w:ind w:left="720"/>
        <w:rPr>
          <w:b/>
        </w:rPr>
      </w:pPr>
      <w:r w:rsidRPr="00BC4502">
        <w:rPr>
          <w:b/>
        </w:rPr>
        <w:t>Глава администрации</w:t>
      </w:r>
    </w:p>
    <w:p w:rsidR="00BC4502" w:rsidRPr="00BC4502" w:rsidRDefault="00BC4502" w:rsidP="00BC4502">
      <w:pPr>
        <w:ind w:left="720"/>
      </w:pPr>
      <w:r w:rsidRPr="00BC4502">
        <w:rPr>
          <w:b/>
        </w:rPr>
        <w:t>муниципального района</w:t>
      </w:r>
      <w:r w:rsidRPr="00BC4502">
        <w:rPr>
          <w:b/>
        </w:rPr>
        <w:tab/>
      </w:r>
      <w:r w:rsidRPr="00BC4502">
        <w:rPr>
          <w:b/>
        </w:rPr>
        <w:tab/>
      </w:r>
      <w:r w:rsidRPr="00BC4502">
        <w:rPr>
          <w:b/>
        </w:rPr>
        <w:tab/>
      </w:r>
      <w:r w:rsidRPr="00BC4502">
        <w:rPr>
          <w:b/>
        </w:rPr>
        <w:tab/>
        <w:t>Д.В. Кудряшов</w:t>
      </w:r>
    </w:p>
    <w:p w:rsidR="00BC4502" w:rsidRDefault="00BC4502" w:rsidP="00BC4502">
      <w:pPr>
        <w:ind w:left="709"/>
        <w:rPr>
          <w:sz w:val="18"/>
          <w:szCs w:val="18"/>
        </w:rPr>
      </w:pPr>
    </w:p>
    <w:p w:rsidR="003E71AE" w:rsidRDefault="00BC4502" w:rsidP="00256192">
      <w:r>
        <w:rPr>
          <w:noProof/>
        </w:rPr>
        <w:lastRenderedPageBreak/>
        <w:drawing>
          <wp:inline distT="0" distB="0" distL="0" distR="0">
            <wp:extent cx="5490845" cy="7759103"/>
            <wp:effectExtent l="19050" t="0" r="0" b="0"/>
            <wp:docPr id="2" name="Рисунок 1" descr="C:\Users\Public\P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age_1.Jpeg"/>
                    <pic:cNvPicPr>
                      <a:picLocks noChangeAspect="1" noChangeArrowheads="1"/>
                    </pic:cNvPicPr>
                  </pic:nvPicPr>
                  <pic:blipFill>
                    <a:blip r:embed="rId9" cstate="print"/>
                    <a:srcRect/>
                    <a:stretch>
                      <a:fillRect/>
                    </a:stretch>
                  </pic:blipFill>
                  <pic:spPr bwMode="auto">
                    <a:xfrm>
                      <a:off x="0" y="0"/>
                      <a:ext cx="5490845" cy="7759103"/>
                    </a:xfrm>
                    <a:prstGeom prst="rect">
                      <a:avLst/>
                    </a:prstGeom>
                    <a:noFill/>
                    <a:ln w="9525">
                      <a:noFill/>
                      <a:miter lim="800000"/>
                      <a:headEnd/>
                      <a:tailEnd/>
                    </a:ln>
                  </pic:spPr>
                </pic:pic>
              </a:graphicData>
            </a:graphic>
          </wp:inline>
        </w:drawing>
      </w:r>
    </w:p>
    <w:p w:rsidR="003E71AE" w:rsidRPr="003E71AE" w:rsidRDefault="003E71AE" w:rsidP="00256192"/>
    <w:p w:rsidR="00256192" w:rsidRPr="003E71AE" w:rsidRDefault="00256192" w:rsidP="00256192"/>
    <w:p w:rsidR="00256192" w:rsidRPr="003E71AE" w:rsidRDefault="00256192" w:rsidP="00256192"/>
    <w:p w:rsidR="00256192" w:rsidRPr="003E71AE" w:rsidRDefault="00256192" w:rsidP="00256192"/>
    <w:p w:rsidR="00900AE3" w:rsidRPr="00F00393" w:rsidRDefault="00900AE3" w:rsidP="00900AE3">
      <w:pPr>
        <w:rPr>
          <w:sz w:val="22"/>
          <w:szCs w:val="22"/>
        </w:rPr>
      </w:pPr>
      <w:r w:rsidRPr="00F00393">
        <w:rPr>
          <w:sz w:val="22"/>
          <w:szCs w:val="22"/>
        </w:rPr>
        <w:t xml:space="preserve">Адрес редакции, издателя:                                                                                                                                             412070, Саратовская область,          </w:t>
      </w:r>
      <w:r w:rsidRPr="00F00393">
        <w:rPr>
          <w:b/>
          <w:bCs/>
          <w:sz w:val="22"/>
          <w:szCs w:val="22"/>
        </w:rPr>
        <w:t>Главный редактор</w:t>
      </w:r>
    </w:p>
    <w:p w:rsidR="00900AE3" w:rsidRPr="00F00393" w:rsidRDefault="00900AE3" w:rsidP="00900AE3">
      <w:pPr>
        <w:rPr>
          <w:sz w:val="22"/>
          <w:szCs w:val="22"/>
        </w:rPr>
      </w:pPr>
      <w:r w:rsidRPr="00F00393">
        <w:rPr>
          <w:sz w:val="22"/>
          <w:szCs w:val="22"/>
        </w:rPr>
        <w:t xml:space="preserve">р. п. Турки,                                            </w:t>
      </w:r>
      <w:r w:rsidRPr="00F00393">
        <w:rPr>
          <w:b/>
          <w:bCs/>
          <w:sz w:val="22"/>
          <w:szCs w:val="22"/>
        </w:rPr>
        <w:t xml:space="preserve">С.В. Ярославцев      </w:t>
      </w:r>
      <w:r w:rsidRPr="00F00393">
        <w:rPr>
          <w:sz w:val="22"/>
          <w:szCs w:val="22"/>
        </w:rPr>
        <w:t>Бесплатно                                                                   ул. Советская, дом 39                                                               100   экземпляров</w:t>
      </w:r>
    </w:p>
    <w:p w:rsidR="00256192" w:rsidRPr="00900AE3" w:rsidRDefault="00900AE3" w:rsidP="00256192">
      <w:pPr>
        <w:rPr>
          <w:sz w:val="22"/>
          <w:szCs w:val="22"/>
        </w:rPr>
      </w:pPr>
      <w:r w:rsidRPr="00F00393">
        <w:rPr>
          <w:sz w:val="22"/>
          <w:szCs w:val="22"/>
        </w:rPr>
        <w:t>тел:(8845-43) 2-18-83</w:t>
      </w:r>
    </w:p>
    <w:p w:rsidR="005F4A47" w:rsidRDefault="005F4A47"/>
    <w:p w:rsidR="005F4A47" w:rsidRDefault="005F4A47" w:rsidP="005F4A47">
      <w:pPr>
        <w:ind w:left="360"/>
        <w:jc w:val="center"/>
      </w:pPr>
    </w:p>
    <w:p w:rsidR="005F4A47" w:rsidRDefault="005F4A47" w:rsidP="005F4A47">
      <w:pPr>
        <w:ind w:left="360"/>
        <w:jc w:val="center"/>
        <w:rPr>
          <w:b/>
          <w:sz w:val="20"/>
          <w:szCs w:val="20"/>
        </w:rPr>
      </w:pPr>
    </w:p>
    <w:p w:rsidR="005F4A47" w:rsidRDefault="005F4A47" w:rsidP="005F4A47">
      <w:pPr>
        <w:ind w:left="360"/>
        <w:jc w:val="center"/>
        <w:rPr>
          <w:b/>
          <w:sz w:val="20"/>
          <w:szCs w:val="20"/>
        </w:rPr>
      </w:pPr>
    </w:p>
    <w:p w:rsidR="00F82C2F" w:rsidRDefault="00F82C2F" w:rsidP="005F4A47">
      <w:pPr>
        <w:ind w:left="360"/>
        <w:jc w:val="both"/>
        <w:rPr>
          <w:b/>
          <w:sz w:val="20"/>
          <w:szCs w:val="20"/>
        </w:rPr>
      </w:pPr>
    </w:p>
    <w:sectPr w:rsidR="00F82C2F" w:rsidSect="00BC4502">
      <w:pgSz w:w="11906" w:h="16838"/>
      <w:pgMar w:top="426" w:right="1558"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cademy">
    <w:altName w:val="Corbel"/>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6E709FD"/>
    <w:multiLevelType w:val="hybridMultilevel"/>
    <w:tmpl w:val="9EA841D4"/>
    <w:lvl w:ilvl="0" w:tplc="F38023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1">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2">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4">
    <w:nsid w:val="305E384E"/>
    <w:multiLevelType w:val="hybridMultilevel"/>
    <w:tmpl w:val="EE920764"/>
    <w:lvl w:ilvl="0" w:tplc="8F74E216">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6">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7">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8">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9">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2">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4">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0">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3">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6">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7">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9">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1">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2"/>
  </w:num>
  <w:num w:numId="2">
    <w:abstractNumId w:val="4"/>
  </w:num>
  <w:num w:numId="3">
    <w:abstractNumId w:val="21"/>
  </w:num>
  <w:num w:numId="4">
    <w:abstractNumId w:val="25"/>
  </w:num>
  <w:num w:numId="5">
    <w:abstractNumId w:val="18"/>
  </w:num>
  <w:num w:numId="6">
    <w:abstractNumId w:val="23"/>
  </w:num>
  <w:num w:numId="7">
    <w:abstractNumId w:val="29"/>
  </w:num>
  <w:num w:numId="8">
    <w:abstractNumId w:val="11"/>
  </w:num>
  <w:num w:numId="9">
    <w:abstractNumId w:val="39"/>
  </w:num>
  <w:num w:numId="10">
    <w:abstractNumId w:val="3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6"/>
  </w:num>
  <w:num w:numId="14">
    <w:abstractNumId w:val="10"/>
  </w:num>
  <w:num w:numId="15">
    <w:abstractNumId w:val="17"/>
  </w:num>
  <w:num w:numId="16">
    <w:abstractNumId w:val="28"/>
  </w:num>
  <w:num w:numId="17">
    <w:abstractNumId w:val="24"/>
  </w:num>
  <w:num w:numId="18">
    <w:abstractNumId w:val="5"/>
  </w:num>
  <w:num w:numId="19">
    <w:abstractNumId w:val="6"/>
  </w:num>
  <w:num w:numId="20">
    <w:abstractNumId w:val="13"/>
  </w:num>
  <w:num w:numId="21">
    <w:abstractNumId w:val="15"/>
  </w:num>
  <w:num w:numId="22">
    <w:abstractNumId w:val="22"/>
  </w:num>
  <w:num w:numId="23">
    <w:abstractNumId w:val="7"/>
  </w:num>
  <w:num w:numId="24">
    <w:abstractNumId w:val="31"/>
  </w:num>
  <w:num w:numId="25">
    <w:abstractNumId w:val="0"/>
  </w:num>
  <w:num w:numId="26">
    <w:abstractNumId w:val="1"/>
  </w:num>
  <w:num w:numId="27">
    <w:abstractNumId w:val="35"/>
  </w:num>
  <w:num w:numId="28">
    <w:abstractNumId w:val="40"/>
  </w:num>
  <w:num w:numId="29">
    <w:abstractNumId w:val="30"/>
  </w:num>
  <w:num w:numId="30">
    <w:abstractNumId w:val="20"/>
  </w:num>
  <w:num w:numId="31">
    <w:abstractNumId w:val="2"/>
  </w:num>
  <w:num w:numId="32">
    <w:abstractNumId w:val="41"/>
  </w:num>
  <w:num w:numId="33">
    <w:abstractNumId w:val="9"/>
  </w:num>
  <w:num w:numId="34">
    <w:abstractNumId w:val="33"/>
  </w:num>
  <w:num w:numId="35">
    <w:abstractNumId w:val="34"/>
  </w:num>
  <w:num w:numId="36">
    <w:abstractNumId w:val="26"/>
  </w:num>
  <w:num w:numId="37">
    <w:abstractNumId w:val="42"/>
  </w:num>
  <w:num w:numId="38">
    <w:abstractNumId w:val="16"/>
  </w:num>
  <w:num w:numId="39">
    <w:abstractNumId w:val="32"/>
  </w:num>
  <w:num w:numId="40">
    <w:abstractNumId w:val="37"/>
  </w:num>
  <w:num w:numId="41">
    <w:abstractNumId w:val="8"/>
  </w:num>
  <w:num w:numId="42">
    <w:abstractNumId w:val="19"/>
  </w:num>
  <w:num w:numId="43">
    <w:abstractNumId w:val="3"/>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F4A47"/>
    <w:rsid w:val="00080E25"/>
    <w:rsid w:val="00086F8E"/>
    <w:rsid w:val="001874A8"/>
    <w:rsid w:val="00196D46"/>
    <w:rsid w:val="00256192"/>
    <w:rsid w:val="00317388"/>
    <w:rsid w:val="00386D32"/>
    <w:rsid w:val="003E5172"/>
    <w:rsid w:val="003E71AE"/>
    <w:rsid w:val="005053A1"/>
    <w:rsid w:val="0053558D"/>
    <w:rsid w:val="005E499C"/>
    <w:rsid w:val="005F4A47"/>
    <w:rsid w:val="005F7DC2"/>
    <w:rsid w:val="007701AF"/>
    <w:rsid w:val="00875259"/>
    <w:rsid w:val="00900AE3"/>
    <w:rsid w:val="009E700F"/>
    <w:rsid w:val="00AB2EDE"/>
    <w:rsid w:val="00BC4502"/>
    <w:rsid w:val="00D66693"/>
    <w:rsid w:val="00F32560"/>
    <w:rsid w:val="00F82C2F"/>
    <w:rsid w:val="00F93C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A47"/>
    <w:pPr>
      <w:spacing w:after="0" w:line="240" w:lineRule="auto"/>
    </w:pPr>
    <w:rPr>
      <w:rFonts w:ascii="Times New Roman" w:hAnsi="Times New Roman" w:cs="Times New Roman"/>
      <w:sz w:val="24"/>
      <w:szCs w:val="24"/>
      <w:lang w:eastAsia="ru-RU"/>
    </w:rPr>
  </w:style>
  <w:style w:type="paragraph" w:styleId="1">
    <w:name w:val="heading 1"/>
    <w:basedOn w:val="a"/>
    <w:next w:val="a"/>
    <w:link w:val="10"/>
    <w:qFormat/>
    <w:rsid w:val="00256192"/>
    <w:pPr>
      <w:keepNext/>
      <w:keepLines/>
      <w:overflowPunct w:val="0"/>
      <w:autoSpaceDE w:val="0"/>
      <w:autoSpaceDN w:val="0"/>
      <w:adjustRightInd w:val="0"/>
      <w:spacing w:before="480"/>
      <w:textAlignment w:val="baseline"/>
      <w:outlineLvl w:val="0"/>
    </w:pPr>
    <w:rPr>
      <w:rFonts w:ascii="Cambria" w:hAnsi="Cambria"/>
      <w:b/>
      <w:bCs/>
      <w:color w:val="365F91"/>
      <w:sz w:val="28"/>
      <w:szCs w:val="28"/>
    </w:rPr>
  </w:style>
  <w:style w:type="paragraph" w:styleId="2">
    <w:name w:val="heading 2"/>
    <w:basedOn w:val="a"/>
    <w:next w:val="a"/>
    <w:link w:val="20"/>
    <w:qFormat/>
    <w:rsid w:val="00256192"/>
    <w:pPr>
      <w:keepNext/>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3">
    <w:name w:val="heading 3"/>
    <w:basedOn w:val="a"/>
    <w:next w:val="a"/>
    <w:link w:val="30"/>
    <w:qFormat/>
    <w:rsid w:val="00256192"/>
    <w:pPr>
      <w:keepNext/>
      <w:overflowPunct w:val="0"/>
      <w:autoSpaceDE w:val="0"/>
      <w:autoSpaceDN w:val="0"/>
      <w:adjustRightInd w:val="0"/>
      <w:jc w:val="center"/>
      <w:textAlignment w:val="baseline"/>
      <w:outlineLvl w:val="2"/>
    </w:pPr>
    <w:rPr>
      <w:b/>
      <w:bCs/>
    </w:rPr>
  </w:style>
  <w:style w:type="paragraph" w:styleId="4">
    <w:name w:val="heading 4"/>
    <w:basedOn w:val="a"/>
    <w:next w:val="a"/>
    <w:link w:val="40"/>
    <w:qFormat/>
    <w:rsid w:val="00256192"/>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256192"/>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256192"/>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256192"/>
    <w:pPr>
      <w:overflowPunct w:val="0"/>
      <w:autoSpaceDE w:val="0"/>
      <w:autoSpaceDN w:val="0"/>
      <w:adjustRightInd w:val="0"/>
      <w:spacing w:before="240" w:after="60"/>
      <w:textAlignment w:val="baseline"/>
      <w:outlineLvl w:val="6"/>
    </w:pPr>
  </w:style>
  <w:style w:type="paragraph" w:styleId="8">
    <w:name w:val="heading 8"/>
    <w:basedOn w:val="a"/>
    <w:next w:val="a"/>
    <w:link w:val="80"/>
    <w:qFormat/>
    <w:rsid w:val="00256192"/>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256192"/>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4A47"/>
    <w:pPr>
      <w:spacing w:before="100" w:beforeAutospacing="1" w:after="119"/>
    </w:pPr>
  </w:style>
  <w:style w:type="paragraph" w:styleId="a4">
    <w:name w:val="Balloon Text"/>
    <w:basedOn w:val="a"/>
    <w:link w:val="a5"/>
    <w:unhideWhenUsed/>
    <w:rsid w:val="005F4A47"/>
    <w:rPr>
      <w:rFonts w:ascii="Tahoma" w:hAnsi="Tahoma" w:cs="Tahoma"/>
      <w:sz w:val="16"/>
      <w:szCs w:val="16"/>
    </w:rPr>
  </w:style>
  <w:style w:type="character" w:customStyle="1" w:styleId="a5">
    <w:name w:val="Текст выноски Знак"/>
    <w:basedOn w:val="a0"/>
    <w:link w:val="a4"/>
    <w:rsid w:val="005F4A47"/>
    <w:rPr>
      <w:rFonts w:ascii="Tahoma" w:hAnsi="Tahoma" w:cs="Tahoma"/>
      <w:sz w:val="16"/>
      <w:szCs w:val="16"/>
      <w:lang w:eastAsia="ru-RU"/>
    </w:rPr>
  </w:style>
  <w:style w:type="paragraph" w:styleId="a6">
    <w:name w:val="List Paragraph"/>
    <w:basedOn w:val="a"/>
    <w:uiPriority w:val="99"/>
    <w:qFormat/>
    <w:rsid w:val="005F4A47"/>
    <w:pPr>
      <w:spacing w:after="200" w:line="276" w:lineRule="auto"/>
      <w:ind w:left="720"/>
      <w:contextualSpacing/>
    </w:pPr>
    <w:rPr>
      <w:rFonts w:ascii="Calibri" w:eastAsia="Calibri" w:hAnsi="Calibri"/>
      <w:sz w:val="22"/>
      <w:szCs w:val="22"/>
      <w:lang w:eastAsia="en-US"/>
    </w:rPr>
  </w:style>
  <w:style w:type="paragraph" w:styleId="a7">
    <w:name w:val="No Spacing"/>
    <w:uiPriority w:val="1"/>
    <w:qFormat/>
    <w:rsid w:val="005F4A47"/>
    <w:pPr>
      <w:spacing w:after="0" w:line="240" w:lineRule="auto"/>
    </w:pPr>
    <w:rPr>
      <w:rFonts w:ascii="Times New Roman" w:hAnsi="Times New Roman" w:cs="Times New Roman"/>
      <w:sz w:val="24"/>
      <w:szCs w:val="24"/>
      <w:lang w:eastAsia="ru-RU"/>
    </w:rPr>
  </w:style>
  <w:style w:type="paragraph" w:styleId="a8">
    <w:name w:val="header"/>
    <w:basedOn w:val="a"/>
    <w:link w:val="a9"/>
    <w:rsid w:val="007701AF"/>
    <w:pPr>
      <w:tabs>
        <w:tab w:val="center" w:pos="4677"/>
        <w:tab w:val="right" w:pos="9355"/>
      </w:tabs>
    </w:pPr>
  </w:style>
  <w:style w:type="character" w:customStyle="1" w:styleId="a9">
    <w:name w:val="Верхний колонтитул Знак"/>
    <w:basedOn w:val="a0"/>
    <w:link w:val="a8"/>
    <w:rsid w:val="007701AF"/>
    <w:rPr>
      <w:rFonts w:ascii="Times New Roman" w:hAnsi="Times New Roman" w:cs="Times New Roman"/>
      <w:sz w:val="24"/>
      <w:szCs w:val="24"/>
      <w:lang w:eastAsia="ru-RU"/>
    </w:rPr>
  </w:style>
  <w:style w:type="character" w:customStyle="1" w:styleId="10">
    <w:name w:val="Заголовок 1 Знак"/>
    <w:basedOn w:val="a0"/>
    <w:link w:val="1"/>
    <w:rsid w:val="00256192"/>
    <w:rPr>
      <w:rFonts w:ascii="Cambria" w:hAnsi="Cambria" w:cs="Times New Roman"/>
      <w:b/>
      <w:bCs/>
      <w:color w:val="365F91"/>
      <w:sz w:val="28"/>
      <w:szCs w:val="28"/>
      <w:lang w:eastAsia="ru-RU"/>
    </w:rPr>
  </w:style>
  <w:style w:type="character" w:customStyle="1" w:styleId="20">
    <w:name w:val="Заголовок 2 Знак"/>
    <w:basedOn w:val="a0"/>
    <w:link w:val="2"/>
    <w:rsid w:val="00256192"/>
    <w:rPr>
      <w:rFonts w:ascii="Arial" w:hAnsi="Arial" w:cs="Arial"/>
      <w:b/>
      <w:bCs/>
      <w:i/>
      <w:iCs/>
      <w:sz w:val="28"/>
      <w:szCs w:val="28"/>
      <w:lang w:eastAsia="ru-RU"/>
    </w:rPr>
  </w:style>
  <w:style w:type="character" w:customStyle="1" w:styleId="30">
    <w:name w:val="Заголовок 3 Знак"/>
    <w:basedOn w:val="a0"/>
    <w:link w:val="3"/>
    <w:rsid w:val="00256192"/>
    <w:rPr>
      <w:rFonts w:ascii="Times New Roman" w:hAnsi="Times New Roman" w:cs="Times New Roman"/>
      <w:b/>
      <w:bCs/>
      <w:sz w:val="24"/>
      <w:szCs w:val="24"/>
      <w:lang w:eastAsia="ru-RU"/>
    </w:rPr>
  </w:style>
  <w:style w:type="character" w:customStyle="1" w:styleId="40">
    <w:name w:val="Заголовок 4 Знак"/>
    <w:basedOn w:val="a0"/>
    <w:link w:val="4"/>
    <w:rsid w:val="00256192"/>
    <w:rPr>
      <w:rFonts w:ascii="Times New Roman" w:hAnsi="Times New Roman" w:cs="Times New Roman"/>
      <w:sz w:val="26"/>
      <w:szCs w:val="26"/>
      <w:lang w:eastAsia="ru-RU"/>
    </w:rPr>
  </w:style>
  <w:style w:type="character" w:customStyle="1" w:styleId="50">
    <w:name w:val="Заголовок 5 Знак"/>
    <w:basedOn w:val="a0"/>
    <w:link w:val="5"/>
    <w:rsid w:val="00256192"/>
    <w:rPr>
      <w:rFonts w:ascii="Times New Roman" w:hAnsi="Times New Roman" w:cs="Times New Roman"/>
      <w:b/>
      <w:sz w:val="28"/>
      <w:szCs w:val="26"/>
      <w:lang w:eastAsia="ru-RU"/>
    </w:rPr>
  </w:style>
  <w:style w:type="character" w:customStyle="1" w:styleId="60">
    <w:name w:val="Заголовок 6 Знак"/>
    <w:basedOn w:val="a0"/>
    <w:link w:val="6"/>
    <w:rsid w:val="00256192"/>
    <w:rPr>
      <w:rFonts w:ascii="Times New Roman" w:hAnsi="Times New Roman" w:cs="Times New Roman"/>
      <w:sz w:val="28"/>
      <w:szCs w:val="26"/>
      <w:lang w:eastAsia="ru-RU"/>
    </w:rPr>
  </w:style>
  <w:style w:type="character" w:customStyle="1" w:styleId="70">
    <w:name w:val="Заголовок 7 Знак"/>
    <w:basedOn w:val="a0"/>
    <w:link w:val="7"/>
    <w:rsid w:val="00256192"/>
    <w:rPr>
      <w:rFonts w:ascii="Times New Roman" w:hAnsi="Times New Roman" w:cs="Times New Roman"/>
      <w:sz w:val="24"/>
      <w:szCs w:val="24"/>
      <w:lang w:eastAsia="ru-RU"/>
    </w:rPr>
  </w:style>
  <w:style w:type="character" w:customStyle="1" w:styleId="80">
    <w:name w:val="Заголовок 8 Знак"/>
    <w:basedOn w:val="a0"/>
    <w:link w:val="8"/>
    <w:rsid w:val="00256192"/>
    <w:rPr>
      <w:rFonts w:ascii="Times New Roman" w:hAnsi="Times New Roman" w:cs="Times New Roman"/>
      <w:bCs/>
      <w:sz w:val="26"/>
      <w:szCs w:val="26"/>
      <w:lang w:eastAsia="ru-RU"/>
    </w:rPr>
  </w:style>
  <w:style w:type="character" w:customStyle="1" w:styleId="90">
    <w:name w:val="Заголовок 9 Знак"/>
    <w:basedOn w:val="a0"/>
    <w:link w:val="9"/>
    <w:rsid w:val="00256192"/>
    <w:rPr>
      <w:rFonts w:ascii="Arial" w:hAnsi="Arial" w:cs="Arial"/>
      <w:lang w:eastAsia="ru-RU"/>
    </w:rPr>
  </w:style>
  <w:style w:type="paragraph" w:customStyle="1" w:styleId="aa">
    <w:name w:val="Текст документа"/>
    <w:basedOn w:val="a"/>
    <w:rsid w:val="00256192"/>
    <w:pPr>
      <w:overflowPunct w:val="0"/>
      <w:autoSpaceDE w:val="0"/>
      <w:autoSpaceDN w:val="0"/>
      <w:adjustRightInd w:val="0"/>
      <w:ind w:firstLine="720"/>
      <w:jc w:val="both"/>
      <w:textAlignment w:val="baseline"/>
    </w:pPr>
    <w:rPr>
      <w:sz w:val="28"/>
      <w:szCs w:val="20"/>
    </w:rPr>
  </w:style>
  <w:style w:type="paragraph" w:customStyle="1" w:styleId="ab">
    <w:name w:val="Когда принят"/>
    <w:basedOn w:val="a"/>
    <w:next w:val="aa"/>
    <w:rsid w:val="00256192"/>
    <w:pPr>
      <w:suppressAutoHyphens/>
      <w:overflowPunct w:val="0"/>
      <w:autoSpaceDE w:val="0"/>
      <w:autoSpaceDN w:val="0"/>
      <w:adjustRightInd w:val="0"/>
      <w:spacing w:after="480"/>
      <w:jc w:val="both"/>
      <w:textAlignment w:val="baseline"/>
    </w:pPr>
    <w:rPr>
      <w:i/>
      <w:sz w:val="28"/>
      <w:szCs w:val="20"/>
    </w:rPr>
  </w:style>
  <w:style w:type="paragraph" w:customStyle="1" w:styleId="ac">
    <w:name w:val="Название закона"/>
    <w:basedOn w:val="a"/>
    <w:next w:val="aa"/>
    <w:rsid w:val="00256192"/>
    <w:pPr>
      <w:suppressAutoHyphens/>
      <w:overflowPunct w:val="0"/>
      <w:autoSpaceDE w:val="0"/>
      <w:autoSpaceDN w:val="0"/>
      <w:adjustRightInd w:val="0"/>
      <w:spacing w:after="480"/>
      <w:jc w:val="center"/>
      <w:textAlignment w:val="baseline"/>
    </w:pPr>
    <w:rPr>
      <w:b/>
      <w:sz w:val="36"/>
      <w:szCs w:val="20"/>
    </w:rPr>
  </w:style>
  <w:style w:type="paragraph" w:customStyle="1" w:styleId="ad">
    <w:name w:val="Должность и фамилия"/>
    <w:basedOn w:val="a"/>
    <w:rsid w:val="00256192"/>
    <w:pPr>
      <w:suppressAutoHyphens/>
      <w:overflowPunct w:val="0"/>
      <w:autoSpaceDE w:val="0"/>
      <w:autoSpaceDN w:val="0"/>
      <w:adjustRightInd w:val="0"/>
      <w:jc w:val="both"/>
      <w:textAlignment w:val="baseline"/>
    </w:pPr>
    <w:rPr>
      <w:b/>
      <w:sz w:val="28"/>
      <w:szCs w:val="20"/>
    </w:rPr>
  </w:style>
  <w:style w:type="paragraph" w:customStyle="1" w:styleId="ae">
    <w:name w:val="Глава или раздел"/>
    <w:basedOn w:val="a"/>
    <w:next w:val="a"/>
    <w:rsid w:val="00256192"/>
    <w:pPr>
      <w:suppressAutoHyphens/>
      <w:overflowPunct w:val="0"/>
      <w:autoSpaceDE w:val="0"/>
      <w:autoSpaceDN w:val="0"/>
      <w:adjustRightInd w:val="0"/>
      <w:jc w:val="center"/>
      <w:textAlignment w:val="baseline"/>
    </w:pPr>
    <w:rPr>
      <w:b/>
      <w:sz w:val="32"/>
      <w:szCs w:val="20"/>
    </w:rPr>
  </w:style>
  <w:style w:type="paragraph" w:styleId="af">
    <w:name w:val="caption"/>
    <w:basedOn w:val="a"/>
    <w:next w:val="a"/>
    <w:qFormat/>
    <w:rsid w:val="00256192"/>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szCs w:val="20"/>
    </w:rPr>
  </w:style>
  <w:style w:type="paragraph" w:customStyle="1" w:styleId="ConsPlusNormal">
    <w:name w:val="ConsPlusNormal"/>
    <w:rsid w:val="00256192"/>
    <w:pPr>
      <w:autoSpaceDE w:val="0"/>
      <w:autoSpaceDN w:val="0"/>
      <w:adjustRightInd w:val="0"/>
      <w:spacing w:after="0" w:line="240" w:lineRule="auto"/>
      <w:ind w:firstLine="720"/>
    </w:pPr>
    <w:rPr>
      <w:rFonts w:ascii="Arial" w:hAnsi="Arial" w:cs="Arial"/>
      <w:sz w:val="20"/>
      <w:szCs w:val="20"/>
      <w:lang w:eastAsia="ru-RU"/>
    </w:rPr>
  </w:style>
  <w:style w:type="paragraph" w:customStyle="1" w:styleId="Oaenoaieoiaioa">
    <w:name w:val="Oaeno aieoiaioa"/>
    <w:basedOn w:val="a"/>
    <w:rsid w:val="00256192"/>
    <w:pPr>
      <w:overflowPunct w:val="0"/>
      <w:autoSpaceDE w:val="0"/>
      <w:autoSpaceDN w:val="0"/>
      <w:adjustRightInd w:val="0"/>
      <w:ind w:firstLine="720"/>
      <w:jc w:val="both"/>
    </w:pPr>
    <w:rPr>
      <w:sz w:val="28"/>
      <w:szCs w:val="20"/>
    </w:rPr>
  </w:style>
  <w:style w:type="paragraph" w:customStyle="1" w:styleId="af0">
    <w:name w:val="Òåêñò äîêóìåíòà"/>
    <w:basedOn w:val="a"/>
    <w:rsid w:val="00256192"/>
    <w:pPr>
      <w:overflowPunct w:val="0"/>
      <w:autoSpaceDE w:val="0"/>
      <w:autoSpaceDN w:val="0"/>
      <w:adjustRightInd w:val="0"/>
      <w:ind w:firstLine="720"/>
      <w:jc w:val="both"/>
      <w:textAlignment w:val="baseline"/>
    </w:pPr>
    <w:rPr>
      <w:sz w:val="28"/>
      <w:szCs w:val="20"/>
    </w:rPr>
  </w:style>
  <w:style w:type="paragraph" w:styleId="af1">
    <w:name w:val="footer"/>
    <w:basedOn w:val="a"/>
    <w:link w:val="af2"/>
    <w:unhideWhenUsed/>
    <w:rsid w:val="00256192"/>
    <w:pPr>
      <w:tabs>
        <w:tab w:val="center" w:pos="4677"/>
        <w:tab w:val="right" w:pos="9355"/>
      </w:tabs>
      <w:overflowPunct w:val="0"/>
      <w:autoSpaceDE w:val="0"/>
      <w:autoSpaceDN w:val="0"/>
      <w:adjustRightInd w:val="0"/>
      <w:textAlignment w:val="baseline"/>
    </w:pPr>
    <w:rPr>
      <w:sz w:val="20"/>
      <w:szCs w:val="20"/>
    </w:rPr>
  </w:style>
  <w:style w:type="character" w:customStyle="1" w:styleId="af2">
    <w:name w:val="Нижний колонтитул Знак"/>
    <w:basedOn w:val="a0"/>
    <w:link w:val="af1"/>
    <w:rsid w:val="00256192"/>
    <w:rPr>
      <w:rFonts w:ascii="Times New Roman" w:hAnsi="Times New Roman" w:cs="Times New Roman"/>
      <w:sz w:val="20"/>
      <w:szCs w:val="20"/>
      <w:lang w:eastAsia="ru-RU"/>
    </w:rPr>
  </w:style>
  <w:style w:type="paragraph" w:customStyle="1" w:styleId="Style21">
    <w:name w:val="Style21"/>
    <w:basedOn w:val="a"/>
    <w:next w:val="a"/>
    <w:rsid w:val="00256192"/>
    <w:pPr>
      <w:autoSpaceDE w:val="0"/>
      <w:autoSpaceDN w:val="0"/>
      <w:adjustRightInd w:val="0"/>
      <w:jc w:val="both"/>
    </w:pPr>
    <w:rPr>
      <w:rFonts w:ascii="Arial" w:hAnsi="Arial" w:cs="Arial"/>
    </w:rPr>
  </w:style>
  <w:style w:type="character" w:styleId="af3">
    <w:name w:val="page number"/>
    <w:basedOn w:val="a0"/>
    <w:rsid w:val="00256192"/>
  </w:style>
  <w:style w:type="character" w:customStyle="1" w:styleId="14">
    <w:name w:val="Знак Знак14"/>
    <w:basedOn w:val="a0"/>
    <w:locked/>
    <w:rsid w:val="00256192"/>
    <w:rPr>
      <w:rFonts w:ascii="Arial" w:hAnsi="Arial" w:cs="Arial"/>
      <w:b/>
      <w:bCs/>
      <w:kern w:val="32"/>
      <w:sz w:val="32"/>
      <w:szCs w:val="32"/>
      <w:lang w:val="ru-RU" w:eastAsia="ru-RU" w:bidi="ar-SA"/>
    </w:rPr>
  </w:style>
  <w:style w:type="character" w:customStyle="1" w:styleId="13">
    <w:name w:val="Знак Знак13"/>
    <w:basedOn w:val="a0"/>
    <w:locked/>
    <w:rsid w:val="00256192"/>
    <w:rPr>
      <w:rFonts w:ascii="Arial" w:hAnsi="Arial" w:cs="Arial"/>
      <w:b/>
      <w:bCs/>
      <w:i/>
      <w:iCs/>
      <w:sz w:val="28"/>
      <w:szCs w:val="28"/>
      <w:lang w:val="ru-RU" w:eastAsia="ru-RU" w:bidi="ar-SA"/>
    </w:rPr>
  </w:style>
  <w:style w:type="character" w:customStyle="1" w:styleId="81">
    <w:name w:val="Знак Знак8"/>
    <w:basedOn w:val="a0"/>
    <w:locked/>
    <w:rsid w:val="00256192"/>
    <w:rPr>
      <w:lang w:val="ru-RU" w:eastAsia="ru-RU" w:bidi="ar-SA"/>
    </w:rPr>
  </w:style>
  <w:style w:type="character" w:customStyle="1" w:styleId="71">
    <w:name w:val="Знак Знак7"/>
    <w:basedOn w:val="a0"/>
    <w:locked/>
    <w:rsid w:val="00256192"/>
    <w:rPr>
      <w:lang w:val="ru-RU" w:eastAsia="ru-RU" w:bidi="ar-SA"/>
    </w:rPr>
  </w:style>
  <w:style w:type="paragraph" w:styleId="af4">
    <w:name w:val="Body Text Indent"/>
    <w:basedOn w:val="a"/>
    <w:link w:val="af5"/>
    <w:rsid w:val="00256192"/>
    <w:pPr>
      <w:overflowPunct w:val="0"/>
      <w:autoSpaceDE w:val="0"/>
      <w:autoSpaceDN w:val="0"/>
      <w:adjustRightInd w:val="0"/>
      <w:spacing w:after="120"/>
      <w:ind w:left="283"/>
      <w:textAlignment w:val="baseline"/>
    </w:pPr>
    <w:rPr>
      <w:sz w:val="20"/>
      <w:szCs w:val="20"/>
    </w:rPr>
  </w:style>
  <w:style w:type="character" w:customStyle="1" w:styleId="af5">
    <w:name w:val="Основной текст с отступом Знак"/>
    <w:basedOn w:val="a0"/>
    <w:link w:val="af4"/>
    <w:rsid w:val="00256192"/>
    <w:rPr>
      <w:rFonts w:ascii="Times New Roman" w:hAnsi="Times New Roman" w:cs="Times New Roman"/>
      <w:sz w:val="20"/>
      <w:szCs w:val="20"/>
      <w:lang w:eastAsia="ru-RU"/>
    </w:rPr>
  </w:style>
  <w:style w:type="paragraph" w:styleId="af6">
    <w:name w:val="Document Map"/>
    <w:basedOn w:val="a"/>
    <w:link w:val="11"/>
    <w:rsid w:val="00256192"/>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7">
    <w:name w:val="Схема документа Знак"/>
    <w:basedOn w:val="a0"/>
    <w:link w:val="af6"/>
    <w:rsid w:val="00256192"/>
    <w:rPr>
      <w:rFonts w:ascii="Tahoma" w:hAnsi="Tahoma" w:cs="Tahoma"/>
      <w:sz w:val="16"/>
      <w:szCs w:val="16"/>
      <w:lang w:eastAsia="ru-RU"/>
    </w:rPr>
  </w:style>
  <w:style w:type="character" w:customStyle="1" w:styleId="11">
    <w:name w:val="Схема документа Знак1"/>
    <w:basedOn w:val="a0"/>
    <w:link w:val="af6"/>
    <w:locked/>
    <w:rsid w:val="00256192"/>
    <w:rPr>
      <w:rFonts w:ascii="Tahoma" w:hAnsi="Tahoma" w:cs="Tahoma"/>
      <w:sz w:val="20"/>
      <w:szCs w:val="20"/>
      <w:shd w:val="clear" w:color="auto" w:fill="000080"/>
      <w:lang w:eastAsia="ru-RU"/>
    </w:rPr>
  </w:style>
  <w:style w:type="character" w:customStyle="1" w:styleId="21">
    <w:name w:val="Знак Знак2"/>
    <w:basedOn w:val="a0"/>
    <w:locked/>
    <w:rsid w:val="00256192"/>
    <w:rPr>
      <w:lang w:val="ru-RU" w:eastAsia="ru-RU" w:bidi="ar-SA"/>
    </w:rPr>
  </w:style>
  <w:style w:type="paragraph" w:customStyle="1" w:styleId="22">
    <w:name w:val="Стиль2"/>
    <w:basedOn w:val="af1"/>
    <w:autoRedefine/>
    <w:rsid w:val="00256192"/>
    <w:rPr>
      <w:sz w:val="16"/>
    </w:rPr>
  </w:style>
  <w:style w:type="paragraph" w:styleId="23">
    <w:name w:val="Body Text 2"/>
    <w:basedOn w:val="a"/>
    <w:link w:val="24"/>
    <w:rsid w:val="00256192"/>
    <w:pPr>
      <w:overflowPunct w:val="0"/>
      <w:autoSpaceDE w:val="0"/>
      <w:autoSpaceDN w:val="0"/>
      <w:adjustRightInd w:val="0"/>
      <w:spacing w:after="120" w:line="480" w:lineRule="auto"/>
      <w:textAlignment w:val="baseline"/>
    </w:pPr>
    <w:rPr>
      <w:sz w:val="20"/>
      <w:szCs w:val="20"/>
    </w:rPr>
  </w:style>
  <w:style w:type="character" w:customStyle="1" w:styleId="24">
    <w:name w:val="Основной текст 2 Знак"/>
    <w:basedOn w:val="a0"/>
    <w:link w:val="23"/>
    <w:rsid w:val="00256192"/>
    <w:rPr>
      <w:rFonts w:ascii="Times New Roman" w:hAnsi="Times New Roman" w:cs="Times New Roman"/>
      <w:sz w:val="20"/>
      <w:szCs w:val="20"/>
      <w:lang w:eastAsia="ru-RU"/>
    </w:rPr>
  </w:style>
  <w:style w:type="paragraph" w:customStyle="1" w:styleId="ConsPlusNonformat">
    <w:name w:val="ConsPlusNonformat"/>
    <w:rsid w:val="00256192"/>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31">
    <w:name w:val="Основной текст 31"/>
    <w:basedOn w:val="a"/>
    <w:rsid w:val="00256192"/>
    <w:pPr>
      <w:overflowPunct w:val="0"/>
      <w:autoSpaceDE w:val="0"/>
      <w:autoSpaceDN w:val="0"/>
      <w:adjustRightInd w:val="0"/>
      <w:jc w:val="center"/>
      <w:textAlignment w:val="baseline"/>
    </w:pPr>
    <w:rPr>
      <w:b/>
      <w:sz w:val="26"/>
      <w:szCs w:val="20"/>
    </w:rPr>
  </w:style>
  <w:style w:type="paragraph" w:styleId="af8">
    <w:name w:val="Body Text"/>
    <w:basedOn w:val="a"/>
    <w:link w:val="af9"/>
    <w:rsid w:val="00256192"/>
    <w:pPr>
      <w:overflowPunct w:val="0"/>
      <w:autoSpaceDE w:val="0"/>
      <w:autoSpaceDN w:val="0"/>
      <w:adjustRightInd w:val="0"/>
      <w:spacing w:after="120"/>
      <w:textAlignment w:val="baseline"/>
    </w:pPr>
    <w:rPr>
      <w:sz w:val="20"/>
      <w:szCs w:val="20"/>
    </w:rPr>
  </w:style>
  <w:style w:type="character" w:customStyle="1" w:styleId="af9">
    <w:name w:val="Основной текст Знак"/>
    <w:basedOn w:val="a0"/>
    <w:link w:val="af8"/>
    <w:rsid w:val="00256192"/>
    <w:rPr>
      <w:rFonts w:ascii="Times New Roman" w:hAnsi="Times New Roman" w:cs="Times New Roman"/>
      <w:sz w:val="20"/>
      <w:szCs w:val="20"/>
      <w:lang w:eastAsia="ru-RU"/>
    </w:rPr>
  </w:style>
  <w:style w:type="character" w:styleId="afa">
    <w:name w:val="Hyperlink"/>
    <w:basedOn w:val="a0"/>
    <w:rsid w:val="00256192"/>
    <w:rPr>
      <w:strike w:val="0"/>
      <w:dstrike w:val="0"/>
      <w:color w:val="068FAB"/>
      <w:u w:val="none"/>
      <w:effect w:val="none"/>
    </w:rPr>
  </w:style>
  <w:style w:type="paragraph" w:styleId="32">
    <w:name w:val="Body Text Indent 3"/>
    <w:basedOn w:val="a"/>
    <w:link w:val="310"/>
    <w:rsid w:val="00256192"/>
    <w:pPr>
      <w:overflowPunct w:val="0"/>
      <w:autoSpaceDE w:val="0"/>
      <w:autoSpaceDN w:val="0"/>
      <w:adjustRightInd w:val="0"/>
      <w:spacing w:after="120"/>
      <w:ind w:left="283"/>
      <w:textAlignment w:val="baseline"/>
    </w:pPr>
    <w:rPr>
      <w:sz w:val="16"/>
      <w:szCs w:val="16"/>
    </w:rPr>
  </w:style>
  <w:style w:type="character" w:customStyle="1" w:styleId="33">
    <w:name w:val="Основной текст с отступом 3 Знак"/>
    <w:basedOn w:val="a0"/>
    <w:link w:val="32"/>
    <w:rsid w:val="00256192"/>
    <w:rPr>
      <w:rFonts w:ascii="Times New Roman" w:hAnsi="Times New Roman" w:cs="Times New Roman"/>
      <w:sz w:val="16"/>
      <w:szCs w:val="16"/>
      <w:lang w:eastAsia="ru-RU"/>
    </w:rPr>
  </w:style>
  <w:style w:type="character" w:customStyle="1" w:styleId="310">
    <w:name w:val="Основной текст с отступом 3 Знак1"/>
    <w:basedOn w:val="a0"/>
    <w:link w:val="32"/>
    <w:locked/>
    <w:rsid w:val="00256192"/>
    <w:rPr>
      <w:rFonts w:ascii="Times New Roman" w:hAnsi="Times New Roman" w:cs="Times New Roman"/>
      <w:sz w:val="16"/>
      <w:szCs w:val="16"/>
      <w:lang w:eastAsia="ru-RU"/>
    </w:rPr>
  </w:style>
  <w:style w:type="paragraph" w:styleId="25">
    <w:name w:val="Body Text Indent 2"/>
    <w:basedOn w:val="a"/>
    <w:link w:val="26"/>
    <w:rsid w:val="00256192"/>
    <w:pPr>
      <w:overflowPunct w:val="0"/>
      <w:autoSpaceDE w:val="0"/>
      <w:autoSpaceDN w:val="0"/>
      <w:adjustRightInd w:val="0"/>
      <w:spacing w:after="120" w:line="480" w:lineRule="auto"/>
      <w:ind w:left="283"/>
      <w:textAlignment w:val="baseline"/>
    </w:pPr>
    <w:rPr>
      <w:sz w:val="20"/>
      <w:szCs w:val="20"/>
    </w:rPr>
  </w:style>
  <w:style w:type="character" w:customStyle="1" w:styleId="26">
    <w:name w:val="Основной текст с отступом 2 Знак"/>
    <w:basedOn w:val="a0"/>
    <w:link w:val="25"/>
    <w:rsid w:val="00256192"/>
    <w:rPr>
      <w:rFonts w:ascii="Times New Roman" w:hAnsi="Times New Roman" w:cs="Times New Roman"/>
      <w:sz w:val="20"/>
      <w:szCs w:val="20"/>
      <w:lang w:eastAsia="ru-RU"/>
    </w:rPr>
  </w:style>
  <w:style w:type="paragraph" w:customStyle="1" w:styleId="afb">
    <w:name w:val="Êîãäà ïðèíÿò"/>
    <w:basedOn w:val="a"/>
    <w:next w:val="af0"/>
    <w:rsid w:val="00256192"/>
    <w:pPr>
      <w:suppressAutoHyphens/>
      <w:overflowPunct w:val="0"/>
      <w:autoSpaceDE w:val="0"/>
      <w:autoSpaceDN w:val="0"/>
      <w:adjustRightInd w:val="0"/>
      <w:spacing w:after="480"/>
      <w:jc w:val="both"/>
      <w:textAlignment w:val="baseline"/>
    </w:pPr>
    <w:rPr>
      <w:i/>
      <w:sz w:val="28"/>
      <w:szCs w:val="20"/>
    </w:rPr>
  </w:style>
  <w:style w:type="paragraph" w:customStyle="1" w:styleId="afc">
    <w:name w:val="Íàçâàíèå çàêîíà"/>
    <w:basedOn w:val="a"/>
    <w:next w:val="af0"/>
    <w:rsid w:val="00256192"/>
    <w:pPr>
      <w:suppressAutoHyphens/>
      <w:overflowPunct w:val="0"/>
      <w:autoSpaceDE w:val="0"/>
      <w:autoSpaceDN w:val="0"/>
      <w:adjustRightInd w:val="0"/>
      <w:spacing w:after="480"/>
      <w:jc w:val="center"/>
      <w:textAlignment w:val="baseline"/>
    </w:pPr>
    <w:rPr>
      <w:b/>
      <w:sz w:val="36"/>
      <w:szCs w:val="20"/>
    </w:rPr>
  </w:style>
  <w:style w:type="paragraph" w:customStyle="1" w:styleId="afd">
    <w:name w:val="Äîëæíîñòü è ôàìèëèÿ"/>
    <w:basedOn w:val="a"/>
    <w:rsid w:val="00256192"/>
    <w:pPr>
      <w:suppressAutoHyphens/>
      <w:overflowPunct w:val="0"/>
      <w:autoSpaceDE w:val="0"/>
      <w:autoSpaceDN w:val="0"/>
      <w:adjustRightInd w:val="0"/>
      <w:jc w:val="both"/>
      <w:textAlignment w:val="baseline"/>
    </w:pPr>
    <w:rPr>
      <w:b/>
      <w:sz w:val="28"/>
      <w:szCs w:val="20"/>
    </w:rPr>
  </w:style>
  <w:style w:type="paragraph" w:customStyle="1" w:styleId="afe">
    <w:name w:val="Ãëàâà èëè ðàçäåë"/>
    <w:basedOn w:val="a"/>
    <w:next w:val="a"/>
    <w:rsid w:val="00256192"/>
    <w:pPr>
      <w:suppressAutoHyphens/>
      <w:overflowPunct w:val="0"/>
      <w:autoSpaceDE w:val="0"/>
      <w:autoSpaceDN w:val="0"/>
      <w:adjustRightInd w:val="0"/>
      <w:jc w:val="center"/>
      <w:textAlignment w:val="baseline"/>
    </w:pPr>
    <w:rPr>
      <w:b/>
      <w:sz w:val="32"/>
      <w:szCs w:val="20"/>
    </w:rPr>
  </w:style>
  <w:style w:type="paragraph" w:customStyle="1" w:styleId="210">
    <w:name w:val="Основной текст 21"/>
    <w:basedOn w:val="a"/>
    <w:rsid w:val="00256192"/>
    <w:pPr>
      <w:overflowPunct w:val="0"/>
      <w:autoSpaceDE w:val="0"/>
      <w:autoSpaceDN w:val="0"/>
      <w:adjustRightInd w:val="0"/>
      <w:ind w:firstLine="700"/>
      <w:jc w:val="both"/>
      <w:textAlignment w:val="baseline"/>
    </w:pPr>
    <w:rPr>
      <w:sz w:val="26"/>
      <w:szCs w:val="20"/>
    </w:rPr>
  </w:style>
  <w:style w:type="paragraph" w:customStyle="1" w:styleId="xl225732">
    <w:name w:val="xl225732"/>
    <w:basedOn w:val="a"/>
    <w:rsid w:val="00256192"/>
    <w:pPr>
      <w:spacing w:before="100" w:beforeAutospacing="1" w:after="100" w:afterAutospacing="1"/>
      <w:jc w:val="center"/>
    </w:pPr>
  </w:style>
  <w:style w:type="paragraph" w:customStyle="1" w:styleId="xl39">
    <w:name w:val="xl39"/>
    <w:basedOn w:val="a"/>
    <w:rsid w:val="00256192"/>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Title">
    <w:name w:val="ConsPlusTitle"/>
    <w:rsid w:val="00256192"/>
    <w:pPr>
      <w:widowControl w:val="0"/>
      <w:autoSpaceDE w:val="0"/>
      <w:autoSpaceDN w:val="0"/>
      <w:adjustRightInd w:val="0"/>
      <w:spacing w:after="0" w:line="240" w:lineRule="auto"/>
    </w:pPr>
    <w:rPr>
      <w:rFonts w:ascii="Arial" w:hAnsi="Arial" w:cs="Arial"/>
      <w:b/>
      <w:bCs/>
      <w:sz w:val="20"/>
      <w:szCs w:val="20"/>
      <w:lang w:eastAsia="ru-RU"/>
    </w:rPr>
  </w:style>
  <w:style w:type="character" w:customStyle="1" w:styleId="Heading3Char">
    <w:name w:val="Heading 3 Char"/>
    <w:basedOn w:val="a0"/>
    <w:locked/>
    <w:rsid w:val="00256192"/>
    <w:rPr>
      <w:rFonts w:cs="Times New Roman"/>
      <w:b/>
      <w:bCs/>
      <w:sz w:val="24"/>
      <w:szCs w:val="24"/>
    </w:rPr>
  </w:style>
  <w:style w:type="paragraph" w:customStyle="1" w:styleId="ConsPlusCell">
    <w:name w:val="ConsPlusCell"/>
    <w:rsid w:val="00256192"/>
    <w:pPr>
      <w:autoSpaceDE w:val="0"/>
      <w:autoSpaceDN w:val="0"/>
      <w:adjustRightInd w:val="0"/>
      <w:spacing w:after="0" w:line="240" w:lineRule="auto"/>
    </w:pPr>
    <w:rPr>
      <w:rFonts w:ascii="Arial" w:hAnsi="Arial" w:cs="Arial"/>
      <w:sz w:val="20"/>
      <w:szCs w:val="20"/>
      <w:lang w:eastAsia="ru-RU"/>
    </w:rPr>
  </w:style>
  <w:style w:type="character" w:customStyle="1" w:styleId="34">
    <w:name w:val="Знак Знак3"/>
    <w:basedOn w:val="a0"/>
    <w:locked/>
    <w:rsid w:val="00256192"/>
    <w:rPr>
      <w:b/>
      <w:bCs/>
      <w:sz w:val="24"/>
      <w:szCs w:val="24"/>
      <w:lang w:val="ru-RU" w:eastAsia="ru-RU" w:bidi="ar-SA"/>
    </w:rPr>
  </w:style>
  <w:style w:type="paragraph" w:customStyle="1" w:styleId="Aeaaaeeeacaae">
    <w:name w:val="Aeaaa eee ?acaae"/>
    <w:basedOn w:val="a"/>
    <w:next w:val="a"/>
    <w:rsid w:val="00256192"/>
    <w:pPr>
      <w:suppressAutoHyphens/>
      <w:overflowPunct w:val="0"/>
      <w:autoSpaceDE w:val="0"/>
      <w:autoSpaceDN w:val="0"/>
      <w:adjustRightInd w:val="0"/>
      <w:jc w:val="center"/>
    </w:pPr>
    <w:rPr>
      <w:b/>
      <w:sz w:val="32"/>
      <w:szCs w:val="20"/>
    </w:rPr>
  </w:style>
  <w:style w:type="character" w:customStyle="1" w:styleId="aff">
    <w:name w:val="Знак Знак"/>
    <w:basedOn w:val="a0"/>
    <w:rsid w:val="00256192"/>
    <w:rPr>
      <w:rFonts w:ascii="Tahoma" w:hAnsi="Tahoma" w:cs="Tahoma"/>
      <w:sz w:val="16"/>
      <w:szCs w:val="16"/>
      <w:lang w:val="ru-RU" w:eastAsia="ru-RU" w:bidi="ar-SA"/>
    </w:rPr>
  </w:style>
  <w:style w:type="character" w:customStyle="1" w:styleId="12">
    <w:name w:val="Знак Знак1"/>
    <w:basedOn w:val="a0"/>
    <w:rsid w:val="00256192"/>
    <w:rPr>
      <w:rFonts w:ascii="Tahoma" w:hAnsi="Tahoma" w:cs="Tahoma"/>
      <w:sz w:val="16"/>
      <w:szCs w:val="16"/>
      <w:lang w:val="ru-RU" w:eastAsia="ru-RU" w:bidi="ar-SA"/>
    </w:rPr>
  </w:style>
  <w:style w:type="paragraph" w:styleId="35">
    <w:name w:val="Body Text 3"/>
    <w:basedOn w:val="a"/>
    <w:link w:val="36"/>
    <w:rsid w:val="00256192"/>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rsid w:val="00256192"/>
    <w:rPr>
      <w:rFonts w:ascii="Times New Roman" w:hAnsi="Times New Roman" w:cs="Times New Roman"/>
      <w:sz w:val="16"/>
      <w:szCs w:val="16"/>
      <w:lang w:eastAsia="ru-RU"/>
    </w:rPr>
  </w:style>
  <w:style w:type="paragraph" w:styleId="aff0">
    <w:name w:val="Title"/>
    <w:basedOn w:val="a"/>
    <w:link w:val="aff1"/>
    <w:qFormat/>
    <w:rsid w:val="00256192"/>
    <w:pPr>
      <w:jc w:val="center"/>
    </w:pPr>
    <w:rPr>
      <w:b/>
      <w:sz w:val="32"/>
      <w:szCs w:val="20"/>
    </w:rPr>
  </w:style>
  <w:style w:type="character" w:customStyle="1" w:styleId="aff1">
    <w:name w:val="Название Знак"/>
    <w:basedOn w:val="a0"/>
    <w:link w:val="aff0"/>
    <w:rsid w:val="00256192"/>
    <w:rPr>
      <w:rFonts w:ascii="Times New Roman" w:hAnsi="Times New Roman" w:cs="Times New Roman"/>
      <w:b/>
      <w:sz w:val="32"/>
      <w:szCs w:val="20"/>
      <w:lang w:eastAsia="ru-RU"/>
    </w:rPr>
  </w:style>
  <w:style w:type="character" w:customStyle="1" w:styleId="Heading2Char">
    <w:name w:val="Heading 2 Char"/>
    <w:basedOn w:val="a0"/>
    <w:locked/>
    <w:rsid w:val="00256192"/>
    <w:rPr>
      <w:rFonts w:ascii="Arial" w:hAnsi="Arial" w:cs="Arial"/>
      <w:b/>
      <w:bCs/>
      <w:i/>
      <w:iCs/>
      <w:sz w:val="28"/>
      <w:szCs w:val="28"/>
    </w:rPr>
  </w:style>
  <w:style w:type="character" w:customStyle="1" w:styleId="Heading4Char">
    <w:name w:val="Heading 4 Char"/>
    <w:basedOn w:val="a0"/>
    <w:locked/>
    <w:rsid w:val="00256192"/>
    <w:rPr>
      <w:rFonts w:cs="Times New Roman"/>
      <w:b/>
      <w:bCs/>
      <w:sz w:val="28"/>
      <w:szCs w:val="28"/>
    </w:rPr>
  </w:style>
  <w:style w:type="character" w:customStyle="1" w:styleId="Heading5Char">
    <w:name w:val="Heading 5 Char"/>
    <w:basedOn w:val="a0"/>
    <w:locked/>
    <w:rsid w:val="00256192"/>
    <w:rPr>
      <w:rFonts w:cs="Times New Roman"/>
      <w:b/>
      <w:bCs/>
      <w:i/>
      <w:iCs/>
      <w:sz w:val="26"/>
      <w:szCs w:val="26"/>
    </w:rPr>
  </w:style>
  <w:style w:type="character" w:customStyle="1" w:styleId="Heading6Char">
    <w:name w:val="Heading 6 Char"/>
    <w:basedOn w:val="a0"/>
    <w:locked/>
    <w:rsid w:val="00256192"/>
    <w:rPr>
      <w:rFonts w:cs="Times New Roman"/>
      <w:b/>
      <w:bCs/>
      <w:sz w:val="22"/>
      <w:szCs w:val="22"/>
    </w:rPr>
  </w:style>
  <w:style w:type="character" w:customStyle="1" w:styleId="BodyText2Char">
    <w:name w:val="Body Text 2 Char"/>
    <w:basedOn w:val="a0"/>
    <w:locked/>
    <w:rsid w:val="00256192"/>
    <w:rPr>
      <w:rFonts w:cs="Times New Roman"/>
    </w:rPr>
  </w:style>
  <w:style w:type="character" w:customStyle="1" w:styleId="BodyTextIndentChar">
    <w:name w:val="Body Text Indent Char"/>
    <w:basedOn w:val="a0"/>
    <w:locked/>
    <w:rsid w:val="00256192"/>
    <w:rPr>
      <w:rFonts w:cs="Times New Roman"/>
    </w:rPr>
  </w:style>
  <w:style w:type="character" w:customStyle="1" w:styleId="BodyTextChar">
    <w:name w:val="Body Text Char"/>
    <w:basedOn w:val="a0"/>
    <w:locked/>
    <w:rsid w:val="00256192"/>
    <w:rPr>
      <w:rFonts w:cs="Times New Roman"/>
    </w:rPr>
  </w:style>
  <w:style w:type="character" w:customStyle="1" w:styleId="41">
    <w:name w:val="Знак Знак4"/>
    <w:basedOn w:val="a0"/>
    <w:rsid w:val="00256192"/>
    <w:rPr>
      <w:rFonts w:ascii="Tahoma" w:hAnsi="Tahoma" w:cs="Tahoma"/>
      <w:sz w:val="16"/>
      <w:szCs w:val="16"/>
      <w:lang w:val="ru-RU" w:eastAsia="ru-RU" w:bidi="ar-SA"/>
    </w:rPr>
  </w:style>
  <w:style w:type="character" w:customStyle="1" w:styleId="311">
    <w:name w:val="Знак Знак31"/>
    <w:basedOn w:val="a0"/>
    <w:locked/>
    <w:rsid w:val="00256192"/>
    <w:rPr>
      <w:rFonts w:cs="Times New Roman"/>
      <w:b/>
      <w:bCs/>
      <w:sz w:val="24"/>
      <w:szCs w:val="24"/>
      <w:lang w:val="ru-RU" w:eastAsia="ru-RU" w:bidi="ar-SA"/>
    </w:rPr>
  </w:style>
  <w:style w:type="character" w:customStyle="1" w:styleId="330">
    <w:name w:val="Знак Знак33"/>
    <w:basedOn w:val="a0"/>
    <w:locked/>
    <w:rsid w:val="00256192"/>
    <w:rPr>
      <w:rFonts w:cs="Times New Roman"/>
      <w:b/>
      <w:bCs/>
      <w:sz w:val="24"/>
      <w:szCs w:val="24"/>
      <w:lang w:val="ru-RU" w:eastAsia="ru-RU" w:bidi="ar-SA"/>
    </w:rPr>
  </w:style>
  <w:style w:type="character" w:customStyle="1" w:styleId="220">
    <w:name w:val="Знак Знак22"/>
    <w:basedOn w:val="a0"/>
    <w:locked/>
    <w:rsid w:val="00256192"/>
    <w:rPr>
      <w:rFonts w:cs="Times New Roman"/>
      <w:lang w:val="ru-RU" w:eastAsia="ru-RU" w:bidi="ar-SA"/>
    </w:rPr>
  </w:style>
  <w:style w:type="paragraph" w:customStyle="1" w:styleId="320">
    <w:name w:val="Основной текст 32"/>
    <w:basedOn w:val="a"/>
    <w:rsid w:val="00256192"/>
    <w:pPr>
      <w:overflowPunct w:val="0"/>
      <w:autoSpaceDE w:val="0"/>
      <w:autoSpaceDN w:val="0"/>
      <w:adjustRightInd w:val="0"/>
      <w:jc w:val="center"/>
      <w:textAlignment w:val="baseline"/>
    </w:pPr>
    <w:rPr>
      <w:b/>
      <w:sz w:val="26"/>
      <w:szCs w:val="20"/>
    </w:rPr>
  </w:style>
  <w:style w:type="paragraph" w:customStyle="1" w:styleId="221">
    <w:name w:val="Основной текст 22"/>
    <w:basedOn w:val="a"/>
    <w:rsid w:val="00256192"/>
    <w:pPr>
      <w:overflowPunct w:val="0"/>
      <w:autoSpaceDE w:val="0"/>
      <w:autoSpaceDN w:val="0"/>
      <w:adjustRightInd w:val="0"/>
      <w:ind w:firstLine="700"/>
      <w:jc w:val="both"/>
      <w:textAlignment w:val="baseline"/>
    </w:pPr>
    <w:rPr>
      <w:sz w:val="26"/>
      <w:szCs w:val="20"/>
    </w:rPr>
  </w:style>
  <w:style w:type="character" w:customStyle="1" w:styleId="61">
    <w:name w:val="Знак Знак6"/>
    <w:basedOn w:val="a0"/>
    <w:locked/>
    <w:rsid w:val="00256192"/>
    <w:rPr>
      <w:rFonts w:cs="Times New Roman"/>
      <w:lang w:val="ru-RU" w:eastAsia="ru-RU" w:bidi="ar-SA"/>
    </w:rPr>
  </w:style>
  <w:style w:type="character" w:customStyle="1" w:styleId="321">
    <w:name w:val="Знак Знак32"/>
    <w:basedOn w:val="a0"/>
    <w:locked/>
    <w:rsid w:val="00256192"/>
    <w:rPr>
      <w:rFonts w:cs="Times New Roman"/>
      <w:b/>
      <w:bCs/>
      <w:sz w:val="24"/>
      <w:szCs w:val="24"/>
      <w:lang w:val="ru-RU" w:eastAsia="ru-RU" w:bidi="ar-SA"/>
    </w:rPr>
  </w:style>
  <w:style w:type="character" w:customStyle="1" w:styleId="211">
    <w:name w:val="Знак Знак21"/>
    <w:basedOn w:val="a0"/>
    <w:locked/>
    <w:rsid w:val="00256192"/>
    <w:rPr>
      <w:rFonts w:cs="Times New Roman"/>
      <w:lang w:val="ru-RU" w:eastAsia="ru-RU" w:bidi="ar-SA"/>
    </w:rPr>
  </w:style>
  <w:style w:type="character" w:customStyle="1" w:styleId="51">
    <w:name w:val="Знак Знак5"/>
    <w:basedOn w:val="a0"/>
    <w:rsid w:val="00256192"/>
    <w:rPr>
      <w:rFonts w:ascii="Tahoma" w:hAnsi="Tahoma" w:cs="Tahoma"/>
      <w:sz w:val="16"/>
      <w:szCs w:val="16"/>
      <w:lang w:val="ru-RU" w:eastAsia="ru-RU" w:bidi="ar-SA"/>
    </w:rPr>
  </w:style>
  <w:style w:type="paragraph" w:customStyle="1" w:styleId="331">
    <w:name w:val="Основной текст 33"/>
    <w:basedOn w:val="a"/>
    <w:rsid w:val="00256192"/>
    <w:pPr>
      <w:overflowPunct w:val="0"/>
      <w:autoSpaceDE w:val="0"/>
      <w:autoSpaceDN w:val="0"/>
      <w:adjustRightInd w:val="0"/>
      <w:jc w:val="center"/>
      <w:textAlignment w:val="baseline"/>
    </w:pPr>
    <w:rPr>
      <w:b/>
      <w:sz w:val="26"/>
      <w:szCs w:val="20"/>
    </w:rPr>
  </w:style>
  <w:style w:type="paragraph" w:customStyle="1" w:styleId="230">
    <w:name w:val="Основной текст 23"/>
    <w:basedOn w:val="a"/>
    <w:rsid w:val="00256192"/>
    <w:pPr>
      <w:overflowPunct w:val="0"/>
      <w:autoSpaceDE w:val="0"/>
      <w:autoSpaceDN w:val="0"/>
      <w:adjustRightInd w:val="0"/>
      <w:ind w:firstLine="700"/>
      <w:jc w:val="both"/>
      <w:textAlignment w:val="baseline"/>
    </w:pPr>
    <w:rPr>
      <w:sz w:val="26"/>
      <w:szCs w:val="20"/>
    </w:rPr>
  </w:style>
  <w:style w:type="character" w:customStyle="1" w:styleId="610">
    <w:name w:val="Знак Знак61"/>
    <w:basedOn w:val="a0"/>
    <w:locked/>
    <w:rsid w:val="00256192"/>
    <w:rPr>
      <w:rFonts w:cs="Times New Roman"/>
      <w:lang w:val="ru-RU" w:eastAsia="ru-RU" w:bidi="ar-SA"/>
    </w:rPr>
  </w:style>
  <w:style w:type="paragraph" w:customStyle="1" w:styleId="212">
    <w:name w:val="Основной текст с отступом 21"/>
    <w:basedOn w:val="a"/>
    <w:rsid w:val="00256192"/>
    <w:pPr>
      <w:spacing w:line="360" w:lineRule="auto"/>
      <w:ind w:firstLine="567"/>
      <w:jc w:val="both"/>
    </w:pPr>
    <w:rPr>
      <w:szCs w:val="20"/>
    </w:rPr>
  </w:style>
  <w:style w:type="character" w:customStyle="1" w:styleId="19">
    <w:name w:val="Знак Знак19"/>
    <w:basedOn w:val="a0"/>
    <w:rsid w:val="00256192"/>
    <w:rPr>
      <w:rFonts w:ascii="Arial" w:hAnsi="Arial" w:cs="Arial"/>
      <w:b/>
      <w:bCs/>
      <w:kern w:val="32"/>
      <w:sz w:val="32"/>
      <w:szCs w:val="32"/>
      <w:lang w:val="ru-RU" w:eastAsia="ru-RU" w:bidi="ar-SA"/>
    </w:rPr>
  </w:style>
  <w:style w:type="character" w:customStyle="1" w:styleId="18">
    <w:name w:val="Знак Знак18"/>
    <w:basedOn w:val="a0"/>
    <w:rsid w:val="00256192"/>
    <w:rPr>
      <w:rFonts w:ascii="Arial" w:hAnsi="Arial" w:cs="Arial"/>
      <w:b/>
      <w:bCs/>
      <w:i/>
      <w:iCs/>
      <w:sz w:val="28"/>
      <w:szCs w:val="28"/>
      <w:lang w:val="ru-RU" w:eastAsia="ru-RU" w:bidi="ar-SA"/>
    </w:rPr>
  </w:style>
  <w:style w:type="character" w:customStyle="1" w:styleId="17">
    <w:name w:val="Знак Знак17"/>
    <w:basedOn w:val="a0"/>
    <w:rsid w:val="00256192"/>
    <w:rPr>
      <w:b/>
      <w:bCs/>
      <w:sz w:val="24"/>
      <w:szCs w:val="24"/>
      <w:lang w:val="ru-RU" w:eastAsia="ru-RU" w:bidi="ar-SA"/>
    </w:rPr>
  </w:style>
  <w:style w:type="character" w:customStyle="1" w:styleId="16">
    <w:name w:val="Знак Знак16"/>
    <w:basedOn w:val="a0"/>
    <w:rsid w:val="00256192"/>
    <w:rPr>
      <w:b/>
      <w:bCs/>
      <w:sz w:val="28"/>
      <w:szCs w:val="28"/>
      <w:lang w:val="ru-RU" w:eastAsia="ru-RU" w:bidi="ar-SA"/>
    </w:rPr>
  </w:style>
  <w:style w:type="character" w:customStyle="1" w:styleId="15">
    <w:name w:val="Знак Знак15"/>
    <w:basedOn w:val="a0"/>
    <w:rsid w:val="00256192"/>
    <w:rPr>
      <w:b/>
      <w:bCs/>
      <w:i/>
      <w:iCs/>
      <w:sz w:val="26"/>
      <w:szCs w:val="26"/>
      <w:lang w:val="ru-RU" w:eastAsia="ru-RU" w:bidi="ar-SA"/>
    </w:rPr>
  </w:style>
  <w:style w:type="character" w:styleId="aff2">
    <w:name w:val="FollowedHyperlink"/>
    <w:basedOn w:val="a0"/>
    <w:rsid w:val="00256192"/>
    <w:rPr>
      <w:color w:val="800080"/>
      <w:u w:val="single"/>
    </w:rPr>
  </w:style>
  <w:style w:type="character" w:customStyle="1" w:styleId="410">
    <w:name w:val="Знак Знак41"/>
    <w:basedOn w:val="a0"/>
    <w:locked/>
    <w:rsid w:val="00256192"/>
    <w:rPr>
      <w:rFonts w:cs="Times New Roman"/>
      <w:lang w:val="ru-RU" w:eastAsia="ru-RU" w:bidi="ar-SA"/>
    </w:rPr>
  </w:style>
  <w:style w:type="paragraph" w:customStyle="1" w:styleId="2110">
    <w:name w:val="Основной текст с отступом 211"/>
    <w:basedOn w:val="a"/>
    <w:rsid w:val="00256192"/>
    <w:pPr>
      <w:spacing w:line="360" w:lineRule="auto"/>
      <w:ind w:firstLine="567"/>
      <w:jc w:val="both"/>
    </w:pPr>
    <w:rPr>
      <w:szCs w:val="20"/>
    </w:rPr>
  </w:style>
  <w:style w:type="paragraph" w:customStyle="1" w:styleId="xl25">
    <w:name w:val="xl25"/>
    <w:basedOn w:val="a"/>
    <w:rsid w:val="00256192"/>
    <w:pPr>
      <w:spacing w:before="100" w:beforeAutospacing="1" w:after="100" w:afterAutospacing="1"/>
      <w:jc w:val="center"/>
    </w:pPr>
    <w:rPr>
      <w:rFonts w:ascii="Arial" w:hAnsi="Arial" w:cs="Arial"/>
      <w:b/>
      <w:bCs/>
      <w:sz w:val="18"/>
      <w:szCs w:val="18"/>
    </w:rPr>
  </w:style>
  <w:style w:type="paragraph" w:customStyle="1" w:styleId="xl26">
    <w:name w:val="xl26"/>
    <w:basedOn w:val="a"/>
    <w:rsid w:val="00256192"/>
    <w:pPr>
      <w:spacing w:before="100" w:beforeAutospacing="1" w:after="100" w:afterAutospacing="1"/>
      <w:jc w:val="center"/>
    </w:pPr>
    <w:rPr>
      <w:rFonts w:ascii="Arial" w:hAnsi="Arial" w:cs="Arial"/>
      <w:b/>
      <w:bCs/>
      <w:sz w:val="18"/>
      <w:szCs w:val="18"/>
    </w:rPr>
  </w:style>
  <w:style w:type="paragraph" w:customStyle="1" w:styleId="xl27">
    <w:name w:val="xl27"/>
    <w:basedOn w:val="a"/>
    <w:rsid w:val="00256192"/>
    <w:pPr>
      <w:spacing w:before="100" w:beforeAutospacing="1" w:after="100" w:afterAutospacing="1"/>
      <w:jc w:val="center"/>
    </w:pPr>
    <w:rPr>
      <w:rFonts w:ascii="Arial" w:hAnsi="Arial" w:cs="Arial"/>
      <w:b/>
      <w:bCs/>
      <w:sz w:val="18"/>
      <w:szCs w:val="18"/>
    </w:rPr>
  </w:style>
  <w:style w:type="paragraph" w:customStyle="1" w:styleId="xl28">
    <w:name w:val="xl28"/>
    <w:basedOn w:val="a"/>
    <w:rsid w:val="00256192"/>
    <w:pPr>
      <w:spacing w:before="100" w:beforeAutospacing="1" w:after="100" w:afterAutospacing="1"/>
      <w:jc w:val="center"/>
    </w:pPr>
    <w:rPr>
      <w:rFonts w:ascii="Arial" w:hAnsi="Arial" w:cs="Arial"/>
      <w:sz w:val="18"/>
      <w:szCs w:val="18"/>
    </w:rPr>
  </w:style>
  <w:style w:type="paragraph" w:customStyle="1" w:styleId="xl29">
    <w:name w:val="xl29"/>
    <w:basedOn w:val="a"/>
    <w:rsid w:val="00256192"/>
    <w:pPr>
      <w:spacing w:before="100" w:beforeAutospacing="1" w:after="100" w:afterAutospacing="1"/>
      <w:jc w:val="center"/>
    </w:pPr>
    <w:rPr>
      <w:rFonts w:ascii="Arial" w:hAnsi="Arial" w:cs="Arial"/>
      <w:sz w:val="18"/>
      <w:szCs w:val="18"/>
    </w:rPr>
  </w:style>
  <w:style w:type="paragraph" w:customStyle="1" w:styleId="xl30">
    <w:name w:val="xl30"/>
    <w:basedOn w:val="a"/>
    <w:rsid w:val="00256192"/>
    <w:pPr>
      <w:spacing w:before="100" w:beforeAutospacing="1" w:after="100" w:afterAutospacing="1"/>
      <w:jc w:val="center"/>
    </w:pPr>
    <w:rPr>
      <w:rFonts w:ascii="Arial" w:hAnsi="Arial" w:cs="Arial"/>
      <w:sz w:val="18"/>
      <w:szCs w:val="18"/>
    </w:rPr>
  </w:style>
  <w:style w:type="paragraph" w:customStyle="1" w:styleId="xl31">
    <w:name w:val="xl31"/>
    <w:basedOn w:val="a"/>
    <w:rsid w:val="00256192"/>
    <w:pPr>
      <w:spacing w:before="100" w:beforeAutospacing="1" w:after="100" w:afterAutospacing="1"/>
    </w:pPr>
    <w:rPr>
      <w:rFonts w:ascii="Arial" w:hAnsi="Arial" w:cs="Arial"/>
      <w:b/>
      <w:bCs/>
      <w:sz w:val="18"/>
      <w:szCs w:val="18"/>
    </w:rPr>
  </w:style>
  <w:style w:type="paragraph" w:customStyle="1" w:styleId="xl32">
    <w:name w:val="xl32"/>
    <w:basedOn w:val="a"/>
    <w:rsid w:val="00256192"/>
    <w:pPr>
      <w:spacing w:before="100" w:beforeAutospacing="1" w:after="100" w:afterAutospacing="1"/>
    </w:pPr>
    <w:rPr>
      <w:rFonts w:ascii="Arial" w:hAnsi="Arial" w:cs="Arial"/>
      <w:sz w:val="18"/>
      <w:szCs w:val="18"/>
    </w:rPr>
  </w:style>
  <w:style w:type="paragraph" w:customStyle="1" w:styleId="xl33">
    <w:name w:val="xl33"/>
    <w:basedOn w:val="a"/>
    <w:rsid w:val="00256192"/>
    <w:pPr>
      <w:spacing w:before="100" w:beforeAutospacing="1" w:after="100" w:afterAutospacing="1"/>
    </w:pPr>
    <w:rPr>
      <w:rFonts w:ascii="Arial" w:hAnsi="Arial" w:cs="Arial"/>
      <w:sz w:val="18"/>
      <w:szCs w:val="18"/>
    </w:rPr>
  </w:style>
  <w:style w:type="paragraph" w:customStyle="1" w:styleId="xl34">
    <w:name w:val="xl34"/>
    <w:basedOn w:val="a"/>
    <w:rsid w:val="00256192"/>
    <w:pPr>
      <w:spacing w:before="100" w:beforeAutospacing="1" w:after="100" w:afterAutospacing="1"/>
    </w:pPr>
    <w:rPr>
      <w:rFonts w:ascii="Arial" w:hAnsi="Arial" w:cs="Arial"/>
      <w:b/>
      <w:bCs/>
      <w:sz w:val="18"/>
      <w:szCs w:val="18"/>
    </w:rPr>
  </w:style>
  <w:style w:type="paragraph" w:customStyle="1" w:styleId="aff3">
    <w:name w:val="Нормальный (таблица)"/>
    <w:basedOn w:val="a"/>
    <w:next w:val="a"/>
    <w:rsid w:val="00256192"/>
    <w:pPr>
      <w:autoSpaceDE w:val="0"/>
      <w:autoSpaceDN w:val="0"/>
      <w:adjustRightInd w:val="0"/>
      <w:jc w:val="both"/>
    </w:pPr>
    <w:rPr>
      <w:rFonts w:ascii="Arial" w:hAnsi="Arial"/>
    </w:rPr>
  </w:style>
  <w:style w:type="character" w:customStyle="1" w:styleId="42">
    <w:name w:val="Знак Знак42"/>
    <w:locked/>
    <w:rsid w:val="00256192"/>
    <w:rPr>
      <w:rFonts w:cs="Times New Roman"/>
      <w:lang w:val="ru-RU" w:eastAsia="ru-RU" w:bidi="ar-SA"/>
    </w:rPr>
  </w:style>
  <w:style w:type="character" w:customStyle="1" w:styleId="110">
    <w:name w:val="Знак Знак11"/>
    <w:locked/>
    <w:rsid w:val="00256192"/>
    <w:rPr>
      <w:rFonts w:cs="Times New Roman"/>
      <w:lang w:val="ru-RU" w:eastAsia="ru-RU" w:bidi="ar-SA"/>
    </w:rPr>
  </w:style>
  <w:style w:type="paragraph" w:customStyle="1" w:styleId="xl66">
    <w:name w:val="xl66"/>
    <w:basedOn w:val="a"/>
    <w:rsid w:val="00256192"/>
    <w:pPr>
      <w:spacing w:before="100" w:beforeAutospacing="1" w:after="100" w:afterAutospacing="1"/>
    </w:pPr>
    <w:rPr>
      <w:rFonts w:ascii="Arial" w:hAnsi="Arial" w:cs="Arial"/>
      <w:sz w:val="20"/>
      <w:szCs w:val="20"/>
    </w:rPr>
  </w:style>
  <w:style w:type="paragraph" w:customStyle="1" w:styleId="xl67">
    <w:name w:val="xl67"/>
    <w:basedOn w:val="a"/>
    <w:rsid w:val="00256192"/>
    <w:pPr>
      <w:spacing w:before="100" w:beforeAutospacing="1" w:after="100" w:afterAutospacing="1"/>
      <w:jc w:val="center"/>
    </w:pPr>
    <w:rPr>
      <w:rFonts w:ascii="Arial" w:hAnsi="Arial" w:cs="Arial"/>
      <w:sz w:val="18"/>
      <w:szCs w:val="18"/>
    </w:rPr>
  </w:style>
  <w:style w:type="paragraph" w:customStyle="1" w:styleId="xl68">
    <w:name w:val="xl68"/>
    <w:basedOn w:val="a"/>
    <w:rsid w:val="00256192"/>
    <w:pPr>
      <w:spacing w:before="100" w:beforeAutospacing="1" w:after="100" w:afterAutospacing="1"/>
      <w:jc w:val="center"/>
    </w:pPr>
    <w:rPr>
      <w:rFonts w:ascii="Arial" w:hAnsi="Arial" w:cs="Arial"/>
      <w:sz w:val="18"/>
      <w:szCs w:val="18"/>
    </w:rPr>
  </w:style>
  <w:style w:type="paragraph" w:customStyle="1" w:styleId="xl69">
    <w:name w:val="xl69"/>
    <w:basedOn w:val="a"/>
    <w:rsid w:val="00256192"/>
    <w:pPr>
      <w:spacing w:before="100" w:beforeAutospacing="1" w:after="100" w:afterAutospacing="1"/>
      <w:jc w:val="center"/>
    </w:pPr>
    <w:rPr>
      <w:rFonts w:ascii="Arial" w:hAnsi="Arial" w:cs="Arial"/>
      <w:sz w:val="18"/>
      <w:szCs w:val="18"/>
    </w:rPr>
  </w:style>
  <w:style w:type="paragraph" w:customStyle="1" w:styleId="xl70">
    <w:name w:val="xl70"/>
    <w:basedOn w:val="a"/>
    <w:rsid w:val="00256192"/>
    <w:pPr>
      <w:spacing w:before="100" w:beforeAutospacing="1" w:after="100" w:afterAutospacing="1"/>
      <w:jc w:val="center"/>
    </w:pPr>
    <w:rPr>
      <w:rFonts w:ascii="Arial" w:hAnsi="Arial" w:cs="Arial"/>
      <w:b/>
      <w:bCs/>
      <w:sz w:val="18"/>
      <w:szCs w:val="18"/>
    </w:rPr>
  </w:style>
  <w:style w:type="paragraph" w:customStyle="1" w:styleId="xl71">
    <w:name w:val="xl71"/>
    <w:basedOn w:val="a"/>
    <w:rsid w:val="00256192"/>
    <w:pPr>
      <w:spacing w:before="100" w:beforeAutospacing="1" w:after="100" w:afterAutospacing="1"/>
      <w:jc w:val="center"/>
    </w:pPr>
    <w:rPr>
      <w:rFonts w:ascii="Arial" w:hAnsi="Arial" w:cs="Arial"/>
      <w:b/>
      <w:bCs/>
      <w:sz w:val="18"/>
      <w:szCs w:val="18"/>
    </w:rPr>
  </w:style>
  <w:style w:type="paragraph" w:customStyle="1" w:styleId="xl72">
    <w:name w:val="xl72"/>
    <w:basedOn w:val="a"/>
    <w:rsid w:val="00256192"/>
    <w:pPr>
      <w:spacing w:before="100" w:beforeAutospacing="1" w:after="100" w:afterAutospacing="1"/>
      <w:jc w:val="center"/>
    </w:pPr>
    <w:rPr>
      <w:rFonts w:ascii="Arial" w:hAnsi="Arial" w:cs="Arial"/>
      <w:b/>
      <w:bCs/>
      <w:sz w:val="18"/>
      <w:szCs w:val="18"/>
    </w:rPr>
  </w:style>
  <w:style w:type="paragraph" w:customStyle="1" w:styleId="xl73">
    <w:name w:val="xl73"/>
    <w:basedOn w:val="a"/>
    <w:rsid w:val="00256192"/>
    <w:pPr>
      <w:spacing w:before="100" w:beforeAutospacing="1" w:after="100" w:afterAutospacing="1"/>
    </w:pPr>
    <w:rPr>
      <w:rFonts w:ascii="Arial" w:hAnsi="Arial" w:cs="Arial"/>
      <w:b/>
      <w:bCs/>
      <w:sz w:val="18"/>
      <w:szCs w:val="18"/>
    </w:rPr>
  </w:style>
  <w:style w:type="paragraph" w:customStyle="1" w:styleId="xl74">
    <w:name w:val="xl74"/>
    <w:basedOn w:val="a"/>
    <w:rsid w:val="00256192"/>
    <w:pPr>
      <w:spacing w:before="100" w:beforeAutospacing="1" w:after="100" w:afterAutospacing="1"/>
    </w:pPr>
    <w:rPr>
      <w:rFonts w:ascii="Arial" w:hAnsi="Arial" w:cs="Arial"/>
      <w:sz w:val="18"/>
      <w:szCs w:val="18"/>
    </w:rPr>
  </w:style>
  <w:style w:type="paragraph" w:customStyle="1" w:styleId="xl75">
    <w:name w:val="xl75"/>
    <w:basedOn w:val="a"/>
    <w:rsid w:val="00256192"/>
    <w:pPr>
      <w:spacing w:before="100" w:beforeAutospacing="1" w:after="100" w:afterAutospacing="1"/>
    </w:pPr>
    <w:rPr>
      <w:rFonts w:ascii="Arial" w:hAnsi="Arial" w:cs="Arial"/>
      <w:sz w:val="18"/>
      <w:szCs w:val="18"/>
    </w:rPr>
  </w:style>
  <w:style w:type="paragraph" w:customStyle="1" w:styleId="xl76">
    <w:name w:val="xl76"/>
    <w:basedOn w:val="a"/>
    <w:rsid w:val="00256192"/>
    <w:pPr>
      <w:spacing w:before="100" w:beforeAutospacing="1" w:after="100" w:afterAutospacing="1"/>
    </w:pPr>
    <w:rPr>
      <w:rFonts w:ascii="Arial" w:hAnsi="Arial" w:cs="Arial"/>
      <w:b/>
      <w:bCs/>
      <w:sz w:val="18"/>
      <w:szCs w:val="18"/>
    </w:rPr>
  </w:style>
  <w:style w:type="paragraph" w:customStyle="1" w:styleId="xl77">
    <w:name w:val="xl77"/>
    <w:basedOn w:val="a"/>
    <w:rsid w:val="00256192"/>
    <w:pPr>
      <w:spacing w:before="100" w:beforeAutospacing="1" w:after="100" w:afterAutospacing="1"/>
    </w:pPr>
    <w:rPr>
      <w:rFonts w:ascii="Arial" w:hAnsi="Arial" w:cs="Arial"/>
      <w:b/>
      <w:bCs/>
      <w:sz w:val="18"/>
      <w:szCs w:val="18"/>
    </w:rPr>
  </w:style>
  <w:style w:type="paragraph" w:customStyle="1" w:styleId="xl78">
    <w:name w:val="xl78"/>
    <w:basedOn w:val="a"/>
    <w:rsid w:val="00256192"/>
    <w:pPr>
      <w:spacing w:before="100" w:beforeAutospacing="1" w:after="100" w:afterAutospacing="1"/>
    </w:pPr>
    <w:rPr>
      <w:rFonts w:ascii="Arial" w:hAnsi="Arial" w:cs="Arial"/>
      <w:sz w:val="18"/>
      <w:szCs w:val="18"/>
    </w:rPr>
  </w:style>
  <w:style w:type="paragraph" w:styleId="aff4">
    <w:name w:val="footnote text"/>
    <w:basedOn w:val="a"/>
    <w:link w:val="aff5"/>
    <w:rsid w:val="00256192"/>
    <w:pPr>
      <w:overflowPunct w:val="0"/>
      <w:autoSpaceDE w:val="0"/>
      <w:autoSpaceDN w:val="0"/>
      <w:adjustRightInd w:val="0"/>
      <w:textAlignment w:val="baseline"/>
    </w:pPr>
    <w:rPr>
      <w:sz w:val="20"/>
      <w:szCs w:val="20"/>
    </w:rPr>
  </w:style>
  <w:style w:type="character" w:customStyle="1" w:styleId="aff5">
    <w:name w:val="Текст сноски Знак"/>
    <w:basedOn w:val="a0"/>
    <w:link w:val="aff4"/>
    <w:rsid w:val="00256192"/>
    <w:rPr>
      <w:rFonts w:ascii="Times New Roman" w:hAnsi="Times New Roman" w:cs="Times New Roman"/>
      <w:sz w:val="20"/>
      <w:szCs w:val="20"/>
      <w:lang w:eastAsia="ru-RU"/>
    </w:rPr>
  </w:style>
  <w:style w:type="character" w:styleId="aff6">
    <w:name w:val="footnote reference"/>
    <w:basedOn w:val="a0"/>
    <w:rsid w:val="00256192"/>
    <w:rPr>
      <w:vertAlign w:val="superscript"/>
    </w:rPr>
  </w:style>
  <w:style w:type="paragraph" w:customStyle="1" w:styleId="xl64">
    <w:name w:val="xl64"/>
    <w:basedOn w:val="a"/>
    <w:rsid w:val="00256192"/>
    <w:pPr>
      <w:spacing w:before="100" w:beforeAutospacing="1" w:after="100" w:afterAutospacing="1"/>
    </w:pPr>
    <w:rPr>
      <w:rFonts w:ascii="Arial" w:hAnsi="Arial" w:cs="Arial"/>
      <w:sz w:val="20"/>
      <w:szCs w:val="20"/>
    </w:rPr>
  </w:style>
  <w:style w:type="paragraph" w:customStyle="1" w:styleId="xl65">
    <w:name w:val="xl65"/>
    <w:basedOn w:val="a"/>
    <w:rsid w:val="00256192"/>
    <w:pPr>
      <w:spacing w:before="100" w:beforeAutospacing="1" w:after="100" w:afterAutospacing="1"/>
    </w:pPr>
    <w:rPr>
      <w:rFonts w:ascii="Arial" w:hAnsi="Arial" w:cs="Arial"/>
      <w:sz w:val="20"/>
      <w:szCs w:val="20"/>
    </w:rPr>
  </w:style>
  <w:style w:type="paragraph" w:customStyle="1" w:styleId="xl79">
    <w:name w:val="xl79"/>
    <w:basedOn w:val="a"/>
    <w:rsid w:val="00256192"/>
    <w:pPr>
      <w:spacing w:before="100" w:beforeAutospacing="1" w:after="100" w:afterAutospacing="1"/>
    </w:pPr>
    <w:rPr>
      <w:rFonts w:ascii="Arial" w:hAnsi="Arial" w:cs="Arial"/>
      <w:sz w:val="18"/>
      <w:szCs w:val="18"/>
    </w:rPr>
  </w:style>
  <w:style w:type="character" w:customStyle="1" w:styleId="231">
    <w:name w:val="Знак Знак23"/>
    <w:basedOn w:val="a0"/>
    <w:locked/>
    <w:rsid w:val="00256192"/>
    <w:rPr>
      <w:rFonts w:cs="Times New Roman"/>
      <w:lang w:val="ru-RU" w:eastAsia="ru-RU" w:bidi="ar-SA"/>
    </w:rPr>
  </w:style>
  <w:style w:type="paragraph" w:customStyle="1" w:styleId="3110">
    <w:name w:val="Основной текст 311"/>
    <w:basedOn w:val="a"/>
    <w:rsid w:val="00256192"/>
    <w:pPr>
      <w:overflowPunct w:val="0"/>
      <w:autoSpaceDE w:val="0"/>
      <w:autoSpaceDN w:val="0"/>
      <w:adjustRightInd w:val="0"/>
      <w:jc w:val="center"/>
      <w:textAlignment w:val="baseline"/>
    </w:pPr>
    <w:rPr>
      <w:b/>
      <w:sz w:val="26"/>
      <w:szCs w:val="20"/>
    </w:rPr>
  </w:style>
  <w:style w:type="paragraph" w:customStyle="1" w:styleId="2111">
    <w:name w:val="Основной текст 211"/>
    <w:basedOn w:val="a"/>
    <w:rsid w:val="00256192"/>
    <w:pPr>
      <w:overflowPunct w:val="0"/>
      <w:autoSpaceDE w:val="0"/>
      <w:autoSpaceDN w:val="0"/>
      <w:adjustRightInd w:val="0"/>
      <w:ind w:firstLine="700"/>
      <w:jc w:val="both"/>
      <w:textAlignment w:val="baseline"/>
    </w:pPr>
    <w:rPr>
      <w:sz w:val="26"/>
      <w:szCs w:val="20"/>
    </w:rPr>
  </w:style>
  <w:style w:type="character" w:customStyle="1" w:styleId="710">
    <w:name w:val="Знак Знак71"/>
    <w:basedOn w:val="a0"/>
    <w:rsid w:val="00256192"/>
    <w:rPr>
      <w:rFonts w:ascii="Tahoma" w:hAnsi="Tahoma" w:cs="Tahoma"/>
      <w:sz w:val="16"/>
      <w:szCs w:val="16"/>
      <w:lang w:val="ru-RU" w:eastAsia="ru-RU" w:bidi="ar-SA"/>
    </w:rPr>
  </w:style>
  <w:style w:type="paragraph" w:customStyle="1" w:styleId="1a">
    <w:name w:val="Абзац списка1"/>
    <w:basedOn w:val="a"/>
    <w:rsid w:val="00256192"/>
    <w:pPr>
      <w:spacing w:after="200" w:line="276" w:lineRule="auto"/>
      <w:ind w:left="720"/>
      <w:contextualSpacing/>
    </w:pPr>
    <w:rPr>
      <w:rFonts w:ascii="Calibri" w:hAnsi="Calibri"/>
      <w:sz w:val="22"/>
      <w:szCs w:val="22"/>
      <w:lang w:eastAsia="en-US"/>
    </w:rPr>
  </w:style>
  <w:style w:type="character" w:customStyle="1" w:styleId="240">
    <w:name w:val="Знак Знак24"/>
    <w:basedOn w:val="a0"/>
    <w:locked/>
    <w:rsid w:val="00256192"/>
    <w:rPr>
      <w:rFonts w:cs="Times New Roman"/>
      <w:lang w:val="ru-RU" w:eastAsia="ru-RU" w:bidi="ar-SA"/>
    </w:rPr>
  </w:style>
  <w:style w:type="paragraph" w:customStyle="1" w:styleId="312">
    <w:name w:val="Основной текст 312"/>
    <w:basedOn w:val="a"/>
    <w:rsid w:val="00256192"/>
    <w:pPr>
      <w:overflowPunct w:val="0"/>
      <w:autoSpaceDE w:val="0"/>
      <w:autoSpaceDN w:val="0"/>
      <w:adjustRightInd w:val="0"/>
      <w:jc w:val="center"/>
      <w:textAlignment w:val="baseline"/>
    </w:pPr>
    <w:rPr>
      <w:b/>
      <w:sz w:val="26"/>
      <w:szCs w:val="20"/>
    </w:rPr>
  </w:style>
  <w:style w:type="paragraph" w:customStyle="1" w:styleId="2120">
    <w:name w:val="Основной текст 212"/>
    <w:basedOn w:val="a"/>
    <w:rsid w:val="00256192"/>
    <w:pPr>
      <w:overflowPunct w:val="0"/>
      <w:autoSpaceDE w:val="0"/>
      <w:autoSpaceDN w:val="0"/>
      <w:adjustRightInd w:val="0"/>
      <w:ind w:firstLine="700"/>
      <w:jc w:val="both"/>
      <w:textAlignment w:val="baseline"/>
    </w:pPr>
    <w:rPr>
      <w:sz w:val="26"/>
      <w:szCs w:val="20"/>
    </w:rPr>
  </w:style>
  <w:style w:type="character" w:customStyle="1" w:styleId="72">
    <w:name w:val="Знак Знак72"/>
    <w:basedOn w:val="a0"/>
    <w:rsid w:val="00256192"/>
    <w:rPr>
      <w:rFonts w:ascii="Tahoma" w:hAnsi="Tahoma" w:cs="Tahoma"/>
      <w:sz w:val="16"/>
      <w:szCs w:val="16"/>
      <w:lang w:val="ru-RU" w:eastAsia="ru-RU" w:bidi="ar-SA"/>
    </w:rPr>
  </w:style>
  <w:style w:type="character" w:customStyle="1" w:styleId="250">
    <w:name w:val="Знак Знак25"/>
    <w:basedOn w:val="a0"/>
    <w:locked/>
    <w:rsid w:val="00256192"/>
    <w:rPr>
      <w:rFonts w:ascii="Arial" w:hAnsi="Arial" w:cs="Arial"/>
      <w:b/>
      <w:bCs/>
      <w:i/>
      <w:iCs/>
      <w:sz w:val="28"/>
      <w:szCs w:val="28"/>
      <w:lang w:val="ru-RU" w:eastAsia="ru-RU" w:bidi="ar-SA"/>
    </w:rPr>
  </w:style>
  <w:style w:type="character" w:customStyle="1" w:styleId="43">
    <w:name w:val="Знак Знак43"/>
    <w:basedOn w:val="a0"/>
    <w:locked/>
    <w:rsid w:val="00256192"/>
    <w:rPr>
      <w:lang w:val="ru-RU" w:eastAsia="ru-RU" w:bidi="ar-SA"/>
    </w:rPr>
  </w:style>
  <w:style w:type="character" w:customStyle="1" w:styleId="62">
    <w:name w:val="Знак Знак62"/>
    <w:basedOn w:val="a0"/>
    <w:locked/>
    <w:rsid w:val="00256192"/>
    <w:rPr>
      <w:lang w:val="ru-RU" w:eastAsia="ru-RU" w:bidi="ar-SA"/>
    </w:rPr>
  </w:style>
  <w:style w:type="character" w:customStyle="1" w:styleId="91">
    <w:name w:val="Знак Знак9"/>
    <w:basedOn w:val="a0"/>
    <w:locked/>
    <w:rsid w:val="00256192"/>
    <w:rPr>
      <w:rFonts w:ascii="Arial" w:hAnsi="Arial" w:cs="Arial"/>
      <w:b/>
      <w:bCs/>
      <w:i/>
      <w:iCs/>
      <w:sz w:val="28"/>
      <w:szCs w:val="28"/>
      <w:lang w:val="ru-RU" w:eastAsia="ru-RU" w:bidi="ar-SA"/>
    </w:rPr>
  </w:style>
  <w:style w:type="character" w:customStyle="1" w:styleId="120">
    <w:name w:val="Знак Знак12"/>
    <w:basedOn w:val="a0"/>
    <w:locked/>
    <w:rsid w:val="00256192"/>
    <w:rPr>
      <w:lang w:val="ru-RU" w:eastAsia="ru-RU" w:bidi="ar-SA"/>
    </w:rPr>
  </w:style>
  <w:style w:type="paragraph" w:customStyle="1" w:styleId="xl80">
    <w:name w:val="xl80"/>
    <w:basedOn w:val="a"/>
    <w:rsid w:val="00256192"/>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25619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256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2561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2561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2561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25619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25619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256192"/>
    <w:pPr>
      <w:spacing w:before="100" w:beforeAutospacing="1" w:after="100" w:afterAutospacing="1"/>
      <w:jc w:val="right"/>
    </w:pPr>
    <w:rPr>
      <w:rFonts w:ascii="Arial" w:hAnsi="Arial" w:cs="Arial"/>
      <w:sz w:val="16"/>
      <w:szCs w:val="16"/>
    </w:rPr>
  </w:style>
  <w:style w:type="paragraph" w:customStyle="1" w:styleId="xl89">
    <w:name w:val="xl89"/>
    <w:basedOn w:val="a"/>
    <w:rsid w:val="00256192"/>
    <w:pPr>
      <w:spacing w:before="100" w:beforeAutospacing="1" w:after="100" w:afterAutospacing="1"/>
    </w:pPr>
    <w:rPr>
      <w:rFonts w:ascii="Arial" w:hAnsi="Arial" w:cs="Arial"/>
      <w:sz w:val="20"/>
      <w:szCs w:val="20"/>
    </w:rPr>
  </w:style>
  <w:style w:type="paragraph" w:customStyle="1" w:styleId="xl90">
    <w:name w:val="xl90"/>
    <w:basedOn w:val="a"/>
    <w:rsid w:val="00256192"/>
    <w:pPr>
      <w:spacing w:before="100" w:beforeAutospacing="1" w:after="100" w:afterAutospacing="1"/>
    </w:pPr>
    <w:rPr>
      <w:rFonts w:ascii="Arial" w:hAnsi="Arial" w:cs="Arial"/>
      <w:b/>
      <w:bCs/>
      <w:sz w:val="18"/>
      <w:szCs w:val="18"/>
    </w:rPr>
  </w:style>
  <w:style w:type="paragraph" w:customStyle="1" w:styleId="xl91">
    <w:name w:val="xl91"/>
    <w:basedOn w:val="a"/>
    <w:rsid w:val="00256192"/>
    <w:pPr>
      <w:spacing w:before="100" w:beforeAutospacing="1" w:after="100" w:afterAutospacing="1"/>
    </w:pPr>
    <w:rPr>
      <w:rFonts w:ascii="Arial" w:hAnsi="Arial" w:cs="Arial"/>
      <w:sz w:val="18"/>
      <w:szCs w:val="18"/>
    </w:rPr>
  </w:style>
  <w:style w:type="paragraph" w:customStyle="1" w:styleId="xl92">
    <w:name w:val="xl92"/>
    <w:basedOn w:val="a"/>
    <w:rsid w:val="00256192"/>
    <w:pPr>
      <w:spacing w:before="100" w:beforeAutospacing="1" w:after="100" w:afterAutospacing="1"/>
    </w:pPr>
    <w:rPr>
      <w:rFonts w:ascii="Arial" w:hAnsi="Arial" w:cs="Arial"/>
      <w:b/>
      <w:bCs/>
      <w:sz w:val="18"/>
      <w:szCs w:val="18"/>
    </w:rPr>
  </w:style>
  <w:style w:type="paragraph" w:customStyle="1" w:styleId="xl93">
    <w:name w:val="xl93"/>
    <w:basedOn w:val="a"/>
    <w:rsid w:val="00256192"/>
    <w:pPr>
      <w:spacing w:before="100" w:beforeAutospacing="1" w:after="100" w:afterAutospacing="1"/>
    </w:pPr>
    <w:rPr>
      <w:rFonts w:ascii="Arial" w:hAnsi="Arial" w:cs="Arial"/>
      <w:sz w:val="18"/>
      <w:szCs w:val="18"/>
    </w:rPr>
  </w:style>
  <w:style w:type="character" w:customStyle="1" w:styleId="92">
    <w:name w:val="Основной шрифт абзаца9"/>
    <w:rsid w:val="00256192"/>
  </w:style>
  <w:style w:type="character" w:customStyle="1" w:styleId="82">
    <w:name w:val="Основной шрифт абзаца8"/>
    <w:rsid w:val="00256192"/>
  </w:style>
  <w:style w:type="character" w:customStyle="1" w:styleId="73">
    <w:name w:val="Основной шрифт абзаца7"/>
    <w:rsid w:val="00256192"/>
  </w:style>
  <w:style w:type="character" w:customStyle="1" w:styleId="63">
    <w:name w:val="Основной шрифт абзаца6"/>
    <w:rsid w:val="00256192"/>
  </w:style>
  <w:style w:type="character" w:customStyle="1" w:styleId="52">
    <w:name w:val="Основной шрифт абзаца5"/>
    <w:rsid w:val="00256192"/>
  </w:style>
  <w:style w:type="character" w:customStyle="1" w:styleId="Absatz-Standardschriftart">
    <w:name w:val="Absatz-Standardschriftart"/>
    <w:rsid w:val="00256192"/>
  </w:style>
  <w:style w:type="character" w:customStyle="1" w:styleId="WW-Absatz-Standardschriftart">
    <w:name w:val="WW-Absatz-Standardschriftart"/>
    <w:rsid w:val="00256192"/>
  </w:style>
  <w:style w:type="character" w:customStyle="1" w:styleId="44">
    <w:name w:val="Основной шрифт абзаца4"/>
    <w:rsid w:val="00256192"/>
  </w:style>
  <w:style w:type="character" w:customStyle="1" w:styleId="37">
    <w:name w:val="Основной шрифт абзаца3"/>
    <w:rsid w:val="00256192"/>
  </w:style>
  <w:style w:type="character" w:customStyle="1" w:styleId="27">
    <w:name w:val="Основной шрифт абзаца2"/>
    <w:rsid w:val="00256192"/>
  </w:style>
  <w:style w:type="character" w:customStyle="1" w:styleId="WW-Absatz-Standardschriftart1">
    <w:name w:val="WW-Absatz-Standardschriftart1"/>
    <w:rsid w:val="00256192"/>
  </w:style>
  <w:style w:type="character" w:customStyle="1" w:styleId="1b">
    <w:name w:val="Основной шрифт абзаца1"/>
    <w:rsid w:val="00256192"/>
  </w:style>
  <w:style w:type="character" w:customStyle="1" w:styleId="aff7">
    <w:name w:val="Символ нумерации"/>
    <w:rsid w:val="00256192"/>
  </w:style>
  <w:style w:type="character" w:customStyle="1" w:styleId="ConsPlusNormal0">
    <w:name w:val="ConsPlusNormal Знак"/>
    <w:basedOn w:val="44"/>
    <w:rsid w:val="00256192"/>
    <w:rPr>
      <w:rFonts w:ascii="Arial" w:hAnsi="Arial" w:cs="Arial"/>
      <w:lang w:val="ru-RU" w:eastAsia="ar-SA" w:bidi="ar-SA"/>
    </w:rPr>
  </w:style>
  <w:style w:type="paragraph" w:customStyle="1" w:styleId="aff8">
    <w:name w:val="Заголовок"/>
    <w:basedOn w:val="a"/>
    <w:next w:val="af8"/>
    <w:rsid w:val="00256192"/>
    <w:pPr>
      <w:keepNext/>
      <w:suppressAutoHyphens/>
      <w:spacing w:before="240" w:after="120"/>
    </w:pPr>
    <w:rPr>
      <w:rFonts w:ascii="Arial" w:eastAsia="Lucida Sans Unicode" w:hAnsi="Arial" w:cs="Tahoma"/>
      <w:sz w:val="28"/>
      <w:szCs w:val="28"/>
      <w:lang w:eastAsia="ar-SA"/>
    </w:rPr>
  </w:style>
  <w:style w:type="paragraph" w:styleId="aff9">
    <w:name w:val="List"/>
    <w:basedOn w:val="af8"/>
    <w:rsid w:val="00256192"/>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256192"/>
    <w:pPr>
      <w:suppressLineNumbers/>
      <w:suppressAutoHyphens/>
      <w:spacing w:before="120" w:after="120"/>
    </w:pPr>
    <w:rPr>
      <w:rFonts w:ascii="Arial" w:hAnsi="Arial" w:cs="Tahoma"/>
      <w:i/>
      <w:iCs/>
      <w:sz w:val="20"/>
      <w:lang w:eastAsia="ar-SA"/>
    </w:rPr>
  </w:style>
  <w:style w:type="paragraph" w:customStyle="1" w:styleId="94">
    <w:name w:val="Указатель9"/>
    <w:basedOn w:val="a"/>
    <w:rsid w:val="00256192"/>
    <w:pPr>
      <w:suppressLineNumbers/>
      <w:suppressAutoHyphens/>
    </w:pPr>
    <w:rPr>
      <w:rFonts w:ascii="Arial" w:hAnsi="Arial" w:cs="Tahoma"/>
      <w:szCs w:val="20"/>
      <w:lang w:eastAsia="ar-SA"/>
    </w:rPr>
  </w:style>
  <w:style w:type="paragraph" w:customStyle="1" w:styleId="83">
    <w:name w:val="Название8"/>
    <w:basedOn w:val="a"/>
    <w:rsid w:val="00256192"/>
    <w:pPr>
      <w:suppressLineNumbers/>
      <w:suppressAutoHyphens/>
      <w:spacing w:before="120" w:after="120"/>
    </w:pPr>
    <w:rPr>
      <w:rFonts w:ascii="Arial" w:hAnsi="Arial" w:cs="Tahoma"/>
      <w:i/>
      <w:iCs/>
      <w:sz w:val="20"/>
      <w:lang w:eastAsia="ar-SA"/>
    </w:rPr>
  </w:style>
  <w:style w:type="paragraph" w:customStyle="1" w:styleId="84">
    <w:name w:val="Указатель8"/>
    <w:basedOn w:val="a"/>
    <w:rsid w:val="00256192"/>
    <w:pPr>
      <w:suppressLineNumbers/>
      <w:suppressAutoHyphens/>
    </w:pPr>
    <w:rPr>
      <w:rFonts w:ascii="Arial" w:hAnsi="Arial" w:cs="Tahoma"/>
      <w:szCs w:val="20"/>
      <w:lang w:eastAsia="ar-SA"/>
    </w:rPr>
  </w:style>
  <w:style w:type="paragraph" w:customStyle="1" w:styleId="74">
    <w:name w:val="Название7"/>
    <w:basedOn w:val="a"/>
    <w:rsid w:val="00256192"/>
    <w:pPr>
      <w:suppressLineNumbers/>
      <w:suppressAutoHyphens/>
      <w:spacing w:before="120" w:after="120"/>
    </w:pPr>
    <w:rPr>
      <w:rFonts w:ascii="Arial" w:hAnsi="Arial" w:cs="Tahoma"/>
      <w:i/>
      <w:iCs/>
      <w:sz w:val="20"/>
      <w:lang w:eastAsia="ar-SA"/>
    </w:rPr>
  </w:style>
  <w:style w:type="paragraph" w:customStyle="1" w:styleId="75">
    <w:name w:val="Указатель7"/>
    <w:basedOn w:val="a"/>
    <w:rsid w:val="00256192"/>
    <w:pPr>
      <w:suppressLineNumbers/>
      <w:suppressAutoHyphens/>
    </w:pPr>
    <w:rPr>
      <w:rFonts w:ascii="Arial" w:hAnsi="Arial" w:cs="Tahoma"/>
      <w:szCs w:val="20"/>
      <w:lang w:eastAsia="ar-SA"/>
    </w:rPr>
  </w:style>
  <w:style w:type="paragraph" w:customStyle="1" w:styleId="64">
    <w:name w:val="Название6"/>
    <w:basedOn w:val="a"/>
    <w:rsid w:val="00256192"/>
    <w:pPr>
      <w:suppressLineNumbers/>
      <w:suppressAutoHyphens/>
      <w:spacing w:before="120" w:after="120"/>
    </w:pPr>
    <w:rPr>
      <w:rFonts w:ascii="Arial" w:hAnsi="Arial" w:cs="Tahoma"/>
      <w:i/>
      <w:iCs/>
      <w:sz w:val="20"/>
      <w:lang w:eastAsia="ar-SA"/>
    </w:rPr>
  </w:style>
  <w:style w:type="paragraph" w:customStyle="1" w:styleId="65">
    <w:name w:val="Указатель6"/>
    <w:basedOn w:val="a"/>
    <w:rsid w:val="00256192"/>
    <w:pPr>
      <w:suppressLineNumbers/>
      <w:suppressAutoHyphens/>
    </w:pPr>
    <w:rPr>
      <w:rFonts w:ascii="Arial" w:hAnsi="Arial" w:cs="Tahoma"/>
      <w:szCs w:val="20"/>
      <w:lang w:eastAsia="ar-SA"/>
    </w:rPr>
  </w:style>
  <w:style w:type="paragraph" w:customStyle="1" w:styleId="53">
    <w:name w:val="Название5"/>
    <w:basedOn w:val="a"/>
    <w:rsid w:val="00256192"/>
    <w:pPr>
      <w:suppressLineNumbers/>
      <w:suppressAutoHyphens/>
      <w:spacing w:before="120" w:after="120"/>
    </w:pPr>
    <w:rPr>
      <w:rFonts w:ascii="Arial" w:hAnsi="Arial" w:cs="Tahoma"/>
      <w:i/>
      <w:iCs/>
      <w:sz w:val="20"/>
      <w:lang w:eastAsia="ar-SA"/>
    </w:rPr>
  </w:style>
  <w:style w:type="paragraph" w:customStyle="1" w:styleId="54">
    <w:name w:val="Указатель5"/>
    <w:basedOn w:val="a"/>
    <w:rsid w:val="00256192"/>
    <w:pPr>
      <w:suppressLineNumbers/>
      <w:suppressAutoHyphens/>
    </w:pPr>
    <w:rPr>
      <w:rFonts w:ascii="Arial" w:hAnsi="Arial" w:cs="Tahoma"/>
      <w:szCs w:val="20"/>
      <w:lang w:eastAsia="ar-SA"/>
    </w:rPr>
  </w:style>
  <w:style w:type="paragraph" w:customStyle="1" w:styleId="45">
    <w:name w:val="Название4"/>
    <w:basedOn w:val="a"/>
    <w:rsid w:val="00256192"/>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256192"/>
    <w:pPr>
      <w:suppressLineNumbers/>
      <w:suppressAutoHyphens/>
    </w:pPr>
    <w:rPr>
      <w:rFonts w:ascii="Arial" w:hAnsi="Arial" w:cs="Tahoma"/>
      <w:szCs w:val="20"/>
      <w:lang w:eastAsia="ar-SA"/>
    </w:rPr>
  </w:style>
  <w:style w:type="paragraph" w:customStyle="1" w:styleId="38">
    <w:name w:val="Название3"/>
    <w:basedOn w:val="a"/>
    <w:rsid w:val="00256192"/>
    <w:pPr>
      <w:suppressLineNumbers/>
      <w:suppressAutoHyphens/>
      <w:spacing w:before="120" w:after="120"/>
    </w:pPr>
    <w:rPr>
      <w:rFonts w:ascii="Arial" w:hAnsi="Arial" w:cs="Tahoma"/>
      <w:i/>
      <w:iCs/>
      <w:sz w:val="20"/>
      <w:lang w:eastAsia="ar-SA"/>
    </w:rPr>
  </w:style>
  <w:style w:type="paragraph" w:customStyle="1" w:styleId="39">
    <w:name w:val="Указатель3"/>
    <w:basedOn w:val="a"/>
    <w:rsid w:val="00256192"/>
    <w:pPr>
      <w:suppressLineNumbers/>
      <w:suppressAutoHyphens/>
    </w:pPr>
    <w:rPr>
      <w:rFonts w:ascii="Arial" w:hAnsi="Arial" w:cs="Tahoma"/>
      <w:szCs w:val="20"/>
      <w:lang w:eastAsia="ar-SA"/>
    </w:rPr>
  </w:style>
  <w:style w:type="paragraph" w:customStyle="1" w:styleId="28">
    <w:name w:val="Название2"/>
    <w:basedOn w:val="a"/>
    <w:rsid w:val="00256192"/>
    <w:pPr>
      <w:suppressLineNumbers/>
      <w:suppressAutoHyphens/>
      <w:spacing w:before="120" w:after="120"/>
    </w:pPr>
    <w:rPr>
      <w:rFonts w:ascii="Arial" w:hAnsi="Arial" w:cs="Tahoma"/>
      <w:i/>
      <w:iCs/>
      <w:sz w:val="20"/>
      <w:lang w:eastAsia="ar-SA"/>
    </w:rPr>
  </w:style>
  <w:style w:type="paragraph" w:customStyle="1" w:styleId="29">
    <w:name w:val="Указатель2"/>
    <w:basedOn w:val="a"/>
    <w:rsid w:val="00256192"/>
    <w:pPr>
      <w:suppressLineNumbers/>
      <w:suppressAutoHyphens/>
    </w:pPr>
    <w:rPr>
      <w:rFonts w:ascii="Arial" w:hAnsi="Arial" w:cs="Tahoma"/>
      <w:szCs w:val="20"/>
      <w:lang w:eastAsia="ar-SA"/>
    </w:rPr>
  </w:style>
  <w:style w:type="paragraph" w:customStyle="1" w:styleId="1c">
    <w:name w:val="Название1"/>
    <w:basedOn w:val="a"/>
    <w:rsid w:val="00256192"/>
    <w:pPr>
      <w:suppressLineNumbers/>
      <w:suppressAutoHyphens/>
      <w:spacing w:before="120" w:after="120"/>
    </w:pPr>
    <w:rPr>
      <w:rFonts w:ascii="Arial" w:hAnsi="Arial" w:cs="Tahoma"/>
      <w:i/>
      <w:iCs/>
      <w:sz w:val="20"/>
      <w:lang w:eastAsia="ar-SA"/>
    </w:rPr>
  </w:style>
  <w:style w:type="paragraph" w:customStyle="1" w:styleId="1d">
    <w:name w:val="Указатель1"/>
    <w:basedOn w:val="a"/>
    <w:rsid w:val="00256192"/>
    <w:pPr>
      <w:suppressLineNumbers/>
      <w:suppressAutoHyphens/>
    </w:pPr>
    <w:rPr>
      <w:rFonts w:ascii="Arial" w:hAnsi="Arial" w:cs="Tahoma"/>
      <w:szCs w:val="20"/>
      <w:lang w:eastAsia="ar-SA"/>
    </w:rPr>
  </w:style>
  <w:style w:type="paragraph" w:customStyle="1" w:styleId="affa">
    <w:name w:val="Содержимое таблицы"/>
    <w:basedOn w:val="a"/>
    <w:rsid w:val="00256192"/>
    <w:pPr>
      <w:suppressLineNumbers/>
      <w:suppressAutoHyphens/>
    </w:pPr>
    <w:rPr>
      <w:szCs w:val="20"/>
      <w:lang w:eastAsia="ar-SA"/>
    </w:rPr>
  </w:style>
  <w:style w:type="paragraph" w:customStyle="1" w:styleId="affb">
    <w:name w:val="Заголовок таблицы"/>
    <w:basedOn w:val="affa"/>
    <w:rsid w:val="00256192"/>
    <w:pPr>
      <w:jc w:val="center"/>
    </w:pPr>
    <w:rPr>
      <w:b/>
      <w:bCs/>
    </w:rPr>
  </w:style>
  <w:style w:type="paragraph" w:customStyle="1" w:styleId="xl94">
    <w:name w:val="xl94"/>
    <w:basedOn w:val="a"/>
    <w:rsid w:val="00256192"/>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256192"/>
    <w:pPr>
      <w:spacing w:before="100" w:beforeAutospacing="1" w:after="100" w:afterAutospacing="1"/>
    </w:pPr>
    <w:rPr>
      <w:rFonts w:ascii="Arial" w:hAnsi="Arial" w:cs="Arial"/>
      <w:b/>
      <w:bCs/>
      <w:sz w:val="18"/>
      <w:szCs w:val="18"/>
    </w:rPr>
  </w:style>
  <w:style w:type="paragraph" w:customStyle="1" w:styleId="xl96">
    <w:name w:val="xl96"/>
    <w:basedOn w:val="a"/>
    <w:rsid w:val="00256192"/>
    <w:pPr>
      <w:spacing w:before="100" w:beforeAutospacing="1" w:after="100" w:afterAutospacing="1"/>
    </w:pPr>
    <w:rPr>
      <w:rFonts w:ascii="Arial" w:hAnsi="Arial" w:cs="Arial"/>
      <w:sz w:val="18"/>
      <w:szCs w:val="18"/>
    </w:rPr>
  </w:style>
  <w:style w:type="character" w:customStyle="1" w:styleId="affc">
    <w:name w:val="Цветовое выделение"/>
    <w:rsid w:val="00256192"/>
    <w:rPr>
      <w:b/>
      <w:bCs/>
      <w:color w:val="26282F"/>
      <w:sz w:val="26"/>
      <w:szCs w:val="26"/>
    </w:rPr>
  </w:style>
  <w:style w:type="paragraph" w:customStyle="1" w:styleId="Standard">
    <w:name w:val="Standard"/>
    <w:rsid w:val="0025619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Style3">
    <w:name w:val="Style3"/>
    <w:basedOn w:val="a"/>
    <w:uiPriority w:val="99"/>
    <w:rsid w:val="00256192"/>
    <w:pPr>
      <w:widowControl w:val="0"/>
      <w:autoSpaceDE w:val="0"/>
      <w:autoSpaceDN w:val="0"/>
      <w:adjustRightInd w:val="0"/>
      <w:spacing w:line="322" w:lineRule="exact"/>
      <w:jc w:val="center"/>
    </w:pPr>
  </w:style>
  <w:style w:type="character" w:customStyle="1" w:styleId="FontStyle13">
    <w:name w:val="Font Style13"/>
    <w:basedOn w:val="a0"/>
    <w:uiPriority w:val="99"/>
    <w:rsid w:val="00256192"/>
    <w:rPr>
      <w:rFonts w:ascii="Times New Roman" w:hAnsi="Times New Roman" w:cs="Times New Roman"/>
      <w:b/>
      <w:bCs/>
      <w:sz w:val="26"/>
      <w:szCs w:val="26"/>
    </w:rPr>
  </w:style>
  <w:style w:type="character" w:customStyle="1" w:styleId="FontStyle15">
    <w:name w:val="Font Style15"/>
    <w:basedOn w:val="a0"/>
    <w:uiPriority w:val="99"/>
    <w:rsid w:val="00256192"/>
    <w:rPr>
      <w:rFonts w:ascii="Times New Roman" w:hAnsi="Times New Roman" w:cs="Times New Roman"/>
      <w:sz w:val="26"/>
      <w:szCs w:val="26"/>
    </w:rPr>
  </w:style>
  <w:style w:type="table" w:styleId="affd">
    <w:name w:val="Table Grid"/>
    <w:basedOn w:val="a1"/>
    <w:uiPriority w:val="59"/>
    <w:rsid w:val="003E71AE"/>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440525.1902" TargetMode="External"/><Relationship Id="rId3" Type="http://schemas.openxmlformats.org/officeDocument/2006/relationships/styles" Target="styles.xml"/><Relationship Id="rId7" Type="http://schemas.openxmlformats.org/officeDocument/2006/relationships/hyperlink" Target="garantF1://86367.351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C3799-A918-4E97-9361-79457A190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15064</Words>
  <Characters>85871</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7</cp:revision>
  <cp:lastPrinted>2014-01-22T04:25:00Z</cp:lastPrinted>
  <dcterms:created xsi:type="dcterms:W3CDTF">2014-01-21T09:49:00Z</dcterms:created>
  <dcterms:modified xsi:type="dcterms:W3CDTF">2014-02-18T09:21:00Z</dcterms:modified>
</cp:coreProperties>
</file>