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B02" w:rsidRDefault="00D51B02" w:rsidP="00D51B02">
      <w:pPr>
        <w:spacing w:after="0"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742950" cy="885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44119" cy="887219"/>
                    </a:xfrm>
                    <a:prstGeom prst="rect">
                      <a:avLst/>
                    </a:prstGeom>
                    <a:noFill/>
                    <a:ln w="9525">
                      <a:noFill/>
                      <a:miter lim="800000"/>
                      <a:headEnd/>
                      <a:tailEnd/>
                    </a:ln>
                  </pic:spPr>
                </pic:pic>
              </a:graphicData>
            </a:graphic>
          </wp:inline>
        </w:drawing>
      </w:r>
    </w:p>
    <w:p w:rsidR="00D51B02" w:rsidRDefault="00D51B02" w:rsidP="00D51B02">
      <w:pPr>
        <w:pStyle w:val="a3"/>
        <w:spacing w:before="0" w:beforeAutospacing="0" w:after="0" w:afterAutospacing="0"/>
        <w:jc w:val="center"/>
      </w:pPr>
      <w:r>
        <w:rPr>
          <w:b/>
          <w:bCs/>
          <w:i/>
          <w:iCs/>
          <w:color w:val="000000"/>
          <w:sz w:val="186"/>
          <w:szCs w:val="186"/>
          <w:u w:val="single"/>
        </w:rPr>
        <w:t>ВЕСТНИК</w:t>
      </w:r>
    </w:p>
    <w:p w:rsidR="00D51B02" w:rsidRDefault="00D51B02" w:rsidP="00D51B02">
      <w:pPr>
        <w:pStyle w:val="a3"/>
        <w:spacing w:before="0" w:beforeAutospacing="0" w:after="0" w:afterAutospacing="0"/>
        <w:jc w:val="center"/>
        <w:rPr>
          <w:b/>
          <w:bCs/>
          <w:i/>
          <w:iCs/>
          <w:color w:val="000000"/>
          <w:sz w:val="48"/>
          <w:szCs w:val="48"/>
        </w:rPr>
      </w:pPr>
      <w:r>
        <w:rPr>
          <w:b/>
          <w:bCs/>
          <w:i/>
          <w:iCs/>
          <w:color w:val="000000"/>
          <w:sz w:val="48"/>
          <w:szCs w:val="48"/>
        </w:rPr>
        <w:t>Турковского муниципального района</w:t>
      </w:r>
    </w:p>
    <w:p w:rsidR="00D51B02" w:rsidRDefault="00D51B02" w:rsidP="00D51B02">
      <w:pPr>
        <w:pStyle w:val="a3"/>
        <w:spacing w:before="0" w:beforeAutospacing="0" w:after="0" w:afterAutospacing="0"/>
        <w:jc w:val="center"/>
        <w:rPr>
          <w:b/>
          <w:bCs/>
          <w:i/>
          <w:iCs/>
          <w:color w:val="000000"/>
          <w:sz w:val="48"/>
          <w:szCs w:val="48"/>
        </w:rPr>
      </w:pPr>
    </w:p>
    <w:p w:rsidR="00D51B02" w:rsidRDefault="003A0C1C" w:rsidP="00D51B02">
      <w:pPr>
        <w:pStyle w:val="a3"/>
        <w:spacing w:before="0" w:beforeAutospacing="0" w:after="0" w:afterAutospacing="0"/>
        <w:jc w:val="center"/>
      </w:pPr>
      <w:r>
        <w:rPr>
          <w:b/>
          <w:bCs/>
          <w:i/>
          <w:iCs/>
          <w:color w:val="000000"/>
          <w:sz w:val="48"/>
          <w:szCs w:val="48"/>
        </w:rPr>
        <w:t xml:space="preserve"> </w:t>
      </w:r>
      <w:r w:rsidR="00D51B02">
        <w:rPr>
          <w:b/>
          <w:bCs/>
          <w:i/>
          <w:iCs/>
          <w:color w:val="000000"/>
          <w:sz w:val="48"/>
          <w:szCs w:val="48"/>
        </w:rPr>
        <w:t xml:space="preserve"> </w:t>
      </w:r>
    </w:p>
    <w:p w:rsidR="00D51B02" w:rsidRPr="00BD7FD0" w:rsidRDefault="00D51B02" w:rsidP="00D51B02">
      <w:pPr>
        <w:pStyle w:val="a3"/>
        <w:spacing w:before="0" w:beforeAutospacing="0" w:after="0" w:afterAutospacing="0"/>
        <w:rPr>
          <w:sz w:val="20"/>
          <w:szCs w:val="20"/>
        </w:rPr>
      </w:pPr>
      <w:r w:rsidRPr="00BD7FD0">
        <w:rPr>
          <w:b/>
          <w:color w:val="000000"/>
          <w:sz w:val="20"/>
          <w:szCs w:val="20"/>
        </w:rPr>
        <w:t xml:space="preserve">№ </w:t>
      </w:r>
      <w:r w:rsidRPr="00BD7FD0">
        <w:rPr>
          <w:b/>
          <w:bCs/>
          <w:color w:val="000000"/>
          <w:sz w:val="20"/>
          <w:szCs w:val="20"/>
        </w:rPr>
        <w:t>2</w:t>
      </w:r>
      <w:r>
        <w:rPr>
          <w:b/>
          <w:bCs/>
          <w:color w:val="000000"/>
          <w:sz w:val="20"/>
          <w:szCs w:val="20"/>
        </w:rPr>
        <w:t>2</w:t>
      </w:r>
      <w:r w:rsidRPr="00BD7FD0">
        <w:rPr>
          <w:b/>
          <w:bCs/>
          <w:color w:val="000000"/>
          <w:sz w:val="20"/>
          <w:szCs w:val="20"/>
        </w:rPr>
        <w:t xml:space="preserve">                                                              </w:t>
      </w:r>
      <w:r w:rsidRPr="00BD7FD0">
        <w:rPr>
          <w:color w:val="000000"/>
          <w:sz w:val="20"/>
          <w:szCs w:val="20"/>
        </w:rPr>
        <w:t xml:space="preserve"> </w:t>
      </w:r>
      <w:r w:rsidR="003A0C1C">
        <w:rPr>
          <w:color w:val="000000"/>
          <w:sz w:val="20"/>
          <w:szCs w:val="20"/>
        </w:rPr>
        <w:t xml:space="preserve">                                    </w:t>
      </w:r>
      <w:r w:rsidRPr="00BD7FD0">
        <w:rPr>
          <w:b/>
          <w:bCs/>
          <w:color w:val="000000"/>
          <w:sz w:val="20"/>
          <w:szCs w:val="20"/>
        </w:rPr>
        <w:t xml:space="preserve">Учредитель: Собрание депутатов от </w:t>
      </w:r>
      <w:r>
        <w:rPr>
          <w:b/>
          <w:bCs/>
          <w:color w:val="000000"/>
          <w:sz w:val="20"/>
          <w:szCs w:val="20"/>
        </w:rPr>
        <w:t xml:space="preserve">                                                                        </w:t>
      </w:r>
      <w:r w:rsidRPr="00BD7FD0">
        <w:rPr>
          <w:b/>
          <w:bCs/>
          <w:color w:val="000000"/>
          <w:sz w:val="20"/>
          <w:szCs w:val="20"/>
        </w:rPr>
        <w:t xml:space="preserve"> </w:t>
      </w:r>
      <w:r>
        <w:rPr>
          <w:b/>
          <w:bCs/>
          <w:color w:val="000000"/>
          <w:sz w:val="20"/>
          <w:szCs w:val="20"/>
        </w:rPr>
        <w:t xml:space="preserve">   </w:t>
      </w:r>
      <w:r w:rsidR="00055CAA">
        <w:rPr>
          <w:b/>
          <w:bCs/>
          <w:color w:val="000000"/>
          <w:sz w:val="20"/>
          <w:szCs w:val="20"/>
        </w:rPr>
        <w:t>2</w:t>
      </w:r>
      <w:r w:rsidR="003A0C1C">
        <w:rPr>
          <w:b/>
          <w:bCs/>
          <w:color w:val="000000"/>
          <w:sz w:val="20"/>
          <w:szCs w:val="20"/>
        </w:rPr>
        <w:t>2</w:t>
      </w:r>
      <w:r w:rsidR="000D68CE">
        <w:rPr>
          <w:b/>
          <w:bCs/>
          <w:color w:val="000000"/>
          <w:sz w:val="20"/>
          <w:szCs w:val="20"/>
        </w:rPr>
        <w:t xml:space="preserve"> </w:t>
      </w:r>
      <w:r>
        <w:rPr>
          <w:b/>
          <w:bCs/>
          <w:color w:val="000000"/>
          <w:sz w:val="20"/>
          <w:szCs w:val="20"/>
        </w:rPr>
        <w:t xml:space="preserve">января </w:t>
      </w:r>
      <w:r w:rsidRPr="00BD7FD0">
        <w:rPr>
          <w:b/>
          <w:bCs/>
          <w:color w:val="000000"/>
          <w:sz w:val="20"/>
          <w:szCs w:val="20"/>
        </w:rPr>
        <w:t xml:space="preserve"> 201</w:t>
      </w:r>
      <w:r>
        <w:rPr>
          <w:b/>
          <w:bCs/>
          <w:color w:val="000000"/>
          <w:sz w:val="20"/>
          <w:szCs w:val="20"/>
        </w:rPr>
        <w:t>3</w:t>
      </w:r>
      <w:r w:rsidRPr="00BD7FD0">
        <w:rPr>
          <w:b/>
          <w:bCs/>
          <w:color w:val="000000"/>
          <w:sz w:val="20"/>
          <w:szCs w:val="20"/>
        </w:rPr>
        <w:t xml:space="preserve"> года                                 </w:t>
      </w:r>
      <w:r w:rsidR="003A0C1C">
        <w:rPr>
          <w:b/>
          <w:bCs/>
          <w:color w:val="000000"/>
          <w:sz w:val="20"/>
          <w:szCs w:val="20"/>
        </w:rPr>
        <w:t xml:space="preserve">                                     </w:t>
      </w:r>
      <w:r w:rsidRPr="00BD7FD0">
        <w:rPr>
          <w:b/>
          <w:bCs/>
          <w:color w:val="000000"/>
          <w:sz w:val="20"/>
          <w:szCs w:val="20"/>
        </w:rPr>
        <w:t xml:space="preserve"> Турковского муниципального района</w:t>
      </w:r>
    </w:p>
    <w:p w:rsidR="00D51B02" w:rsidRPr="00BD7FD0" w:rsidRDefault="00D51B02" w:rsidP="00D51B02">
      <w:pPr>
        <w:pStyle w:val="a3"/>
        <w:spacing w:before="0" w:beforeAutospacing="0" w:after="0" w:afterAutospacing="0"/>
        <w:rPr>
          <w:sz w:val="20"/>
          <w:szCs w:val="20"/>
        </w:rPr>
      </w:pPr>
    </w:p>
    <w:p w:rsidR="00D51B02" w:rsidRPr="00BD7FD0" w:rsidRDefault="00D51B02" w:rsidP="00D51B02">
      <w:pPr>
        <w:pStyle w:val="a3"/>
        <w:spacing w:before="0" w:beforeAutospacing="0" w:after="0" w:afterAutospacing="0"/>
        <w:jc w:val="center"/>
        <w:rPr>
          <w:sz w:val="20"/>
          <w:szCs w:val="20"/>
        </w:rPr>
      </w:pPr>
    </w:p>
    <w:p w:rsidR="00D51B02" w:rsidRPr="00BD7FD0" w:rsidRDefault="00D51B02" w:rsidP="00D51B02">
      <w:pPr>
        <w:pStyle w:val="a3"/>
        <w:spacing w:before="0" w:beforeAutospacing="0" w:after="0" w:afterAutospacing="0"/>
        <w:jc w:val="center"/>
        <w:rPr>
          <w:sz w:val="20"/>
          <w:szCs w:val="20"/>
        </w:rPr>
      </w:pPr>
      <w:r w:rsidRPr="00BD7FD0">
        <w:rPr>
          <w:b/>
          <w:bCs/>
          <w:color w:val="000000"/>
          <w:sz w:val="20"/>
          <w:szCs w:val="20"/>
        </w:rPr>
        <w:t>СОДЕРЖАНИЕ</w:t>
      </w:r>
    </w:p>
    <w:p w:rsidR="00D51B02" w:rsidRPr="00BD7FD0" w:rsidRDefault="00D51B02" w:rsidP="00D51B02">
      <w:pPr>
        <w:pStyle w:val="a3"/>
        <w:spacing w:before="0" w:beforeAutospacing="0" w:after="0" w:afterAutospacing="0"/>
        <w:jc w:val="center"/>
        <w:rPr>
          <w:sz w:val="20"/>
          <w:szCs w:val="20"/>
        </w:rPr>
      </w:pPr>
    </w:p>
    <w:p w:rsidR="00D51B02" w:rsidRDefault="00D51B02" w:rsidP="00D51B02">
      <w:pPr>
        <w:pStyle w:val="a3"/>
        <w:spacing w:before="0" w:beforeAutospacing="0" w:after="0" w:afterAutospacing="0"/>
        <w:jc w:val="center"/>
        <w:rPr>
          <w:b/>
          <w:bCs/>
          <w:color w:val="000000"/>
          <w:sz w:val="20"/>
          <w:szCs w:val="20"/>
        </w:rPr>
      </w:pPr>
      <w:proofErr w:type="gramStart"/>
      <w:r w:rsidRPr="00BD7FD0">
        <w:rPr>
          <w:b/>
          <w:bCs/>
          <w:color w:val="000000"/>
          <w:sz w:val="20"/>
          <w:szCs w:val="20"/>
        </w:rPr>
        <w:t>Р</w:t>
      </w:r>
      <w:proofErr w:type="gramEnd"/>
      <w:r w:rsidRPr="00BD7FD0">
        <w:rPr>
          <w:b/>
          <w:bCs/>
          <w:color w:val="000000"/>
          <w:sz w:val="20"/>
          <w:szCs w:val="20"/>
        </w:rPr>
        <w:t xml:space="preserve"> А З Д Е Л       П Е Р В Ы Й</w:t>
      </w:r>
    </w:p>
    <w:p w:rsidR="000D68CE" w:rsidRPr="000D68CE" w:rsidRDefault="000D68CE" w:rsidP="000D68CE">
      <w:pPr>
        <w:pStyle w:val="a3"/>
        <w:spacing w:before="0" w:beforeAutospacing="0" w:after="0" w:afterAutospacing="0"/>
        <w:jc w:val="center"/>
        <w:rPr>
          <w:b/>
          <w:bCs/>
          <w:color w:val="000000"/>
        </w:rPr>
      </w:pPr>
    </w:p>
    <w:p w:rsidR="000D68CE" w:rsidRPr="000D68CE" w:rsidRDefault="000D68CE" w:rsidP="000D68CE">
      <w:pPr>
        <w:pStyle w:val="a3"/>
        <w:tabs>
          <w:tab w:val="left" w:pos="7155"/>
        </w:tabs>
        <w:spacing w:before="0" w:beforeAutospacing="0" w:after="0"/>
        <w:jc w:val="center"/>
      </w:pPr>
      <w:r w:rsidRPr="000D68CE">
        <w:rPr>
          <w:bCs/>
          <w:color w:val="000000"/>
        </w:rPr>
        <w:t>Об опубликовании проекта решения Собрания депутатов Турковского муниципального района «О внесении</w:t>
      </w:r>
      <w:r w:rsidRPr="000D68CE">
        <w:t xml:space="preserve"> </w:t>
      </w:r>
      <w:r w:rsidRPr="000D68CE">
        <w:rPr>
          <w:bCs/>
          <w:color w:val="000000"/>
        </w:rPr>
        <w:t>изменений и дополнений в Устав Турковского муниципального района Саратовской области»</w:t>
      </w:r>
    </w:p>
    <w:p w:rsidR="000D68CE" w:rsidRPr="000D68CE" w:rsidRDefault="000D68CE" w:rsidP="000D68CE">
      <w:pPr>
        <w:pStyle w:val="a3"/>
        <w:spacing w:before="0" w:beforeAutospacing="0" w:after="0" w:afterAutospacing="0"/>
        <w:jc w:val="center"/>
      </w:pPr>
      <w:r w:rsidRPr="000D68CE">
        <w:t>О внесении изменений и дополнений в решение Собрания депутатов Турковского муниципального района от 24 декабря 2012 года № 22/1 «О бюджете муниципального района на 2013 год»</w:t>
      </w:r>
    </w:p>
    <w:p w:rsidR="000D68CE" w:rsidRPr="000D68CE" w:rsidRDefault="000D68CE" w:rsidP="000D68CE">
      <w:pPr>
        <w:pStyle w:val="a3"/>
        <w:spacing w:before="0" w:beforeAutospacing="0" w:after="0" w:afterAutospacing="0"/>
        <w:jc w:val="center"/>
      </w:pPr>
    </w:p>
    <w:p w:rsidR="000D68CE" w:rsidRPr="000D68CE" w:rsidRDefault="000D68CE" w:rsidP="000D68CE">
      <w:pPr>
        <w:pStyle w:val="a3"/>
        <w:spacing w:before="0" w:beforeAutospacing="0" w:after="0" w:afterAutospacing="0"/>
        <w:jc w:val="center"/>
        <w:rPr>
          <w:rFonts w:eastAsia="Lucida Sans Unicode" w:cs="Tahoma"/>
          <w:bCs/>
        </w:rPr>
      </w:pPr>
      <w:r w:rsidRPr="000D68CE">
        <w:rPr>
          <w:rFonts w:eastAsia="Lucida Sans Unicode" w:cs="Tahoma"/>
          <w:bCs/>
        </w:rPr>
        <w:t xml:space="preserve">Об утверждении схемы  многомандатных  избирательных округов для </w:t>
      </w:r>
      <w:r>
        <w:rPr>
          <w:rFonts w:eastAsia="Lucida Sans Unicode" w:cs="Tahoma"/>
          <w:bCs/>
        </w:rPr>
        <w:t xml:space="preserve"> проведения выборов депутатов</w:t>
      </w:r>
      <w:r w:rsidRPr="000D68CE">
        <w:rPr>
          <w:rFonts w:eastAsia="Lucida Sans Unicode" w:cs="Tahoma"/>
          <w:bCs/>
        </w:rPr>
        <w:t xml:space="preserve"> представительных органов  муниципальных образований                   Турковского муниципального района.</w:t>
      </w:r>
    </w:p>
    <w:p w:rsidR="000D68CE" w:rsidRPr="000D68CE" w:rsidRDefault="000D68CE" w:rsidP="000D68CE">
      <w:pPr>
        <w:pStyle w:val="a3"/>
        <w:spacing w:before="0" w:beforeAutospacing="0" w:after="0" w:afterAutospacing="0"/>
        <w:jc w:val="center"/>
        <w:rPr>
          <w:rFonts w:eastAsia="Lucida Sans Unicode" w:cs="Tahoma"/>
          <w:bCs/>
        </w:rPr>
      </w:pPr>
    </w:p>
    <w:p w:rsidR="000D68CE" w:rsidRPr="000D68CE" w:rsidRDefault="000D68CE" w:rsidP="000D68CE">
      <w:pPr>
        <w:pStyle w:val="a3"/>
        <w:spacing w:before="0" w:beforeAutospacing="0" w:after="0" w:afterAutospacing="0"/>
        <w:jc w:val="center"/>
      </w:pPr>
      <w:r w:rsidRPr="000D68CE">
        <w:t>Об организации обслуживания населения автомобильным пассажирским транспортом                                                                              на территории Турковского муниципального района</w:t>
      </w:r>
    </w:p>
    <w:p w:rsidR="000D68CE" w:rsidRDefault="000D68CE" w:rsidP="000D68CE">
      <w:pPr>
        <w:pStyle w:val="a3"/>
        <w:spacing w:before="0" w:beforeAutospacing="0" w:after="0" w:afterAutospacing="0"/>
        <w:jc w:val="center"/>
      </w:pPr>
    </w:p>
    <w:p w:rsidR="000D68CE" w:rsidRPr="003A0C1C" w:rsidRDefault="000D68CE" w:rsidP="000D68CE">
      <w:pPr>
        <w:pStyle w:val="a3"/>
        <w:spacing w:before="0" w:beforeAutospacing="0" w:after="0" w:afterAutospacing="0"/>
        <w:jc w:val="center"/>
      </w:pPr>
      <w:r w:rsidRPr="003A0C1C">
        <w:t>О внесении изменений в решение Собрания депутатов Турковского муниципального района от 05 декабря 2012 года № 21/4</w:t>
      </w:r>
    </w:p>
    <w:p w:rsidR="000D68CE" w:rsidRPr="003A0C1C" w:rsidRDefault="000D68CE" w:rsidP="000D68CE">
      <w:pPr>
        <w:pStyle w:val="a3"/>
        <w:spacing w:before="0" w:beforeAutospacing="0" w:after="0" w:afterAutospacing="0"/>
        <w:jc w:val="center"/>
      </w:pPr>
    </w:p>
    <w:p w:rsidR="000D68CE" w:rsidRPr="003A0C1C" w:rsidRDefault="000D68CE" w:rsidP="000D68CE">
      <w:pPr>
        <w:pStyle w:val="a3"/>
        <w:spacing w:before="0" w:beforeAutospacing="0" w:after="0" w:afterAutospacing="0"/>
        <w:jc w:val="center"/>
        <w:rPr>
          <w:rFonts w:eastAsia="Lucida Sans Unicode" w:cs="Tahoma"/>
          <w:bCs/>
        </w:rPr>
      </w:pPr>
      <w:r w:rsidRPr="003A0C1C">
        <w:rPr>
          <w:rFonts w:eastAsia="Lucida Sans Unicode" w:cs="Tahoma"/>
          <w:bCs/>
        </w:rPr>
        <w:t>О досрочном прекращении полномочий                                                                                     депутата Собрания депутатов                                                                                       Турковского муниципального района Костина В.Н.</w:t>
      </w:r>
    </w:p>
    <w:p w:rsidR="00055CAA" w:rsidRPr="003A0C1C" w:rsidRDefault="00055CAA" w:rsidP="000D68CE">
      <w:pPr>
        <w:pStyle w:val="a3"/>
        <w:spacing w:before="0" w:beforeAutospacing="0" w:after="0" w:afterAutospacing="0"/>
        <w:jc w:val="center"/>
        <w:rPr>
          <w:rFonts w:eastAsia="Lucida Sans Unicode" w:cs="Tahoma"/>
          <w:bCs/>
        </w:rPr>
      </w:pPr>
    </w:p>
    <w:p w:rsidR="00D51B02" w:rsidRDefault="00D51B02" w:rsidP="00D51B02">
      <w:pPr>
        <w:pStyle w:val="a3"/>
        <w:spacing w:before="0" w:beforeAutospacing="0" w:after="0" w:afterAutospacing="0"/>
        <w:jc w:val="center"/>
        <w:rPr>
          <w:b/>
          <w:bCs/>
          <w:color w:val="000000"/>
          <w:sz w:val="20"/>
          <w:szCs w:val="20"/>
        </w:rPr>
      </w:pPr>
      <w:proofErr w:type="gramStart"/>
      <w:r w:rsidRPr="00BD7FD0">
        <w:rPr>
          <w:b/>
          <w:bCs/>
          <w:color w:val="000000"/>
          <w:sz w:val="20"/>
          <w:szCs w:val="20"/>
        </w:rPr>
        <w:t>Р</w:t>
      </w:r>
      <w:proofErr w:type="gramEnd"/>
      <w:r w:rsidRPr="00BD7FD0">
        <w:rPr>
          <w:b/>
          <w:bCs/>
          <w:color w:val="000000"/>
          <w:sz w:val="20"/>
          <w:szCs w:val="20"/>
        </w:rPr>
        <w:t xml:space="preserve"> А З Д Е Л       В Т О Р О Й</w:t>
      </w:r>
    </w:p>
    <w:p w:rsidR="003A0C1C" w:rsidRDefault="003A0C1C" w:rsidP="00D51B02">
      <w:pPr>
        <w:pStyle w:val="a3"/>
        <w:spacing w:before="0" w:beforeAutospacing="0" w:after="0" w:afterAutospacing="0"/>
        <w:jc w:val="center"/>
        <w:rPr>
          <w:b/>
          <w:bCs/>
          <w:color w:val="000000"/>
          <w:sz w:val="20"/>
          <w:szCs w:val="20"/>
        </w:rPr>
      </w:pPr>
    </w:p>
    <w:p w:rsidR="00055CAA" w:rsidRDefault="00780AD9" w:rsidP="00D51B02">
      <w:pPr>
        <w:pStyle w:val="a3"/>
        <w:spacing w:before="0" w:beforeAutospacing="0" w:after="0" w:afterAutospacing="0"/>
        <w:jc w:val="center"/>
        <w:rPr>
          <w:bCs/>
          <w:color w:val="000000"/>
          <w:sz w:val="27"/>
          <w:szCs w:val="27"/>
        </w:rPr>
      </w:pPr>
      <w:r w:rsidRPr="000F1341">
        <w:rPr>
          <w:bCs/>
          <w:color w:val="000000"/>
          <w:sz w:val="27"/>
          <w:szCs w:val="27"/>
        </w:rPr>
        <w:t>О проведении публичных слушаний по обсуждению проекта решения Собрания</w:t>
      </w:r>
      <w:r w:rsidRPr="00780AD9">
        <w:rPr>
          <w:bCs/>
          <w:color w:val="000000"/>
          <w:sz w:val="27"/>
          <w:szCs w:val="27"/>
        </w:rPr>
        <w:t xml:space="preserve"> </w:t>
      </w:r>
      <w:r w:rsidRPr="000F1341">
        <w:rPr>
          <w:bCs/>
          <w:color w:val="000000"/>
          <w:sz w:val="27"/>
          <w:szCs w:val="27"/>
        </w:rPr>
        <w:t>депутатов «О внесении изменений и дополнений в Устав Турковского муниципального района Саратовской области»</w:t>
      </w:r>
    </w:p>
    <w:p w:rsidR="00D51B02" w:rsidRPr="00BD7FD0" w:rsidRDefault="00D51B02" w:rsidP="00D51B02">
      <w:pPr>
        <w:pStyle w:val="a3"/>
        <w:spacing w:before="0" w:beforeAutospacing="0" w:after="0" w:afterAutospacing="0"/>
        <w:jc w:val="center"/>
        <w:rPr>
          <w:sz w:val="20"/>
          <w:szCs w:val="20"/>
        </w:rPr>
      </w:pPr>
    </w:p>
    <w:p w:rsidR="00D51B02" w:rsidRPr="003A0C1C" w:rsidRDefault="00D51B02" w:rsidP="00D51B02">
      <w:pPr>
        <w:pStyle w:val="a3"/>
        <w:spacing w:before="0" w:beforeAutospacing="0" w:after="0" w:afterAutospacing="0"/>
        <w:jc w:val="center"/>
        <w:rPr>
          <w:b/>
          <w:bCs/>
          <w:color w:val="000000"/>
          <w:sz w:val="28"/>
          <w:szCs w:val="28"/>
        </w:rPr>
      </w:pPr>
      <w:proofErr w:type="gramStart"/>
      <w:r w:rsidRPr="003A0C1C">
        <w:rPr>
          <w:b/>
          <w:bCs/>
          <w:color w:val="000000"/>
          <w:sz w:val="28"/>
          <w:szCs w:val="28"/>
        </w:rPr>
        <w:lastRenderedPageBreak/>
        <w:t>Р</w:t>
      </w:r>
      <w:proofErr w:type="gramEnd"/>
      <w:r w:rsidRPr="003A0C1C">
        <w:rPr>
          <w:b/>
          <w:bCs/>
          <w:color w:val="000000"/>
          <w:sz w:val="28"/>
          <w:szCs w:val="28"/>
        </w:rPr>
        <w:t xml:space="preserve"> А З Д Е Л       П Е Р В Ы Й</w:t>
      </w:r>
    </w:p>
    <w:p w:rsidR="00055CAA" w:rsidRPr="00F7543E" w:rsidRDefault="00055CAA" w:rsidP="00D51B02">
      <w:pPr>
        <w:pStyle w:val="a3"/>
        <w:spacing w:before="0" w:beforeAutospacing="0" w:after="0" w:afterAutospacing="0"/>
        <w:jc w:val="center"/>
        <w:rPr>
          <w:sz w:val="20"/>
          <w:szCs w:val="20"/>
        </w:rPr>
      </w:pPr>
    </w:p>
    <w:p w:rsidR="0076293C" w:rsidRPr="00D534D5" w:rsidRDefault="0076293C" w:rsidP="005F62B7">
      <w:pPr>
        <w:pStyle w:val="a3"/>
        <w:spacing w:before="0" w:beforeAutospacing="0"/>
        <w:contextualSpacing/>
        <w:jc w:val="center"/>
      </w:pPr>
      <w:r w:rsidRPr="00D534D5">
        <w:rPr>
          <w:b/>
          <w:bCs/>
          <w:color w:val="000000"/>
        </w:rPr>
        <w:t xml:space="preserve">СОБРАНИЕ ДЕПУТАТОВ </w:t>
      </w:r>
    </w:p>
    <w:p w:rsidR="0076293C" w:rsidRPr="00D534D5" w:rsidRDefault="0076293C" w:rsidP="005F62B7">
      <w:pPr>
        <w:pStyle w:val="a3"/>
        <w:spacing w:before="0" w:beforeAutospacing="0"/>
        <w:contextualSpacing/>
        <w:jc w:val="center"/>
      </w:pPr>
      <w:r w:rsidRPr="00D534D5">
        <w:rPr>
          <w:b/>
          <w:bCs/>
          <w:color w:val="000000"/>
        </w:rPr>
        <w:t>ТУРКОВСКОГО МУНИЦИПАЛЬНОГО РАЙОНА</w:t>
      </w:r>
    </w:p>
    <w:p w:rsidR="0076293C" w:rsidRPr="00D534D5" w:rsidRDefault="0076293C" w:rsidP="005F62B7">
      <w:pPr>
        <w:pStyle w:val="a3"/>
        <w:spacing w:before="0" w:beforeAutospacing="0"/>
        <w:contextualSpacing/>
        <w:jc w:val="center"/>
      </w:pPr>
      <w:r w:rsidRPr="00D534D5">
        <w:rPr>
          <w:b/>
          <w:bCs/>
          <w:color w:val="000000"/>
        </w:rPr>
        <w:t>САРАТОВСКОЙ ОБЛАСТИ</w:t>
      </w:r>
    </w:p>
    <w:p w:rsidR="005F62B7" w:rsidRPr="00D534D5" w:rsidRDefault="005F62B7" w:rsidP="0076293C">
      <w:pPr>
        <w:pStyle w:val="a3"/>
        <w:spacing w:before="0" w:beforeAutospacing="0" w:after="0"/>
        <w:jc w:val="center"/>
        <w:rPr>
          <w:b/>
          <w:bCs/>
          <w:color w:val="000000"/>
        </w:rPr>
      </w:pPr>
    </w:p>
    <w:p w:rsidR="0076293C" w:rsidRPr="00D534D5" w:rsidRDefault="0076293C" w:rsidP="0076293C">
      <w:pPr>
        <w:pStyle w:val="a3"/>
        <w:spacing w:before="0" w:beforeAutospacing="0" w:after="0"/>
        <w:jc w:val="center"/>
      </w:pPr>
      <w:r w:rsidRPr="00D534D5">
        <w:rPr>
          <w:b/>
          <w:bCs/>
          <w:color w:val="000000"/>
        </w:rPr>
        <w:t>РЕШЕНИЕ № 23/1</w:t>
      </w:r>
    </w:p>
    <w:p w:rsidR="0076293C" w:rsidRPr="00D534D5" w:rsidRDefault="0076293C" w:rsidP="0076293C">
      <w:pPr>
        <w:pStyle w:val="a3"/>
        <w:spacing w:before="0" w:beforeAutospacing="0" w:after="0"/>
        <w:rPr>
          <w:color w:val="000000"/>
        </w:rPr>
      </w:pPr>
      <w:r w:rsidRPr="00D534D5">
        <w:rPr>
          <w:color w:val="000000"/>
        </w:rPr>
        <w:t>от   18 января  2013 г.                                                                          р.п. Турки</w:t>
      </w:r>
    </w:p>
    <w:p w:rsidR="0076293C" w:rsidRPr="00D534D5" w:rsidRDefault="0076293C" w:rsidP="0076293C">
      <w:pPr>
        <w:pStyle w:val="a3"/>
        <w:spacing w:before="0" w:beforeAutospacing="0" w:after="0"/>
        <w:ind w:right="3118"/>
        <w:jc w:val="both"/>
      </w:pPr>
      <w:r w:rsidRPr="00D534D5">
        <w:rPr>
          <w:b/>
          <w:bCs/>
          <w:color w:val="000000"/>
        </w:rPr>
        <w:t>Об опубликовании проекта решения Собрания депутатов Турковского муниципального района «О внесении</w:t>
      </w:r>
      <w:r w:rsidRPr="00D534D5">
        <w:t xml:space="preserve"> </w:t>
      </w:r>
      <w:r w:rsidRPr="00D534D5">
        <w:rPr>
          <w:b/>
          <w:bCs/>
          <w:color w:val="000000"/>
        </w:rPr>
        <w:t xml:space="preserve">изменений и дополнений в Устав Турковского муниципального района Саратовской области» </w:t>
      </w:r>
    </w:p>
    <w:p w:rsidR="0076293C" w:rsidRPr="00D534D5" w:rsidRDefault="0076293C" w:rsidP="0076293C">
      <w:pPr>
        <w:pStyle w:val="a3"/>
        <w:spacing w:before="0" w:beforeAutospacing="0" w:after="0"/>
        <w:ind w:firstLine="709"/>
        <w:jc w:val="both"/>
      </w:pPr>
      <w:r w:rsidRPr="00D534D5">
        <w:rPr>
          <w:color w:val="000000"/>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Собрание депутатов </w:t>
      </w:r>
    </w:p>
    <w:p w:rsidR="0076293C" w:rsidRPr="00D534D5" w:rsidRDefault="0076293C" w:rsidP="0076293C">
      <w:pPr>
        <w:pStyle w:val="a3"/>
        <w:spacing w:before="0" w:beforeAutospacing="0" w:after="0"/>
        <w:jc w:val="both"/>
      </w:pPr>
      <w:r w:rsidRPr="00D534D5">
        <w:rPr>
          <w:b/>
          <w:bCs/>
          <w:color w:val="000000"/>
        </w:rPr>
        <w:t>РЕШИЛО:</w:t>
      </w:r>
    </w:p>
    <w:p w:rsidR="0076293C" w:rsidRPr="00D534D5" w:rsidRDefault="0076293C" w:rsidP="0076293C">
      <w:pPr>
        <w:pStyle w:val="a3"/>
        <w:spacing w:before="0" w:beforeAutospacing="0" w:after="0"/>
        <w:ind w:firstLine="720"/>
        <w:jc w:val="both"/>
      </w:pPr>
      <w:r w:rsidRPr="00D534D5">
        <w:rPr>
          <w:color w:val="000000"/>
        </w:rPr>
        <w:t xml:space="preserve">1.Опубликовать проект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w:t>
      </w:r>
      <w:r w:rsidRPr="00D534D5">
        <w:t>в официальном информационном бюллетене «Вестник Турковского муниципального района».</w:t>
      </w:r>
    </w:p>
    <w:p w:rsidR="0076293C" w:rsidRPr="00D534D5" w:rsidRDefault="0076293C" w:rsidP="0076293C">
      <w:pPr>
        <w:pStyle w:val="a3"/>
        <w:spacing w:before="0" w:beforeAutospacing="0" w:after="0"/>
        <w:ind w:firstLine="720"/>
        <w:jc w:val="both"/>
      </w:pPr>
      <w:r w:rsidRPr="00D534D5">
        <w:rPr>
          <w:color w:val="000000"/>
        </w:rPr>
        <w:t xml:space="preserve">2.Установить, что аргументированные замечания и предложения по указанному проекту решения Собрания депутатов Турковского муниципального района жители района вправе направить в Собрание депутатов Турковского муниципального района в письменном виде по адресу: р.п. Турки, ул. </w:t>
      </w:r>
      <w:proofErr w:type="gramStart"/>
      <w:r w:rsidRPr="00D534D5">
        <w:rPr>
          <w:color w:val="000000"/>
        </w:rPr>
        <w:t>Советская</w:t>
      </w:r>
      <w:proofErr w:type="gramEnd"/>
      <w:r w:rsidRPr="00D534D5">
        <w:rPr>
          <w:color w:val="000000"/>
        </w:rPr>
        <w:t xml:space="preserve">, 39. </w:t>
      </w:r>
    </w:p>
    <w:p w:rsidR="0076293C" w:rsidRPr="00D534D5" w:rsidRDefault="0076293C" w:rsidP="0076293C">
      <w:pPr>
        <w:widowControl w:val="0"/>
        <w:autoSpaceDE w:val="0"/>
        <w:autoSpaceDN w:val="0"/>
        <w:adjustRightInd w:val="0"/>
        <w:spacing w:after="0" w:line="240" w:lineRule="auto"/>
        <w:jc w:val="both"/>
        <w:rPr>
          <w:rFonts w:ascii="Times New Roman" w:hAnsi="Times New Roman"/>
          <w:sz w:val="24"/>
          <w:szCs w:val="24"/>
        </w:rPr>
      </w:pPr>
      <w:r w:rsidRPr="00D534D5">
        <w:rPr>
          <w:color w:val="000000"/>
          <w:sz w:val="24"/>
          <w:szCs w:val="24"/>
        </w:rPr>
        <w:t xml:space="preserve">           3.</w:t>
      </w:r>
      <w:r w:rsidRPr="00D534D5">
        <w:rPr>
          <w:rFonts w:ascii="Times New Roman" w:hAnsi="Times New Roman"/>
          <w:sz w:val="24"/>
          <w:szCs w:val="24"/>
        </w:rPr>
        <w:t xml:space="preserve"> Опубликовать настоящее решение в официальном информационном          бюллетене «Вестник Турковского муниципального района».</w:t>
      </w:r>
    </w:p>
    <w:p w:rsidR="0076293C" w:rsidRPr="00D534D5" w:rsidRDefault="0076293C" w:rsidP="0076293C">
      <w:pPr>
        <w:pStyle w:val="a3"/>
        <w:spacing w:before="0" w:beforeAutospacing="0" w:after="0"/>
        <w:ind w:firstLine="709"/>
        <w:jc w:val="both"/>
      </w:pPr>
    </w:p>
    <w:p w:rsidR="0076293C" w:rsidRPr="00D534D5" w:rsidRDefault="0076293C" w:rsidP="0076293C">
      <w:pPr>
        <w:pStyle w:val="a3"/>
        <w:spacing w:before="0" w:beforeAutospacing="0" w:after="0"/>
        <w:ind w:firstLine="709"/>
        <w:jc w:val="both"/>
      </w:pPr>
      <w:r w:rsidRPr="00D534D5">
        <w:rPr>
          <w:color w:val="000000"/>
        </w:rPr>
        <w:t xml:space="preserve">4. </w:t>
      </w:r>
      <w:proofErr w:type="gramStart"/>
      <w:r w:rsidRPr="00D534D5">
        <w:rPr>
          <w:color w:val="000000"/>
        </w:rPr>
        <w:t>Контроль за</w:t>
      </w:r>
      <w:proofErr w:type="gramEnd"/>
      <w:r w:rsidRPr="00D534D5">
        <w:rPr>
          <w:color w:val="000000"/>
        </w:rPr>
        <w:t xml:space="preserve"> исполнением данного решения возложить на главу муниципального района.</w:t>
      </w:r>
    </w:p>
    <w:p w:rsidR="0076293C" w:rsidRPr="00D534D5" w:rsidRDefault="0076293C" w:rsidP="0076293C">
      <w:pPr>
        <w:pStyle w:val="a3"/>
        <w:spacing w:before="0" w:beforeAutospacing="0" w:after="0"/>
      </w:pPr>
      <w:r w:rsidRPr="00D534D5">
        <w:rPr>
          <w:b/>
          <w:bCs/>
          <w:color w:val="000000"/>
        </w:rPr>
        <w:t>Глава муниципального района                                             С.В. Ярославцев</w:t>
      </w:r>
    </w:p>
    <w:p w:rsidR="0076293C" w:rsidRPr="00D534D5" w:rsidRDefault="0076293C" w:rsidP="0076293C">
      <w:pPr>
        <w:jc w:val="right"/>
        <w:rPr>
          <w:rFonts w:ascii="Times New Roman" w:hAnsi="Times New Roman" w:cs="Times New Roman"/>
          <w:b/>
          <w:sz w:val="24"/>
          <w:szCs w:val="24"/>
        </w:rPr>
      </w:pPr>
      <w:r w:rsidRPr="00D534D5">
        <w:rPr>
          <w:rFonts w:ascii="Times New Roman" w:hAnsi="Times New Roman" w:cs="Times New Roman"/>
          <w:b/>
          <w:sz w:val="24"/>
          <w:szCs w:val="24"/>
        </w:rPr>
        <w:t xml:space="preserve">    ПРОЕКТ</w:t>
      </w:r>
    </w:p>
    <w:p w:rsidR="0076293C" w:rsidRPr="00D534D5" w:rsidRDefault="0076293C" w:rsidP="005F62B7">
      <w:pPr>
        <w:contextualSpacing/>
        <w:jc w:val="center"/>
        <w:rPr>
          <w:rFonts w:ascii="Times New Roman" w:hAnsi="Times New Roman" w:cs="Times New Roman"/>
          <w:b/>
          <w:sz w:val="24"/>
          <w:szCs w:val="24"/>
        </w:rPr>
      </w:pPr>
      <w:r w:rsidRPr="00D534D5">
        <w:rPr>
          <w:rFonts w:ascii="Times New Roman" w:hAnsi="Times New Roman" w:cs="Times New Roman"/>
          <w:b/>
          <w:sz w:val="24"/>
          <w:szCs w:val="24"/>
        </w:rPr>
        <w:t>СОБРАНИЕ ДЕПУТАТОВ</w:t>
      </w:r>
    </w:p>
    <w:p w:rsidR="0076293C" w:rsidRPr="00D534D5" w:rsidRDefault="0076293C" w:rsidP="005F62B7">
      <w:pPr>
        <w:contextualSpacing/>
        <w:jc w:val="center"/>
        <w:rPr>
          <w:rFonts w:ascii="Times New Roman" w:hAnsi="Times New Roman" w:cs="Times New Roman"/>
          <w:b/>
          <w:sz w:val="24"/>
          <w:szCs w:val="24"/>
        </w:rPr>
      </w:pPr>
      <w:r w:rsidRPr="00D534D5">
        <w:rPr>
          <w:rFonts w:ascii="Times New Roman" w:hAnsi="Times New Roman" w:cs="Times New Roman"/>
          <w:b/>
          <w:sz w:val="24"/>
          <w:szCs w:val="24"/>
        </w:rPr>
        <w:t>ТУРКОВСКОГО МУНИЦИПАЛЬНОГО РАЙОНА</w:t>
      </w:r>
    </w:p>
    <w:p w:rsidR="005F62B7" w:rsidRPr="00D534D5" w:rsidRDefault="005F62B7" w:rsidP="005F62B7">
      <w:pPr>
        <w:contextualSpacing/>
        <w:jc w:val="center"/>
        <w:rPr>
          <w:rFonts w:ascii="Times New Roman" w:hAnsi="Times New Roman" w:cs="Times New Roman"/>
          <w:b/>
          <w:sz w:val="24"/>
          <w:szCs w:val="24"/>
        </w:rPr>
      </w:pPr>
    </w:p>
    <w:p w:rsidR="0076293C" w:rsidRPr="00D534D5" w:rsidRDefault="0076293C" w:rsidP="0076293C">
      <w:pPr>
        <w:jc w:val="center"/>
        <w:rPr>
          <w:rFonts w:ascii="Times New Roman" w:hAnsi="Times New Roman" w:cs="Times New Roman"/>
          <w:b/>
          <w:sz w:val="24"/>
          <w:szCs w:val="24"/>
        </w:rPr>
      </w:pPr>
      <w:r w:rsidRPr="00D534D5">
        <w:rPr>
          <w:rFonts w:ascii="Times New Roman" w:hAnsi="Times New Roman" w:cs="Times New Roman"/>
          <w:b/>
          <w:sz w:val="24"/>
          <w:szCs w:val="24"/>
        </w:rPr>
        <w:t>РЕШЕНИЕ №</w:t>
      </w:r>
    </w:p>
    <w:p w:rsidR="003D7D9E" w:rsidRDefault="005F62B7" w:rsidP="003D7D9E">
      <w:pPr>
        <w:pStyle w:val="a3"/>
        <w:spacing w:before="0" w:beforeAutospacing="0" w:after="0"/>
        <w:rPr>
          <w:color w:val="000000"/>
        </w:rPr>
      </w:pPr>
      <w:r w:rsidRPr="00D534D5">
        <w:rPr>
          <w:color w:val="000000"/>
        </w:rPr>
        <w:t>от   18 января  2013 г.                                                                          р.п. Турки</w:t>
      </w:r>
    </w:p>
    <w:p w:rsidR="003D7D9E" w:rsidRDefault="003D7D9E" w:rsidP="003D7D9E">
      <w:pPr>
        <w:pStyle w:val="a3"/>
        <w:spacing w:before="0" w:beforeAutospacing="0" w:after="0"/>
        <w:rPr>
          <w:b/>
        </w:rPr>
      </w:pPr>
    </w:p>
    <w:p w:rsidR="003D7D9E" w:rsidRDefault="0076293C" w:rsidP="003D7D9E">
      <w:pPr>
        <w:pStyle w:val="a3"/>
        <w:spacing w:before="0" w:beforeAutospacing="0"/>
        <w:contextualSpacing/>
        <w:rPr>
          <w:b/>
        </w:rPr>
      </w:pPr>
      <w:r w:rsidRPr="00D534D5">
        <w:rPr>
          <w:b/>
        </w:rPr>
        <w:lastRenderedPageBreak/>
        <w:t>О внесении изменений и дополнений в Устав</w:t>
      </w:r>
    </w:p>
    <w:p w:rsidR="0076293C" w:rsidRPr="00D534D5" w:rsidRDefault="0076293C" w:rsidP="003D7D9E">
      <w:pPr>
        <w:pStyle w:val="a3"/>
        <w:spacing w:before="0" w:beforeAutospacing="0"/>
        <w:contextualSpacing/>
        <w:rPr>
          <w:b/>
        </w:rPr>
      </w:pPr>
      <w:r w:rsidRPr="00D534D5">
        <w:rPr>
          <w:b/>
        </w:rPr>
        <w:t xml:space="preserve"> Турковского муниципального района Саратовской области</w:t>
      </w:r>
    </w:p>
    <w:p w:rsidR="0076293C" w:rsidRPr="00D534D5" w:rsidRDefault="0076293C" w:rsidP="0076293C">
      <w:pPr>
        <w:rPr>
          <w:rFonts w:ascii="Times New Roman" w:hAnsi="Times New Roman" w:cs="Times New Roman"/>
          <w:sz w:val="24"/>
          <w:szCs w:val="24"/>
        </w:rPr>
      </w:pPr>
      <w:proofErr w:type="gramStart"/>
      <w:r w:rsidRPr="00D534D5">
        <w:rPr>
          <w:rFonts w:ascii="Times New Roman" w:hAnsi="Times New Roman" w:cs="Times New Roman"/>
          <w:sz w:val="24"/>
          <w:szCs w:val="24"/>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25 июня 2012 года №91-ФЗ «О внесении изменений в Федеральный закон «Об общих принципах организации местного самоуправления в Российской Федерации», Федеральным законом от 10 июля 2012года №110-ФЗ «О внесении изменений в статьи 4 и 33 Федерального закона</w:t>
      </w:r>
      <w:proofErr w:type="gramEnd"/>
      <w:r w:rsidRPr="00D534D5">
        <w:rPr>
          <w:rFonts w:ascii="Times New Roman" w:hAnsi="Times New Roman" w:cs="Times New Roman"/>
          <w:sz w:val="24"/>
          <w:szCs w:val="24"/>
        </w:rPr>
        <w:t xml:space="preserve"> «</w:t>
      </w:r>
      <w:proofErr w:type="gramStart"/>
      <w:r w:rsidRPr="00D534D5">
        <w:rPr>
          <w:rFonts w:ascii="Times New Roman" w:hAnsi="Times New Roman" w:cs="Times New Roman"/>
          <w:sz w:val="24"/>
          <w:szCs w:val="24"/>
        </w:rPr>
        <w:t>О социальной защите инвалидов в Российской Федерации» и Федеральный закон «Об общих принципах организации местного самоуправления в Российской Федерации», Федеральным законом от 28 июля 2012года №137-ФЗ «О внесении изменений в отдельные законодательные акты Российской Федерации в связи с принятием Федерального закона «О донорстве крови и ее компонентов», Федеральным законом от 3 декабря 2012года №244-ФЗ «О внесении изменений в Бюджетный кодекс</w:t>
      </w:r>
      <w:proofErr w:type="gramEnd"/>
      <w:r w:rsidRPr="00D534D5">
        <w:rPr>
          <w:rFonts w:ascii="Times New Roman" w:hAnsi="Times New Roman" w:cs="Times New Roman"/>
          <w:sz w:val="24"/>
          <w:szCs w:val="24"/>
        </w:rPr>
        <w:t xml:space="preserve"> Российской Федерации и отдельные законодательные акты Российской Федерации», Уставом Турковского муниципального района Собрание депутатов РЕШИЛО:</w:t>
      </w:r>
    </w:p>
    <w:p w:rsidR="0076293C" w:rsidRPr="00D534D5" w:rsidRDefault="0076293C" w:rsidP="0076293C">
      <w:pPr>
        <w:rPr>
          <w:rFonts w:ascii="Times New Roman" w:hAnsi="Times New Roman" w:cs="Times New Roman"/>
          <w:sz w:val="24"/>
          <w:szCs w:val="24"/>
        </w:rPr>
      </w:pPr>
      <w:r w:rsidRPr="00D534D5">
        <w:rPr>
          <w:rFonts w:ascii="Times New Roman" w:hAnsi="Times New Roman" w:cs="Times New Roman"/>
          <w:sz w:val="24"/>
          <w:szCs w:val="24"/>
        </w:rPr>
        <w:t>1. Внести в Устав Турковского муниципального района Саратовской области следующие изменения и дополнения:</w:t>
      </w:r>
    </w:p>
    <w:p w:rsidR="0076293C" w:rsidRPr="00D534D5" w:rsidRDefault="0076293C" w:rsidP="0076293C">
      <w:pPr>
        <w:rPr>
          <w:rFonts w:ascii="Times New Roman" w:hAnsi="Times New Roman" w:cs="Times New Roman"/>
          <w:sz w:val="24"/>
          <w:szCs w:val="24"/>
        </w:rPr>
      </w:pPr>
      <w:r w:rsidRPr="00D534D5">
        <w:rPr>
          <w:rFonts w:ascii="Times New Roman" w:hAnsi="Times New Roman" w:cs="Times New Roman"/>
          <w:sz w:val="24"/>
          <w:szCs w:val="24"/>
        </w:rPr>
        <w:t>1) пункт 4 части 1статьи 3 дополнить словами «в пределах полномочий, установленных законодательством Российской Федерации»;</w:t>
      </w:r>
    </w:p>
    <w:p w:rsidR="0076293C" w:rsidRPr="00D534D5" w:rsidRDefault="0076293C" w:rsidP="0076293C">
      <w:pPr>
        <w:ind w:firstLine="720"/>
        <w:rPr>
          <w:rFonts w:ascii="Times New Roman" w:hAnsi="Times New Roman" w:cs="Times New Roman"/>
          <w:sz w:val="24"/>
          <w:szCs w:val="24"/>
        </w:rPr>
      </w:pPr>
      <w:r w:rsidRPr="00D534D5">
        <w:rPr>
          <w:rFonts w:ascii="Times New Roman" w:hAnsi="Times New Roman" w:cs="Times New Roman"/>
          <w:sz w:val="24"/>
          <w:szCs w:val="24"/>
        </w:rPr>
        <w:t>2) часть 1 статьи 3.1 дополнить пунктами 8 и 9 следующего содержания:</w:t>
      </w:r>
    </w:p>
    <w:p w:rsidR="0076293C" w:rsidRPr="00D534D5" w:rsidRDefault="0076293C" w:rsidP="0076293C">
      <w:pPr>
        <w:autoSpaceDE w:val="0"/>
        <w:autoSpaceDN w:val="0"/>
        <w:adjustRightInd w:val="0"/>
        <w:spacing w:line="240" w:lineRule="auto"/>
        <w:ind w:firstLine="720"/>
        <w:rPr>
          <w:rFonts w:ascii="Times New Roman" w:hAnsi="Times New Roman" w:cs="Times New Roman"/>
          <w:sz w:val="24"/>
          <w:szCs w:val="24"/>
        </w:rPr>
      </w:pPr>
      <w:bookmarkStart w:id="0" w:name="sub_151010"/>
      <w:r w:rsidRPr="00D534D5">
        <w:rPr>
          <w:rFonts w:ascii="Times New Roman" w:hAnsi="Times New Roman" w:cs="Times New Roman"/>
          <w:sz w:val="24"/>
          <w:szCs w:val="24"/>
        </w:rPr>
        <w:t>«8)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w:t>
      </w:r>
      <w:proofErr w:type="gramStart"/>
      <w:r w:rsidRPr="00D534D5">
        <w:rPr>
          <w:rFonts w:ascii="Times New Roman" w:hAnsi="Times New Roman" w:cs="Times New Roman"/>
          <w:sz w:val="24"/>
          <w:szCs w:val="24"/>
        </w:rPr>
        <w:t>;»</w:t>
      </w:r>
      <w:proofErr w:type="gramEnd"/>
      <w:r w:rsidRPr="00D534D5">
        <w:rPr>
          <w:rFonts w:ascii="Times New Roman" w:hAnsi="Times New Roman" w:cs="Times New Roman"/>
          <w:sz w:val="24"/>
          <w:szCs w:val="24"/>
        </w:rPr>
        <w:t>;</w:t>
      </w:r>
    </w:p>
    <w:bookmarkEnd w:id="0"/>
    <w:p w:rsidR="0076293C" w:rsidRPr="00D534D5" w:rsidRDefault="0076293C" w:rsidP="0076293C">
      <w:pPr>
        <w:autoSpaceDE w:val="0"/>
        <w:autoSpaceDN w:val="0"/>
        <w:adjustRightInd w:val="0"/>
        <w:spacing w:line="240" w:lineRule="auto"/>
        <w:ind w:firstLine="720"/>
        <w:rPr>
          <w:rFonts w:ascii="Times New Roman" w:hAnsi="Times New Roman" w:cs="Times New Roman"/>
          <w:sz w:val="24"/>
          <w:szCs w:val="24"/>
        </w:rPr>
      </w:pPr>
      <w:r w:rsidRPr="00D534D5">
        <w:rPr>
          <w:rFonts w:ascii="Times New Roman" w:hAnsi="Times New Roman" w:cs="Times New Roman"/>
          <w:sz w:val="24"/>
          <w:szCs w:val="24"/>
        </w:rPr>
        <w:t>9) осуществление мероприятий, предусмотренных Федеральным законом «О донорстве крови и ее компонентов»</w:t>
      </w:r>
      <w:proofErr w:type="gramStart"/>
      <w:r w:rsidRPr="00D534D5">
        <w:rPr>
          <w:rFonts w:ascii="Times New Roman" w:hAnsi="Times New Roman" w:cs="Times New Roman"/>
          <w:sz w:val="24"/>
          <w:szCs w:val="24"/>
        </w:rPr>
        <w:t>.»</w:t>
      </w:r>
      <w:proofErr w:type="gramEnd"/>
      <w:r w:rsidRPr="00D534D5">
        <w:rPr>
          <w:rFonts w:ascii="Times New Roman" w:hAnsi="Times New Roman" w:cs="Times New Roman"/>
          <w:sz w:val="24"/>
          <w:szCs w:val="24"/>
        </w:rPr>
        <w:t>;</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3) часть 3 статьи 47 изложить в следующей редакции:</w:t>
      </w:r>
    </w:p>
    <w:p w:rsidR="0076293C" w:rsidRPr="00D534D5" w:rsidRDefault="0076293C" w:rsidP="0076293C">
      <w:pPr>
        <w:ind w:firstLine="720"/>
        <w:rPr>
          <w:rFonts w:ascii="Times New Roman" w:hAnsi="Times New Roman" w:cs="Times New Roman"/>
          <w:sz w:val="24"/>
          <w:szCs w:val="24"/>
        </w:rPr>
      </w:pPr>
      <w:r w:rsidRPr="00D534D5">
        <w:rPr>
          <w:rFonts w:ascii="Times New Roman" w:hAnsi="Times New Roman" w:cs="Times New Roman"/>
          <w:sz w:val="24"/>
          <w:szCs w:val="24"/>
        </w:rPr>
        <w:t>«3. В случаях возникновения у муниципального района права собственности на имущество, не соответствующее требованиям частей 1 - 2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roofErr w:type="gramStart"/>
      <w:r w:rsidRPr="00D534D5">
        <w:rPr>
          <w:rFonts w:ascii="Times New Roman" w:hAnsi="Times New Roman" w:cs="Times New Roman"/>
          <w:sz w:val="24"/>
          <w:szCs w:val="24"/>
        </w:rPr>
        <w:t>.»;</w:t>
      </w:r>
      <w:proofErr w:type="gramEnd"/>
    </w:p>
    <w:p w:rsidR="0076293C" w:rsidRPr="00D534D5" w:rsidRDefault="0076293C" w:rsidP="0076293C">
      <w:pPr>
        <w:rPr>
          <w:rFonts w:ascii="Times New Roman" w:hAnsi="Times New Roman" w:cs="Times New Roman"/>
          <w:sz w:val="24"/>
          <w:szCs w:val="24"/>
        </w:rPr>
      </w:pPr>
      <w:r w:rsidRPr="00D534D5">
        <w:rPr>
          <w:rFonts w:ascii="Times New Roman" w:hAnsi="Times New Roman" w:cs="Times New Roman"/>
          <w:sz w:val="24"/>
          <w:szCs w:val="24"/>
        </w:rPr>
        <w:t>4)статью 68 дополнить частью 3 следующего содержания:</w:t>
      </w:r>
    </w:p>
    <w:p w:rsidR="0076293C" w:rsidRPr="00D534D5" w:rsidRDefault="0076293C" w:rsidP="0076293C">
      <w:pPr>
        <w:rPr>
          <w:rFonts w:ascii="Times New Roman" w:hAnsi="Times New Roman" w:cs="Times New Roman"/>
          <w:sz w:val="24"/>
          <w:szCs w:val="24"/>
        </w:rPr>
      </w:pPr>
      <w:r w:rsidRPr="00D534D5">
        <w:rPr>
          <w:rFonts w:ascii="Times New Roman" w:hAnsi="Times New Roman" w:cs="Times New Roman"/>
          <w:sz w:val="24"/>
          <w:szCs w:val="24"/>
        </w:rPr>
        <w:t>«3. После истечения срока полномочий главы администрации Турковского муниципального района и Совета Турковского муниципального образования Турковского муниципального района второго созыва положения статьи 15, статьи 27, статьи 30 настоящего Устава применяются в следующей редакции:</w:t>
      </w:r>
    </w:p>
    <w:p w:rsidR="0076293C" w:rsidRPr="00D534D5" w:rsidRDefault="0076293C" w:rsidP="0076293C">
      <w:pPr>
        <w:rPr>
          <w:rFonts w:ascii="Times New Roman" w:hAnsi="Times New Roman" w:cs="Times New Roman"/>
          <w:sz w:val="24"/>
          <w:szCs w:val="24"/>
        </w:rPr>
      </w:pPr>
      <w:r w:rsidRPr="00D534D5">
        <w:rPr>
          <w:rFonts w:ascii="Times New Roman" w:hAnsi="Times New Roman" w:cs="Times New Roman"/>
          <w:sz w:val="24"/>
          <w:szCs w:val="24"/>
        </w:rPr>
        <w:t>1) статья 15:</w:t>
      </w:r>
    </w:p>
    <w:p w:rsidR="0076293C" w:rsidRPr="00D534D5" w:rsidRDefault="0076293C" w:rsidP="0076293C">
      <w:pPr>
        <w:spacing w:line="240" w:lineRule="auto"/>
        <w:ind w:firstLine="720"/>
        <w:rPr>
          <w:rFonts w:ascii="Times New Roman" w:hAnsi="Times New Roman" w:cs="Times New Roman"/>
          <w:b/>
          <w:sz w:val="24"/>
          <w:szCs w:val="24"/>
        </w:rPr>
      </w:pPr>
      <w:r w:rsidRPr="00D534D5">
        <w:rPr>
          <w:rFonts w:ascii="Times New Roman" w:hAnsi="Times New Roman" w:cs="Times New Roman"/>
          <w:sz w:val="24"/>
          <w:szCs w:val="24"/>
        </w:rPr>
        <w:lastRenderedPageBreak/>
        <w:t>«</w:t>
      </w:r>
      <w:r w:rsidRPr="00D534D5">
        <w:rPr>
          <w:rFonts w:ascii="Times New Roman" w:hAnsi="Times New Roman" w:cs="Times New Roman"/>
          <w:b/>
          <w:sz w:val="24"/>
          <w:szCs w:val="24"/>
        </w:rPr>
        <w:t>Статья 15. Структура органов местного самоуправления муниципального района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 xml:space="preserve">1. Структуру </w:t>
      </w:r>
      <w:proofErr w:type="gramStart"/>
      <w:r w:rsidRPr="00D534D5">
        <w:rPr>
          <w:rFonts w:ascii="Times New Roman" w:hAnsi="Times New Roman" w:cs="Times New Roman"/>
          <w:sz w:val="24"/>
          <w:szCs w:val="24"/>
        </w:rPr>
        <w:t>органов местного самоуправления муниципального района, обладающих собственными полномочиями по решению вопросов местного значения составляют</w:t>
      </w:r>
      <w:proofErr w:type="gramEnd"/>
      <w:r w:rsidRPr="00D534D5">
        <w:rPr>
          <w:rFonts w:ascii="Times New Roman" w:hAnsi="Times New Roman" w:cs="Times New Roman"/>
          <w:sz w:val="24"/>
          <w:szCs w:val="24"/>
        </w:rPr>
        <w:t>:</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 xml:space="preserve">- </w:t>
      </w:r>
      <w:r w:rsidRPr="00D534D5">
        <w:rPr>
          <w:rFonts w:ascii="Times New Roman" w:eastAsia="MS Mincho" w:hAnsi="Times New Roman" w:cs="Times New Roman"/>
          <w:sz w:val="24"/>
          <w:szCs w:val="24"/>
        </w:rPr>
        <w:t xml:space="preserve">Собрание депутатов </w:t>
      </w:r>
      <w:r w:rsidRPr="00D534D5">
        <w:rPr>
          <w:rFonts w:ascii="Times New Roman" w:hAnsi="Times New Roman" w:cs="Times New Roman"/>
          <w:sz w:val="24"/>
          <w:szCs w:val="24"/>
        </w:rPr>
        <w:t>Турковского</w:t>
      </w:r>
      <w:r w:rsidRPr="00D534D5">
        <w:rPr>
          <w:rFonts w:ascii="Times New Roman" w:eastAsia="MS Mincho" w:hAnsi="Times New Roman" w:cs="Times New Roman"/>
          <w:sz w:val="24"/>
          <w:szCs w:val="24"/>
        </w:rPr>
        <w:t xml:space="preserve"> </w:t>
      </w:r>
      <w:r w:rsidRPr="00D534D5">
        <w:rPr>
          <w:rFonts w:ascii="Times New Roman" w:hAnsi="Times New Roman" w:cs="Times New Roman"/>
          <w:sz w:val="24"/>
          <w:szCs w:val="24"/>
        </w:rPr>
        <w:t>муниципального</w:t>
      </w:r>
      <w:r w:rsidRPr="00D534D5">
        <w:rPr>
          <w:rFonts w:ascii="Times New Roman" w:eastAsia="MS Mincho" w:hAnsi="Times New Roman" w:cs="Times New Roman"/>
          <w:sz w:val="24"/>
          <w:szCs w:val="24"/>
        </w:rPr>
        <w:t xml:space="preserve"> района (</w:t>
      </w:r>
      <w:r w:rsidRPr="00D534D5">
        <w:rPr>
          <w:rFonts w:ascii="Times New Roman" w:hAnsi="Times New Roman" w:cs="Times New Roman"/>
          <w:sz w:val="24"/>
          <w:szCs w:val="24"/>
        </w:rPr>
        <w:t>Собрание депутатов муниципального района);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 глава Турковского муниципального района (глава муниципального района) – высшее должностное лицо Турковского муниципального района;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 администрация Турковского муниципального района (администрация муниципального района);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 контрольно-счетная комиссия Турковского муниципального района (контрольно-счетная комиссия муниципального района).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2.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настоящим Уставом.</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3. Изменение системы органов местного самоуправления района осуществляется не иначе как путём внесения изменений в настоящий Устав.</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4. Решение Собрания депутатов муниципального района об изменении структуры органов местного самоуправления вступает в силу не ранее чем по истечению срока полномочий Собрания депутатов муниципального района, принявшего указанное решение, за исключением случаев, предусмотренных Федеральным законом от 6 октября 2003 года № 131-ФЗ «Об общих принципах организации местного самоуправления в Российской Федерации»;</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5. Финансовое обеспечение деятельности органов местного самоуправления муниципального района осуществляется исключительно за счет собственных доходов бюджета муниципального района.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6. Администрация Турковского муниципального района осуществляет полномочия администрации Турковского муниципального образования Турковского муниципального района в соответствии с абзацем третьим части 2 статьи 34 Федерального закона от 6 октября 2003 года № 131-ФЗ «Об общих принципах организации местного самоуправления в Российской Федерации».»;</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 xml:space="preserve">2) статья 27: </w:t>
      </w:r>
    </w:p>
    <w:p w:rsidR="0076293C" w:rsidRPr="00D534D5" w:rsidRDefault="0076293C" w:rsidP="0076293C">
      <w:pPr>
        <w:spacing w:line="240" w:lineRule="auto"/>
        <w:ind w:firstLine="720"/>
        <w:rPr>
          <w:rFonts w:ascii="Times New Roman" w:hAnsi="Times New Roman" w:cs="Times New Roman"/>
          <w:b/>
          <w:sz w:val="24"/>
          <w:szCs w:val="24"/>
        </w:rPr>
      </w:pPr>
      <w:r w:rsidRPr="00D534D5">
        <w:rPr>
          <w:rFonts w:ascii="Times New Roman" w:hAnsi="Times New Roman" w:cs="Times New Roman"/>
          <w:sz w:val="24"/>
          <w:szCs w:val="24"/>
        </w:rPr>
        <w:t>«</w:t>
      </w:r>
      <w:r w:rsidRPr="00D534D5">
        <w:rPr>
          <w:rFonts w:ascii="Times New Roman" w:hAnsi="Times New Roman" w:cs="Times New Roman"/>
          <w:b/>
          <w:sz w:val="24"/>
          <w:szCs w:val="24"/>
        </w:rPr>
        <w:t>Статья 27. Администрация муниципального района</w:t>
      </w:r>
    </w:p>
    <w:p w:rsidR="0076293C" w:rsidRPr="00D534D5" w:rsidRDefault="0076293C" w:rsidP="0076293C">
      <w:pPr>
        <w:suppressAutoHyphens/>
        <w:spacing w:before="100" w:beforeAutospacing="1"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1. Администрация муниципального района - исполнительно-распорядительный орган местного самоуправления, наделенный настоящим Уставом полномочиями по решению вопросов местного значения, отдельных государственных полномочий, переданных органам местного самоуправления федеральными законами и законами Саратовской области.</w:t>
      </w:r>
    </w:p>
    <w:p w:rsidR="0076293C" w:rsidRPr="00D534D5" w:rsidRDefault="0076293C" w:rsidP="0076293C">
      <w:pPr>
        <w:suppressAutoHyphens/>
        <w:spacing w:before="100" w:beforeAutospacing="1"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lastRenderedPageBreak/>
        <w:t>2. Администрацией муниципального района руководит глава администрации муниципального района на принципах единоначалия.</w:t>
      </w:r>
    </w:p>
    <w:p w:rsidR="0076293C" w:rsidRPr="00D534D5" w:rsidRDefault="0076293C" w:rsidP="0076293C">
      <w:pPr>
        <w:suppressAutoHyphens/>
        <w:spacing w:before="100" w:beforeAutospacing="1"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3. Администрация муниципального района обладает правами юридического лица.</w:t>
      </w:r>
    </w:p>
    <w:p w:rsidR="0076293C" w:rsidRPr="00D534D5" w:rsidRDefault="0076293C" w:rsidP="0076293C">
      <w:pPr>
        <w:suppressAutoHyphens/>
        <w:spacing w:before="100" w:beforeAutospacing="1"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4. Администрация муниципального района осуществляет свою деятельность в соответствии с законодательством Российской Федерации и законами Саратовской области, настоящим Уставом, решениями Собрания депутатов муниципального района.</w:t>
      </w:r>
    </w:p>
    <w:p w:rsidR="0076293C" w:rsidRPr="00D534D5" w:rsidRDefault="0076293C" w:rsidP="0076293C">
      <w:pPr>
        <w:suppressAutoHyphens/>
        <w:spacing w:before="100" w:beforeAutospacing="1"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5. Администрация Турковского муниципального района исполняет возложенные полномочия администрации Турковского муниципального образования Турковского муниципального района Саратовской области в соответствии с настоящим Уставом и Уставом Турковского муниципального образования Турковского муниципального района за счет собственных доходов и источников финансирования дефицита бюджета Турковского муниципального района</w:t>
      </w:r>
      <w:proofErr w:type="gramStart"/>
      <w:r w:rsidRPr="00D534D5">
        <w:rPr>
          <w:rFonts w:ascii="Times New Roman" w:hAnsi="Times New Roman" w:cs="Times New Roman"/>
          <w:sz w:val="24"/>
          <w:szCs w:val="24"/>
        </w:rPr>
        <w:t>.»;</w:t>
      </w:r>
      <w:proofErr w:type="gramEnd"/>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3) статья 30:</w:t>
      </w:r>
    </w:p>
    <w:p w:rsidR="0076293C" w:rsidRPr="00D534D5" w:rsidRDefault="0076293C" w:rsidP="0076293C">
      <w:pPr>
        <w:spacing w:line="240" w:lineRule="auto"/>
        <w:ind w:firstLine="720"/>
        <w:rPr>
          <w:rFonts w:ascii="Times New Roman" w:hAnsi="Times New Roman" w:cs="Times New Roman"/>
          <w:b/>
          <w:sz w:val="24"/>
          <w:szCs w:val="24"/>
        </w:rPr>
      </w:pPr>
      <w:r w:rsidRPr="00D534D5">
        <w:rPr>
          <w:rFonts w:ascii="Times New Roman" w:hAnsi="Times New Roman" w:cs="Times New Roman"/>
          <w:b/>
          <w:sz w:val="24"/>
          <w:szCs w:val="24"/>
        </w:rPr>
        <w:t>«Статья 30. Глава администрации муниципального района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1. Главой администрации муниципального района может быть назначен гражданин Российской Федерации, имеющий высшее образование, стаж муниципальной службы (государственной службы) или стаж работы по специальности, профессиональные знания и навыки, необходимые для исполнения должностных обязанностей.</w:t>
      </w:r>
    </w:p>
    <w:p w:rsidR="0076293C" w:rsidRPr="00D534D5" w:rsidRDefault="0076293C" w:rsidP="0076293C">
      <w:pPr>
        <w:spacing w:after="100" w:afterAutospacing="1" w:line="240" w:lineRule="auto"/>
        <w:rPr>
          <w:rFonts w:ascii="Times New Roman" w:hAnsi="Times New Roman" w:cs="Times New Roman"/>
          <w:sz w:val="24"/>
          <w:szCs w:val="24"/>
        </w:rPr>
      </w:pPr>
      <w:proofErr w:type="gramStart"/>
      <w:r w:rsidRPr="00D534D5">
        <w:rPr>
          <w:rFonts w:ascii="Times New Roman" w:hAnsi="Times New Roman" w:cs="Times New Roman"/>
          <w:sz w:val="24"/>
          <w:szCs w:val="24"/>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Саратовской области в соответствии с классификацией должностей муниципальной службы.</w:t>
      </w:r>
      <w:proofErr w:type="gramEnd"/>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2. Глава администрации муниципального района назначается на должность по контракту, заключаемому по результатам конкурса на замещение указанной должности.</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 xml:space="preserve">3. Контракт с главой администрации муниципального района заключается на срок полномочий Собрания депутатов муниципального района, принявшего решение о назначении на должность главы администрации муниципального района (до дня </w:t>
      </w:r>
      <w:proofErr w:type="gramStart"/>
      <w:r w:rsidRPr="00D534D5">
        <w:rPr>
          <w:rFonts w:ascii="Times New Roman" w:hAnsi="Times New Roman" w:cs="Times New Roman"/>
          <w:sz w:val="24"/>
          <w:szCs w:val="24"/>
        </w:rPr>
        <w:t>начала работы Собрания депутатов муниципального района нового</w:t>
      </w:r>
      <w:proofErr w:type="gramEnd"/>
      <w:r w:rsidRPr="00D534D5">
        <w:rPr>
          <w:rFonts w:ascii="Times New Roman" w:hAnsi="Times New Roman" w:cs="Times New Roman"/>
          <w:sz w:val="24"/>
          <w:szCs w:val="24"/>
        </w:rPr>
        <w:t xml:space="preserve"> созыва), но не менее чем на два года.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4. Условия контракта в части, касающейся осуществления полномочий по решению вопросов местного значения, утверждаются Собранием депутатов муниципального района. Условия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Саратовской области, утверждаются законом Саратовской области.</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5. Порядок и условия проведения конкурса на замещение должности главы администрации муниципального района устанавливается решением Собрания депутатов муниципального района.</w:t>
      </w:r>
    </w:p>
    <w:p w:rsidR="0076293C" w:rsidRPr="00D534D5" w:rsidRDefault="0076293C" w:rsidP="0076293C">
      <w:pPr>
        <w:spacing w:line="0" w:lineRule="atLeast"/>
        <w:rPr>
          <w:rFonts w:ascii="Times New Roman" w:hAnsi="Times New Roman" w:cs="Times New Roman"/>
          <w:sz w:val="24"/>
          <w:szCs w:val="24"/>
        </w:rPr>
      </w:pPr>
      <w:r w:rsidRPr="00D534D5">
        <w:rPr>
          <w:rFonts w:ascii="Times New Roman" w:hAnsi="Times New Roman" w:cs="Times New Roman"/>
          <w:sz w:val="24"/>
          <w:szCs w:val="24"/>
        </w:rPr>
        <w:lastRenderedPageBreak/>
        <w:t xml:space="preserve">6. Лицо назначается на должность главы администрации муниципального района </w:t>
      </w:r>
      <w:r w:rsidRPr="00D534D5">
        <w:rPr>
          <w:rFonts w:ascii="Times New Roman" w:eastAsia="MS Mincho" w:hAnsi="Times New Roman" w:cs="Times New Roman"/>
          <w:sz w:val="24"/>
          <w:szCs w:val="24"/>
        </w:rPr>
        <w:t>Собранием депутатов</w:t>
      </w:r>
      <w:r w:rsidRPr="00D534D5">
        <w:rPr>
          <w:rFonts w:ascii="Times New Roman" w:hAnsi="Times New Roman" w:cs="Times New Roman"/>
          <w:sz w:val="24"/>
          <w:szCs w:val="24"/>
        </w:rPr>
        <w:t xml:space="preserve"> муниципального района из числа кандидатов, представленных конкурсной комиссией по результатам конкурса. </w:t>
      </w:r>
    </w:p>
    <w:p w:rsidR="0076293C" w:rsidRPr="00D534D5" w:rsidRDefault="0076293C" w:rsidP="0076293C">
      <w:pPr>
        <w:spacing w:line="0" w:lineRule="atLeast"/>
        <w:rPr>
          <w:rFonts w:ascii="Times New Roman" w:hAnsi="Times New Roman" w:cs="Times New Roman"/>
          <w:sz w:val="24"/>
          <w:szCs w:val="24"/>
        </w:rPr>
      </w:pPr>
      <w:r w:rsidRPr="00D534D5">
        <w:rPr>
          <w:rFonts w:ascii="Times New Roman" w:hAnsi="Times New Roman" w:cs="Times New Roman"/>
          <w:sz w:val="24"/>
          <w:szCs w:val="24"/>
        </w:rPr>
        <w:t xml:space="preserve">7. Общее число членов конкурсной комиссии в Турковском муниципальном районе устанавливается решением Собрания депутатов муниципального района. </w:t>
      </w:r>
    </w:p>
    <w:p w:rsidR="0076293C" w:rsidRPr="00D534D5" w:rsidRDefault="0076293C" w:rsidP="0076293C">
      <w:pPr>
        <w:spacing w:line="0" w:lineRule="atLeast"/>
        <w:rPr>
          <w:rFonts w:ascii="Times New Roman" w:hAnsi="Times New Roman" w:cs="Times New Roman"/>
          <w:sz w:val="24"/>
          <w:szCs w:val="24"/>
        </w:rPr>
      </w:pPr>
      <w:r w:rsidRPr="00D534D5">
        <w:rPr>
          <w:rFonts w:ascii="Times New Roman" w:hAnsi="Times New Roman" w:cs="Times New Roman"/>
          <w:sz w:val="24"/>
          <w:szCs w:val="24"/>
        </w:rPr>
        <w:t>При формировании конкурсной комиссии в Турковском муниципальном районе одна треть членов конкурсной комиссии назначается Собранием депутатов муниципального района, одна треть – Советом муниципального образования Турковского муниципального района, а одна треть Саратовской областной Думой по представлению Губернатора Саратовской области.</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8. На основании решения Собрания депутатов муниципального района о назначении на должность главы администрации муниципального района глава муниципального района заключает контракт с лицом, назначенным на должность главы администрации муниципального района.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9. В случае временного отсутствия главы администрации муниципального района или временной невозможности исполнения главой администрации муниципального района своих должностных обязанностей, его обязанности исполняет заместитель главы администрации муниципального района в соответствии с распределением должностных обязанностей, утвержденных постановлением администрации муниципального района.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10. Полномочия главы администрации муниципального района прекращаются по истечению срока контракта.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11. Полномочия главы администрации муниципального района прекращаются досрочно в случае:</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1) смерти;</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2) отставки по собственному желанию;</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3) расторжения контракта в соответствии с частью 12 настоящей статьи;</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4) отрешения от должности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 xml:space="preserve">5)признания </w:t>
      </w:r>
      <w:proofErr w:type="gramStart"/>
      <w:r w:rsidRPr="00D534D5">
        <w:rPr>
          <w:rFonts w:ascii="Times New Roman" w:hAnsi="Times New Roman" w:cs="Times New Roman"/>
          <w:sz w:val="24"/>
          <w:szCs w:val="24"/>
        </w:rPr>
        <w:t>недееспособным</w:t>
      </w:r>
      <w:proofErr w:type="gramEnd"/>
      <w:r w:rsidRPr="00D534D5">
        <w:rPr>
          <w:rFonts w:ascii="Times New Roman" w:hAnsi="Times New Roman" w:cs="Times New Roman"/>
          <w:sz w:val="24"/>
          <w:szCs w:val="24"/>
        </w:rPr>
        <w:t xml:space="preserve"> или ограниченно дееспособным;</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6)признания судом безвестно отсутствующим или объявления умершим;</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7) вступления в отношении его в законную силу обвинительного приговора суда;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8) выезда за пределы Российской Федерации на постоянное место жительства;</w:t>
      </w:r>
    </w:p>
    <w:p w:rsidR="0076293C" w:rsidRPr="00D534D5" w:rsidRDefault="0076293C" w:rsidP="0076293C">
      <w:pPr>
        <w:spacing w:after="100" w:afterAutospacing="1" w:line="240" w:lineRule="auto"/>
        <w:rPr>
          <w:rFonts w:ascii="Times New Roman" w:hAnsi="Times New Roman" w:cs="Times New Roman"/>
          <w:sz w:val="24"/>
          <w:szCs w:val="24"/>
        </w:rPr>
      </w:pPr>
      <w:proofErr w:type="gramStart"/>
      <w:r w:rsidRPr="00D534D5">
        <w:rPr>
          <w:rFonts w:ascii="Times New Roman" w:hAnsi="Times New Roman" w:cs="Times New Roman"/>
          <w:sz w:val="24"/>
          <w:szCs w:val="24"/>
        </w:rPr>
        <w:t xml:space="preserve">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w:t>
      </w:r>
      <w:r w:rsidRPr="00D534D5">
        <w:rPr>
          <w:rFonts w:ascii="Times New Roman" w:hAnsi="Times New Roman" w:cs="Times New Roman"/>
          <w:sz w:val="24"/>
          <w:szCs w:val="24"/>
        </w:rPr>
        <w:lastRenderedPageBreak/>
        <w:t>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D534D5">
        <w:rPr>
          <w:rFonts w:ascii="Times New Roman" w:hAnsi="Times New Roman" w:cs="Times New Roman"/>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10) призыва на военную службу или направления на заменяющую ее альтернативную гражданскую службу;</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11) преобразования муниципального района, осуществляемого в соответствии с частями 4, 6, 7 статьи 13 Федерального закона от 6 октября 2003 года № 131-ФЗ «Об общих принципах организации местного самоуправления в Российской Федерации»;</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12)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13) вступления в должность главы муниципального района, исполняющего полномочия главы администрации муниципального района.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 xml:space="preserve">12. Контракт с главой администрации муниципального района в соответствии с федеральным законом может </w:t>
      </w:r>
      <w:proofErr w:type="gramStart"/>
      <w:r w:rsidRPr="00D534D5">
        <w:rPr>
          <w:rFonts w:ascii="Times New Roman" w:hAnsi="Times New Roman" w:cs="Times New Roman"/>
          <w:sz w:val="24"/>
          <w:szCs w:val="24"/>
        </w:rPr>
        <w:t>быть</w:t>
      </w:r>
      <w:proofErr w:type="gramEnd"/>
      <w:r w:rsidRPr="00D534D5">
        <w:rPr>
          <w:rFonts w:ascii="Times New Roman" w:hAnsi="Times New Roman" w:cs="Times New Roman"/>
          <w:sz w:val="24"/>
          <w:szCs w:val="24"/>
        </w:rPr>
        <w:t xml:space="preserve"> расторгнут по соглашению сторон или в судебном порядке на основании заявления:</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1) Собрания депутатов муниципального района или главы муниципального района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Федеральным законом от 6 октября 2003 года № 131-ФЗ «Об общих принципах организации местного самоуправления в Российской Федерации»;</w:t>
      </w:r>
    </w:p>
    <w:p w:rsidR="0076293C" w:rsidRPr="00D534D5" w:rsidRDefault="0076293C" w:rsidP="0076293C">
      <w:pPr>
        <w:spacing w:after="100" w:afterAutospacing="1" w:line="240" w:lineRule="auto"/>
        <w:rPr>
          <w:rFonts w:ascii="Times New Roman" w:hAnsi="Times New Roman" w:cs="Times New Roman"/>
          <w:sz w:val="24"/>
          <w:szCs w:val="24"/>
        </w:rPr>
      </w:pPr>
      <w:proofErr w:type="gramStart"/>
      <w:r w:rsidRPr="00D534D5">
        <w:rPr>
          <w:rFonts w:ascii="Times New Roman" w:hAnsi="Times New Roman" w:cs="Times New Roman"/>
          <w:sz w:val="24"/>
          <w:szCs w:val="24"/>
        </w:rPr>
        <w:t>2) Губернатора Саратовской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Саратовской области, а также в связи с несоблюдением ограничений, установленных Федеральным законом от 6 октября 2003 года № 131-ФЗ «Об общих принципах организации местного самоуправления в Российской Федерации»;</w:t>
      </w:r>
      <w:proofErr w:type="gramEnd"/>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3) Главы администрации муниципального района - в связи с нарушениями условий контракта органами местного самоуправления и (или) органами государственной власти Саратовской области.</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13. Глава администрации муниципального района: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 xml:space="preserve">1) </w:t>
      </w:r>
      <w:proofErr w:type="gramStart"/>
      <w:r w:rsidRPr="00D534D5">
        <w:rPr>
          <w:rFonts w:ascii="Times New Roman" w:hAnsi="Times New Roman" w:cs="Times New Roman"/>
          <w:sz w:val="24"/>
          <w:szCs w:val="24"/>
        </w:rPr>
        <w:t>подконтролен</w:t>
      </w:r>
      <w:proofErr w:type="gramEnd"/>
      <w:r w:rsidRPr="00D534D5">
        <w:rPr>
          <w:rFonts w:ascii="Times New Roman" w:hAnsi="Times New Roman" w:cs="Times New Roman"/>
          <w:sz w:val="24"/>
          <w:szCs w:val="24"/>
        </w:rPr>
        <w:t xml:space="preserve"> и подотчетен Собранию депутатов муниципального района;</w:t>
      </w:r>
    </w:p>
    <w:p w:rsidR="0076293C" w:rsidRPr="00D534D5" w:rsidRDefault="0076293C" w:rsidP="0076293C">
      <w:pPr>
        <w:spacing w:after="100" w:afterAutospacing="1" w:line="240" w:lineRule="auto"/>
        <w:rPr>
          <w:rFonts w:ascii="Times New Roman" w:hAnsi="Times New Roman" w:cs="Times New Roman"/>
          <w:sz w:val="24"/>
          <w:szCs w:val="24"/>
        </w:rPr>
      </w:pPr>
      <w:r w:rsidRPr="00D534D5">
        <w:rPr>
          <w:rFonts w:ascii="Times New Roman" w:hAnsi="Times New Roman" w:cs="Times New Roman"/>
          <w:sz w:val="24"/>
          <w:szCs w:val="24"/>
        </w:rPr>
        <w:t>2) представляет Собранию депутатов муниципального района ежегодные отчеты о результатах своей деятельности и деятельности администрации муниципального района, в том числе о решении вопросов, поставленных Собранием депутатов муниципального района;</w:t>
      </w:r>
    </w:p>
    <w:p w:rsidR="0076293C" w:rsidRPr="00D534D5" w:rsidRDefault="0076293C" w:rsidP="0076293C">
      <w:pPr>
        <w:rPr>
          <w:rFonts w:ascii="Times New Roman" w:hAnsi="Times New Roman" w:cs="Times New Roman"/>
          <w:sz w:val="24"/>
          <w:szCs w:val="24"/>
        </w:rPr>
      </w:pPr>
      <w:r w:rsidRPr="00D534D5">
        <w:rPr>
          <w:rFonts w:ascii="Times New Roman" w:hAnsi="Times New Roman" w:cs="Times New Roman"/>
          <w:sz w:val="24"/>
          <w:szCs w:val="24"/>
        </w:rPr>
        <w:t>3) представляет Совету Турковского муниципального образования Турковского муниципального района ежегодные отчеты по исполнению полномочий администрации Турковского муниципального образования Турковского муниципального района;</w:t>
      </w:r>
    </w:p>
    <w:p w:rsidR="0076293C" w:rsidRPr="00D534D5" w:rsidRDefault="0076293C" w:rsidP="0076293C">
      <w:pPr>
        <w:rPr>
          <w:rFonts w:ascii="Times New Roman" w:hAnsi="Times New Roman" w:cs="Times New Roman"/>
          <w:sz w:val="24"/>
          <w:szCs w:val="24"/>
        </w:rPr>
      </w:pPr>
      <w:r w:rsidRPr="00D534D5">
        <w:rPr>
          <w:rFonts w:ascii="Times New Roman" w:hAnsi="Times New Roman" w:cs="Times New Roman"/>
          <w:sz w:val="24"/>
          <w:szCs w:val="24"/>
        </w:rPr>
        <w:lastRenderedPageBreak/>
        <w:t>4) обеспечивает осуществление администрацией муниципального района полномочий по решению вопросов местного значения и отдельных государственных полномочий, переданных органам местного самоуправления муниципального района федеральными законами и законами Саратовской области.</w:t>
      </w:r>
    </w:p>
    <w:p w:rsidR="0076293C" w:rsidRPr="00D534D5" w:rsidRDefault="0076293C" w:rsidP="0076293C">
      <w:pPr>
        <w:rPr>
          <w:rFonts w:ascii="Times New Roman" w:hAnsi="Times New Roman" w:cs="Times New Roman"/>
          <w:sz w:val="24"/>
          <w:szCs w:val="24"/>
        </w:rPr>
      </w:pPr>
      <w:r w:rsidRPr="00D534D5">
        <w:rPr>
          <w:rFonts w:ascii="Times New Roman" w:hAnsi="Times New Roman" w:cs="Times New Roman"/>
          <w:sz w:val="24"/>
          <w:szCs w:val="24"/>
        </w:rPr>
        <w:t>14. Глава администрации муниципального района должен соблюдать ограничения и запреты и исполнять обязанности, которые установлены Федеральным законом от 25 декабря 2008 года №273-ФЗ «О противодействии коррупции» и другими федеральными законами</w:t>
      </w:r>
      <w:proofErr w:type="gramStart"/>
      <w:r w:rsidRPr="00D534D5">
        <w:rPr>
          <w:rFonts w:ascii="Times New Roman" w:hAnsi="Times New Roman" w:cs="Times New Roman"/>
          <w:sz w:val="24"/>
          <w:szCs w:val="24"/>
        </w:rPr>
        <w:t>.».</w:t>
      </w:r>
      <w:proofErr w:type="gramEnd"/>
    </w:p>
    <w:p w:rsidR="0076293C" w:rsidRPr="00D534D5" w:rsidRDefault="0076293C" w:rsidP="0076293C">
      <w:pPr>
        <w:rPr>
          <w:rFonts w:ascii="Times New Roman" w:hAnsi="Times New Roman" w:cs="Times New Roman"/>
          <w:sz w:val="24"/>
          <w:szCs w:val="24"/>
        </w:rPr>
      </w:pPr>
      <w:r w:rsidRPr="00D534D5">
        <w:rPr>
          <w:rFonts w:ascii="Times New Roman" w:hAnsi="Times New Roman" w:cs="Times New Roman"/>
          <w:sz w:val="24"/>
          <w:szCs w:val="24"/>
        </w:rPr>
        <w:t>2. Настоящее решение вступает в силу со дня его официального опубликования в районной газете «Пульс» после его государственной регистрации.</w:t>
      </w:r>
    </w:p>
    <w:p w:rsidR="0076293C" w:rsidRPr="00D534D5" w:rsidRDefault="0076293C" w:rsidP="0076293C">
      <w:pPr>
        <w:rPr>
          <w:sz w:val="24"/>
          <w:szCs w:val="24"/>
        </w:rPr>
      </w:pPr>
    </w:p>
    <w:p w:rsidR="0076293C" w:rsidRPr="00D534D5" w:rsidRDefault="0076293C" w:rsidP="0076293C">
      <w:pPr>
        <w:pStyle w:val="a3"/>
        <w:spacing w:after="0"/>
        <w:jc w:val="center"/>
      </w:pPr>
      <w:r w:rsidRPr="00D534D5">
        <w:rPr>
          <w:b/>
        </w:rPr>
        <w:t>Глава муниципального района</w:t>
      </w:r>
      <w:r w:rsidRPr="00D534D5">
        <w:rPr>
          <w:b/>
        </w:rPr>
        <w:tab/>
      </w:r>
      <w:r w:rsidRPr="00D534D5">
        <w:rPr>
          <w:b/>
        </w:rPr>
        <w:tab/>
      </w:r>
      <w:r w:rsidRPr="00D534D5">
        <w:rPr>
          <w:b/>
        </w:rPr>
        <w:tab/>
      </w:r>
      <w:r w:rsidRPr="00D534D5">
        <w:rPr>
          <w:b/>
        </w:rPr>
        <w:tab/>
        <w:t>С.В. Ярославцев</w:t>
      </w:r>
    </w:p>
    <w:p w:rsidR="00EC7B32" w:rsidRPr="00D534D5" w:rsidRDefault="00EC7B32" w:rsidP="00EC7B32">
      <w:pPr>
        <w:spacing w:line="240" w:lineRule="auto"/>
        <w:contextualSpacing/>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 xml:space="preserve">СОБРАНИЕ  ДЕПУТАТОВ </w:t>
      </w:r>
    </w:p>
    <w:p w:rsidR="00EC7B32" w:rsidRPr="00D534D5" w:rsidRDefault="00EC7B32" w:rsidP="00EC7B32">
      <w:pPr>
        <w:spacing w:line="240" w:lineRule="auto"/>
        <w:contextualSpacing/>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ТУРКОВСКОГО МУНИЦИПАЛЬНОГО РАЙОНА</w:t>
      </w:r>
    </w:p>
    <w:p w:rsidR="00EC7B32" w:rsidRPr="00D534D5" w:rsidRDefault="00EC7B32" w:rsidP="00EC7B32">
      <w:pPr>
        <w:spacing w:line="240" w:lineRule="auto"/>
        <w:contextualSpacing/>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САРАТОВСКОЙ ОБЛАСТИ</w:t>
      </w:r>
    </w:p>
    <w:p w:rsidR="00EC7B32" w:rsidRPr="00D534D5" w:rsidRDefault="00EC7B32" w:rsidP="00EC7B32">
      <w:pPr>
        <w:spacing w:line="240" w:lineRule="auto"/>
        <w:contextualSpacing/>
        <w:jc w:val="center"/>
        <w:rPr>
          <w:rFonts w:ascii="Times New Roman" w:eastAsia="Times New Roman" w:hAnsi="Times New Roman" w:cs="Times New Roman"/>
          <w:b/>
          <w:sz w:val="24"/>
          <w:szCs w:val="24"/>
          <w:lang w:eastAsia="ar-SA"/>
        </w:rPr>
      </w:pPr>
    </w:p>
    <w:p w:rsidR="00EC7B32" w:rsidRPr="00D534D5" w:rsidRDefault="00EC7B32" w:rsidP="00EC7B32">
      <w:pPr>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РЕШЕНИЕ  № 23/2</w:t>
      </w:r>
    </w:p>
    <w:p w:rsidR="00EC7B32" w:rsidRPr="00D534D5" w:rsidRDefault="00EC7B32" w:rsidP="00EC7B32">
      <w:pPr>
        <w:rPr>
          <w:rFonts w:ascii="Times New Roman" w:eastAsia="Times New Roman" w:hAnsi="Times New Roman" w:cs="Times New Roman"/>
          <w:bCs/>
          <w:sz w:val="24"/>
          <w:szCs w:val="24"/>
          <w:lang w:eastAsia="ar-SA"/>
        </w:rPr>
      </w:pPr>
      <w:r w:rsidRPr="00D534D5">
        <w:rPr>
          <w:rFonts w:ascii="Times New Roman" w:eastAsia="Times New Roman" w:hAnsi="Times New Roman" w:cs="Times New Roman"/>
          <w:bCs/>
          <w:sz w:val="24"/>
          <w:szCs w:val="24"/>
          <w:lang w:eastAsia="ar-SA"/>
        </w:rPr>
        <w:t>от  18    января   2013 г.                                                                         р.п. Турки</w:t>
      </w:r>
    </w:p>
    <w:p w:rsidR="00EC7B32" w:rsidRPr="00D534D5" w:rsidRDefault="00EC7B32" w:rsidP="00EC7B32">
      <w:pPr>
        <w:pStyle w:val="a3"/>
        <w:shd w:val="clear" w:color="auto" w:fill="FFFFFF"/>
        <w:spacing w:before="0" w:beforeAutospacing="0" w:after="0"/>
        <w:ind w:right="2580"/>
        <w:jc w:val="both"/>
        <w:rPr>
          <w:b/>
          <w:bCs/>
          <w:color w:val="000000"/>
        </w:rPr>
      </w:pPr>
      <w:r w:rsidRPr="00D534D5">
        <w:rPr>
          <w:b/>
          <w:bCs/>
          <w:color w:val="000000"/>
        </w:rPr>
        <w:t>О внесении изменений и дополнений в решение Собрания депутатов Турковского муниципального района от 24 декабря 2012 года № 22/1 «О бюджете муниципального района на 2013 год»</w:t>
      </w:r>
    </w:p>
    <w:p w:rsidR="00EC7B32" w:rsidRPr="00D534D5" w:rsidRDefault="00EC7B32" w:rsidP="00EC7B32">
      <w:pPr>
        <w:pStyle w:val="a3"/>
        <w:spacing w:before="0" w:beforeAutospacing="0" w:after="0"/>
        <w:ind w:firstLine="720"/>
        <w:jc w:val="both"/>
      </w:pPr>
      <w:r w:rsidRPr="00D534D5">
        <w:rPr>
          <w:color w:val="000000"/>
        </w:rPr>
        <w:t>Руководствуясь Уставом Турковского муниципального района Собрание депутатов</w:t>
      </w:r>
    </w:p>
    <w:p w:rsidR="00EC7B32" w:rsidRPr="00D534D5" w:rsidRDefault="00EC7B32" w:rsidP="00EC7B32">
      <w:pPr>
        <w:pStyle w:val="a3"/>
        <w:spacing w:before="0" w:beforeAutospacing="0" w:after="0"/>
      </w:pPr>
      <w:r w:rsidRPr="00D534D5">
        <w:rPr>
          <w:b/>
          <w:bCs/>
          <w:color w:val="000000"/>
        </w:rPr>
        <w:t>РЕШИЛО:</w:t>
      </w:r>
      <w:r w:rsidRPr="00D534D5">
        <w:t xml:space="preserve">        </w:t>
      </w:r>
    </w:p>
    <w:p w:rsidR="00EC7B32" w:rsidRPr="00D534D5" w:rsidRDefault="00EC7B32" w:rsidP="00EC7B32">
      <w:pPr>
        <w:pStyle w:val="a3"/>
        <w:spacing w:before="0" w:beforeAutospacing="0" w:after="0"/>
        <w:rPr>
          <w:bCs/>
          <w:color w:val="000000"/>
        </w:rPr>
      </w:pPr>
      <w:r w:rsidRPr="00D534D5">
        <w:t xml:space="preserve">   1. Внести в </w:t>
      </w:r>
      <w:r w:rsidRPr="00D534D5">
        <w:rPr>
          <w:bCs/>
          <w:color w:val="000000"/>
        </w:rPr>
        <w:t>решение Собрания депутатов Турковского муниципального района от 24 декабря 2012 года № 22/1 «О бюджете муниципального района на 2013 год» следующие изменения и дополнения:</w:t>
      </w:r>
    </w:p>
    <w:p w:rsidR="00EC7B32" w:rsidRPr="00D534D5" w:rsidRDefault="00EC7B32" w:rsidP="00EC7B32">
      <w:pPr>
        <w:pStyle w:val="a8"/>
        <w:numPr>
          <w:ilvl w:val="0"/>
          <w:numId w:val="1"/>
        </w:numPr>
      </w:pPr>
      <w:r w:rsidRPr="00D534D5">
        <w:t>В статье 1:</w:t>
      </w:r>
    </w:p>
    <w:p w:rsidR="00EC7B32" w:rsidRPr="00D534D5" w:rsidRDefault="00EC7B32" w:rsidP="00EC7B32">
      <w:pPr>
        <w:pStyle w:val="a8"/>
        <w:ind w:left="0"/>
      </w:pPr>
      <w:r w:rsidRPr="00D534D5">
        <w:t>п.  1 цифры «233479,5 »  заменить цифрами « 230715,3 »;</w:t>
      </w:r>
    </w:p>
    <w:p w:rsidR="00EC7B32" w:rsidRPr="00D534D5" w:rsidRDefault="00EC7B32" w:rsidP="00EC7B32">
      <w:pPr>
        <w:jc w:val="both"/>
        <w:rPr>
          <w:rFonts w:ascii="Times New Roman" w:hAnsi="Times New Roman" w:cs="Times New Roman"/>
          <w:sz w:val="24"/>
          <w:szCs w:val="24"/>
        </w:rPr>
      </w:pPr>
      <w:r w:rsidRPr="00D534D5">
        <w:rPr>
          <w:rFonts w:ascii="Times New Roman" w:hAnsi="Times New Roman" w:cs="Times New Roman"/>
          <w:sz w:val="24"/>
          <w:szCs w:val="24"/>
        </w:rPr>
        <w:t>п. 3 изложить в следующей редакции</w:t>
      </w:r>
      <w:proofErr w:type="gramStart"/>
      <w:r w:rsidRPr="00D534D5">
        <w:rPr>
          <w:rFonts w:ascii="Times New Roman" w:hAnsi="Times New Roman" w:cs="Times New Roman"/>
          <w:sz w:val="24"/>
          <w:szCs w:val="24"/>
        </w:rPr>
        <w:t xml:space="preserve"> :</w:t>
      </w:r>
      <w:proofErr w:type="gramEnd"/>
      <w:r w:rsidRPr="00D534D5">
        <w:rPr>
          <w:rFonts w:ascii="Times New Roman" w:hAnsi="Times New Roman" w:cs="Times New Roman"/>
          <w:sz w:val="24"/>
          <w:szCs w:val="24"/>
        </w:rPr>
        <w:t xml:space="preserve"> «дефицит в сумме  2764,2  тыс. рублей, в т.ч. за  счет остатков на счетах по учету средств местного бюджета по состоянию на 1 января 2013 года 2764,2 тыс. рублей».</w:t>
      </w:r>
    </w:p>
    <w:p w:rsidR="00EC7B32" w:rsidRPr="00D534D5" w:rsidRDefault="00EC7B32" w:rsidP="00EC7B32">
      <w:pPr>
        <w:ind w:firstLine="360"/>
        <w:rPr>
          <w:rFonts w:ascii="Times New Roman" w:hAnsi="Times New Roman" w:cs="Times New Roman"/>
          <w:sz w:val="24"/>
          <w:szCs w:val="24"/>
        </w:rPr>
      </w:pPr>
      <w:r w:rsidRPr="00D534D5">
        <w:rPr>
          <w:rFonts w:ascii="Times New Roman" w:hAnsi="Times New Roman" w:cs="Times New Roman"/>
          <w:sz w:val="24"/>
          <w:szCs w:val="24"/>
        </w:rPr>
        <w:t xml:space="preserve">2. Внести изменения в приложение 1:                                                                                                               </w:t>
      </w:r>
    </w:p>
    <w:p w:rsidR="00EC7B32" w:rsidRPr="00D534D5" w:rsidRDefault="00EC7B32" w:rsidP="00EC7B32">
      <w:pPr>
        <w:ind w:firstLine="360"/>
        <w:contextualSpacing/>
        <w:rPr>
          <w:rFonts w:ascii="Times New Roman" w:hAnsi="Times New Roman" w:cs="Times New Roman"/>
          <w:sz w:val="24"/>
          <w:szCs w:val="24"/>
        </w:rPr>
      </w:pPr>
      <w:r w:rsidRPr="00D534D5">
        <w:rPr>
          <w:rFonts w:ascii="Times New Roman" w:hAnsi="Times New Roman" w:cs="Times New Roman"/>
          <w:sz w:val="24"/>
          <w:szCs w:val="24"/>
        </w:rPr>
        <w:t xml:space="preserve">                                                                                                                         Приложение 1   </w:t>
      </w:r>
    </w:p>
    <w:p w:rsidR="00EC7B32" w:rsidRPr="00D534D5" w:rsidRDefault="00EC7B32" w:rsidP="00EC7B32">
      <w:pPr>
        <w:contextualSpacing/>
        <w:jc w:val="right"/>
        <w:rPr>
          <w:rFonts w:ascii="Times New Roman" w:hAnsi="Times New Roman" w:cs="Times New Roman"/>
          <w:sz w:val="24"/>
          <w:szCs w:val="24"/>
        </w:rPr>
      </w:pPr>
      <w:r w:rsidRPr="00D534D5">
        <w:rPr>
          <w:rFonts w:ascii="Times New Roman" w:hAnsi="Times New Roman" w:cs="Times New Roman"/>
          <w:sz w:val="24"/>
          <w:szCs w:val="24"/>
        </w:rPr>
        <w:t xml:space="preserve">                                                                                                                  к решению Собрания депутатов  Турковского </w:t>
      </w:r>
    </w:p>
    <w:p w:rsidR="00EC7B32" w:rsidRPr="00D534D5" w:rsidRDefault="00EC7B32" w:rsidP="00EC7B32">
      <w:pPr>
        <w:contextualSpacing/>
        <w:jc w:val="right"/>
        <w:rPr>
          <w:rFonts w:ascii="Times New Roman" w:hAnsi="Times New Roman" w:cs="Times New Roman"/>
          <w:sz w:val="24"/>
          <w:szCs w:val="24"/>
        </w:rPr>
      </w:pPr>
      <w:r w:rsidRPr="00D534D5">
        <w:rPr>
          <w:rFonts w:ascii="Times New Roman" w:hAnsi="Times New Roman" w:cs="Times New Roman"/>
          <w:sz w:val="24"/>
          <w:szCs w:val="24"/>
        </w:rPr>
        <w:t xml:space="preserve">муниципального района                                                                                                       </w:t>
      </w:r>
      <w:r w:rsidRPr="00D534D5">
        <w:rPr>
          <w:rFonts w:ascii="Times New Roman" w:hAnsi="Times New Roman" w:cs="Times New Roman"/>
          <w:b/>
          <w:sz w:val="24"/>
          <w:szCs w:val="24"/>
        </w:rPr>
        <w:t>Поступление доходов в бюджет муниципального района на 2013 год</w:t>
      </w:r>
    </w:p>
    <w:tbl>
      <w:tblPr>
        <w:tblW w:w="10490" w:type="dxa"/>
        <w:tblInd w:w="-689" w:type="dxa"/>
        <w:tblCellMar>
          <w:left w:w="0" w:type="dxa"/>
          <w:right w:w="0" w:type="dxa"/>
        </w:tblCellMar>
        <w:tblLook w:val="0000"/>
      </w:tblPr>
      <w:tblGrid>
        <w:gridCol w:w="3119"/>
        <w:gridCol w:w="1408"/>
        <w:gridCol w:w="60"/>
        <w:gridCol w:w="4486"/>
        <w:gridCol w:w="1417"/>
      </w:tblGrid>
      <w:tr w:rsidR="00EC7B32" w:rsidRPr="00D534D5" w:rsidTr="00FA7EF1">
        <w:trPr>
          <w:cantSplit/>
          <w:trHeight w:val="1120"/>
        </w:trPr>
        <w:tc>
          <w:tcPr>
            <w:tcW w:w="3119"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EC7B32" w:rsidRPr="00D534D5" w:rsidRDefault="00EC7B32" w:rsidP="00FA7EF1">
            <w:pPr>
              <w:jc w:val="center"/>
              <w:rPr>
                <w:rFonts w:ascii="Times New Roman" w:hAnsi="Times New Roman" w:cs="Times New Roman"/>
                <w:color w:val="000000"/>
                <w:sz w:val="24"/>
                <w:szCs w:val="24"/>
              </w:rPr>
            </w:pPr>
            <w:r w:rsidRPr="00D534D5">
              <w:rPr>
                <w:rFonts w:ascii="Times New Roman" w:hAnsi="Times New Roman" w:cs="Times New Roman"/>
                <w:sz w:val="24"/>
                <w:szCs w:val="24"/>
              </w:rPr>
              <w:lastRenderedPageBreak/>
              <w:t xml:space="preserve">                                                      </w:t>
            </w:r>
            <w:r w:rsidRPr="00D534D5">
              <w:rPr>
                <w:rFonts w:ascii="Times New Roman" w:hAnsi="Times New Roman" w:cs="Times New Roman"/>
                <w:color w:val="000000"/>
                <w:sz w:val="24"/>
                <w:szCs w:val="24"/>
              </w:rPr>
              <w:t>Код бюджетной классификации Российской Федерации</w:t>
            </w:r>
          </w:p>
        </w:tc>
        <w:tc>
          <w:tcPr>
            <w:tcW w:w="595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EC7B32" w:rsidRPr="00D534D5" w:rsidRDefault="00EC7B32" w:rsidP="00FA7EF1">
            <w:pPr>
              <w:jc w:val="center"/>
              <w:rPr>
                <w:rFonts w:ascii="Times New Roman" w:hAnsi="Times New Roman" w:cs="Times New Roman"/>
                <w:b/>
                <w:bCs/>
                <w:color w:val="000000"/>
                <w:sz w:val="24"/>
                <w:szCs w:val="24"/>
              </w:rPr>
            </w:pPr>
            <w:r w:rsidRPr="00D534D5">
              <w:rPr>
                <w:rFonts w:ascii="Times New Roman" w:hAnsi="Times New Roman" w:cs="Times New Roman"/>
                <w:b/>
                <w:bCs/>
                <w:color w:val="000000"/>
                <w:sz w:val="24"/>
                <w:szCs w:val="24"/>
              </w:rPr>
              <w:t>Наименование доходов</w:t>
            </w:r>
          </w:p>
        </w:tc>
        <w:tc>
          <w:tcPr>
            <w:tcW w:w="1417" w:type="dxa"/>
            <w:tcBorders>
              <w:top w:val="single" w:sz="8" w:space="0" w:color="auto"/>
              <w:left w:val="single" w:sz="8" w:space="0" w:color="auto"/>
              <w:bottom w:val="single" w:sz="8" w:space="0" w:color="auto"/>
              <w:right w:val="single" w:sz="8" w:space="0" w:color="auto"/>
            </w:tcBorders>
          </w:tcPr>
          <w:p w:rsidR="00EC7B32" w:rsidRPr="00D534D5" w:rsidRDefault="00EC7B32" w:rsidP="00FA7EF1">
            <w:pPr>
              <w:jc w:val="center"/>
              <w:rPr>
                <w:rFonts w:ascii="Times New Roman" w:hAnsi="Times New Roman" w:cs="Times New Roman"/>
                <w:bCs/>
                <w:color w:val="000000"/>
                <w:sz w:val="24"/>
                <w:szCs w:val="24"/>
              </w:rPr>
            </w:pPr>
          </w:p>
          <w:p w:rsidR="00EC7B32" w:rsidRPr="00D534D5" w:rsidRDefault="00EC7B32" w:rsidP="00FA7EF1">
            <w:pPr>
              <w:jc w:val="center"/>
              <w:rPr>
                <w:rFonts w:ascii="Times New Roman" w:hAnsi="Times New Roman" w:cs="Times New Roman"/>
                <w:bCs/>
                <w:color w:val="000000"/>
                <w:sz w:val="24"/>
                <w:szCs w:val="24"/>
              </w:rPr>
            </w:pPr>
            <w:r w:rsidRPr="00D534D5">
              <w:rPr>
                <w:rFonts w:ascii="Times New Roman" w:hAnsi="Times New Roman" w:cs="Times New Roman"/>
                <w:bCs/>
                <w:color w:val="000000"/>
                <w:sz w:val="24"/>
                <w:szCs w:val="24"/>
              </w:rPr>
              <w:t xml:space="preserve">Сумма </w:t>
            </w:r>
          </w:p>
          <w:p w:rsidR="00EC7B32" w:rsidRPr="00D534D5" w:rsidRDefault="00EC7B32" w:rsidP="00FA7EF1">
            <w:pPr>
              <w:jc w:val="center"/>
              <w:rPr>
                <w:rFonts w:ascii="Times New Roman" w:hAnsi="Times New Roman" w:cs="Times New Roman"/>
                <w:bCs/>
                <w:color w:val="000000"/>
                <w:sz w:val="24"/>
                <w:szCs w:val="24"/>
              </w:rPr>
            </w:pPr>
            <w:r w:rsidRPr="00D534D5">
              <w:rPr>
                <w:rFonts w:ascii="Times New Roman" w:hAnsi="Times New Roman" w:cs="Times New Roman"/>
                <w:bCs/>
                <w:color w:val="000000"/>
                <w:sz w:val="24"/>
                <w:szCs w:val="24"/>
              </w:rPr>
              <w:t>(тыс. руб.)</w:t>
            </w:r>
          </w:p>
        </w:tc>
      </w:tr>
      <w:tr w:rsidR="00EC7B32" w:rsidRPr="00D534D5" w:rsidTr="00FA7EF1">
        <w:trPr>
          <w:hidden/>
        </w:trPr>
        <w:tc>
          <w:tcPr>
            <w:tcW w:w="3119" w:type="dxa"/>
            <w:tcBorders>
              <w:top w:val="nil"/>
              <w:left w:val="nil"/>
              <w:bottom w:val="nil"/>
              <w:right w:val="nil"/>
            </w:tcBorders>
            <w:noWrap/>
            <w:tcMar>
              <w:top w:w="20" w:type="dxa"/>
              <w:left w:w="20" w:type="dxa"/>
              <w:bottom w:w="0" w:type="dxa"/>
              <w:right w:w="20" w:type="dxa"/>
            </w:tcMar>
          </w:tcPr>
          <w:p w:rsidR="00EC7B32" w:rsidRPr="00D534D5" w:rsidRDefault="00EC7B32" w:rsidP="00FA7EF1">
            <w:pPr>
              <w:rPr>
                <w:rFonts w:ascii="Times New Roman" w:hAnsi="Times New Roman" w:cs="Times New Roman"/>
                <w:vanish/>
                <w:sz w:val="24"/>
                <w:szCs w:val="24"/>
              </w:rPr>
            </w:pPr>
          </w:p>
        </w:tc>
        <w:tc>
          <w:tcPr>
            <w:tcW w:w="5954" w:type="dxa"/>
            <w:gridSpan w:val="3"/>
            <w:tcBorders>
              <w:top w:val="nil"/>
              <w:left w:val="nil"/>
              <w:bottom w:val="nil"/>
              <w:right w:val="nil"/>
            </w:tcBorders>
            <w:tcMar>
              <w:top w:w="20" w:type="dxa"/>
              <w:left w:w="20" w:type="dxa"/>
              <w:bottom w:w="0" w:type="dxa"/>
              <w:right w:w="20" w:type="dxa"/>
            </w:tcMar>
          </w:tcPr>
          <w:p w:rsidR="00EC7B32" w:rsidRPr="00D534D5" w:rsidRDefault="00EC7B32" w:rsidP="00FA7EF1">
            <w:pPr>
              <w:jc w:val="center"/>
              <w:rPr>
                <w:rFonts w:ascii="Times New Roman" w:hAnsi="Times New Roman" w:cs="Times New Roman"/>
                <w:vanish/>
                <w:sz w:val="24"/>
                <w:szCs w:val="24"/>
              </w:rPr>
            </w:pPr>
          </w:p>
        </w:tc>
        <w:tc>
          <w:tcPr>
            <w:tcW w:w="1417" w:type="dxa"/>
            <w:tcBorders>
              <w:top w:val="nil"/>
              <w:left w:val="nil"/>
              <w:bottom w:val="nil"/>
              <w:right w:val="nil"/>
            </w:tcBorders>
          </w:tcPr>
          <w:p w:rsidR="00EC7B32" w:rsidRPr="00D534D5" w:rsidRDefault="00EC7B32" w:rsidP="00FA7EF1">
            <w:pPr>
              <w:jc w:val="center"/>
              <w:rPr>
                <w:rFonts w:ascii="Times New Roman" w:hAnsi="Times New Roman" w:cs="Times New Roman"/>
                <w:vanish/>
                <w:sz w:val="24"/>
                <w:szCs w:val="24"/>
              </w:rPr>
            </w:pPr>
          </w:p>
        </w:tc>
      </w:tr>
      <w:tr w:rsidR="00EC7B32" w:rsidRPr="00D534D5" w:rsidTr="00FA7EF1">
        <w:trPr>
          <w:hidden/>
        </w:trPr>
        <w:tc>
          <w:tcPr>
            <w:tcW w:w="3119" w:type="dxa"/>
            <w:tcBorders>
              <w:top w:val="nil"/>
              <w:left w:val="nil"/>
              <w:bottom w:val="nil"/>
              <w:right w:val="nil"/>
            </w:tcBorders>
            <w:noWrap/>
            <w:tcMar>
              <w:top w:w="20" w:type="dxa"/>
              <w:left w:w="20" w:type="dxa"/>
              <w:bottom w:w="0" w:type="dxa"/>
              <w:right w:w="20" w:type="dxa"/>
            </w:tcMar>
            <w:vAlign w:val="bottom"/>
          </w:tcPr>
          <w:p w:rsidR="00EC7B32" w:rsidRPr="00D534D5" w:rsidRDefault="00EC7B32" w:rsidP="00FA7EF1">
            <w:pPr>
              <w:rPr>
                <w:rFonts w:ascii="Times New Roman" w:hAnsi="Times New Roman" w:cs="Times New Roman"/>
                <w:vanish/>
                <w:sz w:val="24"/>
                <w:szCs w:val="24"/>
              </w:rPr>
            </w:pPr>
          </w:p>
        </w:tc>
        <w:tc>
          <w:tcPr>
            <w:tcW w:w="5954" w:type="dxa"/>
            <w:gridSpan w:val="3"/>
            <w:tcBorders>
              <w:top w:val="nil"/>
              <w:left w:val="nil"/>
              <w:bottom w:val="nil"/>
              <w:right w:val="nil"/>
            </w:tcBorders>
            <w:noWrap/>
            <w:tcMar>
              <w:top w:w="20" w:type="dxa"/>
              <w:left w:w="20" w:type="dxa"/>
              <w:bottom w:w="0" w:type="dxa"/>
              <w:right w:w="20" w:type="dxa"/>
            </w:tcMar>
            <w:vAlign w:val="bottom"/>
          </w:tcPr>
          <w:p w:rsidR="00EC7B32" w:rsidRPr="00D534D5" w:rsidRDefault="00EC7B32" w:rsidP="00FA7EF1">
            <w:pPr>
              <w:rPr>
                <w:rFonts w:ascii="Times New Roman" w:hAnsi="Times New Roman" w:cs="Times New Roman"/>
                <w:vanish/>
                <w:sz w:val="24"/>
                <w:szCs w:val="24"/>
              </w:rPr>
            </w:pPr>
          </w:p>
        </w:tc>
        <w:tc>
          <w:tcPr>
            <w:tcW w:w="1417" w:type="dxa"/>
            <w:tcBorders>
              <w:top w:val="nil"/>
              <w:left w:val="nil"/>
              <w:bottom w:val="nil"/>
              <w:right w:val="nil"/>
            </w:tcBorders>
          </w:tcPr>
          <w:p w:rsidR="00EC7B32" w:rsidRPr="00D534D5" w:rsidRDefault="00EC7B32" w:rsidP="00FA7EF1">
            <w:pPr>
              <w:rPr>
                <w:rFonts w:ascii="Times New Roman" w:hAnsi="Times New Roman" w:cs="Times New Roman"/>
                <w:vanish/>
                <w:sz w:val="24"/>
                <w:szCs w:val="24"/>
              </w:rPr>
            </w:pPr>
          </w:p>
        </w:tc>
      </w:tr>
      <w:tr w:rsidR="00EC7B32" w:rsidRPr="00D534D5" w:rsidTr="00FA7EF1">
        <w:trPr>
          <w:hidden/>
        </w:trPr>
        <w:tc>
          <w:tcPr>
            <w:tcW w:w="3119"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EC7B32" w:rsidRPr="00D534D5" w:rsidRDefault="00EC7B32" w:rsidP="00FA7EF1">
            <w:pPr>
              <w:rPr>
                <w:rFonts w:ascii="Times New Roman" w:hAnsi="Times New Roman" w:cs="Times New Roman"/>
                <w:vanish/>
                <w:sz w:val="24"/>
                <w:szCs w:val="24"/>
              </w:rPr>
            </w:pPr>
            <w:r w:rsidRPr="00D534D5">
              <w:rPr>
                <w:rFonts w:ascii="Times New Roman" w:hAnsi="Times New Roman" w:cs="Times New Roman"/>
                <w:vanish/>
                <w:color w:val="000000"/>
                <w:sz w:val="24"/>
                <w:szCs w:val="24"/>
              </w:rPr>
              <w:t> </w:t>
            </w:r>
          </w:p>
        </w:tc>
        <w:tc>
          <w:tcPr>
            <w:tcW w:w="595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EC7B32" w:rsidRPr="00D534D5" w:rsidRDefault="00EC7B32" w:rsidP="00FA7EF1">
            <w:pPr>
              <w:rPr>
                <w:rFonts w:ascii="Times New Roman" w:hAnsi="Times New Roman" w:cs="Times New Roman"/>
                <w:vanish/>
                <w:sz w:val="24"/>
                <w:szCs w:val="24"/>
              </w:rPr>
            </w:pPr>
            <w:r w:rsidRPr="00D534D5">
              <w:rPr>
                <w:rFonts w:ascii="Times New Roman" w:hAnsi="Times New Roman" w:cs="Times New Roman"/>
                <w:vanish/>
                <w:color w:val="000000"/>
                <w:sz w:val="24"/>
                <w:szCs w:val="24"/>
              </w:rPr>
              <w:t> </w:t>
            </w:r>
          </w:p>
        </w:tc>
        <w:tc>
          <w:tcPr>
            <w:tcW w:w="1417" w:type="dxa"/>
            <w:tcBorders>
              <w:top w:val="single" w:sz="4" w:space="0" w:color="auto"/>
              <w:left w:val="nil"/>
              <w:bottom w:val="single" w:sz="4" w:space="0" w:color="auto"/>
              <w:right w:val="single" w:sz="4" w:space="0" w:color="auto"/>
            </w:tcBorders>
            <w:shd w:val="clear" w:color="auto" w:fill="99CCFF"/>
          </w:tcPr>
          <w:p w:rsidR="00EC7B32" w:rsidRPr="00D534D5" w:rsidRDefault="00EC7B32" w:rsidP="00FA7EF1">
            <w:pPr>
              <w:rPr>
                <w:rFonts w:ascii="Times New Roman" w:hAnsi="Times New Roman" w:cs="Times New Roman"/>
                <w:vanish/>
                <w:color w:val="000000"/>
                <w:sz w:val="24"/>
                <w:szCs w:val="24"/>
              </w:rPr>
            </w:pPr>
          </w:p>
        </w:tc>
      </w:tr>
      <w:tr w:rsidR="00EC7B32" w:rsidRPr="00D534D5" w:rsidTr="00FA7EF1">
        <w:trPr>
          <w:hidden/>
        </w:trPr>
        <w:tc>
          <w:tcPr>
            <w:tcW w:w="3119"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EC7B32" w:rsidRPr="00D534D5" w:rsidRDefault="00EC7B32" w:rsidP="00FA7EF1">
            <w:pPr>
              <w:jc w:val="center"/>
              <w:rPr>
                <w:rFonts w:ascii="Times New Roman" w:hAnsi="Times New Roman" w:cs="Times New Roman"/>
                <w:vanish/>
                <w:sz w:val="24"/>
                <w:szCs w:val="24"/>
              </w:rPr>
            </w:pPr>
            <w:r w:rsidRPr="00D534D5">
              <w:rPr>
                <w:rFonts w:ascii="Times New Roman" w:hAnsi="Times New Roman" w:cs="Times New Roman"/>
                <w:vanish/>
                <w:sz w:val="24"/>
                <w:szCs w:val="24"/>
              </w:rPr>
              <w:t> </w:t>
            </w:r>
          </w:p>
        </w:tc>
        <w:tc>
          <w:tcPr>
            <w:tcW w:w="595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EC7B32" w:rsidRPr="00D534D5" w:rsidRDefault="00EC7B32" w:rsidP="00FA7EF1">
            <w:pPr>
              <w:jc w:val="center"/>
              <w:rPr>
                <w:rFonts w:ascii="Times New Roman" w:hAnsi="Times New Roman" w:cs="Times New Roman"/>
                <w:vanish/>
                <w:sz w:val="24"/>
                <w:szCs w:val="24"/>
              </w:rPr>
            </w:pPr>
            <w:r w:rsidRPr="00D534D5">
              <w:rPr>
                <w:rFonts w:ascii="Times New Roman" w:hAnsi="Times New Roman" w:cs="Times New Roman"/>
                <w:b/>
                <w:bCs/>
                <w:vanish/>
                <w:color w:val="FF0000"/>
                <w:sz w:val="24"/>
                <w:szCs w:val="24"/>
              </w:rPr>
              <w:t>В этой строке ничего не изменять ! ! ! Она должна быть скрытой!</w:t>
            </w:r>
          </w:p>
        </w:tc>
        <w:tc>
          <w:tcPr>
            <w:tcW w:w="1417" w:type="dxa"/>
            <w:tcBorders>
              <w:top w:val="nil"/>
              <w:left w:val="nil"/>
              <w:bottom w:val="single" w:sz="4" w:space="0" w:color="auto"/>
              <w:right w:val="single" w:sz="4" w:space="0" w:color="auto"/>
            </w:tcBorders>
            <w:shd w:val="clear" w:color="auto" w:fill="99CCFF"/>
          </w:tcPr>
          <w:p w:rsidR="00EC7B32" w:rsidRPr="00D534D5" w:rsidRDefault="00EC7B32" w:rsidP="00FA7EF1">
            <w:pPr>
              <w:jc w:val="center"/>
              <w:rPr>
                <w:rFonts w:ascii="Times New Roman" w:hAnsi="Times New Roman" w:cs="Times New Roman"/>
                <w:b/>
                <w:bCs/>
                <w:vanish/>
                <w:color w:val="FF0000"/>
                <w:sz w:val="24"/>
                <w:szCs w:val="24"/>
              </w:rPr>
            </w:pPr>
          </w:p>
        </w:tc>
      </w:tr>
      <w:tr w:rsidR="00EC7B32" w:rsidRPr="00D534D5" w:rsidTr="00FA7EF1">
        <w:trPr>
          <w:hidden/>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C7B32" w:rsidRPr="00D534D5" w:rsidRDefault="00EC7B32" w:rsidP="00FA7EF1">
            <w:pPr>
              <w:rPr>
                <w:rFonts w:ascii="Times New Roman" w:hAnsi="Times New Roman" w:cs="Times New Roman"/>
                <w:vanish/>
                <w:sz w:val="24"/>
                <w:szCs w:val="24"/>
              </w:rPr>
            </w:pPr>
            <w:r w:rsidRPr="00D534D5">
              <w:rPr>
                <w:rFonts w:ascii="Times New Roman" w:hAnsi="Times New Roman" w:cs="Times New Roman"/>
                <w:vanish/>
                <w:color w:val="000000"/>
                <w:sz w:val="24"/>
                <w:szCs w:val="24"/>
              </w:rPr>
              <w:t> </w:t>
            </w:r>
          </w:p>
        </w:tc>
        <w:tc>
          <w:tcPr>
            <w:tcW w:w="5954" w:type="dxa"/>
            <w:gridSpan w:val="3"/>
            <w:tcBorders>
              <w:top w:val="nil"/>
              <w:left w:val="nil"/>
              <w:bottom w:val="single" w:sz="4" w:space="0" w:color="auto"/>
              <w:right w:val="single" w:sz="4" w:space="0" w:color="auto"/>
            </w:tcBorders>
            <w:tcMar>
              <w:top w:w="20" w:type="dxa"/>
              <w:left w:w="20" w:type="dxa"/>
              <w:bottom w:w="0" w:type="dxa"/>
              <w:right w:w="20" w:type="dxa"/>
            </w:tcMar>
          </w:tcPr>
          <w:p w:rsidR="00EC7B32" w:rsidRPr="00D534D5" w:rsidRDefault="00EC7B32" w:rsidP="00FA7EF1">
            <w:pPr>
              <w:rPr>
                <w:rFonts w:ascii="Times New Roman" w:hAnsi="Times New Roman" w:cs="Times New Roman"/>
                <w:vanish/>
                <w:sz w:val="24"/>
                <w:szCs w:val="24"/>
              </w:rPr>
            </w:pPr>
            <w:r w:rsidRPr="00D534D5">
              <w:rPr>
                <w:rFonts w:ascii="Times New Roman" w:hAnsi="Times New Roman" w:cs="Times New Roman"/>
                <w:vanish/>
                <w:color w:val="000000"/>
                <w:sz w:val="24"/>
                <w:szCs w:val="24"/>
              </w:rPr>
              <w:t> </w:t>
            </w:r>
          </w:p>
        </w:tc>
        <w:tc>
          <w:tcPr>
            <w:tcW w:w="1417" w:type="dxa"/>
            <w:tcBorders>
              <w:top w:val="nil"/>
              <w:left w:val="nil"/>
              <w:bottom w:val="single" w:sz="4" w:space="0" w:color="auto"/>
              <w:right w:val="single" w:sz="4" w:space="0" w:color="auto"/>
            </w:tcBorders>
          </w:tcPr>
          <w:p w:rsidR="00EC7B32" w:rsidRPr="00D534D5" w:rsidRDefault="00EC7B32" w:rsidP="00FA7EF1">
            <w:pPr>
              <w:rPr>
                <w:rFonts w:ascii="Times New Roman" w:hAnsi="Times New Roman" w:cs="Times New Roman"/>
                <w:vanish/>
                <w:color w:val="000000"/>
                <w:sz w:val="24"/>
                <w:szCs w:val="24"/>
              </w:rPr>
            </w:pPr>
          </w:p>
        </w:tc>
      </w:tr>
      <w:tr w:rsidR="00EC7B32" w:rsidRPr="00D534D5" w:rsidTr="00FA7EF1">
        <w:trPr>
          <w:gridBefore w:val="2"/>
          <w:wBefore w:w="4527" w:type="dxa"/>
          <w:hidden/>
        </w:trPr>
        <w:tc>
          <w:tcPr>
            <w:tcW w:w="60" w:type="dxa"/>
            <w:tcBorders>
              <w:top w:val="nil"/>
              <w:left w:val="nil"/>
              <w:bottom w:val="nil"/>
              <w:right w:val="nil"/>
            </w:tcBorders>
            <w:noWrap/>
            <w:tcMar>
              <w:top w:w="20" w:type="dxa"/>
              <w:left w:w="20" w:type="dxa"/>
              <w:bottom w:w="0" w:type="dxa"/>
              <w:right w:w="20" w:type="dxa"/>
            </w:tcMar>
          </w:tcPr>
          <w:p w:rsidR="00EC7B32" w:rsidRPr="00D534D5" w:rsidRDefault="00EC7B32" w:rsidP="00FA7EF1">
            <w:pPr>
              <w:jc w:val="center"/>
              <w:rPr>
                <w:rFonts w:ascii="Times New Roman" w:hAnsi="Times New Roman" w:cs="Times New Roman"/>
                <w:vanish/>
                <w:sz w:val="24"/>
                <w:szCs w:val="24"/>
              </w:rPr>
            </w:pPr>
            <w:r w:rsidRPr="00D534D5">
              <w:rPr>
                <w:rFonts w:ascii="Times New Roman" w:hAnsi="Times New Roman" w:cs="Times New Roman"/>
                <w:vanish/>
                <w:color w:val="FF0000"/>
                <w:sz w:val="24"/>
                <w:szCs w:val="24"/>
              </w:rPr>
              <w:t>-КОНЕЦ-</w:t>
            </w:r>
          </w:p>
        </w:tc>
        <w:tc>
          <w:tcPr>
            <w:tcW w:w="4486" w:type="dxa"/>
            <w:tcBorders>
              <w:top w:val="nil"/>
              <w:left w:val="nil"/>
              <w:bottom w:val="nil"/>
              <w:right w:val="nil"/>
            </w:tcBorders>
            <w:tcMar>
              <w:top w:w="20" w:type="dxa"/>
              <w:left w:w="20" w:type="dxa"/>
              <w:bottom w:w="0" w:type="dxa"/>
              <w:right w:w="20" w:type="dxa"/>
            </w:tcMar>
          </w:tcPr>
          <w:p w:rsidR="00EC7B32" w:rsidRPr="00D534D5" w:rsidRDefault="00EC7B32" w:rsidP="00FA7EF1">
            <w:pPr>
              <w:jc w:val="center"/>
              <w:rPr>
                <w:rFonts w:ascii="Times New Roman" w:hAnsi="Times New Roman" w:cs="Times New Roman"/>
                <w:vanish/>
                <w:sz w:val="24"/>
                <w:szCs w:val="24"/>
              </w:rPr>
            </w:pPr>
            <w:r w:rsidRPr="00D534D5">
              <w:rPr>
                <w:rFonts w:ascii="Times New Roman" w:hAnsi="Times New Roman" w:cs="Times New Roman"/>
                <w:b/>
                <w:bCs/>
                <w:vanish/>
                <w:color w:val="FF0000"/>
                <w:sz w:val="24"/>
                <w:szCs w:val="24"/>
              </w:rPr>
              <w:t>Добавляйте показатели только выше, оставляя последнюю строчку пустой !!!</w:t>
            </w:r>
          </w:p>
        </w:tc>
        <w:tc>
          <w:tcPr>
            <w:tcW w:w="1417" w:type="dxa"/>
            <w:tcBorders>
              <w:top w:val="nil"/>
              <w:left w:val="nil"/>
              <w:bottom w:val="nil"/>
              <w:right w:val="nil"/>
            </w:tcBorders>
          </w:tcPr>
          <w:p w:rsidR="00EC7B32" w:rsidRPr="00D534D5" w:rsidRDefault="00EC7B32" w:rsidP="00FA7EF1">
            <w:pPr>
              <w:jc w:val="center"/>
              <w:rPr>
                <w:rFonts w:ascii="Times New Roman" w:hAnsi="Times New Roman" w:cs="Times New Roman"/>
                <w:b/>
                <w:bCs/>
                <w:vanish/>
                <w:color w:val="FF0000"/>
                <w:sz w:val="24"/>
                <w:szCs w:val="24"/>
              </w:rPr>
            </w:pPr>
          </w:p>
        </w:tc>
      </w:tr>
      <w:tr w:rsidR="00EC7B32" w:rsidRPr="00D534D5" w:rsidTr="00FA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11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C7B32" w:rsidRPr="00D534D5" w:rsidRDefault="00EC7B32" w:rsidP="00FA7EF1">
            <w:pPr>
              <w:jc w:val="center"/>
              <w:rPr>
                <w:rFonts w:ascii="Times New Roman" w:hAnsi="Times New Roman" w:cs="Times New Roman"/>
                <w:b/>
                <w:sz w:val="24"/>
                <w:szCs w:val="24"/>
              </w:rPr>
            </w:pPr>
            <w:r w:rsidRPr="00D534D5">
              <w:rPr>
                <w:rFonts w:ascii="Times New Roman" w:hAnsi="Times New Roman" w:cs="Times New Roman"/>
                <w:b/>
                <w:sz w:val="24"/>
                <w:szCs w:val="24"/>
              </w:rPr>
              <w:t>000 2 00 00000 00 0000 000</w:t>
            </w:r>
          </w:p>
        </w:tc>
        <w:tc>
          <w:tcPr>
            <w:tcW w:w="5954" w:type="dxa"/>
            <w:gridSpan w:val="3"/>
            <w:tcBorders>
              <w:top w:val="single" w:sz="4" w:space="0" w:color="auto"/>
              <w:left w:val="single" w:sz="4" w:space="0" w:color="auto"/>
              <w:right w:val="single" w:sz="4" w:space="0" w:color="auto"/>
            </w:tcBorders>
          </w:tcPr>
          <w:p w:rsidR="00EC7B32" w:rsidRPr="00D534D5" w:rsidRDefault="00EC7B32" w:rsidP="00FA7EF1">
            <w:pPr>
              <w:jc w:val="center"/>
              <w:rPr>
                <w:rFonts w:ascii="Times New Roman" w:hAnsi="Times New Roman" w:cs="Times New Roman"/>
                <w:b/>
                <w:sz w:val="24"/>
                <w:szCs w:val="24"/>
              </w:rPr>
            </w:pPr>
            <w:r w:rsidRPr="00D534D5">
              <w:rPr>
                <w:rFonts w:ascii="Times New Roman" w:hAnsi="Times New Roman" w:cs="Times New Roman"/>
                <w:b/>
                <w:sz w:val="24"/>
                <w:szCs w:val="24"/>
              </w:rPr>
              <w:t>БЕЗВОЗМЕЗДНЫЕ ПОСТУПЛЕНИЯ</w:t>
            </w:r>
          </w:p>
        </w:tc>
        <w:tc>
          <w:tcPr>
            <w:tcW w:w="1417" w:type="dxa"/>
            <w:tcBorders>
              <w:top w:val="single" w:sz="4" w:space="0" w:color="auto"/>
              <w:left w:val="single" w:sz="4" w:space="0" w:color="auto"/>
              <w:right w:val="single" w:sz="4" w:space="0" w:color="auto"/>
            </w:tcBorders>
          </w:tcPr>
          <w:p w:rsidR="00EC7B32" w:rsidRPr="00D534D5" w:rsidRDefault="00EC7B32" w:rsidP="00FA7EF1">
            <w:pPr>
              <w:jc w:val="center"/>
              <w:rPr>
                <w:rFonts w:ascii="Times New Roman" w:hAnsi="Times New Roman" w:cs="Times New Roman"/>
                <w:b/>
                <w:sz w:val="24"/>
                <w:szCs w:val="24"/>
              </w:rPr>
            </w:pPr>
            <w:r w:rsidRPr="00D534D5">
              <w:rPr>
                <w:rFonts w:ascii="Times New Roman" w:hAnsi="Times New Roman" w:cs="Times New Roman"/>
                <w:b/>
                <w:sz w:val="24"/>
                <w:szCs w:val="24"/>
              </w:rPr>
              <w:t>-2764,2</w:t>
            </w:r>
          </w:p>
        </w:tc>
      </w:tr>
      <w:tr w:rsidR="00EC7B32" w:rsidRPr="00D534D5" w:rsidTr="00FA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11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000 2 19 00000 00 0000 151</w:t>
            </w:r>
          </w:p>
        </w:tc>
        <w:tc>
          <w:tcPr>
            <w:tcW w:w="5954" w:type="dxa"/>
            <w:gridSpan w:val="3"/>
            <w:tcBorders>
              <w:top w:val="single" w:sz="4" w:space="0" w:color="auto"/>
              <w:left w:val="single" w:sz="4" w:space="0" w:color="auto"/>
              <w:right w:val="single" w:sz="4" w:space="0" w:color="auto"/>
            </w:tcBorders>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Возврат остатков субсидий, субвенций и иных межбюджетных трансфертов, имеющих целевое назначение, прошлых лет</w:t>
            </w:r>
          </w:p>
        </w:tc>
        <w:tc>
          <w:tcPr>
            <w:tcW w:w="1417" w:type="dxa"/>
            <w:tcBorders>
              <w:top w:val="single" w:sz="4" w:space="0" w:color="auto"/>
              <w:left w:val="single" w:sz="4" w:space="0" w:color="auto"/>
              <w:right w:val="single" w:sz="4" w:space="0" w:color="auto"/>
            </w:tcBorders>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-2764,2</w:t>
            </w:r>
          </w:p>
        </w:tc>
      </w:tr>
      <w:tr w:rsidR="00EC7B32" w:rsidRPr="00D534D5" w:rsidTr="00FA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11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000 2 19 05000 05 0000 151</w:t>
            </w:r>
          </w:p>
        </w:tc>
        <w:tc>
          <w:tcPr>
            <w:tcW w:w="5954" w:type="dxa"/>
            <w:gridSpan w:val="3"/>
            <w:tcBorders>
              <w:top w:val="single" w:sz="4" w:space="0" w:color="auto"/>
              <w:left w:val="single" w:sz="4" w:space="0" w:color="auto"/>
              <w:right w:val="single" w:sz="4" w:space="0" w:color="auto"/>
            </w:tcBorders>
          </w:tcPr>
          <w:p w:rsidR="00EC7B32" w:rsidRPr="00D534D5" w:rsidRDefault="00EC7B32" w:rsidP="00FA7EF1">
            <w:pPr>
              <w:jc w:val="both"/>
              <w:rPr>
                <w:rFonts w:ascii="Times New Roman" w:hAnsi="Times New Roman" w:cs="Times New Roman"/>
                <w:sz w:val="24"/>
                <w:szCs w:val="24"/>
              </w:rPr>
            </w:pPr>
            <w:r w:rsidRPr="00D534D5">
              <w:rPr>
                <w:rFonts w:ascii="Times New Roman" w:hAnsi="Times New Roman" w:cs="Times New Roman"/>
                <w:sz w:val="24"/>
                <w:szCs w:val="24"/>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17" w:type="dxa"/>
            <w:tcBorders>
              <w:top w:val="single" w:sz="4" w:space="0" w:color="auto"/>
              <w:left w:val="single" w:sz="4" w:space="0" w:color="auto"/>
              <w:right w:val="single" w:sz="4" w:space="0" w:color="auto"/>
            </w:tcBorders>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-2764,2</w:t>
            </w:r>
          </w:p>
        </w:tc>
      </w:tr>
      <w:tr w:rsidR="00EC7B32" w:rsidRPr="00D534D5" w:rsidTr="00FA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11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p>
        </w:tc>
        <w:tc>
          <w:tcPr>
            <w:tcW w:w="5954" w:type="dxa"/>
            <w:gridSpan w:val="3"/>
            <w:tcBorders>
              <w:top w:val="single" w:sz="4" w:space="0" w:color="auto"/>
              <w:left w:val="single" w:sz="4" w:space="0" w:color="auto"/>
              <w:bottom w:val="single" w:sz="4" w:space="0" w:color="auto"/>
              <w:right w:val="single" w:sz="4" w:space="0" w:color="auto"/>
            </w:tcBorders>
          </w:tcPr>
          <w:p w:rsidR="00EC7B32" w:rsidRPr="00D534D5" w:rsidRDefault="00EC7B32" w:rsidP="00FA7EF1">
            <w:pPr>
              <w:jc w:val="center"/>
              <w:rPr>
                <w:rFonts w:ascii="Times New Roman" w:hAnsi="Times New Roman" w:cs="Times New Roman"/>
                <w:b/>
                <w:sz w:val="24"/>
                <w:szCs w:val="24"/>
              </w:rPr>
            </w:pPr>
            <w:r w:rsidRPr="00D534D5">
              <w:rPr>
                <w:rFonts w:ascii="Times New Roman" w:hAnsi="Times New Roman" w:cs="Times New Roman"/>
                <w:b/>
                <w:sz w:val="24"/>
                <w:szCs w:val="24"/>
              </w:rPr>
              <w:t>Всего доходов</w:t>
            </w:r>
          </w:p>
        </w:tc>
        <w:tc>
          <w:tcPr>
            <w:tcW w:w="1417" w:type="dxa"/>
            <w:tcBorders>
              <w:top w:val="single" w:sz="4" w:space="0" w:color="auto"/>
              <w:left w:val="single" w:sz="4" w:space="0" w:color="auto"/>
              <w:bottom w:val="single" w:sz="4" w:space="0" w:color="auto"/>
              <w:right w:val="single" w:sz="4" w:space="0" w:color="auto"/>
            </w:tcBorders>
          </w:tcPr>
          <w:p w:rsidR="00EC7B32" w:rsidRPr="00D534D5" w:rsidRDefault="00EC7B32" w:rsidP="00FA7EF1">
            <w:pPr>
              <w:jc w:val="center"/>
              <w:rPr>
                <w:rFonts w:ascii="Times New Roman" w:hAnsi="Times New Roman" w:cs="Times New Roman"/>
                <w:b/>
                <w:sz w:val="24"/>
                <w:szCs w:val="24"/>
              </w:rPr>
            </w:pPr>
            <w:r w:rsidRPr="00D534D5">
              <w:rPr>
                <w:rFonts w:ascii="Times New Roman" w:hAnsi="Times New Roman" w:cs="Times New Roman"/>
                <w:b/>
                <w:sz w:val="24"/>
                <w:szCs w:val="24"/>
              </w:rPr>
              <w:t>-2764,2</w:t>
            </w:r>
          </w:p>
        </w:tc>
      </w:tr>
    </w:tbl>
    <w:p w:rsidR="00EC7B32" w:rsidRPr="00D534D5" w:rsidRDefault="00EC7B32" w:rsidP="00EC7B32">
      <w:pPr>
        <w:rPr>
          <w:rFonts w:ascii="Times New Roman" w:hAnsi="Times New Roman" w:cs="Times New Roman"/>
          <w:sz w:val="24"/>
          <w:szCs w:val="24"/>
          <w:lang w:val="en-US"/>
        </w:rPr>
      </w:pPr>
      <w:r w:rsidRPr="00D534D5">
        <w:rPr>
          <w:rFonts w:ascii="Times New Roman" w:hAnsi="Times New Roman" w:cs="Times New Roman"/>
          <w:b/>
          <w:sz w:val="24"/>
          <w:szCs w:val="24"/>
        </w:rPr>
        <w:t xml:space="preserve">      </w:t>
      </w:r>
    </w:p>
    <w:p w:rsidR="00EC7B32" w:rsidRPr="00D534D5" w:rsidRDefault="00EC7B32" w:rsidP="00EC7B32">
      <w:pPr>
        <w:numPr>
          <w:ilvl w:val="0"/>
          <w:numId w:val="2"/>
        </w:numPr>
        <w:tabs>
          <w:tab w:val="left" w:pos="1047"/>
        </w:tabs>
        <w:spacing w:after="0" w:line="240" w:lineRule="auto"/>
        <w:jc w:val="both"/>
        <w:rPr>
          <w:rFonts w:ascii="Times New Roman" w:hAnsi="Times New Roman" w:cs="Times New Roman"/>
          <w:sz w:val="24"/>
          <w:szCs w:val="24"/>
        </w:rPr>
      </w:pPr>
      <w:r w:rsidRPr="00D534D5">
        <w:rPr>
          <w:rFonts w:ascii="Times New Roman" w:hAnsi="Times New Roman" w:cs="Times New Roman"/>
          <w:sz w:val="24"/>
          <w:szCs w:val="24"/>
        </w:rPr>
        <w:t>Приложение 4 изложить в новой редакции:</w:t>
      </w:r>
    </w:p>
    <w:p w:rsidR="00EC7B32" w:rsidRPr="00D534D5" w:rsidRDefault="00EC7B32" w:rsidP="00EC7B32">
      <w:pPr>
        <w:contextualSpacing/>
        <w:jc w:val="right"/>
        <w:rPr>
          <w:rFonts w:ascii="Times New Roman" w:hAnsi="Times New Roman" w:cs="Times New Roman"/>
          <w:sz w:val="24"/>
          <w:szCs w:val="24"/>
        </w:rPr>
      </w:pPr>
      <w:r w:rsidRPr="00D534D5">
        <w:rPr>
          <w:rFonts w:ascii="Times New Roman" w:hAnsi="Times New Roman" w:cs="Times New Roman"/>
          <w:sz w:val="24"/>
          <w:szCs w:val="24"/>
        </w:rPr>
        <w:t xml:space="preserve">                                                                                                                    Приложение 4 </w:t>
      </w:r>
    </w:p>
    <w:p w:rsidR="00EC7B32" w:rsidRPr="00D534D5" w:rsidRDefault="00EC7B32" w:rsidP="00EC7B32">
      <w:pPr>
        <w:contextualSpacing/>
        <w:jc w:val="right"/>
        <w:rPr>
          <w:rFonts w:ascii="Times New Roman" w:hAnsi="Times New Roman" w:cs="Times New Roman"/>
          <w:sz w:val="24"/>
          <w:szCs w:val="24"/>
        </w:rPr>
      </w:pPr>
      <w:r w:rsidRPr="00D534D5">
        <w:rPr>
          <w:rFonts w:ascii="Times New Roman" w:hAnsi="Times New Roman" w:cs="Times New Roman"/>
          <w:sz w:val="24"/>
          <w:szCs w:val="24"/>
        </w:rPr>
        <w:t xml:space="preserve">                                                                                        к решению Собрания депутатов Турковского муниципального района</w:t>
      </w:r>
    </w:p>
    <w:p w:rsidR="00EC7B32" w:rsidRPr="00D534D5" w:rsidRDefault="00EC7B32" w:rsidP="00EC7B32">
      <w:pPr>
        <w:jc w:val="center"/>
        <w:rPr>
          <w:rFonts w:ascii="Times New Roman" w:hAnsi="Times New Roman" w:cs="Times New Roman"/>
          <w:sz w:val="24"/>
          <w:szCs w:val="24"/>
        </w:rPr>
      </w:pPr>
      <w:r w:rsidRPr="00D534D5">
        <w:rPr>
          <w:rFonts w:ascii="Times New Roman" w:hAnsi="Times New Roman" w:cs="Times New Roman"/>
          <w:b/>
          <w:sz w:val="24"/>
          <w:szCs w:val="24"/>
        </w:rPr>
        <w:t>Нормативы распределения доходов между муниципальным бюджетом и бюджетами поселений Турковского муниципального района на 2013 год</w:t>
      </w:r>
    </w:p>
    <w:p w:rsidR="00EC7B32" w:rsidRPr="00D534D5" w:rsidRDefault="00EC7B32" w:rsidP="00EC7B32">
      <w:pPr>
        <w:jc w:val="center"/>
        <w:rPr>
          <w:rFonts w:ascii="Times New Roman" w:hAnsi="Times New Roman" w:cs="Times New Roman"/>
          <w:b/>
          <w:sz w:val="24"/>
          <w:szCs w:val="24"/>
          <w:lang w:val="en-US"/>
        </w:rPr>
      </w:pPr>
      <w:r w:rsidRPr="00D534D5">
        <w:rPr>
          <w:rFonts w:ascii="Times New Roman" w:hAnsi="Times New Roman" w:cs="Times New Roman"/>
          <w:b/>
          <w:sz w:val="24"/>
          <w:szCs w:val="24"/>
        </w:rPr>
        <w:t xml:space="preserve">                                                                                                            </w:t>
      </w:r>
      <w:r w:rsidRPr="00D534D5">
        <w:rPr>
          <w:rFonts w:ascii="Times New Roman" w:hAnsi="Times New Roman" w:cs="Times New Roman"/>
          <w:sz w:val="24"/>
          <w:szCs w:val="24"/>
        </w:rPr>
        <w:t xml:space="preserve"> (в процентах)</w:t>
      </w:r>
      <w:r w:rsidRPr="00D534D5">
        <w:rPr>
          <w:rFonts w:ascii="Times New Roman" w:hAnsi="Times New Roman" w:cs="Times New Roman"/>
          <w:b/>
          <w:sz w:val="24"/>
          <w:szCs w:val="24"/>
        </w:rPr>
        <w:t xml:space="preserve">    </w:t>
      </w:r>
    </w:p>
    <w:tbl>
      <w:tblPr>
        <w:tblW w:w="10490" w:type="dxa"/>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119"/>
        <w:gridCol w:w="4678"/>
        <w:gridCol w:w="1276"/>
        <w:gridCol w:w="1417"/>
      </w:tblGrid>
      <w:tr w:rsidR="00EC7B32" w:rsidRPr="00D534D5" w:rsidTr="00FA7EF1">
        <w:trPr>
          <w:trHeight w:val="414"/>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b/>
                <w:sz w:val="24"/>
                <w:szCs w:val="24"/>
              </w:rPr>
            </w:pPr>
            <w:r w:rsidRPr="00D534D5">
              <w:rPr>
                <w:rFonts w:ascii="Times New Roman" w:hAnsi="Times New Roman" w:cs="Times New Roman"/>
                <w:b/>
                <w:sz w:val="24"/>
                <w:szCs w:val="24"/>
              </w:rPr>
              <w:t>Код бюджетной     классификации</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b/>
                <w:sz w:val="24"/>
                <w:szCs w:val="24"/>
              </w:rPr>
            </w:pPr>
            <w:r w:rsidRPr="00D534D5">
              <w:rPr>
                <w:rFonts w:ascii="Times New Roman" w:hAnsi="Times New Roman" w:cs="Times New Roman"/>
                <w:b/>
                <w:sz w:val="24"/>
                <w:szCs w:val="24"/>
              </w:rPr>
              <w:t xml:space="preserve">                   Наименование доходов </w:t>
            </w:r>
          </w:p>
        </w:tc>
        <w:tc>
          <w:tcPr>
            <w:tcW w:w="1276" w:type="dxa"/>
          </w:tcPr>
          <w:p w:rsidR="00EC7B32" w:rsidRPr="00D534D5" w:rsidRDefault="00EC7B32" w:rsidP="00FA7EF1">
            <w:pPr>
              <w:jc w:val="center"/>
              <w:rPr>
                <w:rFonts w:ascii="Times New Roman" w:hAnsi="Times New Roman" w:cs="Times New Roman"/>
                <w:b/>
                <w:sz w:val="24"/>
                <w:szCs w:val="24"/>
              </w:rPr>
            </w:pPr>
            <w:r w:rsidRPr="00D534D5">
              <w:rPr>
                <w:rFonts w:ascii="Times New Roman" w:hAnsi="Times New Roman" w:cs="Times New Roman"/>
                <w:b/>
                <w:sz w:val="24"/>
                <w:szCs w:val="24"/>
              </w:rPr>
              <w:t>Муниципальный бюджет</w:t>
            </w:r>
          </w:p>
        </w:tc>
        <w:tc>
          <w:tcPr>
            <w:tcW w:w="1417" w:type="dxa"/>
          </w:tcPr>
          <w:p w:rsidR="00EC7B32" w:rsidRPr="00D534D5" w:rsidRDefault="00EC7B32" w:rsidP="00FA7EF1">
            <w:pPr>
              <w:jc w:val="center"/>
              <w:rPr>
                <w:rFonts w:ascii="Times New Roman" w:hAnsi="Times New Roman" w:cs="Times New Roman"/>
                <w:b/>
                <w:sz w:val="24"/>
                <w:szCs w:val="24"/>
              </w:rPr>
            </w:pPr>
            <w:r w:rsidRPr="00D534D5">
              <w:rPr>
                <w:rFonts w:ascii="Times New Roman" w:hAnsi="Times New Roman" w:cs="Times New Roman"/>
                <w:b/>
                <w:sz w:val="24"/>
                <w:szCs w:val="24"/>
              </w:rPr>
              <w:t>Бюджеты поселений района</w:t>
            </w: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b/>
                <w:sz w:val="24"/>
                <w:szCs w:val="24"/>
              </w:rPr>
            </w:pPr>
            <w:r w:rsidRPr="00D534D5">
              <w:rPr>
                <w:rFonts w:ascii="Times New Roman" w:hAnsi="Times New Roman" w:cs="Times New Roman"/>
                <w:b/>
                <w:sz w:val="24"/>
                <w:szCs w:val="24"/>
              </w:rPr>
              <w:t>1</w:t>
            </w:r>
          </w:p>
        </w:tc>
        <w:tc>
          <w:tcPr>
            <w:tcW w:w="4678" w:type="dxa"/>
            <w:tcMar>
              <w:top w:w="20" w:type="dxa"/>
              <w:left w:w="20" w:type="dxa"/>
              <w:bottom w:w="0" w:type="dxa"/>
              <w:right w:w="20" w:type="dxa"/>
            </w:tcMar>
          </w:tcPr>
          <w:p w:rsidR="00EC7B32" w:rsidRPr="00D534D5" w:rsidRDefault="00EC7B32" w:rsidP="00FA7EF1">
            <w:pPr>
              <w:jc w:val="center"/>
              <w:rPr>
                <w:rFonts w:ascii="Times New Roman" w:hAnsi="Times New Roman" w:cs="Times New Roman"/>
                <w:b/>
                <w:sz w:val="24"/>
                <w:szCs w:val="24"/>
              </w:rPr>
            </w:pPr>
            <w:r w:rsidRPr="00D534D5">
              <w:rPr>
                <w:rFonts w:ascii="Times New Roman" w:hAnsi="Times New Roman" w:cs="Times New Roman"/>
                <w:b/>
                <w:sz w:val="24"/>
                <w:szCs w:val="24"/>
              </w:rPr>
              <w:t>2</w:t>
            </w:r>
          </w:p>
        </w:tc>
        <w:tc>
          <w:tcPr>
            <w:tcW w:w="1276" w:type="dxa"/>
          </w:tcPr>
          <w:p w:rsidR="00EC7B32" w:rsidRPr="00D534D5" w:rsidRDefault="00EC7B32" w:rsidP="00FA7EF1">
            <w:pPr>
              <w:jc w:val="center"/>
              <w:rPr>
                <w:rFonts w:ascii="Times New Roman" w:hAnsi="Times New Roman" w:cs="Times New Roman"/>
                <w:b/>
                <w:sz w:val="24"/>
                <w:szCs w:val="24"/>
              </w:rPr>
            </w:pPr>
            <w:r w:rsidRPr="00D534D5">
              <w:rPr>
                <w:rFonts w:ascii="Times New Roman" w:hAnsi="Times New Roman" w:cs="Times New Roman"/>
                <w:b/>
                <w:sz w:val="24"/>
                <w:szCs w:val="24"/>
              </w:rPr>
              <w:t>3</w:t>
            </w:r>
          </w:p>
        </w:tc>
        <w:tc>
          <w:tcPr>
            <w:tcW w:w="1417" w:type="dxa"/>
          </w:tcPr>
          <w:p w:rsidR="00EC7B32" w:rsidRPr="00D534D5" w:rsidRDefault="00EC7B32" w:rsidP="00FA7EF1">
            <w:pPr>
              <w:jc w:val="center"/>
              <w:rPr>
                <w:rFonts w:ascii="Times New Roman" w:hAnsi="Times New Roman" w:cs="Times New Roman"/>
                <w:b/>
                <w:sz w:val="24"/>
                <w:szCs w:val="24"/>
              </w:rPr>
            </w:pPr>
            <w:r w:rsidRPr="00D534D5">
              <w:rPr>
                <w:rFonts w:ascii="Times New Roman" w:hAnsi="Times New Roman" w:cs="Times New Roman"/>
                <w:b/>
                <w:sz w:val="24"/>
                <w:szCs w:val="24"/>
              </w:rPr>
              <w:t>4</w:t>
            </w: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1 09 04053 05 0000 110</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Земельный налог (по обязательствам, возникшим до 1 января 2006 года)</w:t>
            </w:r>
          </w:p>
        </w:tc>
        <w:tc>
          <w:tcPr>
            <w:tcW w:w="1276"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c>
          <w:tcPr>
            <w:tcW w:w="1417" w:type="dxa"/>
          </w:tcPr>
          <w:p w:rsidR="00EC7B32" w:rsidRPr="00D534D5" w:rsidRDefault="00EC7B32" w:rsidP="00FA7EF1">
            <w:pPr>
              <w:jc w:val="center"/>
              <w:rPr>
                <w:rFonts w:ascii="Times New Roman" w:hAnsi="Times New Roman" w:cs="Times New Roman"/>
                <w:b/>
                <w:sz w:val="24"/>
                <w:szCs w:val="24"/>
              </w:rPr>
            </w:pP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1 11 02033 05 0000 120</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Доходы от размещения временно свободных средств бюджетов муниципальных районов</w:t>
            </w:r>
          </w:p>
        </w:tc>
        <w:tc>
          <w:tcPr>
            <w:tcW w:w="1276"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c>
          <w:tcPr>
            <w:tcW w:w="1417" w:type="dxa"/>
          </w:tcPr>
          <w:p w:rsidR="00EC7B32" w:rsidRPr="00D534D5" w:rsidRDefault="00EC7B32" w:rsidP="00FA7EF1">
            <w:pPr>
              <w:jc w:val="center"/>
              <w:rPr>
                <w:rFonts w:ascii="Times New Roman" w:hAnsi="Times New Roman" w:cs="Times New Roman"/>
                <w:sz w:val="24"/>
                <w:szCs w:val="24"/>
              </w:rPr>
            </w:pP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1 13 02065 05 0000 130</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Доходы, поступающие в порядке возмещения расходов, понесенных в связи с эксплуатацией имущества муниципальных районов</w:t>
            </w:r>
          </w:p>
        </w:tc>
        <w:tc>
          <w:tcPr>
            <w:tcW w:w="1276"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c>
          <w:tcPr>
            <w:tcW w:w="1417" w:type="dxa"/>
          </w:tcPr>
          <w:p w:rsidR="00EC7B32" w:rsidRPr="00D534D5" w:rsidRDefault="00EC7B32" w:rsidP="00FA7EF1">
            <w:pPr>
              <w:jc w:val="center"/>
              <w:rPr>
                <w:rFonts w:ascii="Times New Roman" w:hAnsi="Times New Roman" w:cs="Times New Roman"/>
                <w:sz w:val="24"/>
                <w:szCs w:val="24"/>
              </w:rPr>
            </w:pP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1 13 02995 05 0000 130</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Прочие доходы от компенсации затрат бюджетов муниципальных районов</w:t>
            </w:r>
          </w:p>
        </w:tc>
        <w:tc>
          <w:tcPr>
            <w:tcW w:w="1276"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c>
          <w:tcPr>
            <w:tcW w:w="1417" w:type="dxa"/>
          </w:tcPr>
          <w:p w:rsidR="00EC7B32" w:rsidRPr="00D534D5" w:rsidRDefault="00EC7B32" w:rsidP="00FA7EF1">
            <w:pPr>
              <w:jc w:val="center"/>
              <w:rPr>
                <w:rFonts w:ascii="Times New Roman" w:hAnsi="Times New Roman" w:cs="Times New Roman"/>
                <w:sz w:val="24"/>
                <w:szCs w:val="24"/>
              </w:rPr>
            </w:pP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lastRenderedPageBreak/>
              <w:t>1 13 02995 10 0000 130</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Прочие доходы от компенсации затрат бюджетов поселений</w:t>
            </w:r>
          </w:p>
        </w:tc>
        <w:tc>
          <w:tcPr>
            <w:tcW w:w="1276" w:type="dxa"/>
          </w:tcPr>
          <w:p w:rsidR="00EC7B32" w:rsidRPr="00D534D5" w:rsidRDefault="00EC7B32" w:rsidP="00FA7EF1">
            <w:pPr>
              <w:jc w:val="center"/>
              <w:rPr>
                <w:rFonts w:ascii="Times New Roman" w:hAnsi="Times New Roman" w:cs="Times New Roman"/>
                <w:sz w:val="24"/>
                <w:szCs w:val="24"/>
              </w:rPr>
            </w:pPr>
          </w:p>
        </w:tc>
        <w:tc>
          <w:tcPr>
            <w:tcW w:w="1417"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1 14 03050 05 0000 410</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c>
          <w:tcPr>
            <w:tcW w:w="1276"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c>
          <w:tcPr>
            <w:tcW w:w="1417" w:type="dxa"/>
          </w:tcPr>
          <w:p w:rsidR="00EC7B32" w:rsidRPr="00D534D5" w:rsidRDefault="00EC7B32" w:rsidP="00FA7EF1">
            <w:pPr>
              <w:jc w:val="center"/>
              <w:rPr>
                <w:rFonts w:ascii="Times New Roman" w:hAnsi="Times New Roman" w:cs="Times New Roman"/>
                <w:sz w:val="24"/>
                <w:szCs w:val="24"/>
              </w:rPr>
            </w:pP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1 14 03050 05 0000 440</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276"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c>
          <w:tcPr>
            <w:tcW w:w="1417" w:type="dxa"/>
          </w:tcPr>
          <w:p w:rsidR="00EC7B32" w:rsidRPr="00D534D5" w:rsidRDefault="00EC7B32" w:rsidP="00FA7EF1">
            <w:pPr>
              <w:jc w:val="center"/>
              <w:rPr>
                <w:rFonts w:ascii="Times New Roman" w:hAnsi="Times New Roman" w:cs="Times New Roman"/>
                <w:sz w:val="24"/>
                <w:szCs w:val="24"/>
              </w:rPr>
            </w:pP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1 17 01050 05 0000 180</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Невыясненные поступления, зачисляемые в бюджеты муниципальных районов</w:t>
            </w:r>
          </w:p>
        </w:tc>
        <w:tc>
          <w:tcPr>
            <w:tcW w:w="1276"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c>
          <w:tcPr>
            <w:tcW w:w="1417" w:type="dxa"/>
          </w:tcPr>
          <w:p w:rsidR="00EC7B32" w:rsidRPr="00D534D5" w:rsidRDefault="00EC7B32" w:rsidP="00FA7EF1">
            <w:pPr>
              <w:jc w:val="center"/>
              <w:rPr>
                <w:rFonts w:ascii="Times New Roman" w:hAnsi="Times New Roman" w:cs="Times New Roman"/>
                <w:sz w:val="24"/>
                <w:szCs w:val="24"/>
              </w:rPr>
            </w:pP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1 17 01050 10 0000 180</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Невыясненные поступления, зачисляемые в бюджеты поселений</w:t>
            </w:r>
          </w:p>
        </w:tc>
        <w:tc>
          <w:tcPr>
            <w:tcW w:w="1276" w:type="dxa"/>
          </w:tcPr>
          <w:p w:rsidR="00EC7B32" w:rsidRPr="00D534D5" w:rsidRDefault="00EC7B32" w:rsidP="00FA7EF1">
            <w:pPr>
              <w:jc w:val="center"/>
              <w:rPr>
                <w:rFonts w:ascii="Times New Roman" w:hAnsi="Times New Roman" w:cs="Times New Roman"/>
                <w:sz w:val="24"/>
                <w:szCs w:val="24"/>
              </w:rPr>
            </w:pPr>
          </w:p>
        </w:tc>
        <w:tc>
          <w:tcPr>
            <w:tcW w:w="1417"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1 17 05050 05 0000 180</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Прочие неналоговые доходы бюджетов муниципальных районов</w:t>
            </w:r>
          </w:p>
        </w:tc>
        <w:tc>
          <w:tcPr>
            <w:tcW w:w="1276"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c>
          <w:tcPr>
            <w:tcW w:w="1417" w:type="dxa"/>
          </w:tcPr>
          <w:p w:rsidR="00EC7B32" w:rsidRPr="00D534D5" w:rsidRDefault="00EC7B32" w:rsidP="00FA7EF1">
            <w:pPr>
              <w:jc w:val="center"/>
              <w:rPr>
                <w:rFonts w:ascii="Times New Roman" w:hAnsi="Times New Roman" w:cs="Times New Roman"/>
                <w:sz w:val="24"/>
                <w:szCs w:val="24"/>
              </w:rPr>
            </w:pP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1 17 05050 10 0000 180</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Прочие неналоговые доходы бюджетов поселений</w:t>
            </w:r>
          </w:p>
        </w:tc>
        <w:tc>
          <w:tcPr>
            <w:tcW w:w="1276" w:type="dxa"/>
          </w:tcPr>
          <w:p w:rsidR="00EC7B32" w:rsidRPr="00D534D5" w:rsidRDefault="00EC7B32" w:rsidP="00FA7EF1">
            <w:pPr>
              <w:jc w:val="center"/>
              <w:rPr>
                <w:rFonts w:ascii="Times New Roman" w:hAnsi="Times New Roman" w:cs="Times New Roman"/>
                <w:sz w:val="24"/>
                <w:szCs w:val="24"/>
              </w:rPr>
            </w:pPr>
          </w:p>
        </w:tc>
        <w:tc>
          <w:tcPr>
            <w:tcW w:w="1417"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2 18 05030 05 0000 151</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Доходы бюджетов муниципальных районов от возврата остатков субсидий и субвенций прошлых лет из бюджетов поселений</w:t>
            </w:r>
          </w:p>
        </w:tc>
        <w:tc>
          <w:tcPr>
            <w:tcW w:w="1276"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c>
          <w:tcPr>
            <w:tcW w:w="1417" w:type="dxa"/>
          </w:tcPr>
          <w:p w:rsidR="00EC7B32" w:rsidRPr="00D534D5" w:rsidRDefault="00EC7B32" w:rsidP="00FA7EF1">
            <w:pPr>
              <w:jc w:val="center"/>
              <w:rPr>
                <w:rFonts w:ascii="Times New Roman" w:hAnsi="Times New Roman" w:cs="Times New Roman"/>
                <w:sz w:val="24"/>
                <w:szCs w:val="24"/>
              </w:rPr>
            </w:pPr>
          </w:p>
        </w:tc>
      </w:tr>
      <w:tr w:rsidR="00EC7B32" w:rsidRPr="00D534D5" w:rsidTr="00FA7EF1">
        <w:trPr>
          <w:trHeight w:val="309"/>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2 19 05000 05 0000 151</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Возврат остатков субсидий и субвенций из бюджетов муниципальных районов</w:t>
            </w:r>
          </w:p>
        </w:tc>
        <w:tc>
          <w:tcPr>
            <w:tcW w:w="1276"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c>
          <w:tcPr>
            <w:tcW w:w="1417" w:type="dxa"/>
          </w:tcPr>
          <w:p w:rsidR="00EC7B32" w:rsidRPr="00D534D5" w:rsidRDefault="00EC7B32" w:rsidP="00FA7EF1">
            <w:pPr>
              <w:jc w:val="center"/>
              <w:rPr>
                <w:rFonts w:ascii="Times New Roman" w:hAnsi="Times New Roman" w:cs="Times New Roman"/>
                <w:sz w:val="24"/>
                <w:szCs w:val="24"/>
              </w:rPr>
            </w:pPr>
          </w:p>
        </w:tc>
      </w:tr>
      <w:tr w:rsidR="00EC7B32" w:rsidRPr="00D534D5" w:rsidTr="00FA7EF1">
        <w:trPr>
          <w:trHeight w:val="557"/>
        </w:trPr>
        <w:tc>
          <w:tcPr>
            <w:tcW w:w="3119" w:type="dxa"/>
            <w:noWrap/>
            <w:tcMar>
              <w:top w:w="20" w:type="dxa"/>
              <w:left w:w="20" w:type="dxa"/>
              <w:bottom w:w="0" w:type="dxa"/>
              <w:right w:w="20" w:type="dxa"/>
            </w:tcMar>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2 19 05000 10 0000 151</w:t>
            </w:r>
          </w:p>
        </w:tc>
        <w:tc>
          <w:tcPr>
            <w:tcW w:w="4678" w:type="dxa"/>
            <w:tcMar>
              <w:top w:w="20" w:type="dxa"/>
              <w:left w:w="20" w:type="dxa"/>
              <w:bottom w:w="0" w:type="dxa"/>
              <w:right w:w="20" w:type="dxa"/>
            </w:tcMar>
          </w:tcPr>
          <w:p w:rsidR="00EC7B32" w:rsidRPr="00D534D5" w:rsidRDefault="00EC7B32" w:rsidP="00FA7EF1">
            <w:pPr>
              <w:rPr>
                <w:rFonts w:ascii="Times New Roman" w:hAnsi="Times New Roman" w:cs="Times New Roman"/>
                <w:sz w:val="24"/>
                <w:szCs w:val="24"/>
              </w:rPr>
            </w:pPr>
            <w:r w:rsidRPr="00D534D5">
              <w:rPr>
                <w:rFonts w:ascii="Times New Roman" w:hAnsi="Times New Roman" w:cs="Times New Roman"/>
                <w:sz w:val="24"/>
                <w:szCs w:val="24"/>
              </w:rPr>
              <w:t xml:space="preserve">Возврат остатков субсидий и субвенций из бюджетов поселений  </w:t>
            </w:r>
          </w:p>
          <w:p w:rsidR="00EC7B32" w:rsidRPr="00D534D5" w:rsidRDefault="00EC7B32" w:rsidP="00FA7EF1">
            <w:pPr>
              <w:rPr>
                <w:rFonts w:ascii="Times New Roman" w:hAnsi="Times New Roman" w:cs="Times New Roman"/>
                <w:sz w:val="24"/>
                <w:szCs w:val="24"/>
              </w:rPr>
            </w:pPr>
          </w:p>
        </w:tc>
        <w:tc>
          <w:tcPr>
            <w:tcW w:w="1276" w:type="dxa"/>
          </w:tcPr>
          <w:p w:rsidR="00EC7B32" w:rsidRPr="00D534D5" w:rsidRDefault="00EC7B32" w:rsidP="00FA7EF1">
            <w:pPr>
              <w:jc w:val="center"/>
              <w:rPr>
                <w:rFonts w:ascii="Times New Roman" w:hAnsi="Times New Roman" w:cs="Times New Roman"/>
                <w:sz w:val="24"/>
                <w:szCs w:val="24"/>
              </w:rPr>
            </w:pPr>
          </w:p>
        </w:tc>
        <w:tc>
          <w:tcPr>
            <w:tcW w:w="1417" w:type="dxa"/>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100</w:t>
            </w:r>
          </w:p>
        </w:tc>
      </w:tr>
    </w:tbl>
    <w:p w:rsidR="00EC7B32" w:rsidRPr="00D534D5" w:rsidRDefault="00EC7B32" w:rsidP="00EC7B32">
      <w:pPr>
        <w:tabs>
          <w:tab w:val="left" w:pos="1047"/>
        </w:tabs>
        <w:jc w:val="both"/>
        <w:rPr>
          <w:rFonts w:ascii="Times New Roman" w:hAnsi="Times New Roman" w:cs="Times New Roman"/>
          <w:sz w:val="24"/>
          <w:szCs w:val="24"/>
        </w:rPr>
      </w:pPr>
    </w:p>
    <w:p w:rsidR="00EC7B32" w:rsidRPr="00D534D5" w:rsidRDefault="00EC7B32" w:rsidP="00EC7B32">
      <w:pPr>
        <w:ind w:firstLine="360"/>
        <w:rPr>
          <w:rFonts w:ascii="Times New Roman" w:hAnsi="Times New Roman" w:cs="Times New Roman"/>
          <w:sz w:val="24"/>
          <w:szCs w:val="24"/>
        </w:rPr>
      </w:pPr>
      <w:r w:rsidRPr="00D534D5">
        <w:rPr>
          <w:rFonts w:ascii="Times New Roman" w:hAnsi="Times New Roman" w:cs="Times New Roman"/>
          <w:sz w:val="24"/>
          <w:szCs w:val="24"/>
        </w:rPr>
        <w:t>4. Внести изменения в приложение 12:</w:t>
      </w:r>
    </w:p>
    <w:p w:rsidR="00EC7B32" w:rsidRPr="00D534D5" w:rsidRDefault="00EC7B32" w:rsidP="00EC7B32">
      <w:pPr>
        <w:contextualSpacing/>
        <w:jc w:val="right"/>
        <w:rPr>
          <w:rFonts w:ascii="Times New Roman" w:hAnsi="Times New Roman" w:cs="Times New Roman"/>
          <w:sz w:val="24"/>
          <w:szCs w:val="24"/>
        </w:rPr>
      </w:pPr>
      <w:r w:rsidRPr="00D534D5">
        <w:rPr>
          <w:rFonts w:ascii="Times New Roman" w:hAnsi="Times New Roman" w:cs="Times New Roman"/>
          <w:sz w:val="24"/>
          <w:szCs w:val="24"/>
        </w:rPr>
        <w:t xml:space="preserve">                                                                                                      Приложение 12</w:t>
      </w:r>
    </w:p>
    <w:p w:rsidR="00EC7B32" w:rsidRPr="00D534D5" w:rsidRDefault="00EC7B32" w:rsidP="00EC7B32">
      <w:pPr>
        <w:contextualSpacing/>
        <w:jc w:val="right"/>
        <w:rPr>
          <w:rFonts w:ascii="Times New Roman" w:hAnsi="Times New Roman" w:cs="Times New Roman"/>
          <w:sz w:val="24"/>
          <w:szCs w:val="24"/>
        </w:rPr>
      </w:pPr>
      <w:r w:rsidRPr="00D534D5">
        <w:rPr>
          <w:rFonts w:ascii="Times New Roman" w:hAnsi="Times New Roman" w:cs="Times New Roman"/>
          <w:sz w:val="24"/>
          <w:szCs w:val="24"/>
        </w:rPr>
        <w:t xml:space="preserve">                                                                                                                          к Решению Собрания депутатов </w:t>
      </w:r>
    </w:p>
    <w:p w:rsidR="00EC7B32" w:rsidRPr="00D534D5" w:rsidRDefault="00EC7B32" w:rsidP="00EC7B32">
      <w:pPr>
        <w:contextualSpacing/>
        <w:jc w:val="right"/>
        <w:rPr>
          <w:rFonts w:ascii="Times New Roman" w:hAnsi="Times New Roman" w:cs="Times New Roman"/>
          <w:sz w:val="24"/>
          <w:szCs w:val="24"/>
        </w:rPr>
      </w:pPr>
      <w:r w:rsidRPr="00D534D5">
        <w:rPr>
          <w:rFonts w:ascii="Times New Roman" w:hAnsi="Times New Roman" w:cs="Times New Roman"/>
          <w:sz w:val="24"/>
          <w:szCs w:val="24"/>
        </w:rPr>
        <w:t xml:space="preserve">                                                                                                                          Турковского муниципального района </w:t>
      </w:r>
    </w:p>
    <w:p w:rsidR="00EC7B32" w:rsidRPr="00D534D5" w:rsidRDefault="00EC7B32" w:rsidP="00EC7B32">
      <w:pPr>
        <w:tabs>
          <w:tab w:val="left" w:pos="5700"/>
        </w:tabs>
        <w:jc w:val="center"/>
        <w:rPr>
          <w:rFonts w:ascii="Times New Roman" w:hAnsi="Times New Roman" w:cs="Times New Roman"/>
          <w:b/>
          <w:bCs/>
          <w:sz w:val="24"/>
          <w:szCs w:val="24"/>
        </w:rPr>
      </w:pPr>
      <w:r w:rsidRPr="00D534D5">
        <w:rPr>
          <w:rFonts w:ascii="Times New Roman" w:hAnsi="Times New Roman" w:cs="Times New Roman"/>
          <w:b/>
          <w:bCs/>
          <w:sz w:val="24"/>
          <w:szCs w:val="24"/>
        </w:rPr>
        <w:lastRenderedPageBreak/>
        <w:t>Источники внутреннего финансирования дефицита бюджета муниципального района на 2013 год</w:t>
      </w:r>
    </w:p>
    <w:tbl>
      <w:tblPr>
        <w:tblW w:w="9395" w:type="dxa"/>
        <w:tblCellMar>
          <w:left w:w="0" w:type="dxa"/>
          <w:right w:w="0" w:type="dxa"/>
        </w:tblCellMar>
        <w:tblLook w:val="0000"/>
      </w:tblPr>
      <w:tblGrid>
        <w:gridCol w:w="2776"/>
        <w:gridCol w:w="4264"/>
        <w:gridCol w:w="2355"/>
      </w:tblGrid>
      <w:tr w:rsidR="00EC7B32" w:rsidRPr="00D534D5" w:rsidTr="00FA7EF1">
        <w:trPr>
          <w:hidden/>
        </w:trPr>
        <w:tc>
          <w:tcPr>
            <w:tcW w:w="0" w:type="auto"/>
            <w:tcBorders>
              <w:top w:val="nil"/>
              <w:left w:val="nil"/>
              <w:bottom w:val="nil"/>
              <w:right w:val="nil"/>
            </w:tcBorders>
            <w:noWrap/>
            <w:tcMar>
              <w:top w:w="20" w:type="dxa"/>
              <w:left w:w="20" w:type="dxa"/>
              <w:bottom w:w="0" w:type="dxa"/>
              <w:right w:w="20" w:type="dxa"/>
            </w:tcMar>
          </w:tcPr>
          <w:p w:rsidR="00EC7B32" w:rsidRPr="00D534D5" w:rsidRDefault="00EC7B32" w:rsidP="00FA7EF1">
            <w:pPr>
              <w:jc w:val="center"/>
              <w:rPr>
                <w:rFonts w:ascii="Times New Roman" w:hAnsi="Times New Roman" w:cs="Times New Roman"/>
                <w:vanish/>
                <w:sz w:val="24"/>
                <w:szCs w:val="24"/>
              </w:rPr>
            </w:pPr>
            <w:r w:rsidRPr="00D534D5">
              <w:rPr>
                <w:rFonts w:ascii="Times New Roman" w:hAnsi="Times New Roman" w:cs="Times New Roman"/>
                <w:vanish/>
                <w:color w:val="FF0000"/>
                <w:sz w:val="24"/>
                <w:szCs w:val="24"/>
              </w:rPr>
              <w:t>-КОНЕЦ-</w:t>
            </w:r>
          </w:p>
        </w:tc>
        <w:tc>
          <w:tcPr>
            <w:tcW w:w="4264" w:type="dxa"/>
            <w:tcBorders>
              <w:top w:val="nil"/>
              <w:left w:val="nil"/>
              <w:bottom w:val="nil"/>
              <w:right w:val="nil"/>
            </w:tcBorders>
            <w:tcMar>
              <w:top w:w="20" w:type="dxa"/>
              <w:left w:w="20" w:type="dxa"/>
              <w:bottom w:w="0" w:type="dxa"/>
              <w:right w:w="20" w:type="dxa"/>
            </w:tcMar>
          </w:tcPr>
          <w:p w:rsidR="00EC7B32" w:rsidRPr="00D534D5" w:rsidRDefault="00EC7B32" w:rsidP="00FA7EF1">
            <w:pPr>
              <w:jc w:val="center"/>
              <w:rPr>
                <w:rFonts w:ascii="Times New Roman" w:hAnsi="Times New Roman" w:cs="Times New Roman"/>
                <w:vanish/>
                <w:sz w:val="24"/>
                <w:szCs w:val="24"/>
              </w:rPr>
            </w:pPr>
            <w:r w:rsidRPr="00D534D5">
              <w:rPr>
                <w:rFonts w:ascii="Times New Roman" w:hAnsi="Times New Roman" w:cs="Times New Roman"/>
                <w:bCs/>
                <w:vanish/>
                <w:color w:val="FF0000"/>
                <w:sz w:val="24"/>
                <w:szCs w:val="24"/>
              </w:rPr>
              <w:t>Добавляйте показатели только выше, оставляя последнюю строчку пустой !!!</w:t>
            </w:r>
          </w:p>
        </w:tc>
        <w:tc>
          <w:tcPr>
            <w:tcW w:w="2355" w:type="dxa"/>
            <w:tcBorders>
              <w:top w:val="nil"/>
              <w:left w:val="nil"/>
              <w:bottom w:val="nil"/>
              <w:right w:val="nil"/>
            </w:tcBorders>
          </w:tcPr>
          <w:p w:rsidR="00EC7B32" w:rsidRPr="00D534D5" w:rsidRDefault="00EC7B32" w:rsidP="00FA7EF1">
            <w:pPr>
              <w:jc w:val="center"/>
              <w:rPr>
                <w:rFonts w:ascii="Times New Roman" w:hAnsi="Times New Roman" w:cs="Times New Roman"/>
                <w:bCs/>
                <w:vanish/>
                <w:color w:val="FF0000"/>
                <w:sz w:val="24"/>
                <w:szCs w:val="24"/>
              </w:rPr>
            </w:pPr>
          </w:p>
        </w:tc>
      </w:tr>
    </w:tbl>
    <w:p w:rsidR="00EC7B32" w:rsidRPr="00D534D5" w:rsidRDefault="00EC7B32" w:rsidP="00EC7B32">
      <w:pPr>
        <w:rPr>
          <w:rFonts w:ascii="Times New Roman" w:hAnsi="Times New Roman" w:cs="Times New Roman"/>
          <w:sz w:val="24"/>
          <w:szCs w:val="24"/>
        </w:rPr>
      </w:pPr>
      <w:r w:rsidRPr="00D534D5">
        <w:rPr>
          <w:rFonts w:ascii="Times New Roman" w:hAnsi="Times New Roman" w:cs="Times New Roman"/>
          <w:sz w:val="24"/>
          <w:szCs w:val="24"/>
        </w:rPr>
        <w:t xml:space="preserve">                                                                                                      тыс. рублей</w:t>
      </w:r>
    </w:p>
    <w:tbl>
      <w:tblPr>
        <w:tblW w:w="10490" w:type="dxa"/>
        <w:tblInd w:w="-639" w:type="dxa"/>
        <w:tblLayout w:type="fixed"/>
        <w:tblCellMar>
          <w:left w:w="70" w:type="dxa"/>
          <w:right w:w="70" w:type="dxa"/>
        </w:tblCellMar>
        <w:tblLook w:val="0000"/>
      </w:tblPr>
      <w:tblGrid>
        <w:gridCol w:w="3229"/>
        <w:gridCol w:w="5844"/>
        <w:gridCol w:w="1417"/>
      </w:tblGrid>
      <w:tr w:rsidR="00EC7B32" w:rsidRPr="00D534D5" w:rsidTr="00FA7EF1">
        <w:trPr>
          <w:cantSplit/>
          <w:trHeight w:val="65"/>
        </w:trPr>
        <w:tc>
          <w:tcPr>
            <w:tcW w:w="3229" w:type="dxa"/>
            <w:tcBorders>
              <w:top w:val="single" w:sz="6" w:space="0" w:color="auto"/>
              <w:left w:val="single" w:sz="6" w:space="0" w:color="auto"/>
              <w:bottom w:val="single" w:sz="6" w:space="0" w:color="auto"/>
              <w:right w:val="single" w:sz="6" w:space="0" w:color="auto"/>
            </w:tcBorders>
          </w:tcPr>
          <w:p w:rsidR="00EC7B32" w:rsidRPr="00D534D5" w:rsidRDefault="00EC7B32" w:rsidP="00FA7EF1">
            <w:pPr>
              <w:pStyle w:val="ConsPlusNormal"/>
              <w:spacing w:line="235" w:lineRule="auto"/>
              <w:ind w:firstLine="0"/>
              <w:jc w:val="center"/>
              <w:rPr>
                <w:rFonts w:ascii="Times New Roman" w:hAnsi="Times New Roman" w:cs="Times New Roman"/>
                <w:sz w:val="24"/>
                <w:szCs w:val="24"/>
              </w:rPr>
            </w:pPr>
            <w:r w:rsidRPr="00D534D5">
              <w:rPr>
                <w:rFonts w:ascii="Times New Roman" w:hAnsi="Times New Roman" w:cs="Times New Roman"/>
                <w:sz w:val="24"/>
                <w:szCs w:val="24"/>
              </w:rPr>
              <w:t xml:space="preserve">Код </w:t>
            </w:r>
            <w:proofErr w:type="gramStart"/>
            <w:r w:rsidRPr="00D534D5">
              <w:rPr>
                <w:rFonts w:ascii="Times New Roman" w:hAnsi="Times New Roman" w:cs="Times New Roman"/>
                <w:sz w:val="24"/>
                <w:szCs w:val="24"/>
              </w:rPr>
              <w:t>бюджетной</w:t>
            </w:r>
            <w:proofErr w:type="gramEnd"/>
            <w:r w:rsidRPr="00D534D5">
              <w:rPr>
                <w:rFonts w:ascii="Times New Roman" w:hAnsi="Times New Roman" w:cs="Times New Roman"/>
                <w:sz w:val="24"/>
                <w:szCs w:val="24"/>
              </w:rPr>
              <w:t xml:space="preserve"> </w:t>
            </w:r>
          </w:p>
          <w:p w:rsidR="00EC7B32" w:rsidRPr="00D534D5" w:rsidRDefault="00EC7B32" w:rsidP="00FA7EF1">
            <w:pPr>
              <w:pStyle w:val="ConsPlusNormal"/>
              <w:spacing w:line="235" w:lineRule="auto"/>
              <w:ind w:firstLine="0"/>
              <w:jc w:val="center"/>
              <w:rPr>
                <w:rFonts w:ascii="Times New Roman" w:hAnsi="Times New Roman" w:cs="Times New Roman"/>
                <w:sz w:val="24"/>
                <w:szCs w:val="24"/>
              </w:rPr>
            </w:pPr>
            <w:r w:rsidRPr="00D534D5">
              <w:rPr>
                <w:rFonts w:ascii="Times New Roman" w:hAnsi="Times New Roman" w:cs="Times New Roman"/>
                <w:sz w:val="24"/>
                <w:szCs w:val="24"/>
              </w:rPr>
              <w:t>классификации</w:t>
            </w:r>
          </w:p>
        </w:tc>
        <w:tc>
          <w:tcPr>
            <w:tcW w:w="5844" w:type="dxa"/>
            <w:tcBorders>
              <w:top w:val="single" w:sz="6" w:space="0" w:color="auto"/>
              <w:left w:val="single" w:sz="6" w:space="0" w:color="auto"/>
              <w:bottom w:val="single" w:sz="6" w:space="0" w:color="auto"/>
              <w:right w:val="single" w:sz="6" w:space="0" w:color="auto"/>
            </w:tcBorders>
          </w:tcPr>
          <w:p w:rsidR="00EC7B32" w:rsidRPr="00D534D5" w:rsidRDefault="00EC7B32" w:rsidP="00FA7EF1">
            <w:pPr>
              <w:pStyle w:val="ConsPlusNormal"/>
              <w:spacing w:line="235" w:lineRule="auto"/>
              <w:ind w:firstLine="0"/>
              <w:jc w:val="center"/>
              <w:rPr>
                <w:rFonts w:ascii="Times New Roman" w:hAnsi="Times New Roman" w:cs="Times New Roman"/>
                <w:sz w:val="24"/>
                <w:szCs w:val="24"/>
              </w:rPr>
            </w:pPr>
            <w:r w:rsidRPr="00D534D5">
              <w:rPr>
                <w:rFonts w:ascii="Times New Roman" w:hAnsi="Times New Roman" w:cs="Times New Roman"/>
                <w:sz w:val="24"/>
                <w:szCs w:val="24"/>
              </w:rPr>
              <w:t>Наименование источника внутреннего финансирования дефицита бюджета</w:t>
            </w:r>
          </w:p>
        </w:tc>
        <w:tc>
          <w:tcPr>
            <w:tcW w:w="1417" w:type="dxa"/>
            <w:tcBorders>
              <w:top w:val="single" w:sz="6" w:space="0" w:color="auto"/>
              <w:left w:val="single" w:sz="6" w:space="0" w:color="auto"/>
              <w:bottom w:val="single" w:sz="6" w:space="0" w:color="auto"/>
              <w:right w:val="single" w:sz="6" w:space="0" w:color="auto"/>
            </w:tcBorders>
          </w:tcPr>
          <w:p w:rsidR="00EC7B32" w:rsidRPr="00D534D5" w:rsidRDefault="00EC7B32" w:rsidP="00FA7EF1">
            <w:pPr>
              <w:pStyle w:val="ConsPlusNormal"/>
              <w:spacing w:line="235" w:lineRule="auto"/>
              <w:ind w:firstLine="0"/>
              <w:jc w:val="center"/>
              <w:rPr>
                <w:rFonts w:ascii="Times New Roman" w:hAnsi="Times New Roman" w:cs="Times New Roman"/>
                <w:sz w:val="24"/>
                <w:szCs w:val="24"/>
              </w:rPr>
            </w:pPr>
            <w:r w:rsidRPr="00D534D5">
              <w:rPr>
                <w:rFonts w:ascii="Times New Roman" w:hAnsi="Times New Roman" w:cs="Times New Roman"/>
                <w:sz w:val="24"/>
                <w:szCs w:val="24"/>
              </w:rPr>
              <w:t>Сумма</w:t>
            </w:r>
          </w:p>
        </w:tc>
      </w:tr>
    </w:tbl>
    <w:p w:rsidR="00EC7B32" w:rsidRPr="00D534D5" w:rsidRDefault="00EC7B32" w:rsidP="00EC7B32">
      <w:pPr>
        <w:spacing w:line="235" w:lineRule="auto"/>
        <w:rPr>
          <w:rFonts w:ascii="Times New Roman" w:hAnsi="Times New Roman" w:cs="Times New Roman"/>
          <w:sz w:val="24"/>
          <w:szCs w:val="24"/>
        </w:rPr>
      </w:pPr>
    </w:p>
    <w:tbl>
      <w:tblPr>
        <w:tblW w:w="10490" w:type="dxa"/>
        <w:tblInd w:w="-639" w:type="dxa"/>
        <w:tblLayout w:type="fixed"/>
        <w:tblCellMar>
          <w:left w:w="70" w:type="dxa"/>
          <w:right w:w="70" w:type="dxa"/>
        </w:tblCellMar>
        <w:tblLook w:val="0000"/>
      </w:tblPr>
      <w:tblGrid>
        <w:gridCol w:w="3229"/>
        <w:gridCol w:w="5844"/>
        <w:gridCol w:w="1417"/>
      </w:tblGrid>
      <w:tr w:rsidR="00EC7B32" w:rsidRPr="00D534D5" w:rsidTr="00FA7EF1">
        <w:trPr>
          <w:tblHeader/>
        </w:trPr>
        <w:tc>
          <w:tcPr>
            <w:tcW w:w="3229" w:type="dxa"/>
            <w:tcBorders>
              <w:top w:val="single" w:sz="4" w:space="0" w:color="auto"/>
              <w:left w:val="single" w:sz="4" w:space="0" w:color="auto"/>
              <w:bottom w:val="single" w:sz="4" w:space="0" w:color="auto"/>
              <w:right w:val="single" w:sz="4" w:space="0" w:color="auto"/>
            </w:tcBorders>
          </w:tcPr>
          <w:p w:rsidR="00EC7B32" w:rsidRPr="00D534D5" w:rsidRDefault="00EC7B32" w:rsidP="00FA7EF1">
            <w:pPr>
              <w:pStyle w:val="ConsPlusNormal"/>
              <w:spacing w:line="228" w:lineRule="auto"/>
              <w:ind w:firstLine="0"/>
              <w:jc w:val="center"/>
              <w:rPr>
                <w:rFonts w:ascii="Times New Roman" w:hAnsi="Times New Roman" w:cs="Times New Roman"/>
                <w:sz w:val="24"/>
                <w:szCs w:val="24"/>
              </w:rPr>
            </w:pPr>
            <w:r w:rsidRPr="00D534D5">
              <w:rPr>
                <w:rFonts w:ascii="Times New Roman" w:hAnsi="Times New Roman" w:cs="Times New Roman"/>
                <w:sz w:val="24"/>
                <w:szCs w:val="24"/>
              </w:rPr>
              <w:t>1</w:t>
            </w:r>
          </w:p>
        </w:tc>
        <w:tc>
          <w:tcPr>
            <w:tcW w:w="5844" w:type="dxa"/>
            <w:tcBorders>
              <w:top w:val="single" w:sz="4" w:space="0" w:color="auto"/>
              <w:left w:val="single" w:sz="4" w:space="0" w:color="auto"/>
              <w:bottom w:val="single" w:sz="4" w:space="0" w:color="auto"/>
              <w:right w:val="single" w:sz="4" w:space="0" w:color="auto"/>
            </w:tcBorders>
          </w:tcPr>
          <w:p w:rsidR="00EC7B32" w:rsidRPr="00D534D5" w:rsidRDefault="00EC7B32" w:rsidP="00FA7EF1">
            <w:pPr>
              <w:pStyle w:val="ConsPlusNormal"/>
              <w:spacing w:line="228" w:lineRule="auto"/>
              <w:ind w:firstLine="0"/>
              <w:jc w:val="center"/>
              <w:rPr>
                <w:rFonts w:ascii="Times New Roman" w:hAnsi="Times New Roman" w:cs="Times New Roman"/>
                <w:sz w:val="24"/>
                <w:szCs w:val="24"/>
              </w:rPr>
            </w:pPr>
            <w:r w:rsidRPr="00D534D5">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EC7B32" w:rsidRPr="00D534D5" w:rsidRDefault="00EC7B32" w:rsidP="00FA7EF1">
            <w:pPr>
              <w:pStyle w:val="ConsPlusNormal"/>
              <w:spacing w:line="228" w:lineRule="auto"/>
              <w:ind w:firstLine="0"/>
              <w:jc w:val="center"/>
              <w:rPr>
                <w:rFonts w:ascii="Times New Roman" w:hAnsi="Times New Roman" w:cs="Times New Roman"/>
                <w:sz w:val="24"/>
                <w:szCs w:val="24"/>
              </w:rPr>
            </w:pPr>
            <w:r w:rsidRPr="00D534D5">
              <w:rPr>
                <w:rFonts w:ascii="Times New Roman" w:hAnsi="Times New Roman" w:cs="Times New Roman"/>
                <w:sz w:val="24"/>
                <w:szCs w:val="24"/>
              </w:rPr>
              <w:t>3</w:t>
            </w:r>
          </w:p>
        </w:tc>
      </w:tr>
      <w:tr w:rsidR="00EC7B32" w:rsidRPr="00D534D5" w:rsidTr="00FA7EF1">
        <w:tc>
          <w:tcPr>
            <w:tcW w:w="3229" w:type="dxa"/>
            <w:tcBorders>
              <w:top w:val="single" w:sz="4" w:space="0" w:color="auto"/>
              <w:left w:val="single" w:sz="4" w:space="0" w:color="auto"/>
              <w:bottom w:val="single" w:sz="4" w:space="0" w:color="auto"/>
              <w:right w:val="single" w:sz="4" w:space="0" w:color="auto"/>
            </w:tcBorders>
          </w:tcPr>
          <w:p w:rsidR="00EC7B32" w:rsidRPr="00D534D5" w:rsidRDefault="00EC7B32" w:rsidP="00FA7EF1">
            <w:pPr>
              <w:spacing w:line="228" w:lineRule="auto"/>
              <w:jc w:val="center"/>
              <w:rPr>
                <w:rFonts w:ascii="Times New Roman" w:hAnsi="Times New Roman" w:cs="Times New Roman"/>
                <w:b/>
                <w:bCs/>
                <w:sz w:val="24"/>
                <w:szCs w:val="24"/>
              </w:rPr>
            </w:pPr>
            <w:r w:rsidRPr="00D534D5">
              <w:rPr>
                <w:rFonts w:ascii="Times New Roman" w:hAnsi="Times New Roman" w:cs="Times New Roman"/>
                <w:b/>
                <w:bCs/>
                <w:sz w:val="24"/>
                <w:szCs w:val="24"/>
              </w:rPr>
              <w:t xml:space="preserve">01 00 </w:t>
            </w:r>
            <w:proofErr w:type="spellStart"/>
            <w:r w:rsidRPr="00D534D5">
              <w:rPr>
                <w:rFonts w:ascii="Times New Roman" w:hAnsi="Times New Roman" w:cs="Times New Roman"/>
                <w:b/>
                <w:bCs/>
                <w:sz w:val="24"/>
                <w:szCs w:val="24"/>
              </w:rPr>
              <w:t>00</w:t>
            </w:r>
            <w:proofErr w:type="spellEnd"/>
            <w:r w:rsidRPr="00D534D5">
              <w:rPr>
                <w:rFonts w:ascii="Times New Roman" w:hAnsi="Times New Roman" w:cs="Times New Roman"/>
                <w:b/>
                <w:bCs/>
                <w:sz w:val="24"/>
                <w:szCs w:val="24"/>
              </w:rPr>
              <w:t xml:space="preserve"> </w:t>
            </w:r>
            <w:proofErr w:type="spellStart"/>
            <w:r w:rsidRPr="00D534D5">
              <w:rPr>
                <w:rFonts w:ascii="Times New Roman" w:hAnsi="Times New Roman" w:cs="Times New Roman"/>
                <w:b/>
                <w:bCs/>
                <w:sz w:val="24"/>
                <w:szCs w:val="24"/>
              </w:rPr>
              <w:t>00</w:t>
            </w:r>
            <w:proofErr w:type="spellEnd"/>
            <w:r w:rsidRPr="00D534D5">
              <w:rPr>
                <w:rFonts w:ascii="Times New Roman" w:hAnsi="Times New Roman" w:cs="Times New Roman"/>
                <w:b/>
                <w:bCs/>
                <w:sz w:val="24"/>
                <w:szCs w:val="24"/>
              </w:rPr>
              <w:t xml:space="preserve"> </w:t>
            </w:r>
            <w:proofErr w:type="spellStart"/>
            <w:r w:rsidRPr="00D534D5">
              <w:rPr>
                <w:rFonts w:ascii="Times New Roman" w:hAnsi="Times New Roman" w:cs="Times New Roman"/>
                <w:b/>
                <w:bCs/>
                <w:sz w:val="24"/>
                <w:szCs w:val="24"/>
              </w:rPr>
              <w:t>00</w:t>
            </w:r>
            <w:proofErr w:type="spellEnd"/>
            <w:r w:rsidRPr="00D534D5">
              <w:rPr>
                <w:rFonts w:ascii="Times New Roman" w:hAnsi="Times New Roman" w:cs="Times New Roman"/>
                <w:b/>
                <w:bCs/>
                <w:sz w:val="24"/>
                <w:szCs w:val="24"/>
              </w:rPr>
              <w:t xml:space="preserve"> 0000 000</w:t>
            </w:r>
          </w:p>
        </w:tc>
        <w:tc>
          <w:tcPr>
            <w:tcW w:w="5844" w:type="dxa"/>
            <w:tcBorders>
              <w:top w:val="single" w:sz="4" w:space="0" w:color="auto"/>
              <w:left w:val="single" w:sz="4" w:space="0" w:color="auto"/>
              <w:bottom w:val="single" w:sz="4" w:space="0" w:color="auto"/>
              <w:right w:val="single" w:sz="4" w:space="0" w:color="auto"/>
            </w:tcBorders>
          </w:tcPr>
          <w:p w:rsidR="00EC7B32" w:rsidRPr="00D534D5" w:rsidRDefault="00EC7B32" w:rsidP="00FA7EF1">
            <w:pPr>
              <w:spacing w:line="228" w:lineRule="auto"/>
              <w:jc w:val="both"/>
              <w:rPr>
                <w:rFonts w:ascii="Times New Roman" w:hAnsi="Times New Roman" w:cs="Times New Roman"/>
                <w:b/>
                <w:bCs/>
                <w:sz w:val="24"/>
                <w:szCs w:val="24"/>
              </w:rPr>
            </w:pPr>
            <w:r w:rsidRPr="00D534D5">
              <w:rPr>
                <w:rFonts w:ascii="Times New Roman" w:hAnsi="Times New Roman" w:cs="Times New Roman"/>
                <w:b/>
                <w:bCs/>
                <w:sz w:val="24"/>
                <w:szCs w:val="24"/>
              </w:rPr>
              <w:t>Источники внутреннего финансирования дефицитов бюджетов</w:t>
            </w:r>
          </w:p>
        </w:tc>
        <w:tc>
          <w:tcPr>
            <w:tcW w:w="1417" w:type="dxa"/>
            <w:tcBorders>
              <w:top w:val="single" w:sz="4" w:space="0" w:color="auto"/>
              <w:left w:val="single" w:sz="4" w:space="0" w:color="auto"/>
              <w:bottom w:val="single" w:sz="4" w:space="0" w:color="auto"/>
              <w:right w:val="single" w:sz="4" w:space="0" w:color="auto"/>
            </w:tcBorders>
            <w:vAlign w:val="bottom"/>
          </w:tcPr>
          <w:p w:rsidR="00EC7B32" w:rsidRPr="00D534D5" w:rsidRDefault="00EC7B32" w:rsidP="00FA7EF1">
            <w:pPr>
              <w:spacing w:line="228" w:lineRule="auto"/>
              <w:jc w:val="right"/>
              <w:rPr>
                <w:rFonts w:ascii="Times New Roman" w:hAnsi="Times New Roman" w:cs="Times New Roman"/>
                <w:b/>
                <w:bCs/>
                <w:sz w:val="24"/>
                <w:szCs w:val="24"/>
              </w:rPr>
            </w:pPr>
            <w:r w:rsidRPr="00D534D5">
              <w:rPr>
                <w:rFonts w:ascii="Times New Roman" w:hAnsi="Times New Roman" w:cs="Times New Roman"/>
                <w:b/>
                <w:bCs/>
                <w:sz w:val="24"/>
                <w:szCs w:val="24"/>
              </w:rPr>
              <w:t>+2764,2</w:t>
            </w:r>
          </w:p>
        </w:tc>
      </w:tr>
      <w:tr w:rsidR="00EC7B32" w:rsidRPr="00D534D5" w:rsidTr="00FA7EF1">
        <w:tc>
          <w:tcPr>
            <w:tcW w:w="3229" w:type="dxa"/>
            <w:tcBorders>
              <w:top w:val="single" w:sz="4" w:space="0" w:color="auto"/>
              <w:left w:val="single" w:sz="4" w:space="0" w:color="auto"/>
              <w:bottom w:val="single" w:sz="4" w:space="0" w:color="auto"/>
              <w:right w:val="single" w:sz="4" w:space="0" w:color="auto"/>
            </w:tcBorders>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 xml:space="preserve">01 05 00 </w:t>
            </w:r>
            <w:proofErr w:type="spellStart"/>
            <w:r w:rsidRPr="00D534D5">
              <w:rPr>
                <w:rFonts w:ascii="Times New Roman" w:hAnsi="Times New Roman" w:cs="Times New Roman"/>
                <w:sz w:val="24"/>
                <w:szCs w:val="24"/>
              </w:rPr>
              <w:t>00</w:t>
            </w:r>
            <w:proofErr w:type="spellEnd"/>
            <w:r w:rsidRPr="00D534D5">
              <w:rPr>
                <w:rFonts w:ascii="Times New Roman" w:hAnsi="Times New Roman" w:cs="Times New Roman"/>
                <w:sz w:val="24"/>
                <w:szCs w:val="24"/>
              </w:rPr>
              <w:t xml:space="preserve"> </w:t>
            </w:r>
            <w:proofErr w:type="spellStart"/>
            <w:r w:rsidRPr="00D534D5">
              <w:rPr>
                <w:rFonts w:ascii="Times New Roman" w:hAnsi="Times New Roman" w:cs="Times New Roman"/>
                <w:sz w:val="24"/>
                <w:szCs w:val="24"/>
              </w:rPr>
              <w:t>00</w:t>
            </w:r>
            <w:proofErr w:type="spellEnd"/>
            <w:r w:rsidRPr="00D534D5">
              <w:rPr>
                <w:rFonts w:ascii="Times New Roman" w:hAnsi="Times New Roman" w:cs="Times New Roman"/>
                <w:sz w:val="24"/>
                <w:szCs w:val="24"/>
              </w:rPr>
              <w:t xml:space="preserve"> 0000 000</w:t>
            </w:r>
          </w:p>
        </w:tc>
        <w:tc>
          <w:tcPr>
            <w:tcW w:w="5844" w:type="dxa"/>
            <w:tcBorders>
              <w:top w:val="single" w:sz="4" w:space="0" w:color="auto"/>
              <w:left w:val="single" w:sz="4" w:space="0" w:color="auto"/>
              <w:bottom w:val="single" w:sz="4" w:space="0" w:color="auto"/>
              <w:right w:val="single" w:sz="4" w:space="0" w:color="auto"/>
            </w:tcBorders>
          </w:tcPr>
          <w:p w:rsidR="00EC7B32" w:rsidRPr="00D534D5" w:rsidRDefault="00EC7B32" w:rsidP="00FA7EF1">
            <w:pPr>
              <w:jc w:val="both"/>
              <w:rPr>
                <w:rFonts w:ascii="Times New Roman" w:hAnsi="Times New Roman" w:cs="Times New Roman"/>
                <w:sz w:val="24"/>
                <w:szCs w:val="24"/>
              </w:rPr>
            </w:pPr>
            <w:r w:rsidRPr="00D534D5">
              <w:rPr>
                <w:rFonts w:ascii="Times New Roman" w:hAnsi="Times New Roman" w:cs="Times New Roman"/>
                <w:sz w:val="24"/>
                <w:szCs w:val="24"/>
              </w:rPr>
              <w:t xml:space="preserve">Изменение остатков средств на счетах по учету средств бюджета </w:t>
            </w:r>
          </w:p>
        </w:tc>
        <w:tc>
          <w:tcPr>
            <w:tcW w:w="1417" w:type="dxa"/>
            <w:tcBorders>
              <w:top w:val="single" w:sz="4" w:space="0" w:color="auto"/>
              <w:left w:val="single" w:sz="4" w:space="0" w:color="auto"/>
              <w:bottom w:val="single" w:sz="4" w:space="0" w:color="auto"/>
              <w:right w:val="single" w:sz="4" w:space="0" w:color="auto"/>
            </w:tcBorders>
            <w:vAlign w:val="bottom"/>
          </w:tcPr>
          <w:p w:rsidR="00EC7B32" w:rsidRPr="00D534D5" w:rsidRDefault="00EC7B32" w:rsidP="00FA7EF1">
            <w:pPr>
              <w:spacing w:line="216" w:lineRule="auto"/>
              <w:jc w:val="right"/>
              <w:rPr>
                <w:rFonts w:ascii="Times New Roman" w:hAnsi="Times New Roman" w:cs="Times New Roman"/>
                <w:sz w:val="24"/>
                <w:szCs w:val="24"/>
              </w:rPr>
            </w:pPr>
            <w:r w:rsidRPr="00D534D5">
              <w:rPr>
                <w:rFonts w:ascii="Times New Roman" w:hAnsi="Times New Roman" w:cs="Times New Roman"/>
                <w:sz w:val="24"/>
                <w:szCs w:val="24"/>
              </w:rPr>
              <w:t>+2764,2</w:t>
            </w:r>
          </w:p>
        </w:tc>
      </w:tr>
      <w:tr w:rsidR="00EC7B32" w:rsidRPr="00D534D5" w:rsidTr="00FA7EF1">
        <w:trPr>
          <w:trHeight w:val="271"/>
        </w:trPr>
        <w:tc>
          <w:tcPr>
            <w:tcW w:w="3229" w:type="dxa"/>
            <w:tcBorders>
              <w:top w:val="single" w:sz="4" w:space="0" w:color="auto"/>
              <w:left w:val="single" w:sz="4" w:space="0" w:color="auto"/>
              <w:bottom w:val="single" w:sz="4" w:space="0" w:color="auto"/>
              <w:right w:val="single" w:sz="4" w:space="0" w:color="auto"/>
            </w:tcBorders>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 xml:space="preserve">01 05 00 </w:t>
            </w:r>
            <w:proofErr w:type="spellStart"/>
            <w:r w:rsidRPr="00D534D5">
              <w:rPr>
                <w:rFonts w:ascii="Times New Roman" w:hAnsi="Times New Roman" w:cs="Times New Roman"/>
                <w:sz w:val="24"/>
                <w:szCs w:val="24"/>
              </w:rPr>
              <w:t>00</w:t>
            </w:r>
            <w:proofErr w:type="spellEnd"/>
            <w:r w:rsidRPr="00D534D5">
              <w:rPr>
                <w:rFonts w:ascii="Times New Roman" w:hAnsi="Times New Roman" w:cs="Times New Roman"/>
                <w:sz w:val="24"/>
                <w:szCs w:val="24"/>
              </w:rPr>
              <w:t xml:space="preserve"> </w:t>
            </w:r>
            <w:proofErr w:type="spellStart"/>
            <w:r w:rsidRPr="00D534D5">
              <w:rPr>
                <w:rFonts w:ascii="Times New Roman" w:hAnsi="Times New Roman" w:cs="Times New Roman"/>
                <w:sz w:val="24"/>
                <w:szCs w:val="24"/>
              </w:rPr>
              <w:t>00</w:t>
            </w:r>
            <w:proofErr w:type="spellEnd"/>
            <w:r w:rsidRPr="00D534D5">
              <w:rPr>
                <w:rFonts w:ascii="Times New Roman" w:hAnsi="Times New Roman" w:cs="Times New Roman"/>
                <w:sz w:val="24"/>
                <w:szCs w:val="24"/>
              </w:rPr>
              <w:t xml:space="preserve"> 0000 600</w:t>
            </w:r>
          </w:p>
        </w:tc>
        <w:tc>
          <w:tcPr>
            <w:tcW w:w="5844" w:type="dxa"/>
            <w:tcBorders>
              <w:top w:val="single" w:sz="4" w:space="0" w:color="auto"/>
              <w:left w:val="single" w:sz="4" w:space="0" w:color="auto"/>
              <w:bottom w:val="single" w:sz="4" w:space="0" w:color="auto"/>
              <w:right w:val="single" w:sz="4" w:space="0" w:color="auto"/>
            </w:tcBorders>
          </w:tcPr>
          <w:p w:rsidR="00EC7B32" w:rsidRPr="00D534D5" w:rsidRDefault="00EC7B32" w:rsidP="00FA7EF1">
            <w:pPr>
              <w:jc w:val="both"/>
              <w:rPr>
                <w:rFonts w:ascii="Times New Roman" w:hAnsi="Times New Roman" w:cs="Times New Roman"/>
                <w:sz w:val="24"/>
                <w:szCs w:val="24"/>
              </w:rPr>
            </w:pPr>
            <w:r w:rsidRPr="00D534D5">
              <w:rPr>
                <w:rFonts w:ascii="Times New Roman" w:hAnsi="Times New Roman" w:cs="Times New Roman"/>
                <w:sz w:val="24"/>
                <w:szCs w:val="24"/>
              </w:rPr>
              <w:t>Уменьшение остатков средств бюджета</w:t>
            </w:r>
          </w:p>
        </w:tc>
        <w:tc>
          <w:tcPr>
            <w:tcW w:w="1417" w:type="dxa"/>
            <w:tcBorders>
              <w:top w:val="single" w:sz="4" w:space="0" w:color="auto"/>
              <w:left w:val="single" w:sz="4" w:space="0" w:color="auto"/>
              <w:bottom w:val="single" w:sz="4" w:space="0" w:color="auto"/>
              <w:right w:val="single" w:sz="4" w:space="0" w:color="auto"/>
            </w:tcBorders>
            <w:vAlign w:val="bottom"/>
          </w:tcPr>
          <w:p w:rsidR="00EC7B32" w:rsidRPr="00D534D5" w:rsidRDefault="00EC7B32" w:rsidP="00FA7EF1">
            <w:pPr>
              <w:spacing w:line="216" w:lineRule="auto"/>
              <w:jc w:val="right"/>
              <w:rPr>
                <w:rFonts w:ascii="Times New Roman" w:hAnsi="Times New Roman" w:cs="Times New Roman"/>
                <w:sz w:val="24"/>
                <w:szCs w:val="24"/>
              </w:rPr>
            </w:pPr>
            <w:r w:rsidRPr="00D534D5">
              <w:rPr>
                <w:rFonts w:ascii="Times New Roman" w:hAnsi="Times New Roman" w:cs="Times New Roman"/>
                <w:sz w:val="24"/>
                <w:szCs w:val="24"/>
              </w:rPr>
              <w:t>+2764,2</w:t>
            </w:r>
          </w:p>
        </w:tc>
      </w:tr>
      <w:tr w:rsidR="00EC7B32" w:rsidRPr="00D534D5" w:rsidTr="00FA7EF1">
        <w:trPr>
          <w:trHeight w:val="544"/>
        </w:trPr>
        <w:tc>
          <w:tcPr>
            <w:tcW w:w="3229" w:type="dxa"/>
            <w:tcBorders>
              <w:top w:val="single" w:sz="4" w:space="0" w:color="auto"/>
              <w:left w:val="single" w:sz="4" w:space="0" w:color="auto"/>
              <w:bottom w:val="single" w:sz="4" w:space="0" w:color="auto"/>
              <w:right w:val="single" w:sz="4" w:space="0" w:color="auto"/>
            </w:tcBorders>
          </w:tcPr>
          <w:p w:rsidR="00EC7B32" w:rsidRPr="00D534D5" w:rsidRDefault="00EC7B32" w:rsidP="00FA7EF1">
            <w:pPr>
              <w:jc w:val="center"/>
              <w:rPr>
                <w:rFonts w:ascii="Times New Roman" w:hAnsi="Times New Roman" w:cs="Times New Roman"/>
                <w:sz w:val="24"/>
                <w:szCs w:val="24"/>
              </w:rPr>
            </w:pPr>
            <w:r w:rsidRPr="00D534D5">
              <w:rPr>
                <w:rFonts w:ascii="Times New Roman" w:hAnsi="Times New Roman" w:cs="Times New Roman"/>
                <w:sz w:val="24"/>
                <w:szCs w:val="24"/>
              </w:rPr>
              <w:t>01 05 02 01 05 0000 610</w:t>
            </w:r>
          </w:p>
        </w:tc>
        <w:tc>
          <w:tcPr>
            <w:tcW w:w="5844" w:type="dxa"/>
            <w:tcBorders>
              <w:top w:val="single" w:sz="4" w:space="0" w:color="auto"/>
              <w:left w:val="single" w:sz="4" w:space="0" w:color="auto"/>
              <w:bottom w:val="single" w:sz="4" w:space="0" w:color="auto"/>
              <w:right w:val="single" w:sz="4" w:space="0" w:color="auto"/>
            </w:tcBorders>
          </w:tcPr>
          <w:p w:rsidR="00EC7B32" w:rsidRPr="00D534D5" w:rsidRDefault="00EC7B32" w:rsidP="00FA7EF1">
            <w:pPr>
              <w:jc w:val="both"/>
              <w:rPr>
                <w:rFonts w:ascii="Times New Roman" w:hAnsi="Times New Roman" w:cs="Times New Roman"/>
                <w:sz w:val="24"/>
                <w:szCs w:val="24"/>
              </w:rPr>
            </w:pPr>
            <w:r w:rsidRPr="00D534D5">
              <w:rPr>
                <w:rFonts w:ascii="Times New Roman" w:hAnsi="Times New Roman" w:cs="Times New Roman"/>
                <w:sz w:val="24"/>
                <w:szCs w:val="24"/>
              </w:rPr>
              <w:t>Уменьшение прочих остатков денежных средств бюджета муниципального района</w:t>
            </w:r>
          </w:p>
        </w:tc>
        <w:tc>
          <w:tcPr>
            <w:tcW w:w="1417" w:type="dxa"/>
            <w:tcBorders>
              <w:top w:val="single" w:sz="4" w:space="0" w:color="auto"/>
              <w:left w:val="single" w:sz="4" w:space="0" w:color="auto"/>
              <w:bottom w:val="single" w:sz="4" w:space="0" w:color="auto"/>
              <w:right w:val="single" w:sz="4" w:space="0" w:color="auto"/>
            </w:tcBorders>
            <w:vAlign w:val="bottom"/>
          </w:tcPr>
          <w:p w:rsidR="00EC7B32" w:rsidRPr="00D534D5" w:rsidRDefault="00EC7B32" w:rsidP="00FA7EF1">
            <w:pPr>
              <w:spacing w:line="216" w:lineRule="auto"/>
              <w:jc w:val="right"/>
              <w:rPr>
                <w:rFonts w:ascii="Times New Roman" w:hAnsi="Times New Roman" w:cs="Times New Roman"/>
                <w:sz w:val="24"/>
                <w:szCs w:val="24"/>
              </w:rPr>
            </w:pPr>
            <w:r w:rsidRPr="00D534D5">
              <w:rPr>
                <w:rFonts w:ascii="Times New Roman" w:hAnsi="Times New Roman" w:cs="Times New Roman"/>
                <w:sz w:val="24"/>
                <w:szCs w:val="24"/>
              </w:rPr>
              <w:t>+2764,2</w:t>
            </w:r>
          </w:p>
        </w:tc>
      </w:tr>
    </w:tbl>
    <w:p w:rsidR="00EC7B32" w:rsidRPr="00D534D5" w:rsidRDefault="00EC7B32" w:rsidP="00EC7B32">
      <w:pPr>
        <w:rPr>
          <w:rFonts w:ascii="Times New Roman" w:hAnsi="Times New Roman" w:cs="Times New Roman"/>
          <w:sz w:val="24"/>
          <w:szCs w:val="24"/>
        </w:rPr>
      </w:pPr>
    </w:p>
    <w:p w:rsidR="00EC7B32" w:rsidRPr="00D534D5" w:rsidRDefault="00EC7B32" w:rsidP="00EC7B32">
      <w:pPr>
        <w:widowControl w:val="0"/>
        <w:autoSpaceDE w:val="0"/>
        <w:autoSpaceDN w:val="0"/>
        <w:adjustRightInd w:val="0"/>
        <w:spacing w:after="0" w:line="240" w:lineRule="auto"/>
        <w:jc w:val="both"/>
        <w:rPr>
          <w:rFonts w:ascii="Times New Roman" w:hAnsi="Times New Roman"/>
          <w:sz w:val="24"/>
          <w:szCs w:val="24"/>
        </w:rPr>
      </w:pPr>
      <w:r w:rsidRPr="00D534D5">
        <w:rPr>
          <w:color w:val="000000"/>
          <w:sz w:val="24"/>
          <w:szCs w:val="24"/>
        </w:rPr>
        <w:t xml:space="preserve">          5.</w:t>
      </w:r>
      <w:r w:rsidRPr="00D534D5">
        <w:rPr>
          <w:rFonts w:ascii="Times New Roman" w:hAnsi="Times New Roman"/>
          <w:sz w:val="24"/>
          <w:szCs w:val="24"/>
        </w:rPr>
        <w:t xml:space="preserve"> Опубликовать настоящее решение в официальном информационном          бюллетене «Вестник Турковского муниципального района».</w:t>
      </w:r>
    </w:p>
    <w:p w:rsidR="00EC7B32" w:rsidRPr="00D534D5" w:rsidRDefault="00EC7B32" w:rsidP="00EC7B32">
      <w:pPr>
        <w:pStyle w:val="a3"/>
        <w:spacing w:before="0" w:beforeAutospacing="0" w:after="0"/>
      </w:pPr>
    </w:p>
    <w:p w:rsidR="00EC7B32" w:rsidRPr="00D534D5" w:rsidRDefault="00EC7B32" w:rsidP="00EC7B32">
      <w:pPr>
        <w:pStyle w:val="a3"/>
        <w:spacing w:before="0" w:beforeAutospacing="0" w:after="0"/>
      </w:pPr>
      <w:r w:rsidRPr="00D534D5">
        <w:rPr>
          <w:b/>
          <w:bCs/>
          <w:color w:val="000000"/>
        </w:rPr>
        <w:t>Глава муниципального района                                        С.В. Ярославцев</w:t>
      </w:r>
    </w:p>
    <w:p w:rsidR="00790E2D" w:rsidRPr="00D534D5" w:rsidRDefault="00790E2D" w:rsidP="00790E2D">
      <w:pPr>
        <w:jc w:val="center"/>
        <w:rPr>
          <w:rFonts w:ascii="Times New Roman" w:eastAsia="Times New Roman" w:hAnsi="Times New Roman" w:cs="Times New Roman"/>
          <w:b/>
          <w:sz w:val="24"/>
          <w:szCs w:val="24"/>
          <w:lang w:eastAsia="ar-SA"/>
        </w:rPr>
      </w:pPr>
    </w:p>
    <w:p w:rsidR="00790E2D" w:rsidRPr="00D534D5" w:rsidRDefault="00790E2D" w:rsidP="00790E2D">
      <w:pPr>
        <w:spacing w:line="240" w:lineRule="auto"/>
        <w:contextualSpacing/>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 xml:space="preserve">СОБРАНИЕ  ДЕПУТАТОВ </w:t>
      </w:r>
    </w:p>
    <w:p w:rsidR="00790E2D" w:rsidRPr="00D534D5" w:rsidRDefault="00790E2D" w:rsidP="00790E2D">
      <w:pPr>
        <w:spacing w:line="240" w:lineRule="auto"/>
        <w:contextualSpacing/>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ТУРКОВСКОГО МУНИЦИПАЛЬНОГО РАЙОНА</w:t>
      </w:r>
    </w:p>
    <w:p w:rsidR="00790E2D" w:rsidRPr="00D534D5" w:rsidRDefault="00790E2D" w:rsidP="00790E2D">
      <w:pPr>
        <w:spacing w:line="240" w:lineRule="auto"/>
        <w:contextualSpacing/>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САРАТОВСКОЙ ОБЛАСТИ</w:t>
      </w:r>
    </w:p>
    <w:p w:rsidR="00790E2D" w:rsidRPr="00D534D5" w:rsidRDefault="00790E2D" w:rsidP="00790E2D">
      <w:pPr>
        <w:spacing w:line="240" w:lineRule="auto"/>
        <w:contextualSpacing/>
        <w:jc w:val="center"/>
        <w:rPr>
          <w:rFonts w:ascii="Times New Roman" w:eastAsia="Times New Roman" w:hAnsi="Times New Roman" w:cs="Times New Roman"/>
          <w:b/>
          <w:sz w:val="24"/>
          <w:szCs w:val="24"/>
          <w:lang w:eastAsia="ar-SA"/>
        </w:rPr>
      </w:pPr>
    </w:p>
    <w:p w:rsidR="00790E2D" w:rsidRPr="00D534D5" w:rsidRDefault="00790E2D" w:rsidP="00790E2D">
      <w:pPr>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РЕШЕНИЕ  № 23/3</w:t>
      </w:r>
    </w:p>
    <w:p w:rsidR="00790E2D" w:rsidRPr="00D534D5" w:rsidRDefault="00790E2D" w:rsidP="00790E2D">
      <w:pPr>
        <w:rPr>
          <w:rFonts w:ascii="Times New Roman" w:eastAsia="Times New Roman" w:hAnsi="Times New Roman" w:cs="Times New Roman"/>
          <w:bCs/>
          <w:sz w:val="24"/>
          <w:szCs w:val="24"/>
          <w:lang w:eastAsia="ar-SA"/>
        </w:rPr>
      </w:pPr>
      <w:r w:rsidRPr="00D534D5">
        <w:rPr>
          <w:rFonts w:ascii="Times New Roman" w:eastAsia="Times New Roman" w:hAnsi="Times New Roman" w:cs="Times New Roman"/>
          <w:bCs/>
          <w:sz w:val="24"/>
          <w:szCs w:val="24"/>
          <w:lang w:eastAsia="ar-SA"/>
        </w:rPr>
        <w:t>от  18    января   2013 г.                                                                         р.п. Турки</w:t>
      </w:r>
    </w:p>
    <w:p w:rsidR="00790E2D" w:rsidRPr="00D534D5" w:rsidRDefault="00790E2D" w:rsidP="00790E2D">
      <w:pPr>
        <w:rPr>
          <w:rFonts w:ascii="Times New Roman" w:eastAsia="Lucida Sans Unicode" w:hAnsi="Times New Roman" w:cs="Tahoma"/>
          <w:b/>
          <w:bCs/>
          <w:sz w:val="24"/>
          <w:szCs w:val="24"/>
        </w:rPr>
      </w:pPr>
      <w:r w:rsidRPr="00D534D5">
        <w:rPr>
          <w:rFonts w:ascii="Times New Roman" w:eastAsia="Lucida Sans Unicode" w:hAnsi="Times New Roman" w:cs="Tahoma"/>
          <w:b/>
          <w:bCs/>
          <w:sz w:val="24"/>
          <w:szCs w:val="24"/>
        </w:rPr>
        <w:t xml:space="preserve">Об утверждении схемы  многомандатных  избирательных                                 округов для  проведения выборов депутатов                                       представительных органов  муниципальных образований                   Турковского муниципального района. </w:t>
      </w:r>
    </w:p>
    <w:p w:rsidR="00790E2D" w:rsidRPr="00D534D5" w:rsidRDefault="00790E2D" w:rsidP="00790E2D">
      <w:pPr>
        <w:jc w:val="both"/>
        <w:rPr>
          <w:rFonts w:ascii="Times New Roman" w:hAnsi="Times New Roman"/>
          <w:b/>
          <w:sz w:val="24"/>
          <w:szCs w:val="24"/>
        </w:rPr>
      </w:pPr>
      <w:r w:rsidRPr="00D534D5">
        <w:rPr>
          <w:rFonts w:ascii="Times New Roman" w:hAnsi="Times New Roman"/>
          <w:sz w:val="24"/>
          <w:szCs w:val="24"/>
        </w:rPr>
        <w:t xml:space="preserve">               В соответствии  с ст. 18 Федерального  Закона  от 12 июня  2002 года № 67-ФЗ « Об основных гарантиях избирательных прав и права на участие в референдуме граждан Российской Федерации»  и  руководствуясь </w:t>
      </w:r>
      <w:r w:rsidRPr="00D534D5">
        <w:rPr>
          <w:rFonts w:ascii="Times New Roman" w:eastAsia="Times New Roman" w:hAnsi="Times New Roman" w:cs="Times New Roman"/>
          <w:iCs/>
          <w:color w:val="000000"/>
          <w:spacing w:val="-3"/>
          <w:sz w:val="24"/>
          <w:szCs w:val="24"/>
          <w:lang w:eastAsia="ar-SA"/>
        </w:rPr>
        <w:t>Уставом Турковского муниципального района Саратовской области,  Собрание депутатов</w:t>
      </w:r>
      <w:r w:rsidRPr="00D534D5">
        <w:rPr>
          <w:rFonts w:ascii="Times New Roman" w:eastAsia="Times New Roman" w:hAnsi="Times New Roman" w:cs="Times New Roman"/>
          <w:b/>
          <w:bCs/>
          <w:iCs/>
          <w:color w:val="000000"/>
          <w:spacing w:val="-3"/>
          <w:sz w:val="24"/>
          <w:szCs w:val="24"/>
          <w:lang w:eastAsia="ar-SA"/>
        </w:rPr>
        <w:t xml:space="preserve"> РЕШИЛО:</w:t>
      </w:r>
      <w:r w:rsidRPr="00D534D5">
        <w:rPr>
          <w:rFonts w:ascii="Times New Roman" w:hAnsi="Times New Roman"/>
          <w:sz w:val="24"/>
          <w:szCs w:val="24"/>
        </w:rPr>
        <w:t xml:space="preserve"> </w:t>
      </w:r>
      <w:r w:rsidRPr="00D534D5">
        <w:rPr>
          <w:rFonts w:ascii="Times New Roman" w:hAnsi="Times New Roman"/>
          <w:b/>
          <w:sz w:val="24"/>
          <w:szCs w:val="24"/>
        </w:rPr>
        <w:t xml:space="preserve"> </w:t>
      </w:r>
    </w:p>
    <w:p w:rsidR="00790E2D" w:rsidRPr="00D534D5" w:rsidRDefault="00790E2D" w:rsidP="00790E2D">
      <w:pPr>
        <w:jc w:val="both"/>
        <w:rPr>
          <w:rFonts w:ascii="Times New Roman" w:eastAsia="Lucida Sans Unicode" w:hAnsi="Times New Roman" w:cs="Tahoma"/>
          <w:bCs/>
          <w:sz w:val="24"/>
          <w:szCs w:val="24"/>
        </w:rPr>
      </w:pPr>
      <w:r w:rsidRPr="00D534D5">
        <w:rPr>
          <w:rFonts w:ascii="Times New Roman" w:hAnsi="Times New Roman"/>
          <w:sz w:val="24"/>
          <w:szCs w:val="24"/>
        </w:rPr>
        <w:t xml:space="preserve">            1.  Утвердить  границы  и  схему </w:t>
      </w:r>
      <w:r w:rsidRPr="00D534D5">
        <w:rPr>
          <w:rFonts w:ascii="Times New Roman" w:eastAsia="Lucida Sans Unicode" w:hAnsi="Times New Roman" w:cs="Tahoma"/>
          <w:bCs/>
          <w:sz w:val="24"/>
          <w:szCs w:val="24"/>
        </w:rPr>
        <w:t xml:space="preserve">многомандатных  избирательных округов для  проведения выборов депутатов  представительных органов  муниципальных образований   Турковского муниципального район                             </w:t>
      </w:r>
      <w:proofErr w:type="gramStart"/>
      <w:r w:rsidRPr="00D534D5">
        <w:rPr>
          <w:rFonts w:ascii="Times New Roman" w:eastAsia="Lucida Sans Unicode" w:hAnsi="Times New Roman" w:cs="Tahoma"/>
          <w:bCs/>
          <w:sz w:val="24"/>
          <w:szCs w:val="24"/>
        </w:rPr>
        <w:t xml:space="preserve">( </w:t>
      </w:r>
      <w:proofErr w:type="gramEnd"/>
      <w:r w:rsidRPr="00D534D5">
        <w:rPr>
          <w:rFonts w:ascii="Times New Roman" w:eastAsia="Lucida Sans Unicode" w:hAnsi="Times New Roman" w:cs="Tahoma"/>
          <w:bCs/>
          <w:sz w:val="24"/>
          <w:szCs w:val="24"/>
        </w:rPr>
        <w:t>согласно приложений №1,2).</w:t>
      </w:r>
    </w:p>
    <w:p w:rsidR="00790E2D" w:rsidRPr="00D534D5" w:rsidRDefault="00790E2D" w:rsidP="00790E2D">
      <w:pPr>
        <w:rPr>
          <w:rFonts w:ascii="Times New Roman" w:hAnsi="Times New Roman"/>
          <w:sz w:val="24"/>
          <w:szCs w:val="24"/>
        </w:rPr>
      </w:pPr>
      <w:r w:rsidRPr="00D534D5">
        <w:rPr>
          <w:rFonts w:ascii="Times New Roman" w:hAnsi="Times New Roman"/>
          <w:sz w:val="24"/>
          <w:szCs w:val="24"/>
        </w:rPr>
        <w:lastRenderedPageBreak/>
        <w:t xml:space="preserve">           2. Опубликовать настоящее решение в официальном информационном бюллетене «Вестник Турковского муниципального района».</w:t>
      </w:r>
    </w:p>
    <w:p w:rsidR="00790E2D" w:rsidRPr="00D534D5" w:rsidRDefault="00790E2D" w:rsidP="00790E2D">
      <w:pPr>
        <w:rPr>
          <w:rFonts w:ascii="Times New Roman" w:eastAsia="Times New Roman" w:hAnsi="Times New Roman" w:cs="Times New Roman"/>
          <w:b/>
          <w:bCs/>
          <w:sz w:val="24"/>
          <w:szCs w:val="24"/>
          <w:lang w:eastAsia="ar-SA"/>
        </w:rPr>
      </w:pPr>
      <w:r w:rsidRPr="00D534D5">
        <w:rPr>
          <w:rFonts w:ascii="Times New Roman" w:eastAsia="Times New Roman" w:hAnsi="Times New Roman" w:cs="Times New Roman"/>
          <w:b/>
          <w:bCs/>
          <w:sz w:val="24"/>
          <w:szCs w:val="24"/>
          <w:lang w:eastAsia="ar-SA"/>
        </w:rPr>
        <w:t>Глава Турковского                                                                                          муниципального района                                          С.В. Ярославцев</w:t>
      </w:r>
    </w:p>
    <w:p w:rsidR="00790E2D" w:rsidRPr="00D534D5" w:rsidRDefault="00790E2D" w:rsidP="00790E2D">
      <w:pPr>
        <w:pStyle w:val="af4"/>
        <w:ind w:left="5580" w:hanging="720"/>
        <w:jc w:val="right"/>
        <w:rPr>
          <w:szCs w:val="24"/>
        </w:rPr>
      </w:pPr>
      <w:r w:rsidRPr="00D534D5">
        <w:rPr>
          <w:szCs w:val="24"/>
        </w:rPr>
        <w:t>Приложение</w:t>
      </w:r>
      <w:r w:rsidRPr="00D534D5">
        <w:rPr>
          <w:rFonts w:eastAsia="Liberation Serif"/>
          <w:szCs w:val="24"/>
        </w:rPr>
        <w:t xml:space="preserve"> </w:t>
      </w:r>
      <w:r w:rsidRPr="00D534D5">
        <w:rPr>
          <w:szCs w:val="24"/>
        </w:rPr>
        <w:t>к</w:t>
      </w:r>
      <w:r w:rsidRPr="00D534D5">
        <w:rPr>
          <w:rFonts w:eastAsia="Liberation Serif"/>
          <w:szCs w:val="24"/>
        </w:rPr>
        <w:t xml:space="preserve"> </w:t>
      </w:r>
      <w:r w:rsidRPr="00D534D5">
        <w:rPr>
          <w:szCs w:val="24"/>
        </w:rPr>
        <w:t>решению</w:t>
      </w:r>
      <w:r w:rsidRPr="00D534D5">
        <w:rPr>
          <w:rFonts w:eastAsia="Liberation Serif"/>
          <w:szCs w:val="24"/>
        </w:rPr>
        <w:t xml:space="preserve"> </w:t>
      </w:r>
      <w:proofErr w:type="spellStart"/>
      <w:r w:rsidRPr="00D534D5">
        <w:rPr>
          <w:szCs w:val="24"/>
        </w:rPr>
        <w:t>Собраниядепутатов</w:t>
      </w:r>
      <w:proofErr w:type="spellEnd"/>
    </w:p>
    <w:p w:rsidR="00790E2D" w:rsidRPr="00D534D5" w:rsidRDefault="00790E2D" w:rsidP="00790E2D">
      <w:pPr>
        <w:pStyle w:val="af4"/>
        <w:ind w:left="5580" w:hanging="720"/>
        <w:jc w:val="right"/>
        <w:rPr>
          <w:szCs w:val="24"/>
        </w:rPr>
      </w:pPr>
      <w:r w:rsidRPr="00D534D5">
        <w:rPr>
          <w:rFonts w:eastAsia="Liberation Serif"/>
          <w:szCs w:val="24"/>
        </w:rPr>
        <w:t xml:space="preserve">  </w:t>
      </w:r>
      <w:r w:rsidRPr="00D534D5">
        <w:rPr>
          <w:szCs w:val="24"/>
        </w:rPr>
        <w:t>Турковского</w:t>
      </w:r>
      <w:r w:rsidRPr="00D534D5">
        <w:rPr>
          <w:rFonts w:eastAsia="Liberation Serif"/>
          <w:szCs w:val="24"/>
        </w:rPr>
        <w:t xml:space="preserve"> </w:t>
      </w:r>
      <w:r w:rsidRPr="00D534D5">
        <w:rPr>
          <w:szCs w:val="24"/>
        </w:rPr>
        <w:t>муниципального</w:t>
      </w:r>
      <w:r w:rsidRPr="00D534D5">
        <w:rPr>
          <w:rFonts w:eastAsia="Liberation Serif"/>
          <w:szCs w:val="24"/>
        </w:rPr>
        <w:t xml:space="preserve"> </w:t>
      </w:r>
      <w:r w:rsidRPr="00D534D5">
        <w:rPr>
          <w:szCs w:val="24"/>
        </w:rPr>
        <w:t>района</w:t>
      </w:r>
      <w:r w:rsidRPr="00D534D5">
        <w:rPr>
          <w:rFonts w:eastAsia="Liberation Serif"/>
          <w:szCs w:val="24"/>
        </w:rPr>
        <w:t xml:space="preserve"> </w:t>
      </w:r>
      <w:proofErr w:type="gramStart"/>
      <w:r w:rsidRPr="00D534D5">
        <w:rPr>
          <w:szCs w:val="24"/>
        </w:rPr>
        <w:t>от</w:t>
      </w:r>
      <w:proofErr w:type="gramEnd"/>
    </w:p>
    <w:p w:rsidR="00790E2D" w:rsidRPr="00D534D5" w:rsidRDefault="00790E2D" w:rsidP="00790E2D">
      <w:pPr>
        <w:pStyle w:val="af4"/>
        <w:ind w:left="5580" w:hanging="720"/>
        <w:jc w:val="right"/>
        <w:rPr>
          <w:b/>
          <w:bCs/>
          <w:szCs w:val="24"/>
        </w:rPr>
      </w:pPr>
      <w:r w:rsidRPr="00D534D5">
        <w:rPr>
          <w:b/>
          <w:bCs/>
          <w:szCs w:val="24"/>
        </w:rPr>
        <w:t>18 января  2013 года № 23/3</w:t>
      </w:r>
    </w:p>
    <w:p w:rsidR="00790E2D" w:rsidRPr="00D534D5" w:rsidRDefault="00790E2D" w:rsidP="00790E2D">
      <w:pPr>
        <w:pStyle w:val="af4"/>
        <w:ind w:left="5580" w:hanging="720"/>
        <w:jc w:val="right"/>
        <w:rPr>
          <w:b/>
          <w:bCs/>
          <w:szCs w:val="24"/>
        </w:rPr>
      </w:pPr>
      <w:r w:rsidRPr="00D534D5">
        <w:rPr>
          <w:b/>
          <w:bCs/>
          <w:szCs w:val="24"/>
        </w:rPr>
        <w:t xml:space="preserve"> </w:t>
      </w:r>
    </w:p>
    <w:p w:rsidR="00790E2D" w:rsidRPr="00D534D5" w:rsidRDefault="00790E2D" w:rsidP="00790E2D">
      <w:pPr>
        <w:jc w:val="center"/>
        <w:rPr>
          <w:rFonts w:ascii="Times New Roman" w:eastAsia="Liberation Serif" w:hAnsi="Times New Roman" w:cs="Times New Roman"/>
          <w:sz w:val="24"/>
          <w:szCs w:val="24"/>
        </w:rPr>
      </w:pPr>
      <w:r w:rsidRPr="00D534D5">
        <w:rPr>
          <w:rFonts w:ascii="Times New Roman" w:hAnsi="Times New Roman" w:cs="Times New Roman"/>
          <w:sz w:val="24"/>
          <w:szCs w:val="24"/>
        </w:rPr>
        <w:t>Схема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многомандатных</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избирательных</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округов</w:t>
      </w:r>
      <w:r w:rsidRPr="00D534D5">
        <w:rPr>
          <w:rFonts w:ascii="Times New Roman" w:eastAsia="Liberation Serif" w:hAnsi="Times New Roman" w:cs="Times New Roman"/>
          <w:sz w:val="24"/>
          <w:szCs w:val="24"/>
        </w:rPr>
        <w:t xml:space="preserve"> </w:t>
      </w:r>
    </w:p>
    <w:p w:rsidR="00790E2D" w:rsidRPr="00D534D5" w:rsidRDefault="00790E2D" w:rsidP="00790E2D">
      <w:pPr>
        <w:jc w:val="center"/>
        <w:rPr>
          <w:rFonts w:ascii="Times New Roman" w:hAnsi="Times New Roman" w:cs="Times New Roman"/>
          <w:sz w:val="24"/>
          <w:szCs w:val="24"/>
        </w:rPr>
      </w:pPr>
      <w:r w:rsidRPr="00D534D5">
        <w:rPr>
          <w:rFonts w:ascii="Times New Roman" w:hAnsi="Times New Roman" w:cs="Times New Roman"/>
          <w:sz w:val="24"/>
          <w:szCs w:val="24"/>
        </w:rPr>
        <w:t>по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выборам</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депутатов</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представительных</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органов</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муниципальных</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образований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на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территории</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Турковского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муниципального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района</w:t>
      </w:r>
    </w:p>
    <w:p w:rsidR="00790E2D" w:rsidRPr="00D534D5" w:rsidRDefault="00790E2D" w:rsidP="00790E2D">
      <w:pPr>
        <w:jc w:val="center"/>
        <w:rPr>
          <w:rFonts w:ascii="Times New Roman" w:hAnsi="Times New Roman" w:cs="Times New Roman"/>
          <w:b/>
          <w:sz w:val="24"/>
          <w:szCs w:val="24"/>
        </w:rPr>
      </w:pPr>
      <w:proofErr w:type="spellStart"/>
      <w:r w:rsidRPr="00D534D5">
        <w:rPr>
          <w:rFonts w:ascii="Times New Roman" w:hAnsi="Times New Roman" w:cs="Times New Roman"/>
          <w:b/>
          <w:sz w:val="24"/>
          <w:szCs w:val="24"/>
          <w:u w:val="single"/>
        </w:rPr>
        <w:t>Бороно-Михайловский</w:t>
      </w:r>
      <w:proofErr w:type="spellEnd"/>
      <w:r w:rsidRPr="00D534D5">
        <w:rPr>
          <w:rFonts w:ascii="Times New Roman" w:eastAsia="Liberation Serif" w:hAnsi="Times New Roman" w:cs="Times New Roman"/>
          <w:b/>
          <w:sz w:val="24"/>
          <w:szCs w:val="24"/>
          <w:u w:val="single"/>
        </w:rPr>
        <w:t xml:space="preserve"> </w:t>
      </w:r>
      <w:proofErr w:type="spellStart"/>
      <w:r w:rsidRPr="00D534D5">
        <w:rPr>
          <w:rFonts w:ascii="Times New Roman" w:hAnsi="Times New Roman" w:cs="Times New Roman"/>
          <w:b/>
          <w:sz w:val="24"/>
          <w:szCs w:val="24"/>
          <w:u w:val="single"/>
        </w:rPr>
        <w:t>многомандатный</w:t>
      </w:r>
      <w:proofErr w:type="spellEnd"/>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избирательный</w:t>
      </w:r>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округ</w:t>
      </w:r>
      <w:r w:rsidRPr="00D534D5">
        <w:rPr>
          <w:rFonts w:ascii="Times New Roman" w:hAnsi="Times New Roman" w:cs="Times New Roman"/>
          <w:b/>
          <w:sz w:val="24"/>
          <w:szCs w:val="24"/>
        </w:rPr>
        <w:t>:</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избирателей:</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704</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депутатских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мандатов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10</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избирательных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округов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w:t>
      </w:r>
    </w:p>
    <w:tbl>
      <w:tblPr>
        <w:tblW w:w="0" w:type="auto"/>
        <w:tblInd w:w="-601" w:type="dxa"/>
        <w:tblLayout w:type="fixed"/>
        <w:tblLook w:val="0000"/>
      </w:tblPr>
      <w:tblGrid>
        <w:gridCol w:w="730"/>
        <w:gridCol w:w="3493"/>
        <w:gridCol w:w="2918"/>
        <w:gridCol w:w="1394"/>
        <w:gridCol w:w="1553"/>
      </w:tblGrid>
      <w:tr w:rsidR="00790E2D" w:rsidRPr="00D534D5" w:rsidTr="00FA7EF1">
        <w:trPr>
          <w:cantSplit/>
          <w:trHeight w:val="926"/>
        </w:trPr>
        <w:tc>
          <w:tcPr>
            <w:tcW w:w="730"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ind w:left="113" w:right="113"/>
              <w:jc w:val="center"/>
              <w:rPr>
                <w:rFonts w:ascii="Times New Roman" w:eastAsia="Liberation Serif" w:hAnsi="Times New Roman" w:cs="Times New Roman"/>
                <w:b/>
                <w:sz w:val="24"/>
                <w:szCs w:val="24"/>
              </w:rPr>
            </w:pPr>
            <w:r w:rsidRPr="00D534D5">
              <w:rPr>
                <w:rFonts w:ascii="Times New Roman" w:eastAsia="Liberation Serif" w:hAnsi="Times New Roman" w:cs="Times New Roman"/>
                <w:b/>
                <w:sz w:val="24"/>
                <w:szCs w:val="24"/>
              </w:rPr>
              <w:t xml:space="preserve">№ </w:t>
            </w:r>
          </w:p>
          <w:p w:rsidR="00790E2D" w:rsidRPr="00D534D5" w:rsidRDefault="00790E2D" w:rsidP="00FA7EF1">
            <w:pPr>
              <w:spacing w:line="240" w:lineRule="auto"/>
              <w:ind w:left="113" w:right="113"/>
              <w:jc w:val="center"/>
              <w:rPr>
                <w:rFonts w:ascii="Times New Roman" w:hAnsi="Times New Roman" w:cs="Times New Roman"/>
                <w:sz w:val="24"/>
                <w:szCs w:val="24"/>
              </w:rPr>
            </w:pPr>
            <w:r w:rsidRPr="00D534D5">
              <w:rPr>
                <w:rFonts w:ascii="Times New Roman" w:hAnsi="Times New Roman" w:cs="Times New Roman"/>
                <w:sz w:val="24"/>
                <w:szCs w:val="24"/>
              </w:rPr>
              <w:t>округа</w:t>
            </w:r>
          </w:p>
        </w:tc>
        <w:tc>
          <w:tcPr>
            <w:tcW w:w="349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sz w:val="24"/>
                <w:szCs w:val="24"/>
              </w:rPr>
            </w:pPr>
            <w:r w:rsidRPr="00D534D5">
              <w:rPr>
                <w:rFonts w:ascii="Times New Roman" w:hAnsi="Times New Roman" w:cs="Times New Roman"/>
                <w:b/>
                <w:sz w:val="24"/>
                <w:szCs w:val="24"/>
              </w:rPr>
              <w:t>Центр</w:t>
            </w:r>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многомандатного</w:t>
            </w:r>
            <w:proofErr w:type="spellEnd"/>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избирательного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округа</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место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расположения</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избирательной</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комиссии</w:t>
            </w:r>
            <w:r w:rsidRPr="00D534D5">
              <w:rPr>
                <w:rFonts w:ascii="Times New Roman" w:eastAsia="Liberation Serif" w:hAnsi="Times New Roman" w:cs="Times New Roman"/>
                <w:b/>
                <w:sz w:val="24"/>
                <w:szCs w:val="24"/>
              </w:rPr>
              <w:t xml:space="preserve"> </w:t>
            </w:r>
          </w:p>
        </w:tc>
        <w:tc>
          <w:tcPr>
            <w:tcW w:w="2918"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eastAsia="Liberation Serif" w:hAnsi="Times New Roman" w:cs="Times New Roman"/>
                <w:b/>
                <w:sz w:val="24"/>
                <w:szCs w:val="24"/>
              </w:rPr>
            </w:pPr>
            <w:r w:rsidRPr="00D534D5">
              <w:rPr>
                <w:rFonts w:ascii="Times New Roman" w:hAnsi="Times New Roman" w:cs="Times New Roman"/>
                <w:b/>
                <w:sz w:val="24"/>
                <w:szCs w:val="24"/>
              </w:rPr>
              <w:t>Границы</w:t>
            </w:r>
            <w:r w:rsidRPr="00D534D5">
              <w:rPr>
                <w:rFonts w:ascii="Times New Roman" w:eastAsia="Liberation Serif" w:hAnsi="Times New Roman" w:cs="Times New Roman"/>
                <w:b/>
                <w:sz w:val="24"/>
                <w:szCs w:val="24"/>
              </w:rPr>
              <w:t xml:space="preserve"> </w:t>
            </w:r>
          </w:p>
        </w:tc>
        <w:tc>
          <w:tcPr>
            <w:tcW w:w="1394"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мандатов</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по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округу</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избирателей</w:t>
            </w:r>
          </w:p>
        </w:tc>
      </w:tr>
      <w:tr w:rsidR="00790E2D" w:rsidRPr="00D534D5" w:rsidTr="00FA7EF1">
        <w:trPr>
          <w:trHeight w:val="2543"/>
        </w:trPr>
        <w:tc>
          <w:tcPr>
            <w:tcW w:w="730" w:type="dxa"/>
            <w:tcBorders>
              <w:top w:val="single" w:sz="4" w:space="0" w:color="000000"/>
              <w:left w:val="single" w:sz="4" w:space="0" w:color="000000"/>
              <w:bottom w:val="single" w:sz="4" w:space="0" w:color="000000"/>
            </w:tcBorders>
            <w:shd w:val="clear" w:color="auto" w:fill="auto"/>
            <w:vAlign w:val="center"/>
          </w:tcPr>
          <w:p w:rsidR="00790E2D" w:rsidRPr="00D534D5" w:rsidRDefault="00790E2D" w:rsidP="00FA7EF1">
            <w:pPr>
              <w:snapToGrid w:val="0"/>
              <w:spacing w:line="240" w:lineRule="auto"/>
              <w:jc w:val="center"/>
              <w:rPr>
                <w:rFonts w:ascii="Times New Roman" w:hAnsi="Times New Roman" w:cs="Times New Roman"/>
                <w:b/>
                <w:bCs/>
                <w:sz w:val="24"/>
                <w:szCs w:val="24"/>
              </w:rPr>
            </w:pPr>
            <w:r w:rsidRPr="00D534D5">
              <w:rPr>
                <w:rFonts w:ascii="Times New Roman" w:hAnsi="Times New Roman" w:cs="Times New Roman"/>
                <w:b/>
                <w:bCs/>
                <w:sz w:val="24"/>
                <w:szCs w:val="24"/>
              </w:rPr>
              <w:t>1</w:t>
            </w:r>
          </w:p>
        </w:tc>
        <w:tc>
          <w:tcPr>
            <w:tcW w:w="3493" w:type="dxa"/>
            <w:tcBorders>
              <w:top w:val="single" w:sz="4" w:space="0" w:color="000000"/>
              <w:left w:val="single" w:sz="4" w:space="0" w:color="000000"/>
              <w:bottom w:val="single" w:sz="4" w:space="0" w:color="000000"/>
            </w:tcBorders>
            <w:shd w:val="clear" w:color="auto" w:fill="auto"/>
            <w:vAlign w:val="center"/>
          </w:tcPr>
          <w:p w:rsidR="00790E2D" w:rsidRPr="00D534D5" w:rsidRDefault="00790E2D" w:rsidP="00FA7EF1">
            <w:pPr>
              <w:snapToGrid w:val="0"/>
              <w:spacing w:line="240" w:lineRule="auto"/>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proofErr w:type="spellStart"/>
            <w:r w:rsidRPr="00D534D5">
              <w:rPr>
                <w:rFonts w:ascii="Times New Roman" w:hAnsi="Times New Roman" w:cs="Times New Roman"/>
                <w:sz w:val="24"/>
                <w:szCs w:val="24"/>
              </w:rPr>
              <w:t>Бороно-Михайловка</w:t>
            </w:r>
            <w:proofErr w:type="spellEnd"/>
            <w:r w:rsidRPr="00D534D5">
              <w:rPr>
                <w:rFonts w:ascii="Times New Roman" w:hAnsi="Times New Roman" w:cs="Times New Roman"/>
                <w:sz w:val="24"/>
                <w:szCs w:val="24"/>
              </w:rPr>
              <w:t>,</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ул</w:t>
            </w:r>
            <w:proofErr w:type="gramStart"/>
            <w:r w:rsidRPr="00D534D5">
              <w:rPr>
                <w:rFonts w:ascii="Times New Roman" w:hAnsi="Times New Roman" w:cs="Times New Roman"/>
                <w:sz w:val="24"/>
                <w:szCs w:val="24"/>
              </w:rPr>
              <w:t>.Ш</w:t>
            </w:r>
            <w:proofErr w:type="gramEnd"/>
            <w:r w:rsidRPr="00D534D5">
              <w:rPr>
                <w:rFonts w:ascii="Times New Roman" w:hAnsi="Times New Roman" w:cs="Times New Roman"/>
                <w:sz w:val="24"/>
                <w:szCs w:val="24"/>
              </w:rPr>
              <w:t>кольная,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41</w:t>
            </w:r>
          </w:p>
          <w:p w:rsidR="00790E2D" w:rsidRPr="00D534D5" w:rsidRDefault="00790E2D" w:rsidP="00FA7EF1">
            <w:pPr>
              <w:snapToGrid w:val="0"/>
              <w:spacing w:line="240" w:lineRule="auto"/>
              <w:rPr>
                <w:rFonts w:ascii="Times New Roman" w:hAnsi="Times New Roman" w:cs="Times New Roman"/>
                <w:sz w:val="24"/>
                <w:szCs w:val="24"/>
              </w:rPr>
            </w:pPr>
            <w:r w:rsidRPr="00D534D5">
              <w:rPr>
                <w:rFonts w:ascii="Times New Roman" w:hAnsi="Times New Roman" w:cs="Times New Roman"/>
                <w:sz w:val="24"/>
                <w:szCs w:val="24"/>
              </w:rPr>
              <w:t>(здание</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основной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общеобразовательной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школы)</w:t>
            </w:r>
          </w:p>
        </w:tc>
        <w:tc>
          <w:tcPr>
            <w:tcW w:w="2918"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rPr>
                <w:rFonts w:ascii="Times New Roman" w:hAnsi="Times New Roman" w:cs="Times New Roman"/>
                <w:sz w:val="24"/>
                <w:szCs w:val="24"/>
              </w:rPr>
            </w:pPr>
          </w:p>
          <w:p w:rsidR="00790E2D" w:rsidRPr="00D534D5" w:rsidRDefault="00790E2D" w:rsidP="00FA7EF1">
            <w:pPr>
              <w:tabs>
                <w:tab w:val="left" w:pos="6379"/>
                <w:tab w:val="left" w:pos="6948"/>
              </w:tabs>
              <w:snapToGrid w:val="0"/>
              <w:spacing w:line="240" w:lineRule="auto"/>
              <w:rPr>
                <w:rFonts w:ascii="Times New Roman" w:eastAsia="Liberation Serif"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БОРОНО-МИХ.</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312</w:t>
            </w:r>
            <w:r w:rsidRPr="00D534D5">
              <w:rPr>
                <w:rFonts w:ascii="Times New Roman" w:eastAsia="Liberation Serif" w:hAnsi="Times New Roman" w:cs="Times New Roman"/>
                <w:sz w:val="24"/>
                <w:szCs w:val="24"/>
              </w:rPr>
              <w:t xml:space="preserve">   </w:t>
            </w:r>
          </w:p>
          <w:p w:rsidR="00790E2D" w:rsidRPr="00D534D5" w:rsidRDefault="00790E2D" w:rsidP="00FA7EF1">
            <w:pPr>
              <w:snapToGrid w:val="0"/>
              <w:spacing w:line="240" w:lineRule="auto"/>
              <w:rPr>
                <w:rFonts w:ascii="Times New Roman" w:eastAsia="Liberation Serif"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БОЦМАНОВО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164</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КОЛЫЧЕВО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161</w:t>
            </w:r>
            <w:r w:rsidRPr="00D534D5">
              <w:rPr>
                <w:rFonts w:ascii="Times New Roman" w:eastAsia="Liberation Serif" w:hAnsi="Times New Roman" w:cs="Times New Roman"/>
                <w:sz w:val="24"/>
                <w:szCs w:val="24"/>
              </w:rPr>
              <w:t xml:space="preserve">                          </w:t>
            </w:r>
          </w:p>
          <w:p w:rsidR="00790E2D" w:rsidRPr="00D534D5" w:rsidRDefault="00790E2D" w:rsidP="00FA7EF1">
            <w:pPr>
              <w:spacing w:line="240" w:lineRule="auto"/>
              <w:rPr>
                <w:rFonts w:ascii="Times New Roman" w:eastAsia="Liberation Serif" w:hAnsi="Times New Roman" w:cs="Times New Roman"/>
                <w:sz w:val="24"/>
                <w:szCs w:val="24"/>
              </w:rPr>
            </w:pP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АГЕЕВКА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w:t>
            </w:r>
            <w:r w:rsidRPr="00D534D5">
              <w:rPr>
                <w:rFonts w:ascii="Times New Roman" w:eastAsia="Liberation Serif" w:hAnsi="Times New Roman" w:cs="Times New Roman"/>
                <w:sz w:val="24"/>
                <w:szCs w:val="24"/>
              </w:rPr>
              <w:t xml:space="preserve">           </w:t>
            </w:r>
          </w:p>
          <w:p w:rsidR="00790E2D" w:rsidRPr="00D534D5" w:rsidRDefault="00790E2D" w:rsidP="00790E2D">
            <w:pPr>
              <w:spacing w:line="240" w:lineRule="auto"/>
              <w:rPr>
                <w:rFonts w:ascii="Times New Roman" w:eastAsia="Liberation Serif" w:hAnsi="Times New Roman" w:cs="Times New Roman"/>
                <w:sz w:val="24"/>
                <w:szCs w:val="24"/>
              </w:rPr>
            </w:pP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ЧИРИКОВО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66</w:t>
            </w:r>
            <w:r w:rsidRPr="00D534D5">
              <w:rPr>
                <w:rFonts w:ascii="Times New Roman" w:eastAsia="Liberation Serif" w:hAnsi="Times New Roman" w:cs="Times New Roman"/>
                <w:sz w:val="24"/>
                <w:szCs w:val="24"/>
              </w:rPr>
              <w:t xml:space="preserve">    </w:t>
            </w:r>
          </w:p>
        </w:tc>
        <w:tc>
          <w:tcPr>
            <w:tcW w:w="1394" w:type="dxa"/>
            <w:tcBorders>
              <w:top w:val="single" w:sz="4" w:space="0" w:color="000000"/>
              <w:left w:val="single" w:sz="4" w:space="0" w:color="000000"/>
              <w:bottom w:val="single" w:sz="4" w:space="0" w:color="000000"/>
            </w:tcBorders>
            <w:shd w:val="clear" w:color="auto" w:fill="auto"/>
            <w:vAlign w:val="center"/>
          </w:tcPr>
          <w:p w:rsidR="00790E2D" w:rsidRPr="00D534D5" w:rsidRDefault="00790E2D" w:rsidP="00FA7EF1">
            <w:pPr>
              <w:snapToGrid w:val="0"/>
              <w:spacing w:line="240" w:lineRule="auto"/>
              <w:jc w:val="center"/>
              <w:rPr>
                <w:rFonts w:ascii="Times New Roman" w:hAnsi="Times New Roman" w:cs="Times New Roman"/>
                <w:b/>
                <w:bCs/>
                <w:sz w:val="24"/>
                <w:szCs w:val="24"/>
              </w:rPr>
            </w:pPr>
            <w:r w:rsidRPr="00D534D5">
              <w:rPr>
                <w:rFonts w:ascii="Times New Roman" w:hAnsi="Times New Roman" w:cs="Times New Roman"/>
                <w:b/>
                <w:bCs/>
                <w:sz w:val="24"/>
                <w:szCs w:val="24"/>
              </w:rPr>
              <w:t>10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E2D" w:rsidRPr="00D534D5" w:rsidRDefault="00790E2D" w:rsidP="00FA7EF1">
            <w:pPr>
              <w:snapToGrid w:val="0"/>
              <w:spacing w:line="240" w:lineRule="auto"/>
              <w:jc w:val="center"/>
              <w:rPr>
                <w:rFonts w:ascii="Times New Roman" w:hAnsi="Times New Roman" w:cs="Times New Roman"/>
                <w:b/>
                <w:bCs/>
                <w:sz w:val="24"/>
                <w:szCs w:val="24"/>
              </w:rPr>
            </w:pPr>
            <w:r w:rsidRPr="00D534D5">
              <w:rPr>
                <w:rFonts w:ascii="Times New Roman" w:hAnsi="Times New Roman" w:cs="Times New Roman"/>
                <w:b/>
                <w:bCs/>
                <w:sz w:val="24"/>
                <w:szCs w:val="24"/>
              </w:rPr>
              <w:t>704</w:t>
            </w:r>
          </w:p>
        </w:tc>
      </w:tr>
    </w:tbl>
    <w:p w:rsidR="00790E2D" w:rsidRPr="00D534D5" w:rsidRDefault="00790E2D" w:rsidP="00790E2D">
      <w:pPr>
        <w:jc w:val="center"/>
        <w:rPr>
          <w:rFonts w:ascii="Times New Roman" w:hAnsi="Times New Roman" w:cs="Times New Roman"/>
          <w:b/>
          <w:sz w:val="24"/>
          <w:szCs w:val="24"/>
        </w:rPr>
      </w:pPr>
      <w:r w:rsidRPr="00D534D5">
        <w:rPr>
          <w:rFonts w:ascii="Times New Roman" w:hAnsi="Times New Roman" w:cs="Times New Roman"/>
          <w:b/>
          <w:sz w:val="24"/>
          <w:szCs w:val="24"/>
          <w:u w:val="single"/>
        </w:rPr>
        <w:t>Каменский</w:t>
      </w:r>
      <w:r w:rsidRPr="00D534D5">
        <w:rPr>
          <w:rFonts w:ascii="Times New Roman" w:eastAsia="Liberation Serif" w:hAnsi="Times New Roman" w:cs="Times New Roman"/>
          <w:b/>
          <w:sz w:val="24"/>
          <w:szCs w:val="24"/>
          <w:u w:val="single"/>
        </w:rPr>
        <w:t xml:space="preserve"> </w:t>
      </w:r>
      <w:proofErr w:type="spellStart"/>
      <w:r w:rsidRPr="00D534D5">
        <w:rPr>
          <w:rFonts w:ascii="Times New Roman" w:hAnsi="Times New Roman" w:cs="Times New Roman"/>
          <w:b/>
          <w:sz w:val="24"/>
          <w:szCs w:val="24"/>
          <w:u w:val="single"/>
        </w:rPr>
        <w:t>многомандатный</w:t>
      </w:r>
      <w:proofErr w:type="spellEnd"/>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избирательный</w:t>
      </w:r>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округ</w:t>
      </w:r>
      <w:r w:rsidRPr="00D534D5">
        <w:rPr>
          <w:rFonts w:ascii="Times New Roman" w:hAnsi="Times New Roman" w:cs="Times New Roman"/>
          <w:b/>
          <w:sz w:val="24"/>
          <w:szCs w:val="24"/>
        </w:rPr>
        <w:t>:</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избирателей:</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858</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депутатских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мандатов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10</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избирательных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округов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w:t>
      </w:r>
    </w:p>
    <w:tbl>
      <w:tblPr>
        <w:tblW w:w="10133" w:type="dxa"/>
        <w:tblInd w:w="-176" w:type="dxa"/>
        <w:tblLayout w:type="fixed"/>
        <w:tblLook w:val="0000"/>
      </w:tblPr>
      <w:tblGrid>
        <w:gridCol w:w="733"/>
        <w:gridCol w:w="3509"/>
        <w:gridCol w:w="2931"/>
        <w:gridCol w:w="1400"/>
        <w:gridCol w:w="1560"/>
      </w:tblGrid>
      <w:tr w:rsidR="00790E2D" w:rsidRPr="00D534D5" w:rsidTr="00FA7EF1">
        <w:trPr>
          <w:cantSplit/>
          <w:trHeight w:val="1134"/>
        </w:trPr>
        <w:tc>
          <w:tcPr>
            <w:tcW w:w="73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ind w:left="113" w:right="113"/>
              <w:jc w:val="center"/>
              <w:rPr>
                <w:rFonts w:ascii="Times New Roman" w:eastAsia="Liberation Serif" w:hAnsi="Times New Roman" w:cs="Times New Roman"/>
                <w:b/>
                <w:sz w:val="24"/>
                <w:szCs w:val="24"/>
              </w:rPr>
            </w:pPr>
            <w:r w:rsidRPr="00D534D5">
              <w:rPr>
                <w:rFonts w:ascii="Times New Roman" w:eastAsia="Liberation Serif" w:hAnsi="Times New Roman" w:cs="Times New Roman"/>
                <w:b/>
                <w:sz w:val="24"/>
                <w:szCs w:val="24"/>
              </w:rPr>
              <w:lastRenderedPageBreak/>
              <w:t xml:space="preserve">№ </w:t>
            </w:r>
          </w:p>
          <w:p w:rsidR="00790E2D" w:rsidRPr="00D534D5" w:rsidRDefault="00790E2D" w:rsidP="00FA7EF1">
            <w:pPr>
              <w:spacing w:line="240" w:lineRule="auto"/>
              <w:ind w:left="113" w:right="113"/>
              <w:jc w:val="center"/>
              <w:rPr>
                <w:rFonts w:ascii="Times New Roman" w:hAnsi="Times New Roman" w:cs="Times New Roman"/>
                <w:sz w:val="24"/>
                <w:szCs w:val="24"/>
              </w:rPr>
            </w:pPr>
            <w:r w:rsidRPr="00D534D5">
              <w:rPr>
                <w:rFonts w:ascii="Times New Roman" w:hAnsi="Times New Roman" w:cs="Times New Roman"/>
                <w:sz w:val="24"/>
                <w:szCs w:val="24"/>
              </w:rPr>
              <w:t>округа</w:t>
            </w:r>
          </w:p>
        </w:tc>
        <w:tc>
          <w:tcPr>
            <w:tcW w:w="3509"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sz w:val="24"/>
                <w:szCs w:val="24"/>
              </w:rPr>
            </w:pPr>
            <w:r w:rsidRPr="00D534D5">
              <w:rPr>
                <w:rFonts w:ascii="Times New Roman" w:hAnsi="Times New Roman" w:cs="Times New Roman"/>
                <w:b/>
                <w:sz w:val="24"/>
                <w:szCs w:val="24"/>
              </w:rPr>
              <w:t>Центр</w:t>
            </w:r>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многомандатного</w:t>
            </w:r>
            <w:proofErr w:type="spellEnd"/>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избирательного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округа</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место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расположения</w:t>
            </w:r>
            <w:r w:rsidRPr="00D534D5">
              <w:rPr>
                <w:rFonts w:ascii="Times New Roman" w:eastAsia="Liberation Serif" w:hAnsi="Times New Roman" w:cs="Times New Roman"/>
                <w:b/>
                <w:sz w:val="24"/>
                <w:szCs w:val="24"/>
              </w:rPr>
              <w:t xml:space="preserve"> </w:t>
            </w:r>
            <w:proofErr w:type="gramStart"/>
            <w:r w:rsidRPr="00D534D5">
              <w:rPr>
                <w:rFonts w:ascii="Times New Roman" w:hAnsi="Times New Roman" w:cs="Times New Roman"/>
                <w:b/>
                <w:sz w:val="24"/>
                <w:szCs w:val="24"/>
              </w:rPr>
              <w:t>избирательной</w:t>
            </w:r>
            <w:proofErr w:type="gramEnd"/>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комисси</w:t>
            </w:r>
            <w:proofErr w:type="spellEnd"/>
            <w:r w:rsidRPr="00D534D5">
              <w:rPr>
                <w:rFonts w:ascii="Times New Roman" w:eastAsia="Liberation Serif" w:hAnsi="Times New Roman" w:cs="Times New Roman"/>
                <w:b/>
                <w:sz w:val="24"/>
                <w:szCs w:val="24"/>
              </w:rPr>
              <w:t xml:space="preserve"> </w:t>
            </w:r>
          </w:p>
        </w:tc>
        <w:tc>
          <w:tcPr>
            <w:tcW w:w="2931"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eastAsia="Liberation Serif" w:hAnsi="Times New Roman" w:cs="Times New Roman"/>
                <w:b/>
                <w:sz w:val="24"/>
                <w:szCs w:val="24"/>
              </w:rPr>
            </w:pPr>
            <w:r w:rsidRPr="00D534D5">
              <w:rPr>
                <w:rFonts w:ascii="Times New Roman" w:hAnsi="Times New Roman" w:cs="Times New Roman"/>
                <w:b/>
                <w:sz w:val="24"/>
                <w:szCs w:val="24"/>
              </w:rPr>
              <w:t>Границы</w:t>
            </w:r>
            <w:r w:rsidRPr="00D534D5">
              <w:rPr>
                <w:rFonts w:ascii="Times New Roman" w:eastAsia="Liberation Serif" w:hAnsi="Times New Roman" w:cs="Times New Roman"/>
                <w:b/>
                <w:sz w:val="24"/>
                <w:szCs w:val="24"/>
              </w:rPr>
              <w:t xml:space="preserve"> </w:t>
            </w:r>
          </w:p>
        </w:tc>
        <w:tc>
          <w:tcPr>
            <w:tcW w:w="1400"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мандатов</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по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округу</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избирателей</w:t>
            </w:r>
          </w:p>
        </w:tc>
      </w:tr>
      <w:tr w:rsidR="00790E2D" w:rsidRPr="00D534D5" w:rsidTr="00FA7EF1">
        <w:trPr>
          <w:trHeight w:val="1380"/>
        </w:trPr>
        <w:tc>
          <w:tcPr>
            <w:tcW w:w="733" w:type="dxa"/>
            <w:tcBorders>
              <w:top w:val="single" w:sz="4" w:space="0" w:color="000000"/>
              <w:left w:val="single" w:sz="4" w:space="0" w:color="000000"/>
              <w:bottom w:val="single" w:sz="4" w:space="0" w:color="000000"/>
            </w:tcBorders>
            <w:shd w:val="clear" w:color="auto" w:fill="auto"/>
            <w:vAlign w:val="center"/>
          </w:tcPr>
          <w:p w:rsidR="00790E2D" w:rsidRPr="00D534D5" w:rsidRDefault="00790E2D" w:rsidP="00FA7EF1">
            <w:pPr>
              <w:snapToGrid w:val="0"/>
              <w:spacing w:line="240" w:lineRule="auto"/>
              <w:jc w:val="center"/>
              <w:rPr>
                <w:rFonts w:ascii="Times New Roman" w:hAnsi="Times New Roman" w:cs="Times New Roman"/>
                <w:b/>
                <w:bCs/>
                <w:sz w:val="24"/>
                <w:szCs w:val="24"/>
              </w:rPr>
            </w:pPr>
            <w:r w:rsidRPr="00D534D5">
              <w:rPr>
                <w:rFonts w:ascii="Times New Roman" w:hAnsi="Times New Roman" w:cs="Times New Roman"/>
                <w:b/>
                <w:bCs/>
                <w:sz w:val="24"/>
                <w:szCs w:val="24"/>
              </w:rPr>
              <w:t>2</w:t>
            </w:r>
          </w:p>
        </w:tc>
        <w:tc>
          <w:tcPr>
            <w:tcW w:w="3509" w:type="dxa"/>
            <w:tcBorders>
              <w:top w:val="single" w:sz="4" w:space="0" w:color="000000"/>
              <w:left w:val="single" w:sz="4" w:space="0" w:color="000000"/>
              <w:bottom w:val="single" w:sz="4" w:space="0" w:color="000000"/>
            </w:tcBorders>
            <w:shd w:val="clear" w:color="auto" w:fill="auto"/>
            <w:vAlign w:val="center"/>
          </w:tcPr>
          <w:p w:rsidR="00790E2D" w:rsidRPr="00D534D5" w:rsidRDefault="00790E2D" w:rsidP="00FA7EF1">
            <w:pPr>
              <w:snapToGrid w:val="0"/>
              <w:spacing w:line="240" w:lineRule="auto"/>
              <w:rPr>
                <w:rFonts w:ascii="Times New Roman" w:eastAsia="Liberation Serif"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Каменка,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ул.</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Ленина,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37</w:t>
            </w:r>
            <w:r w:rsidRPr="00D534D5">
              <w:rPr>
                <w:rFonts w:ascii="Times New Roman" w:eastAsia="Liberation Serif" w:hAnsi="Times New Roman" w:cs="Times New Roman"/>
                <w:sz w:val="24"/>
                <w:szCs w:val="24"/>
              </w:rPr>
              <w:t xml:space="preserve"> </w:t>
            </w:r>
          </w:p>
          <w:p w:rsidR="00790E2D" w:rsidRPr="00D534D5" w:rsidRDefault="00790E2D" w:rsidP="00FA7EF1">
            <w:pPr>
              <w:snapToGrid w:val="0"/>
              <w:spacing w:line="240" w:lineRule="auto"/>
              <w:rPr>
                <w:rFonts w:ascii="Times New Roman" w:hAnsi="Times New Roman" w:cs="Times New Roman"/>
                <w:sz w:val="24"/>
                <w:szCs w:val="24"/>
              </w:rPr>
            </w:pP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здание</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основной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общеобразовательной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школы)</w:t>
            </w:r>
          </w:p>
        </w:tc>
        <w:tc>
          <w:tcPr>
            <w:tcW w:w="2931"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rPr>
                <w:rFonts w:ascii="Times New Roman" w:hAnsi="Times New Roman" w:cs="Times New Roman"/>
                <w:sz w:val="24"/>
                <w:szCs w:val="24"/>
              </w:rPr>
            </w:pPr>
          </w:p>
          <w:p w:rsidR="00790E2D" w:rsidRPr="00D534D5" w:rsidRDefault="00790E2D" w:rsidP="00FA7EF1">
            <w:pPr>
              <w:spacing w:line="240" w:lineRule="auto"/>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КАМЕНКА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320</w:t>
            </w:r>
          </w:p>
          <w:p w:rsidR="00790E2D" w:rsidRPr="00D534D5" w:rsidRDefault="00790E2D" w:rsidP="00FA7EF1">
            <w:pPr>
              <w:spacing w:line="240" w:lineRule="auto"/>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ИЛЬИНКА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76</w:t>
            </w:r>
          </w:p>
          <w:p w:rsidR="00790E2D" w:rsidRPr="00D534D5" w:rsidRDefault="00790E2D" w:rsidP="00FA7EF1">
            <w:pPr>
              <w:spacing w:line="240" w:lineRule="auto"/>
              <w:rPr>
                <w:rFonts w:ascii="Times New Roman" w:eastAsia="Liberation Serif"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ТРУБЕТЧИНО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62</w:t>
            </w:r>
            <w:r w:rsidRPr="00D534D5">
              <w:rPr>
                <w:rFonts w:ascii="Times New Roman" w:eastAsia="Liberation Serif" w:hAnsi="Times New Roman" w:cs="Times New Roman"/>
                <w:sz w:val="24"/>
                <w:szCs w:val="24"/>
              </w:rPr>
              <w:t xml:space="preserve">     </w:t>
            </w:r>
          </w:p>
        </w:tc>
        <w:tc>
          <w:tcPr>
            <w:tcW w:w="1400" w:type="dxa"/>
            <w:tcBorders>
              <w:top w:val="single" w:sz="4" w:space="0" w:color="000000"/>
              <w:left w:val="single" w:sz="4" w:space="0" w:color="000000"/>
              <w:bottom w:val="single" w:sz="4" w:space="0" w:color="000000"/>
            </w:tcBorders>
            <w:shd w:val="clear" w:color="auto" w:fill="auto"/>
            <w:vAlign w:val="center"/>
          </w:tcPr>
          <w:p w:rsidR="00790E2D" w:rsidRPr="00D534D5" w:rsidRDefault="00790E2D" w:rsidP="00FA7EF1">
            <w:pPr>
              <w:snapToGrid w:val="0"/>
              <w:spacing w:line="240" w:lineRule="auto"/>
              <w:jc w:val="center"/>
              <w:rPr>
                <w:rFonts w:ascii="Times New Roman" w:hAnsi="Times New Roman" w:cs="Times New Roman"/>
                <w:b/>
                <w:bCs/>
                <w:sz w:val="24"/>
                <w:szCs w:val="24"/>
              </w:rPr>
            </w:pPr>
            <w:r w:rsidRPr="00D534D5">
              <w:rPr>
                <w:rFonts w:ascii="Times New Roman" w:hAnsi="Times New Roman" w:cs="Times New Roman"/>
                <w:b/>
                <w:bCs/>
                <w:sz w:val="24"/>
                <w:szCs w:val="24"/>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E2D" w:rsidRPr="00D534D5" w:rsidRDefault="00790E2D" w:rsidP="00FA7EF1">
            <w:pPr>
              <w:snapToGrid w:val="0"/>
              <w:spacing w:line="240" w:lineRule="auto"/>
              <w:jc w:val="center"/>
              <w:rPr>
                <w:rFonts w:ascii="Times New Roman" w:hAnsi="Times New Roman" w:cs="Times New Roman"/>
                <w:b/>
                <w:bCs/>
                <w:sz w:val="24"/>
                <w:szCs w:val="24"/>
              </w:rPr>
            </w:pPr>
            <w:r w:rsidRPr="00D534D5">
              <w:rPr>
                <w:rFonts w:ascii="Times New Roman" w:hAnsi="Times New Roman" w:cs="Times New Roman"/>
                <w:b/>
                <w:bCs/>
                <w:sz w:val="24"/>
                <w:szCs w:val="24"/>
              </w:rPr>
              <w:t>858</w:t>
            </w:r>
          </w:p>
        </w:tc>
      </w:tr>
    </w:tbl>
    <w:p w:rsidR="00790E2D" w:rsidRPr="00D534D5" w:rsidRDefault="00790E2D" w:rsidP="00790E2D">
      <w:pPr>
        <w:jc w:val="center"/>
        <w:rPr>
          <w:rFonts w:ascii="Times New Roman" w:hAnsi="Times New Roman" w:cs="Times New Roman"/>
          <w:sz w:val="24"/>
          <w:szCs w:val="24"/>
        </w:rPr>
      </w:pPr>
    </w:p>
    <w:p w:rsidR="00790E2D" w:rsidRPr="00D534D5" w:rsidRDefault="00790E2D" w:rsidP="00790E2D">
      <w:pPr>
        <w:jc w:val="center"/>
        <w:rPr>
          <w:rFonts w:ascii="Times New Roman" w:hAnsi="Times New Roman" w:cs="Times New Roman"/>
          <w:b/>
          <w:sz w:val="24"/>
          <w:szCs w:val="24"/>
        </w:rPr>
      </w:pPr>
      <w:proofErr w:type="spellStart"/>
      <w:r w:rsidRPr="00D534D5">
        <w:rPr>
          <w:rFonts w:ascii="Times New Roman" w:hAnsi="Times New Roman" w:cs="Times New Roman"/>
          <w:b/>
          <w:sz w:val="24"/>
          <w:szCs w:val="24"/>
          <w:u w:val="single"/>
        </w:rPr>
        <w:t>Марьинский</w:t>
      </w:r>
      <w:proofErr w:type="spellEnd"/>
      <w:r w:rsidRPr="00D534D5">
        <w:rPr>
          <w:rFonts w:ascii="Times New Roman" w:eastAsia="Liberation Serif" w:hAnsi="Times New Roman" w:cs="Times New Roman"/>
          <w:b/>
          <w:sz w:val="24"/>
          <w:szCs w:val="24"/>
          <w:u w:val="single"/>
        </w:rPr>
        <w:t xml:space="preserve"> </w:t>
      </w:r>
      <w:proofErr w:type="spellStart"/>
      <w:r w:rsidRPr="00D534D5">
        <w:rPr>
          <w:rFonts w:ascii="Times New Roman" w:hAnsi="Times New Roman" w:cs="Times New Roman"/>
          <w:b/>
          <w:sz w:val="24"/>
          <w:szCs w:val="24"/>
          <w:u w:val="single"/>
        </w:rPr>
        <w:t>многомандатный</w:t>
      </w:r>
      <w:proofErr w:type="spellEnd"/>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избирательный</w:t>
      </w:r>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округ</w:t>
      </w:r>
      <w:r w:rsidRPr="00D534D5">
        <w:rPr>
          <w:rFonts w:ascii="Times New Roman" w:hAnsi="Times New Roman" w:cs="Times New Roman"/>
          <w:b/>
          <w:sz w:val="24"/>
          <w:szCs w:val="24"/>
        </w:rPr>
        <w:t>:</w:t>
      </w:r>
    </w:p>
    <w:p w:rsidR="00790E2D" w:rsidRPr="00D534D5" w:rsidRDefault="00790E2D" w:rsidP="00790E2D">
      <w:pPr>
        <w:jc w:val="center"/>
        <w:rPr>
          <w:rFonts w:ascii="Times New Roman" w:eastAsia="Liberation Serif"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избирателей:</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613</w:t>
      </w:r>
      <w:r w:rsidRPr="00D534D5">
        <w:rPr>
          <w:rFonts w:ascii="Times New Roman" w:eastAsia="Liberation Serif" w:hAnsi="Times New Roman" w:cs="Times New Roman"/>
          <w:b/>
          <w:bCs/>
          <w:sz w:val="24"/>
          <w:szCs w:val="24"/>
        </w:rPr>
        <w:t xml:space="preserve"> </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депутатских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мандатов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10</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избирательных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округов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w:t>
      </w:r>
    </w:p>
    <w:tbl>
      <w:tblPr>
        <w:tblW w:w="10140" w:type="dxa"/>
        <w:tblInd w:w="-176" w:type="dxa"/>
        <w:tblLayout w:type="fixed"/>
        <w:tblLook w:val="0000"/>
      </w:tblPr>
      <w:tblGrid>
        <w:gridCol w:w="720"/>
        <w:gridCol w:w="2850"/>
        <w:gridCol w:w="3603"/>
        <w:gridCol w:w="1400"/>
        <w:gridCol w:w="1567"/>
      </w:tblGrid>
      <w:tr w:rsidR="00790E2D" w:rsidRPr="00D534D5" w:rsidTr="00FA7EF1">
        <w:trPr>
          <w:cantSplit/>
          <w:trHeight w:val="1134"/>
        </w:trPr>
        <w:tc>
          <w:tcPr>
            <w:tcW w:w="720"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ind w:left="113" w:right="113"/>
              <w:jc w:val="center"/>
              <w:rPr>
                <w:rFonts w:ascii="Times New Roman" w:eastAsia="Liberation Serif" w:hAnsi="Times New Roman" w:cs="Times New Roman"/>
                <w:b/>
                <w:sz w:val="24"/>
                <w:szCs w:val="24"/>
              </w:rPr>
            </w:pPr>
            <w:r w:rsidRPr="00D534D5">
              <w:rPr>
                <w:rFonts w:ascii="Times New Roman" w:eastAsia="Liberation Serif" w:hAnsi="Times New Roman" w:cs="Times New Roman"/>
                <w:b/>
                <w:sz w:val="24"/>
                <w:szCs w:val="24"/>
              </w:rPr>
              <w:t xml:space="preserve">№ </w:t>
            </w:r>
          </w:p>
          <w:p w:rsidR="00790E2D" w:rsidRPr="00D534D5" w:rsidRDefault="00790E2D" w:rsidP="00FA7EF1">
            <w:pPr>
              <w:spacing w:line="240" w:lineRule="auto"/>
              <w:ind w:left="113" w:right="113"/>
              <w:jc w:val="center"/>
              <w:rPr>
                <w:rFonts w:ascii="Times New Roman" w:hAnsi="Times New Roman" w:cs="Times New Roman"/>
                <w:sz w:val="24"/>
                <w:szCs w:val="24"/>
              </w:rPr>
            </w:pPr>
            <w:r w:rsidRPr="00D534D5">
              <w:rPr>
                <w:rFonts w:ascii="Times New Roman" w:hAnsi="Times New Roman" w:cs="Times New Roman"/>
                <w:sz w:val="24"/>
                <w:szCs w:val="24"/>
              </w:rPr>
              <w:t>округа</w:t>
            </w:r>
          </w:p>
        </w:tc>
        <w:tc>
          <w:tcPr>
            <w:tcW w:w="2850"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sz w:val="24"/>
                <w:szCs w:val="24"/>
              </w:rPr>
            </w:pPr>
            <w:r w:rsidRPr="00D534D5">
              <w:rPr>
                <w:rFonts w:ascii="Times New Roman" w:hAnsi="Times New Roman" w:cs="Times New Roman"/>
                <w:b/>
                <w:sz w:val="24"/>
                <w:szCs w:val="24"/>
              </w:rPr>
              <w:t>Центр</w:t>
            </w:r>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многомандатного</w:t>
            </w:r>
            <w:proofErr w:type="spellEnd"/>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избирательного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округа</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место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расположения</w:t>
            </w:r>
            <w:r w:rsidRPr="00D534D5">
              <w:rPr>
                <w:rFonts w:ascii="Times New Roman" w:eastAsia="Liberation Serif" w:hAnsi="Times New Roman" w:cs="Times New Roman"/>
                <w:b/>
                <w:sz w:val="24"/>
                <w:szCs w:val="24"/>
              </w:rPr>
              <w:t xml:space="preserve"> </w:t>
            </w:r>
            <w:proofErr w:type="gramStart"/>
            <w:r w:rsidRPr="00D534D5">
              <w:rPr>
                <w:rFonts w:ascii="Times New Roman" w:hAnsi="Times New Roman" w:cs="Times New Roman"/>
                <w:b/>
                <w:sz w:val="24"/>
                <w:szCs w:val="24"/>
              </w:rPr>
              <w:t>избирательной</w:t>
            </w:r>
            <w:proofErr w:type="gramEnd"/>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комисси</w:t>
            </w:r>
            <w:proofErr w:type="spellEnd"/>
            <w:r w:rsidRPr="00D534D5">
              <w:rPr>
                <w:rFonts w:ascii="Times New Roman" w:eastAsia="Liberation Serif" w:hAnsi="Times New Roman" w:cs="Times New Roman"/>
                <w:b/>
                <w:sz w:val="24"/>
                <w:szCs w:val="24"/>
              </w:rPr>
              <w:t xml:space="preserve"> </w:t>
            </w:r>
          </w:p>
        </w:tc>
        <w:tc>
          <w:tcPr>
            <w:tcW w:w="360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eastAsia="Liberation Serif" w:hAnsi="Times New Roman" w:cs="Times New Roman"/>
                <w:b/>
                <w:sz w:val="24"/>
                <w:szCs w:val="24"/>
              </w:rPr>
            </w:pPr>
            <w:r w:rsidRPr="00D534D5">
              <w:rPr>
                <w:rFonts w:ascii="Times New Roman" w:hAnsi="Times New Roman" w:cs="Times New Roman"/>
                <w:b/>
                <w:sz w:val="24"/>
                <w:szCs w:val="24"/>
              </w:rPr>
              <w:t>Границы</w:t>
            </w:r>
            <w:r w:rsidRPr="00D534D5">
              <w:rPr>
                <w:rFonts w:ascii="Times New Roman" w:eastAsia="Liberation Serif" w:hAnsi="Times New Roman" w:cs="Times New Roman"/>
                <w:b/>
                <w:sz w:val="24"/>
                <w:szCs w:val="24"/>
              </w:rPr>
              <w:t xml:space="preserve"> </w:t>
            </w:r>
          </w:p>
        </w:tc>
        <w:tc>
          <w:tcPr>
            <w:tcW w:w="1400"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мандатов</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по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округу</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избирателей</w:t>
            </w:r>
          </w:p>
        </w:tc>
      </w:tr>
      <w:tr w:rsidR="00790E2D" w:rsidRPr="00D534D5" w:rsidTr="003D7D9E">
        <w:trPr>
          <w:trHeight w:val="416"/>
        </w:trPr>
        <w:tc>
          <w:tcPr>
            <w:tcW w:w="720"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bCs/>
                <w:sz w:val="24"/>
                <w:szCs w:val="24"/>
              </w:rPr>
            </w:pPr>
          </w:p>
          <w:p w:rsidR="00790E2D" w:rsidRPr="00D534D5" w:rsidRDefault="00790E2D" w:rsidP="00FA7EF1">
            <w:pPr>
              <w:snapToGrid w:val="0"/>
              <w:spacing w:line="240" w:lineRule="auto"/>
              <w:jc w:val="center"/>
              <w:rPr>
                <w:rFonts w:ascii="Times New Roman" w:hAnsi="Times New Roman" w:cs="Times New Roman"/>
                <w:b/>
                <w:bCs/>
                <w:sz w:val="24"/>
                <w:szCs w:val="24"/>
              </w:rPr>
            </w:pPr>
          </w:p>
          <w:p w:rsidR="00790E2D" w:rsidRPr="00D534D5" w:rsidRDefault="00790E2D" w:rsidP="00FA7EF1">
            <w:pPr>
              <w:snapToGrid w:val="0"/>
              <w:spacing w:line="240" w:lineRule="auto"/>
              <w:jc w:val="center"/>
              <w:rPr>
                <w:rFonts w:ascii="Times New Roman" w:hAnsi="Times New Roman" w:cs="Times New Roman"/>
                <w:b/>
                <w:bCs/>
                <w:sz w:val="24"/>
                <w:szCs w:val="24"/>
              </w:rPr>
            </w:pPr>
          </w:p>
          <w:p w:rsidR="00790E2D" w:rsidRPr="00D534D5" w:rsidRDefault="00790E2D" w:rsidP="00FA7EF1">
            <w:pPr>
              <w:snapToGrid w:val="0"/>
              <w:spacing w:line="240" w:lineRule="auto"/>
              <w:jc w:val="center"/>
              <w:rPr>
                <w:rFonts w:ascii="Times New Roman" w:hAnsi="Times New Roman" w:cs="Times New Roman"/>
                <w:b/>
                <w:bCs/>
                <w:sz w:val="24"/>
                <w:szCs w:val="24"/>
              </w:rPr>
            </w:pPr>
          </w:p>
          <w:p w:rsidR="00790E2D" w:rsidRPr="00D534D5" w:rsidRDefault="00790E2D" w:rsidP="00FA7EF1">
            <w:pPr>
              <w:snapToGrid w:val="0"/>
              <w:spacing w:line="240" w:lineRule="auto"/>
              <w:jc w:val="center"/>
              <w:rPr>
                <w:rFonts w:ascii="Times New Roman" w:hAnsi="Times New Roman" w:cs="Times New Roman"/>
                <w:b/>
                <w:bCs/>
                <w:sz w:val="24"/>
                <w:szCs w:val="24"/>
              </w:rPr>
            </w:pPr>
            <w:r w:rsidRPr="00D534D5">
              <w:rPr>
                <w:rFonts w:ascii="Times New Roman" w:hAnsi="Times New Roman" w:cs="Times New Roman"/>
                <w:b/>
                <w:bCs/>
                <w:sz w:val="24"/>
                <w:szCs w:val="24"/>
              </w:rPr>
              <w:t>3</w:t>
            </w:r>
          </w:p>
        </w:tc>
        <w:tc>
          <w:tcPr>
            <w:tcW w:w="2850"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rPr>
                <w:rFonts w:ascii="Times New Roman" w:hAnsi="Times New Roman" w:cs="Times New Roman"/>
                <w:sz w:val="24"/>
                <w:szCs w:val="24"/>
              </w:rPr>
            </w:pPr>
          </w:p>
          <w:p w:rsidR="00790E2D" w:rsidRPr="00D534D5" w:rsidRDefault="00790E2D" w:rsidP="00FA7EF1">
            <w:pPr>
              <w:snapToGrid w:val="0"/>
              <w:spacing w:line="240" w:lineRule="auto"/>
              <w:rPr>
                <w:rFonts w:ascii="Times New Roman" w:hAnsi="Times New Roman" w:cs="Times New Roman"/>
                <w:sz w:val="24"/>
                <w:szCs w:val="24"/>
              </w:rPr>
            </w:pPr>
          </w:p>
          <w:p w:rsidR="00790E2D" w:rsidRPr="00D534D5" w:rsidRDefault="00790E2D" w:rsidP="00FA7EF1">
            <w:pPr>
              <w:snapToGrid w:val="0"/>
              <w:spacing w:line="240" w:lineRule="auto"/>
              <w:rPr>
                <w:rFonts w:ascii="Times New Roman" w:hAnsi="Times New Roman" w:cs="Times New Roman"/>
                <w:sz w:val="24"/>
                <w:szCs w:val="24"/>
              </w:rPr>
            </w:pPr>
          </w:p>
          <w:p w:rsidR="00790E2D" w:rsidRPr="00D534D5" w:rsidRDefault="00790E2D" w:rsidP="00FA7EF1">
            <w:pPr>
              <w:snapToGrid w:val="0"/>
              <w:spacing w:line="240" w:lineRule="auto"/>
              <w:rPr>
                <w:rFonts w:ascii="Times New Roman" w:eastAsia="Liberation Serif"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proofErr w:type="spellStart"/>
            <w:r w:rsidRPr="00D534D5">
              <w:rPr>
                <w:rFonts w:ascii="Times New Roman" w:hAnsi="Times New Roman" w:cs="Times New Roman"/>
                <w:sz w:val="24"/>
                <w:szCs w:val="24"/>
              </w:rPr>
              <w:t>Марьино</w:t>
            </w:r>
            <w:proofErr w:type="spellEnd"/>
            <w:r w:rsidRPr="00D534D5">
              <w:rPr>
                <w:rFonts w:ascii="Times New Roman" w:hAnsi="Times New Roman" w:cs="Times New Roman"/>
                <w:sz w:val="24"/>
                <w:szCs w:val="24"/>
              </w:rPr>
              <w:t>,</w:t>
            </w:r>
            <w:r w:rsidRPr="00D534D5">
              <w:rPr>
                <w:rFonts w:ascii="Times New Roman" w:eastAsia="Liberation Serif" w:hAnsi="Times New Roman" w:cs="Times New Roman"/>
                <w:sz w:val="24"/>
                <w:szCs w:val="24"/>
              </w:rPr>
              <w:t xml:space="preserve"> </w:t>
            </w:r>
          </w:p>
          <w:p w:rsidR="00790E2D" w:rsidRPr="00D534D5" w:rsidRDefault="00790E2D" w:rsidP="00FA7EF1">
            <w:pPr>
              <w:spacing w:line="240" w:lineRule="auto"/>
              <w:rPr>
                <w:rFonts w:ascii="Times New Roman" w:eastAsia="Liberation Serif" w:hAnsi="Times New Roman" w:cs="Times New Roman"/>
                <w:sz w:val="24"/>
                <w:szCs w:val="24"/>
              </w:rPr>
            </w:pPr>
            <w:r w:rsidRPr="00D534D5">
              <w:rPr>
                <w:rFonts w:ascii="Times New Roman" w:hAnsi="Times New Roman" w:cs="Times New Roman"/>
                <w:sz w:val="24"/>
                <w:szCs w:val="24"/>
              </w:rPr>
              <w:t>ул.</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Молодежная,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2-а</w:t>
            </w:r>
            <w:r w:rsidRPr="00D534D5">
              <w:rPr>
                <w:rFonts w:ascii="Times New Roman" w:eastAsia="Liberation Serif" w:hAnsi="Times New Roman" w:cs="Times New Roman"/>
                <w:sz w:val="24"/>
                <w:szCs w:val="24"/>
              </w:rPr>
              <w:t xml:space="preserve"> </w:t>
            </w:r>
          </w:p>
          <w:p w:rsidR="00790E2D" w:rsidRPr="00D534D5" w:rsidRDefault="00790E2D" w:rsidP="00FA7EF1">
            <w:pPr>
              <w:spacing w:line="240" w:lineRule="auto"/>
              <w:rPr>
                <w:rFonts w:ascii="Times New Roman" w:hAnsi="Times New Roman" w:cs="Times New Roman"/>
                <w:sz w:val="24"/>
                <w:szCs w:val="24"/>
              </w:rPr>
            </w:pPr>
            <w:r w:rsidRPr="00D534D5">
              <w:rPr>
                <w:rFonts w:ascii="Times New Roman" w:hAnsi="Times New Roman" w:cs="Times New Roman"/>
                <w:sz w:val="24"/>
                <w:szCs w:val="24"/>
              </w:rPr>
              <w:t>(здание</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основной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общеобразовательной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школы)</w:t>
            </w:r>
          </w:p>
        </w:tc>
        <w:tc>
          <w:tcPr>
            <w:tcW w:w="360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МАРЬИНО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223</w:t>
            </w:r>
          </w:p>
          <w:p w:rsidR="00790E2D" w:rsidRPr="00D534D5" w:rsidRDefault="00790E2D" w:rsidP="00FA7EF1">
            <w:pPr>
              <w:spacing w:line="240" w:lineRule="auto"/>
              <w:rPr>
                <w:rFonts w:ascii="Times New Roman" w:hAnsi="Times New Roman" w:cs="Times New Roman"/>
                <w:sz w:val="24"/>
                <w:szCs w:val="24"/>
              </w:rPr>
            </w:pPr>
            <w:r w:rsidRPr="00D534D5">
              <w:rPr>
                <w:rFonts w:ascii="Times New Roman" w:hAnsi="Times New Roman" w:cs="Times New Roman"/>
                <w:sz w:val="24"/>
                <w:szCs w:val="24"/>
              </w:rPr>
              <w:t>поселок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СИРОТКА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27</w:t>
            </w:r>
          </w:p>
          <w:p w:rsidR="00790E2D" w:rsidRPr="00D534D5" w:rsidRDefault="00790E2D" w:rsidP="00FA7EF1">
            <w:pPr>
              <w:spacing w:line="240" w:lineRule="auto"/>
              <w:rPr>
                <w:rFonts w:ascii="Times New Roman" w:eastAsia="Liberation Serif" w:hAnsi="Times New Roman" w:cs="Times New Roman"/>
                <w:sz w:val="24"/>
                <w:szCs w:val="24"/>
              </w:rPr>
            </w:pP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ПАВЛОВКА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27</w:t>
            </w:r>
            <w:r w:rsidRPr="00D534D5">
              <w:rPr>
                <w:rFonts w:ascii="Times New Roman" w:eastAsia="Liberation Serif" w:hAnsi="Times New Roman" w:cs="Times New Roman"/>
                <w:sz w:val="24"/>
                <w:szCs w:val="24"/>
              </w:rPr>
              <w:t xml:space="preserve"> </w:t>
            </w:r>
          </w:p>
          <w:p w:rsidR="00790E2D" w:rsidRPr="00D534D5" w:rsidRDefault="00790E2D" w:rsidP="00FA7EF1">
            <w:pPr>
              <w:spacing w:line="240" w:lineRule="auto"/>
              <w:rPr>
                <w:rFonts w:ascii="Times New Roman" w:eastAsia="Liberation Serif" w:hAnsi="Times New Roman" w:cs="Times New Roman"/>
                <w:sz w:val="24"/>
                <w:szCs w:val="24"/>
              </w:rPr>
            </w:pP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МОСОЛОВКА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6</w:t>
            </w:r>
            <w:r w:rsidRPr="00D534D5">
              <w:rPr>
                <w:rFonts w:ascii="Times New Roman" w:eastAsia="Liberation Serif" w:hAnsi="Times New Roman" w:cs="Times New Roman"/>
                <w:sz w:val="24"/>
                <w:szCs w:val="24"/>
              </w:rPr>
              <w:t xml:space="preserve"> </w:t>
            </w:r>
          </w:p>
          <w:p w:rsidR="00790E2D" w:rsidRPr="00D534D5" w:rsidRDefault="00790E2D" w:rsidP="00FA7EF1">
            <w:pPr>
              <w:spacing w:line="240" w:lineRule="auto"/>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РОДИОНОВКА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w:t>
            </w:r>
          </w:p>
          <w:p w:rsidR="00790E2D" w:rsidRPr="00D534D5" w:rsidRDefault="00790E2D" w:rsidP="00FA7EF1">
            <w:pPr>
              <w:spacing w:line="240" w:lineRule="auto"/>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КНЯЗЕВКА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13</w:t>
            </w:r>
          </w:p>
          <w:p w:rsidR="00790E2D" w:rsidRPr="00D534D5" w:rsidRDefault="00790E2D" w:rsidP="00FA7EF1">
            <w:pPr>
              <w:spacing w:line="240" w:lineRule="auto"/>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КРАСНОЕ</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КОЛЕНО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39</w:t>
            </w:r>
          </w:p>
          <w:p w:rsidR="00790E2D" w:rsidRPr="00D534D5" w:rsidRDefault="00790E2D" w:rsidP="00FA7EF1">
            <w:pPr>
              <w:snapToGrid w:val="0"/>
              <w:spacing w:line="240" w:lineRule="auto"/>
              <w:rPr>
                <w:rFonts w:ascii="Times New Roman" w:eastAsia="Liberation Serif"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ЛУНИНО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199</w:t>
            </w:r>
            <w:r w:rsidRPr="00D534D5">
              <w:rPr>
                <w:rFonts w:ascii="Times New Roman" w:eastAsia="Liberation Serif" w:hAnsi="Times New Roman" w:cs="Times New Roman"/>
                <w:sz w:val="24"/>
                <w:szCs w:val="24"/>
              </w:rPr>
              <w:t xml:space="preserve"> </w:t>
            </w:r>
          </w:p>
          <w:p w:rsidR="00790E2D" w:rsidRPr="00D534D5" w:rsidRDefault="00790E2D" w:rsidP="00FA7EF1">
            <w:pPr>
              <w:spacing w:line="240" w:lineRule="auto"/>
              <w:rPr>
                <w:rFonts w:ascii="Times New Roman" w:eastAsia="Liberation Serif" w:hAnsi="Times New Roman" w:cs="Times New Roman"/>
                <w:sz w:val="24"/>
                <w:szCs w:val="24"/>
              </w:rPr>
            </w:pP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proofErr w:type="gramStart"/>
            <w:r w:rsidRPr="00D534D5">
              <w:rPr>
                <w:rFonts w:ascii="Times New Roman" w:hAnsi="Times New Roman" w:cs="Times New Roman"/>
                <w:sz w:val="24"/>
                <w:szCs w:val="24"/>
              </w:rPr>
              <w:t>СТУДЕНО-ИВАНОВКА</w:t>
            </w:r>
            <w:proofErr w:type="gramEnd"/>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29</w:t>
            </w:r>
            <w:r w:rsidRPr="00D534D5">
              <w:rPr>
                <w:rFonts w:ascii="Times New Roman" w:eastAsia="Liberation Serif" w:hAnsi="Times New Roman" w:cs="Times New Roman"/>
                <w:sz w:val="24"/>
                <w:szCs w:val="24"/>
              </w:rPr>
              <w:t xml:space="preserve"> </w:t>
            </w:r>
          </w:p>
          <w:p w:rsidR="00790E2D" w:rsidRPr="00D534D5" w:rsidRDefault="00790E2D" w:rsidP="00FA7EF1">
            <w:pPr>
              <w:spacing w:line="240" w:lineRule="auto"/>
              <w:rPr>
                <w:rFonts w:ascii="Times New Roman" w:eastAsia="Liberation Serif" w:hAnsi="Times New Roman" w:cs="Times New Roman"/>
                <w:sz w:val="24"/>
                <w:szCs w:val="24"/>
              </w:rPr>
            </w:pP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ВАРВАРИНКА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15</w:t>
            </w:r>
            <w:r w:rsidRPr="00D534D5">
              <w:rPr>
                <w:rFonts w:ascii="Times New Roman" w:eastAsia="Liberation Serif" w:hAnsi="Times New Roman" w:cs="Times New Roman"/>
                <w:sz w:val="24"/>
                <w:szCs w:val="24"/>
              </w:rPr>
              <w:t xml:space="preserve"> </w:t>
            </w:r>
          </w:p>
          <w:p w:rsidR="00790E2D" w:rsidRPr="00D534D5" w:rsidRDefault="00790E2D" w:rsidP="00FA7EF1">
            <w:pPr>
              <w:spacing w:line="240" w:lineRule="auto"/>
              <w:rPr>
                <w:rFonts w:ascii="Times New Roman" w:eastAsia="Liberation Serif" w:hAnsi="Times New Roman" w:cs="Times New Roman"/>
                <w:sz w:val="24"/>
                <w:szCs w:val="24"/>
              </w:rPr>
            </w:pP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ВОЛЖАНКА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w:t>
            </w:r>
            <w:r w:rsidRPr="00D534D5">
              <w:rPr>
                <w:rFonts w:ascii="Times New Roman" w:eastAsia="Liberation Serif" w:hAnsi="Times New Roman" w:cs="Times New Roman"/>
                <w:sz w:val="24"/>
                <w:szCs w:val="24"/>
              </w:rPr>
              <w:t xml:space="preserve"> </w:t>
            </w:r>
          </w:p>
          <w:p w:rsidR="00790E2D" w:rsidRPr="00D534D5" w:rsidRDefault="00790E2D" w:rsidP="00FA7EF1">
            <w:pPr>
              <w:spacing w:line="240" w:lineRule="auto"/>
              <w:rPr>
                <w:rFonts w:ascii="Times New Roman" w:eastAsia="Liberation Serif" w:hAnsi="Times New Roman" w:cs="Times New Roman"/>
                <w:sz w:val="24"/>
                <w:szCs w:val="24"/>
              </w:rPr>
            </w:pP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КОВАЛЕВКА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30</w:t>
            </w:r>
            <w:r w:rsidRPr="00D534D5">
              <w:rPr>
                <w:rFonts w:ascii="Times New Roman" w:eastAsia="Liberation Serif" w:hAnsi="Times New Roman" w:cs="Times New Roman"/>
                <w:sz w:val="24"/>
                <w:szCs w:val="24"/>
              </w:rPr>
              <w:t xml:space="preserve"> </w:t>
            </w:r>
          </w:p>
          <w:p w:rsidR="00790E2D" w:rsidRPr="00D534D5" w:rsidRDefault="00790E2D" w:rsidP="00FA7EF1">
            <w:pPr>
              <w:spacing w:line="240" w:lineRule="auto"/>
              <w:rPr>
                <w:rFonts w:ascii="Times New Roman" w:hAnsi="Times New Roman" w:cs="Times New Roman"/>
                <w:sz w:val="24"/>
                <w:szCs w:val="24"/>
              </w:rPr>
            </w:pP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МОСОЛОВКА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6</w:t>
            </w:r>
          </w:p>
        </w:tc>
        <w:tc>
          <w:tcPr>
            <w:tcW w:w="1400"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bCs/>
                <w:sz w:val="24"/>
                <w:szCs w:val="24"/>
              </w:rPr>
            </w:pPr>
          </w:p>
          <w:p w:rsidR="00790E2D" w:rsidRPr="00D534D5" w:rsidRDefault="00790E2D" w:rsidP="00FA7EF1">
            <w:pPr>
              <w:snapToGrid w:val="0"/>
              <w:spacing w:line="240" w:lineRule="auto"/>
              <w:jc w:val="center"/>
              <w:rPr>
                <w:rFonts w:ascii="Times New Roman" w:hAnsi="Times New Roman" w:cs="Times New Roman"/>
                <w:b/>
                <w:bCs/>
                <w:sz w:val="24"/>
                <w:szCs w:val="24"/>
              </w:rPr>
            </w:pPr>
          </w:p>
          <w:p w:rsidR="00790E2D" w:rsidRPr="00D534D5" w:rsidRDefault="00790E2D" w:rsidP="00FA7EF1">
            <w:pPr>
              <w:snapToGrid w:val="0"/>
              <w:spacing w:line="240" w:lineRule="auto"/>
              <w:jc w:val="center"/>
              <w:rPr>
                <w:rFonts w:ascii="Times New Roman" w:hAnsi="Times New Roman" w:cs="Times New Roman"/>
                <w:b/>
                <w:bCs/>
                <w:sz w:val="24"/>
                <w:szCs w:val="24"/>
              </w:rPr>
            </w:pPr>
          </w:p>
          <w:p w:rsidR="00790E2D" w:rsidRPr="00D534D5" w:rsidRDefault="00790E2D" w:rsidP="00FA7EF1">
            <w:pPr>
              <w:snapToGrid w:val="0"/>
              <w:spacing w:line="240" w:lineRule="auto"/>
              <w:jc w:val="center"/>
              <w:rPr>
                <w:rFonts w:ascii="Times New Roman" w:hAnsi="Times New Roman" w:cs="Times New Roman"/>
                <w:b/>
                <w:bCs/>
                <w:sz w:val="24"/>
                <w:szCs w:val="24"/>
              </w:rPr>
            </w:pPr>
          </w:p>
          <w:p w:rsidR="00790E2D" w:rsidRPr="00D534D5" w:rsidRDefault="00790E2D" w:rsidP="00FA7EF1">
            <w:pPr>
              <w:snapToGrid w:val="0"/>
              <w:spacing w:line="240" w:lineRule="auto"/>
              <w:jc w:val="center"/>
              <w:rPr>
                <w:rFonts w:ascii="Times New Roman" w:hAnsi="Times New Roman" w:cs="Times New Roman"/>
                <w:b/>
                <w:bCs/>
                <w:sz w:val="24"/>
                <w:szCs w:val="24"/>
              </w:rPr>
            </w:pPr>
            <w:r w:rsidRPr="00D534D5">
              <w:rPr>
                <w:rFonts w:ascii="Times New Roman" w:hAnsi="Times New Roman" w:cs="Times New Roman"/>
                <w:b/>
                <w:bCs/>
                <w:sz w:val="24"/>
                <w:szCs w:val="24"/>
              </w:rPr>
              <w:t>10</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spacing w:line="240" w:lineRule="auto"/>
              <w:ind w:right="342"/>
              <w:jc w:val="right"/>
              <w:rPr>
                <w:rFonts w:ascii="Times New Roman" w:hAnsi="Times New Roman" w:cs="Times New Roman"/>
                <w:b/>
                <w:bCs/>
                <w:sz w:val="24"/>
                <w:szCs w:val="24"/>
              </w:rPr>
            </w:pPr>
          </w:p>
          <w:p w:rsidR="00790E2D" w:rsidRPr="00D534D5" w:rsidRDefault="00790E2D" w:rsidP="00FA7EF1">
            <w:pPr>
              <w:snapToGrid w:val="0"/>
              <w:spacing w:line="240" w:lineRule="auto"/>
              <w:ind w:right="342"/>
              <w:jc w:val="right"/>
              <w:rPr>
                <w:rFonts w:ascii="Times New Roman" w:hAnsi="Times New Roman" w:cs="Times New Roman"/>
                <w:b/>
                <w:bCs/>
                <w:sz w:val="24"/>
                <w:szCs w:val="24"/>
              </w:rPr>
            </w:pPr>
          </w:p>
          <w:p w:rsidR="00790E2D" w:rsidRPr="00D534D5" w:rsidRDefault="00790E2D" w:rsidP="00FA7EF1">
            <w:pPr>
              <w:snapToGrid w:val="0"/>
              <w:spacing w:line="240" w:lineRule="auto"/>
              <w:ind w:right="342"/>
              <w:jc w:val="right"/>
              <w:rPr>
                <w:rFonts w:ascii="Times New Roman" w:hAnsi="Times New Roman" w:cs="Times New Roman"/>
                <w:b/>
                <w:bCs/>
                <w:sz w:val="24"/>
                <w:szCs w:val="24"/>
              </w:rPr>
            </w:pPr>
          </w:p>
          <w:p w:rsidR="00790E2D" w:rsidRPr="00D534D5" w:rsidRDefault="00790E2D" w:rsidP="00FA7EF1">
            <w:pPr>
              <w:snapToGrid w:val="0"/>
              <w:spacing w:line="240" w:lineRule="auto"/>
              <w:ind w:right="342"/>
              <w:jc w:val="right"/>
              <w:rPr>
                <w:rFonts w:ascii="Times New Roman" w:hAnsi="Times New Roman" w:cs="Times New Roman"/>
                <w:b/>
                <w:bCs/>
                <w:sz w:val="24"/>
                <w:szCs w:val="24"/>
              </w:rPr>
            </w:pPr>
          </w:p>
          <w:p w:rsidR="00790E2D" w:rsidRPr="00D534D5" w:rsidRDefault="00790E2D" w:rsidP="00FA7EF1">
            <w:pPr>
              <w:snapToGrid w:val="0"/>
              <w:spacing w:line="240" w:lineRule="auto"/>
              <w:ind w:right="342"/>
              <w:jc w:val="right"/>
              <w:rPr>
                <w:rFonts w:ascii="Times New Roman" w:hAnsi="Times New Roman" w:cs="Times New Roman"/>
                <w:b/>
                <w:bCs/>
                <w:sz w:val="24"/>
                <w:szCs w:val="24"/>
              </w:rPr>
            </w:pPr>
            <w:r w:rsidRPr="00D534D5">
              <w:rPr>
                <w:rFonts w:ascii="Times New Roman" w:hAnsi="Times New Roman" w:cs="Times New Roman"/>
                <w:b/>
                <w:bCs/>
                <w:sz w:val="24"/>
                <w:szCs w:val="24"/>
              </w:rPr>
              <w:t>613</w:t>
            </w:r>
          </w:p>
        </w:tc>
      </w:tr>
    </w:tbl>
    <w:p w:rsidR="00790E2D" w:rsidRPr="00D534D5" w:rsidRDefault="00790E2D" w:rsidP="00790E2D">
      <w:pPr>
        <w:jc w:val="center"/>
        <w:rPr>
          <w:rFonts w:ascii="Times New Roman" w:hAnsi="Times New Roman" w:cs="Times New Roman"/>
          <w:sz w:val="24"/>
          <w:szCs w:val="24"/>
        </w:rPr>
      </w:pPr>
    </w:p>
    <w:p w:rsidR="00790E2D" w:rsidRPr="00D534D5" w:rsidRDefault="00790E2D" w:rsidP="00790E2D">
      <w:pPr>
        <w:jc w:val="center"/>
        <w:rPr>
          <w:rFonts w:ascii="Times New Roman" w:hAnsi="Times New Roman" w:cs="Times New Roman"/>
          <w:b/>
          <w:sz w:val="24"/>
          <w:szCs w:val="24"/>
          <w:u w:val="single"/>
        </w:rPr>
      </w:pPr>
      <w:proofErr w:type="spellStart"/>
      <w:r w:rsidRPr="00D534D5">
        <w:rPr>
          <w:rFonts w:ascii="Times New Roman" w:hAnsi="Times New Roman" w:cs="Times New Roman"/>
          <w:b/>
          <w:sz w:val="24"/>
          <w:szCs w:val="24"/>
          <w:u w:val="single"/>
        </w:rPr>
        <w:lastRenderedPageBreak/>
        <w:t>Перевесинский</w:t>
      </w:r>
      <w:proofErr w:type="spellEnd"/>
      <w:r w:rsidRPr="00D534D5">
        <w:rPr>
          <w:rFonts w:ascii="Times New Roman" w:eastAsia="Liberation Serif" w:hAnsi="Times New Roman" w:cs="Times New Roman"/>
          <w:b/>
          <w:sz w:val="24"/>
          <w:szCs w:val="24"/>
          <w:u w:val="single"/>
        </w:rPr>
        <w:t xml:space="preserve"> </w:t>
      </w:r>
      <w:proofErr w:type="spellStart"/>
      <w:r w:rsidRPr="00D534D5">
        <w:rPr>
          <w:rFonts w:ascii="Times New Roman" w:hAnsi="Times New Roman" w:cs="Times New Roman"/>
          <w:b/>
          <w:sz w:val="24"/>
          <w:szCs w:val="24"/>
          <w:u w:val="single"/>
        </w:rPr>
        <w:t>многомандатный</w:t>
      </w:r>
      <w:proofErr w:type="spellEnd"/>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избирательный</w:t>
      </w:r>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округ:</w:t>
      </w:r>
    </w:p>
    <w:p w:rsidR="00790E2D" w:rsidRPr="00D534D5" w:rsidRDefault="00790E2D" w:rsidP="00790E2D">
      <w:pPr>
        <w:jc w:val="center"/>
        <w:rPr>
          <w:rFonts w:ascii="Times New Roman" w:eastAsia="Liberation Serif"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избирателей:</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722</w:t>
      </w:r>
      <w:r w:rsidRPr="00D534D5">
        <w:rPr>
          <w:rFonts w:ascii="Times New Roman" w:eastAsia="Liberation Serif" w:hAnsi="Times New Roman" w:cs="Times New Roman"/>
          <w:b/>
          <w:bCs/>
          <w:sz w:val="24"/>
          <w:szCs w:val="24"/>
        </w:rPr>
        <w:t xml:space="preserve"> </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депутатских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мандатов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10</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избирательных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округов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w:t>
      </w:r>
    </w:p>
    <w:tbl>
      <w:tblPr>
        <w:tblW w:w="10280" w:type="dxa"/>
        <w:tblInd w:w="-176" w:type="dxa"/>
        <w:tblLayout w:type="fixed"/>
        <w:tblLook w:val="0000"/>
      </w:tblPr>
      <w:tblGrid>
        <w:gridCol w:w="733"/>
        <w:gridCol w:w="3107"/>
        <w:gridCol w:w="3225"/>
        <w:gridCol w:w="1508"/>
        <w:gridCol w:w="1707"/>
      </w:tblGrid>
      <w:tr w:rsidR="00790E2D" w:rsidRPr="00D534D5" w:rsidTr="00FA7EF1">
        <w:trPr>
          <w:cantSplit/>
          <w:trHeight w:val="1134"/>
        </w:trPr>
        <w:tc>
          <w:tcPr>
            <w:tcW w:w="73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ind w:left="113" w:right="113"/>
              <w:jc w:val="center"/>
              <w:rPr>
                <w:rFonts w:ascii="Times New Roman" w:eastAsia="Liberation Serif" w:hAnsi="Times New Roman" w:cs="Times New Roman"/>
                <w:b/>
                <w:sz w:val="24"/>
                <w:szCs w:val="24"/>
              </w:rPr>
            </w:pPr>
            <w:r w:rsidRPr="00D534D5">
              <w:rPr>
                <w:rFonts w:ascii="Times New Roman" w:eastAsia="Liberation Serif" w:hAnsi="Times New Roman" w:cs="Times New Roman"/>
                <w:b/>
                <w:sz w:val="24"/>
                <w:szCs w:val="24"/>
              </w:rPr>
              <w:t xml:space="preserve">№ </w:t>
            </w:r>
          </w:p>
          <w:p w:rsidR="00790E2D" w:rsidRPr="00D534D5" w:rsidRDefault="00790E2D" w:rsidP="00FA7EF1">
            <w:pPr>
              <w:spacing w:line="240" w:lineRule="auto"/>
              <w:ind w:left="113" w:right="113"/>
              <w:jc w:val="center"/>
              <w:rPr>
                <w:rFonts w:ascii="Times New Roman" w:hAnsi="Times New Roman" w:cs="Times New Roman"/>
                <w:sz w:val="24"/>
                <w:szCs w:val="24"/>
              </w:rPr>
            </w:pPr>
            <w:r w:rsidRPr="00D534D5">
              <w:rPr>
                <w:rFonts w:ascii="Times New Roman" w:hAnsi="Times New Roman" w:cs="Times New Roman"/>
                <w:sz w:val="24"/>
                <w:szCs w:val="24"/>
              </w:rPr>
              <w:t>округа</w:t>
            </w:r>
          </w:p>
        </w:tc>
        <w:tc>
          <w:tcPr>
            <w:tcW w:w="3107"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sz w:val="24"/>
                <w:szCs w:val="24"/>
              </w:rPr>
            </w:pPr>
            <w:r w:rsidRPr="00D534D5">
              <w:rPr>
                <w:rFonts w:ascii="Times New Roman" w:hAnsi="Times New Roman" w:cs="Times New Roman"/>
                <w:b/>
                <w:sz w:val="24"/>
                <w:szCs w:val="24"/>
              </w:rPr>
              <w:t>Центр</w:t>
            </w:r>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многомандатного</w:t>
            </w:r>
            <w:proofErr w:type="spellEnd"/>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избирательного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округа</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место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расположения</w:t>
            </w:r>
            <w:r w:rsidRPr="00D534D5">
              <w:rPr>
                <w:rFonts w:ascii="Times New Roman" w:eastAsia="Liberation Serif" w:hAnsi="Times New Roman" w:cs="Times New Roman"/>
                <w:b/>
                <w:sz w:val="24"/>
                <w:szCs w:val="24"/>
              </w:rPr>
              <w:t xml:space="preserve"> </w:t>
            </w:r>
            <w:proofErr w:type="gramStart"/>
            <w:r w:rsidRPr="00D534D5">
              <w:rPr>
                <w:rFonts w:ascii="Times New Roman" w:hAnsi="Times New Roman" w:cs="Times New Roman"/>
                <w:b/>
                <w:sz w:val="24"/>
                <w:szCs w:val="24"/>
              </w:rPr>
              <w:t>избирательной</w:t>
            </w:r>
            <w:proofErr w:type="gramEnd"/>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комисси</w:t>
            </w:r>
            <w:proofErr w:type="spellEnd"/>
            <w:r w:rsidRPr="00D534D5">
              <w:rPr>
                <w:rFonts w:ascii="Times New Roman" w:eastAsia="Liberation Serif" w:hAnsi="Times New Roman" w:cs="Times New Roman"/>
                <w:b/>
                <w:sz w:val="24"/>
                <w:szCs w:val="24"/>
              </w:rPr>
              <w:t xml:space="preserve"> </w:t>
            </w:r>
          </w:p>
        </w:tc>
        <w:tc>
          <w:tcPr>
            <w:tcW w:w="3225"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eastAsia="Liberation Serif" w:hAnsi="Times New Roman" w:cs="Times New Roman"/>
                <w:b/>
                <w:sz w:val="24"/>
                <w:szCs w:val="24"/>
              </w:rPr>
            </w:pPr>
            <w:r w:rsidRPr="00D534D5">
              <w:rPr>
                <w:rFonts w:ascii="Times New Roman" w:hAnsi="Times New Roman" w:cs="Times New Roman"/>
                <w:b/>
                <w:sz w:val="24"/>
                <w:szCs w:val="24"/>
              </w:rPr>
              <w:t>Границы</w:t>
            </w:r>
            <w:r w:rsidRPr="00D534D5">
              <w:rPr>
                <w:rFonts w:ascii="Times New Roman" w:eastAsia="Liberation Serif" w:hAnsi="Times New Roman" w:cs="Times New Roman"/>
                <w:b/>
                <w:sz w:val="24"/>
                <w:szCs w:val="24"/>
              </w:rPr>
              <w:t xml:space="preserve"> </w:t>
            </w:r>
          </w:p>
        </w:tc>
        <w:tc>
          <w:tcPr>
            <w:tcW w:w="1508"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мандатов</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по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округу</w:t>
            </w:r>
          </w:p>
        </w:tc>
        <w:tc>
          <w:tcPr>
            <w:tcW w:w="1707"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избирателей</w:t>
            </w:r>
          </w:p>
        </w:tc>
      </w:tr>
      <w:tr w:rsidR="00790E2D" w:rsidRPr="00D534D5" w:rsidTr="00FA7EF1">
        <w:trPr>
          <w:trHeight w:val="1840"/>
        </w:trPr>
        <w:tc>
          <w:tcPr>
            <w:tcW w:w="73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bCs/>
                <w:sz w:val="24"/>
                <w:szCs w:val="24"/>
              </w:rPr>
            </w:pPr>
          </w:p>
          <w:p w:rsidR="00790E2D" w:rsidRPr="00D534D5" w:rsidRDefault="00790E2D" w:rsidP="00FA7EF1">
            <w:pPr>
              <w:snapToGrid w:val="0"/>
              <w:spacing w:line="240" w:lineRule="auto"/>
              <w:jc w:val="center"/>
              <w:rPr>
                <w:rFonts w:ascii="Times New Roman" w:hAnsi="Times New Roman" w:cs="Times New Roman"/>
                <w:b/>
                <w:bCs/>
                <w:sz w:val="24"/>
                <w:szCs w:val="24"/>
              </w:rPr>
            </w:pPr>
            <w:r w:rsidRPr="00D534D5">
              <w:rPr>
                <w:rFonts w:ascii="Times New Roman" w:hAnsi="Times New Roman" w:cs="Times New Roman"/>
                <w:b/>
                <w:bCs/>
                <w:sz w:val="24"/>
                <w:szCs w:val="24"/>
              </w:rPr>
              <w:t>4</w:t>
            </w:r>
          </w:p>
        </w:tc>
        <w:tc>
          <w:tcPr>
            <w:tcW w:w="3107"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rPr>
                <w:rFonts w:ascii="Times New Roman" w:hAnsi="Times New Roman" w:cs="Times New Roman"/>
                <w:sz w:val="24"/>
                <w:szCs w:val="24"/>
              </w:rPr>
            </w:pPr>
          </w:p>
          <w:p w:rsidR="00790E2D" w:rsidRPr="00D534D5" w:rsidRDefault="00790E2D" w:rsidP="00FA7EF1">
            <w:pPr>
              <w:snapToGrid w:val="0"/>
              <w:spacing w:line="240" w:lineRule="auto"/>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Перевесинка,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ул.</w:t>
            </w:r>
            <w:r w:rsidRPr="00D534D5">
              <w:rPr>
                <w:rFonts w:ascii="Times New Roman" w:eastAsia="Liberation Serif" w:hAnsi="Times New Roman" w:cs="Times New Roman"/>
                <w:sz w:val="24"/>
                <w:szCs w:val="24"/>
              </w:rPr>
              <w:t xml:space="preserve"> </w:t>
            </w:r>
            <w:proofErr w:type="gramStart"/>
            <w:r w:rsidRPr="00D534D5">
              <w:rPr>
                <w:rFonts w:ascii="Times New Roman" w:hAnsi="Times New Roman" w:cs="Times New Roman"/>
                <w:sz w:val="24"/>
                <w:szCs w:val="24"/>
              </w:rPr>
              <w:t>Центральная</w:t>
            </w:r>
            <w:proofErr w:type="gramEnd"/>
            <w:r w:rsidRPr="00D534D5">
              <w:rPr>
                <w:rFonts w:ascii="Times New Roman" w:hAnsi="Times New Roman" w:cs="Times New Roman"/>
                <w:sz w:val="24"/>
                <w:szCs w:val="24"/>
              </w:rPr>
              <w:t>,</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26</w:t>
            </w:r>
          </w:p>
          <w:p w:rsidR="00790E2D" w:rsidRPr="00D534D5" w:rsidRDefault="00790E2D" w:rsidP="00FA7EF1">
            <w:pPr>
              <w:snapToGrid w:val="0"/>
              <w:spacing w:line="240" w:lineRule="auto"/>
              <w:rPr>
                <w:rFonts w:ascii="Times New Roman" w:hAnsi="Times New Roman" w:cs="Times New Roman"/>
                <w:sz w:val="24"/>
                <w:szCs w:val="24"/>
              </w:rPr>
            </w:pPr>
            <w:r w:rsidRPr="00D534D5">
              <w:rPr>
                <w:rFonts w:ascii="Times New Roman" w:hAnsi="Times New Roman" w:cs="Times New Roman"/>
                <w:sz w:val="24"/>
                <w:szCs w:val="24"/>
              </w:rPr>
              <w:t>(здание</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основной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общеобразовательной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школы)</w:t>
            </w:r>
          </w:p>
        </w:tc>
        <w:tc>
          <w:tcPr>
            <w:tcW w:w="3225"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rPr>
                <w:rFonts w:ascii="Times New Roman" w:hAnsi="Times New Roman" w:cs="Times New Roman"/>
                <w:sz w:val="24"/>
                <w:szCs w:val="24"/>
              </w:rPr>
            </w:pPr>
          </w:p>
          <w:p w:rsidR="00790E2D" w:rsidRPr="00D534D5" w:rsidRDefault="00790E2D" w:rsidP="00FA7EF1">
            <w:pPr>
              <w:spacing w:line="240" w:lineRule="auto"/>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ПЕРЕВЕСИНКА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644</w:t>
            </w:r>
          </w:p>
          <w:p w:rsidR="00790E2D" w:rsidRPr="00D534D5" w:rsidRDefault="00790E2D" w:rsidP="00FA7EF1">
            <w:pPr>
              <w:spacing w:line="240" w:lineRule="auto"/>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ГРИВКИ</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78</w:t>
            </w:r>
          </w:p>
        </w:tc>
        <w:tc>
          <w:tcPr>
            <w:tcW w:w="1508"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spacing w:line="240" w:lineRule="auto"/>
              <w:jc w:val="center"/>
              <w:rPr>
                <w:rFonts w:ascii="Times New Roman" w:hAnsi="Times New Roman" w:cs="Times New Roman"/>
                <w:b/>
                <w:bCs/>
                <w:sz w:val="24"/>
                <w:szCs w:val="24"/>
              </w:rPr>
            </w:pPr>
          </w:p>
          <w:p w:rsidR="00790E2D" w:rsidRPr="00D534D5" w:rsidRDefault="00790E2D" w:rsidP="00FA7EF1">
            <w:pPr>
              <w:snapToGrid w:val="0"/>
              <w:spacing w:line="240" w:lineRule="auto"/>
              <w:jc w:val="center"/>
              <w:rPr>
                <w:rFonts w:ascii="Times New Roman" w:hAnsi="Times New Roman" w:cs="Times New Roman"/>
                <w:b/>
                <w:bCs/>
                <w:sz w:val="24"/>
                <w:szCs w:val="24"/>
              </w:rPr>
            </w:pPr>
            <w:r w:rsidRPr="00D534D5">
              <w:rPr>
                <w:rFonts w:ascii="Times New Roman" w:hAnsi="Times New Roman" w:cs="Times New Roman"/>
                <w:b/>
                <w:bCs/>
                <w:sz w:val="24"/>
                <w:szCs w:val="24"/>
              </w:rPr>
              <w:t>10</w:t>
            </w:r>
          </w:p>
        </w:tc>
        <w:tc>
          <w:tcPr>
            <w:tcW w:w="1707"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spacing w:line="240" w:lineRule="auto"/>
              <w:ind w:right="342"/>
              <w:jc w:val="right"/>
              <w:rPr>
                <w:rFonts w:ascii="Times New Roman" w:hAnsi="Times New Roman" w:cs="Times New Roman"/>
                <w:b/>
                <w:bCs/>
                <w:sz w:val="24"/>
                <w:szCs w:val="24"/>
              </w:rPr>
            </w:pPr>
          </w:p>
          <w:p w:rsidR="00790E2D" w:rsidRPr="00D534D5" w:rsidRDefault="00790E2D" w:rsidP="00FA7EF1">
            <w:pPr>
              <w:snapToGrid w:val="0"/>
              <w:spacing w:line="240" w:lineRule="auto"/>
              <w:ind w:right="342"/>
              <w:jc w:val="right"/>
              <w:rPr>
                <w:rFonts w:ascii="Times New Roman" w:hAnsi="Times New Roman" w:cs="Times New Roman"/>
                <w:b/>
                <w:bCs/>
                <w:sz w:val="24"/>
                <w:szCs w:val="24"/>
              </w:rPr>
            </w:pPr>
            <w:r w:rsidRPr="00D534D5">
              <w:rPr>
                <w:rFonts w:ascii="Times New Roman" w:hAnsi="Times New Roman" w:cs="Times New Roman"/>
                <w:b/>
                <w:bCs/>
                <w:sz w:val="24"/>
                <w:szCs w:val="24"/>
              </w:rPr>
              <w:t>722</w:t>
            </w:r>
          </w:p>
        </w:tc>
      </w:tr>
    </w:tbl>
    <w:p w:rsidR="00790E2D" w:rsidRPr="00D534D5" w:rsidRDefault="00790E2D" w:rsidP="00790E2D">
      <w:pPr>
        <w:rPr>
          <w:rFonts w:ascii="Times New Roman" w:hAnsi="Times New Roman" w:cs="Times New Roman"/>
          <w:sz w:val="24"/>
          <w:szCs w:val="24"/>
        </w:rPr>
      </w:pPr>
    </w:p>
    <w:p w:rsidR="00790E2D" w:rsidRPr="00D534D5" w:rsidRDefault="00790E2D" w:rsidP="00790E2D">
      <w:pPr>
        <w:jc w:val="center"/>
        <w:rPr>
          <w:rFonts w:ascii="Times New Roman" w:hAnsi="Times New Roman" w:cs="Times New Roman"/>
          <w:b/>
          <w:sz w:val="24"/>
          <w:szCs w:val="24"/>
          <w:u w:val="single"/>
        </w:rPr>
      </w:pPr>
      <w:proofErr w:type="spellStart"/>
      <w:r w:rsidRPr="00D534D5">
        <w:rPr>
          <w:rFonts w:ascii="Times New Roman" w:hAnsi="Times New Roman" w:cs="Times New Roman"/>
          <w:b/>
          <w:sz w:val="24"/>
          <w:szCs w:val="24"/>
          <w:u w:val="single"/>
        </w:rPr>
        <w:t>Перевесино-Михайловский</w:t>
      </w:r>
      <w:proofErr w:type="spellEnd"/>
      <w:r w:rsidRPr="00D534D5">
        <w:rPr>
          <w:rFonts w:ascii="Times New Roman" w:eastAsia="Liberation Serif" w:hAnsi="Times New Roman" w:cs="Times New Roman"/>
          <w:b/>
          <w:sz w:val="24"/>
          <w:szCs w:val="24"/>
          <w:u w:val="single"/>
        </w:rPr>
        <w:t xml:space="preserve"> </w:t>
      </w:r>
      <w:proofErr w:type="spellStart"/>
      <w:r w:rsidRPr="00D534D5">
        <w:rPr>
          <w:rFonts w:ascii="Times New Roman" w:hAnsi="Times New Roman" w:cs="Times New Roman"/>
          <w:b/>
          <w:sz w:val="24"/>
          <w:szCs w:val="24"/>
          <w:u w:val="single"/>
        </w:rPr>
        <w:t>многомандатный</w:t>
      </w:r>
      <w:proofErr w:type="spellEnd"/>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избирательный</w:t>
      </w:r>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округ:</w:t>
      </w:r>
    </w:p>
    <w:p w:rsidR="00790E2D" w:rsidRPr="00D534D5" w:rsidRDefault="00790E2D" w:rsidP="00790E2D">
      <w:pPr>
        <w:jc w:val="center"/>
        <w:rPr>
          <w:rFonts w:ascii="Times New Roman" w:eastAsia="Liberation Serif"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избирателей:</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652</w:t>
      </w:r>
      <w:r w:rsidRPr="00D534D5">
        <w:rPr>
          <w:rFonts w:ascii="Times New Roman" w:eastAsia="Liberation Serif" w:hAnsi="Times New Roman" w:cs="Times New Roman"/>
          <w:b/>
          <w:bCs/>
          <w:sz w:val="24"/>
          <w:szCs w:val="24"/>
        </w:rPr>
        <w:t xml:space="preserve"> </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депутатских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мандатов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10</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избирательных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округов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w:t>
      </w:r>
    </w:p>
    <w:tbl>
      <w:tblPr>
        <w:tblW w:w="10133" w:type="dxa"/>
        <w:tblInd w:w="-176" w:type="dxa"/>
        <w:tblLayout w:type="fixed"/>
        <w:tblLook w:val="0000"/>
      </w:tblPr>
      <w:tblGrid>
        <w:gridCol w:w="733"/>
        <w:gridCol w:w="3509"/>
        <w:gridCol w:w="2931"/>
        <w:gridCol w:w="1400"/>
        <w:gridCol w:w="1560"/>
      </w:tblGrid>
      <w:tr w:rsidR="00790E2D" w:rsidRPr="00D534D5" w:rsidTr="00FA7EF1">
        <w:trPr>
          <w:cantSplit/>
          <w:trHeight w:val="1134"/>
        </w:trPr>
        <w:tc>
          <w:tcPr>
            <w:tcW w:w="73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ind w:left="113" w:right="113"/>
              <w:jc w:val="center"/>
              <w:rPr>
                <w:rFonts w:ascii="Times New Roman" w:eastAsia="Liberation Serif" w:hAnsi="Times New Roman" w:cs="Times New Roman"/>
                <w:b/>
                <w:sz w:val="24"/>
                <w:szCs w:val="24"/>
              </w:rPr>
            </w:pPr>
            <w:r w:rsidRPr="00D534D5">
              <w:rPr>
                <w:rFonts w:ascii="Times New Roman" w:eastAsia="Liberation Serif" w:hAnsi="Times New Roman" w:cs="Times New Roman"/>
                <w:b/>
                <w:sz w:val="24"/>
                <w:szCs w:val="24"/>
              </w:rPr>
              <w:t xml:space="preserve">№ </w:t>
            </w:r>
          </w:p>
          <w:p w:rsidR="00790E2D" w:rsidRPr="00D534D5" w:rsidRDefault="00790E2D" w:rsidP="00FA7EF1">
            <w:pPr>
              <w:ind w:left="113" w:right="113"/>
              <w:jc w:val="center"/>
              <w:rPr>
                <w:rFonts w:ascii="Times New Roman" w:hAnsi="Times New Roman" w:cs="Times New Roman"/>
                <w:sz w:val="24"/>
                <w:szCs w:val="24"/>
              </w:rPr>
            </w:pPr>
            <w:r w:rsidRPr="00D534D5">
              <w:rPr>
                <w:rFonts w:ascii="Times New Roman" w:hAnsi="Times New Roman" w:cs="Times New Roman"/>
                <w:sz w:val="24"/>
                <w:szCs w:val="24"/>
              </w:rPr>
              <w:t>округа</w:t>
            </w:r>
          </w:p>
        </w:tc>
        <w:tc>
          <w:tcPr>
            <w:tcW w:w="3509"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Центр</w:t>
            </w:r>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многомандатного</w:t>
            </w:r>
            <w:proofErr w:type="spellEnd"/>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избирательного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округа</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место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расположения</w:t>
            </w:r>
            <w:r w:rsidRPr="00D534D5">
              <w:rPr>
                <w:rFonts w:ascii="Times New Roman" w:eastAsia="Liberation Serif" w:hAnsi="Times New Roman" w:cs="Times New Roman"/>
                <w:b/>
                <w:sz w:val="24"/>
                <w:szCs w:val="24"/>
              </w:rPr>
              <w:t xml:space="preserve"> </w:t>
            </w:r>
            <w:proofErr w:type="gramStart"/>
            <w:r w:rsidRPr="00D534D5">
              <w:rPr>
                <w:rFonts w:ascii="Times New Roman" w:hAnsi="Times New Roman" w:cs="Times New Roman"/>
                <w:b/>
                <w:sz w:val="24"/>
                <w:szCs w:val="24"/>
              </w:rPr>
              <w:t>избирательной</w:t>
            </w:r>
            <w:proofErr w:type="gramEnd"/>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комисси</w:t>
            </w:r>
            <w:proofErr w:type="spellEnd"/>
            <w:r w:rsidRPr="00D534D5">
              <w:rPr>
                <w:rFonts w:ascii="Times New Roman" w:eastAsia="Liberation Serif" w:hAnsi="Times New Roman" w:cs="Times New Roman"/>
                <w:b/>
                <w:sz w:val="24"/>
                <w:szCs w:val="24"/>
              </w:rPr>
              <w:t xml:space="preserve"> </w:t>
            </w:r>
          </w:p>
        </w:tc>
        <w:tc>
          <w:tcPr>
            <w:tcW w:w="2931"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eastAsia="Liberation Serif" w:hAnsi="Times New Roman" w:cs="Times New Roman"/>
                <w:b/>
                <w:sz w:val="24"/>
                <w:szCs w:val="24"/>
              </w:rPr>
            </w:pPr>
            <w:r w:rsidRPr="00D534D5">
              <w:rPr>
                <w:rFonts w:ascii="Times New Roman" w:hAnsi="Times New Roman" w:cs="Times New Roman"/>
                <w:b/>
                <w:sz w:val="24"/>
                <w:szCs w:val="24"/>
              </w:rPr>
              <w:t>Границы</w:t>
            </w:r>
            <w:r w:rsidRPr="00D534D5">
              <w:rPr>
                <w:rFonts w:ascii="Times New Roman" w:eastAsia="Liberation Serif" w:hAnsi="Times New Roman" w:cs="Times New Roman"/>
                <w:b/>
                <w:sz w:val="24"/>
                <w:szCs w:val="24"/>
              </w:rPr>
              <w:t xml:space="preserve">  </w:t>
            </w:r>
          </w:p>
        </w:tc>
        <w:tc>
          <w:tcPr>
            <w:tcW w:w="1400"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мандатов</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по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округу</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избирателей</w:t>
            </w:r>
          </w:p>
        </w:tc>
      </w:tr>
      <w:tr w:rsidR="00790E2D" w:rsidRPr="00D534D5" w:rsidTr="00FA7EF1">
        <w:trPr>
          <w:trHeight w:val="1150"/>
        </w:trPr>
        <w:tc>
          <w:tcPr>
            <w:tcW w:w="73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5</w:t>
            </w:r>
          </w:p>
        </w:tc>
        <w:tc>
          <w:tcPr>
            <w:tcW w:w="3509"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proofErr w:type="spellStart"/>
            <w:r w:rsidRPr="00D534D5">
              <w:rPr>
                <w:rFonts w:ascii="Times New Roman" w:hAnsi="Times New Roman" w:cs="Times New Roman"/>
                <w:sz w:val="24"/>
                <w:szCs w:val="24"/>
              </w:rPr>
              <w:t>Перевесино-Михайловка</w:t>
            </w:r>
            <w:proofErr w:type="spellEnd"/>
            <w:r w:rsidRPr="00D534D5">
              <w:rPr>
                <w:rFonts w:ascii="Times New Roman" w:hAnsi="Times New Roman" w:cs="Times New Roman"/>
                <w:sz w:val="24"/>
                <w:szCs w:val="24"/>
              </w:rPr>
              <w:t>,</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ул.</w:t>
            </w:r>
            <w:r w:rsidRPr="00D534D5">
              <w:rPr>
                <w:rFonts w:ascii="Times New Roman" w:eastAsia="Liberation Serif" w:hAnsi="Times New Roman" w:cs="Times New Roman"/>
                <w:sz w:val="24"/>
                <w:szCs w:val="24"/>
              </w:rPr>
              <w:t xml:space="preserve"> </w:t>
            </w:r>
            <w:proofErr w:type="gramStart"/>
            <w:r w:rsidRPr="00D534D5">
              <w:rPr>
                <w:rFonts w:ascii="Times New Roman" w:hAnsi="Times New Roman" w:cs="Times New Roman"/>
                <w:sz w:val="24"/>
                <w:szCs w:val="24"/>
              </w:rPr>
              <w:t>Советская</w:t>
            </w:r>
            <w:proofErr w:type="gramEnd"/>
            <w:r w:rsidRPr="00D534D5">
              <w:rPr>
                <w:rFonts w:ascii="Times New Roman" w:hAnsi="Times New Roman" w:cs="Times New Roman"/>
                <w:sz w:val="24"/>
                <w:szCs w:val="24"/>
              </w:rPr>
              <w:t>,</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57-а</w:t>
            </w:r>
          </w:p>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(здание</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основной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общеобразовательной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школы)</w:t>
            </w:r>
          </w:p>
        </w:tc>
        <w:tc>
          <w:tcPr>
            <w:tcW w:w="2931"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rPr>
                <w:rFonts w:ascii="Times New Roman" w:eastAsia="Liberation Serif"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ПЕРЕВЕСИНО-МИХАЙЛОВКА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293</w:t>
            </w:r>
            <w:r w:rsidRPr="00D534D5">
              <w:rPr>
                <w:rFonts w:ascii="Times New Roman" w:eastAsia="Liberation Serif" w:hAnsi="Times New Roman" w:cs="Times New Roman"/>
                <w:sz w:val="24"/>
                <w:szCs w:val="24"/>
              </w:rPr>
              <w:t xml:space="preserve"> </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САЛЬНИКИ</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59</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ДМИТРИЕВКА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204</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поселок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ТАЛЫ</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47</w:t>
            </w:r>
          </w:p>
          <w:p w:rsidR="00790E2D" w:rsidRPr="00D534D5" w:rsidRDefault="00790E2D" w:rsidP="00FA7EF1">
            <w:pPr>
              <w:rPr>
                <w:rFonts w:ascii="Times New Roman" w:eastAsia="Liberation Serif"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ЕВСЮКОВКА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w:t>
            </w:r>
            <w:r w:rsidRPr="00D534D5">
              <w:rPr>
                <w:rFonts w:ascii="Times New Roman" w:eastAsia="Liberation Serif" w:hAnsi="Times New Roman" w:cs="Times New Roman"/>
                <w:sz w:val="24"/>
                <w:szCs w:val="24"/>
              </w:rPr>
              <w:t xml:space="preserve"> </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ОЛЬГИНО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47</w:t>
            </w:r>
          </w:p>
        </w:tc>
        <w:tc>
          <w:tcPr>
            <w:tcW w:w="1400"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ind w:right="342"/>
              <w:jc w:val="right"/>
              <w:rPr>
                <w:rFonts w:ascii="Times New Roman" w:hAnsi="Times New Roman" w:cs="Times New Roman"/>
                <w:b/>
                <w:bCs/>
                <w:sz w:val="24"/>
                <w:szCs w:val="24"/>
              </w:rPr>
            </w:pPr>
          </w:p>
          <w:p w:rsidR="00790E2D" w:rsidRPr="00D534D5" w:rsidRDefault="00790E2D" w:rsidP="00FA7EF1">
            <w:pPr>
              <w:snapToGrid w:val="0"/>
              <w:ind w:right="342"/>
              <w:jc w:val="right"/>
              <w:rPr>
                <w:rFonts w:ascii="Times New Roman" w:hAnsi="Times New Roman" w:cs="Times New Roman"/>
                <w:b/>
                <w:bCs/>
                <w:sz w:val="24"/>
                <w:szCs w:val="24"/>
              </w:rPr>
            </w:pPr>
          </w:p>
          <w:p w:rsidR="00790E2D" w:rsidRPr="00D534D5" w:rsidRDefault="00790E2D" w:rsidP="00FA7EF1">
            <w:pPr>
              <w:snapToGrid w:val="0"/>
              <w:ind w:right="342"/>
              <w:jc w:val="right"/>
              <w:rPr>
                <w:rFonts w:ascii="Times New Roman" w:hAnsi="Times New Roman" w:cs="Times New Roman"/>
                <w:b/>
                <w:bCs/>
                <w:sz w:val="24"/>
                <w:szCs w:val="24"/>
              </w:rPr>
            </w:pPr>
            <w:r w:rsidRPr="00D534D5">
              <w:rPr>
                <w:rFonts w:ascii="Times New Roman" w:hAnsi="Times New Roman" w:cs="Times New Roman"/>
                <w:b/>
                <w:bCs/>
                <w:sz w:val="24"/>
                <w:szCs w:val="24"/>
              </w:rPr>
              <w:t>652</w:t>
            </w:r>
          </w:p>
        </w:tc>
      </w:tr>
    </w:tbl>
    <w:p w:rsidR="00790E2D" w:rsidRPr="00D534D5" w:rsidRDefault="00790E2D" w:rsidP="00790E2D">
      <w:pPr>
        <w:rPr>
          <w:rFonts w:ascii="Times New Roman" w:hAnsi="Times New Roman" w:cs="Times New Roman"/>
          <w:sz w:val="24"/>
          <w:szCs w:val="24"/>
        </w:rPr>
      </w:pPr>
    </w:p>
    <w:p w:rsidR="00790E2D" w:rsidRPr="00D534D5" w:rsidRDefault="00790E2D" w:rsidP="00790E2D">
      <w:pPr>
        <w:jc w:val="center"/>
        <w:rPr>
          <w:rFonts w:ascii="Times New Roman" w:hAnsi="Times New Roman" w:cs="Times New Roman"/>
          <w:b/>
          <w:sz w:val="24"/>
          <w:szCs w:val="24"/>
          <w:u w:val="single"/>
        </w:rPr>
      </w:pPr>
      <w:r w:rsidRPr="00D534D5">
        <w:rPr>
          <w:rFonts w:ascii="Times New Roman" w:hAnsi="Times New Roman" w:cs="Times New Roman"/>
          <w:b/>
          <w:sz w:val="24"/>
          <w:szCs w:val="24"/>
          <w:u w:val="single"/>
        </w:rPr>
        <w:t>Рязанский</w:t>
      </w:r>
      <w:r w:rsidRPr="00D534D5">
        <w:rPr>
          <w:rFonts w:ascii="Times New Roman" w:eastAsia="Liberation Serif" w:hAnsi="Times New Roman" w:cs="Times New Roman"/>
          <w:b/>
          <w:sz w:val="24"/>
          <w:szCs w:val="24"/>
          <w:u w:val="single"/>
        </w:rPr>
        <w:t xml:space="preserve"> </w:t>
      </w:r>
      <w:proofErr w:type="spellStart"/>
      <w:r w:rsidRPr="00D534D5">
        <w:rPr>
          <w:rFonts w:ascii="Times New Roman" w:hAnsi="Times New Roman" w:cs="Times New Roman"/>
          <w:b/>
          <w:sz w:val="24"/>
          <w:szCs w:val="24"/>
          <w:u w:val="single"/>
        </w:rPr>
        <w:t>многомандатный</w:t>
      </w:r>
      <w:proofErr w:type="spellEnd"/>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избирательный</w:t>
      </w:r>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округ:</w:t>
      </w:r>
    </w:p>
    <w:p w:rsidR="00790E2D" w:rsidRPr="00D534D5" w:rsidRDefault="00790E2D" w:rsidP="00790E2D">
      <w:pPr>
        <w:jc w:val="center"/>
        <w:rPr>
          <w:rFonts w:ascii="Times New Roman" w:eastAsia="Liberation Serif" w:hAnsi="Times New Roman" w:cs="Times New Roman"/>
          <w:b/>
          <w:bCs/>
          <w:sz w:val="24"/>
          <w:szCs w:val="24"/>
        </w:rPr>
      </w:pPr>
      <w:r w:rsidRPr="00D534D5">
        <w:rPr>
          <w:rFonts w:ascii="Times New Roman" w:hAnsi="Times New Roman" w:cs="Times New Roman"/>
          <w:b/>
          <w:bCs/>
          <w:sz w:val="24"/>
          <w:szCs w:val="24"/>
        </w:rPr>
        <w:lastRenderedPageBreak/>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избирателей:</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674</w:t>
      </w:r>
      <w:r w:rsidRPr="00D534D5">
        <w:rPr>
          <w:rFonts w:ascii="Times New Roman" w:eastAsia="Liberation Serif" w:hAnsi="Times New Roman" w:cs="Times New Roman"/>
          <w:b/>
          <w:bCs/>
          <w:sz w:val="24"/>
          <w:szCs w:val="24"/>
        </w:rPr>
        <w:t xml:space="preserve"> </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депутатских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мандатов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10</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избирательных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округов</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1</w:t>
      </w:r>
    </w:p>
    <w:tbl>
      <w:tblPr>
        <w:tblW w:w="10140" w:type="dxa"/>
        <w:tblInd w:w="-318" w:type="dxa"/>
        <w:tblLayout w:type="fixed"/>
        <w:tblLook w:val="0000"/>
      </w:tblPr>
      <w:tblGrid>
        <w:gridCol w:w="733"/>
        <w:gridCol w:w="3509"/>
        <w:gridCol w:w="2931"/>
        <w:gridCol w:w="1400"/>
        <w:gridCol w:w="1567"/>
      </w:tblGrid>
      <w:tr w:rsidR="00790E2D" w:rsidRPr="00D534D5" w:rsidTr="00FA7EF1">
        <w:trPr>
          <w:cantSplit/>
          <w:trHeight w:val="1134"/>
        </w:trPr>
        <w:tc>
          <w:tcPr>
            <w:tcW w:w="73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ind w:left="113" w:right="113"/>
              <w:jc w:val="center"/>
              <w:rPr>
                <w:rFonts w:ascii="Times New Roman" w:eastAsia="Liberation Serif" w:hAnsi="Times New Roman" w:cs="Times New Roman"/>
                <w:b/>
                <w:sz w:val="24"/>
                <w:szCs w:val="24"/>
              </w:rPr>
            </w:pPr>
            <w:r w:rsidRPr="00D534D5">
              <w:rPr>
                <w:rFonts w:ascii="Times New Roman" w:eastAsia="Liberation Serif" w:hAnsi="Times New Roman" w:cs="Times New Roman"/>
                <w:b/>
                <w:sz w:val="24"/>
                <w:szCs w:val="24"/>
              </w:rPr>
              <w:t xml:space="preserve">№ </w:t>
            </w:r>
          </w:p>
          <w:p w:rsidR="00790E2D" w:rsidRPr="00D534D5" w:rsidRDefault="00790E2D" w:rsidP="00FA7EF1">
            <w:pPr>
              <w:ind w:left="113" w:right="113"/>
              <w:jc w:val="center"/>
              <w:rPr>
                <w:rFonts w:ascii="Times New Roman" w:hAnsi="Times New Roman" w:cs="Times New Roman"/>
                <w:sz w:val="24"/>
                <w:szCs w:val="24"/>
              </w:rPr>
            </w:pPr>
            <w:r w:rsidRPr="00D534D5">
              <w:rPr>
                <w:rFonts w:ascii="Times New Roman" w:hAnsi="Times New Roman" w:cs="Times New Roman"/>
                <w:sz w:val="24"/>
                <w:szCs w:val="24"/>
              </w:rPr>
              <w:t>округа</w:t>
            </w:r>
          </w:p>
        </w:tc>
        <w:tc>
          <w:tcPr>
            <w:tcW w:w="3509"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Центр</w:t>
            </w:r>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многомандатного</w:t>
            </w:r>
            <w:proofErr w:type="spellEnd"/>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избирательного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округа</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место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расположения</w:t>
            </w:r>
            <w:r w:rsidRPr="00D534D5">
              <w:rPr>
                <w:rFonts w:ascii="Times New Roman" w:eastAsia="Liberation Serif" w:hAnsi="Times New Roman" w:cs="Times New Roman"/>
                <w:b/>
                <w:sz w:val="24"/>
                <w:szCs w:val="24"/>
              </w:rPr>
              <w:t xml:space="preserve"> </w:t>
            </w:r>
            <w:proofErr w:type="gramStart"/>
            <w:r w:rsidRPr="00D534D5">
              <w:rPr>
                <w:rFonts w:ascii="Times New Roman" w:hAnsi="Times New Roman" w:cs="Times New Roman"/>
                <w:b/>
                <w:sz w:val="24"/>
                <w:szCs w:val="24"/>
              </w:rPr>
              <w:t>избирательной</w:t>
            </w:r>
            <w:proofErr w:type="gramEnd"/>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комисси</w:t>
            </w:r>
            <w:proofErr w:type="spellEnd"/>
            <w:r w:rsidRPr="00D534D5">
              <w:rPr>
                <w:rFonts w:ascii="Times New Roman" w:eastAsia="Liberation Serif" w:hAnsi="Times New Roman" w:cs="Times New Roman"/>
                <w:b/>
                <w:sz w:val="24"/>
                <w:szCs w:val="24"/>
              </w:rPr>
              <w:t xml:space="preserve"> </w:t>
            </w:r>
          </w:p>
        </w:tc>
        <w:tc>
          <w:tcPr>
            <w:tcW w:w="2931"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eastAsia="Liberation Serif" w:hAnsi="Times New Roman" w:cs="Times New Roman"/>
                <w:b/>
                <w:sz w:val="24"/>
                <w:szCs w:val="24"/>
              </w:rPr>
            </w:pPr>
            <w:r w:rsidRPr="00D534D5">
              <w:rPr>
                <w:rFonts w:ascii="Times New Roman" w:hAnsi="Times New Roman" w:cs="Times New Roman"/>
                <w:b/>
                <w:sz w:val="24"/>
                <w:szCs w:val="24"/>
              </w:rPr>
              <w:t>Границы</w:t>
            </w:r>
            <w:r w:rsidRPr="00D534D5">
              <w:rPr>
                <w:rFonts w:ascii="Times New Roman" w:eastAsia="Liberation Serif" w:hAnsi="Times New Roman" w:cs="Times New Roman"/>
                <w:b/>
                <w:sz w:val="24"/>
                <w:szCs w:val="24"/>
              </w:rPr>
              <w:t xml:space="preserve">  </w:t>
            </w:r>
          </w:p>
        </w:tc>
        <w:tc>
          <w:tcPr>
            <w:tcW w:w="1400"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мандатов</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по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округу</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избирателей</w:t>
            </w:r>
          </w:p>
        </w:tc>
      </w:tr>
      <w:tr w:rsidR="00790E2D" w:rsidRPr="00D534D5" w:rsidTr="00FA7EF1">
        <w:trPr>
          <w:trHeight w:val="2760"/>
        </w:trPr>
        <w:tc>
          <w:tcPr>
            <w:tcW w:w="73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6</w:t>
            </w:r>
          </w:p>
        </w:tc>
        <w:tc>
          <w:tcPr>
            <w:tcW w:w="3509"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eastAsia="Liberation Serif"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proofErr w:type="spellStart"/>
            <w:r w:rsidRPr="00D534D5">
              <w:rPr>
                <w:rFonts w:ascii="Times New Roman" w:hAnsi="Times New Roman" w:cs="Times New Roman"/>
                <w:sz w:val="24"/>
                <w:szCs w:val="24"/>
              </w:rPr>
              <w:t>Рязанка</w:t>
            </w:r>
            <w:proofErr w:type="spellEnd"/>
            <w:r w:rsidRPr="00D534D5">
              <w:rPr>
                <w:rFonts w:ascii="Times New Roman" w:hAnsi="Times New Roman" w:cs="Times New Roman"/>
                <w:sz w:val="24"/>
                <w:szCs w:val="24"/>
              </w:rPr>
              <w:t>,</w:t>
            </w:r>
            <w:r w:rsidRPr="00D534D5">
              <w:rPr>
                <w:rFonts w:ascii="Times New Roman" w:eastAsia="Liberation Serif" w:hAnsi="Times New Roman" w:cs="Times New Roman"/>
                <w:sz w:val="24"/>
                <w:szCs w:val="24"/>
              </w:rPr>
              <w:t xml:space="preserve"> </w:t>
            </w:r>
          </w:p>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ул</w:t>
            </w:r>
            <w:proofErr w:type="gramStart"/>
            <w:r w:rsidRPr="00D534D5">
              <w:rPr>
                <w:rFonts w:ascii="Times New Roman" w:hAnsi="Times New Roman" w:cs="Times New Roman"/>
                <w:sz w:val="24"/>
                <w:szCs w:val="24"/>
              </w:rPr>
              <w:t>.Ц</w:t>
            </w:r>
            <w:proofErr w:type="gramEnd"/>
            <w:r w:rsidRPr="00D534D5">
              <w:rPr>
                <w:rFonts w:ascii="Times New Roman" w:hAnsi="Times New Roman" w:cs="Times New Roman"/>
                <w:sz w:val="24"/>
                <w:szCs w:val="24"/>
              </w:rPr>
              <w:t>ентральная,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34</w:t>
            </w:r>
          </w:p>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(здание</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основной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общеобразовательной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школы)</w:t>
            </w:r>
          </w:p>
        </w:tc>
        <w:tc>
          <w:tcPr>
            <w:tcW w:w="2931"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РЯЗАНКА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327</w:t>
            </w:r>
          </w:p>
          <w:p w:rsidR="00790E2D" w:rsidRPr="00D534D5" w:rsidRDefault="00790E2D" w:rsidP="00FA7EF1">
            <w:pPr>
              <w:rPr>
                <w:rFonts w:ascii="Times New Roman" w:eastAsia="Liberation Serif" w:hAnsi="Times New Roman" w:cs="Times New Roman"/>
                <w:sz w:val="24"/>
                <w:szCs w:val="24"/>
              </w:rPr>
            </w:pPr>
            <w:r w:rsidRPr="00D534D5">
              <w:rPr>
                <w:rFonts w:ascii="Times New Roman" w:hAnsi="Times New Roman" w:cs="Times New Roman"/>
                <w:sz w:val="24"/>
                <w:szCs w:val="24"/>
              </w:rPr>
              <w:t>поселок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КРАСНЫЙ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ХУТОР</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w:t>
            </w:r>
            <w:r w:rsidRPr="00D534D5">
              <w:rPr>
                <w:rFonts w:ascii="Times New Roman" w:eastAsia="Liberation Serif" w:hAnsi="Times New Roman" w:cs="Times New Roman"/>
                <w:sz w:val="24"/>
                <w:szCs w:val="24"/>
              </w:rPr>
              <w:t xml:space="preserve"> </w:t>
            </w:r>
          </w:p>
          <w:p w:rsidR="00790E2D" w:rsidRPr="00D534D5" w:rsidRDefault="00790E2D" w:rsidP="00FA7EF1">
            <w:pPr>
              <w:rPr>
                <w:rFonts w:ascii="Times New Roman" w:eastAsia="Liberation Serif"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БЕЛЯЕВКА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105</w:t>
            </w:r>
            <w:r w:rsidRPr="00D534D5">
              <w:rPr>
                <w:rFonts w:ascii="Times New Roman" w:eastAsia="Liberation Serif" w:hAnsi="Times New Roman" w:cs="Times New Roman"/>
                <w:sz w:val="24"/>
                <w:szCs w:val="24"/>
              </w:rPr>
              <w:t xml:space="preserve"> </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МОКРОВКА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113</w:t>
            </w:r>
          </w:p>
          <w:p w:rsidR="00790E2D" w:rsidRPr="00D534D5" w:rsidRDefault="00790E2D" w:rsidP="00FA7EF1">
            <w:pPr>
              <w:rPr>
                <w:rFonts w:ascii="Times New Roman" w:eastAsia="Liberation Serif" w:hAnsi="Times New Roman" w:cs="Times New Roman"/>
                <w:sz w:val="24"/>
                <w:szCs w:val="24"/>
              </w:rPr>
            </w:pPr>
            <w:r w:rsidRPr="00D534D5">
              <w:rPr>
                <w:rFonts w:ascii="Times New Roman" w:hAnsi="Times New Roman" w:cs="Times New Roman"/>
                <w:sz w:val="24"/>
                <w:szCs w:val="24"/>
              </w:rPr>
              <w:t>поселок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ИВЛИЕВКА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11</w:t>
            </w:r>
            <w:r w:rsidRPr="00D534D5">
              <w:rPr>
                <w:rFonts w:ascii="Times New Roman" w:eastAsia="Liberation Serif" w:hAnsi="Times New Roman" w:cs="Times New Roman"/>
                <w:sz w:val="24"/>
                <w:szCs w:val="24"/>
              </w:rPr>
              <w:t xml:space="preserve"> </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РОМАШОВКА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115</w:t>
            </w:r>
          </w:p>
        </w:tc>
        <w:tc>
          <w:tcPr>
            <w:tcW w:w="1400"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10</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ind w:right="342"/>
              <w:jc w:val="right"/>
              <w:rPr>
                <w:rFonts w:ascii="Times New Roman" w:hAnsi="Times New Roman" w:cs="Times New Roman"/>
                <w:b/>
                <w:bCs/>
                <w:sz w:val="24"/>
                <w:szCs w:val="24"/>
              </w:rPr>
            </w:pPr>
          </w:p>
          <w:p w:rsidR="00790E2D" w:rsidRPr="00D534D5" w:rsidRDefault="00790E2D" w:rsidP="00FA7EF1">
            <w:pPr>
              <w:snapToGrid w:val="0"/>
              <w:ind w:right="342"/>
              <w:jc w:val="right"/>
              <w:rPr>
                <w:rFonts w:ascii="Times New Roman" w:hAnsi="Times New Roman" w:cs="Times New Roman"/>
                <w:b/>
                <w:bCs/>
                <w:sz w:val="24"/>
                <w:szCs w:val="24"/>
              </w:rPr>
            </w:pPr>
          </w:p>
          <w:p w:rsidR="00790E2D" w:rsidRPr="00D534D5" w:rsidRDefault="00790E2D" w:rsidP="00FA7EF1">
            <w:pPr>
              <w:snapToGrid w:val="0"/>
              <w:ind w:right="342"/>
              <w:jc w:val="right"/>
              <w:rPr>
                <w:rFonts w:ascii="Times New Roman" w:hAnsi="Times New Roman" w:cs="Times New Roman"/>
                <w:b/>
                <w:bCs/>
                <w:sz w:val="24"/>
                <w:szCs w:val="24"/>
              </w:rPr>
            </w:pPr>
          </w:p>
          <w:p w:rsidR="00790E2D" w:rsidRPr="00D534D5" w:rsidRDefault="00790E2D" w:rsidP="00FA7EF1">
            <w:pPr>
              <w:snapToGrid w:val="0"/>
              <w:ind w:right="342"/>
              <w:jc w:val="right"/>
              <w:rPr>
                <w:rFonts w:ascii="Times New Roman" w:hAnsi="Times New Roman" w:cs="Times New Roman"/>
                <w:b/>
                <w:bCs/>
                <w:sz w:val="24"/>
                <w:szCs w:val="24"/>
              </w:rPr>
            </w:pPr>
            <w:r w:rsidRPr="00D534D5">
              <w:rPr>
                <w:rFonts w:ascii="Times New Roman" w:hAnsi="Times New Roman" w:cs="Times New Roman"/>
                <w:b/>
                <w:bCs/>
                <w:sz w:val="24"/>
                <w:szCs w:val="24"/>
              </w:rPr>
              <w:t>674</w:t>
            </w:r>
          </w:p>
        </w:tc>
      </w:tr>
    </w:tbl>
    <w:p w:rsidR="00790E2D" w:rsidRPr="00D534D5" w:rsidRDefault="00790E2D" w:rsidP="00790E2D">
      <w:pPr>
        <w:jc w:val="center"/>
        <w:rPr>
          <w:rFonts w:ascii="Times New Roman" w:hAnsi="Times New Roman" w:cs="Times New Roman"/>
          <w:b/>
          <w:sz w:val="24"/>
          <w:szCs w:val="24"/>
          <w:u w:val="single"/>
        </w:rPr>
      </w:pPr>
      <w:proofErr w:type="spellStart"/>
      <w:r w:rsidRPr="00D534D5">
        <w:rPr>
          <w:rFonts w:ascii="Times New Roman" w:hAnsi="Times New Roman" w:cs="Times New Roman"/>
          <w:b/>
          <w:sz w:val="24"/>
          <w:szCs w:val="24"/>
          <w:u w:val="single"/>
        </w:rPr>
        <w:t>Студеновский</w:t>
      </w:r>
      <w:proofErr w:type="spellEnd"/>
      <w:r w:rsidRPr="00D534D5">
        <w:rPr>
          <w:rFonts w:ascii="Times New Roman" w:eastAsia="Liberation Serif" w:hAnsi="Times New Roman" w:cs="Times New Roman"/>
          <w:b/>
          <w:sz w:val="24"/>
          <w:szCs w:val="24"/>
          <w:u w:val="single"/>
        </w:rPr>
        <w:t xml:space="preserve"> </w:t>
      </w:r>
      <w:proofErr w:type="spellStart"/>
      <w:r w:rsidRPr="00D534D5">
        <w:rPr>
          <w:rFonts w:ascii="Times New Roman" w:hAnsi="Times New Roman" w:cs="Times New Roman"/>
          <w:b/>
          <w:sz w:val="24"/>
          <w:szCs w:val="24"/>
          <w:u w:val="single"/>
        </w:rPr>
        <w:t>многомандатный</w:t>
      </w:r>
      <w:proofErr w:type="spellEnd"/>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избирательный</w:t>
      </w:r>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округ:</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избирателей</w:t>
      </w:r>
      <w:proofErr w:type="gramStart"/>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w:t>
      </w:r>
      <w:proofErr w:type="gramEnd"/>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614</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депутатских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мандатов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10</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избирательных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округов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w:t>
      </w:r>
    </w:p>
    <w:tbl>
      <w:tblPr>
        <w:tblW w:w="10130" w:type="dxa"/>
        <w:tblInd w:w="-318" w:type="dxa"/>
        <w:tblLayout w:type="fixed"/>
        <w:tblLook w:val="0000"/>
      </w:tblPr>
      <w:tblGrid>
        <w:gridCol w:w="733"/>
        <w:gridCol w:w="3509"/>
        <w:gridCol w:w="3243"/>
        <w:gridCol w:w="1088"/>
        <w:gridCol w:w="1557"/>
      </w:tblGrid>
      <w:tr w:rsidR="00790E2D" w:rsidRPr="00D534D5" w:rsidTr="00FA7EF1">
        <w:trPr>
          <w:cantSplit/>
          <w:trHeight w:val="1134"/>
        </w:trPr>
        <w:tc>
          <w:tcPr>
            <w:tcW w:w="73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ind w:left="113" w:right="113"/>
              <w:jc w:val="center"/>
              <w:rPr>
                <w:rFonts w:ascii="Times New Roman" w:eastAsia="Liberation Serif" w:hAnsi="Times New Roman" w:cs="Times New Roman"/>
                <w:b/>
                <w:sz w:val="24"/>
                <w:szCs w:val="24"/>
              </w:rPr>
            </w:pPr>
            <w:r w:rsidRPr="00D534D5">
              <w:rPr>
                <w:rFonts w:ascii="Times New Roman" w:eastAsia="Liberation Serif" w:hAnsi="Times New Roman" w:cs="Times New Roman"/>
                <w:b/>
                <w:sz w:val="24"/>
                <w:szCs w:val="24"/>
              </w:rPr>
              <w:t xml:space="preserve">№ </w:t>
            </w:r>
          </w:p>
          <w:p w:rsidR="00790E2D" w:rsidRPr="00D534D5" w:rsidRDefault="00790E2D" w:rsidP="00FA7EF1">
            <w:pPr>
              <w:ind w:left="113" w:right="113"/>
              <w:jc w:val="center"/>
              <w:rPr>
                <w:rFonts w:ascii="Times New Roman" w:hAnsi="Times New Roman" w:cs="Times New Roman"/>
                <w:sz w:val="24"/>
                <w:szCs w:val="24"/>
              </w:rPr>
            </w:pPr>
            <w:r w:rsidRPr="00D534D5">
              <w:rPr>
                <w:rFonts w:ascii="Times New Roman" w:hAnsi="Times New Roman" w:cs="Times New Roman"/>
                <w:sz w:val="24"/>
                <w:szCs w:val="24"/>
              </w:rPr>
              <w:t>округа</w:t>
            </w:r>
          </w:p>
        </w:tc>
        <w:tc>
          <w:tcPr>
            <w:tcW w:w="3509"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Центр</w:t>
            </w:r>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многомандатного</w:t>
            </w:r>
            <w:proofErr w:type="spellEnd"/>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избирательного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округа</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место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расположения</w:t>
            </w:r>
            <w:r w:rsidRPr="00D534D5">
              <w:rPr>
                <w:rFonts w:ascii="Times New Roman" w:eastAsia="Liberation Serif" w:hAnsi="Times New Roman" w:cs="Times New Roman"/>
                <w:b/>
                <w:sz w:val="24"/>
                <w:szCs w:val="24"/>
              </w:rPr>
              <w:t xml:space="preserve"> </w:t>
            </w:r>
            <w:proofErr w:type="gramStart"/>
            <w:r w:rsidRPr="00D534D5">
              <w:rPr>
                <w:rFonts w:ascii="Times New Roman" w:hAnsi="Times New Roman" w:cs="Times New Roman"/>
                <w:b/>
                <w:sz w:val="24"/>
                <w:szCs w:val="24"/>
              </w:rPr>
              <w:t>избирательной</w:t>
            </w:r>
            <w:proofErr w:type="gramEnd"/>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комисси</w:t>
            </w:r>
            <w:proofErr w:type="spellEnd"/>
          </w:p>
        </w:tc>
        <w:tc>
          <w:tcPr>
            <w:tcW w:w="324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eastAsia="Liberation Serif" w:hAnsi="Times New Roman" w:cs="Times New Roman"/>
                <w:b/>
                <w:sz w:val="24"/>
                <w:szCs w:val="24"/>
              </w:rPr>
            </w:pPr>
            <w:r w:rsidRPr="00D534D5">
              <w:rPr>
                <w:rFonts w:ascii="Times New Roman" w:hAnsi="Times New Roman" w:cs="Times New Roman"/>
                <w:b/>
                <w:sz w:val="24"/>
                <w:szCs w:val="24"/>
              </w:rPr>
              <w:t>Границы</w:t>
            </w:r>
            <w:r w:rsidRPr="00D534D5">
              <w:rPr>
                <w:rFonts w:ascii="Times New Roman" w:eastAsia="Liberation Serif" w:hAnsi="Times New Roman" w:cs="Times New Roman"/>
                <w:b/>
                <w:sz w:val="24"/>
                <w:szCs w:val="24"/>
              </w:rPr>
              <w:t xml:space="preserve"> </w:t>
            </w:r>
          </w:p>
        </w:tc>
        <w:tc>
          <w:tcPr>
            <w:tcW w:w="1088"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мандатов</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по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округу</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избирателей.</w:t>
            </w:r>
          </w:p>
        </w:tc>
      </w:tr>
      <w:tr w:rsidR="00790E2D" w:rsidRPr="00D534D5" w:rsidTr="00FA7EF1">
        <w:trPr>
          <w:trHeight w:val="3680"/>
        </w:trPr>
        <w:tc>
          <w:tcPr>
            <w:tcW w:w="73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7</w:t>
            </w:r>
          </w:p>
        </w:tc>
        <w:tc>
          <w:tcPr>
            <w:tcW w:w="3509"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Студенка,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ул.</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Мира,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11</w:t>
            </w:r>
          </w:p>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(здание</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основной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общеобразовательной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школы)</w:t>
            </w:r>
          </w:p>
        </w:tc>
        <w:tc>
          <w:tcPr>
            <w:tcW w:w="324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СТУДЕНКА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468</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БЕРЕЗОВКА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ДМИТРИЕВКА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ЛЯХОВКА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11</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НИКОЛАЕВКА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ГЛЕБОВКА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10</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ЛЬВОВКА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122</w:t>
            </w:r>
          </w:p>
        </w:tc>
        <w:tc>
          <w:tcPr>
            <w:tcW w:w="1088"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10</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ind w:right="342"/>
              <w:jc w:val="right"/>
              <w:rPr>
                <w:rFonts w:ascii="Times New Roman" w:hAnsi="Times New Roman" w:cs="Times New Roman"/>
                <w:b/>
                <w:bCs/>
                <w:sz w:val="24"/>
                <w:szCs w:val="24"/>
              </w:rPr>
            </w:pPr>
          </w:p>
          <w:p w:rsidR="00790E2D" w:rsidRPr="00D534D5" w:rsidRDefault="00790E2D" w:rsidP="00FA7EF1">
            <w:pPr>
              <w:snapToGrid w:val="0"/>
              <w:ind w:right="342"/>
              <w:jc w:val="right"/>
              <w:rPr>
                <w:rFonts w:ascii="Times New Roman" w:hAnsi="Times New Roman" w:cs="Times New Roman"/>
                <w:b/>
                <w:bCs/>
                <w:sz w:val="24"/>
                <w:szCs w:val="24"/>
              </w:rPr>
            </w:pPr>
          </w:p>
          <w:p w:rsidR="00790E2D" w:rsidRPr="00D534D5" w:rsidRDefault="00790E2D" w:rsidP="00FA7EF1">
            <w:pPr>
              <w:snapToGrid w:val="0"/>
              <w:ind w:right="342"/>
              <w:jc w:val="right"/>
              <w:rPr>
                <w:rFonts w:ascii="Times New Roman" w:hAnsi="Times New Roman" w:cs="Times New Roman"/>
                <w:b/>
                <w:bCs/>
                <w:sz w:val="24"/>
                <w:szCs w:val="24"/>
              </w:rPr>
            </w:pPr>
            <w:r w:rsidRPr="00D534D5">
              <w:rPr>
                <w:rFonts w:ascii="Times New Roman" w:hAnsi="Times New Roman" w:cs="Times New Roman"/>
                <w:b/>
                <w:bCs/>
                <w:sz w:val="24"/>
                <w:szCs w:val="24"/>
              </w:rPr>
              <w:t>614</w:t>
            </w:r>
          </w:p>
        </w:tc>
      </w:tr>
    </w:tbl>
    <w:p w:rsidR="00790E2D" w:rsidRPr="00D534D5" w:rsidRDefault="00790E2D" w:rsidP="00790E2D">
      <w:pPr>
        <w:rPr>
          <w:rFonts w:ascii="Times New Roman" w:hAnsi="Times New Roman" w:cs="Times New Roman"/>
          <w:sz w:val="24"/>
          <w:szCs w:val="24"/>
        </w:rPr>
      </w:pPr>
    </w:p>
    <w:p w:rsidR="00790E2D" w:rsidRPr="00D534D5" w:rsidRDefault="00790E2D" w:rsidP="00790E2D">
      <w:pPr>
        <w:jc w:val="center"/>
        <w:rPr>
          <w:rFonts w:ascii="Times New Roman" w:eastAsia="Liberation Serif" w:hAnsi="Times New Roman" w:cs="Times New Roman"/>
          <w:b/>
          <w:sz w:val="24"/>
          <w:szCs w:val="24"/>
        </w:rPr>
      </w:pPr>
      <w:proofErr w:type="spellStart"/>
      <w:r w:rsidRPr="00D534D5">
        <w:rPr>
          <w:rFonts w:ascii="Times New Roman" w:hAnsi="Times New Roman" w:cs="Times New Roman"/>
          <w:b/>
          <w:sz w:val="24"/>
          <w:szCs w:val="24"/>
          <w:u w:val="single"/>
        </w:rPr>
        <w:t>Турковский</w:t>
      </w:r>
      <w:proofErr w:type="spellEnd"/>
      <w:r w:rsidRPr="00D534D5">
        <w:rPr>
          <w:rFonts w:ascii="Times New Roman" w:eastAsia="Liberation Serif" w:hAnsi="Times New Roman" w:cs="Times New Roman"/>
          <w:b/>
          <w:sz w:val="24"/>
          <w:szCs w:val="24"/>
          <w:u w:val="single"/>
        </w:rPr>
        <w:t xml:space="preserve"> </w:t>
      </w:r>
      <w:proofErr w:type="spellStart"/>
      <w:r w:rsidRPr="00D534D5">
        <w:rPr>
          <w:rFonts w:ascii="Times New Roman" w:hAnsi="Times New Roman" w:cs="Times New Roman"/>
          <w:b/>
          <w:sz w:val="24"/>
          <w:szCs w:val="24"/>
          <w:u w:val="single"/>
        </w:rPr>
        <w:t>многомандатный</w:t>
      </w:r>
      <w:proofErr w:type="spellEnd"/>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избирательный</w:t>
      </w:r>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округ:</w:t>
      </w:r>
      <w:r w:rsidRPr="00D534D5">
        <w:rPr>
          <w:rFonts w:ascii="Times New Roman" w:eastAsia="Liberation Serif" w:hAnsi="Times New Roman" w:cs="Times New Roman"/>
          <w:b/>
          <w:sz w:val="24"/>
          <w:szCs w:val="24"/>
        </w:rPr>
        <w:t xml:space="preserve">  </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избирателей:</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5343</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депутатских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мандатов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10</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избирательных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округов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3</w:t>
      </w:r>
    </w:p>
    <w:tbl>
      <w:tblPr>
        <w:tblW w:w="10632" w:type="dxa"/>
        <w:tblInd w:w="-484" w:type="dxa"/>
        <w:tblLayout w:type="fixed"/>
        <w:tblLook w:val="0000"/>
      </w:tblPr>
      <w:tblGrid>
        <w:gridCol w:w="705"/>
        <w:gridCol w:w="2439"/>
        <w:gridCol w:w="4401"/>
        <w:gridCol w:w="1545"/>
        <w:gridCol w:w="1542"/>
      </w:tblGrid>
      <w:tr w:rsidR="00790E2D" w:rsidRPr="00D534D5" w:rsidTr="00FA7EF1">
        <w:trPr>
          <w:cantSplit/>
          <w:trHeight w:val="1134"/>
        </w:trPr>
        <w:tc>
          <w:tcPr>
            <w:tcW w:w="705"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ind w:left="113" w:right="113"/>
              <w:jc w:val="center"/>
              <w:rPr>
                <w:rFonts w:ascii="Times New Roman" w:hAnsi="Times New Roman" w:cs="Times New Roman"/>
                <w:b/>
                <w:sz w:val="24"/>
                <w:szCs w:val="24"/>
              </w:rPr>
            </w:pPr>
          </w:p>
          <w:p w:rsidR="00790E2D" w:rsidRPr="00D534D5" w:rsidRDefault="00790E2D" w:rsidP="00FA7EF1">
            <w:pPr>
              <w:snapToGrid w:val="0"/>
              <w:ind w:left="113" w:right="113"/>
              <w:jc w:val="center"/>
              <w:rPr>
                <w:rFonts w:ascii="Times New Roman" w:eastAsia="Liberation Serif" w:hAnsi="Times New Roman" w:cs="Times New Roman"/>
                <w:b/>
                <w:sz w:val="24"/>
                <w:szCs w:val="24"/>
              </w:rPr>
            </w:pPr>
            <w:r w:rsidRPr="00D534D5">
              <w:rPr>
                <w:rFonts w:ascii="Times New Roman" w:eastAsia="Liberation Serif" w:hAnsi="Times New Roman" w:cs="Times New Roman"/>
                <w:b/>
                <w:sz w:val="24"/>
                <w:szCs w:val="24"/>
              </w:rPr>
              <w:t xml:space="preserve">№ </w:t>
            </w:r>
          </w:p>
          <w:p w:rsidR="00790E2D" w:rsidRPr="00D534D5" w:rsidRDefault="00790E2D" w:rsidP="00FA7EF1">
            <w:pPr>
              <w:ind w:left="113" w:right="113"/>
              <w:jc w:val="center"/>
              <w:rPr>
                <w:rFonts w:ascii="Times New Roman" w:hAnsi="Times New Roman" w:cs="Times New Roman"/>
                <w:sz w:val="24"/>
                <w:szCs w:val="24"/>
              </w:rPr>
            </w:pPr>
            <w:r w:rsidRPr="00D534D5">
              <w:rPr>
                <w:rFonts w:ascii="Times New Roman" w:hAnsi="Times New Roman" w:cs="Times New Roman"/>
                <w:sz w:val="24"/>
                <w:szCs w:val="24"/>
              </w:rPr>
              <w:t>округа</w:t>
            </w:r>
          </w:p>
        </w:tc>
        <w:tc>
          <w:tcPr>
            <w:tcW w:w="2439"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Центр</w:t>
            </w:r>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многомандатного</w:t>
            </w:r>
            <w:proofErr w:type="spellEnd"/>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избирательного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округа</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место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расположения</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избирательной</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комиссии</w:t>
            </w:r>
          </w:p>
        </w:tc>
        <w:tc>
          <w:tcPr>
            <w:tcW w:w="4401"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p>
          <w:p w:rsidR="00790E2D" w:rsidRPr="00D534D5" w:rsidRDefault="00790E2D" w:rsidP="00FA7EF1">
            <w:pPr>
              <w:snapToGrid w:val="0"/>
              <w:jc w:val="center"/>
              <w:rPr>
                <w:rFonts w:ascii="Times New Roman" w:hAnsi="Times New Roman" w:cs="Times New Roman"/>
                <w:b/>
                <w:sz w:val="24"/>
                <w:szCs w:val="24"/>
              </w:rPr>
            </w:pPr>
          </w:p>
          <w:p w:rsidR="00790E2D" w:rsidRPr="00D534D5" w:rsidRDefault="00790E2D" w:rsidP="00FA7EF1">
            <w:pPr>
              <w:snapToGrid w:val="0"/>
              <w:jc w:val="center"/>
              <w:rPr>
                <w:rFonts w:ascii="Times New Roman" w:eastAsia="Liberation Serif" w:hAnsi="Times New Roman" w:cs="Times New Roman"/>
                <w:b/>
                <w:sz w:val="24"/>
                <w:szCs w:val="24"/>
              </w:rPr>
            </w:pPr>
            <w:r w:rsidRPr="00D534D5">
              <w:rPr>
                <w:rFonts w:ascii="Times New Roman" w:hAnsi="Times New Roman" w:cs="Times New Roman"/>
                <w:b/>
                <w:sz w:val="24"/>
                <w:szCs w:val="24"/>
              </w:rPr>
              <w:t>Границы</w:t>
            </w:r>
            <w:r w:rsidRPr="00D534D5">
              <w:rPr>
                <w:rFonts w:ascii="Times New Roman" w:eastAsia="Liberation Serif" w:hAnsi="Times New Roman" w:cs="Times New Roman"/>
                <w:b/>
                <w:sz w:val="24"/>
                <w:szCs w:val="24"/>
              </w:rPr>
              <w:t xml:space="preserve"> </w:t>
            </w:r>
          </w:p>
        </w:tc>
        <w:tc>
          <w:tcPr>
            <w:tcW w:w="1545"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p>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мандатов</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по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округу</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p>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избирателей</w:t>
            </w:r>
          </w:p>
        </w:tc>
      </w:tr>
      <w:tr w:rsidR="00790E2D" w:rsidRPr="00D534D5" w:rsidTr="00FA7EF1">
        <w:tc>
          <w:tcPr>
            <w:tcW w:w="705"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8</w:t>
            </w:r>
          </w:p>
        </w:tc>
        <w:tc>
          <w:tcPr>
            <w:tcW w:w="2439" w:type="dxa"/>
            <w:tcBorders>
              <w:top w:val="single" w:sz="4" w:space="0" w:color="000000"/>
              <w:left w:val="single" w:sz="4" w:space="0" w:color="000000"/>
              <w:bottom w:val="single" w:sz="4" w:space="0" w:color="000000"/>
            </w:tcBorders>
            <w:shd w:val="clear" w:color="auto" w:fill="auto"/>
            <w:vAlign w:val="center"/>
          </w:tcPr>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р.п.</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Турки,</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ул.</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Свердлова,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5</w:t>
            </w:r>
          </w:p>
          <w:p w:rsidR="00790E2D" w:rsidRPr="00D534D5" w:rsidRDefault="00790E2D" w:rsidP="00FA7EF1">
            <w:pPr>
              <w:snapToGrid w:val="0"/>
              <w:rPr>
                <w:rFonts w:ascii="Times New Roman" w:hAnsi="Times New Roman" w:cs="Times New Roman"/>
                <w:sz w:val="24"/>
                <w:szCs w:val="24"/>
              </w:rPr>
            </w:pPr>
            <w:proofErr w:type="gramStart"/>
            <w:r w:rsidRPr="00D534D5">
              <w:rPr>
                <w:rFonts w:ascii="Times New Roman" w:hAnsi="Times New Roman" w:cs="Times New Roman"/>
                <w:sz w:val="24"/>
                <w:szCs w:val="24"/>
              </w:rPr>
              <w:t>(здание</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средней</w:t>
            </w:r>
            <w:r w:rsidRPr="00D534D5">
              <w:rPr>
                <w:rFonts w:ascii="Times New Roman" w:eastAsia="Liberation Serif" w:hAnsi="Times New Roman" w:cs="Times New Roman"/>
                <w:sz w:val="24"/>
                <w:szCs w:val="24"/>
              </w:rPr>
              <w:t xml:space="preserve"> </w:t>
            </w:r>
            <w:proofErr w:type="spellStart"/>
            <w:r w:rsidRPr="00D534D5">
              <w:rPr>
                <w:rFonts w:ascii="Times New Roman" w:hAnsi="Times New Roman" w:cs="Times New Roman"/>
                <w:sz w:val="24"/>
                <w:szCs w:val="24"/>
              </w:rPr>
              <w:t>общеобразова</w:t>
            </w:r>
            <w:proofErr w:type="spellEnd"/>
            <w:proofErr w:type="gramEnd"/>
          </w:p>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тельной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школы)</w:t>
            </w:r>
          </w:p>
        </w:tc>
        <w:tc>
          <w:tcPr>
            <w:tcW w:w="4401"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ЧАПАЕВКА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43</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Населенный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пункт</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р.</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ТУРКИ:</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Больничная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131</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Гагарина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100</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Гоголя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90</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Карла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Маркса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175</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Кирова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26</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Красноармейская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124</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Крупской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135</w:t>
            </w:r>
          </w:p>
          <w:p w:rsidR="00790E2D" w:rsidRPr="00D534D5" w:rsidRDefault="00790E2D" w:rsidP="00FA7EF1">
            <w:pPr>
              <w:rPr>
                <w:rFonts w:ascii="Times New Roman" w:eastAsia="Liberation Serif"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Куйбышева</w:t>
            </w:r>
            <w:r w:rsidRPr="00D534D5">
              <w:rPr>
                <w:rFonts w:ascii="Times New Roman" w:eastAsia="Liberation Serif" w:hAnsi="Times New Roman" w:cs="Times New Roman"/>
                <w:sz w:val="24"/>
                <w:szCs w:val="24"/>
              </w:rPr>
              <w:t xml:space="preserve">                             34</w:t>
            </w:r>
          </w:p>
          <w:p w:rsidR="00790E2D" w:rsidRPr="00D534D5" w:rsidRDefault="00790E2D" w:rsidP="00FA7EF1">
            <w:pPr>
              <w:rPr>
                <w:rFonts w:ascii="Times New Roman" w:eastAsia="Liberation Serif" w:hAnsi="Times New Roman" w:cs="Times New Roman"/>
                <w:sz w:val="24"/>
                <w:szCs w:val="24"/>
              </w:rPr>
            </w:pPr>
            <w:r w:rsidRPr="00D534D5">
              <w:rPr>
                <w:rFonts w:ascii="Times New Roman" w:eastAsia="Liberation Serif" w:hAnsi="Times New Roman" w:cs="Times New Roman"/>
                <w:sz w:val="24"/>
                <w:szCs w:val="24"/>
              </w:rPr>
              <w:t xml:space="preserve">Улица Ленина от дома (№40-№99)  103                     </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lastRenderedPageBreak/>
              <w:t>Улица:</w:t>
            </w:r>
            <w:r w:rsidRPr="00D534D5">
              <w:rPr>
                <w:rFonts w:ascii="Times New Roman" w:eastAsia="Liberation Serif" w:hAnsi="Times New Roman" w:cs="Times New Roman"/>
                <w:sz w:val="24"/>
                <w:szCs w:val="24"/>
              </w:rPr>
              <w:t xml:space="preserve"> </w:t>
            </w:r>
            <w:proofErr w:type="spellStart"/>
            <w:r w:rsidRPr="00D534D5">
              <w:rPr>
                <w:rFonts w:ascii="Times New Roman" w:hAnsi="Times New Roman" w:cs="Times New Roman"/>
                <w:sz w:val="24"/>
                <w:szCs w:val="24"/>
              </w:rPr>
              <w:t>Мопра</w:t>
            </w:r>
            <w:proofErr w:type="spellEnd"/>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72</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Приовражная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89</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Свердлова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145</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Свердлова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переулок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15</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Урожайная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106</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Элеваторная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86</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 Радищева                                  89</w:t>
            </w:r>
          </w:p>
        </w:tc>
        <w:tc>
          <w:tcPr>
            <w:tcW w:w="1545"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3</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1474</w:t>
            </w:r>
          </w:p>
        </w:tc>
      </w:tr>
      <w:tr w:rsidR="00790E2D" w:rsidRPr="00D534D5" w:rsidTr="00FA7EF1">
        <w:trPr>
          <w:trHeight w:val="6900"/>
        </w:trPr>
        <w:tc>
          <w:tcPr>
            <w:tcW w:w="705"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9</w:t>
            </w:r>
          </w:p>
        </w:tc>
        <w:tc>
          <w:tcPr>
            <w:tcW w:w="2439"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eastAsia="Liberation Serif" w:hAnsi="Times New Roman" w:cs="Times New Roman"/>
                <w:sz w:val="24"/>
                <w:szCs w:val="24"/>
              </w:rPr>
            </w:pPr>
            <w:r w:rsidRPr="00D534D5">
              <w:rPr>
                <w:rFonts w:ascii="Times New Roman" w:hAnsi="Times New Roman" w:cs="Times New Roman"/>
                <w:sz w:val="24"/>
                <w:szCs w:val="24"/>
              </w:rPr>
              <w:t>р.п.</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Турки,</w:t>
            </w:r>
            <w:r w:rsidRPr="00D534D5">
              <w:rPr>
                <w:rFonts w:ascii="Times New Roman" w:eastAsia="Liberation Serif" w:hAnsi="Times New Roman" w:cs="Times New Roman"/>
                <w:sz w:val="24"/>
                <w:szCs w:val="24"/>
              </w:rPr>
              <w:t xml:space="preserve"> </w:t>
            </w:r>
          </w:p>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ул.</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Ленина,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1-а</w:t>
            </w:r>
          </w:p>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(здание</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районного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Дворца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культуры)</w:t>
            </w: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tc>
        <w:tc>
          <w:tcPr>
            <w:tcW w:w="4401"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Вишневая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50</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Вокзальная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29</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Железнодорожная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454</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Заводская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181</w:t>
            </w:r>
          </w:p>
          <w:p w:rsidR="00790E2D" w:rsidRPr="00D534D5" w:rsidRDefault="00790E2D" w:rsidP="00FA7EF1">
            <w:pPr>
              <w:rPr>
                <w:rFonts w:ascii="Times New Roman" w:hAnsi="Times New Roman" w:cs="Times New Roman"/>
                <w:sz w:val="24"/>
                <w:szCs w:val="24"/>
              </w:rPr>
            </w:pP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Заводской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переулок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71</w:t>
            </w:r>
          </w:p>
          <w:p w:rsidR="00790E2D" w:rsidRPr="00D534D5" w:rsidRDefault="00790E2D" w:rsidP="00FA7EF1">
            <w:pPr>
              <w:rPr>
                <w:rFonts w:ascii="Times New Roman" w:hAnsi="Times New Roman" w:cs="Times New Roman"/>
                <w:sz w:val="24"/>
                <w:szCs w:val="24"/>
              </w:rPr>
            </w:pP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Заводской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переулок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7</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Заводской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переулок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Калинина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160</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Калинина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переулок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64</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Кутузова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33</w:t>
            </w:r>
          </w:p>
          <w:p w:rsidR="00790E2D" w:rsidRPr="00D534D5" w:rsidRDefault="00790E2D" w:rsidP="00FA7EF1">
            <w:pPr>
              <w:jc w:val="both"/>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Механизаторов</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150</w:t>
            </w:r>
          </w:p>
          <w:p w:rsidR="00790E2D" w:rsidRPr="00D534D5" w:rsidRDefault="00790E2D" w:rsidP="00FA7EF1">
            <w:pPr>
              <w:jc w:val="both"/>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Строителей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t>26</w:t>
            </w:r>
          </w:p>
          <w:p w:rsidR="00790E2D" w:rsidRPr="00D534D5" w:rsidRDefault="00790E2D" w:rsidP="00FA7EF1">
            <w:pPr>
              <w:jc w:val="both"/>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Суворова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165</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Суворова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переулок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40</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40</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Лет</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Победы</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110</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Ленина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65</w:t>
            </w:r>
          </w:p>
        </w:tc>
        <w:tc>
          <w:tcPr>
            <w:tcW w:w="1545"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3</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hAnsi="Times New Roman" w:cs="Times New Roman"/>
                <w:b/>
                <w:bCs/>
                <w:sz w:val="24"/>
                <w:szCs w:val="24"/>
              </w:rPr>
            </w:pPr>
          </w:p>
          <w:p w:rsidR="00790E2D" w:rsidRPr="00D534D5" w:rsidRDefault="00790E2D" w:rsidP="00FA7EF1">
            <w:pPr>
              <w:snapToGrid w:val="0"/>
              <w:jc w:val="center"/>
              <w:rPr>
                <w:rFonts w:ascii="Times New Roman" w:eastAsia="Liberation Serif" w:hAnsi="Times New Roman" w:cs="Times New Roman"/>
                <w:b/>
                <w:bCs/>
                <w:sz w:val="24"/>
                <w:szCs w:val="24"/>
              </w:rPr>
            </w:pPr>
            <w:r w:rsidRPr="00D534D5">
              <w:rPr>
                <w:rFonts w:ascii="Times New Roman" w:hAnsi="Times New Roman" w:cs="Times New Roman"/>
                <w:b/>
                <w:bCs/>
                <w:sz w:val="24"/>
                <w:szCs w:val="24"/>
              </w:rPr>
              <w:t>1583</w:t>
            </w:r>
            <w:r w:rsidRPr="00D534D5">
              <w:rPr>
                <w:rFonts w:ascii="Times New Roman" w:eastAsia="Liberation Serif" w:hAnsi="Times New Roman" w:cs="Times New Roman"/>
                <w:b/>
                <w:bCs/>
                <w:sz w:val="24"/>
                <w:szCs w:val="24"/>
              </w:rPr>
              <w:t xml:space="preserve"> </w:t>
            </w:r>
          </w:p>
        </w:tc>
      </w:tr>
      <w:tr w:rsidR="00790E2D" w:rsidRPr="00D534D5" w:rsidTr="00FA7EF1">
        <w:tc>
          <w:tcPr>
            <w:tcW w:w="705" w:type="dxa"/>
            <w:tcBorders>
              <w:top w:val="single" w:sz="4" w:space="0" w:color="000000"/>
              <w:left w:val="single" w:sz="4" w:space="0" w:color="000000"/>
              <w:bottom w:val="single" w:sz="4" w:space="0" w:color="000000"/>
            </w:tcBorders>
            <w:shd w:val="clear" w:color="auto" w:fill="auto"/>
            <w:vAlign w:val="center"/>
          </w:tcPr>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10</w:t>
            </w:r>
          </w:p>
        </w:tc>
        <w:tc>
          <w:tcPr>
            <w:tcW w:w="2439"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hAnsi="Times New Roman" w:cs="Times New Roman"/>
                <w:sz w:val="24"/>
                <w:szCs w:val="24"/>
              </w:rPr>
            </w:pPr>
          </w:p>
          <w:p w:rsidR="00790E2D" w:rsidRPr="00D534D5" w:rsidRDefault="00790E2D" w:rsidP="00FA7EF1">
            <w:pPr>
              <w:snapToGrid w:val="0"/>
              <w:rPr>
                <w:rFonts w:ascii="Times New Roman" w:eastAsia="Liberation Serif" w:hAnsi="Times New Roman" w:cs="Times New Roman"/>
                <w:sz w:val="24"/>
                <w:szCs w:val="24"/>
              </w:rPr>
            </w:pPr>
            <w:r w:rsidRPr="00D534D5">
              <w:rPr>
                <w:rFonts w:ascii="Times New Roman" w:hAnsi="Times New Roman" w:cs="Times New Roman"/>
                <w:sz w:val="24"/>
                <w:szCs w:val="24"/>
              </w:rPr>
              <w:t>р.п.</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Турки,</w:t>
            </w:r>
            <w:r w:rsidRPr="00D534D5">
              <w:rPr>
                <w:rFonts w:ascii="Times New Roman" w:eastAsia="Liberation Serif" w:hAnsi="Times New Roman" w:cs="Times New Roman"/>
                <w:sz w:val="24"/>
                <w:szCs w:val="24"/>
              </w:rPr>
              <w:t xml:space="preserve"> </w:t>
            </w:r>
          </w:p>
          <w:p w:rsidR="00790E2D" w:rsidRPr="00D534D5" w:rsidRDefault="00790E2D" w:rsidP="00FA7EF1">
            <w:pPr>
              <w:rPr>
                <w:rFonts w:ascii="Times New Roman" w:eastAsia="Liberation Serif" w:hAnsi="Times New Roman" w:cs="Times New Roman"/>
                <w:sz w:val="24"/>
                <w:szCs w:val="24"/>
              </w:rPr>
            </w:pPr>
            <w:r w:rsidRPr="00D534D5">
              <w:rPr>
                <w:rFonts w:ascii="Times New Roman" w:hAnsi="Times New Roman" w:cs="Times New Roman"/>
                <w:sz w:val="24"/>
                <w:szCs w:val="24"/>
              </w:rPr>
              <w:t>ул.</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Ленина,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126</w:t>
            </w:r>
            <w:r w:rsidRPr="00D534D5">
              <w:rPr>
                <w:rFonts w:ascii="Times New Roman" w:eastAsia="Liberation Serif" w:hAnsi="Times New Roman" w:cs="Times New Roman"/>
                <w:sz w:val="24"/>
                <w:szCs w:val="24"/>
              </w:rPr>
              <w:t xml:space="preserve"> </w:t>
            </w:r>
          </w:p>
          <w:p w:rsidR="00790E2D" w:rsidRPr="00D534D5" w:rsidRDefault="00790E2D" w:rsidP="00FA7EF1">
            <w:pPr>
              <w:snapToGrid w:val="0"/>
              <w:rPr>
                <w:rFonts w:ascii="Times New Roman" w:eastAsia="Liberation Serif" w:hAnsi="Times New Roman" w:cs="Times New Roman"/>
                <w:sz w:val="24"/>
                <w:szCs w:val="24"/>
              </w:rPr>
            </w:pPr>
            <w:proofErr w:type="gramStart"/>
            <w:r w:rsidRPr="00D534D5">
              <w:rPr>
                <w:rFonts w:ascii="Times New Roman" w:hAnsi="Times New Roman" w:cs="Times New Roman"/>
                <w:sz w:val="24"/>
                <w:szCs w:val="24"/>
              </w:rPr>
              <w:t>(здание</w:t>
            </w:r>
            <w:r w:rsidRPr="00D534D5">
              <w:rPr>
                <w:rFonts w:ascii="Times New Roman" w:eastAsia="Liberation Serif" w:hAnsi="Times New Roman" w:cs="Times New Roman"/>
                <w:sz w:val="24"/>
                <w:szCs w:val="24"/>
              </w:rPr>
              <w:t xml:space="preserve"> </w:t>
            </w:r>
            <w:proofErr w:type="gramEnd"/>
          </w:p>
          <w:p w:rsidR="00790E2D" w:rsidRPr="00D534D5" w:rsidRDefault="00790E2D" w:rsidP="00FA7EF1">
            <w:pPr>
              <w:rPr>
                <w:rFonts w:ascii="Times New Roman" w:hAnsi="Times New Roman" w:cs="Times New Roman"/>
                <w:sz w:val="24"/>
                <w:szCs w:val="24"/>
              </w:rPr>
            </w:pPr>
            <w:proofErr w:type="gramStart"/>
            <w:r w:rsidRPr="00D534D5">
              <w:rPr>
                <w:rFonts w:ascii="Times New Roman" w:hAnsi="Times New Roman" w:cs="Times New Roman"/>
                <w:sz w:val="24"/>
                <w:szCs w:val="24"/>
              </w:rPr>
              <w:t>Управления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социальной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защиты</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населения)</w:t>
            </w:r>
            <w:proofErr w:type="gramEnd"/>
          </w:p>
        </w:tc>
        <w:tc>
          <w:tcPr>
            <w:tcW w:w="4401"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lastRenderedPageBreak/>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Аптечная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8</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Ветеринарная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18</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Горная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124</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Маяковского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27</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Мира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140</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lastRenderedPageBreak/>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Набережная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20</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Пролетарская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51</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Пушкина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85</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Розы</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Люксембург</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24</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Степана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Разина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31</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proofErr w:type="spellStart"/>
            <w:r w:rsidRPr="00D534D5">
              <w:rPr>
                <w:rFonts w:ascii="Times New Roman" w:hAnsi="Times New Roman" w:cs="Times New Roman"/>
                <w:sz w:val="24"/>
                <w:szCs w:val="24"/>
              </w:rPr>
              <w:t>Хоперская</w:t>
            </w:r>
            <w:proofErr w:type="spellEnd"/>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t>30</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8</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Марта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33</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40</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Лет</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Октября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201</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Ленина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155</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Советская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271</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Коммунальная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63</w:t>
            </w:r>
          </w:p>
          <w:p w:rsidR="00790E2D" w:rsidRPr="00D534D5" w:rsidRDefault="00790E2D" w:rsidP="00FA7EF1">
            <w:pPr>
              <w:jc w:val="both"/>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Комсомольская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97</w:t>
            </w:r>
          </w:p>
          <w:p w:rsidR="00790E2D" w:rsidRPr="00D534D5" w:rsidRDefault="00790E2D" w:rsidP="00FA7EF1">
            <w:pPr>
              <w:jc w:val="both"/>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Макаренко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t>49</w:t>
            </w:r>
          </w:p>
          <w:p w:rsidR="00790E2D" w:rsidRPr="00D534D5" w:rsidRDefault="00790E2D" w:rsidP="00FA7EF1">
            <w:pPr>
              <w:rPr>
                <w:rFonts w:ascii="Times New Roman" w:eastAsia="Liberation Serif" w:hAnsi="Times New Roman" w:cs="Times New Roman"/>
                <w:sz w:val="24"/>
                <w:szCs w:val="24"/>
              </w:rPr>
            </w:pPr>
            <w:proofErr w:type="spellStart"/>
            <w:r w:rsidRPr="00D534D5">
              <w:rPr>
                <w:rFonts w:ascii="Times New Roman" w:hAnsi="Times New Roman" w:cs="Times New Roman"/>
                <w:sz w:val="24"/>
                <w:szCs w:val="24"/>
              </w:rPr>
              <w:t>Улица</w:t>
            </w:r>
            <w:proofErr w:type="gramStart"/>
            <w:r w:rsidRPr="00D534D5">
              <w:rPr>
                <w:rFonts w:ascii="Times New Roman" w:hAnsi="Times New Roman" w:cs="Times New Roman"/>
                <w:sz w:val="24"/>
                <w:szCs w:val="24"/>
              </w:rPr>
              <w:t>:М</w:t>
            </w:r>
            <w:proofErr w:type="gramEnd"/>
            <w:r w:rsidRPr="00D534D5">
              <w:rPr>
                <w:rFonts w:ascii="Times New Roman" w:hAnsi="Times New Roman" w:cs="Times New Roman"/>
                <w:sz w:val="24"/>
                <w:szCs w:val="24"/>
              </w:rPr>
              <w:t>атросова</w:t>
            </w:r>
            <w:proofErr w:type="spellEnd"/>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77</w:t>
            </w:r>
            <w:r w:rsidRPr="00D534D5">
              <w:rPr>
                <w:rFonts w:ascii="Times New Roman" w:eastAsia="Liberation Serif" w:hAnsi="Times New Roman" w:cs="Times New Roman"/>
                <w:sz w:val="24"/>
                <w:szCs w:val="24"/>
              </w:rPr>
              <w:t xml:space="preserve">                                                                                         </w:t>
            </w:r>
          </w:p>
          <w:p w:rsidR="00790E2D" w:rsidRPr="00D534D5" w:rsidRDefault="00790E2D" w:rsidP="00FA7EF1">
            <w:pPr>
              <w:jc w:val="both"/>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Молодежная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77</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Московская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33</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Московский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переулок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14</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Новая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26</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Первомайская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56</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Пионерская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t xml:space="preserve">        36</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Подгорная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144</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Революционная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118</w:t>
            </w:r>
          </w:p>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Революционный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переулок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12</w:t>
            </w:r>
          </w:p>
          <w:p w:rsidR="00790E2D" w:rsidRPr="00D534D5" w:rsidRDefault="00790E2D" w:rsidP="00FA7EF1">
            <w:pPr>
              <w:jc w:val="both"/>
              <w:rPr>
                <w:rFonts w:ascii="Times New Roman" w:hAnsi="Times New Roman" w:cs="Times New Roman"/>
                <w:sz w:val="24"/>
                <w:szCs w:val="24"/>
              </w:rPr>
            </w:pPr>
            <w:r w:rsidRPr="00D534D5">
              <w:rPr>
                <w:rFonts w:ascii="Times New Roman" w:hAnsi="Times New Roman" w:cs="Times New Roman"/>
                <w:sz w:val="24"/>
                <w:szCs w:val="24"/>
              </w:rPr>
              <w:t>Революционный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переулок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29</w:t>
            </w:r>
          </w:p>
          <w:p w:rsidR="00790E2D" w:rsidRPr="00D534D5" w:rsidRDefault="00790E2D" w:rsidP="00FA7EF1">
            <w:pPr>
              <w:jc w:val="both"/>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Садовая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34</w:t>
            </w:r>
          </w:p>
          <w:p w:rsidR="00790E2D" w:rsidRPr="00D534D5" w:rsidRDefault="00790E2D" w:rsidP="00FA7EF1">
            <w:pPr>
              <w:jc w:val="both"/>
              <w:rPr>
                <w:rFonts w:ascii="Times New Roman" w:hAnsi="Times New Roman" w:cs="Times New Roman"/>
                <w:sz w:val="24"/>
                <w:szCs w:val="24"/>
              </w:rPr>
            </w:pPr>
            <w:r w:rsidRPr="00D534D5">
              <w:rPr>
                <w:rFonts w:ascii="Times New Roman" w:hAnsi="Times New Roman" w:cs="Times New Roman"/>
                <w:sz w:val="24"/>
                <w:szCs w:val="24"/>
              </w:rPr>
              <w:t>Советский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переулок</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16</w:t>
            </w:r>
          </w:p>
          <w:p w:rsidR="00790E2D" w:rsidRPr="00D534D5" w:rsidRDefault="00790E2D" w:rsidP="00FA7EF1">
            <w:pPr>
              <w:jc w:val="both"/>
              <w:rPr>
                <w:rFonts w:ascii="Times New Roman" w:hAnsi="Times New Roman" w:cs="Times New Roman"/>
                <w:sz w:val="24"/>
                <w:szCs w:val="24"/>
              </w:rPr>
            </w:pPr>
            <w:r w:rsidRPr="00D534D5">
              <w:rPr>
                <w:rFonts w:ascii="Times New Roman" w:hAnsi="Times New Roman" w:cs="Times New Roman"/>
                <w:sz w:val="24"/>
                <w:szCs w:val="24"/>
              </w:rPr>
              <w:t>Улица:</w:t>
            </w:r>
            <w:r w:rsidRPr="00D534D5">
              <w:rPr>
                <w:rFonts w:ascii="Times New Roman" w:eastAsia="Liberation Serif" w:hAnsi="Times New Roman" w:cs="Times New Roman"/>
                <w:sz w:val="24"/>
                <w:szCs w:val="24"/>
              </w:rPr>
              <w:t xml:space="preserve"> </w:t>
            </w:r>
            <w:proofErr w:type="spellStart"/>
            <w:r w:rsidRPr="00D534D5">
              <w:rPr>
                <w:rFonts w:ascii="Times New Roman" w:hAnsi="Times New Roman" w:cs="Times New Roman"/>
                <w:sz w:val="24"/>
                <w:szCs w:val="24"/>
              </w:rPr>
              <w:t>Ульяны</w:t>
            </w:r>
            <w:proofErr w:type="spellEnd"/>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Громовой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ab/>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28</w:t>
            </w:r>
          </w:p>
        </w:tc>
        <w:tc>
          <w:tcPr>
            <w:tcW w:w="1545" w:type="dxa"/>
            <w:tcBorders>
              <w:top w:val="single" w:sz="4" w:space="0" w:color="000000"/>
              <w:left w:val="single" w:sz="4" w:space="0" w:color="000000"/>
              <w:bottom w:val="single" w:sz="4" w:space="0" w:color="000000"/>
            </w:tcBorders>
            <w:shd w:val="clear" w:color="auto" w:fill="auto"/>
            <w:vAlign w:val="center"/>
          </w:tcPr>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lastRenderedPageBreak/>
              <w:t>4</w:t>
            </w: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2127</w:t>
            </w:r>
          </w:p>
        </w:tc>
      </w:tr>
    </w:tbl>
    <w:p w:rsidR="00790E2D" w:rsidRPr="00D534D5" w:rsidRDefault="00790E2D" w:rsidP="00790E2D">
      <w:pPr>
        <w:rPr>
          <w:rFonts w:ascii="Times New Roman" w:hAnsi="Times New Roman" w:cs="Times New Roman"/>
          <w:sz w:val="24"/>
          <w:szCs w:val="24"/>
        </w:rPr>
      </w:pPr>
    </w:p>
    <w:p w:rsidR="00790E2D" w:rsidRPr="00D534D5" w:rsidRDefault="00790E2D" w:rsidP="00790E2D">
      <w:pPr>
        <w:jc w:val="center"/>
        <w:rPr>
          <w:rFonts w:ascii="Times New Roman" w:hAnsi="Times New Roman" w:cs="Times New Roman"/>
          <w:b/>
          <w:sz w:val="24"/>
          <w:szCs w:val="24"/>
          <w:u w:val="single"/>
        </w:rPr>
      </w:pPr>
      <w:proofErr w:type="spellStart"/>
      <w:r w:rsidRPr="00D534D5">
        <w:rPr>
          <w:rFonts w:ascii="Times New Roman" w:hAnsi="Times New Roman" w:cs="Times New Roman"/>
          <w:b/>
          <w:sz w:val="24"/>
          <w:szCs w:val="24"/>
          <w:u w:val="single"/>
        </w:rPr>
        <w:lastRenderedPageBreak/>
        <w:t>Чернавский</w:t>
      </w:r>
      <w:proofErr w:type="spellEnd"/>
      <w:r w:rsidRPr="00D534D5">
        <w:rPr>
          <w:rFonts w:ascii="Times New Roman" w:eastAsia="Liberation Serif" w:hAnsi="Times New Roman" w:cs="Times New Roman"/>
          <w:b/>
          <w:sz w:val="24"/>
          <w:szCs w:val="24"/>
          <w:u w:val="single"/>
        </w:rPr>
        <w:t xml:space="preserve"> </w:t>
      </w:r>
      <w:proofErr w:type="spellStart"/>
      <w:r w:rsidRPr="00D534D5">
        <w:rPr>
          <w:rFonts w:ascii="Times New Roman" w:hAnsi="Times New Roman" w:cs="Times New Roman"/>
          <w:b/>
          <w:sz w:val="24"/>
          <w:szCs w:val="24"/>
          <w:u w:val="single"/>
        </w:rPr>
        <w:t>многомандатный</w:t>
      </w:r>
      <w:proofErr w:type="spellEnd"/>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избирательный</w:t>
      </w:r>
      <w:r w:rsidRPr="00D534D5">
        <w:rPr>
          <w:rFonts w:ascii="Times New Roman" w:eastAsia="Liberation Serif" w:hAnsi="Times New Roman" w:cs="Times New Roman"/>
          <w:b/>
          <w:sz w:val="24"/>
          <w:szCs w:val="24"/>
          <w:u w:val="single"/>
        </w:rPr>
        <w:t xml:space="preserve"> </w:t>
      </w:r>
      <w:r w:rsidRPr="00D534D5">
        <w:rPr>
          <w:rFonts w:ascii="Times New Roman" w:hAnsi="Times New Roman" w:cs="Times New Roman"/>
          <w:b/>
          <w:sz w:val="24"/>
          <w:szCs w:val="24"/>
          <w:u w:val="single"/>
        </w:rPr>
        <w:t>округ:</w:t>
      </w:r>
    </w:p>
    <w:p w:rsidR="00790E2D" w:rsidRPr="00D534D5" w:rsidRDefault="00790E2D" w:rsidP="00790E2D">
      <w:pPr>
        <w:jc w:val="center"/>
        <w:rPr>
          <w:rFonts w:ascii="Times New Roman" w:eastAsia="Liberation Serif"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избирателей:</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843</w:t>
      </w:r>
      <w:r w:rsidRPr="00D534D5">
        <w:rPr>
          <w:rFonts w:ascii="Times New Roman" w:eastAsia="Liberation Serif" w:hAnsi="Times New Roman" w:cs="Times New Roman"/>
          <w:b/>
          <w:bCs/>
          <w:sz w:val="24"/>
          <w:szCs w:val="24"/>
        </w:rPr>
        <w:t xml:space="preserve"> </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депутатских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мандатов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10</w:t>
      </w:r>
    </w:p>
    <w:p w:rsidR="00790E2D" w:rsidRPr="00D534D5" w:rsidRDefault="00790E2D" w:rsidP="00790E2D">
      <w:pPr>
        <w:jc w:val="center"/>
        <w:rPr>
          <w:rFonts w:ascii="Times New Roman" w:hAnsi="Times New Roman" w:cs="Times New Roman"/>
          <w:b/>
          <w:bCs/>
          <w:sz w:val="24"/>
          <w:szCs w:val="24"/>
        </w:rPr>
      </w:pPr>
      <w:r w:rsidRPr="00D534D5">
        <w:rPr>
          <w:rFonts w:ascii="Times New Roman" w:hAnsi="Times New Roman" w:cs="Times New Roman"/>
          <w:b/>
          <w:bCs/>
          <w:sz w:val="24"/>
          <w:szCs w:val="24"/>
        </w:rPr>
        <w:t>Количество</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избирательных</w:t>
      </w:r>
      <w:r w:rsidRPr="00D534D5">
        <w:rPr>
          <w:rFonts w:ascii="Times New Roman" w:eastAsia="Liberation Serif" w:hAnsi="Times New Roman" w:cs="Times New Roman"/>
          <w:b/>
          <w:bCs/>
          <w:sz w:val="24"/>
          <w:szCs w:val="24"/>
        </w:rPr>
        <w:t xml:space="preserve"> </w:t>
      </w:r>
      <w:r w:rsidRPr="00D534D5">
        <w:rPr>
          <w:rFonts w:ascii="Times New Roman" w:hAnsi="Times New Roman" w:cs="Times New Roman"/>
          <w:b/>
          <w:bCs/>
          <w:sz w:val="24"/>
          <w:szCs w:val="24"/>
        </w:rPr>
        <w:t>округов</w:t>
      </w:r>
      <w:r w:rsidRPr="00D534D5">
        <w:rPr>
          <w:rFonts w:ascii="Times New Roman" w:eastAsia="Liberation Serif" w:hAnsi="Times New Roman" w:cs="Times New Roman"/>
          <w:b/>
          <w:bCs/>
          <w:sz w:val="24"/>
          <w:szCs w:val="24"/>
        </w:rPr>
        <w:t xml:space="preserve"> – </w:t>
      </w:r>
      <w:r w:rsidRPr="00D534D5">
        <w:rPr>
          <w:rFonts w:ascii="Times New Roman" w:hAnsi="Times New Roman" w:cs="Times New Roman"/>
          <w:b/>
          <w:bCs/>
          <w:sz w:val="24"/>
          <w:szCs w:val="24"/>
        </w:rPr>
        <w:t>1</w:t>
      </w:r>
    </w:p>
    <w:tbl>
      <w:tblPr>
        <w:tblW w:w="10510" w:type="dxa"/>
        <w:tblInd w:w="-621" w:type="dxa"/>
        <w:tblLayout w:type="fixed"/>
        <w:tblLook w:val="0000"/>
      </w:tblPr>
      <w:tblGrid>
        <w:gridCol w:w="973"/>
        <w:gridCol w:w="3563"/>
        <w:gridCol w:w="3119"/>
        <w:gridCol w:w="1688"/>
        <w:gridCol w:w="1167"/>
      </w:tblGrid>
      <w:tr w:rsidR="00790E2D" w:rsidRPr="00D534D5" w:rsidTr="003D7D9E">
        <w:trPr>
          <w:cantSplit/>
          <w:trHeight w:val="1134"/>
        </w:trPr>
        <w:tc>
          <w:tcPr>
            <w:tcW w:w="97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ind w:left="113" w:right="113"/>
              <w:jc w:val="center"/>
              <w:rPr>
                <w:rFonts w:ascii="Times New Roman" w:eastAsia="Liberation Serif" w:hAnsi="Times New Roman" w:cs="Times New Roman"/>
                <w:b/>
                <w:sz w:val="24"/>
                <w:szCs w:val="24"/>
              </w:rPr>
            </w:pPr>
            <w:r w:rsidRPr="00D534D5">
              <w:rPr>
                <w:rFonts w:ascii="Times New Roman" w:eastAsia="Liberation Serif" w:hAnsi="Times New Roman" w:cs="Times New Roman"/>
                <w:b/>
                <w:sz w:val="24"/>
                <w:szCs w:val="24"/>
              </w:rPr>
              <w:t xml:space="preserve">№ </w:t>
            </w:r>
          </w:p>
          <w:p w:rsidR="00790E2D" w:rsidRPr="00D534D5" w:rsidRDefault="00790E2D" w:rsidP="00FA7EF1">
            <w:pPr>
              <w:ind w:left="113" w:right="113"/>
              <w:jc w:val="center"/>
              <w:rPr>
                <w:rFonts w:ascii="Times New Roman" w:hAnsi="Times New Roman" w:cs="Times New Roman"/>
                <w:sz w:val="24"/>
                <w:szCs w:val="24"/>
              </w:rPr>
            </w:pPr>
            <w:r w:rsidRPr="00D534D5">
              <w:rPr>
                <w:rFonts w:ascii="Times New Roman" w:hAnsi="Times New Roman" w:cs="Times New Roman"/>
                <w:sz w:val="24"/>
                <w:szCs w:val="24"/>
              </w:rPr>
              <w:t>округа</w:t>
            </w:r>
          </w:p>
        </w:tc>
        <w:tc>
          <w:tcPr>
            <w:tcW w:w="3563"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Центр</w:t>
            </w:r>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многомандатного</w:t>
            </w:r>
            <w:proofErr w:type="spellEnd"/>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избирательного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округа</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место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расположения</w:t>
            </w:r>
            <w:r w:rsidRPr="00D534D5">
              <w:rPr>
                <w:rFonts w:ascii="Times New Roman" w:eastAsia="Liberation Serif" w:hAnsi="Times New Roman" w:cs="Times New Roman"/>
                <w:b/>
                <w:sz w:val="24"/>
                <w:szCs w:val="24"/>
              </w:rPr>
              <w:t xml:space="preserve"> </w:t>
            </w:r>
            <w:proofErr w:type="gramStart"/>
            <w:r w:rsidRPr="00D534D5">
              <w:rPr>
                <w:rFonts w:ascii="Times New Roman" w:hAnsi="Times New Roman" w:cs="Times New Roman"/>
                <w:b/>
                <w:sz w:val="24"/>
                <w:szCs w:val="24"/>
              </w:rPr>
              <w:t>избирательной</w:t>
            </w:r>
            <w:proofErr w:type="gramEnd"/>
            <w:r w:rsidRPr="00D534D5">
              <w:rPr>
                <w:rFonts w:ascii="Times New Roman" w:eastAsia="Liberation Serif" w:hAnsi="Times New Roman" w:cs="Times New Roman"/>
                <w:b/>
                <w:sz w:val="24"/>
                <w:szCs w:val="24"/>
              </w:rPr>
              <w:t xml:space="preserve"> </w:t>
            </w:r>
            <w:proofErr w:type="spellStart"/>
            <w:r w:rsidRPr="00D534D5">
              <w:rPr>
                <w:rFonts w:ascii="Times New Roman" w:hAnsi="Times New Roman" w:cs="Times New Roman"/>
                <w:b/>
                <w:sz w:val="24"/>
                <w:szCs w:val="24"/>
              </w:rPr>
              <w:t>комисси</w:t>
            </w:r>
            <w:proofErr w:type="spellEnd"/>
            <w:r w:rsidRPr="00D534D5">
              <w:rPr>
                <w:rFonts w:ascii="Times New Roman" w:eastAsia="Liberation Serif" w:hAnsi="Times New Roman" w:cs="Times New Roman"/>
                <w:b/>
                <w:sz w:val="24"/>
                <w:szCs w:val="24"/>
              </w:rPr>
              <w:t xml:space="preserve"> </w:t>
            </w:r>
          </w:p>
        </w:tc>
        <w:tc>
          <w:tcPr>
            <w:tcW w:w="3119"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eastAsia="Liberation Serif" w:hAnsi="Times New Roman" w:cs="Times New Roman"/>
                <w:b/>
                <w:sz w:val="24"/>
                <w:szCs w:val="24"/>
              </w:rPr>
            </w:pPr>
            <w:r w:rsidRPr="00D534D5">
              <w:rPr>
                <w:rFonts w:ascii="Times New Roman" w:hAnsi="Times New Roman" w:cs="Times New Roman"/>
                <w:b/>
                <w:sz w:val="24"/>
                <w:szCs w:val="24"/>
              </w:rPr>
              <w:t>Границы</w:t>
            </w:r>
            <w:r w:rsidRPr="00D534D5">
              <w:rPr>
                <w:rFonts w:ascii="Times New Roman" w:eastAsia="Liberation Serif" w:hAnsi="Times New Roman" w:cs="Times New Roman"/>
                <w:b/>
                <w:sz w:val="24"/>
                <w:szCs w:val="24"/>
              </w:rPr>
              <w:t xml:space="preserve"> </w:t>
            </w:r>
          </w:p>
        </w:tc>
        <w:tc>
          <w:tcPr>
            <w:tcW w:w="1688"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мандатов</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по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округу</w:t>
            </w:r>
          </w:p>
        </w:tc>
        <w:tc>
          <w:tcPr>
            <w:tcW w:w="1167" w:type="dxa"/>
            <w:tcBorders>
              <w:top w:val="single" w:sz="4" w:space="0" w:color="000000"/>
              <w:left w:val="single" w:sz="4" w:space="0" w:color="000000"/>
              <w:bottom w:val="single" w:sz="4" w:space="0" w:color="000000"/>
              <w:right w:val="single" w:sz="4" w:space="0" w:color="000000"/>
            </w:tcBorders>
            <w:shd w:val="clear" w:color="auto" w:fill="auto"/>
          </w:tcPr>
          <w:p w:rsidR="00790E2D" w:rsidRPr="00D534D5" w:rsidRDefault="00790E2D" w:rsidP="00FA7EF1">
            <w:pPr>
              <w:snapToGrid w:val="0"/>
              <w:jc w:val="center"/>
              <w:rPr>
                <w:rFonts w:ascii="Times New Roman" w:hAnsi="Times New Roman" w:cs="Times New Roman"/>
                <w:b/>
                <w:sz w:val="24"/>
                <w:szCs w:val="24"/>
              </w:rPr>
            </w:pPr>
            <w:r w:rsidRPr="00D534D5">
              <w:rPr>
                <w:rFonts w:ascii="Times New Roman" w:hAnsi="Times New Roman" w:cs="Times New Roman"/>
                <w:b/>
                <w:sz w:val="24"/>
                <w:szCs w:val="24"/>
              </w:rPr>
              <w:t>Количество</w:t>
            </w:r>
            <w:r w:rsidRPr="00D534D5">
              <w:rPr>
                <w:rFonts w:ascii="Times New Roman" w:eastAsia="Liberation Serif" w:hAnsi="Times New Roman" w:cs="Times New Roman"/>
                <w:b/>
                <w:sz w:val="24"/>
                <w:szCs w:val="24"/>
              </w:rPr>
              <w:t xml:space="preserve"> </w:t>
            </w:r>
            <w:r w:rsidRPr="00D534D5">
              <w:rPr>
                <w:rFonts w:ascii="Times New Roman" w:hAnsi="Times New Roman" w:cs="Times New Roman"/>
                <w:b/>
                <w:sz w:val="24"/>
                <w:szCs w:val="24"/>
              </w:rPr>
              <w:t>избирателей</w:t>
            </w:r>
          </w:p>
        </w:tc>
      </w:tr>
      <w:tr w:rsidR="00790E2D" w:rsidRPr="00D534D5" w:rsidTr="003D7D9E">
        <w:trPr>
          <w:trHeight w:val="1380"/>
        </w:trPr>
        <w:tc>
          <w:tcPr>
            <w:tcW w:w="973" w:type="dxa"/>
            <w:tcBorders>
              <w:top w:val="single" w:sz="4" w:space="0" w:color="000000"/>
              <w:left w:val="single" w:sz="4" w:space="0" w:color="000000"/>
              <w:bottom w:val="single" w:sz="4" w:space="0" w:color="000000"/>
            </w:tcBorders>
            <w:shd w:val="clear" w:color="auto" w:fill="auto"/>
            <w:vAlign w:val="center"/>
          </w:tcPr>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11</w:t>
            </w:r>
          </w:p>
        </w:tc>
        <w:tc>
          <w:tcPr>
            <w:tcW w:w="3563" w:type="dxa"/>
            <w:tcBorders>
              <w:top w:val="single" w:sz="4" w:space="0" w:color="000000"/>
              <w:left w:val="single" w:sz="4" w:space="0" w:color="000000"/>
              <w:bottom w:val="single" w:sz="4" w:space="0" w:color="000000"/>
            </w:tcBorders>
            <w:shd w:val="clear" w:color="auto" w:fill="auto"/>
            <w:vAlign w:val="center"/>
          </w:tcPr>
          <w:p w:rsidR="00790E2D" w:rsidRPr="00D534D5" w:rsidRDefault="00790E2D" w:rsidP="00FA7EF1">
            <w:pPr>
              <w:snapToGrid w:val="0"/>
              <w:rPr>
                <w:rFonts w:ascii="Times New Roman" w:eastAsia="Liberation Serif"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Чернавка,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ул.</w:t>
            </w:r>
            <w:r w:rsidRPr="00D534D5">
              <w:rPr>
                <w:rFonts w:ascii="Times New Roman" w:eastAsia="Liberation Serif" w:hAnsi="Times New Roman" w:cs="Times New Roman"/>
                <w:sz w:val="24"/>
                <w:szCs w:val="24"/>
              </w:rPr>
              <w:t xml:space="preserve"> </w:t>
            </w:r>
          </w:p>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40</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лет</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Победы,</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19</w:t>
            </w:r>
          </w:p>
          <w:p w:rsidR="00790E2D" w:rsidRPr="00D534D5" w:rsidRDefault="00790E2D" w:rsidP="00FA7EF1">
            <w:pPr>
              <w:snapToGrid w:val="0"/>
              <w:rPr>
                <w:rFonts w:ascii="Times New Roman" w:hAnsi="Times New Roman" w:cs="Times New Roman"/>
                <w:sz w:val="24"/>
                <w:szCs w:val="24"/>
              </w:rPr>
            </w:pPr>
            <w:r w:rsidRPr="00D534D5">
              <w:rPr>
                <w:rFonts w:ascii="Times New Roman" w:hAnsi="Times New Roman" w:cs="Times New Roman"/>
                <w:sz w:val="24"/>
                <w:szCs w:val="24"/>
              </w:rPr>
              <w:t>(здание</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основной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общеобразовательной</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школы)</w:t>
            </w:r>
          </w:p>
        </w:tc>
        <w:tc>
          <w:tcPr>
            <w:tcW w:w="3119" w:type="dxa"/>
            <w:tcBorders>
              <w:top w:val="single" w:sz="4" w:space="0" w:color="000000"/>
              <w:left w:val="single" w:sz="4" w:space="0" w:color="000000"/>
              <w:bottom w:val="single" w:sz="4" w:space="0" w:color="000000"/>
            </w:tcBorders>
            <w:shd w:val="clear" w:color="auto" w:fill="auto"/>
          </w:tcPr>
          <w:p w:rsidR="00790E2D" w:rsidRPr="00D534D5" w:rsidRDefault="00790E2D" w:rsidP="00FA7EF1">
            <w:pPr>
              <w:rPr>
                <w:rFonts w:ascii="Times New Roman" w:hAnsi="Times New Roman" w:cs="Times New Roman"/>
                <w:sz w:val="24"/>
                <w:szCs w:val="24"/>
              </w:rPr>
            </w:pP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ЧЕРНАВКА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318</w:t>
            </w:r>
          </w:p>
          <w:p w:rsidR="00790E2D" w:rsidRPr="00D534D5" w:rsidRDefault="00790E2D" w:rsidP="00FA7EF1">
            <w:pPr>
              <w:rPr>
                <w:rFonts w:ascii="Times New Roman" w:eastAsia="Liberation Serif" w:hAnsi="Times New Roman" w:cs="Times New Roman"/>
                <w:sz w:val="24"/>
                <w:szCs w:val="24"/>
              </w:rPr>
            </w:pPr>
            <w:r w:rsidRPr="00D534D5">
              <w:rPr>
                <w:rFonts w:ascii="Times New Roman" w:hAnsi="Times New Roman" w:cs="Times New Roman"/>
                <w:sz w:val="24"/>
                <w:szCs w:val="24"/>
              </w:rPr>
              <w:t>деревня</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ЕГОРЬЕВКА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2</w:t>
            </w:r>
            <w:r w:rsidRPr="00D534D5">
              <w:rPr>
                <w:rFonts w:ascii="Times New Roman" w:eastAsia="Liberation Serif" w:hAnsi="Times New Roman" w:cs="Times New Roman"/>
                <w:sz w:val="24"/>
                <w:szCs w:val="24"/>
              </w:rPr>
              <w:t xml:space="preserve">  </w:t>
            </w:r>
          </w:p>
          <w:p w:rsidR="00790E2D" w:rsidRPr="00D534D5" w:rsidRDefault="00790E2D" w:rsidP="00FA7EF1">
            <w:pPr>
              <w:rPr>
                <w:rFonts w:ascii="Times New Roman" w:hAnsi="Times New Roman" w:cs="Times New Roman"/>
                <w:sz w:val="24"/>
                <w:szCs w:val="24"/>
              </w:rPr>
            </w:pP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село</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ШЕПЕЛЕВКА</w:t>
            </w:r>
            <w:r w:rsidRPr="00D534D5">
              <w:rPr>
                <w:rFonts w:ascii="Times New Roman" w:eastAsia="Liberation Serif" w:hAnsi="Times New Roman" w:cs="Times New Roman"/>
                <w:sz w:val="24"/>
                <w:szCs w:val="24"/>
              </w:rPr>
              <w:t xml:space="preserve">     </w:t>
            </w:r>
            <w:r w:rsidRPr="00D534D5">
              <w:rPr>
                <w:rFonts w:ascii="Times New Roman" w:hAnsi="Times New Roman" w:cs="Times New Roman"/>
                <w:sz w:val="24"/>
                <w:szCs w:val="24"/>
              </w:rPr>
              <w:t>523</w:t>
            </w:r>
          </w:p>
        </w:tc>
        <w:tc>
          <w:tcPr>
            <w:tcW w:w="1688" w:type="dxa"/>
            <w:tcBorders>
              <w:top w:val="single" w:sz="4" w:space="0" w:color="000000"/>
              <w:left w:val="single" w:sz="4" w:space="0" w:color="000000"/>
              <w:bottom w:val="single" w:sz="4" w:space="0" w:color="000000"/>
            </w:tcBorders>
            <w:shd w:val="clear" w:color="auto" w:fill="auto"/>
            <w:vAlign w:val="center"/>
          </w:tcPr>
          <w:p w:rsidR="00790E2D" w:rsidRPr="00D534D5" w:rsidRDefault="00790E2D" w:rsidP="00FA7EF1">
            <w:pPr>
              <w:snapToGrid w:val="0"/>
              <w:jc w:val="center"/>
              <w:rPr>
                <w:rFonts w:ascii="Times New Roman" w:hAnsi="Times New Roman" w:cs="Times New Roman"/>
                <w:b/>
                <w:bCs/>
                <w:sz w:val="24"/>
                <w:szCs w:val="24"/>
              </w:rPr>
            </w:pPr>
            <w:r w:rsidRPr="00D534D5">
              <w:rPr>
                <w:rFonts w:ascii="Times New Roman" w:hAnsi="Times New Roman" w:cs="Times New Roman"/>
                <w:b/>
                <w:bCs/>
                <w:sz w:val="24"/>
                <w:szCs w:val="24"/>
              </w:rPr>
              <w:t>10</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E2D" w:rsidRPr="00D534D5" w:rsidRDefault="00790E2D" w:rsidP="00FA7EF1">
            <w:pPr>
              <w:snapToGrid w:val="0"/>
              <w:ind w:right="342"/>
              <w:jc w:val="right"/>
              <w:rPr>
                <w:rFonts w:ascii="Times New Roman" w:hAnsi="Times New Roman" w:cs="Times New Roman"/>
                <w:b/>
                <w:bCs/>
                <w:sz w:val="24"/>
                <w:szCs w:val="24"/>
              </w:rPr>
            </w:pPr>
            <w:r w:rsidRPr="00D534D5">
              <w:rPr>
                <w:rFonts w:ascii="Times New Roman" w:hAnsi="Times New Roman" w:cs="Times New Roman"/>
                <w:b/>
                <w:bCs/>
                <w:sz w:val="24"/>
                <w:szCs w:val="24"/>
              </w:rPr>
              <w:t>843</w:t>
            </w:r>
          </w:p>
        </w:tc>
      </w:tr>
    </w:tbl>
    <w:p w:rsidR="00EC7B32" w:rsidRPr="00D534D5" w:rsidRDefault="00EC7B32" w:rsidP="00EC7B32">
      <w:pPr>
        <w:ind w:left="360"/>
        <w:jc w:val="center"/>
        <w:rPr>
          <w:sz w:val="24"/>
          <w:szCs w:val="24"/>
        </w:rPr>
      </w:pPr>
    </w:p>
    <w:p w:rsidR="00246110" w:rsidRPr="00D534D5" w:rsidRDefault="00246110" w:rsidP="00246110">
      <w:pPr>
        <w:spacing w:line="240" w:lineRule="auto"/>
        <w:contextualSpacing/>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 xml:space="preserve">СОБРАНИЕ  ДЕПУТАТОВ </w:t>
      </w:r>
    </w:p>
    <w:p w:rsidR="00246110" w:rsidRPr="00D534D5" w:rsidRDefault="00246110" w:rsidP="00246110">
      <w:pPr>
        <w:spacing w:line="240" w:lineRule="auto"/>
        <w:contextualSpacing/>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ТУРКОВСКОГО МУНИЦИПАЛЬНОГО РАЙОНА</w:t>
      </w:r>
    </w:p>
    <w:p w:rsidR="00246110" w:rsidRPr="00D534D5" w:rsidRDefault="00246110" w:rsidP="00246110">
      <w:pPr>
        <w:spacing w:line="240" w:lineRule="auto"/>
        <w:contextualSpacing/>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САРАТОВСКОЙ ОБЛАСТИ</w:t>
      </w:r>
    </w:p>
    <w:p w:rsidR="00246110" w:rsidRPr="00D534D5" w:rsidRDefault="00246110" w:rsidP="00246110">
      <w:pPr>
        <w:spacing w:line="240" w:lineRule="auto"/>
        <w:contextualSpacing/>
        <w:jc w:val="center"/>
        <w:rPr>
          <w:rFonts w:ascii="Times New Roman" w:eastAsia="Times New Roman" w:hAnsi="Times New Roman" w:cs="Times New Roman"/>
          <w:b/>
          <w:sz w:val="24"/>
          <w:szCs w:val="24"/>
          <w:lang w:eastAsia="ar-SA"/>
        </w:rPr>
      </w:pPr>
    </w:p>
    <w:p w:rsidR="00246110" w:rsidRPr="00D534D5" w:rsidRDefault="00246110" w:rsidP="00246110">
      <w:pPr>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РЕШЕНИЕ  № 23/4</w:t>
      </w:r>
    </w:p>
    <w:p w:rsidR="00246110" w:rsidRPr="00D534D5" w:rsidRDefault="00246110" w:rsidP="00246110">
      <w:pPr>
        <w:rPr>
          <w:rFonts w:ascii="Times New Roman" w:eastAsia="Times New Roman" w:hAnsi="Times New Roman" w:cs="Times New Roman"/>
          <w:bCs/>
          <w:sz w:val="24"/>
          <w:szCs w:val="24"/>
          <w:lang w:eastAsia="ar-SA"/>
        </w:rPr>
      </w:pPr>
      <w:r w:rsidRPr="00D534D5">
        <w:rPr>
          <w:rFonts w:ascii="Times New Roman" w:eastAsia="Times New Roman" w:hAnsi="Times New Roman" w:cs="Times New Roman"/>
          <w:bCs/>
          <w:sz w:val="24"/>
          <w:szCs w:val="24"/>
          <w:lang w:eastAsia="ar-SA"/>
        </w:rPr>
        <w:t>от  18    января   2013 г.                                                                         р.п. Турки</w:t>
      </w:r>
    </w:p>
    <w:p w:rsidR="00246110" w:rsidRPr="00D534D5" w:rsidRDefault="00246110" w:rsidP="00246110">
      <w:pPr>
        <w:rPr>
          <w:rFonts w:ascii="Times New Roman" w:hAnsi="Times New Roman" w:cs="Times New Roman"/>
          <w:b/>
          <w:sz w:val="24"/>
          <w:szCs w:val="24"/>
        </w:rPr>
      </w:pPr>
      <w:r w:rsidRPr="00D534D5">
        <w:rPr>
          <w:rFonts w:ascii="Times New Roman" w:hAnsi="Times New Roman" w:cs="Times New Roman"/>
          <w:b/>
          <w:sz w:val="24"/>
          <w:szCs w:val="24"/>
        </w:rPr>
        <w:t>Об организации обслуживания населения                                                   автомобильным пассажирским транспортом                                                                              на территории Турковского муниципального района</w:t>
      </w:r>
    </w:p>
    <w:p w:rsidR="00246110" w:rsidRPr="00D534D5" w:rsidRDefault="00246110" w:rsidP="00246110">
      <w:pPr>
        <w:ind w:firstLine="709"/>
        <w:rPr>
          <w:rFonts w:ascii="Times New Roman" w:hAnsi="Times New Roman" w:cs="Times New Roman"/>
          <w:sz w:val="24"/>
          <w:szCs w:val="24"/>
        </w:rPr>
      </w:pPr>
      <w:bookmarkStart w:id="1" w:name="sub_4955"/>
      <w:proofErr w:type="gramStart"/>
      <w:r w:rsidRPr="00D534D5">
        <w:rPr>
          <w:rFonts w:ascii="Times New Roman" w:hAnsi="Times New Roman" w:cs="Times New Roman"/>
          <w:sz w:val="24"/>
          <w:szCs w:val="24"/>
        </w:rPr>
        <w:t>В целях организации обслуживания населения автомобильным пассажирским транспортом на территории Турковского муниципального района, в соответствии с Федеральным законом от 6 октября 2003 года № 131-ФЗ «Об общих принципах организации местного самоуправления в Российской Федерации», Законом Российской Федерации от 10 декабря 1995 года № 196-ФЗ «О безопасности дорожного движения», Законом Саратовской области от 7 марта 2006 года № 22-ЗСО «Об организации обслуживания населения автомобильным</w:t>
      </w:r>
      <w:proofErr w:type="gramEnd"/>
      <w:r w:rsidRPr="00D534D5">
        <w:rPr>
          <w:rFonts w:ascii="Times New Roman" w:hAnsi="Times New Roman" w:cs="Times New Roman"/>
          <w:sz w:val="24"/>
          <w:szCs w:val="24"/>
        </w:rPr>
        <w:t xml:space="preserve"> пассажирским транспортом на территории Саратовской области», Уставом Турковского муниципального района</w:t>
      </w:r>
    </w:p>
    <w:p w:rsidR="00246110" w:rsidRPr="00D534D5" w:rsidRDefault="00246110" w:rsidP="00246110">
      <w:pPr>
        <w:tabs>
          <w:tab w:val="left" w:pos="-2268"/>
        </w:tabs>
        <w:rPr>
          <w:rFonts w:ascii="Times New Roman" w:hAnsi="Times New Roman" w:cs="Times New Roman"/>
          <w:sz w:val="24"/>
          <w:szCs w:val="24"/>
        </w:rPr>
      </w:pPr>
      <w:r w:rsidRPr="00D534D5">
        <w:rPr>
          <w:rStyle w:val="afa"/>
          <w:rFonts w:ascii="Times New Roman" w:hAnsi="Times New Roman" w:cs="Times New Roman"/>
          <w:color w:val="auto"/>
          <w:sz w:val="24"/>
          <w:szCs w:val="24"/>
        </w:rPr>
        <w:t>Собрание депутатов РЕШИЛО:</w:t>
      </w:r>
    </w:p>
    <w:p w:rsidR="00246110" w:rsidRPr="00D534D5" w:rsidRDefault="00246110" w:rsidP="00246110">
      <w:pPr>
        <w:tabs>
          <w:tab w:val="left" w:pos="-2268"/>
        </w:tabs>
        <w:rPr>
          <w:rFonts w:ascii="Times New Roman" w:hAnsi="Times New Roman" w:cs="Times New Roman"/>
          <w:sz w:val="24"/>
          <w:szCs w:val="24"/>
        </w:rPr>
      </w:pPr>
      <w:bookmarkStart w:id="2" w:name="sub_1"/>
      <w:bookmarkEnd w:id="1"/>
      <w:r w:rsidRPr="00D534D5">
        <w:rPr>
          <w:rFonts w:ascii="Times New Roman" w:hAnsi="Times New Roman" w:cs="Times New Roman"/>
          <w:sz w:val="24"/>
          <w:szCs w:val="24"/>
        </w:rPr>
        <w:t>1. Утвердить Положение об организации обслуживания населения автомобильным пассажирским транспортом на территории Турковского муниципального района (согласно приложению).</w:t>
      </w:r>
    </w:p>
    <w:p w:rsidR="00246110" w:rsidRPr="00D534D5" w:rsidRDefault="00246110" w:rsidP="00246110">
      <w:pPr>
        <w:rPr>
          <w:rFonts w:ascii="Times New Roman" w:hAnsi="Times New Roman" w:cs="Times New Roman"/>
          <w:sz w:val="24"/>
          <w:szCs w:val="24"/>
        </w:rPr>
      </w:pPr>
      <w:bookmarkStart w:id="3" w:name="sub_4"/>
      <w:bookmarkEnd w:id="2"/>
      <w:r w:rsidRPr="00D534D5">
        <w:rPr>
          <w:rFonts w:ascii="Times New Roman" w:hAnsi="Times New Roman" w:cs="Times New Roman"/>
          <w:sz w:val="24"/>
          <w:szCs w:val="24"/>
        </w:rPr>
        <w:t xml:space="preserve">2. </w:t>
      </w:r>
      <w:bookmarkEnd w:id="3"/>
      <w:r w:rsidRPr="00D534D5">
        <w:rPr>
          <w:rFonts w:ascii="Times New Roman" w:hAnsi="Times New Roman" w:cs="Times New Roman"/>
          <w:sz w:val="24"/>
          <w:szCs w:val="24"/>
        </w:rPr>
        <w:t xml:space="preserve">Признать утратившим силу решение собрания депутатов Турковского муниципального района от 08 августа  2007 года №19/5 «Об утверждении положения «Об организации </w:t>
      </w:r>
      <w:r w:rsidRPr="00D534D5">
        <w:rPr>
          <w:rFonts w:ascii="Times New Roman" w:hAnsi="Times New Roman" w:cs="Times New Roman"/>
          <w:sz w:val="24"/>
          <w:szCs w:val="24"/>
        </w:rPr>
        <w:lastRenderedPageBreak/>
        <w:t>обслуживания населения автомобильным пассажирским транспортом на территории Турковского муниципального района» (с изменениями от 26.06.2008г №31/14)                                                                        3.Настоящее решение вступает в силу со дня его официального опубликования.</w:t>
      </w:r>
    </w:p>
    <w:p w:rsidR="00246110" w:rsidRPr="00D534D5" w:rsidRDefault="00246110" w:rsidP="00246110">
      <w:pPr>
        <w:rPr>
          <w:rFonts w:ascii="Times New Roman" w:hAnsi="Times New Roman"/>
          <w:sz w:val="24"/>
          <w:szCs w:val="24"/>
        </w:rPr>
      </w:pPr>
      <w:r w:rsidRPr="00D534D5">
        <w:rPr>
          <w:rFonts w:ascii="Times New Roman" w:hAnsi="Times New Roman" w:cs="Times New Roman"/>
          <w:sz w:val="24"/>
          <w:szCs w:val="24"/>
        </w:rPr>
        <w:t xml:space="preserve"> 4.</w:t>
      </w:r>
      <w:r w:rsidRPr="00D534D5">
        <w:rPr>
          <w:rFonts w:ascii="Times New Roman" w:hAnsi="Times New Roman"/>
          <w:sz w:val="24"/>
          <w:szCs w:val="24"/>
        </w:rPr>
        <w:t xml:space="preserve"> Опубликовать настоящее решение в официальном информационном бюллетене «Вестник Турковского муниципального  района».</w:t>
      </w:r>
    </w:p>
    <w:p w:rsidR="00246110" w:rsidRPr="00D534D5" w:rsidRDefault="00246110" w:rsidP="00246110">
      <w:pPr>
        <w:rPr>
          <w:rFonts w:ascii="Times New Roman" w:hAnsi="Times New Roman" w:cs="Times New Roman"/>
          <w:b/>
          <w:sz w:val="24"/>
          <w:szCs w:val="24"/>
        </w:rPr>
      </w:pPr>
      <w:r w:rsidRPr="00D534D5">
        <w:rPr>
          <w:rFonts w:ascii="Times New Roman" w:hAnsi="Times New Roman" w:cs="Times New Roman"/>
          <w:b/>
          <w:sz w:val="24"/>
          <w:szCs w:val="24"/>
        </w:rPr>
        <w:t>Глава муниципального района                                            С.В. Ярославцев</w:t>
      </w:r>
    </w:p>
    <w:p w:rsidR="00246110" w:rsidRPr="00D534D5" w:rsidRDefault="00246110" w:rsidP="00246110">
      <w:pPr>
        <w:ind w:left="5670"/>
        <w:rPr>
          <w:rFonts w:ascii="Times New Roman" w:hAnsi="Times New Roman" w:cs="Times New Roman"/>
          <w:b/>
          <w:sz w:val="24"/>
          <w:szCs w:val="24"/>
        </w:rPr>
      </w:pPr>
      <w:bookmarkStart w:id="4" w:name="sub_1000"/>
      <w:bookmarkStart w:id="5" w:name="sub_9999"/>
      <w:r w:rsidRPr="00D534D5">
        <w:rPr>
          <w:rFonts w:ascii="Times New Roman" w:hAnsi="Times New Roman" w:cs="Times New Roman"/>
          <w:b/>
          <w:sz w:val="24"/>
          <w:szCs w:val="24"/>
        </w:rPr>
        <w:t xml:space="preserve">Приложение </w:t>
      </w:r>
      <w:bookmarkEnd w:id="4"/>
      <w:bookmarkEnd w:id="5"/>
      <w:r w:rsidRPr="00D534D5">
        <w:rPr>
          <w:rFonts w:ascii="Times New Roman" w:hAnsi="Times New Roman" w:cs="Times New Roman"/>
          <w:b/>
          <w:sz w:val="24"/>
          <w:szCs w:val="24"/>
        </w:rPr>
        <w:t xml:space="preserve">к </w:t>
      </w:r>
      <w:hyperlink w:anchor="sub_0" w:history="1">
        <w:r w:rsidRPr="00D534D5">
          <w:rPr>
            <w:rStyle w:val="afb"/>
            <w:rFonts w:ascii="Times New Roman" w:hAnsi="Times New Roman" w:cs="Times New Roman"/>
            <w:b/>
            <w:sz w:val="24"/>
            <w:szCs w:val="24"/>
          </w:rPr>
          <w:t>решению</w:t>
        </w:r>
      </w:hyperlink>
      <w:r w:rsidRPr="00D534D5">
        <w:rPr>
          <w:rFonts w:ascii="Times New Roman" w:hAnsi="Times New Roman" w:cs="Times New Roman"/>
          <w:b/>
          <w:sz w:val="24"/>
          <w:szCs w:val="24"/>
        </w:rPr>
        <w:t xml:space="preserve"> Собрания депутатов №23 от 18 января 2013г</w:t>
      </w:r>
    </w:p>
    <w:p w:rsidR="00246110" w:rsidRPr="00D534D5" w:rsidRDefault="00246110" w:rsidP="00246110">
      <w:pPr>
        <w:jc w:val="center"/>
        <w:rPr>
          <w:rFonts w:ascii="Times New Roman" w:hAnsi="Times New Roman" w:cs="Times New Roman"/>
          <w:b/>
          <w:sz w:val="24"/>
          <w:szCs w:val="24"/>
        </w:rPr>
      </w:pPr>
      <w:r w:rsidRPr="00D534D5">
        <w:rPr>
          <w:rFonts w:ascii="Times New Roman" w:hAnsi="Times New Roman" w:cs="Times New Roman"/>
          <w:b/>
          <w:sz w:val="24"/>
          <w:szCs w:val="24"/>
        </w:rPr>
        <w:t>Положение об организации обслуживания населения автомобильным пассажирским транспортом на территории Турковского муниципального района</w:t>
      </w:r>
    </w:p>
    <w:p w:rsidR="00246110" w:rsidRPr="00D534D5" w:rsidRDefault="00246110" w:rsidP="00246110">
      <w:pPr>
        <w:ind w:firstLine="709"/>
        <w:rPr>
          <w:rFonts w:ascii="Times New Roman" w:hAnsi="Times New Roman" w:cs="Times New Roman"/>
          <w:b/>
          <w:sz w:val="24"/>
          <w:szCs w:val="24"/>
        </w:rPr>
      </w:pPr>
      <w:bookmarkStart w:id="6" w:name="sub_100"/>
      <w:r w:rsidRPr="00D534D5">
        <w:rPr>
          <w:rFonts w:ascii="Times New Roman" w:hAnsi="Times New Roman" w:cs="Times New Roman"/>
          <w:b/>
          <w:sz w:val="24"/>
          <w:szCs w:val="24"/>
        </w:rPr>
        <w:t>1. Общие положения</w:t>
      </w:r>
    </w:p>
    <w:p w:rsidR="00246110" w:rsidRPr="00D534D5" w:rsidRDefault="00246110" w:rsidP="00246110">
      <w:pPr>
        <w:ind w:firstLine="709"/>
        <w:rPr>
          <w:rFonts w:ascii="Times New Roman" w:hAnsi="Times New Roman" w:cs="Times New Roman"/>
          <w:sz w:val="24"/>
          <w:szCs w:val="24"/>
        </w:rPr>
      </w:pPr>
      <w:bookmarkStart w:id="7" w:name="sub_1011"/>
      <w:bookmarkEnd w:id="6"/>
      <w:r w:rsidRPr="00D534D5">
        <w:rPr>
          <w:rFonts w:ascii="Times New Roman" w:hAnsi="Times New Roman" w:cs="Times New Roman"/>
          <w:sz w:val="24"/>
          <w:szCs w:val="24"/>
        </w:rPr>
        <w:t xml:space="preserve">1.1. </w:t>
      </w:r>
      <w:proofErr w:type="gramStart"/>
      <w:r w:rsidRPr="00D534D5">
        <w:rPr>
          <w:rFonts w:ascii="Times New Roman" w:hAnsi="Times New Roman" w:cs="Times New Roman"/>
          <w:sz w:val="24"/>
          <w:szCs w:val="24"/>
        </w:rPr>
        <w:t>Настоящее Положение определяет порядок организации обслуживания населения автомобильным пассажирским транспортом на территории Турковского муниципального района соответствии с Федеральным законом от 6 октября 2003 года № 131-ФЗ «Об общих принципах организации местного самоуправления в Российской Федерации», Законом Российской Федерации от 10 декабря 1995 года № 196-ФЗ «О безопасности дорожного движения», Законом Саратовской области от 7 марта 2006 года №22-ЗСО «Об организации обслуживания населения</w:t>
      </w:r>
      <w:proofErr w:type="gramEnd"/>
      <w:r w:rsidRPr="00D534D5">
        <w:rPr>
          <w:rFonts w:ascii="Times New Roman" w:hAnsi="Times New Roman" w:cs="Times New Roman"/>
          <w:sz w:val="24"/>
          <w:szCs w:val="24"/>
        </w:rPr>
        <w:t xml:space="preserve"> автомобильным пассажирским транспортом на территории Саратовской области» и проведения процедуры допуска перевозчиков для работы на пассажирских маршрутах Турковского муниципального района в целях повышения качества транспортного обслуживания населения, отбора перевозчиков, способных обеспечить наиболее достойные, комфортные и безопасные условия перевозок пассажиров.</w:t>
      </w:r>
    </w:p>
    <w:p w:rsidR="00246110" w:rsidRPr="00D534D5" w:rsidRDefault="00246110" w:rsidP="00246110">
      <w:pPr>
        <w:ind w:firstLine="709"/>
        <w:rPr>
          <w:rFonts w:ascii="Times New Roman" w:hAnsi="Times New Roman" w:cs="Times New Roman"/>
          <w:sz w:val="24"/>
          <w:szCs w:val="24"/>
        </w:rPr>
      </w:pPr>
      <w:bookmarkStart w:id="8" w:name="sub_1014"/>
      <w:bookmarkEnd w:id="7"/>
      <w:r w:rsidRPr="00D534D5">
        <w:rPr>
          <w:rFonts w:ascii="Times New Roman" w:hAnsi="Times New Roman" w:cs="Times New Roman"/>
          <w:sz w:val="24"/>
          <w:szCs w:val="24"/>
        </w:rPr>
        <w:t>1.2. Для целей настоящего Положения применяются следующие понятия:</w:t>
      </w:r>
    </w:p>
    <w:bookmarkEnd w:id="8"/>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 </w:t>
      </w:r>
      <w:r w:rsidRPr="00D534D5">
        <w:rPr>
          <w:rFonts w:ascii="Times New Roman" w:hAnsi="Times New Roman" w:cs="Times New Roman"/>
          <w:b/>
          <w:sz w:val="24"/>
          <w:szCs w:val="24"/>
        </w:rPr>
        <w:t>организация транспортного обслуживания</w:t>
      </w:r>
      <w:r w:rsidRPr="00D534D5">
        <w:rPr>
          <w:rFonts w:ascii="Times New Roman" w:hAnsi="Times New Roman" w:cs="Times New Roman"/>
          <w:sz w:val="24"/>
          <w:szCs w:val="24"/>
        </w:rPr>
        <w:t xml:space="preserve"> - комплекс организационных, правовых, технических мероприятий, осуществляемых в целях удовлетворения потребностей населения в перевозках автомобильным пассажирским транспортом;</w:t>
      </w:r>
    </w:p>
    <w:p w:rsidR="00246110" w:rsidRPr="00D534D5" w:rsidRDefault="00246110" w:rsidP="00246110">
      <w:pPr>
        <w:ind w:firstLine="709"/>
        <w:rPr>
          <w:rFonts w:ascii="Times New Roman" w:hAnsi="Times New Roman" w:cs="Times New Roman"/>
          <w:sz w:val="24"/>
          <w:szCs w:val="24"/>
        </w:rPr>
      </w:pPr>
      <w:bookmarkStart w:id="9" w:name="sub_10142"/>
      <w:r w:rsidRPr="00D534D5">
        <w:rPr>
          <w:rFonts w:ascii="Times New Roman" w:hAnsi="Times New Roman" w:cs="Times New Roman"/>
          <w:b/>
          <w:sz w:val="24"/>
          <w:szCs w:val="24"/>
        </w:rPr>
        <w:t>- пассажир</w:t>
      </w:r>
      <w:r w:rsidRPr="00D534D5">
        <w:rPr>
          <w:rFonts w:ascii="Times New Roman" w:hAnsi="Times New Roman" w:cs="Times New Roman"/>
          <w:sz w:val="24"/>
          <w:szCs w:val="24"/>
        </w:rPr>
        <w:t xml:space="preserve"> - гражданин (физическое лицо), совершающее поездку на основании договора перевозки (билета или иного проездного документа установленной формы);</w:t>
      </w:r>
    </w:p>
    <w:p w:rsidR="00246110" w:rsidRPr="00D534D5" w:rsidRDefault="00246110" w:rsidP="00246110">
      <w:pPr>
        <w:ind w:firstLine="709"/>
        <w:rPr>
          <w:rFonts w:ascii="Times New Roman" w:hAnsi="Times New Roman" w:cs="Times New Roman"/>
          <w:sz w:val="24"/>
          <w:szCs w:val="24"/>
        </w:rPr>
      </w:pPr>
      <w:bookmarkStart w:id="10" w:name="sub_10143"/>
      <w:bookmarkEnd w:id="9"/>
      <w:r w:rsidRPr="00D534D5">
        <w:rPr>
          <w:rFonts w:ascii="Times New Roman" w:hAnsi="Times New Roman" w:cs="Times New Roman"/>
          <w:sz w:val="24"/>
          <w:szCs w:val="24"/>
        </w:rPr>
        <w:t xml:space="preserve">- </w:t>
      </w:r>
      <w:r w:rsidRPr="00D534D5">
        <w:rPr>
          <w:rFonts w:ascii="Times New Roman" w:hAnsi="Times New Roman" w:cs="Times New Roman"/>
          <w:b/>
          <w:sz w:val="24"/>
          <w:szCs w:val="24"/>
        </w:rPr>
        <w:t>перевозчик</w:t>
      </w:r>
      <w:r w:rsidRPr="00D534D5">
        <w:rPr>
          <w:rFonts w:ascii="Times New Roman" w:hAnsi="Times New Roman" w:cs="Times New Roman"/>
          <w:sz w:val="24"/>
          <w:szCs w:val="24"/>
        </w:rPr>
        <w:t xml:space="preserve"> - юридическое лицо или индивидуальный предприниматель, принявшие на себя обязательства по договору перевозки;</w:t>
      </w:r>
    </w:p>
    <w:bookmarkEnd w:id="10"/>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 </w:t>
      </w:r>
      <w:r w:rsidRPr="00D534D5">
        <w:rPr>
          <w:rFonts w:ascii="Times New Roman" w:hAnsi="Times New Roman" w:cs="Times New Roman"/>
          <w:b/>
          <w:sz w:val="24"/>
          <w:szCs w:val="24"/>
        </w:rPr>
        <w:t>организатор перевозок</w:t>
      </w:r>
      <w:r w:rsidRPr="00D534D5">
        <w:rPr>
          <w:rFonts w:ascii="Times New Roman" w:hAnsi="Times New Roman" w:cs="Times New Roman"/>
          <w:sz w:val="24"/>
          <w:szCs w:val="24"/>
        </w:rPr>
        <w:t xml:space="preserve"> - администрация Турковского муниципального района;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 </w:t>
      </w:r>
      <w:r w:rsidRPr="00D534D5">
        <w:rPr>
          <w:rFonts w:ascii="Times New Roman" w:hAnsi="Times New Roman" w:cs="Times New Roman"/>
          <w:b/>
          <w:sz w:val="24"/>
          <w:szCs w:val="24"/>
        </w:rPr>
        <w:t>заказчик перевозок</w:t>
      </w:r>
      <w:r w:rsidRPr="00D534D5">
        <w:rPr>
          <w:rFonts w:ascii="Times New Roman" w:hAnsi="Times New Roman" w:cs="Times New Roman"/>
          <w:sz w:val="24"/>
          <w:szCs w:val="24"/>
        </w:rPr>
        <w:t xml:space="preserve"> - администрация Турковского муниципального района, имеющая право проводить работу по организации движения пассажирского транспорта, допуску перевозчиков всех форм собственности на автобусные маршруты и представлять интересы пассажиров перед перевозчиками и организатором;</w:t>
      </w:r>
    </w:p>
    <w:p w:rsidR="00246110" w:rsidRPr="00D534D5" w:rsidRDefault="00246110" w:rsidP="00246110">
      <w:pPr>
        <w:ind w:firstLine="709"/>
        <w:rPr>
          <w:rFonts w:ascii="Times New Roman" w:hAnsi="Times New Roman" w:cs="Times New Roman"/>
          <w:sz w:val="24"/>
          <w:szCs w:val="24"/>
        </w:rPr>
      </w:pPr>
      <w:bookmarkStart w:id="11" w:name="sub_10146"/>
      <w:r w:rsidRPr="00D534D5">
        <w:rPr>
          <w:rFonts w:ascii="Times New Roman" w:hAnsi="Times New Roman" w:cs="Times New Roman"/>
          <w:sz w:val="24"/>
          <w:szCs w:val="24"/>
        </w:rPr>
        <w:lastRenderedPageBreak/>
        <w:t xml:space="preserve">- </w:t>
      </w:r>
      <w:r w:rsidRPr="00D534D5">
        <w:rPr>
          <w:rFonts w:ascii="Times New Roman" w:hAnsi="Times New Roman" w:cs="Times New Roman"/>
          <w:b/>
          <w:sz w:val="24"/>
          <w:szCs w:val="24"/>
        </w:rPr>
        <w:t xml:space="preserve">расписание движения </w:t>
      </w:r>
      <w:r w:rsidRPr="00D534D5">
        <w:rPr>
          <w:rFonts w:ascii="Times New Roman" w:hAnsi="Times New Roman" w:cs="Times New Roman"/>
          <w:sz w:val="24"/>
          <w:szCs w:val="24"/>
        </w:rPr>
        <w:t>- документ установленной формы, определяющий количество и последовательность выполнения рейсов на регулярном маршруте, время отправления и прибытия на остановочные пункты, время движения транспортного средства между остановочными пунктами;</w:t>
      </w:r>
      <w:bookmarkStart w:id="12" w:name="sub_120113"/>
      <w:bookmarkEnd w:id="11"/>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м</w:t>
      </w:r>
      <w:r w:rsidRPr="00D534D5">
        <w:rPr>
          <w:rFonts w:ascii="Times New Roman" w:hAnsi="Times New Roman" w:cs="Times New Roman"/>
          <w:b/>
          <w:bCs/>
          <w:sz w:val="24"/>
          <w:szCs w:val="24"/>
        </w:rPr>
        <w:t>аршрут регулярных перевозок</w:t>
      </w:r>
      <w:r w:rsidRPr="00D534D5">
        <w:rPr>
          <w:rFonts w:ascii="Times New Roman" w:hAnsi="Times New Roman" w:cs="Times New Roman"/>
          <w:sz w:val="24"/>
          <w:szCs w:val="24"/>
        </w:rPr>
        <w:t xml:space="preserve"> - маршрут, предназначенный для осуществления перевозок пассажиров и багажа по расписаниям пути следования транспортных средств от начального остановочного пункта через промежуточные остановочные пункты до конечного остановочного пункта, которые определены в установленном порядке;</w:t>
      </w:r>
    </w:p>
    <w:bookmarkEnd w:id="12"/>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 </w:t>
      </w:r>
      <w:r w:rsidRPr="00D534D5">
        <w:rPr>
          <w:rFonts w:ascii="Times New Roman" w:hAnsi="Times New Roman" w:cs="Times New Roman"/>
          <w:b/>
          <w:sz w:val="24"/>
          <w:szCs w:val="24"/>
        </w:rPr>
        <w:t>паспорт маршрута регулярных перевозок</w:t>
      </w:r>
      <w:r w:rsidRPr="00D534D5">
        <w:rPr>
          <w:rFonts w:ascii="Times New Roman" w:hAnsi="Times New Roman" w:cs="Times New Roman"/>
          <w:sz w:val="24"/>
          <w:szCs w:val="24"/>
        </w:rPr>
        <w:t xml:space="preserve"> - документ установленной формы, определяющий основные характеристики маршрута регулярных перевозок.</w:t>
      </w:r>
    </w:p>
    <w:p w:rsidR="00246110" w:rsidRPr="00D534D5" w:rsidRDefault="00246110" w:rsidP="00246110">
      <w:pPr>
        <w:ind w:firstLine="709"/>
        <w:rPr>
          <w:rFonts w:ascii="Times New Roman" w:hAnsi="Times New Roman" w:cs="Times New Roman"/>
          <w:sz w:val="24"/>
          <w:szCs w:val="24"/>
        </w:rPr>
      </w:pPr>
      <w:bookmarkStart w:id="13" w:name="sub_1015"/>
      <w:r w:rsidRPr="00D534D5">
        <w:rPr>
          <w:rFonts w:ascii="Times New Roman" w:hAnsi="Times New Roman" w:cs="Times New Roman"/>
          <w:sz w:val="24"/>
          <w:szCs w:val="24"/>
        </w:rPr>
        <w:t>1.3. Основными принципами организации транспортного обслуживания населения являются:</w:t>
      </w:r>
    </w:p>
    <w:p w:rsidR="00246110" w:rsidRPr="00D534D5" w:rsidRDefault="00246110" w:rsidP="00246110">
      <w:pPr>
        <w:ind w:firstLine="709"/>
        <w:rPr>
          <w:rFonts w:ascii="Times New Roman" w:hAnsi="Times New Roman" w:cs="Times New Roman"/>
          <w:sz w:val="24"/>
          <w:szCs w:val="24"/>
        </w:rPr>
      </w:pPr>
      <w:bookmarkStart w:id="14" w:name="sub_10151"/>
      <w:bookmarkEnd w:id="13"/>
      <w:r w:rsidRPr="00D534D5">
        <w:rPr>
          <w:rFonts w:ascii="Times New Roman" w:hAnsi="Times New Roman" w:cs="Times New Roman"/>
          <w:sz w:val="24"/>
          <w:szCs w:val="24"/>
        </w:rPr>
        <w:t>1) доступность транспортного обслуживания для населения;</w:t>
      </w:r>
    </w:p>
    <w:p w:rsidR="00246110" w:rsidRPr="00D534D5" w:rsidRDefault="00246110" w:rsidP="00246110">
      <w:pPr>
        <w:ind w:firstLine="709"/>
        <w:rPr>
          <w:rFonts w:ascii="Times New Roman" w:hAnsi="Times New Roman" w:cs="Times New Roman"/>
          <w:sz w:val="24"/>
          <w:szCs w:val="24"/>
        </w:rPr>
      </w:pPr>
      <w:bookmarkStart w:id="15" w:name="sub_10152"/>
      <w:bookmarkEnd w:id="14"/>
      <w:r w:rsidRPr="00D534D5">
        <w:rPr>
          <w:rFonts w:ascii="Times New Roman" w:hAnsi="Times New Roman" w:cs="Times New Roman"/>
          <w:sz w:val="24"/>
          <w:szCs w:val="24"/>
        </w:rPr>
        <w:t>2) приоритет безопасности жизни и здоровья граждан;</w:t>
      </w:r>
    </w:p>
    <w:p w:rsidR="00246110" w:rsidRPr="00D534D5" w:rsidRDefault="00246110" w:rsidP="00246110">
      <w:pPr>
        <w:ind w:firstLine="709"/>
        <w:rPr>
          <w:rFonts w:ascii="Times New Roman" w:hAnsi="Times New Roman" w:cs="Times New Roman"/>
          <w:sz w:val="24"/>
          <w:szCs w:val="24"/>
        </w:rPr>
      </w:pPr>
      <w:bookmarkStart w:id="16" w:name="sub_10153"/>
      <w:bookmarkEnd w:id="15"/>
      <w:r w:rsidRPr="00D534D5">
        <w:rPr>
          <w:rFonts w:ascii="Times New Roman" w:hAnsi="Times New Roman" w:cs="Times New Roman"/>
          <w:sz w:val="24"/>
          <w:szCs w:val="24"/>
        </w:rPr>
        <w:t>3) равенство прав и обязанностей перевозчиков.</w:t>
      </w:r>
    </w:p>
    <w:p w:rsidR="00246110" w:rsidRPr="00D534D5" w:rsidRDefault="00246110" w:rsidP="00246110">
      <w:pPr>
        <w:rPr>
          <w:rFonts w:ascii="Times New Roman" w:hAnsi="Times New Roman" w:cs="Times New Roman"/>
          <w:b/>
          <w:sz w:val="24"/>
          <w:szCs w:val="24"/>
        </w:rPr>
      </w:pPr>
      <w:bookmarkStart w:id="17" w:name="sub_200"/>
      <w:bookmarkEnd w:id="16"/>
      <w:r w:rsidRPr="00D534D5">
        <w:rPr>
          <w:rFonts w:ascii="Times New Roman" w:hAnsi="Times New Roman" w:cs="Times New Roman"/>
          <w:b/>
          <w:sz w:val="24"/>
          <w:szCs w:val="24"/>
        </w:rPr>
        <w:t>2. Порядок открытия, изменения, закрытия маршрутов регулярных перевозок</w:t>
      </w:r>
    </w:p>
    <w:p w:rsidR="00246110" w:rsidRPr="00D534D5" w:rsidRDefault="00246110" w:rsidP="00246110">
      <w:pPr>
        <w:rPr>
          <w:rFonts w:ascii="Times New Roman" w:hAnsi="Times New Roman" w:cs="Times New Roman"/>
          <w:sz w:val="24"/>
          <w:szCs w:val="24"/>
        </w:rPr>
      </w:pPr>
      <w:bookmarkStart w:id="18" w:name="sub_1021"/>
      <w:bookmarkEnd w:id="17"/>
      <w:r w:rsidRPr="00D534D5">
        <w:rPr>
          <w:rFonts w:ascii="Times New Roman" w:hAnsi="Times New Roman" w:cs="Times New Roman"/>
          <w:sz w:val="24"/>
          <w:szCs w:val="24"/>
        </w:rPr>
        <w:t>2.1. Открытие, изменение, закрытие маршрутов регулярных перевозок производятся с учетом предложений граждан, юридических лиц, органов местного самоуправления администрацией Турковского муниципального района.</w:t>
      </w:r>
    </w:p>
    <w:p w:rsidR="00246110" w:rsidRPr="00D534D5" w:rsidRDefault="00246110" w:rsidP="00246110">
      <w:pPr>
        <w:rPr>
          <w:rFonts w:ascii="Times New Roman" w:hAnsi="Times New Roman" w:cs="Times New Roman"/>
          <w:sz w:val="24"/>
          <w:szCs w:val="24"/>
        </w:rPr>
      </w:pPr>
      <w:bookmarkStart w:id="19" w:name="sub_1022"/>
      <w:bookmarkEnd w:id="18"/>
      <w:r w:rsidRPr="00D534D5">
        <w:rPr>
          <w:rFonts w:ascii="Times New Roman" w:hAnsi="Times New Roman" w:cs="Times New Roman"/>
          <w:sz w:val="24"/>
          <w:szCs w:val="24"/>
        </w:rPr>
        <w:t xml:space="preserve">2.2. </w:t>
      </w:r>
      <w:proofErr w:type="gramStart"/>
      <w:r w:rsidRPr="00D534D5">
        <w:rPr>
          <w:rFonts w:ascii="Times New Roman" w:hAnsi="Times New Roman" w:cs="Times New Roman"/>
          <w:sz w:val="24"/>
          <w:szCs w:val="24"/>
        </w:rPr>
        <w:t>При решении вопроса об открытии, изменении, закрытии маршрутов регулярных перевозок администрацией Турковского муниципального района проводится оценка соответствия технического состояния автомобильных дорог, улиц, искусственных сооружений требованиям безопасности движения, а также исследуется интенсивность пассажиропотока, определяются оптимальное количество единиц и категория транспортных средств, необходимых для эффективного и безопасного транспортного обслуживания населения на маршруте регулярных перевозок.</w:t>
      </w:r>
      <w:proofErr w:type="gramEnd"/>
      <w:r w:rsidRPr="00D534D5">
        <w:rPr>
          <w:rFonts w:ascii="Times New Roman" w:hAnsi="Times New Roman" w:cs="Times New Roman"/>
          <w:sz w:val="24"/>
          <w:szCs w:val="24"/>
        </w:rPr>
        <w:t xml:space="preserve"> В случае необходимости в заинтересованные органы местного самоуправления и организации могут направляться предложения о проведении неотложных и перспективных мероприятий, направленных на улучшение условий движения и предупреждение дорожно-транспортных происшествий на маршруте регулярных перевозок.</w:t>
      </w:r>
    </w:p>
    <w:p w:rsidR="00246110" w:rsidRPr="00D534D5" w:rsidRDefault="00246110" w:rsidP="00246110">
      <w:pPr>
        <w:rPr>
          <w:rFonts w:ascii="Times New Roman" w:hAnsi="Times New Roman" w:cs="Times New Roman"/>
          <w:sz w:val="24"/>
          <w:szCs w:val="24"/>
        </w:rPr>
      </w:pPr>
      <w:bookmarkStart w:id="20" w:name="sub_1023"/>
      <w:bookmarkEnd w:id="19"/>
      <w:r w:rsidRPr="00D534D5">
        <w:rPr>
          <w:rFonts w:ascii="Times New Roman" w:hAnsi="Times New Roman" w:cs="Times New Roman"/>
          <w:sz w:val="24"/>
          <w:szCs w:val="24"/>
        </w:rPr>
        <w:t>2.3. Условиями для принятия решения об открытии (изменении, закрытии) маршрута регулярных перевозок являются:</w:t>
      </w:r>
    </w:p>
    <w:p w:rsidR="00246110" w:rsidRPr="00D534D5" w:rsidRDefault="00246110" w:rsidP="00246110">
      <w:pPr>
        <w:rPr>
          <w:rFonts w:ascii="Times New Roman" w:hAnsi="Times New Roman" w:cs="Times New Roman"/>
          <w:sz w:val="24"/>
          <w:szCs w:val="24"/>
        </w:rPr>
      </w:pPr>
      <w:bookmarkStart w:id="21" w:name="sub_10231"/>
      <w:bookmarkEnd w:id="20"/>
      <w:r w:rsidRPr="00D534D5">
        <w:rPr>
          <w:rFonts w:ascii="Times New Roman" w:hAnsi="Times New Roman" w:cs="Times New Roman"/>
          <w:sz w:val="24"/>
          <w:szCs w:val="24"/>
        </w:rPr>
        <w:t>1) социальная необходимость и экономическая целесообразность;</w:t>
      </w:r>
    </w:p>
    <w:p w:rsidR="00246110" w:rsidRPr="00D534D5" w:rsidRDefault="00246110" w:rsidP="00246110">
      <w:pPr>
        <w:rPr>
          <w:rFonts w:ascii="Times New Roman" w:hAnsi="Times New Roman" w:cs="Times New Roman"/>
          <w:sz w:val="24"/>
          <w:szCs w:val="24"/>
        </w:rPr>
      </w:pPr>
      <w:bookmarkStart w:id="22" w:name="sub_10232"/>
      <w:bookmarkEnd w:id="21"/>
      <w:r w:rsidRPr="00D534D5">
        <w:rPr>
          <w:rFonts w:ascii="Times New Roman" w:hAnsi="Times New Roman" w:cs="Times New Roman"/>
          <w:sz w:val="24"/>
          <w:szCs w:val="24"/>
        </w:rPr>
        <w:t>2) соответствие (несоответствие) маршрута регулярных перевозок требованиям безопасности перевозок пассажиров;</w:t>
      </w:r>
    </w:p>
    <w:p w:rsidR="00246110" w:rsidRPr="00D534D5" w:rsidRDefault="00246110" w:rsidP="00246110">
      <w:pPr>
        <w:rPr>
          <w:rFonts w:ascii="Times New Roman" w:hAnsi="Times New Roman" w:cs="Times New Roman"/>
          <w:sz w:val="24"/>
          <w:szCs w:val="24"/>
        </w:rPr>
      </w:pPr>
      <w:bookmarkStart w:id="23" w:name="sub_10233"/>
      <w:bookmarkEnd w:id="22"/>
      <w:r w:rsidRPr="00D534D5">
        <w:rPr>
          <w:rFonts w:ascii="Times New Roman" w:hAnsi="Times New Roman" w:cs="Times New Roman"/>
          <w:sz w:val="24"/>
          <w:szCs w:val="24"/>
        </w:rPr>
        <w:lastRenderedPageBreak/>
        <w:t>3) соответствие (несоответствие) маршрута регулярных перевозок схеме территориального планирования муниципального района;</w:t>
      </w:r>
    </w:p>
    <w:p w:rsidR="00246110" w:rsidRPr="00D534D5" w:rsidRDefault="00246110" w:rsidP="00246110">
      <w:pPr>
        <w:rPr>
          <w:rFonts w:ascii="Times New Roman" w:hAnsi="Times New Roman" w:cs="Times New Roman"/>
          <w:sz w:val="24"/>
          <w:szCs w:val="24"/>
        </w:rPr>
      </w:pPr>
      <w:bookmarkStart w:id="24" w:name="sub_10234"/>
      <w:bookmarkEnd w:id="23"/>
      <w:r w:rsidRPr="00D534D5">
        <w:rPr>
          <w:rFonts w:ascii="Times New Roman" w:hAnsi="Times New Roman" w:cs="Times New Roman"/>
          <w:sz w:val="24"/>
          <w:szCs w:val="24"/>
        </w:rPr>
        <w:t>4) имеющаяся пропускная способность улиц, автомобильных дорог и транспортной инфраструктуры;</w:t>
      </w:r>
    </w:p>
    <w:p w:rsidR="00246110" w:rsidRPr="00D534D5" w:rsidRDefault="00246110" w:rsidP="00246110">
      <w:pPr>
        <w:rPr>
          <w:rFonts w:ascii="Times New Roman" w:hAnsi="Times New Roman" w:cs="Times New Roman"/>
          <w:sz w:val="24"/>
          <w:szCs w:val="24"/>
        </w:rPr>
      </w:pPr>
      <w:bookmarkStart w:id="25" w:name="sub_10235"/>
      <w:bookmarkEnd w:id="24"/>
      <w:r w:rsidRPr="00D534D5">
        <w:rPr>
          <w:rFonts w:ascii="Times New Roman" w:hAnsi="Times New Roman" w:cs="Times New Roman"/>
          <w:sz w:val="24"/>
          <w:szCs w:val="24"/>
        </w:rPr>
        <w:t>5) наличие (отсутствие) иных маршрутов регулярных перевозок, частично совпадающих с рассматриваемым регулярным маршрутом.</w:t>
      </w:r>
    </w:p>
    <w:p w:rsidR="00246110" w:rsidRPr="00D534D5" w:rsidRDefault="00246110" w:rsidP="00246110">
      <w:pPr>
        <w:rPr>
          <w:rFonts w:ascii="Times New Roman" w:hAnsi="Times New Roman" w:cs="Times New Roman"/>
          <w:sz w:val="24"/>
          <w:szCs w:val="24"/>
        </w:rPr>
      </w:pPr>
      <w:bookmarkStart w:id="26" w:name="sub_1024"/>
      <w:bookmarkEnd w:id="25"/>
      <w:r w:rsidRPr="00D534D5">
        <w:rPr>
          <w:rFonts w:ascii="Times New Roman" w:hAnsi="Times New Roman" w:cs="Times New Roman"/>
          <w:sz w:val="24"/>
          <w:szCs w:val="24"/>
        </w:rPr>
        <w:t xml:space="preserve">2.4. На каждый маршрут регулярных перевозок составляется паспорт маршрута регулярных перевозок, который утверждается администрацией Турковского муниципального района. </w:t>
      </w:r>
    </w:p>
    <w:p w:rsidR="00246110" w:rsidRPr="00D534D5" w:rsidRDefault="00246110" w:rsidP="00246110">
      <w:pPr>
        <w:rPr>
          <w:rFonts w:ascii="Times New Roman" w:hAnsi="Times New Roman" w:cs="Times New Roman"/>
          <w:sz w:val="24"/>
          <w:szCs w:val="24"/>
        </w:rPr>
      </w:pPr>
      <w:bookmarkStart w:id="27" w:name="sub_1026"/>
      <w:bookmarkEnd w:id="26"/>
      <w:r w:rsidRPr="00D534D5">
        <w:rPr>
          <w:rFonts w:ascii="Times New Roman" w:hAnsi="Times New Roman" w:cs="Times New Roman"/>
          <w:sz w:val="24"/>
          <w:szCs w:val="24"/>
        </w:rPr>
        <w:t>2.5. При открытии маршрута регулярных перевозок ему в установленном порядке организатором перевозок присваивается номер. Каждый маршрут регулярных перевозок включается в реестр маршрутов регулярных перевозок, который ведет организатор перевозок. Исключение маршрута регулярных перевозок из указанного реестра производится при его закрытии.</w:t>
      </w:r>
    </w:p>
    <w:p w:rsidR="00246110" w:rsidRPr="00D534D5" w:rsidRDefault="00246110" w:rsidP="00246110">
      <w:pPr>
        <w:rPr>
          <w:rFonts w:ascii="Times New Roman" w:hAnsi="Times New Roman" w:cs="Times New Roman"/>
          <w:sz w:val="24"/>
          <w:szCs w:val="24"/>
        </w:rPr>
      </w:pPr>
      <w:bookmarkStart w:id="28" w:name="sub_1027"/>
      <w:bookmarkEnd w:id="27"/>
      <w:r w:rsidRPr="00D534D5">
        <w:rPr>
          <w:rFonts w:ascii="Times New Roman" w:hAnsi="Times New Roman" w:cs="Times New Roman"/>
          <w:sz w:val="24"/>
          <w:szCs w:val="24"/>
        </w:rPr>
        <w:t>2.6. Схема, расписание движения транспортных средств, размещение остановочных пунктов на маршрутах регулярных перевозок определяются организатором перевозок с учетом мнений органов местного самоуправления Турковского муниципального района.</w:t>
      </w:r>
    </w:p>
    <w:p w:rsidR="00246110" w:rsidRPr="00D534D5" w:rsidRDefault="00246110" w:rsidP="00246110">
      <w:pPr>
        <w:rPr>
          <w:rFonts w:ascii="Times New Roman" w:hAnsi="Times New Roman" w:cs="Times New Roman"/>
          <w:sz w:val="24"/>
          <w:szCs w:val="24"/>
        </w:rPr>
      </w:pPr>
      <w:bookmarkStart w:id="29" w:name="sub_1028"/>
      <w:bookmarkEnd w:id="28"/>
      <w:r w:rsidRPr="00D534D5">
        <w:rPr>
          <w:rFonts w:ascii="Times New Roman" w:hAnsi="Times New Roman" w:cs="Times New Roman"/>
          <w:sz w:val="24"/>
          <w:szCs w:val="24"/>
        </w:rPr>
        <w:t>2.7. Информация об открытии, изменении о закрытии маршрутов регулярных перевозок, а также о начале обслуживания граждан на вновь открываемом маршруте регулярных перевозок подлежит опубликованию организатором перевозок.</w:t>
      </w:r>
    </w:p>
    <w:bookmarkEnd w:id="29"/>
    <w:p w:rsidR="00246110" w:rsidRPr="00D534D5" w:rsidRDefault="00246110" w:rsidP="00246110">
      <w:pPr>
        <w:rPr>
          <w:rFonts w:ascii="Times New Roman" w:hAnsi="Times New Roman" w:cs="Times New Roman"/>
          <w:b/>
          <w:sz w:val="24"/>
          <w:szCs w:val="24"/>
        </w:rPr>
      </w:pPr>
      <w:r w:rsidRPr="00D534D5">
        <w:rPr>
          <w:rFonts w:ascii="Times New Roman" w:hAnsi="Times New Roman" w:cs="Times New Roman"/>
          <w:b/>
          <w:sz w:val="24"/>
          <w:szCs w:val="24"/>
        </w:rPr>
        <w:t>3. Порядок проведения конкурса для допуска перевозчиков к работе на маршрутах регулярных перевозок на территории Турковского муниципального района</w:t>
      </w:r>
    </w:p>
    <w:p w:rsidR="00246110" w:rsidRPr="00D534D5" w:rsidRDefault="00246110" w:rsidP="00246110">
      <w:pPr>
        <w:rPr>
          <w:rFonts w:ascii="Times New Roman" w:hAnsi="Times New Roman" w:cs="Times New Roman"/>
          <w:sz w:val="24"/>
          <w:szCs w:val="24"/>
        </w:rPr>
      </w:pPr>
      <w:bookmarkStart w:id="30" w:name="sub_3103"/>
      <w:r w:rsidRPr="00D534D5">
        <w:rPr>
          <w:rFonts w:ascii="Times New Roman" w:hAnsi="Times New Roman" w:cs="Times New Roman"/>
          <w:sz w:val="24"/>
          <w:szCs w:val="24"/>
        </w:rPr>
        <w:t>3.1. Договор об организации перевозок по маршрутам регулярных перевозок заключается на конкурсной основе.</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3.2. Целью проведения конкурса является допуск перевозчика к работе на маршруте регулярных перевозок.</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3.3. Условия конкурса и порядок его проведения определяет администрация Турковского муниципального района. Решение о проведении конкурса для допуска перевозчиков к работе на маршрутах регулярных перевозок Турковского муниципального района принимает администрация Турковского муниципального района в виде распоряжения.</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 xml:space="preserve">3.4. Конкурсная комиссия образуется администрацией Турковского муниципального района. К работе конкурсной комиссии могут привлекаться специалисты и независимые эксперты. </w:t>
      </w:r>
    </w:p>
    <w:p w:rsidR="00246110" w:rsidRPr="00D534D5" w:rsidRDefault="00246110" w:rsidP="00246110">
      <w:pPr>
        <w:rPr>
          <w:rFonts w:ascii="Times New Roman" w:hAnsi="Times New Roman" w:cs="Times New Roman"/>
          <w:sz w:val="24"/>
          <w:szCs w:val="24"/>
        </w:rPr>
      </w:pPr>
      <w:bookmarkStart w:id="31" w:name="sub_1702"/>
      <w:r w:rsidRPr="00D534D5">
        <w:rPr>
          <w:rFonts w:ascii="Times New Roman" w:hAnsi="Times New Roman" w:cs="Times New Roman"/>
          <w:sz w:val="24"/>
          <w:szCs w:val="24"/>
        </w:rPr>
        <w:t>3.5. Членами конкурсной комиссии не могут быть физические лица, лично заинтересованные в результатах проведения конкурса.</w:t>
      </w:r>
    </w:p>
    <w:p w:rsidR="00246110" w:rsidRPr="00D534D5" w:rsidRDefault="00246110" w:rsidP="00246110">
      <w:pPr>
        <w:rPr>
          <w:rFonts w:ascii="Times New Roman" w:hAnsi="Times New Roman" w:cs="Times New Roman"/>
          <w:sz w:val="24"/>
          <w:szCs w:val="24"/>
        </w:rPr>
      </w:pPr>
      <w:bookmarkStart w:id="32" w:name="sub_1703"/>
      <w:bookmarkEnd w:id="31"/>
      <w:r w:rsidRPr="00D534D5">
        <w:rPr>
          <w:rFonts w:ascii="Times New Roman" w:hAnsi="Times New Roman" w:cs="Times New Roman"/>
          <w:sz w:val="24"/>
          <w:szCs w:val="24"/>
        </w:rPr>
        <w:t>3.6. Конкурсная комиссия правомочна принимать решения при условии присутствия на заседании не менее 50% от общего количества членов конкурсной комиссии.</w:t>
      </w:r>
    </w:p>
    <w:p w:rsidR="00246110" w:rsidRPr="00D534D5" w:rsidRDefault="00246110" w:rsidP="00246110">
      <w:pPr>
        <w:rPr>
          <w:rFonts w:ascii="Times New Roman" w:hAnsi="Times New Roman" w:cs="Times New Roman"/>
          <w:sz w:val="24"/>
          <w:szCs w:val="24"/>
        </w:rPr>
      </w:pPr>
      <w:bookmarkStart w:id="33" w:name="sub_1704"/>
      <w:bookmarkEnd w:id="32"/>
      <w:r w:rsidRPr="00D534D5">
        <w:rPr>
          <w:rFonts w:ascii="Times New Roman" w:hAnsi="Times New Roman" w:cs="Times New Roman"/>
          <w:sz w:val="24"/>
          <w:szCs w:val="24"/>
        </w:rPr>
        <w:lastRenderedPageBreak/>
        <w:t>3.7. Решение конкурсной комиссии принимается большинством голосов от числа присутствующих.</w:t>
      </w:r>
    </w:p>
    <w:p w:rsidR="00246110" w:rsidRPr="00D534D5" w:rsidRDefault="00246110" w:rsidP="00246110">
      <w:pPr>
        <w:rPr>
          <w:rFonts w:ascii="Times New Roman" w:hAnsi="Times New Roman" w:cs="Times New Roman"/>
          <w:sz w:val="24"/>
          <w:szCs w:val="24"/>
        </w:rPr>
      </w:pPr>
      <w:bookmarkStart w:id="34" w:name="sub_1705"/>
      <w:bookmarkEnd w:id="33"/>
      <w:r w:rsidRPr="00D534D5">
        <w:rPr>
          <w:rFonts w:ascii="Times New Roman" w:hAnsi="Times New Roman" w:cs="Times New Roman"/>
          <w:sz w:val="24"/>
          <w:szCs w:val="24"/>
        </w:rPr>
        <w:t>3.8. Принятие решения членами конкурсной комиссии путем проведения заочного голосования, а также делегирования ими своих полномочий иным лицам не допускается.</w:t>
      </w:r>
    </w:p>
    <w:p w:rsidR="00246110" w:rsidRPr="00D534D5" w:rsidRDefault="00246110" w:rsidP="00246110">
      <w:pPr>
        <w:rPr>
          <w:rFonts w:ascii="Times New Roman" w:hAnsi="Times New Roman" w:cs="Times New Roman"/>
          <w:sz w:val="24"/>
          <w:szCs w:val="24"/>
        </w:rPr>
      </w:pPr>
      <w:bookmarkStart w:id="35" w:name="sub_1706"/>
      <w:bookmarkEnd w:id="34"/>
      <w:r w:rsidRPr="00D534D5">
        <w:rPr>
          <w:rFonts w:ascii="Times New Roman" w:hAnsi="Times New Roman" w:cs="Times New Roman"/>
          <w:sz w:val="24"/>
          <w:szCs w:val="24"/>
        </w:rPr>
        <w:t>3.9. Решения конкурсной комиссии оформляются протоколом, который подписывается председателем и секретарем конкурсной комиссии.</w:t>
      </w:r>
    </w:p>
    <w:bookmarkEnd w:id="35"/>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3.10. Конкурсная комиссия осуществляет следующие функции:</w:t>
      </w:r>
    </w:p>
    <w:p w:rsidR="00246110" w:rsidRPr="00D534D5" w:rsidRDefault="00246110" w:rsidP="00246110">
      <w:pPr>
        <w:rPr>
          <w:rFonts w:ascii="Times New Roman" w:hAnsi="Times New Roman" w:cs="Times New Roman"/>
          <w:sz w:val="24"/>
          <w:szCs w:val="24"/>
        </w:rPr>
      </w:pPr>
      <w:bookmarkStart w:id="36" w:name="sub_17071"/>
      <w:r w:rsidRPr="00D534D5">
        <w:rPr>
          <w:rFonts w:ascii="Times New Roman" w:hAnsi="Times New Roman" w:cs="Times New Roman"/>
          <w:sz w:val="24"/>
          <w:szCs w:val="24"/>
        </w:rPr>
        <w:t>1) организует в пределах своей компетенции проведение конкурса на право осуществления перевозок пассажиров по утвержденным маршрутам регулярных перевозок;</w:t>
      </w:r>
    </w:p>
    <w:p w:rsidR="00246110" w:rsidRPr="00D534D5" w:rsidRDefault="00246110" w:rsidP="00246110">
      <w:pPr>
        <w:rPr>
          <w:rFonts w:ascii="Times New Roman" w:hAnsi="Times New Roman" w:cs="Times New Roman"/>
          <w:sz w:val="24"/>
          <w:szCs w:val="24"/>
        </w:rPr>
      </w:pPr>
      <w:bookmarkStart w:id="37" w:name="sub_17072"/>
      <w:bookmarkEnd w:id="36"/>
      <w:r w:rsidRPr="00D534D5">
        <w:rPr>
          <w:rFonts w:ascii="Times New Roman" w:hAnsi="Times New Roman" w:cs="Times New Roman"/>
          <w:sz w:val="24"/>
          <w:szCs w:val="24"/>
        </w:rPr>
        <w:t>2) подготавливает документы для объявления конкурса, осуществляет публикацию объявлений;</w:t>
      </w:r>
    </w:p>
    <w:p w:rsidR="00246110" w:rsidRPr="00D534D5" w:rsidRDefault="00246110" w:rsidP="00246110">
      <w:pPr>
        <w:rPr>
          <w:rFonts w:ascii="Times New Roman" w:hAnsi="Times New Roman" w:cs="Times New Roman"/>
          <w:sz w:val="24"/>
          <w:szCs w:val="24"/>
        </w:rPr>
      </w:pPr>
      <w:bookmarkStart w:id="38" w:name="sub_17073"/>
      <w:bookmarkEnd w:id="37"/>
      <w:r w:rsidRPr="00D534D5">
        <w:rPr>
          <w:rFonts w:ascii="Times New Roman" w:hAnsi="Times New Roman" w:cs="Times New Roman"/>
          <w:sz w:val="24"/>
          <w:szCs w:val="24"/>
        </w:rPr>
        <w:t>3) организует разработку и распространение конкурсной документации, проводит ознакомление лиц, желающих участвовать в конкурсе, с конкурсной документацией и дает им необходимые разъяснения;</w:t>
      </w:r>
    </w:p>
    <w:p w:rsidR="00246110" w:rsidRPr="00D534D5" w:rsidRDefault="00246110" w:rsidP="00246110">
      <w:pPr>
        <w:rPr>
          <w:rFonts w:ascii="Times New Roman" w:hAnsi="Times New Roman" w:cs="Times New Roman"/>
          <w:sz w:val="24"/>
          <w:szCs w:val="24"/>
        </w:rPr>
      </w:pPr>
      <w:bookmarkStart w:id="39" w:name="sub_17074"/>
      <w:bookmarkEnd w:id="38"/>
      <w:r w:rsidRPr="00D534D5">
        <w:rPr>
          <w:rFonts w:ascii="Times New Roman" w:hAnsi="Times New Roman" w:cs="Times New Roman"/>
          <w:sz w:val="24"/>
          <w:szCs w:val="24"/>
        </w:rPr>
        <w:t>4) осуществляет сбор, регистрацию, оценку и хранение заявок на участие в конкурсе;</w:t>
      </w:r>
    </w:p>
    <w:p w:rsidR="00246110" w:rsidRPr="00D534D5" w:rsidRDefault="00246110" w:rsidP="00246110">
      <w:pPr>
        <w:rPr>
          <w:rFonts w:ascii="Times New Roman" w:hAnsi="Times New Roman" w:cs="Times New Roman"/>
          <w:sz w:val="24"/>
          <w:szCs w:val="24"/>
        </w:rPr>
      </w:pPr>
      <w:bookmarkStart w:id="40" w:name="sub_17075"/>
      <w:bookmarkEnd w:id="39"/>
      <w:r w:rsidRPr="00D534D5">
        <w:rPr>
          <w:rFonts w:ascii="Times New Roman" w:hAnsi="Times New Roman" w:cs="Times New Roman"/>
          <w:sz w:val="24"/>
          <w:szCs w:val="24"/>
        </w:rPr>
        <w:t>5) осуществляет предварительный квалификационный отбор и принимает решение о допуске или обоснованном отказе перевозчикам к участию в конкурсе;</w:t>
      </w:r>
    </w:p>
    <w:p w:rsidR="00246110" w:rsidRPr="00D534D5" w:rsidRDefault="00246110" w:rsidP="00246110">
      <w:pPr>
        <w:rPr>
          <w:rFonts w:ascii="Times New Roman" w:hAnsi="Times New Roman" w:cs="Times New Roman"/>
          <w:sz w:val="24"/>
          <w:szCs w:val="24"/>
        </w:rPr>
      </w:pPr>
      <w:bookmarkStart w:id="41" w:name="sub_17076"/>
      <w:bookmarkEnd w:id="40"/>
      <w:r w:rsidRPr="00D534D5">
        <w:rPr>
          <w:rFonts w:ascii="Times New Roman" w:hAnsi="Times New Roman" w:cs="Times New Roman"/>
          <w:sz w:val="24"/>
          <w:szCs w:val="24"/>
        </w:rPr>
        <w:t>6) осуществляет рассмотрение заявок на участие в конкурсе и принимает решение о выигравшей заявке в соответствии с настоящим Положением;</w:t>
      </w:r>
    </w:p>
    <w:p w:rsidR="00246110" w:rsidRPr="00D534D5" w:rsidRDefault="00246110" w:rsidP="00246110">
      <w:pPr>
        <w:rPr>
          <w:rFonts w:ascii="Times New Roman" w:hAnsi="Times New Roman" w:cs="Times New Roman"/>
          <w:sz w:val="24"/>
          <w:szCs w:val="24"/>
        </w:rPr>
      </w:pPr>
      <w:bookmarkStart w:id="42" w:name="sub_17077"/>
      <w:bookmarkEnd w:id="41"/>
      <w:r w:rsidRPr="00D534D5">
        <w:rPr>
          <w:rFonts w:ascii="Times New Roman" w:hAnsi="Times New Roman" w:cs="Times New Roman"/>
          <w:sz w:val="24"/>
          <w:szCs w:val="24"/>
        </w:rPr>
        <w:t>7) осуществляет проведение конкурса и оформление его результатов.</w:t>
      </w:r>
    </w:p>
    <w:p w:rsidR="00246110" w:rsidRPr="00D534D5" w:rsidRDefault="00246110" w:rsidP="00246110">
      <w:pPr>
        <w:rPr>
          <w:rFonts w:ascii="Times New Roman" w:hAnsi="Times New Roman" w:cs="Times New Roman"/>
          <w:sz w:val="24"/>
          <w:szCs w:val="24"/>
        </w:rPr>
      </w:pPr>
      <w:bookmarkStart w:id="43" w:name="sub_1803"/>
      <w:bookmarkEnd w:id="42"/>
      <w:r w:rsidRPr="00D534D5">
        <w:rPr>
          <w:rFonts w:ascii="Times New Roman" w:hAnsi="Times New Roman" w:cs="Times New Roman"/>
          <w:sz w:val="24"/>
          <w:szCs w:val="24"/>
        </w:rPr>
        <w:t>3.11. Конкурс проводится не реже одного раза в 3 года. Допуск перевозчиков может осуществляться и чаще одного раза в три года в случае недостатка перевозчиков на определенных маршрутах.</w:t>
      </w:r>
    </w:p>
    <w:p w:rsidR="00246110" w:rsidRPr="00D534D5" w:rsidRDefault="00246110" w:rsidP="00246110">
      <w:pPr>
        <w:rPr>
          <w:rFonts w:ascii="Times New Roman" w:hAnsi="Times New Roman" w:cs="Times New Roman"/>
          <w:sz w:val="24"/>
          <w:szCs w:val="24"/>
        </w:rPr>
      </w:pPr>
      <w:bookmarkStart w:id="44" w:name="sub_1804"/>
      <w:bookmarkEnd w:id="43"/>
      <w:r w:rsidRPr="00D534D5">
        <w:rPr>
          <w:rFonts w:ascii="Times New Roman" w:hAnsi="Times New Roman" w:cs="Times New Roman"/>
          <w:sz w:val="24"/>
          <w:szCs w:val="24"/>
        </w:rPr>
        <w:t>3.12. На конкурс может выставляться вся сеть маршрутов регулярных перевозок Турковского района в лотах исходя из социальной необходимости и экономической целесообразности, а также отдельные маршруты регулярных перевозок (лоты).</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3.13. Каждый маршрут регулярных перевозок, выставленный на конкурс, должен иметь утвержденный в установленном порядке паспорт маршрута регулярных перевозок.</w:t>
      </w:r>
    </w:p>
    <w:p w:rsidR="00246110" w:rsidRPr="00D534D5" w:rsidRDefault="00246110" w:rsidP="00246110">
      <w:pPr>
        <w:rPr>
          <w:rFonts w:ascii="Times New Roman" w:hAnsi="Times New Roman" w:cs="Times New Roman"/>
          <w:sz w:val="24"/>
          <w:szCs w:val="24"/>
        </w:rPr>
      </w:pPr>
      <w:bookmarkStart w:id="45" w:name="sub_1805"/>
      <w:bookmarkEnd w:id="44"/>
      <w:r w:rsidRPr="00D534D5">
        <w:rPr>
          <w:rFonts w:ascii="Times New Roman" w:hAnsi="Times New Roman" w:cs="Times New Roman"/>
          <w:sz w:val="24"/>
          <w:szCs w:val="24"/>
        </w:rPr>
        <w:t>3.14. В конкурсе могут участвовать юридические лица и индивидуальные предприниматели, имеющие лицензию на осуществление деятельности по перевозке пассажиров, своевременно подавших заявку и необходимые документы.</w:t>
      </w:r>
    </w:p>
    <w:p w:rsidR="00246110" w:rsidRPr="00D534D5" w:rsidRDefault="00246110" w:rsidP="00246110">
      <w:pPr>
        <w:rPr>
          <w:rFonts w:ascii="Times New Roman" w:hAnsi="Times New Roman" w:cs="Times New Roman"/>
          <w:sz w:val="24"/>
          <w:szCs w:val="24"/>
        </w:rPr>
      </w:pPr>
      <w:bookmarkStart w:id="46" w:name="sub_1806"/>
      <w:bookmarkEnd w:id="45"/>
      <w:r w:rsidRPr="00D534D5">
        <w:rPr>
          <w:rFonts w:ascii="Times New Roman" w:hAnsi="Times New Roman" w:cs="Times New Roman"/>
          <w:sz w:val="24"/>
          <w:szCs w:val="24"/>
        </w:rPr>
        <w:t xml:space="preserve">3.15. Информация о приеме заявок на конкурс публикуется организатором перевозок в средствах массовой информации не позднее, чем за 45 дней до даты проведения конкурса. В информации указываются сроки и место ознакомления с условиями конкурса, а также сроки и место приема заявок на участие в конкурсе, сроки и место проведения конкурса, </w:t>
      </w:r>
      <w:r w:rsidRPr="00D534D5">
        <w:rPr>
          <w:rFonts w:ascii="Times New Roman" w:hAnsi="Times New Roman" w:cs="Times New Roman"/>
          <w:sz w:val="24"/>
          <w:szCs w:val="24"/>
        </w:rPr>
        <w:lastRenderedPageBreak/>
        <w:t>наименование и протяженность маршрута регулярных перевозок, требования к категории транспортных средств.</w:t>
      </w:r>
    </w:p>
    <w:p w:rsidR="00246110" w:rsidRPr="00D534D5" w:rsidRDefault="00246110" w:rsidP="00246110">
      <w:pPr>
        <w:rPr>
          <w:rFonts w:ascii="Times New Roman" w:hAnsi="Times New Roman" w:cs="Times New Roman"/>
          <w:sz w:val="24"/>
          <w:szCs w:val="24"/>
        </w:rPr>
      </w:pPr>
      <w:bookmarkStart w:id="47" w:name="sub_1807"/>
      <w:bookmarkEnd w:id="46"/>
      <w:r w:rsidRPr="00D534D5">
        <w:rPr>
          <w:rFonts w:ascii="Times New Roman" w:hAnsi="Times New Roman" w:cs="Times New Roman"/>
          <w:sz w:val="24"/>
          <w:szCs w:val="24"/>
        </w:rPr>
        <w:t>3.16. Юридические лица или индивидуальные предприниматели, желающие участвовать в конкурсе, имеют право получить конкурсную документацию в администрации Турковского муниципального района на безвозмездной основе.</w:t>
      </w:r>
    </w:p>
    <w:p w:rsidR="00246110" w:rsidRPr="00D534D5" w:rsidRDefault="00246110" w:rsidP="00246110">
      <w:pPr>
        <w:rPr>
          <w:rFonts w:ascii="Times New Roman" w:hAnsi="Times New Roman" w:cs="Times New Roman"/>
          <w:sz w:val="24"/>
          <w:szCs w:val="24"/>
        </w:rPr>
      </w:pPr>
      <w:bookmarkStart w:id="48" w:name="sub_3201"/>
      <w:r w:rsidRPr="00D534D5">
        <w:rPr>
          <w:rFonts w:ascii="Times New Roman" w:hAnsi="Times New Roman" w:cs="Times New Roman"/>
          <w:sz w:val="24"/>
          <w:szCs w:val="24"/>
        </w:rPr>
        <w:t>1) Юридические лица или индивидуальные предприниматели, желающие участвовать в конкурсе, подают в конкурсную комиссию следующие документы:</w:t>
      </w:r>
    </w:p>
    <w:p w:rsidR="00246110" w:rsidRPr="00D534D5" w:rsidRDefault="00246110" w:rsidP="00246110">
      <w:pPr>
        <w:rPr>
          <w:rFonts w:ascii="Times New Roman" w:hAnsi="Times New Roman" w:cs="Times New Roman"/>
          <w:sz w:val="24"/>
          <w:szCs w:val="24"/>
        </w:rPr>
      </w:pPr>
      <w:bookmarkStart w:id="49" w:name="sub_32011"/>
      <w:bookmarkEnd w:id="48"/>
      <w:r w:rsidRPr="00D534D5">
        <w:rPr>
          <w:rFonts w:ascii="Times New Roman" w:hAnsi="Times New Roman" w:cs="Times New Roman"/>
          <w:sz w:val="24"/>
          <w:szCs w:val="24"/>
        </w:rPr>
        <w:t>2) Заявку по установленной форме (Приложение №1 к Положению).</w:t>
      </w:r>
    </w:p>
    <w:p w:rsidR="00246110" w:rsidRPr="00D534D5" w:rsidRDefault="00246110" w:rsidP="00246110">
      <w:pPr>
        <w:rPr>
          <w:rFonts w:ascii="Times New Roman" w:hAnsi="Times New Roman" w:cs="Times New Roman"/>
          <w:sz w:val="24"/>
          <w:szCs w:val="24"/>
        </w:rPr>
      </w:pPr>
      <w:bookmarkStart w:id="50" w:name="sub_32012"/>
      <w:bookmarkEnd w:id="49"/>
      <w:r w:rsidRPr="00D534D5">
        <w:rPr>
          <w:rFonts w:ascii="Times New Roman" w:hAnsi="Times New Roman" w:cs="Times New Roman"/>
          <w:sz w:val="24"/>
          <w:szCs w:val="24"/>
        </w:rPr>
        <w:t>3) Заверенные копии учредительных документов и свидетельство о государственной регистрации юридического лица или свидетельство о государственной регистрации индивидуального предпринимателя.</w:t>
      </w:r>
    </w:p>
    <w:p w:rsidR="00246110" w:rsidRPr="00D534D5" w:rsidRDefault="00246110" w:rsidP="00246110">
      <w:pPr>
        <w:rPr>
          <w:rFonts w:ascii="Times New Roman" w:hAnsi="Times New Roman" w:cs="Times New Roman"/>
          <w:sz w:val="24"/>
          <w:szCs w:val="24"/>
        </w:rPr>
      </w:pPr>
      <w:bookmarkStart w:id="51" w:name="sub_32013"/>
      <w:bookmarkEnd w:id="50"/>
      <w:r w:rsidRPr="00D534D5">
        <w:rPr>
          <w:rFonts w:ascii="Times New Roman" w:hAnsi="Times New Roman" w:cs="Times New Roman"/>
          <w:sz w:val="24"/>
          <w:szCs w:val="24"/>
        </w:rPr>
        <w:t>4) Лицензию на перевозки пассажиров автомобильным транспортом.</w:t>
      </w:r>
    </w:p>
    <w:p w:rsidR="00246110" w:rsidRPr="00D534D5" w:rsidRDefault="00246110" w:rsidP="00246110">
      <w:pPr>
        <w:rPr>
          <w:rFonts w:ascii="Times New Roman" w:hAnsi="Times New Roman" w:cs="Times New Roman"/>
          <w:sz w:val="24"/>
          <w:szCs w:val="24"/>
        </w:rPr>
      </w:pPr>
      <w:bookmarkStart w:id="52" w:name="sub_32014"/>
      <w:bookmarkEnd w:id="51"/>
      <w:r w:rsidRPr="00D534D5">
        <w:rPr>
          <w:rFonts w:ascii="Times New Roman" w:hAnsi="Times New Roman" w:cs="Times New Roman"/>
          <w:sz w:val="24"/>
          <w:szCs w:val="24"/>
        </w:rPr>
        <w:t>5) Документы, подтверждающие наличие транспортных средств, соответствующих условиям конкурса и талоны прохождения транспортными средствами государственного технического осмотра.</w:t>
      </w:r>
    </w:p>
    <w:p w:rsidR="00246110" w:rsidRPr="00D534D5" w:rsidRDefault="00246110" w:rsidP="00246110">
      <w:pPr>
        <w:rPr>
          <w:rFonts w:ascii="Times New Roman" w:hAnsi="Times New Roman" w:cs="Times New Roman"/>
          <w:sz w:val="24"/>
          <w:szCs w:val="24"/>
        </w:rPr>
      </w:pPr>
      <w:bookmarkStart w:id="53" w:name="sub_32015"/>
      <w:bookmarkEnd w:id="52"/>
      <w:r w:rsidRPr="00D534D5">
        <w:rPr>
          <w:rFonts w:ascii="Times New Roman" w:hAnsi="Times New Roman" w:cs="Times New Roman"/>
          <w:sz w:val="24"/>
          <w:szCs w:val="24"/>
        </w:rPr>
        <w:t>6) Документы, подтверждающие обеспеченность водительскими кадрами, а также квалификацию водителей.</w:t>
      </w:r>
    </w:p>
    <w:p w:rsidR="00246110" w:rsidRPr="00D534D5" w:rsidRDefault="00246110" w:rsidP="00246110">
      <w:pPr>
        <w:rPr>
          <w:rFonts w:ascii="Times New Roman" w:hAnsi="Times New Roman" w:cs="Times New Roman"/>
          <w:sz w:val="24"/>
          <w:szCs w:val="24"/>
        </w:rPr>
      </w:pPr>
      <w:bookmarkStart w:id="54" w:name="sub_32016"/>
      <w:bookmarkEnd w:id="53"/>
      <w:r w:rsidRPr="00D534D5">
        <w:rPr>
          <w:rFonts w:ascii="Times New Roman" w:hAnsi="Times New Roman" w:cs="Times New Roman"/>
          <w:sz w:val="24"/>
          <w:szCs w:val="24"/>
        </w:rPr>
        <w:t>7) Документы, подтверждающие наличие специализированной базы по техническому обслуживанию и ремонту транспортных средств, либо договор на техническое обслуживание, ремонт и стоянку транспортных средств.</w:t>
      </w:r>
    </w:p>
    <w:p w:rsidR="00246110" w:rsidRPr="00D534D5" w:rsidRDefault="00246110" w:rsidP="00246110">
      <w:pPr>
        <w:rPr>
          <w:rFonts w:ascii="Times New Roman" w:hAnsi="Times New Roman" w:cs="Times New Roman"/>
          <w:sz w:val="24"/>
          <w:szCs w:val="24"/>
        </w:rPr>
      </w:pPr>
      <w:bookmarkStart w:id="55" w:name="sub_32017"/>
      <w:bookmarkEnd w:id="54"/>
      <w:proofErr w:type="gramStart"/>
      <w:r w:rsidRPr="00D534D5">
        <w:rPr>
          <w:rFonts w:ascii="Times New Roman" w:hAnsi="Times New Roman" w:cs="Times New Roman"/>
          <w:sz w:val="24"/>
          <w:szCs w:val="24"/>
        </w:rPr>
        <w:t xml:space="preserve">8) </w:t>
      </w:r>
      <w:bookmarkStart w:id="56" w:name="sub_32018"/>
      <w:bookmarkEnd w:id="55"/>
      <w:r w:rsidRPr="00D534D5">
        <w:rPr>
          <w:rFonts w:ascii="Times New Roman" w:hAnsi="Times New Roman" w:cs="Times New Roman"/>
          <w:sz w:val="24"/>
          <w:szCs w:val="24"/>
        </w:rPr>
        <w:t>Документы, подтверждающие наличие специализированных постов технического обслуживания, ремонта и проверки технического состояния транспортных средств перед выездом на маршрут регулярных перевозок, либо договор на проведение технического осмотра транспортных средств перед выездом на маршрут регулярных перевозок.</w:t>
      </w:r>
      <w:proofErr w:type="gramEnd"/>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 xml:space="preserve">9) Лицензию на работы и услуги по </w:t>
      </w:r>
      <w:proofErr w:type="spellStart"/>
      <w:r w:rsidRPr="00D534D5">
        <w:rPr>
          <w:rFonts w:ascii="Times New Roman" w:hAnsi="Times New Roman" w:cs="Times New Roman"/>
          <w:sz w:val="24"/>
          <w:szCs w:val="24"/>
        </w:rPr>
        <w:t>предрейсовым</w:t>
      </w:r>
      <w:proofErr w:type="spellEnd"/>
      <w:r w:rsidRPr="00D534D5">
        <w:rPr>
          <w:rFonts w:ascii="Times New Roman" w:hAnsi="Times New Roman" w:cs="Times New Roman"/>
          <w:sz w:val="24"/>
          <w:szCs w:val="24"/>
        </w:rPr>
        <w:t xml:space="preserve"> (</w:t>
      </w:r>
      <w:proofErr w:type="spellStart"/>
      <w:r w:rsidRPr="00D534D5">
        <w:rPr>
          <w:rFonts w:ascii="Times New Roman" w:hAnsi="Times New Roman" w:cs="Times New Roman"/>
          <w:sz w:val="24"/>
          <w:szCs w:val="24"/>
        </w:rPr>
        <w:t>послерейсовым</w:t>
      </w:r>
      <w:proofErr w:type="spellEnd"/>
      <w:r w:rsidRPr="00D534D5">
        <w:rPr>
          <w:rFonts w:ascii="Times New Roman" w:hAnsi="Times New Roman" w:cs="Times New Roman"/>
          <w:sz w:val="24"/>
          <w:szCs w:val="24"/>
        </w:rPr>
        <w:t>) медицинским осмотрам водителей транспортных средств по месту нахождения производственной базы либо договор на оказание указанных услуг.</w:t>
      </w:r>
    </w:p>
    <w:p w:rsidR="00246110" w:rsidRPr="00D534D5" w:rsidRDefault="00246110" w:rsidP="00246110">
      <w:pPr>
        <w:rPr>
          <w:rFonts w:ascii="Times New Roman" w:hAnsi="Times New Roman" w:cs="Times New Roman"/>
          <w:sz w:val="24"/>
          <w:szCs w:val="24"/>
        </w:rPr>
      </w:pPr>
      <w:bookmarkStart w:id="57" w:name="sub_516694216"/>
      <w:bookmarkStart w:id="58" w:name="sub_3202"/>
      <w:bookmarkEnd w:id="56"/>
      <w:r w:rsidRPr="00D534D5">
        <w:rPr>
          <w:rFonts w:ascii="Times New Roman" w:hAnsi="Times New Roman" w:cs="Times New Roman"/>
          <w:sz w:val="24"/>
          <w:szCs w:val="24"/>
        </w:rPr>
        <w:t>3.17. Документы, указанные в п.п. 2-8 пункта 3.16, представляются в виде копий с предъявлением подлинников. Все листы заявки на участие в конкурсе должны быть прошиты и пронумерованы. Заявка на участие в конкурсе должна содержать опись документов (Приложение №2 к Положению). Заявка на участие в конкурсе и опись документов должны быть скреплены печатью участника конкурса (для юридических лиц) и подписаны участником конкурса.</w:t>
      </w:r>
    </w:p>
    <w:p w:rsidR="00246110" w:rsidRPr="00D534D5" w:rsidRDefault="00246110" w:rsidP="00246110">
      <w:pPr>
        <w:rPr>
          <w:rFonts w:ascii="Times New Roman" w:hAnsi="Times New Roman" w:cs="Times New Roman"/>
          <w:sz w:val="24"/>
          <w:szCs w:val="24"/>
        </w:rPr>
      </w:pPr>
      <w:bookmarkStart w:id="59" w:name="sub_3203"/>
      <w:bookmarkEnd w:id="57"/>
      <w:bookmarkEnd w:id="58"/>
      <w:r w:rsidRPr="00D534D5">
        <w:rPr>
          <w:rFonts w:ascii="Times New Roman" w:hAnsi="Times New Roman" w:cs="Times New Roman"/>
          <w:sz w:val="24"/>
          <w:szCs w:val="24"/>
        </w:rPr>
        <w:t>3.18. Лица, не представившие документы, указанные в пункте 3.16, не допускаются к участию в конкурсе.</w:t>
      </w:r>
    </w:p>
    <w:p w:rsidR="00246110" w:rsidRPr="00D534D5" w:rsidRDefault="00246110" w:rsidP="00246110">
      <w:pPr>
        <w:rPr>
          <w:rFonts w:ascii="Times New Roman" w:hAnsi="Times New Roman" w:cs="Times New Roman"/>
          <w:sz w:val="24"/>
          <w:szCs w:val="24"/>
        </w:rPr>
      </w:pPr>
      <w:bookmarkStart w:id="60" w:name="sub_3204"/>
      <w:bookmarkEnd w:id="59"/>
      <w:r w:rsidRPr="00D534D5">
        <w:rPr>
          <w:rFonts w:ascii="Times New Roman" w:hAnsi="Times New Roman" w:cs="Times New Roman"/>
          <w:sz w:val="24"/>
          <w:szCs w:val="24"/>
        </w:rPr>
        <w:t>3.19. Прием заявок заканчивается за 15 дней до даты проведения конкурса.</w:t>
      </w:r>
    </w:p>
    <w:p w:rsidR="00246110" w:rsidRPr="00D534D5" w:rsidRDefault="00246110" w:rsidP="00246110">
      <w:pPr>
        <w:rPr>
          <w:rFonts w:ascii="Times New Roman" w:hAnsi="Times New Roman" w:cs="Times New Roman"/>
          <w:sz w:val="24"/>
          <w:szCs w:val="24"/>
        </w:rPr>
      </w:pPr>
      <w:bookmarkStart w:id="61" w:name="sub_3205"/>
      <w:bookmarkEnd w:id="60"/>
      <w:r w:rsidRPr="00D534D5">
        <w:rPr>
          <w:rFonts w:ascii="Times New Roman" w:hAnsi="Times New Roman" w:cs="Times New Roman"/>
          <w:sz w:val="24"/>
          <w:szCs w:val="24"/>
        </w:rPr>
        <w:lastRenderedPageBreak/>
        <w:t>3.20. Заявки принимаются секретарем комиссии, регистрирующим предоставленные материалы, под расписку с указанием даты и времени регистрации.</w:t>
      </w:r>
    </w:p>
    <w:p w:rsidR="00246110" w:rsidRPr="00D534D5" w:rsidRDefault="00246110" w:rsidP="00246110">
      <w:pPr>
        <w:rPr>
          <w:rFonts w:ascii="Times New Roman" w:hAnsi="Times New Roman" w:cs="Times New Roman"/>
          <w:sz w:val="24"/>
          <w:szCs w:val="24"/>
        </w:rPr>
      </w:pPr>
      <w:bookmarkStart w:id="62" w:name="sub_3206"/>
      <w:bookmarkEnd w:id="61"/>
      <w:r w:rsidRPr="00D534D5">
        <w:rPr>
          <w:rFonts w:ascii="Times New Roman" w:hAnsi="Times New Roman" w:cs="Times New Roman"/>
          <w:sz w:val="24"/>
          <w:szCs w:val="24"/>
        </w:rPr>
        <w:t>3.21. По результатам проверки документов комиссия принимает решение о приеме или отказе в приеме документов на конкурс по причине их некомплектности или недостоверности информации и информирует участника конкурса о принятом решении.</w:t>
      </w:r>
    </w:p>
    <w:p w:rsidR="00246110" w:rsidRPr="00D534D5" w:rsidRDefault="00246110" w:rsidP="00246110">
      <w:pPr>
        <w:rPr>
          <w:rFonts w:ascii="Times New Roman" w:hAnsi="Times New Roman" w:cs="Times New Roman"/>
          <w:sz w:val="24"/>
          <w:szCs w:val="24"/>
        </w:rPr>
      </w:pPr>
      <w:bookmarkStart w:id="63" w:name="sub_11101"/>
      <w:bookmarkEnd w:id="62"/>
      <w:r w:rsidRPr="00D534D5">
        <w:rPr>
          <w:rFonts w:ascii="Times New Roman" w:hAnsi="Times New Roman" w:cs="Times New Roman"/>
          <w:sz w:val="24"/>
          <w:szCs w:val="24"/>
        </w:rPr>
        <w:t>3.23. Основаниями для отказа участнику конкурса для участия в конкурсе являются:</w:t>
      </w:r>
    </w:p>
    <w:p w:rsidR="00246110" w:rsidRPr="00D534D5" w:rsidRDefault="00246110" w:rsidP="00246110">
      <w:pPr>
        <w:rPr>
          <w:rFonts w:ascii="Times New Roman" w:hAnsi="Times New Roman" w:cs="Times New Roman"/>
          <w:sz w:val="24"/>
          <w:szCs w:val="24"/>
        </w:rPr>
      </w:pPr>
      <w:bookmarkStart w:id="64" w:name="sub_111011"/>
      <w:bookmarkEnd w:id="63"/>
      <w:r w:rsidRPr="00D534D5">
        <w:rPr>
          <w:rFonts w:ascii="Times New Roman" w:hAnsi="Times New Roman" w:cs="Times New Roman"/>
          <w:sz w:val="24"/>
          <w:szCs w:val="24"/>
        </w:rPr>
        <w:t>1) Несоответствие квалификационным требованиям, предъявляемым к участнику конкурса;</w:t>
      </w:r>
    </w:p>
    <w:p w:rsidR="00246110" w:rsidRPr="00D534D5" w:rsidRDefault="00246110" w:rsidP="00246110">
      <w:pPr>
        <w:rPr>
          <w:rFonts w:ascii="Times New Roman" w:hAnsi="Times New Roman" w:cs="Times New Roman"/>
          <w:sz w:val="24"/>
          <w:szCs w:val="24"/>
        </w:rPr>
      </w:pPr>
      <w:bookmarkStart w:id="65" w:name="sub_111012"/>
      <w:bookmarkEnd w:id="64"/>
      <w:r w:rsidRPr="00D534D5">
        <w:rPr>
          <w:rFonts w:ascii="Times New Roman" w:hAnsi="Times New Roman" w:cs="Times New Roman"/>
          <w:sz w:val="24"/>
          <w:szCs w:val="24"/>
        </w:rPr>
        <w:t>2) Несвоевременное предоставление участником конкурса в конкурсную комиссию документов, указанных в пункте 3.16.</w:t>
      </w:r>
    </w:p>
    <w:p w:rsidR="00246110" w:rsidRPr="00D534D5" w:rsidRDefault="00246110" w:rsidP="00246110">
      <w:pPr>
        <w:rPr>
          <w:rFonts w:ascii="Times New Roman" w:hAnsi="Times New Roman" w:cs="Times New Roman"/>
          <w:sz w:val="24"/>
          <w:szCs w:val="24"/>
        </w:rPr>
      </w:pPr>
      <w:bookmarkStart w:id="66" w:name="sub_11102"/>
      <w:bookmarkEnd w:id="65"/>
      <w:r w:rsidRPr="00D534D5">
        <w:rPr>
          <w:rFonts w:ascii="Times New Roman" w:hAnsi="Times New Roman" w:cs="Times New Roman"/>
          <w:sz w:val="24"/>
          <w:szCs w:val="24"/>
        </w:rPr>
        <w:t>3.24. В участии в конкурсе может быть отказано также в случае предоставления участником конкурса ложной информации или документов, содержащих недостоверные сведения.</w:t>
      </w:r>
    </w:p>
    <w:bookmarkEnd w:id="66"/>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3.25. Всем заявителям направляются уведомления о принятом комиссией решении не позднее рабочего дня, следующего за днем подписания протокола допуска к участию в конкурсе.</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3.26. В случае</w:t>
      </w:r>
      <w:proofErr w:type="gramStart"/>
      <w:r w:rsidRPr="00D534D5">
        <w:rPr>
          <w:rFonts w:ascii="Times New Roman" w:hAnsi="Times New Roman" w:cs="Times New Roman"/>
          <w:sz w:val="24"/>
          <w:szCs w:val="24"/>
        </w:rPr>
        <w:t>,</w:t>
      </w:r>
      <w:proofErr w:type="gramEnd"/>
      <w:r w:rsidRPr="00D534D5">
        <w:rPr>
          <w:rFonts w:ascii="Times New Roman" w:hAnsi="Times New Roman" w:cs="Times New Roman"/>
          <w:sz w:val="24"/>
          <w:szCs w:val="24"/>
        </w:rPr>
        <w:t xml:space="preserve"> если на какой-либо из лотов не представлено ни одной заявки, конкурс признается несостоявшимся по данному лоту.</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3.27. Документы, представленные участниками конкурса согласно перечню, рассматриваются конкурсной комиссией и оцениваются в соответствии с критериями оценки конкурсных заявок.</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3.28. На основании результатов оценки и сопоставления заявок конкурсной комиссией производится подсчет набранных баллов, и каждой заявке присваивается порядковый номер. Заявке, набравшей максимальное количество баллов, присваивается номер один. В случае</w:t>
      </w:r>
      <w:proofErr w:type="gramStart"/>
      <w:r w:rsidRPr="00D534D5">
        <w:rPr>
          <w:rFonts w:ascii="Times New Roman" w:hAnsi="Times New Roman" w:cs="Times New Roman"/>
          <w:sz w:val="24"/>
          <w:szCs w:val="24"/>
        </w:rPr>
        <w:t>,</w:t>
      </w:r>
      <w:proofErr w:type="gramEnd"/>
      <w:r w:rsidRPr="00D534D5">
        <w:rPr>
          <w:rFonts w:ascii="Times New Roman" w:hAnsi="Times New Roman" w:cs="Times New Roman"/>
          <w:sz w:val="24"/>
          <w:szCs w:val="24"/>
        </w:rPr>
        <w:t xml:space="preserve"> если несколькими заявками набрано одинаковое количество баллов, меньший порядковый номер присваивается заявке, которая поступила ранее других заявок.</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 xml:space="preserve">3.29. Комиссия ведет протокол оценки и сопоставления заявок на участие в конкурсе. </w:t>
      </w:r>
      <w:proofErr w:type="gramStart"/>
      <w:r w:rsidRPr="00D534D5">
        <w:rPr>
          <w:rFonts w:ascii="Times New Roman" w:hAnsi="Times New Roman" w:cs="Times New Roman"/>
          <w:sz w:val="24"/>
          <w:szCs w:val="24"/>
        </w:rPr>
        <w:t>В нем должны содержаться сведения о месте, дате, времени проведения оценки и сопоставления заявок, об участниках конкурса, о заявках, которые были рассмотрены, о количестве набранных баллов, о принятом на основании результатов оценки и сопоставления заявок решении, о присвоении заявкам на участие в конкурсе порядковых номеров, о решении каждого члена конкурсной комиссии, а также наименование организации (для юридических лиц), фамилии, имена</w:t>
      </w:r>
      <w:proofErr w:type="gramEnd"/>
      <w:r w:rsidRPr="00D534D5">
        <w:rPr>
          <w:rFonts w:ascii="Times New Roman" w:hAnsi="Times New Roman" w:cs="Times New Roman"/>
          <w:sz w:val="24"/>
          <w:szCs w:val="24"/>
        </w:rPr>
        <w:t>, отчества (для физических лиц) и почтовые адреса участников конкурса, заявкам на участие в конкурсе которых присвоены первый и второй номера.</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3.30. Победителем Конкурса признается участник конкурса, набравший максимальное количество баллов и предложивший лучшие условия исполнения договора об организации перевозок по маршрутам регулярных перевозок.</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lastRenderedPageBreak/>
        <w:t>3.31. Итоговый протокол подписывается всеми присутствующими членами комиссии и победителем конкурса в день окончания проведения оценки и сопоставления заявок по каждому лоту отдельно.</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3.32. Все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хранятся в конкурсной комиссии.</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3.33. Договор об организации перевозок по маршрутам регулярных перевозок (приложение №6 к настоящему Положению) должен быть заключен в срок не позднее 10 дней со дня подписания итогового протокола с учетом условий конкурсной документации и дополнительных предложений, указанных в поданной участником конкурса заявке.</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3.34. Участники конкурса имеют право обжаловать в судебном порядке действия (бездействия) конкурсной комиссии.</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 xml:space="preserve">3.35. В случае уклонения победителя конкурса от заключения договора об организации перевозок по маршрутам регулярных перевозок администрация Турковского муниципального района вправе обратиться в суд с исковым заявлением о понуждении победителя конкурса заключить договор, либо </w:t>
      </w:r>
      <w:proofErr w:type="gramStart"/>
      <w:r w:rsidRPr="00D534D5">
        <w:rPr>
          <w:rFonts w:ascii="Times New Roman" w:hAnsi="Times New Roman" w:cs="Times New Roman"/>
          <w:sz w:val="24"/>
          <w:szCs w:val="24"/>
        </w:rPr>
        <w:t>заключить договор с участником конкурсного отбора заявке которого присвоен</w:t>
      </w:r>
      <w:proofErr w:type="gramEnd"/>
      <w:r w:rsidRPr="00D534D5">
        <w:rPr>
          <w:rFonts w:ascii="Times New Roman" w:hAnsi="Times New Roman" w:cs="Times New Roman"/>
          <w:sz w:val="24"/>
          <w:szCs w:val="24"/>
        </w:rPr>
        <w:t xml:space="preserve"> второй номер.</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3.36. Допуск перевозчика к выполнению перевозок по маршрутам регулярных перевозок без проведения конкурса возможен по решению администрации Турковского муниципального района на срок не более 6 месяцев в случае:</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1) Досрочного расторжения договора об организации перевозок по маршрутам регулярных перевозок.</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2) Уклонения перевозчика от подписания договора об организации перевозок по маршрутам регулярных перевозок по результатам конкурса.</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3.37. Организатор перевозок вправе в пределах своей компетенции запрашивать в соответствующих органах информацию о выполнении транспортными средствами участников конкурса, лицензионных условий, нарушениях Правил дорожного движения, Правил перевозок пассажиров, других нормативно-правовых актов, регулирующих оказание транспортных услуг населению.</w:t>
      </w:r>
    </w:p>
    <w:p w:rsidR="00246110" w:rsidRPr="00D534D5" w:rsidRDefault="00246110" w:rsidP="00246110">
      <w:pPr>
        <w:pStyle w:val="1"/>
        <w:rPr>
          <w:rFonts w:ascii="Times New Roman" w:hAnsi="Times New Roman"/>
        </w:rPr>
      </w:pPr>
      <w:r w:rsidRPr="00D534D5">
        <w:rPr>
          <w:rFonts w:ascii="Times New Roman" w:hAnsi="Times New Roman"/>
        </w:rPr>
        <w:t>4. Подведение итогов Конкурса</w:t>
      </w:r>
    </w:p>
    <w:p w:rsidR="00246110" w:rsidRPr="00D534D5" w:rsidRDefault="00246110" w:rsidP="00246110">
      <w:pPr>
        <w:rPr>
          <w:rFonts w:ascii="Times New Roman" w:hAnsi="Times New Roman" w:cs="Times New Roman"/>
          <w:sz w:val="24"/>
          <w:szCs w:val="24"/>
        </w:rPr>
      </w:pPr>
      <w:bookmarkStart w:id="67" w:name="sub_11301"/>
      <w:r w:rsidRPr="00D534D5">
        <w:rPr>
          <w:rFonts w:ascii="Times New Roman" w:hAnsi="Times New Roman" w:cs="Times New Roman"/>
          <w:sz w:val="24"/>
          <w:szCs w:val="24"/>
        </w:rPr>
        <w:t xml:space="preserve">4.1. Оценка конкурсных предложений и определение победителей осуществляется комиссией по бальной системе в соответствии с </w:t>
      </w:r>
      <w:r w:rsidRPr="00D534D5">
        <w:rPr>
          <w:rFonts w:ascii="Times New Roman" w:eastAsia="Calibri" w:hAnsi="Times New Roman" w:cs="Times New Roman"/>
          <w:sz w:val="24"/>
          <w:szCs w:val="24"/>
        </w:rPr>
        <w:t>критериями оценки конкурсных заявок</w:t>
      </w:r>
      <w:r w:rsidRPr="00D534D5">
        <w:rPr>
          <w:rFonts w:ascii="Times New Roman" w:hAnsi="Times New Roman" w:cs="Times New Roman"/>
          <w:sz w:val="24"/>
          <w:szCs w:val="24"/>
        </w:rPr>
        <w:t xml:space="preserve"> (приложение № 3 к настоящему Положению).</w:t>
      </w:r>
    </w:p>
    <w:p w:rsidR="00246110" w:rsidRPr="00D534D5" w:rsidRDefault="00246110" w:rsidP="00246110">
      <w:pPr>
        <w:rPr>
          <w:rFonts w:ascii="Times New Roman" w:hAnsi="Times New Roman" w:cs="Times New Roman"/>
          <w:sz w:val="24"/>
          <w:szCs w:val="24"/>
        </w:rPr>
      </w:pPr>
      <w:bookmarkStart w:id="68" w:name="sub_3304"/>
      <w:r w:rsidRPr="00D534D5">
        <w:rPr>
          <w:rFonts w:ascii="Times New Roman" w:hAnsi="Times New Roman" w:cs="Times New Roman"/>
          <w:sz w:val="24"/>
          <w:szCs w:val="24"/>
        </w:rPr>
        <w:t>4.2. Конкурсная комиссия производит отбор перевозчиков по следующим критериям:</w:t>
      </w:r>
    </w:p>
    <w:p w:rsidR="00246110" w:rsidRPr="00D534D5" w:rsidRDefault="00246110" w:rsidP="00246110">
      <w:pPr>
        <w:rPr>
          <w:rFonts w:ascii="Times New Roman" w:hAnsi="Times New Roman" w:cs="Times New Roman"/>
          <w:sz w:val="24"/>
          <w:szCs w:val="24"/>
        </w:rPr>
      </w:pPr>
      <w:bookmarkStart w:id="69" w:name="sub_33041"/>
      <w:bookmarkEnd w:id="68"/>
      <w:r w:rsidRPr="00D534D5">
        <w:rPr>
          <w:rFonts w:ascii="Times New Roman" w:hAnsi="Times New Roman" w:cs="Times New Roman"/>
          <w:sz w:val="24"/>
          <w:szCs w:val="24"/>
        </w:rPr>
        <w:t>1) Техническое состояние транспортных средств, их соответствие виду и назначению перевозок.</w:t>
      </w:r>
    </w:p>
    <w:p w:rsidR="00246110" w:rsidRPr="00D534D5" w:rsidRDefault="00246110" w:rsidP="00246110">
      <w:pPr>
        <w:rPr>
          <w:rFonts w:ascii="Times New Roman" w:hAnsi="Times New Roman" w:cs="Times New Roman"/>
          <w:sz w:val="24"/>
          <w:szCs w:val="24"/>
        </w:rPr>
      </w:pPr>
      <w:bookmarkStart w:id="70" w:name="sub_33042"/>
      <w:bookmarkEnd w:id="69"/>
      <w:r w:rsidRPr="00D534D5">
        <w:rPr>
          <w:rFonts w:ascii="Times New Roman" w:hAnsi="Times New Roman" w:cs="Times New Roman"/>
          <w:sz w:val="24"/>
          <w:szCs w:val="24"/>
        </w:rPr>
        <w:lastRenderedPageBreak/>
        <w:t>2) Возможность качественного технического обслуживания транспортных средств, наличие и качественное состояние специализированной технической базы по техническому обслуживанию и ремонту транспортных средств.</w:t>
      </w:r>
    </w:p>
    <w:p w:rsidR="00246110" w:rsidRPr="00D534D5" w:rsidRDefault="00246110" w:rsidP="00246110">
      <w:pPr>
        <w:rPr>
          <w:rFonts w:ascii="Times New Roman" w:hAnsi="Times New Roman" w:cs="Times New Roman"/>
          <w:sz w:val="24"/>
          <w:szCs w:val="24"/>
        </w:rPr>
      </w:pPr>
      <w:bookmarkStart w:id="71" w:name="sub_33043"/>
      <w:bookmarkEnd w:id="70"/>
      <w:r w:rsidRPr="00D534D5">
        <w:rPr>
          <w:rFonts w:ascii="Times New Roman" w:hAnsi="Times New Roman" w:cs="Times New Roman"/>
          <w:sz w:val="24"/>
          <w:szCs w:val="24"/>
        </w:rPr>
        <w:t>3) Организация системы контроля технического состояния транспортных средств.</w:t>
      </w:r>
    </w:p>
    <w:p w:rsidR="00246110" w:rsidRPr="00D534D5" w:rsidRDefault="00246110" w:rsidP="00246110">
      <w:pPr>
        <w:rPr>
          <w:rFonts w:ascii="Times New Roman" w:hAnsi="Times New Roman" w:cs="Times New Roman"/>
          <w:sz w:val="24"/>
          <w:szCs w:val="24"/>
        </w:rPr>
      </w:pPr>
      <w:bookmarkStart w:id="72" w:name="sub_33044"/>
      <w:bookmarkEnd w:id="71"/>
      <w:r w:rsidRPr="00D534D5">
        <w:rPr>
          <w:rFonts w:ascii="Times New Roman" w:hAnsi="Times New Roman" w:cs="Times New Roman"/>
          <w:sz w:val="24"/>
          <w:szCs w:val="24"/>
        </w:rPr>
        <w:t>4) Квалификация и стаж работы водителей.</w:t>
      </w:r>
    </w:p>
    <w:p w:rsidR="00246110" w:rsidRPr="00D534D5" w:rsidRDefault="00246110" w:rsidP="00246110">
      <w:pPr>
        <w:rPr>
          <w:rFonts w:ascii="Times New Roman" w:hAnsi="Times New Roman" w:cs="Times New Roman"/>
          <w:sz w:val="24"/>
          <w:szCs w:val="24"/>
        </w:rPr>
      </w:pPr>
      <w:bookmarkStart w:id="73" w:name="sub_33045"/>
      <w:bookmarkEnd w:id="72"/>
      <w:r w:rsidRPr="00D534D5">
        <w:rPr>
          <w:rFonts w:ascii="Times New Roman" w:hAnsi="Times New Roman" w:cs="Times New Roman"/>
          <w:sz w:val="24"/>
          <w:szCs w:val="24"/>
        </w:rPr>
        <w:t>5) Состояние обеспечения перевозчиком безопасности дорожного движения за предыдущий период.</w:t>
      </w:r>
    </w:p>
    <w:p w:rsidR="00246110" w:rsidRPr="00D534D5" w:rsidRDefault="00246110" w:rsidP="00246110">
      <w:pPr>
        <w:rPr>
          <w:rFonts w:ascii="Times New Roman" w:hAnsi="Times New Roman" w:cs="Times New Roman"/>
          <w:sz w:val="24"/>
          <w:szCs w:val="24"/>
        </w:rPr>
      </w:pPr>
      <w:bookmarkStart w:id="74" w:name="sub_33046"/>
      <w:bookmarkEnd w:id="73"/>
      <w:r w:rsidRPr="00D534D5">
        <w:rPr>
          <w:rFonts w:ascii="Times New Roman" w:hAnsi="Times New Roman" w:cs="Times New Roman"/>
          <w:sz w:val="24"/>
          <w:szCs w:val="24"/>
        </w:rPr>
        <w:t>6) Возможность предоставления для обслуживания маршрута регулярных перевозок дополнительных резервных единиц транспортных сре</w:t>
      </w:r>
      <w:proofErr w:type="gramStart"/>
      <w:r w:rsidRPr="00D534D5">
        <w:rPr>
          <w:rFonts w:ascii="Times New Roman" w:hAnsi="Times New Roman" w:cs="Times New Roman"/>
          <w:sz w:val="24"/>
          <w:szCs w:val="24"/>
        </w:rPr>
        <w:t>дств дл</w:t>
      </w:r>
      <w:proofErr w:type="gramEnd"/>
      <w:r w:rsidRPr="00D534D5">
        <w:rPr>
          <w:rFonts w:ascii="Times New Roman" w:hAnsi="Times New Roman" w:cs="Times New Roman"/>
          <w:sz w:val="24"/>
          <w:szCs w:val="24"/>
        </w:rPr>
        <w:t>я исключения случаев несоблюдения перевозчиком расписания движения.</w:t>
      </w:r>
      <w:bookmarkEnd w:id="74"/>
    </w:p>
    <w:p w:rsidR="00246110" w:rsidRPr="00D534D5" w:rsidRDefault="00246110" w:rsidP="00246110">
      <w:pPr>
        <w:rPr>
          <w:rFonts w:ascii="Times New Roman" w:hAnsi="Times New Roman" w:cs="Times New Roman"/>
          <w:sz w:val="24"/>
          <w:szCs w:val="24"/>
        </w:rPr>
      </w:pPr>
      <w:bookmarkStart w:id="75" w:name="sub_11302"/>
      <w:bookmarkEnd w:id="67"/>
      <w:r w:rsidRPr="00D534D5">
        <w:rPr>
          <w:rFonts w:ascii="Times New Roman" w:hAnsi="Times New Roman" w:cs="Times New Roman"/>
          <w:sz w:val="24"/>
          <w:szCs w:val="24"/>
        </w:rPr>
        <w:t>4.3. Победителями на каждом маршруте или лоте, выставленном на конкурс, признаются участники конкурса, набравшие наибольшее количество баллов.</w:t>
      </w:r>
    </w:p>
    <w:p w:rsidR="00246110" w:rsidRPr="00D534D5" w:rsidRDefault="00246110" w:rsidP="00246110">
      <w:pPr>
        <w:rPr>
          <w:rFonts w:ascii="Times New Roman" w:hAnsi="Times New Roman" w:cs="Times New Roman"/>
          <w:sz w:val="24"/>
          <w:szCs w:val="24"/>
        </w:rPr>
      </w:pPr>
      <w:bookmarkStart w:id="76" w:name="sub_11303"/>
      <w:bookmarkEnd w:id="75"/>
      <w:r w:rsidRPr="00D534D5">
        <w:rPr>
          <w:rFonts w:ascii="Times New Roman" w:hAnsi="Times New Roman" w:cs="Times New Roman"/>
          <w:sz w:val="24"/>
          <w:szCs w:val="24"/>
        </w:rPr>
        <w:t>4.4. Если предложения двух или более участников конкурса удовлетворяют условиям конкурса и содержат одинаковое количество баллов, предпочтение отдается участникам конкурса, обслуживающим данный маршрут ранее и не допускавшим нарушений или имевшим больший процент регулярности движения.</w:t>
      </w:r>
    </w:p>
    <w:p w:rsidR="00246110" w:rsidRPr="00D534D5" w:rsidRDefault="00246110" w:rsidP="00246110">
      <w:pPr>
        <w:rPr>
          <w:rFonts w:ascii="Times New Roman" w:hAnsi="Times New Roman" w:cs="Times New Roman"/>
          <w:sz w:val="24"/>
          <w:szCs w:val="24"/>
        </w:rPr>
      </w:pPr>
      <w:bookmarkStart w:id="77" w:name="sub_11304"/>
      <w:bookmarkEnd w:id="76"/>
      <w:r w:rsidRPr="00D534D5">
        <w:rPr>
          <w:rFonts w:ascii="Times New Roman" w:hAnsi="Times New Roman" w:cs="Times New Roman"/>
          <w:sz w:val="24"/>
          <w:szCs w:val="24"/>
        </w:rPr>
        <w:t xml:space="preserve">4.5. При поступлении единственной заявки на маршрут или лот конкурсная комиссия принимает решение о признании этого участника победителем конкурса, если данная заявка получает не </w:t>
      </w:r>
      <w:proofErr w:type="gramStart"/>
      <w:r w:rsidRPr="00D534D5">
        <w:rPr>
          <w:rFonts w:ascii="Times New Roman" w:hAnsi="Times New Roman" w:cs="Times New Roman"/>
          <w:sz w:val="24"/>
          <w:szCs w:val="24"/>
        </w:rPr>
        <w:t>менее минимального</w:t>
      </w:r>
      <w:proofErr w:type="gramEnd"/>
      <w:r w:rsidRPr="00D534D5">
        <w:rPr>
          <w:rFonts w:ascii="Times New Roman" w:hAnsi="Times New Roman" w:cs="Times New Roman"/>
          <w:sz w:val="24"/>
          <w:szCs w:val="24"/>
        </w:rPr>
        <w:t xml:space="preserve"> количества баллов. Минимальное количество баллов определяется согласно Приложению № 3 к настоящему Положению и должно быть более 0 баллов.</w:t>
      </w:r>
    </w:p>
    <w:p w:rsidR="00246110" w:rsidRPr="00D534D5" w:rsidRDefault="00246110" w:rsidP="00246110">
      <w:pPr>
        <w:rPr>
          <w:rFonts w:ascii="Times New Roman" w:hAnsi="Times New Roman" w:cs="Times New Roman"/>
          <w:sz w:val="24"/>
          <w:szCs w:val="24"/>
        </w:rPr>
      </w:pPr>
      <w:bookmarkStart w:id="78" w:name="sub_11305"/>
      <w:bookmarkEnd w:id="77"/>
      <w:r w:rsidRPr="00D534D5">
        <w:rPr>
          <w:rFonts w:ascii="Times New Roman" w:hAnsi="Times New Roman" w:cs="Times New Roman"/>
          <w:sz w:val="24"/>
          <w:szCs w:val="24"/>
        </w:rPr>
        <w:t xml:space="preserve">4.6. Решение комиссии оформляется протоколом, в который заносятся победители конкурса с указанием конкретного лота. </w:t>
      </w:r>
    </w:p>
    <w:p w:rsidR="00246110" w:rsidRPr="00D534D5" w:rsidRDefault="00246110" w:rsidP="00246110">
      <w:pPr>
        <w:rPr>
          <w:rFonts w:ascii="Times New Roman" w:hAnsi="Times New Roman" w:cs="Times New Roman"/>
          <w:sz w:val="24"/>
          <w:szCs w:val="24"/>
        </w:rPr>
      </w:pPr>
      <w:bookmarkStart w:id="79" w:name="sub_3308"/>
      <w:bookmarkStart w:id="80" w:name="sub_11306"/>
      <w:bookmarkEnd w:id="78"/>
      <w:r w:rsidRPr="00D534D5">
        <w:rPr>
          <w:rFonts w:ascii="Times New Roman" w:hAnsi="Times New Roman" w:cs="Times New Roman"/>
          <w:sz w:val="24"/>
          <w:szCs w:val="24"/>
        </w:rPr>
        <w:t>4.7. О результатах конкурса участники конкурса извещаются в течение 5 рабочих дней со дня подписания протокола конкурсной комиссией.</w:t>
      </w:r>
    </w:p>
    <w:bookmarkEnd w:id="79"/>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4.8. Победителю конкурса выдается выписка из решения конкурсной комиссии, на основании которой администрация Турковского муниципального района выдает перевозчику документ, подтверждающий право работы на маршруте регулярных перевозок (Приложение №4 к Положению), перечень маршрутов (Приложение №5 к Положению), копию паспорта маршрута регулярных перевозок.</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4.9. На основании решения комиссии победитель конкурса заключает с Организатором перевозок договор об организации перевозок по маршрутам регулярных перевозок.</w:t>
      </w:r>
    </w:p>
    <w:bookmarkEnd w:id="80"/>
    <w:p w:rsidR="00246110" w:rsidRPr="00D534D5" w:rsidRDefault="00246110" w:rsidP="00246110">
      <w:pPr>
        <w:pStyle w:val="1"/>
        <w:rPr>
          <w:rFonts w:ascii="Times New Roman" w:hAnsi="Times New Roman"/>
        </w:rPr>
      </w:pPr>
      <w:r w:rsidRPr="00D534D5">
        <w:rPr>
          <w:rFonts w:ascii="Times New Roman" w:hAnsi="Times New Roman"/>
        </w:rPr>
        <w:t>5. Прекращение допуска перевозчика к работе на маршруте регулярных перевозок</w:t>
      </w:r>
    </w:p>
    <w:p w:rsidR="00246110" w:rsidRPr="00D534D5" w:rsidRDefault="00246110" w:rsidP="00246110">
      <w:pPr>
        <w:rPr>
          <w:rFonts w:ascii="Times New Roman" w:hAnsi="Times New Roman" w:cs="Times New Roman"/>
          <w:sz w:val="24"/>
          <w:szCs w:val="24"/>
        </w:rPr>
      </w:pPr>
      <w:bookmarkStart w:id="81" w:name="sub_3401"/>
      <w:r w:rsidRPr="00D534D5">
        <w:rPr>
          <w:rFonts w:ascii="Times New Roman" w:hAnsi="Times New Roman" w:cs="Times New Roman"/>
          <w:sz w:val="24"/>
          <w:szCs w:val="24"/>
        </w:rPr>
        <w:t>5.1. Допуск перевозчика к работе на маршруте регулярных перевозок прекращается в случае:</w:t>
      </w:r>
    </w:p>
    <w:p w:rsidR="00246110" w:rsidRPr="00D534D5" w:rsidRDefault="00246110" w:rsidP="00246110">
      <w:pPr>
        <w:rPr>
          <w:rFonts w:ascii="Times New Roman" w:hAnsi="Times New Roman" w:cs="Times New Roman"/>
          <w:sz w:val="24"/>
          <w:szCs w:val="24"/>
        </w:rPr>
      </w:pPr>
      <w:bookmarkStart w:id="82" w:name="sub_8011"/>
      <w:bookmarkStart w:id="83" w:name="sub_3402"/>
      <w:bookmarkEnd w:id="81"/>
      <w:r w:rsidRPr="00D534D5">
        <w:rPr>
          <w:rFonts w:ascii="Times New Roman" w:hAnsi="Times New Roman" w:cs="Times New Roman"/>
          <w:sz w:val="24"/>
          <w:szCs w:val="24"/>
        </w:rPr>
        <w:t>1) подачи заявления перевозчиком об отказе от работы на маршруте регулярных перевозок;</w:t>
      </w:r>
    </w:p>
    <w:p w:rsidR="00246110" w:rsidRPr="00D534D5" w:rsidRDefault="00246110" w:rsidP="00246110">
      <w:pPr>
        <w:rPr>
          <w:rFonts w:ascii="Times New Roman" w:hAnsi="Times New Roman" w:cs="Times New Roman"/>
          <w:sz w:val="24"/>
          <w:szCs w:val="24"/>
        </w:rPr>
      </w:pPr>
      <w:bookmarkStart w:id="84" w:name="sub_8012"/>
      <w:bookmarkEnd w:id="82"/>
      <w:r w:rsidRPr="00D534D5">
        <w:rPr>
          <w:rFonts w:ascii="Times New Roman" w:hAnsi="Times New Roman" w:cs="Times New Roman"/>
          <w:sz w:val="24"/>
          <w:szCs w:val="24"/>
        </w:rPr>
        <w:lastRenderedPageBreak/>
        <w:t>2) истечения срока действия договора об организации перевозок по маршрутам регулярных перевозок;</w:t>
      </w:r>
    </w:p>
    <w:p w:rsidR="00246110" w:rsidRPr="00D534D5" w:rsidRDefault="00246110" w:rsidP="00246110">
      <w:pPr>
        <w:rPr>
          <w:rFonts w:ascii="Times New Roman" w:hAnsi="Times New Roman" w:cs="Times New Roman"/>
          <w:sz w:val="24"/>
          <w:szCs w:val="24"/>
        </w:rPr>
      </w:pPr>
      <w:bookmarkStart w:id="85" w:name="sub_8013"/>
      <w:bookmarkEnd w:id="84"/>
      <w:r w:rsidRPr="00D534D5">
        <w:rPr>
          <w:rFonts w:ascii="Times New Roman" w:hAnsi="Times New Roman" w:cs="Times New Roman"/>
          <w:sz w:val="24"/>
          <w:szCs w:val="24"/>
        </w:rPr>
        <w:t>3) закрытия маршрута регулярных перевозок;</w:t>
      </w:r>
    </w:p>
    <w:p w:rsidR="00246110" w:rsidRPr="00D534D5" w:rsidRDefault="00246110" w:rsidP="00246110">
      <w:pPr>
        <w:rPr>
          <w:rFonts w:ascii="Times New Roman" w:hAnsi="Times New Roman" w:cs="Times New Roman"/>
          <w:sz w:val="24"/>
          <w:szCs w:val="24"/>
        </w:rPr>
      </w:pPr>
      <w:bookmarkStart w:id="86" w:name="sub_8014"/>
      <w:bookmarkEnd w:id="85"/>
      <w:r w:rsidRPr="00D534D5">
        <w:rPr>
          <w:rFonts w:ascii="Times New Roman" w:hAnsi="Times New Roman" w:cs="Times New Roman"/>
          <w:sz w:val="24"/>
          <w:szCs w:val="24"/>
        </w:rPr>
        <w:t>4) нарушения требований к работе на маршруте регулярных перевозок, которые были установлены условиями конкурса.</w:t>
      </w:r>
    </w:p>
    <w:bookmarkEnd w:id="86"/>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5.2. Допуск перевозчика к работе на маршруте регулярных перевозок прекращается по решению организатора перевозок.</w:t>
      </w:r>
    </w:p>
    <w:bookmarkEnd w:id="83"/>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 xml:space="preserve">5.3. Прекращение допуска перевозчика к работе на маршруте регулярных перевозок оформляется распоряжением администрации Турковского муниципального района. </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5.4. Решение организатора перевозок о прекращении допуска перевозчика к работе на маршруте регулярных перевозок может быть обжаловано в судебном порядке.</w:t>
      </w:r>
    </w:p>
    <w:p w:rsidR="00246110" w:rsidRPr="00D534D5" w:rsidRDefault="00246110" w:rsidP="00246110">
      <w:pPr>
        <w:shd w:val="clear" w:color="auto" w:fill="FFFFFF"/>
        <w:spacing w:line="240" w:lineRule="auto"/>
        <w:contextualSpacing/>
        <w:jc w:val="right"/>
        <w:rPr>
          <w:rFonts w:ascii="Times New Roman" w:hAnsi="Times New Roman" w:cs="Times New Roman"/>
          <w:b/>
          <w:sz w:val="24"/>
          <w:szCs w:val="24"/>
        </w:rPr>
      </w:pPr>
      <w:bookmarkStart w:id="87" w:name="sub_1200"/>
      <w:bookmarkEnd w:id="30"/>
      <w:bookmarkEnd w:id="47"/>
      <w:r w:rsidRPr="00D534D5">
        <w:rPr>
          <w:rFonts w:ascii="Times New Roman" w:hAnsi="Times New Roman" w:cs="Times New Roman"/>
          <w:b/>
          <w:sz w:val="24"/>
          <w:szCs w:val="24"/>
        </w:rPr>
        <w:t xml:space="preserve">                                                                                    Приложение № 1к Положению об организации обслуживания населения </w:t>
      </w:r>
    </w:p>
    <w:p w:rsidR="00246110" w:rsidRPr="00D534D5" w:rsidRDefault="00246110" w:rsidP="00246110">
      <w:pPr>
        <w:shd w:val="clear" w:color="auto" w:fill="FFFFFF"/>
        <w:spacing w:line="240" w:lineRule="auto"/>
        <w:contextualSpacing/>
        <w:jc w:val="right"/>
        <w:rPr>
          <w:rFonts w:ascii="Times New Roman" w:hAnsi="Times New Roman" w:cs="Times New Roman"/>
          <w:b/>
          <w:sz w:val="24"/>
          <w:szCs w:val="24"/>
        </w:rPr>
      </w:pPr>
      <w:r w:rsidRPr="00D534D5">
        <w:rPr>
          <w:rFonts w:ascii="Times New Roman" w:hAnsi="Times New Roman" w:cs="Times New Roman"/>
          <w:b/>
          <w:sz w:val="24"/>
          <w:szCs w:val="24"/>
        </w:rPr>
        <w:t xml:space="preserve">автомобильным пассажирским транспортом </w:t>
      </w:r>
    </w:p>
    <w:p w:rsidR="00246110" w:rsidRPr="00D534D5" w:rsidRDefault="00246110" w:rsidP="00246110">
      <w:pPr>
        <w:shd w:val="clear" w:color="auto" w:fill="FFFFFF"/>
        <w:spacing w:line="240" w:lineRule="auto"/>
        <w:contextualSpacing/>
        <w:jc w:val="right"/>
        <w:rPr>
          <w:rFonts w:ascii="Times New Roman" w:hAnsi="Times New Roman" w:cs="Times New Roman"/>
          <w:b/>
          <w:sz w:val="24"/>
          <w:szCs w:val="24"/>
        </w:rPr>
      </w:pPr>
      <w:r w:rsidRPr="00D534D5">
        <w:rPr>
          <w:rFonts w:ascii="Times New Roman" w:hAnsi="Times New Roman" w:cs="Times New Roman"/>
          <w:b/>
          <w:sz w:val="24"/>
          <w:szCs w:val="24"/>
        </w:rPr>
        <w:t>на территории Турковского муниципального района</w:t>
      </w:r>
    </w:p>
    <w:p w:rsidR="00246110" w:rsidRPr="00D534D5" w:rsidRDefault="00246110" w:rsidP="00246110">
      <w:pPr>
        <w:shd w:val="clear" w:color="auto" w:fill="FFFFFF"/>
        <w:spacing w:line="240" w:lineRule="auto"/>
        <w:contextualSpacing/>
        <w:rPr>
          <w:rFonts w:ascii="Times New Roman" w:hAnsi="Times New Roman" w:cs="Times New Roman"/>
          <w:b/>
          <w:sz w:val="24"/>
          <w:szCs w:val="24"/>
        </w:rPr>
      </w:pPr>
    </w:p>
    <w:p w:rsidR="00246110" w:rsidRPr="00D534D5" w:rsidRDefault="00246110" w:rsidP="00246110">
      <w:pPr>
        <w:shd w:val="clear" w:color="auto" w:fill="FFFFFF"/>
        <w:jc w:val="center"/>
        <w:rPr>
          <w:rFonts w:ascii="Times New Roman" w:hAnsi="Times New Roman" w:cs="Times New Roman"/>
          <w:b/>
          <w:sz w:val="24"/>
          <w:szCs w:val="24"/>
        </w:rPr>
      </w:pPr>
      <w:r w:rsidRPr="00D534D5">
        <w:rPr>
          <w:rFonts w:ascii="Times New Roman" w:hAnsi="Times New Roman" w:cs="Times New Roman"/>
          <w:b/>
          <w:sz w:val="24"/>
          <w:szCs w:val="24"/>
        </w:rPr>
        <w:t>ЗАЯВКА</w:t>
      </w:r>
    </w:p>
    <w:p w:rsidR="00246110" w:rsidRPr="00D534D5" w:rsidRDefault="00246110" w:rsidP="00246110">
      <w:pPr>
        <w:shd w:val="clear" w:color="auto" w:fill="FFFFFF"/>
        <w:ind w:firstLine="709"/>
        <w:rPr>
          <w:rFonts w:ascii="Times New Roman" w:hAnsi="Times New Roman" w:cs="Times New Roman"/>
          <w:sz w:val="24"/>
          <w:szCs w:val="24"/>
        </w:rPr>
      </w:pPr>
      <w:r w:rsidRPr="00D534D5">
        <w:rPr>
          <w:rFonts w:ascii="Times New Roman" w:hAnsi="Times New Roman" w:cs="Times New Roman"/>
          <w:sz w:val="24"/>
          <w:szCs w:val="24"/>
        </w:rPr>
        <w:t>В конкурсную комиссию по отбору претендентов на право осуществления перевозок по маршрутам регулярных перевозок Турковского муниципального района</w:t>
      </w:r>
    </w:p>
    <w:p w:rsidR="00246110" w:rsidRPr="00D534D5" w:rsidRDefault="00246110" w:rsidP="00246110">
      <w:pPr>
        <w:shd w:val="clear" w:color="auto" w:fill="FFFFFF"/>
        <w:rPr>
          <w:rFonts w:ascii="Times New Roman" w:hAnsi="Times New Roman" w:cs="Times New Roman"/>
          <w:sz w:val="24"/>
          <w:szCs w:val="24"/>
        </w:rPr>
      </w:pPr>
      <w:r w:rsidRPr="00D534D5">
        <w:rPr>
          <w:rFonts w:ascii="Times New Roman" w:hAnsi="Times New Roman" w:cs="Times New Roman"/>
          <w:bCs/>
          <w:sz w:val="24"/>
          <w:szCs w:val="24"/>
        </w:rPr>
        <w:t>От_______________________________________________________________</w:t>
      </w:r>
    </w:p>
    <w:p w:rsidR="00246110" w:rsidRPr="00D534D5" w:rsidRDefault="00246110" w:rsidP="00D534D5">
      <w:pPr>
        <w:shd w:val="clear" w:color="auto" w:fill="FFFFFF"/>
        <w:ind w:firstLine="360"/>
        <w:jc w:val="center"/>
        <w:rPr>
          <w:rFonts w:ascii="Times New Roman" w:hAnsi="Times New Roman" w:cs="Times New Roman"/>
          <w:sz w:val="24"/>
          <w:szCs w:val="24"/>
        </w:rPr>
      </w:pPr>
      <w:r w:rsidRPr="00D534D5">
        <w:rPr>
          <w:rFonts w:ascii="Times New Roman" w:hAnsi="Times New Roman" w:cs="Times New Roman"/>
          <w:sz w:val="24"/>
          <w:szCs w:val="24"/>
        </w:rPr>
        <w:t>(полное наименование юридического лица, Ф.И.О., местонахождение, наименование___________________________________________________________банковского учреждения и номера расчетного счета)</w:t>
      </w:r>
    </w:p>
    <w:p w:rsidR="00246110" w:rsidRPr="00D534D5" w:rsidRDefault="00246110" w:rsidP="00246110">
      <w:pPr>
        <w:shd w:val="clear" w:color="auto" w:fill="FFFFFF"/>
        <w:rPr>
          <w:rFonts w:ascii="Times New Roman" w:hAnsi="Times New Roman" w:cs="Times New Roman"/>
          <w:sz w:val="24"/>
          <w:szCs w:val="24"/>
        </w:rPr>
      </w:pPr>
      <w:r w:rsidRPr="00D534D5">
        <w:rPr>
          <w:rFonts w:ascii="Times New Roman" w:hAnsi="Times New Roman" w:cs="Times New Roman"/>
          <w:sz w:val="24"/>
          <w:szCs w:val="24"/>
        </w:rPr>
        <w:t>_________________________________________________________________</w:t>
      </w:r>
    </w:p>
    <w:p w:rsidR="00246110" w:rsidRPr="00D534D5" w:rsidRDefault="00246110" w:rsidP="00246110">
      <w:pPr>
        <w:shd w:val="clear" w:color="auto" w:fill="FFFFFF"/>
        <w:jc w:val="center"/>
        <w:rPr>
          <w:rFonts w:ascii="Times New Roman" w:hAnsi="Times New Roman" w:cs="Times New Roman"/>
          <w:sz w:val="24"/>
          <w:szCs w:val="24"/>
        </w:rPr>
      </w:pPr>
      <w:r w:rsidRPr="00D534D5">
        <w:rPr>
          <w:rFonts w:ascii="Times New Roman" w:hAnsi="Times New Roman" w:cs="Times New Roman"/>
          <w:sz w:val="24"/>
          <w:szCs w:val="24"/>
        </w:rPr>
        <w:t>паспортные данные индивидуального предпринимателя без образования</w:t>
      </w:r>
    </w:p>
    <w:p w:rsidR="00246110" w:rsidRPr="00D534D5" w:rsidRDefault="00246110" w:rsidP="00246110">
      <w:pPr>
        <w:shd w:val="clear" w:color="auto" w:fill="FFFFFF"/>
        <w:rPr>
          <w:rFonts w:ascii="Times New Roman" w:hAnsi="Times New Roman" w:cs="Times New Roman"/>
          <w:sz w:val="24"/>
          <w:szCs w:val="24"/>
        </w:rPr>
      </w:pPr>
      <w:r w:rsidRPr="00D534D5">
        <w:rPr>
          <w:rFonts w:ascii="Times New Roman" w:hAnsi="Times New Roman" w:cs="Times New Roman"/>
          <w:sz w:val="24"/>
          <w:szCs w:val="24"/>
        </w:rPr>
        <w:t>_________________________________________________________________</w:t>
      </w:r>
    </w:p>
    <w:p w:rsidR="00246110" w:rsidRPr="00D534D5" w:rsidRDefault="00246110" w:rsidP="00246110">
      <w:pPr>
        <w:shd w:val="clear" w:color="auto" w:fill="FFFFFF"/>
        <w:jc w:val="center"/>
        <w:rPr>
          <w:rFonts w:ascii="Times New Roman" w:hAnsi="Times New Roman" w:cs="Times New Roman"/>
          <w:sz w:val="24"/>
          <w:szCs w:val="24"/>
        </w:rPr>
      </w:pPr>
      <w:r w:rsidRPr="00D534D5">
        <w:rPr>
          <w:rFonts w:ascii="Times New Roman" w:hAnsi="Times New Roman" w:cs="Times New Roman"/>
          <w:sz w:val="24"/>
          <w:szCs w:val="24"/>
        </w:rPr>
        <w:t>юридического лица) (адрес, номер телефона)</w:t>
      </w:r>
    </w:p>
    <w:p w:rsidR="00246110" w:rsidRPr="00D534D5" w:rsidRDefault="00246110" w:rsidP="00246110">
      <w:pPr>
        <w:shd w:val="clear" w:color="auto" w:fill="FFFFFF"/>
        <w:rPr>
          <w:rFonts w:ascii="Times New Roman" w:hAnsi="Times New Roman" w:cs="Times New Roman"/>
          <w:sz w:val="24"/>
          <w:szCs w:val="24"/>
        </w:rPr>
      </w:pPr>
      <w:r w:rsidRPr="00D534D5">
        <w:rPr>
          <w:rFonts w:ascii="Times New Roman" w:hAnsi="Times New Roman" w:cs="Times New Roman"/>
          <w:sz w:val="24"/>
          <w:szCs w:val="24"/>
        </w:rPr>
        <w:t>_________________________________________________________________</w:t>
      </w:r>
    </w:p>
    <w:p w:rsidR="00246110" w:rsidRPr="00D534D5" w:rsidRDefault="00246110" w:rsidP="00246110">
      <w:pPr>
        <w:shd w:val="clear" w:color="auto" w:fill="FFFFFF"/>
        <w:jc w:val="center"/>
        <w:rPr>
          <w:rFonts w:ascii="Times New Roman" w:hAnsi="Times New Roman" w:cs="Times New Roman"/>
          <w:sz w:val="24"/>
          <w:szCs w:val="24"/>
        </w:rPr>
      </w:pPr>
      <w:r w:rsidRPr="00D534D5">
        <w:rPr>
          <w:rFonts w:ascii="Times New Roman" w:hAnsi="Times New Roman" w:cs="Times New Roman"/>
          <w:sz w:val="24"/>
          <w:szCs w:val="24"/>
        </w:rPr>
        <w:t>(предполагаемый срок работы на регулярном маршруте)</w:t>
      </w:r>
    </w:p>
    <w:p w:rsidR="00246110" w:rsidRPr="00D534D5" w:rsidRDefault="00246110" w:rsidP="00246110">
      <w:pPr>
        <w:shd w:val="clear" w:color="auto" w:fill="FFFFFF"/>
        <w:ind w:firstLine="709"/>
        <w:rPr>
          <w:rFonts w:ascii="Times New Roman" w:hAnsi="Times New Roman" w:cs="Times New Roman"/>
          <w:sz w:val="24"/>
          <w:szCs w:val="24"/>
        </w:rPr>
      </w:pPr>
      <w:r w:rsidRPr="00D534D5">
        <w:rPr>
          <w:rFonts w:ascii="Times New Roman" w:hAnsi="Times New Roman" w:cs="Times New Roman"/>
          <w:sz w:val="24"/>
          <w:szCs w:val="24"/>
        </w:rPr>
        <w:t xml:space="preserve">Изучив условия допуска для работы на пассажирских автобусных маршрутах, предлагаю имеющимся подвижным составам осуществлять перевозку пассажиров </w:t>
      </w:r>
      <w:proofErr w:type="gramStart"/>
      <w:r w:rsidRPr="00D534D5">
        <w:rPr>
          <w:rFonts w:ascii="Times New Roman" w:hAnsi="Times New Roman" w:cs="Times New Roman"/>
          <w:sz w:val="24"/>
          <w:szCs w:val="24"/>
        </w:rPr>
        <w:t>на</w:t>
      </w:r>
      <w:proofErr w:type="gramEnd"/>
    </w:p>
    <w:p w:rsidR="00246110" w:rsidRPr="00D534D5" w:rsidRDefault="00246110" w:rsidP="00246110">
      <w:pPr>
        <w:shd w:val="clear" w:color="auto" w:fill="FFFFFF"/>
        <w:rPr>
          <w:rFonts w:ascii="Times New Roman" w:hAnsi="Times New Roman" w:cs="Times New Roman"/>
          <w:sz w:val="24"/>
          <w:szCs w:val="24"/>
        </w:rPr>
      </w:pPr>
      <w:r w:rsidRPr="00D534D5">
        <w:rPr>
          <w:rFonts w:ascii="Times New Roman" w:hAnsi="Times New Roman" w:cs="Times New Roman"/>
          <w:sz w:val="24"/>
          <w:szCs w:val="24"/>
        </w:rPr>
        <w:t>_________________________________________________________________</w:t>
      </w:r>
    </w:p>
    <w:p w:rsidR="00246110" w:rsidRPr="00D534D5" w:rsidRDefault="00246110" w:rsidP="00246110">
      <w:pPr>
        <w:shd w:val="clear" w:color="auto" w:fill="FFFFFF"/>
        <w:jc w:val="center"/>
        <w:rPr>
          <w:rFonts w:ascii="Times New Roman" w:hAnsi="Times New Roman" w:cs="Times New Roman"/>
          <w:sz w:val="24"/>
          <w:szCs w:val="24"/>
        </w:rPr>
      </w:pPr>
      <w:r w:rsidRPr="00D534D5">
        <w:rPr>
          <w:rFonts w:ascii="Times New Roman" w:hAnsi="Times New Roman" w:cs="Times New Roman"/>
          <w:sz w:val="24"/>
          <w:szCs w:val="24"/>
        </w:rPr>
        <w:t>(наименование маршрута)</w:t>
      </w:r>
    </w:p>
    <w:p w:rsidR="00246110" w:rsidRPr="00D534D5" w:rsidRDefault="00246110" w:rsidP="00D534D5">
      <w:pPr>
        <w:shd w:val="clear" w:color="auto" w:fill="FFFFFF"/>
        <w:ind w:firstLine="709"/>
        <w:rPr>
          <w:rFonts w:ascii="Times New Roman" w:hAnsi="Times New Roman" w:cs="Times New Roman"/>
          <w:sz w:val="24"/>
          <w:szCs w:val="24"/>
        </w:rPr>
      </w:pPr>
      <w:r w:rsidRPr="00D534D5">
        <w:rPr>
          <w:rFonts w:ascii="Times New Roman" w:hAnsi="Times New Roman" w:cs="Times New Roman"/>
          <w:sz w:val="24"/>
          <w:szCs w:val="24"/>
        </w:rPr>
        <w:lastRenderedPageBreak/>
        <w:t xml:space="preserve">В случае если данное предложение будет признано победителем, принимаю на себя обязательство в течение десяти дней в установленном порядке подписать договор об организации перевозок по маршрутам регулярных перевозок о предоставлении услуг по перевозке пассажиров Турковского муниципального района </w:t>
      </w:r>
      <w:proofErr w:type="gramStart"/>
      <w:r w:rsidRPr="00D534D5">
        <w:rPr>
          <w:rFonts w:ascii="Times New Roman" w:hAnsi="Times New Roman" w:cs="Times New Roman"/>
          <w:sz w:val="24"/>
          <w:szCs w:val="24"/>
        </w:rPr>
        <w:t>с</w:t>
      </w:r>
      <w:proofErr w:type="gramEnd"/>
      <w:r w:rsidRPr="00D534D5">
        <w:rPr>
          <w:rFonts w:ascii="Times New Roman" w:hAnsi="Times New Roman" w:cs="Times New Roman"/>
          <w:sz w:val="24"/>
          <w:szCs w:val="24"/>
        </w:rPr>
        <w:t>_________________________________________________________________</w:t>
      </w:r>
    </w:p>
    <w:p w:rsidR="00246110" w:rsidRPr="00D534D5" w:rsidRDefault="00246110" w:rsidP="00246110">
      <w:pPr>
        <w:shd w:val="clear" w:color="auto" w:fill="FFFFFF"/>
        <w:jc w:val="center"/>
        <w:rPr>
          <w:rFonts w:ascii="Times New Roman" w:hAnsi="Times New Roman" w:cs="Times New Roman"/>
          <w:sz w:val="24"/>
          <w:szCs w:val="24"/>
        </w:rPr>
      </w:pPr>
      <w:r w:rsidRPr="00D534D5">
        <w:rPr>
          <w:rFonts w:ascii="Times New Roman" w:hAnsi="Times New Roman" w:cs="Times New Roman"/>
          <w:sz w:val="24"/>
          <w:szCs w:val="24"/>
        </w:rPr>
        <w:t>(наименование организатора перевозок)</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Руководитель предприятия</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(индивидуальный предприниматель)     ______________/____________________/</w:t>
      </w:r>
    </w:p>
    <w:p w:rsidR="00246110" w:rsidRPr="00D534D5" w:rsidRDefault="00246110" w:rsidP="00246110">
      <w:pPr>
        <w:ind w:left="4320"/>
        <w:rPr>
          <w:rFonts w:ascii="Times New Roman" w:hAnsi="Times New Roman" w:cs="Times New Roman"/>
          <w:sz w:val="24"/>
          <w:szCs w:val="24"/>
        </w:rPr>
      </w:pPr>
      <w:r w:rsidRPr="00D534D5">
        <w:rPr>
          <w:rFonts w:ascii="Times New Roman" w:hAnsi="Times New Roman" w:cs="Times New Roman"/>
          <w:sz w:val="24"/>
          <w:szCs w:val="24"/>
        </w:rPr>
        <w:t>Подпись</w:t>
      </w:r>
      <w:r w:rsidRPr="00D534D5">
        <w:rPr>
          <w:rFonts w:ascii="Times New Roman" w:hAnsi="Times New Roman" w:cs="Times New Roman"/>
          <w:sz w:val="24"/>
          <w:szCs w:val="24"/>
        </w:rPr>
        <w:tab/>
      </w:r>
      <w:r w:rsidRPr="00D534D5">
        <w:rPr>
          <w:rFonts w:ascii="Times New Roman" w:hAnsi="Times New Roman" w:cs="Times New Roman"/>
          <w:sz w:val="24"/>
          <w:szCs w:val="24"/>
        </w:rPr>
        <w:tab/>
      </w:r>
      <w:r w:rsidRPr="00D534D5">
        <w:rPr>
          <w:rFonts w:ascii="Times New Roman" w:hAnsi="Times New Roman" w:cs="Times New Roman"/>
          <w:sz w:val="24"/>
          <w:szCs w:val="24"/>
        </w:rPr>
        <w:tab/>
        <w:t>Ф.И.О.</w:t>
      </w:r>
    </w:p>
    <w:p w:rsidR="00246110" w:rsidRPr="00D534D5" w:rsidRDefault="00246110" w:rsidP="00246110">
      <w:pPr>
        <w:rPr>
          <w:rFonts w:ascii="Times New Roman" w:hAnsi="Times New Roman" w:cs="Times New Roman"/>
          <w:sz w:val="24"/>
          <w:szCs w:val="24"/>
        </w:rPr>
      </w:pP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М.</w:t>
      </w:r>
      <w:proofErr w:type="gramStart"/>
      <w:r w:rsidRPr="00D534D5">
        <w:rPr>
          <w:rFonts w:ascii="Times New Roman" w:hAnsi="Times New Roman" w:cs="Times New Roman"/>
          <w:sz w:val="24"/>
          <w:szCs w:val="24"/>
        </w:rPr>
        <w:t>П</w:t>
      </w:r>
      <w:proofErr w:type="gramEnd"/>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К заявке на участие в конкурсе перевозчик предоставляет справку о наличии транспортных сре</w:t>
      </w:r>
      <w:proofErr w:type="gramStart"/>
      <w:r w:rsidRPr="00D534D5">
        <w:rPr>
          <w:rFonts w:ascii="Times New Roman" w:hAnsi="Times New Roman" w:cs="Times New Roman"/>
          <w:sz w:val="24"/>
          <w:szCs w:val="24"/>
        </w:rPr>
        <w:t>дств в пр</w:t>
      </w:r>
      <w:proofErr w:type="gramEnd"/>
      <w:r w:rsidRPr="00D534D5">
        <w:rPr>
          <w:rFonts w:ascii="Times New Roman" w:hAnsi="Times New Roman" w:cs="Times New Roman"/>
          <w:sz w:val="24"/>
          <w:szCs w:val="24"/>
        </w:rPr>
        <w:t>еделах требуемого количества для обслуживания маршрута регулярных перевозок, установленного Заказчиком пассажирских перевозок:</w:t>
      </w:r>
    </w:p>
    <w:tbl>
      <w:tblPr>
        <w:tblW w:w="10773" w:type="dxa"/>
        <w:jc w:val="center"/>
        <w:tblLayout w:type="fixed"/>
        <w:tblCellMar>
          <w:left w:w="40" w:type="dxa"/>
          <w:right w:w="40" w:type="dxa"/>
        </w:tblCellMar>
        <w:tblLook w:val="0000"/>
      </w:tblPr>
      <w:tblGrid>
        <w:gridCol w:w="721"/>
        <w:gridCol w:w="1620"/>
        <w:gridCol w:w="1080"/>
        <w:gridCol w:w="1260"/>
        <w:gridCol w:w="1080"/>
        <w:gridCol w:w="1980"/>
        <w:gridCol w:w="1620"/>
        <w:gridCol w:w="1412"/>
      </w:tblGrid>
      <w:tr w:rsidR="00246110" w:rsidRPr="00D534D5" w:rsidTr="00FA7EF1">
        <w:trPr>
          <w:trHeight w:val="590"/>
          <w:jc w:val="center"/>
        </w:trPr>
        <w:tc>
          <w:tcPr>
            <w:tcW w:w="721"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w:t>
            </w:r>
            <w:proofErr w:type="spellStart"/>
            <w:proofErr w:type="gramStart"/>
            <w:r w:rsidRPr="00D534D5">
              <w:rPr>
                <w:rFonts w:ascii="Times New Roman" w:hAnsi="Times New Roman" w:cs="Times New Roman"/>
                <w:sz w:val="24"/>
                <w:szCs w:val="24"/>
              </w:rPr>
              <w:t>п</w:t>
            </w:r>
            <w:proofErr w:type="spellEnd"/>
            <w:proofErr w:type="gramEnd"/>
            <w:r w:rsidRPr="00D534D5">
              <w:rPr>
                <w:rFonts w:ascii="Times New Roman" w:hAnsi="Times New Roman" w:cs="Times New Roman"/>
                <w:sz w:val="24"/>
                <w:szCs w:val="24"/>
              </w:rPr>
              <w:t>/</w:t>
            </w:r>
            <w:proofErr w:type="spellStart"/>
            <w:r w:rsidRPr="00D534D5">
              <w:rPr>
                <w:rFonts w:ascii="Times New Roman" w:hAnsi="Times New Roman" w:cs="Times New Roman"/>
                <w:sz w:val="24"/>
                <w:szCs w:val="24"/>
              </w:rPr>
              <w:t>п</w:t>
            </w:r>
            <w:proofErr w:type="spellEnd"/>
          </w:p>
        </w:tc>
        <w:tc>
          <w:tcPr>
            <w:tcW w:w="16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Владелец автобуса</w:t>
            </w:r>
          </w:p>
        </w:tc>
        <w:tc>
          <w:tcPr>
            <w:tcW w:w="108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Марка автобуса</w:t>
            </w:r>
          </w:p>
        </w:tc>
        <w:tc>
          <w:tcPr>
            <w:tcW w:w="126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roofErr w:type="spellStart"/>
            <w:r w:rsidRPr="00D534D5">
              <w:rPr>
                <w:rFonts w:ascii="Times New Roman" w:hAnsi="Times New Roman" w:cs="Times New Roman"/>
                <w:sz w:val="24"/>
                <w:szCs w:val="24"/>
              </w:rPr>
              <w:t>Гос</w:t>
            </w:r>
            <w:proofErr w:type="spellEnd"/>
            <w:r w:rsidRPr="00D534D5">
              <w:rPr>
                <w:rFonts w:ascii="Times New Roman" w:hAnsi="Times New Roman" w:cs="Times New Roman"/>
                <w:sz w:val="24"/>
                <w:szCs w:val="24"/>
              </w:rPr>
              <w:t>. номер автобуса</w:t>
            </w:r>
          </w:p>
        </w:tc>
        <w:tc>
          <w:tcPr>
            <w:tcW w:w="108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42"/>
              <w:jc w:val="center"/>
              <w:rPr>
                <w:rFonts w:ascii="Times New Roman" w:hAnsi="Times New Roman" w:cs="Times New Roman"/>
                <w:sz w:val="24"/>
                <w:szCs w:val="24"/>
              </w:rPr>
            </w:pPr>
            <w:r w:rsidRPr="00D534D5">
              <w:rPr>
                <w:rFonts w:ascii="Times New Roman" w:hAnsi="Times New Roman" w:cs="Times New Roman"/>
                <w:sz w:val="24"/>
                <w:szCs w:val="24"/>
              </w:rPr>
              <w:t>Год выпуска</w:t>
            </w:r>
          </w:p>
        </w:tc>
        <w:tc>
          <w:tcPr>
            <w:tcW w:w="198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 лицензии, ФИО, срок действия</w:t>
            </w:r>
          </w:p>
        </w:tc>
        <w:tc>
          <w:tcPr>
            <w:tcW w:w="16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firstLine="16"/>
              <w:jc w:val="center"/>
              <w:rPr>
                <w:rFonts w:ascii="Times New Roman" w:hAnsi="Times New Roman" w:cs="Times New Roman"/>
                <w:sz w:val="24"/>
                <w:szCs w:val="24"/>
              </w:rPr>
            </w:pPr>
            <w:r w:rsidRPr="00D534D5">
              <w:rPr>
                <w:rFonts w:ascii="Times New Roman" w:hAnsi="Times New Roman" w:cs="Times New Roman"/>
                <w:sz w:val="24"/>
                <w:szCs w:val="24"/>
              </w:rPr>
              <w:t>Дата прохождения техосмотра</w:t>
            </w:r>
          </w:p>
        </w:tc>
        <w:tc>
          <w:tcPr>
            <w:tcW w:w="1412"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Примечание</w:t>
            </w:r>
          </w:p>
        </w:tc>
      </w:tr>
      <w:tr w:rsidR="00246110" w:rsidRPr="00D534D5" w:rsidTr="00FA7EF1">
        <w:trPr>
          <w:trHeight w:val="211"/>
          <w:jc w:val="center"/>
        </w:trPr>
        <w:tc>
          <w:tcPr>
            <w:tcW w:w="721"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412"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r>
      <w:tr w:rsidR="00246110" w:rsidRPr="00D534D5" w:rsidTr="00FA7EF1">
        <w:trPr>
          <w:trHeight w:val="211"/>
          <w:jc w:val="center"/>
        </w:trPr>
        <w:tc>
          <w:tcPr>
            <w:tcW w:w="721"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c>
          <w:tcPr>
            <w:tcW w:w="1412"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p>
        </w:tc>
      </w:tr>
    </w:tbl>
    <w:p w:rsidR="005F62B7" w:rsidRPr="00D534D5" w:rsidRDefault="005F62B7" w:rsidP="00246110">
      <w:pPr>
        <w:shd w:val="clear" w:color="auto" w:fill="FFFFFF"/>
        <w:ind w:left="5103"/>
        <w:rPr>
          <w:rFonts w:ascii="Times New Roman" w:hAnsi="Times New Roman" w:cs="Times New Roman"/>
          <w:b/>
          <w:sz w:val="24"/>
          <w:szCs w:val="24"/>
        </w:rPr>
      </w:pPr>
    </w:p>
    <w:p w:rsidR="00246110" w:rsidRPr="00D534D5" w:rsidRDefault="00246110" w:rsidP="005F62B7">
      <w:pPr>
        <w:shd w:val="clear" w:color="auto" w:fill="FFFFFF"/>
        <w:ind w:left="5103"/>
        <w:rPr>
          <w:rFonts w:ascii="Times New Roman" w:hAnsi="Times New Roman" w:cs="Times New Roman"/>
          <w:b/>
          <w:sz w:val="24"/>
          <w:szCs w:val="24"/>
        </w:rPr>
      </w:pPr>
      <w:r w:rsidRPr="00D534D5">
        <w:rPr>
          <w:rFonts w:ascii="Times New Roman" w:hAnsi="Times New Roman" w:cs="Times New Roman"/>
          <w:b/>
          <w:sz w:val="24"/>
          <w:szCs w:val="24"/>
        </w:rPr>
        <w:t>Приложение № 2к Положению об организации обслуживания населения автомобильным пассажирским транспортом на территории Турковского муниципального района</w:t>
      </w:r>
    </w:p>
    <w:p w:rsidR="00246110" w:rsidRPr="00D534D5" w:rsidRDefault="00246110" w:rsidP="00246110">
      <w:pPr>
        <w:jc w:val="center"/>
        <w:rPr>
          <w:rFonts w:ascii="Times New Roman" w:hAnsi="Times New Roman" w:cs="Times New Roman"/>
          <w:b/>
          <w:sz w:val="24"/>
          <w:szCs w:val="24"/>
        </w:rPr>
      </w:pPr>
      <w:r w:rsidRPr="00D534D5">
        <w:rPr>
          <w:rFonts w:ascii="Times New Roman" w:hAnsi="Times New Roman" w:cs="Times New Roman"/>
          <w:b/>
          <w:sz w:val="24"/>
          <w:szCs w:val="24"/>
        </w:rPr>
        <w:t>Опись документов,</w:t>
      </w:r>
    </w:p>
    <w:p w:rsidR="00246110" w:rsidRPr="00D534D5" w:rsidRDefault="00246110" w:rsidP="00246110">
      <w:pPr>
        <w:jc w:val="center"/>
        <w:rPr>
          <w:rFonts w:ascii="Times New Roman" w:hAnsi="Times New Roman" w:cs="Times New Roman"/>
          <w:b/>
          <w:sz w:val="24"/>
          <w:szCs w:val="24"/>
        </w:rPr>
      </w:pPr>
      <w:r w:rsidRPr="00D534D5">
        <w:rPr>
          <w:rFonts w:ascii="Times New Roman" w:hAnsi="Times New Roman" w:cs="Times New Roman"/>
          <w:b/>
          <w:sz w:val="24"/>
          <w:szCs w:val="24"/>
        </w:rPr>
        <w:t xml:space="preserve">представленных </w:t>
      </w:r>
      <w:proofErr w:type="gramStart"/>
      <w:r w:rsidRPr="00D534D5">
        <w:rPr>
          <w:rFonts w:ascii="Times New Roman" w:hAnsi="Times New Roman" w:cs="Times New Roman"/>
          <w:b/>
          <w:sz w:val="24"/>
          <w:szCs w:val="24"/>
        </w:rPr>
        <w:t>на конкурс для допуска перевозчиков к работе на маршрутах регулярных перевозок на территории</w:t>
      </w:r>
      <w:proofErr w:type="gramEnd"/>
      <w:r w:rsidRPr="00D534D5">
        <w:rPr>
          <w:rFonts w:ascii="Times New Roman" w:hAnsi="Times New Roman" w:cs="Times New Roman"/>
          <w:b/>
          <w:sz w:val="24"/>
          <w:szCs w:val="24"/>
        </w:rPr>
        <w:t xml:space="preserve"> Турковского муниципального района</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_________________________________________________________________</w:t>
      </w:r>
    </w:p>
    <w:p w:rsidR="00246110" w:rsidRPr="00D534D5" w:rsidRDefault="00246110" w:rsidP="00246110">
      <w:pPr>
        <w:jc w:val="center"/>
        <w:rPr>
          <w:rFonts w:ascii="Times New Roman" w:hAnsi="Times New Roman" w:cs="Times New Roman"/>
          <w:sz w:val="24"/>
          <w:szCs w:val="24"/>
        </w:rPr>
      </w:pPr>
      <w:proofErr w:type="gramStart"/>
      <w:r w:rsidRPr="00D534D5">
        <w:rPr>
          <w:rFonts w:ascii="Times New Roman" w:hAnsi="Times New Roman" w:cs="Times New Roman"/>
          <w:sz w:val="24"/>
          <w:szCs w:val="24"/>
        </w:rPr>
        <w:t>(полное наименование, юридического лица,</w:t>
      </w:r>
      <w:proofErr w:type="gramEnd"/>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____________________________________________</w:t>
      </w:r>
      <w:r w:rsidR="00D534D5" w:rsidRPr="00D534D5">
        <w:rPr>
          <w:rFonts w:ascii="Times New Roman" w:hAnsi="Times New Roman" w:cs="Times New Roman"/>
          <w:sz w:val="24"/>
          <w:szCs w:val="24"/>
        </w:rPr>
        <w:t>__________________________</w:t>
      </w:r>
    </w:p>
    <w:p w:rsidR="00246110" w:rsidRPr="00D534D5" w:rsidRDefault="00246110" w:rsidP="00246110">
      <w:pPr>
        <w:jc w:val="center"/>
        <w:rPr>
          <w:rFonts w:ascii="Times New Roman" w:hAnsi="Times New Roman" w:cs="Times New Roman"/>
          <w:sz w:val="24"/>
          <w:szCs w:val="24"/>
        </w:rPr>
      </w:pPr>
      <w:r w:rsidRPr="00D534D5">
        <w:rPr>
          <w:rFonts w:ascii="Times New Roman" w:hAnsi="Times New Roman" w:cs="Times New Roman"/>
          <w:sz w:val="24"/>
          <w:szCs w:val="24"/>
        </w:rPr>
        <w:t>для индивидуального предпринимателя фамилия, имя, отчество)</w:t>
      </w:r>
    </w:p>
    <w:tbl>
      <w:tblPr>
        <w:tblW w:w="10349" w:type="dxa"/>
        <w:jc w:val="center"/>
        <w:tblLayout w:type="fixed"/>
        <w:tblCellMar>
          <w:left w:w="40" w:type="dxa"/>
          <w:right w:w="40" w:type="dxa"/>
        </w:tblCellMar>
        <w:tblLook w:val="0000"/>
      </w:tblPr>
      <w:tblGrid>
        <w:gridCol w:w="721"/>
        <w:gridCol w:w="5220"/>
        <w:gridCol w:w="1800"/>
        <w:gridCol w:w="1440"/>
        <w:gridCol w:w="1168"/>
      </w:tblGrid>
      <w:tr w:rsidR="00246110" w:rsidRPr="00D534D5" w:rsidTr="00246110">
        <w:trPr>
          <w:trHeight w:val="605"/>
          <w:jc w:val="center"/>
        </w:trPr>
        <w:tc>
          <w:tcPr>
            <w:tcW w:w="721"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lastRenderedPageBreak/>
              <w:t xml:space="preserve">№ </w:t>
            </w:r>
            <w:proofErr w:type="spellStart"/>
            <w:proofErr w:type="gramStart"/>
            <w:r w:rsidRPr="00D534D5">
              <w:rPr>
                <w:rFonts w:ascii="Times New Roman" w:hAnsi="Times New Roman" w:cs="Times New Roman"/>
                <w:sz w:val="24"/>
                <w:szCs w:val="24"/>
              </w:rPr>
              <w:t>п</w:t>
            </w:r>
            <w:proofErr w:type="spellEnd"/>
            <w:proofErr w:type="gramEnd"/>
            <w:r w:rsidRPr="00D534D5">
              <w:rPr>
                <w:rFonts w:ascii="Times New Roman" w:hAnsi="Times New Roman" w:cs="Times New Roman"/>
                <w:sz w:val="24"/>
                <w:szCs w:val="24"/>
              </w:rPr>
              <w:t>/</w:t>
            </w:r>
            <w:proofErr w:type="spellStart"/>
            <w:r w:rsidRPr="00D534D5">
              <w:rPr>
                <w:rFonts w:ascii="Times New Roman" w:hAnsi="Times New Roman" w:cs="Times New Roman"/>
                <w:sz w:val="24"/>
                <w:szCs w:val="24"/>
              </w:rPr>
              <w:t>п</w:t>
            </w:r>
            <w:proofErr w:type="spellEnd"/>
          </w:p>
        </w:tc>
        <w:tc>
          <w:tcPr>
            <w:tcW w:w="52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Наименование документов, предоставляемых на конкурс</w:t>
            </w:r>
          </w:p>
        </w:tc>
        <w:tc>
          <w:tcPr>
            <w:tcW w:w="180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r w:rsidRPr="00D534D5">
              <w:rPr>
                <w:rFonts w:ascii="Times New Roman" w:hAnsi="Times New Roman" w:cs="Times New Roman"/>
                <w:sz w:val="24"/>
                <w:szCs w:val="24"/>
              </w:rPr>
              <w:t>Документы, представленные на конкурс</w:t>
            </w:r>
          </w:p>
        </w:tc>
        <w:tc>
          <w:tcPr>
            <w:tcW w:w="144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r w:rsidRPr="00D534D5">
              <w:rPr>
                <w:rFonts w:ascii="Times New Roman" w:hAnsi="Times New Roman" w:cs="Times New Roman"/>
                <w:sz w:val="24"/>
                <w:szCs w:val="24"/>
              </w:rPr>
              <w:t>Количество листов</w:t>
            </w:r>
          </w:p>
        </w:tc>
        <w:tc>
          <w:tcPr>
            <w:tcW w:w="1168"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r w:rsidRPr="00D534D5">
              <w:rPr>
                <w:rFonts w:ascii="Times New Roman" w:hAnsi="Times New Roman" w:cs="Times New Roman"/>
                <w:sz w:val="24"/>
                <w:szCs w:val="24"/>
              </w:rPr>
              <w:t>Примечание</w:t>
            </w:r>
          </w:p>
        </w:tc>
      </w:tr>
      <w:tr w:rsidR="00246110" w:rsidRPr="00D534D5" w:rsidTr="00246110">
        <w:trPr>
          <w:trHeight w:val="202"/>
          <w:jc w:val="center"/>
        </w:trPr>
        <w:tc>
          <w:tcPr>
            <w:tcW w:w="721"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1</w:t>
            </w:r>
          </w:p>
        </w:tc>
        <w:tc>
          <w:tcPr>
            <w:tcW w:w="52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2</w:t>
            </w:r>
          </w:p>
        </w:tc>
        <w:tc>
          <w:tcPr>
            <w:tcW w:w="180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r w:rsidRPr="00D534D5">
              <w:rPr>
                <w:rFonts w:ascii="Times New Roman" w:hAnsi="Times New Roman" w:cs="Times New Roman"/>
                <w:sz w:val="24"/>
                <w:szCs w:val="24"/>
              </w:rPr>
              <w:t>3</w:t>
            </w:r>
          </w:p>
        </w:tc>
        <w:tc>
          <w:tcPr>
            <w:tcW w:w="144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r w:rsidRPr="00D534D5">
              <w:rPr>
                <w:rFonts w:ascii="Times New Roman" w:hAnsi="Times New Roman" w:cs="Times New Roman"/>
                <w:sz w:val="24"/>
                <w:szCs w:val="24"/>
              </w:rPr>
              <w:t>4</w:t>
            </w:r>
          </w:p>
        </w:tc>
        <w:tc>
          <w:tcPr>
            <w:tcW w:w="1168"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r w:rsidRPr="00D534D5">
              <w:rPr>
                <w:rFonts w:ascii="Times New Roman" w:hAnsi="Times New Roman" w:cs="Times New Roman"/>
                <w:sz w:val="24"/>
                <w:szCs w:val="24"/>
              </w:rPr>
              <w:t>5</w:t>
            </w:r>
          </w:p>
        </w:tc>
      </w:tr>
      <w:tr w:rsidR="00246110" w:rsidRPr="00D534D5" w:rsidTr="00246110">
        <w:trPr>
          <w:trHeight w:val="56"/>
          <w:jc w:val="center"/>
        </w:trPr>
        <w:tc>
          <w:tcPr>
            <w:tcW w:w="721"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1.</w:t>
            </w:r>
          </w:p>
        </w:tc>
        <w:tc>
          <w:tcPr>
            <w:tcW w:w="52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Заявка на участие в конкурсе</w:t>
            </w:r>
          </w:p>
        </w:tc>
        <w:tc>
          <w:tcPr>
            <w:tcW w:w="180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168"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r>
      <w:tr w:rsidR="00246110" w:rsidRPr="00D534D5" w:rsidTr="00246110">
        <w:trPr>
          <w:trHeight w:val="1186"/>
          <w:jc w:val="center"/>
        </w:trPr>
        <w:tc>
          <w:tcPr>
            <w:tcW w:w="721"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2.</w:t>
            </w:r>
          </w:p>
        </w:tc>
        <w:tc>
          <w:tcPr>
            <w:tcW w:w="52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Учредительные документы и свидетельство о государственной регистрации юридического лица или свидетельство о государственной регистрации индивидуального предпринимателя</w:t>
            </w:r>
          </w:p>
        </w:tc>
        <w:tc>
          <w:tcPr>
            <w:tcW w:w="180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168"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r>
      <w:tr w:rsidR="00246110" w:rsidRPr="00D534D5" w:rsidTr="00246110">
        <w:trPr>
          <w:trHeight w:val="56"/>
          <w:jc w:val="center"/>
        </w:trPr>
        <w:tc>
          <w:tcPr>
            <w:tcW w:w="721"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3.</w:t>
            </w:r>
          </w:p>
        </w:tc>
        <w:tc>
          <w:tcPr>
            <w:tcW w:w="52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Лицензия на перевозки пассажиров автомобильным транспортом</w:t>
            </w:r>
          </w:p>
        </w:tc>
        <w:tc>
          <w:tcPr>
            <w:tcW w:w="180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168"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r>
      <w:tr w:rsidR="00246110" w:rsidRPr="00D534D5" w:rsidTr="00246110">
        <w:trPr>
          <w:trHeight w:val="56"/>
          <w:jc w:val="center"/>
        </w:trPr>
        <w:tc>
          <w:tcPr>
            <w:tcW w:w="721"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4.</w:t>
            </w:r>
          </w:p>
        </w:tc>
        <w:tc>
          <w:tcPr>
            <w:tcW w:w="52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Документы, подтверждающие наличие транспортных средств, соответствующих условиям конкурса, лицензионные карточки и талоны прохождения транспортными средствами государственного технического осмотра, и экипированных в соответствии с установленными требованиями</w:t>
            </w:r>
          </w:p>
        </w:tc>
        <w:tc>
          <w:tcPr>
            <w:tcW w:w="180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168"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r>
      <w:tr w:rsidR="00246110" w:rsidRPr="00D534D5" w:rsidTr="00246110">
        <w:trPr>
          <w:trHeight w:val="1992"/>
          <w:jc w:val="center"/>
        </w:trPr>
        <w:tc>
          <w:tcPr>
            <w:tcW w:w="721"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5.</w:t>
            </w:r>
          </w:p>
        </w:tc>
        <w:tc>
          <w:tcPr>
            <w:tcW w:w="52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Документы, подтверждающие обеспеченность водительскими кадрами, а также квалификацию водителей.</w:t>
            </w:r>
          </w:p>
        </w:tc>
        <w:tc>
          <w:tcPr>
            <w:tcW w:w="180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168"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r>
      <w:tr w:rsidR="00246110" w:rsidRPr="00D534D5" w:rsidTr="00246110">
        <w:trPr>
          <w:trHeight w:val="1992"/>
          <w:jc w:val="center"/>
        </w:trPr>
        <w:tc>
          <w:tcPr>
            <w:tcW w:w="721"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6.</w:t>
            </w:r>
          </w:p>
        </w:tc>
        <w:tc>
          <w:tcPr>
            <w:tcW w:w="52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Документы, подтверждающие наличие специализированной базы по техническому обслуживанию и ремонту транспортных средств, либо договор на техническое обслуживание, ремонт и стоянку транспортных средств.</w:t>
            </w:r>
          </w:p>
        </w:tc>
        <w:tc>
          <w:tcPr>
            <w:tcW w:w="180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168"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r>
      <w:tr w:rsidR="00246110" w:rsidRPr="00D534D5" w:rsidTr="00246110">
        <w:trPr>
          <w:trHeight w:val="525"/>
          <w:jc w:val="center"/>
        </w:trPr>
        <w:tc>
          <w:tcPr>
            <w:tcW w:w="721"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7.</w:t>
            </w:r>
          </w:p>
        </w:tc>
        <w:tc>
          <w:tcPr>
            <w:tcW w:w="52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rPr>
                <w:rFonts w:ascii="Times New Roman" w:hAnsi="Times New Roman" w:cs="Times New Roman"/>
                <w:sz w:val="24"/>
                <w:szCs w:val="24"/>
              </w:rPr>
            </w:pPr>
            <w:proofErr w:type="gramStart"/>
            <w:r w:rsidRPr="00D534D5">
              <w:rPr>
                <w:rFonts w:ascii="Times New Roman" w:hAnsi="Times New Roman" w:cs="Times New Roman"/>
                <w:sz w:val="24"/>
                <w:szCs w:val="24"/>
              </w:rPr>
              <w:t>Документы, подтверждающие наличие специализированных постов технического обслуживания, ремонта и проверки технического состояния транспортных средств перед выездом на маршрут регулярных перевозок, либо договор на проведение технического осмотра транспортных средств перед выездом на маршрут регулярных перевозок.</w:t>
            </w:r>
            <w:proofErr w:type="gramEnd"/>
          </w:p>
        </w:tc>
        <w:tc>
          <w:tcPr>
            <w:tcW w:w="180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168"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r>
      <w:tr w:rsidR="00246110" w:rsidRPr="00D534D5" w:rsidTr="00246110">
        <w:trPr>
          <w:trHeight w:val="1215"/>
          <w:jc w:val="center"/>
        </w:trPr>
        <w:tc>
          <w:tcPr>
            <w:tcW w:w="721"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lastRenderedPageBreak/>
              <w:t>8.</w:t>
            </w:r>
          </w:p>
        </w:tc>
        <w:tc>
          <w:tcPr>
            <w:tcW w:w="522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 xml:space="preserve">Лицензия на работы и услуги по </w:t>
            </w:r>
            <w:proofErr w:type="spellStart"/>
            <w:r w:rsidRPr="00D534D5">
              <w:rPr>
                <w:rFonts w:ascii="Times New Roman" w:hAnsi="Times New Roman" w:cs="Times New Roman"/>
                <w:sz w:val="24"/>
                <w:szCs w:val="24"/>
              </w:rPr>
              <w:t>предрейсовым</w:t>
            </w:r>
            <w:proofErr w:type="spellEnd"/>
            <w:r w:rsidRPr="00D534D5">
              <w:rPr>
                <w:rFonts w:ascii="Times New Roman" w:hAnsi="Times New Roman" w:cs="Times New Roman"/>
                <w:sz w:val="24"/>
                <w:szCs w:val="24"/>
              </w:rPr>
              <w:t xml:space="preserve"> (</w:t>
            </w:r>
            <w:proofErr w:type="spellStart"/>
            <w:r w:rsidRPr="00D534D5">
              <w:rPr>
                <w:rFonts w:ascii="Times New Roman" w:hAnsi="Times New Roman" w:cs="Times New Roman"/>
                <w:sz w:val="24"/>
                <w:szCs w:val="24"/>
              </w:rPr>
              <w:t>послерейсовым</w:t>
            </w:r>
            <w:proofErr w:type="spellEnd"/>
            <w:r w:rsidRPr="00D534D5">
              <w:rPr>
                <w:rFonts w:ascii="Times New Roman" w:hAnsi="Times New Roman" w:cs="Times New Roman"/>
                <w:sz w:val="24"/>
                <w:szCs w:val="24"/>
              </w:rPr>
              <w:t>) медицинским осмотрам водителей транспортных средств по месту нахождения производственной базы либо договор на оказание указанных услуг.</w:t>
            </w:r>
          </w:p>
        </w:tc>
        <w:tc>
          <w:tcPr>
            <w:tcW w:w="180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c>
          <w:tcPr>
            <w:tcW w:w="1168" w:type="dxa"/>
            <w:tcBorders>
              <w:top w:val="single" w:sz="6" w:space="0" w:color="auto"/>
              <w:left w:val="single" w:sz="6" w:space="0" w:color="auto"/>
              <w:bottom w:val="single" w:sz="6" w:space="0" w:color="auto"/>
              <w:right w:val="single" w:sz="6" w:space="0" w:color="auto"/>
            </w:tcBorders>
          </w:tcPr>
          <w:p w:rsidR="00246110" w:rsidRPr="00D534D5" w:rsidRDefault="00246110" w:rsidP="00FA7EF1">
            <w:pPr>
              <w:ind w:hanging="26"/>
              <w:jc w:val="center"/>
              <w:rPr>
                <w:rFonts w:ascii="Times New Roman" w:hAnsi="Times New Roman" w:cs="Times New Roman"/>
                <w:sz w:val="24"/>
                <w:szCs w:val="24"/>
              </w:rPr>
            </w:pPr>
          </w:p>
        </w:tc>
      </w:tr>
    </w:tbl>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Документы, указанные в пунктах 2-8, представляются в виде копий с предъявлением подлинников.</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Лица, не представившие документы, указанные в пунктах 1-8, не допускаются к участию в конкурсе.</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Руководитель предприятия</w:t>
      </w:r>
    </w:p>
    <w:p w:rsidR="00246110" w:rsidRPr="00D534D5" w:rsidRDefault="00246110" w:rsidP="00246110">
      <w:pPr>
        <w:rPr>
          <w:rFonts w:ascii="Times New Roman" w:hAnsi="Times New Roman" w:cs="Times New Roman"/>
          <w:sz w:val="24"/>
          <w:szCs w:val="24"/>
        </w:rPr>
      </w:pPr>
      <w:r w:rsidRPr="00D534D5">
        <w:rPr>
          <w:rFonts w:ascii="Times New Roman" w:hAnsi="Times New Roman" w:cs="Times New Roman"/>
          <w:sz w:val="24"/>
          <w:szCs w:val="24"/>
        </w:rPr>
        <w:t xml:space="preserve">(индивидуальный предприниматель) </w:t>
      </w:r>
      <w:r w:rsidRPr="00D534D5">
        <w:rPr>
          <w:rFonts w:ascii="Times New Roman" w:hAnsi="Times New Roman" w:cs="Times New Roman"/>
          <w:sz w:val="24"/>
          <w:szCs w:val="24"/>
        </w:rPr>
        <w:tab/>
      </w:r>
      <w:r w:rsidRPr="00D534D5">
        <w:rPr>
          <w:rFonts w:ascii="Times New Roman" w:hAnsi="Times New Roman" w:cs="Times New Roman"/>
          <w:sz w:val="24"/>
          <w:szCs w:val="24"/>
        </w:rPr>
        <w:tab/>
        <w:t>___________/___________/</w:t>
      </w:r>
    </w:p>
    <w:p w:rsidR="00246110" w:rsidRPr="00D534D5" w:rsidRDefault="00246110" w:rsidP="00246110">
      <w:pPr>
        <w:ind w:left="6480"/>
        <w:rPr>
          <w:rFonts w:ascii="Times New Roman" w:hAnsi="Times New Roman" w:cs="Times New Roman"/>
          <w:sz w:val="24"/>
          <w:szCs w:val="24"/>
        </w:rPr>
      </w:pPr>
      <w:r w:rsidRPr="00D534D5">
        <w:rPr>
          <w:rFonts w:ascii="Times New Roman" w:hAnsi="Times New Roman" w:cs="Times New Roman"/>
          <w:sz w:val="24"/>
          <w:szCs w:val="24"/>
        </w:rPr>
        <w:t>Подпись</w:t>
      </w:r>
      <w:r w:rsidRPr="00D534D5">
        <w:rPr>
          <w:rFonts w:ascii="Times New Roman" w:hAnsi="Times New Roman" w:cs="Times New Roman"/>
          <w:sz w:val="24"/>
          <w:szCs w:val="24"/>
        </w:rPr>
        <w:tab/>
      </w:r>
      <w:r w:rsidRPr="00D534D5">
        <w:rPr>
          <w:rFonts w:ascii="Times New Roman" w:hAnsi="Times New Roman" w:cs="Times New Roman"/>
          <w:sz w:val="24"/>
          <w:szCs w:val="24"/>
        </w:rPr>
        <w:tab/>
        <w:t>Ф.И.О.</w:t>
      </w:r>
    </w:p>
    <w:p w:rsidR="00246110" w:rsidRPr="00D534D5" w:rsidRDefault="00246110" w:rsidP="00246110">
      <w:pPr>
        <w:rPr>
          <w:rFonts w:ascii="Times New Roman" w:hAnsi="Times New Roman" w:cs="Times New Roman"/>
          <w:sz w:val="24"/>
          <w:szCs w:val="24"/>
        </w:rPr>
      </w:pPr>
    </w:p>
    <w:p w:rsidR="00246110" w:rsidRPr="00D534D5" w:rsidRDefault="00246110" w:rsidP="00246110">
      <w:pPr>
        <w:rPr>
          <w:rFonts w:ascii="Times New Roman" w:hAnsi="Times New Roman" w:cs="Times New Roman"/>
          <w:b/>
          <w:sz w:val="24"/>
          <w:szCs w:val="24"/>
        </w:rPr>
      </w:pPr>
      <w:r w:rsidRPr="00D534D5">
        <w:rPr>
          <w:rFonts w:ascii="Times New Roman" w:hAnsi="Times New Roman" w:cs="Times New Roman"/>
          <w:sz w:val="24"/>
          <w:szCs w:val="24"/>
        </w:rPr>
        <w:t>М.П.</w:t>
      </w:r>
    </w:p>
    <w:p w:rsidR="00246110" w:rsidRPr="00D534D5" w:rsidRDefault="00246110" w:rsidP="00246110">
      <w:pPr>
        <w:shd w:val="clear" w:color="auto" w:fill="FFFFFF"/>
        <w:ind w:left="5954"/>
        <w:rPr>
          <w:rFonts w:ascii="Times New Roman" w:hAnsi="Times New Roman" w:cs="Times New Roman"/>
          <w:b/>
          <w:color w:val="000000"/>
          <w:sz w:val="24"/>
          <w:szCs w:val="24"/>
        </w:rPr>
      </w:pPr>
      <w:r w:rsidRPr="00D534D5">
        <w:rPr>
          <w:rFonts w:ascii="Times New Roman" w:hAnsi="Times New Roman" w:cs="Times New Roman"/>
          <w:b/>
          <w:color w:val="000000"/>
          <w:sz w:val="24"/>
          <w:szCs w:val="24"/>
        </w:rPr>
        <w:t>Приложение № 3</w:t>
      </w:r>
    </w:p>
    <w:p w:rsidR="00246110" w:rsidRPr="00D534D5" w:rsidRDefault="00246110" w:rsidP="00246110">
      <w:pPr>
        <w:ind w:left="5954"/>
        <w:rPr>
          <w:rFonts w:ascii="Times New Roman" w:hAnsi="Times New Roman" w:cs="Times New Roman"/>
          <w:b/>
          <w:sz w:val="24"/>
          <w:szCs w:val="24"/>
        </w:rPr>
      </w:pPr>
      <w:r w:rsidRPr="00D534D5">
        <w:rPr>
          <w:rFonts w:ascii="Times New Roman" w:hAnsi="Times New Roman" w:cs="Times New Roman"/>
          <w:b/>
          <w:color w:val="000000"/>
          <w:sz w:val="24"/>
          <w:szCs w:val="24"/>
        </w:rPr>
        <w:t xml:space="preserve">к Положению </w:t>
      </w:r>
      <w:r w:rsidRPr="00D534D5">
        <w:rPr>
          <w:rFonts w:ascii="Times New Roman" w:hAnsi="Times New Roman" w:cs="Times New Roman"/>
          <w:b/>
          <w:sz w:val="24"/>
          <w:szCs w:val="24"/>
        </w:rPr>
        <w:t>об организации обслуживания населения автомобильным пассажирским транспортом на территории Турковского муниципального района</w:t>
      </w:r>
    </w:p>
    <w:p w:rsidR="00246110" w:rsidRPr="00D534D5" w:rsidRDefault="00246110" w:rsidP="00246110">
      <w:pPr>
        <w:jc w:val="center"/>
        <w:rPr>
          <w:rFonts w:ascii="Times New Roman" w:hAnsi="Times New Roman" w:cs="Times New Roman"/>
          <w:b/>
          <w:sz w:val="24"/>
          <w:szCs w:val="24"/>
        </w:rPr>
      </w:pPr>
      <w:r w:rsidRPr="00D534D5">
        <w:rPr>
          <w:rFonts w:ascii="Times New Roman" w:hAnsi="Times New Roman" w:cs="Times New Roman"/>
          <w:b/>
          <w:sz w:val="24"/>
          <w:szCs w:val="24"/>
        </w:rPr>
        <w:t>Критерии оценки конкурсных заявок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7371"/>
        <w:gridCol w:w="1742"/>
      </w:tblGrid>
      <w:tr w:rsidR="00246110" w:rsidRPr="00D534D5" w:rsidTr="00FA7EF1">
        <w:tc>
          <w:tcPr>
            <w:tcW w:w="0" w:type="auto"/>
          </w:tcPr>
          <w:p w:rsidR="00246110" w:rsidRPr="00D534D5" w:rsidRDefault="00246110" w:rsidP="00FA7EF1">
            <w:pPr>
              <w:rPr>
                <w:rFonts w:ascii="Times New Roman" w:hAnsi="Times New Roman" w:cs="Times New Roman"/>
                <w:b/>
                <w:sz w:val="24"/>
                <w:szCs w:val="24"/>
              </w:rPr>
            </w:pPr>
            <w:r w:rsidRPr="00D534D5">
              <w:rPr>
                <w:rFonts w:ascii="Times New Roman" w:hAnsi="Times New Roman" w:cs="Times New Roman"/>
                <w:b/>
                <w:sz w:val="24"/>
                <w:szCs w:val="24"/>
              </w:rPr>
              <w:t>№</w:t>
            </w:r>
          </w:p>
        </w:tc>
        <w:tc>
          <w:tcPr>
            <w:tcW w:w="0" w:type="auto"/>
          </w:tcPr>
          <w:p w:rsidR="00246110" w:rsidRPr="00D534D5" w:rsidRDefault="00246110" w:rsidP="00FA7EF1">
            <w:pPr>
              <w:rPr>
                <w:rFonts w:ascii="Times New Roman" w:hAnsi="Times New Roman" w:cs="Times New Roman"/>
                <w:b/>
                <w:sz w:val="24"/>
                <w:szCs w:val="24"/>
              </w:rPr>
            </w:pPr>
            <w:r w:rsidRPr="00D534D5">
              <w:rPr>
                <w:rFonts w:ascii="Times New Roman" w:hAnsi="Times New Roman" w:cs="Times New Roman"/>
                <w:b/>
                <w:sz w:val="24"/>
                <w:szCs w:val="24"/>
              </w:rPr>
              <w:t>Критерии отбора</w:t>
            </w:r>
          </w:p>
        </w:tc>
        <w:tc>
          <w:tcPr>
            <w:tcW w:w="0" w:type="auto"/>
          </w:tcPr>
          <w:p w:rsidR="00246110" w:rsidRPr="00D534D5" w:rsidRDefault="00246110" w:rsidP="00FA7EF1">
            <w:pPr>
              <w:ind w:hanging="7"/>
              <w:jc w:val="center"/>
              <w:rPr>
                <w:rFonts w:ascii="Times New Roman" w:hAnsi="Times New Roman" w:cs="Times New Roman"/>
                <w:b/>
                <w:sz w:val="24"/>
                <w:szCs w:val="24"/>
              </w:rPr>
            </w:pPr>
            <w:r w:rsidRPr="00D534D5">
              <w:rPr>
                <w:rFonts w:ascii="Times New Roman" w:hAnsi="Times New Roman" w:cs="Times New Roman"/>
                <w:b/>
                <w:sz w:val="24"/>
                <w:szCs w:val="24"/>
              </w:rPr>
              <w:t>Количество баллов</w:t>
            </w:r>
          </w:p>
        </w:tc>
      </w:tr>
      <w:tr w:rsidR="00246110" w:rsidRPr="00D534D5" w:rsidTr="00FA7EF1">
        <w:trPr>
          <w:trHeight w:val="550"/>
        </w:trPr>
        <w:tc>
          <w:tcPr>
            <w:tcW w:w="0" w:type="auto"/>
            <w:vMerge w:val="restart"/>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1.</w:t>
            </w:r>
          </w:p>
        </w:tc>
        <w:tc>
          <w:tcPr>
            <w:tcW w:w="0" w:type="auto"/>
          </w:tcPr>
          <w:p w:rsidR="00246110" w:rsidRPr="00D534D5" w:rsidRDefault="00246110" w:rsidP="00FA7EF1">
            <w:pPr>
              <w:rPr>
                <w:rFonts w:ascii="Times New Roman" w:hAnsi="Times New Roman" w:cs="Times New Roman"/>
                <w:b/>
                <w:sz w:val="24"/>
                <w:szCs w:val="24"/>
              </w:rPr>
            </w:pPr>
            <w:r w:rsidRPr="00D534D5">
              <w:rPr>
                <w:rFonts w:ascii="Times New Roman" w:eastAsia="Calibri" w:hAnsi="Times New Roman" w:cs="Times New Roman"/>
                <w:b/>
                <w:sz w:val="24"/>
                <w:szCs w:val="24"/>
              </w:rPr>
              <w:t>Стаж работы на рынке пассажирских перевозок:</w:t>
            </w:r>
          </w:p>
        </w:tc>
        <w:tc>
          <w:tcPr>
            <w:tcW w:w="0" w:type="auto"/>
          </w:tcPr>
          <w:p w:rsidR="00246110" w:rsidRPr="00D534D5" w:rsidRDefault="00246110" w:rsidP="00FA7EF1">
            <w:pPr>
              <w:jc w:val="center"/>
              <w:rPr>
                <w:rFonts w:ascii="Times New Roman" w:eastAsia="Calibri" w:hAnsi="Times New Roman" w:cs="Times New Roman"/>
                <w:sz w:val="24"/>
                <w:szCs w:val="24"/>
              </w:rPr>
            </w:pPr>
          </w:p>
        </w:tc>
      </w:tr>
      <w:tr w:rsidR="00246110" w:rsidRPr="00D534D5" w:rsidTr="00FA7EF1">
        <w:trPr>
          <w:trHeight w:val="270"/>
        </w:trPr>
        <w:tc>
          <w:tcPr>
            <w:tcW w:w="0" w:type="auto"/>
            <w:vMerge/>
          </w:tcPr>
          <w:p w:rsidR="00246110" w:rsidRPr="00D534D5" w:rsidRDefault="00246110" w:rsidP="00FA7EF1">
            <w:pPr>
              <w:rPr>
                <w:rFonts w:ascii="Times New Roman" w:hAnsi="Times New Roman" w:cs="Times New Roman"/>
                <w:sz w:val="24"/>
                <w:szCs w:val="24"/>
              </w:rPr>
            </w:pPr>
          </w:p>
        </w:tc>
        <w:tc>
          <w:tcPr>
            <w:tcW w:w="0" w:type="auto"/>
          </w:tcPr>
          <w:p w:rsidR="00246110" w:rsidRPr="00D534D5" w:rsidRDefault="00246110" w:rsidP="00FA7EF1">
            <w:pPr>
              <w:rPr>
                <w:rFonts w:ascii="Times New Roman" w:hAnsi="Times New Roman" w:cs="Times New Roman"/>
                <w:sz w:val="24"/>
                <w:szCs w:val="24"/>
              </w:rPr>
            </w:pPr>
            <w:r w:rsidRPr="00D534D5">
              <w:rPr>
                <w:rFonts w:ascii="Times New Roman" w:eastAsia="Calibri" w:hAnsi="Times New Roman" w:cs="Times New Roman"/>
                <w:color w:val="000000"/>
                <w:spacing w:val="-5"/>
                <w:sz w:val="24"/>
                <w:szCs w:val="24"/>
              </w:rPr>
              <w:t>1.1. до 1 года</w:t>
            </w:r>
          </w:p>
        </w:tc>
        <w:tc>
          <w:tcPr>
            <w:tcW w:w="0" w:type="auto"/>
          </w:tcPr>
          <w:p w:rsidR="00246110" w:rsidRPr="00D534D5" w:rsidRDefault="00246110" w:rsidP="00FA7EF1">
            <w:pPr>
              <w:jc w:val="center"/>
              <w:rPr>
                <w:rFonts w:ascii="Times New Roman" w:eastAsia="Calibri" w:hAnsi="Times New Roman" w:cs="Times New Roman"/>
                <w:sz w:val="24"/>
                <w:szCs w:val="24"/>
              </w:rPr>
            </w:pPr>
            <w:r w:rsidRPr="00D534D5">
              <w:rPr>
                <w:rFonts w:ascii="Times New Roman" w:eastAsia="Calibri" w:hAnsi="Times New Roman" w:cs="Times New Roman"/>
                <w:color w:val="000000"/>
                <w:sz w:val="24"/>
                <w:szCs w:val="24"/>
              </w:rPr>
              <w:t>1</w:t>
            </w:r>
          </w:p>
        </w:tc>
      </w:tr>
      <w:tr w:rsidR="00246110" w:rsidRPr="00D534D5" w:rsidTr="00FA7EF1">
        <w:trPr>
          <w:trHeight w:val="270"/>
        </w:trPr>
        <w:tc>
          <w:tcPr>
            <w:tcW w:w="0" w:type="auto"/>
            <w:vMerge/>
          </w:tcPr>
          <w:p w:rsidR="00246110" w:rsidRPr="00D534D5" w:rsidRDefault="00246110" w:rsidP="00FA7EF1">
            <w:pPr>
              <w:rPr>
                <w:rFonts w:ascii="Times New Roman" w:hAnsi="Times New Roman" w:cs="Times New Roman"/>
                <w:sz w:val="24"/>
                <w:szCs w:val="24"/>
              </w:rPr>
            </w:pPr>
          </w:p>
        </w:tc>
        <w:tc>
          <w:tcPr>
            <w:tcW w:w="0" w:type="auto"/>
          </w:tcPr>
          <w:p w:rsidR="00246110" w:rsidRPr="00D534D5" w:rsidRDefault="00246110" w:rsidP="00FA7EF1">
            <w:pPr>
              <w:rPr>
                <w:rFonts w:ascii="Times New Roman" w:hAnsi="Times New Roman" w:cs="Times New Roman"/>
                <w:sz w:val="24"/>
                <w:szCs w:val="24"/>
              </w:rPr>
            </w:pPr>
            <w:r w:rsidRPr="00D534D5">
              <w:rPr>
                <w:rFonts w:ascii="Times New Roman" w:eastAsia="Calibri" w:hAnsi="Times New Roman" w:cs="Times New Roman"/>
                <w:color w:val="000000"/>
                <w:spacing w:val="-10"/>
                <w:sz w:val="24"/>
                <w:szCs w:val="24"/>
              </w:rPr>
              <w:t>1.2. от 1 до 3 лет</w:t>
            </w:r>
          </w:p>
        </w:tc>
        <w:tc>
          <w:tcPr>
            <w:tcW w:w="0" w:type="auto"/>
          </w:tcPr>
          <w:p w:rsidR="00246110" w:rsidRPr="00D534D5" w:rsidRDefault="00246110" w:rsidP="00FA7EF1">
            <w:pPr>
              <w:jc w:val="center"/>
              <w:rPr>
                <w:rFonts w:ascii="Times New Roman" w:eastAsia="Calibri" w:hAnsi="Times New Roman" w:cs="Times New Roman"/>
                <w:sz w:val="24"/>
                <w:szCs w:val="24"/>
              </w:rPr>
            </w:pPr>
            <w:r w:rsidRPr="00D534D5">
              <w:rPr>
                <w:rFonts w:ascii="Times New Roman" w:eastAsia="Calibri" w:hAnsi="Times New Roman" w:cs="Times New Roman"/>
                <w:color w:val="000000"/>
                <w:sz w:val="24"/>
                <w:szCs w:val="24"/>
              </w:rPr>
              <w:t>3</w:t>
            </w:r>
          </w:p>
        </w:tc>
      </w:tr>
      <w:tr w:rsidR="00246110" w:rsidRPr="00D534D5" w:rsidTr="00FA7EF1">
        <w:trPr>
          <w:trHeight w:val="270"/>
        </w:trPr>
        <w:tc>
          <w:tcPr>
            <w:tcW w:w="0" w:type="auto"/>
            <w:vMerge/>
          </w:tcPr>
          <w:p w:rsidR="00246110" w:rsidRPr="00D534D5" w:rsidRDefault="00246110" w:rsidP="00FA7EF1">
            <w:pPr>
              <w:rPr>
                <w:rFonts w:ascii="Times New Roman" w:hAnsi="Times New Roman" w:cs="Times New Roman"/>
                <w:sz w:val="24"/>
                <w:szCs w:val="24"/>
              </w:rPr>
            </w:pPr>
          </w:p>
        </w:tc>
        <w:tc>
          <w:tcPr>
            <w:tcW w:w="0" w:type="auto"/>
          </w:tcPr>
          <w:p w:rsidR="00246110" w:rsidRPr="00D534D5" w:rsidRDefault="00246110" w:rsidP="00FA7EF1">
            <w:pPr>
              <w:rPr>
                <w:rFonts w:ascii="Times New Roman" w:hAnsi="Times New Roman" w:cs="Times New Roman"/>
                <w:sz w:val="24"/>
                <w:szCs w:val="24"/>
              </w:rPr>
            </w:pPr>
            <w:r w:rsidRPr="00D534D5">
              <w:rPr>
                <w:rFonts w:ascii="Times New Roman" w:eastAsia="Calibri" w:hAnsi="Times New Roman" w:cs="Times New Roman"/>
                <w:color w:val="000000"/>
                <w:spacing w:val="-11"/>
                <w:sz w:val="24"/>
                <w:szCs w:val="24"/>
              </w:rPr>
              <w:t>1.3. более 3 лет</w:t>
            </w:r>
          </w:p>
        </w:tc>
        <w:tc>
          <w:tcPr>
            <w:tcW w:w="0" w:type="auto"/>
          </w:tcPr>
          <w:p w:rsidR="00246110" w:rsidRPr="00D534D5" w:rsidRDefault="00246110" w:rsidP="00FA7EF1">
            <w:pPr>
              <w:jc w:val="center"/>
              <w:rPr>
                <w:rFonts w:ascii="Times New Roman" w:eastAsia="Calibri" w:hAnsi="Times New Roman" w:cs="Times New Roman"/>
                <w:sz w:val="24"/>
                <w:szCs w:val="24"/>
              </w:rPr>
            </w:pPr>
            <w:r w:rsidRPr="00D534D5">
              <w:rPr>
                <w:rFonts w:ascii="Times New Roman" w:eastAsia="Calibri" w:hAnsi="Times New Roman" w:cs="Times New Roman"/>
                <w:color w:val="000000"/>
                <w:sz w:val="24"/>
                <w:szCs w:val="24"/>
              </w:rPr>
              <w:t>5</w:t>
            </w:r>
          </w:p>
        </w:tc>
      </w:tr>
      <w:tr w:rsidR="00246110" w:rsidRPr="00D534D5" w:rsidTr="00FA7EF1">
        <w:trPr>
          <w:trHeight w:val="1395"/>
        </w:trPr>
        <w:tc>
          <w:tcPr>
            <w:tcW w:w="0" w:type="auto"/>
            <w:vMerge w:val="restart"/>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 xml:space="preserve">2. </w:t>
            </w:r>
          </w:p>
        </w:tc>
        <w:tc>
          <w:tcPr>
            <w:tcW w:w="0" w:type="auto"/>
          </w:tcPr>
          <w:p w:rsidR="00246110" w:rsidRPr="00D534D5" w:rsidRDefault="00246110" w:rsidP="00FA7EF1">
            <w:pPr>
              <w:rPr>
                <w:rFonts w:ascii="Times New Roman" w:eastAsia="Calibri" w:hAnsi="Times New Roman" w:cs="Times New Roman"/>
                <w:b/>
                <w:sz w:val="24"/>
                <w:szCs w:val="24"/>
              </w:rPr>
            </w:pPr>
            <w:r w:rsidRPr="00D534D5">
              <w:rPr>
                <w:rFonts w:ascii="Times New Roman" w:hAnsi="Times New Roman" w:cs="Times New Roman"/>
                <w:b/>
                <w:sz w:val="24"/>
                <w:szCs w:val="24"/>
              </w:rPr>
              <w:t>Наличие собственной специализированной и сертифицированной производственно-технической базы для технического обслуживания и ремонта подвижного состава:</w:t>
            </w:r>
          </w:p>
        </w:tc>
        <w:tc>
          <w:tcPr>
            <w:tcW w:w="0" w:type="auto"/>
          </w:tcPr>
          <w:p w:rsidR="00246110" w:rsidRPr="00D534D5" w:rsidRDefault="00246110" w:rsidP="00FA7EF1">
            <w:pPr>
              <w:jc w:val="center"/>
              <w:rPr>
                <w:rFonts w:ascii="Times New Roman" w:hAnsi="Times New Roman" w:cs="Times New Roman"/>
                <w:sz w:val="24"/>
                <w:szCs w:val="24"/>
              </w:rPr>
            </w:pPr>
          </w:p>
        </w:tc>
      </w:tr>
      <w:tr w:rsidR="00246110" w:rsidRPr="00D534D5" w:rsidTr="00FA7EF1">
        <w:trPr>
          <w:trHeight w:val="706"/>
        </w:trPr>
        <w:tc>
          <w:tcPr>
            <w:tcW w:w="0" w:type="auto"/>
            <w:vMerge/>
          </w:tcPr>
          <w:p w:rsidR="00246110" w:rsidRPr="00D534D5" w:rsidRDefault="00246110" w:rsidP="00FA7EF1">
            <w:pPr>
              <w:rPr>
                <w:rFonts w:ascii="Times New Roman" w:hAnsi="Times New Roman" w:cs="Times New Roman"/>
                <w:sz w:val="24"/>
                <w:szCs w:val="24"/>
              </w:rPr>
            </w:pPr>
          </w:p>
        </w:tc>
        <w:tc>
          <w:tcPr>
            <w:tcW w:w="0" w:type="auto"/>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2.1. При наличии собственной базы или договора на техническое обслуживание и ремонт.</w:t>
            </w:r>
          </w:p>
        </w:tc>
        <w:tc>
          <w:tcPr>
            <w:tcW w:w="0" w:type="auto"/>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5</w:t>
            </w:r>
          </w:p>
        </w:tc>
      </w:tr>
      <w:tr w:rsidR="00246110" w:rsidRPr="00D534D5" w:rsidTr="00FA7EF1">
        <w:trPr>
          <w:trHeight w:val="702"/>
        </w:trPr>
        <w:tc>
          <w:tcPr>
            <w:tcW w:w="0" w:type="auto"/>
            <w:vMerge/>
          </w:tcPr>
          <w:p w:rsidR="00246110" w:rsidRPr="00D534D5" w:rsidRDefault="00246110" w:rsidP="00FA7EF1">
            <w:pPr>
              <w:rPr>
                <w:rFonts w:ascii="Times New Roman" w:hAnsi="Times New Roman" w:cs="Times New Roman"/>
                <w:sz w:val="24"/>
                <w:szCs w:val="24"/>
              </w:rPr>
            </w:pPr>
          </w:p>
        </w:tc>
        <w:tc>
          <w:tcPr>
            <w:tcW w:w="0" w:type="auto"/>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2.2. При отсутствии собственной базы или договора на техническое обслуживание и ремонт.</w:t>
            </w:r>
          </w:p>
        </w:tc>
        <w:tc>
          <w:tcPr>
            <w:tcW w:w="0" w:type="auto"/>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1</w:t>
            </w:r>
          </w:p>
        </w:tc>
      </w:tr>
      <w:tr w:rsidR="00246110" w:rsidRPr="00D534D5" w:rsidTr="00FA7EF1">
        <w:trPr>
          <w:trHeight w:val="702"/>
        </w:trPr>
        <w:tc>
          <w:tcPr>
            <w:tcW w:w="0" w:type="auto"/>
            <w:vMerge w:val="restart"/>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3.</w:t>
            </w:r>
          </w:p>
        </w:tc>
        <w:tc>
          <w:tcPr>
            <w:tcW w:w="0" w:type="auto"/>
          </w:tcPr>
          <w:p w:rsidR="00246110" w:rsidRPr="00D534D5" w:rsidRDefault="00246110" w:rsidP="00FA7EF1">
            <w:pPr>
              <w:rPr>
                <w:rFonts w:ascii="Times New Roman" w:hAnsi="Times New Roman" w:cs="Times New Roman"/>
                <w:b/>
                <w:sz w:val="24"/>
                <w:szCs w:val="24"/>
              </w:rPr>
            </w:pPr>
            <w:r w:rsidRPr="00D534D5">
              <w:rPr>
                <w:rFonts w:ascii="Times New Roman" w:hAnsi="Times New Roman" w:cs="Times New Roman"/>
                <w:b/>
                <w:sz w:val="24"/>
                <w:szCs w:val="24"/>
              </w:rPr>
              <w:t>Наличие поста контроля технического состояния транспортного средства:</w:t>
            </w:r>
          </w:p>
        </w:tc>
        <w:tc>
          <w:tcPr>
            <w:tcW w:w="0" w:type="auto"/>
          </w:tcPr>
          <w:p w:rsidR="00246110" w:rsidRPr="00D534D5" w:rsidRDefault="00246110" w:rsidP="00FA7EF1">
            <w:pPr>
              <w:jc w:val="center"/>
              <w:rPr>
                <w:rFonts w:ascii="Times New Roman" w:hAnsi="Times New Roman" w:cs="Times New Roman"/>
                <w:sz w:val="24"/>
                <w:szCs w:val="24"/>
              </w:rPr>
            </w:pPr>
          </w:p>
        </w:tc>
      </w:tr>
      <w:tr w:rsidR="00246110" w:rsidRPr="00D534D5" w:rsidTr="00FA7EF1">
        <w:trPr>
          <w:trHeight w:val="698"/>
        </w:trPr>
        <w:tc>
          <w:tcPr>
            <w:tcW w:w="0" w:type="auto"/>
            <w:vMerge/>
          </w:tcPr>
          <w:p w:rsidR="00246110" w:rsidRPr="00D534D5" w:rsidRDefault="00246110" w:rsidP="00FA7EF1">
            <w:pPr>
              <w:rPr>
                <w:rFonts w:ascii="Times New Roman" w:hAnsi="Times New Roman" w:cs="Times New Roman"/>
                <w:sz w:val="24"/>
                <w:szCs w:val="24"/>
              </w:rPr>
            </w:pPr>
          </w:p>
        </w:tc>
        <w:tc>
          <w:tcPr>
            <w:tcW w:w="0" w:type="auto"/>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3.1. При наличии поста контроля технического состояния транспортного средства</w:t>
            </w:r>
          </w:p>
        </w:tc>
        <w:tc>
          <w:tcPr>
            <w:tcW w:w="0" w:type="auto"/>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5</w:t>
            </w:r>
          </w:p>
        </w:tc>
      </w:tr>
      <w:tr w:rsidR="00246110" w:rsidRPr="00D534D5" w:rsidTr="00FA7EF1">
        <w:trPr>
          <w:trHeight w:val="702"/>
        </w:trPr>
        <w:tc>
          <w:tcPr>
            <w:tcW w:w="0" w:type="auto"/>
            <w:vMerge/>
          </w:tcPr>
          <w:p w:rsidR="00246110" w:rsidRPr="00D534D5" w:rsidRDefault="00246110" w:rsidP="00FA7EF1">
            <w:pPr>
              <w:rPr>
                <w:rFonts w:ascii="Times New Roman" w:hAnsi="Times New Roman" w:cs="Times New Roman"/>
                <w:sz w:val="24"/>
                <w:szCs w:val="24"/>
              </w:rPr>
            </w:pPr>
          </w:p>
        </w:tc>
        <w:tc>
          <w:tcPr>
            <w:tcW w:w="0" w:type="auto"/>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3.2. При отсутствии поста контроля технического состояния транспортного средства</w:t>
            </w:r>
          </w:p>
        </w:tc>
        <w:tc>
          <w:tcPr>
            <w:tcW w:w="0" w:type="auto"/>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1</w:t>
            </w:r>
          </w:p>
        </w:tc>
      </w:tr>
      <w:tr w:rsidR="00246110" w:rsidRPr="00D534D5" w:rsidTr="00FA7EF1">
        <w:trPr>
          <w:trHeight w:val="417"/>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b/>
                <w:sz w:val="24"/>
                <w:szCs w:val="24"/>
              </w:rPr>
            </w:pPr>
            <w:r w:rsidRPr="00D534D5">
              <w:rPr>
                <w:rFonts w:ascii="Times New Roman" w:hAnsi="Times New Roman" w:cs="Times New Roman"/>
                <w:b/>
                <w:sz w:val="24"/>
                <w:szCs w:val="24"/>
              </w:rPr>
              <w:t>Техническое и санитарное состояние автобусов:</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p>
        </w:tc>
      </w:tr>
      <w:tr w:rsidR="00246110" w:rsidRPr="00D534D5" w:rsidTr="00FA7EF1">
        <w:trPr>
          <w:trHeight w:val="408"/>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4.1. Внешний вид салона автобуса:</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p>
        </w:tc>
      </w:tr>
      <w:tr w:rsidR="00246110" w:rsidRPr="00D534D5" w:rsidTr="00FA7EF1">
        <w:trPr>
          <w:trHeight w:val="415"/>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4.1.1. отлично</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5</w:t>
            </w:r>
          </w:p>
        </w:tc>
      </w:tr>
      <w:tr w:rsidR="00246110" w:rsidRPr="00D534D5" w:rsidTr="00FA7EF1">
        <w:trPr>
          <w:trHeight w:val="279"/>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4.1.2. хорошо</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4</w:t>
            </w:r>
          </w:p>
        </w:tc>
      </w:tr>
      <w:tr w:rsidR="00246110" w:rsidRPr="00D534D5" w:rsidTr="00FA7EF1">
        <w:trPr>
          <w:trHeight w:val="369"/>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4.1.3. удовлетворительно</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3</w:t>
            </w:r>
          </w:p>
        </w:tc>
      </w:tr>
      <w:tr w:rsidR="00246110" w:rsidRPr="00D534D5" w:rsidTr="00FA7EF1">
        <w:trPr>
          <w:trHeight w:val="402"/>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4.2. Внутреннее оборудование салона автобуса:</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p>
        </w:tc>
      </w:tr>
      <w:tr w:rsidR="00246110" w:rsidRPr="00D534D5" w:rsidTr="00FA7EF1">
        <w:trPr>
          <w:trHeight w:val="423"/>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4.2.1. отлично</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5</w:t>
            </w:r>
          </w:p>
        </w:tc>
      </w:tr>
      <w:tr w:rsidR="00246110" w:rsidRPr="00D534D5" w:rsidTr="00FA7EF1">
        <w:trPr>
          <w:trHeight w:val="415"/>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4.2.2. хорошо</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4</w:t>
            </w:r>
          </w:p>
        </w:tc>
      </w:tr>
      <w:tr w:rsidR="00246110" w:rsidRPr="00D534D5" w:rsidTr="00FA7EF1">
        <w:trPr>
          <w:trHeight w:val="416"/>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4.2.3. удовлетворительно</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3</w:t>
            </w:r>
          </w:p>
        </w:tc>
      </w:tr>
      <w:tr w:rsidR="00246110" w:rsidRPr="00D534D5" w:rsidTr="00FA7EF1">
        <w:trPr>
          <w:trHeight w:val="416"/>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b/>
                <w:sz w:val="24"/>
                <w:szCs w:val="24"/>
              </w:rPr>
            </w:pPr>
            <w:r w:rsidRPr="00D534D5">
              <w:rPr>
                <w:rFonts w:ascii="Times New Roman" w:hAnsi="Times New Roman" w:cs="Times New Roman"/>
                <w:b/>
                <w:sz w:val="24"/>
                <w:szCs w:val="24"/>
              </w:rPr>
              <w:t>Срок эксплуатации автобусов:</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p>
        </w:tc>
      </w:tr>
      <w:tr w:rsidR="00246110" w:rsidRPr="00D534D5" w:rsidTr="00FA7EF1">
        <w:trPr>
          <w:trHeight w:val="416"/>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5.1. до 4 лет включительно</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3</w:t>
            </w:r>
          </w:p>
        </w:tc>
      </w:tr>
      <w:tr w:rsidR="00246110" w:rsidRPr="00D534D5" w:rsidTr="00FA7EF1">
        <w:trPr>
          <w:trHeight w:val="416"/>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5.2. от 4 до 8 лет включительно</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2</w:t>
            </w:r>
          </w:p>
        </w:tc>
      </w:tr>
      <w:tr w:rsidR="00246110" w:rsidRPr="00D534D5" w:rsidTr="00FA7EF1">
        <w:trPr>
          <w:trHeight w:val="416"/>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5.3. свыше 8 лет</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1</w:t>
            </w:r>
          </w:p>
        </w:tc>
      </w:tr>
      <w:tr w:rsidR="00246110" w:rsidRPr="00D534D5" w:rsidTr="00FA7EF1">
        <w:trPr>
          <w:trHeight w:val="416"/>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b/>
                <w:sz w:val="24"/>
                <w:szCs w:val="24"/>
              </w:rPr>
            </w:pPr>
            <w:r w:rsidRPr="00D534D5">
              <w:rPr>
                <w:rFonts w:ascii="Times New Roman" w:hAnsi="Times New Roman" w:cs="Times New Roman"/>
                <w:b/>
                <w:sz w:val="24"/>
                <w:szCs w:val="24"/>
              </w:rPr>
              <w:t>Наличие резерва автобусов:</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p>
        </w:tc>
      </w:tr>
      <w:tr w:rsidR="00246110" w:rsidRPr="00D534D5" w:rsidTr="00FA7EF1">
        <w:trPr>
          <w:trHeight w:val="416"/>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6.1. необходимый резерв имеется</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3</w:t>
            </w:r>
          </w:p>
        </w:tc>
      </w:tr>
      <w:tr w:rsidR="00246110" w:rsidRPr="00D534D5" w:rsidTr="00FA7EF1">
        <w:trPr>
          <w:trHeight w:val="416"/>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6.2. нет резерва</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0</w:t>
            </w:r>
          </w:p>
        </w:tc>
      </w:tr>
      <w:tr w:rsidR="00246110" w:rsidRPr="00D534D5" w:rsidTr="00FA7EF1">
        <w:trPr>
          <w:trHeight w:val="416"/>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b/>
                <w:sz w:val="24"/>
                <w:szCs w:val="24"/>
              </w:rPr>
            </w:pPr>
            <w:r w:rsidRPr="00D534D5">
              <w:rPr>
                <w:rFonts w:ascii="Times New Roman" w:hAnsi="Times New Roman" w:cs="Times New Roman"/>
                <w:b/>
                <w:sz w:val="24"/>
                <w:szCs w:val="24"/>
              </w:rPr>
              <w:t>Состояние экипировки</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p>
        </w:tc>
      </w:tr>
      <w:tr w:rsidR="00246110" w:rsidRPr="00D534D5" w:rsidTr="00FA7EF1">
        <w:trPr>
          <w:trHeight w:val="416"/>
        </w:trPr>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rPr>
                <w:rFonts w:ascii="Times New Roman" w:hAnsi="Times New Roman" w:cs="Times New Roman"/>
                <w:sz w:val="24"/>
                <w:szCs w:val="24"/>
              </w:rPr>
            </w:pPr>
            <w:r w:rsidRPr="00D534D5">
              <w:rPr>
                <w:rFonts w:ascii="Times New Roman" w:hAnsi="Times New Roman" w:cs="Times New Roman"/>
                <w:sz w:val="24"/>
                <w:szCs w:val="24"/>
              </w:rPr>
              <w:t xml:space="preserve">Каждое выявленное нарушение </w:t>
            </w:r>
            <w:proofErr w:type="spellStart"/>
            <w:r w:rsidRPr="00D534D5">
              <w:rPr>
                <w:rFonts w:ascii="Times New Roman" w:hAnsi="Times New Roman" w:cs="Times New Roman"/>
                <w:sz w:val="24"/>
                <w:szCs w:val="24"/>
              </w:rPr>
              <w:t>ГОСТа</w:t>
            </w:r>
            <w:proofErr w:type="spellEnd"/>
            <w:r w:rsidRPr="00D534D5">
              <w:rPr>
                <w:rFonts w:ascii="Times New Roman" w:hAnsi="Times New Roman" w:cs="Times New Roman"/>
                <w:sz w:val="24"/>
                <w:szCs w:val="24"/>
              </w:rPr>
              <w:t xml:space="preserve"> 25869-90</w:t>
            </w:r>
          </w:p>
        </w:tc>
        <w:tc>
          <w:tcPr>
            <w:tcW w:w="0" w:type="auto"/>
            <w:tcBorders>
              <w:top w:val="single" w:sz="4" w:space="0" w:color="auto"/>
              <w:left w:val="single" w:sz="4" w:space="0" w:color="auto"/>
              <w:bottom w:val="single" w:sz="4" w:space="0" w:color="auto"/>
              <w:right w:val="single" w:sz="4" w:space="0" w:color="auto"/>
            </w:tcBorders>
          </w:tcPr>
          <w:p w:rsidR="00246110" w:rsidRPr="00D534D5" w:rsidRDefault="00246110" w:rsidP="00FA7EF1">
            <w:pPr>
              <w:jc w:val="center"/>
              <w:rPr>
                <w:rFonts w:ascii="Times New Roman" w:hAnsi="Times New Roman" w:cs="Times New Roman"/>
                <w:sz w:val="24"/>
                <w:szCs w:val="24"/>
              </w:rPr>
            </w:pPr>
            <w:r w:rsidRPr="00D534D5">
              <w:rPr>
                <w:rFonts w:ascii="Times New Roman" w:hAnsi="Times New Roman" w:cs="Times New Roman"/>
                <w:sz w:val="24"/>
                <w:szCs w:val="24"/>
              </w:rPr>
              <w:t>минус 1 балл</w:t>
            </w:r>
          </w:p>
        </w:tc>
      </w:tr>
    </w:tbl>
    <w:p w:rsidR="00246110" w:rsidRPr="00D534D5" w:rsidRDefault="00246110" w:rsidP="00246110">
      <w:pPr>
        <w:rPr>
          <w:rFonts w:ascii="Times New Roman" w:hAnsi="Times New Roman" w:cs="Times New Roman"/>
          <w:sz w:val="24"/>
          <w:szCs w:val="24"/>
        </w:rPr>
      </w:pPr>
    </w:p>
    <w:p w:rsidR="00246110" w:rsidRPr="00D534D5" w:rsidRDefault="00246110" w:rsidP="00246110">
      <w:pPr>
        <w:shd w:val="clear" w:color="auto" w:fill="FFFFFF"/>
        <w:ind w:left="4536"/>
        <w:rPr>
          <w:rFonts w:ascii="Times New Roman" w:hAnsi="Times New Roman" w:cs="Times New Roman"/>
          <w:b/>
          <w:sz w:val="24"/>
          <w:szCs w:val="24"/>
        </w:rPr>
      </w:pPr>
      <w:r w:rsidRPr="00D534D5">
        <w:rPr>
          <w:rFonts w:ascii="Times New Roman" w:hAnsi="Times New Roman" w:cs="Times New Roman"/>
          <w:b/>
          <w:sz w:val="24"/>
          <w:szCs w:val="24"/>
        </w:rPr>
        <w:t>Приложение № 4</w:t>
      </w:r>
    </w:p>
    <w:p w:rsidR="00246110" w:rsidRPr="00D534D5" w:rsidRDefault="00246110" w:rsidP="00246110">
      <w:pPr>
        <w:ind w:left="4536"/>
        <w:rPr>
          <w:rFonts w:ascii="Times New Roman" w:hAnsi="Times New Roman" w:cs="Times New Roman"/>
          <w:b/>
          <w:sz w:val="24"/>
          <w:szCs w:val="24"/>
        </w:rPr>
      </w:pPr>
      <w:r w:rsidRPr="00D534D5">
        <w:rPr>
          <w:rFonts w:ascii="Times New Roman" w:hAnsi="Times New Roman" w:cs="Times New Roman"/>
          <w:b/>
          <w:sz w:val="24"/>
          <w:szCs w:val="24"/>
        </w:rPr>
        <w:t xml:space="preserve">к Положению об организации обслуживания населения автомобильным </w:t>
      </w:r>
      <w:r w:rsidRPr="00D534D5">
        <w:rPr>
          <w:rFonts w:ascii="Times New Roman" w:hAnsi="Times New Roman" w:cs="Times New Roman"/>
          <w:b/>
          <w:sz w:val="24"/>
          <w:szCs w:val="24"/>
        </w:rPr>
        <w:lastRenderedPageBreak/>
        <w:t>пассажирским транспортом на территории Турковского муниципального района</w:t>
      </w:r>
    </w:p>
    <w:p w:rsidR="00246110" w:rsidRPr="00D534D5" w:rsidRDefault="00246110" w:rsidP="00246110">
      <w:pPr>
        <w:jc w:val="center"/>
        <w:rPr>
          <w:rFonts w:ascii="Times New Roman" w:hAnsi="Times New Roman" w:cs="Times New Roman"/>
          <w:sz w:val="24"/>
          <w:szCs w:val="24"/>
        </w:rPr>
      </w:pPr>
      <w:r w:rsidRPr="00D534D5">
        <w:rPr>
          <w:rFonts w:ascii="Times New Roman" w:hAnsi="Times New Roman" w:cs="Times New Roman"/>
          <w:sz w:val="24"/>
          <w:szCs w:val="24"/>
        </w:rPr>
        <w:t>Бланк администрации Турковского муниципального района</w:t>
      </w:r>
    </w:p>
    <w:p w:rsidR="00246110" w:rsidRPr="00D534D5" w:rsidRDefault="00246110" w:rsidP="00246110">
      <w:pPr>
        <w:jc w:val="center"/>
        <w:rPr>
          <w:rFonts w:ascii="Times New Roman" w:hAnsi="Times New Roman" w:cs="Times New Roman"/>
          <w:b/>
          <w:sz w:val="24"/>
          <w:szCs w:val="24"/>
        </w:rPr>
      </w:pPr>
      <w:r w:rsidRPr="00D534D5">
        <w:rPr>
          <w:rFonts w:ascii="Times New Roman" w:hAnsi="Times New Roman" w:cs="Times New Roman"/>
          <w:b/>
          <w:sz w:val="24"/>
          <w:szCs w:val="24"/>
        </w:rPr>
        <w:t>Разрешение</w:t>
      </w:r>
    </w:p>
    <w:p w:rsidR="00246110" w:rsidRPr="00D534D5" w:rsidRDefault="00246110" w:rsidP="00246110">
      <w:pPr>
        <w:jc w:val="center"/>
        <w:rPr>
          <w:rFonts w:ascii="Times New Roman" w:hAnsi="Times New Roman" w:cs="Times New Roman"/>
          <w:b/>
          <w:sz w:val="24"/>
          <w:szCs w:val="24"/>
        </w:rPr>
      </w:pPr>
      <w:r w:rsidRPr="00D534D5">
        <w:rPr>
          <w:rFonts w:ascii="Times New Roman" w:hAnsi="Times New Roman" w:cs="Times New Roman"/>
          <w:b/>
          <w:sz w:val="24"/>
          <w:szCs w:val="24"/>
        </w:rPr>
        <w:t>на право осуществления перевозок на маршрутах регулярных перевозок на территории Турковского муниципального района</w:t>
      </w:r>
    </w:p>
    <w:p w:rsidR="00246110" w:rsidRPr="00D534D5" w:rsidRDefault="00246110" w:rsidP="00246110">
      <w:pPr>
        <w:spacing w:line="240" w:lineRule="auto"/>
        <w:rPr>
          <w:rFonts w:ascii="Times New Roman" w:hAnsi="Times New Roman" w:cs="Times New Roman"/>
          <w:sz w:val="24"/>
          <w:szCs w:val="24"/>
        </w:rPr>
      </w:pPr>
      <w:r w:rsidRPr="00D534D5">
        <w:rPr>
          <w:rFonts w:ascii="Times New Roman" w:hAnsi="Times New Roman" w:cs="Times New Roman"/>
          <w:sz w:val="24"/>
          <w:szCs w:val="24"/>
        </w:rPr>
        <w:t>Перевозчик:_______________________________________________________</w:t>
      </w:r>
    </w:p>
    <w:p w:rsidR="00246110" w:rsidRPr="00D534D5" w:rsidRDefault="00246110" w:rsidP="00246110">
      <w:pPr>
        <w:spacing w:line="240" w:lineRule="auto"/>
        <w:ind w:left="1440"/>
        <w:jc w:val="center"/>
        <w:rPr>
          <w:rFonts w:ascii="Times New Roman" w:hAnsi="Times New Roman" w:cs="Times New Roman"/>
          <w:sz w:val="24"/>
          <w:szCs w:val="24"/>
        </w:rPr>
      </w:pPr>
      <w:r w:rsidRPr="00D534D5">
        <w:rPr>
          <w:rFonts w:ascii="Times New Roman" w:hAnsi="Times New Roman" w:cs="Times New Roman"/>
          <w:sz w:val="24"/>
          <w:szCs w:val="24"/>
        </w:rPr>
        <w:t>(наименование перевозчика)</w:t>
      </w:r>
    </w:p>
    <w:p w:rsidR="00246110" w:rsidRPr="00D534D5" w:rsidRDefault="00246110" w:rsidP="00246110">
      <w:pPr>
        <w:spacing w:line="240" w:lineRule="auto"/>
        <w:rPr>
          <w:rFonts w:ascii="Times New Roman" w:hAnsi="Times New Roman" w:cs="Times New Roman"/>
          <w:sz w:val="24"/>
          <w:szCs w:val="24"/>
        </w:rPr>
      </w:pPr>
      <w:r w:rsidRPr="00D534D5">
        <w:rPr>
          <w:rFonts w:ascii="Times New Roman" w:hAnsi="Times New Roman" w:cs="Times New Roman"/>
          <w:sz w:val="24"/>
          <w:szCs w:val="24"/>
        </w:rPr>
        <w:t>Основание оформления:____________________________________________</w:t>
      </w:r>
    </w:p>
    <w:p w:rsidR="00246110" w:rsidRPr="00D534D5" w:rsidRDefault="00246110" w:rsidP="00246110">
      <w:pPr>
        <w:spacing w:line="240" w:lineRule="auto"/>
        <w:ind w:left="2700"/>
        <w:jc w:val="center"/>
        <w:rPr>
          <w:rFonts w:ascii="Times New Roman" w:hAnsi="Times New Roman" w:cs="Times New Roman"/>
          <w:sz w:val="24"/>
          <w:szCs w:val="24"/>
        </w:rPr>
      </w:pPr>
      <w:r w:rsidRPr="00D534D5">
        <w:rPr>
          <w:rFonts w:ascii="Times New Roman" w:hAnsi="Times New Roman" w:cs="Times New Roman"/>
          <w:sz w:val="24"/>
          <w:szCs w:val="24"/>
        </w:rPr>
        <w:t>(решение конкурсной комиссии, дата</w:t>
      </w:r>
      <w:proofErr w:type="gramStart"/>
      <w:r w:rsidRPr="00D534D5">
        <w:rPr>
          <w:rFonts w:ascii="Times New Roman" w:hAnsi="Times New Roman" w:cs="Times New Roman"/>
          <w:sz w:val="24"/>
          <w:szCs w:val="24"/>
        </w:rPr>
        <w:t>, №)</w:t>
      </w:r>
      <w:proofErr w:type="gramEnd"/>
    </w:p>
    <w:p w:rsidR="00246110" w:rsidRPr="00D534D5" w:rsidRDefault="00246110" w:rsidP="00246110">
      <w:pPr>
        <w:spacing w:line="240" w:lineRule="auto"/>
        <w:rPr>
          <w:rFonts w:ascii="Times New Roman" w:hAnsi="Times New Roman" w:cs="Times New Roman"/>
          <w:sz w:val="24"/>
          <w:szCs w:val="24"/>
        </w:rPr>
      </w:pPr>
      <w:r w:rsidRPr="00D534D5">
        <w:rPr>
          <w:rFonts w:ascii="Times New Roman" w:hAnsi="Times New Roman" w:cs="Times New Roman"/>
          <w:sz w:val="24"/>
          <w:szCs w:val="24"/>
        </w:rPr>
        <w:t>Выделенный регулярный маршрут:___________________________________</w:t>
      </w:r>
    </w:p>
    <w:p w:rsidR="00246110" w:rsidRPr="00D534D5" w:rsidRDefault="00246110" w:rsidP="00246110">
      <w:pPr>
        <w:spacing w:line="240" w:lineRule="auto"/>
        <w:ind w:left="3780"/>
        <w:jc w:val="center"/>
        <w:rPr>
          <w:rFonts w:ascii="Times New Roman" w:hAnsi="Times New Roman" w:cs="Times New Roman"/>
          <w:sz w:val="24"/>
          <w:szCs w:val="24"/>
        </w:rPr>
      </w:pPr>
      <w:r w:rsidRPr="00D534D5">
        <w:rPr>
          <w:rFonts w:ascii="Times New Roman" w:hAnsi="Times New Roman" w:cs="Times New Roman"/>
          <w:sz w:val="24"/>
          <w:szCs w:val="24"/>
        </w:rPr>
        <w:t>(наименование регулярного маршрута)</w:t>
      </w:r>
    </w:p>
    <w:p w:rsidR="00246110" w:rsidRPr="00D534D5" w:rsidRDefault="00246110" w:rsidP="00246110">
      <w:pPr>
        <w:spacing w:line="240" w:lineRule="auto"/>
        <w:rPr>
          <w:rFonts w:ascii="Times New Roman" w:hAnsi="Times New Roman" w:cs="Times New Roman"/>
          <w:sz w:val="24"/>
          <w:szCs w:val="24"/>
        </w:rPr>
      </w:pPr>
      <w:r w:rsidRPr="00D534D5">
        <w:rPr>
          <w:rFonts w:ascii="Times New Roman" w:hAnsi="Times New Roman" w:cs="Times New Roman"/>
          <w:sz w:val="24"/>
          <w:szCs w:val="24"/>
        </w:rPr>
        <w:t>Договор с Заказчиком перевозок:</w:t>
      </w:r>
    </w:p>
    <w:p w:rsidR="00246110" w:rsidRPr="00D534D5" w:rsidRDefault="00246110" w:rsidP="00246110">
      <w:pPr>
        <w:spacing w:line="240" w:lineRule="auto"/>
        <w:rPr>
          <w:rFonts w:ascii="Times New Roman" w:hAnsi="Times New Roman" w:cs="Times New Roman"/>
          <w:sz w:val="24"/>
          <w:szCs w:val="24"/>
        </w:rPr>
      </w:pPr>
      <w:r w:rsidRPr="00D534D5">
        <w:rPr>
          <w:rFonts w:ascii="Times New Roman" w:hAnsi="Times New Roman" w:cs="Times New Roman"/>
          <w:sz w:val="24"/>
          <w:szCs w:val="24"/>
        </w:rPr>
        <w:t>_________________________________________________________________</w:t>
      </w:r>
    </w:p>
    <w:p w:rsidR="00246110" w:rsidRPr="00D534D5" w:rsidRDefault="00246110" w:rsidP="00246110">
      <w:pPr>
        <w:spacing w:line="240" w:lineRule="auto"/>
        <w:ind w:left="5220"/>
        <w:jc w:val="center"/>
        <w:rPr>
          <w:rFonts w:ascii="Times New Roman" w:hAnsi="Times New Roman" w:cs="Times New Roman"/>
          <w:sz w:val="24"/>
          <w:szCs w:val="24"/>
        </w:rPr>
      </w:pPr>
      <w:r w:rsidRPr="00D534D5">
        <w:rPr>
          <w:rFonts w:ascii="Times New Roman" w:hAnsi="Times New Roman" w:cs="Times New Roman"/>
          <w:sz w:val="24"/>
          <w:szCs w:val="24"/>
        </w:rPr>
        <w:t>(дата и № договора)</w:t>
      </w:r>
    </w:p>
    <w:p w:rsidR="00246110" w:rsidRPr="00D534D5" w:rsidRDefault="00246110" w:rsidP="00246110">
      <w:pPr>
        <w:spacing w:line="240" w:lineRule="auto"/>
        <w:rPr>
          <w:rFonts w:ascii="Times New Roman" w:hAnsi="Times New Roman" w:cs="Times New Roman"/>
          <w:sz w:val="24"/>
          <w:szCs w:val="24"/>
        </w:rPr>
      </w:pPr>
      <w:r w:rsidRPr="00D534D5">
        <w:rPr>
          <w:rFonts w:ascii="Times New Roman" w:hAnsi="Times New Roman" w:cs="Times New Roman"/>
          <w:sz w:val="24"/>
          <w:szCs w:val="24"/>
        </w:rPr>
        <w:t xml:space="preserve">Марка транспортного средства, </w:t>
      </w:r>
      <w:proofErr w:type="spellStart"/>
      <w:r w:rsidRPr="00D534D5">
        <w:rPr>
          <w:rFonts w:ascii="Times New Roman" w:hAnsi="Times New Roman" w:cs="Times New Roman"/>
          <w:sz w:val="24"/>
          <w:szCs w:val="24"/>
        </w:rPr>
        <w:t>гос</w:t>
      </w:r>
      <w:proofErr w:type="spellEnd"/>
      <w:r w:rsidRPr="00D534D5">
        <w:rPr>
          <w:rFonts w:ascii="Times New Roman" w:hAnsi="Times New Roman" w:cs="Times New Roman"/>
          <w:sz w:val="24"/>
          <w:szCs w:val="24"/>
        </w:rPr>
        <w:t>. номер:</w:t>
      </w:r>
    </w:p>
    <w:p w:rsidR="00246110" w:rsidRPr="00D534D5" w:rsidRDefault="00246110" w:rsidP="00246110">
      <w:pPr>
        <w:spacing w:line="240" w:lineRule="auto"/>
        <w:rPr>
          <w:rFonts w:ascii="Times New Roman" w:hAnsi="Times New Roman" w:cs="Times New Roman"/>
          <w:sz w:val="24"/>
          <w:szCs w:val="24"/>
        </w:rPr>
      </w:pPr>
      <w:r w:rsidRPr="00D534D5">
        <w:rPr>
          <w:rFonts w:ascii="Times New Roman" w:hAnsi="Times New Roman" w:cs="Times New Roman"/>
          <w:sz w:val="24"/>
          <w:szCs w:val="24"/>
        </w:rPr>
        <w:t>_________________________________________________________________</w:t>
      </w:r>
    </w:p>
    <w:p w:rsidR="00246110" w:rsidRPr="00D534D5" w:rsidRDefault="00246110" w:rsidP="00246110">
      <w:pPr>
        <w:spacing w:line="240" w:lineRule="auto"/>
        <w:rPr>
          <w:rFonts w:ascii="Times New Roman" w:hAnsi="Times New Roman" w:cs="Times New Roman"/>
          <w:sz w:val="24"/>
          <w:szCs w:val="24"/>
        </w:rPr>
      </w:pPr>
      <w:r w:rsidRPr="00D534D5">
        <w:rPr>
          <w:rFonts w:ascii="Times New Roman" w:hAnsi="Times New Roman" w:cs="Times New Roman"/>
          <w:sz w:val="24"/>
          <w:szCs w:val="24"/>
        </w:rPr>
        <w:t>Режим работ:______________________________________________________</w:t>
      </w:r>
    </w:p>
    <w:p w:rsidR="00246110" w:rsidRPr="00D534D5" w:rsidRDefault="00246110" w:rsidP="00246110">
      <w:pPr>
        <w:spacing w:line="240" w:lineRule="auto"/>
        <w:rPr>
          <w:rFonts w:ascii="Times New Roman" w:hAnsi="Times New Roman" w:cs="Times New Roman"/>
          <w:sz w:val="24"/>
          <w:szCs w:val="24"/>
        </w:rPr>
      </w:pPr>
      <w:r w:rsidRPr="00D534D5">
        <w:rPr>
          <w:rFonts w:ascii="Times New Roman" w:hAnsi="Times New Roman" w:cs="Times New Roman"/>
          <w:sz w:val="24"/>
          <w:szCs w:val="24"/>
        </w:rPr>
        <w:t>Предельный тариф перевозки пассажиров:_____________________________</w:t>
      </w:r>
    </w:p>
    <w:p w:rsidR="00246110" w:rsidRPr="00D534D5" w:rsidRDefault="00246110" w:rsidP="00246110">
      <w:pPr>
        <w:spacing w:line="240" w:lineRule="auto"/>
        <w:rPr>
          <w:rFonts w:ascii="Times New Roman" w:hAnsi="Times New Roman" w:cs="Times New Roman"/>
          <w:sz w:val="24"/>
          <w:szCs w:val="24"/>
        </w:rPr>
      </w:pPr>
      <w:r w:rsidRPr="00D534D5">
        <w:rPr>
          <w:rFonts w:ascii="Times New Roman" w:hAnsi="Times New Roman" w:cs="Times New Roman"/>
          <w:sz w:val="24"/>
          <w:szCs w:val="24"/>
        </w:rPr>
        <w:t xml:space="preserve">Срок действия разрешения: </w:t>
      </w:r>
      <w:proofErr w:type="gramStart"/>
      <w:r w:rsidRPr="00D534D5">
        <w:rPr>
          <w:rFonts w:ascii="Times New Roman" w:hAnsi="Times New Roman" w:cs="Times New Roman"/>
          <w:sz w:val="24"/>
          <w:szCs w:val="24"/>
        </w:rPr>
        <w:t>до</w:t>
      </w:r>
      <w:proofErr w:type="gramEnd"/>
      <w:r w:rsidRPr="00D534D5">
        <w:rPr>
          <w:rFonts w:ascii="Times New Roman" w:hAnsi="Times New Roman" w:cs="Times New Roman"/>
          <w:sz w:val="24"/>
          <w:szCs w:val="24"/>
        </w:rPr>
        <w:t>_____________________________________</w:t>
      </w:r>
      <w:bookmarkEnd w:id="87"/>
    </w:p>
    <w:p w:rsidR="00246110" w:rsidRPr="00D534D5" w:rsidRDefault="00246110" w:rsidP="00246110">
      <w:pPr>
        <w:shd w:val="clear" w:color="auto" w:fill="FFFFFF"/>
        <w:ind w:left="4536"/>
        <w:rPr>
          <w:rFonts w:ascii="Times New Roman" w:hAnsi="Times New Roman" w:cs="Times New Roman"/>
          <w:b/>
          <w:sz w:val="24"/>
          <w:szCs w:val="24"/>
        </w:rPr>
      </w:pPr>
      <w:r w:rsidRPr="00D534D5">
        <w:rPr>
          <w:rFonts w:ascii="Times New Roman" w:hAnsi="Times New Roman" w:cs="Times New Roman"/>
          <w:b/>
          <w:sz w:val="24"/>
          <w:szCs w:val="24"/>
        </w:rPr>
        <w:t>Приложение № 5</w:t>
      </w:r>
    </w:p>
    <w:p w:rsidR="00246110" w:rsidRPr="00D534D5" w:rsidRDefault="00246110" w:rsidP="00246110">
      <w:pPr>
        <w:ind w:left="4536"/>
        <w:rPr>
          <w:rFonts w:ascii="Times New Roman" w:hAnsi="Times New Roman" w:cs="Times New Roman"/>
          <w:b/>
          <w:sz w:val="24"/>
          <w:szCs w:val="24"/>
        </w:rPr>
      </w:pPr>
      <w:r w:rsidRPr="00D534D5">
        <w:rPr>
          <w:rFonts w:ascii="Times New Roman" w:hAnsi="Times New Roman" w:cs="Times New Roman"/>
          <w:b/>
          <w:sz w:val="24"/>
          <w:szCs w:val="24"/>
        </w:rPr>
        <w:t>к Положению об организации обслуживания населения автомобильным пассажирским транспортом на территории Турковского муниципального района</w:t>
      </w:r>
    </w:p>
    <w:p w:rsidR="00246110" w:rsidRPr="00D534D5" w:rsidRDefault="00246110" w:rsidP="00246110">
      <w:pPr>
        <w:ind w:left="720"/>
        <w:jc w:val="center"/>
        <w:rPr>
          <w:rFonts w:ascii="Times New Roman" w:hAnsi="Times New Roman" w:cs="Times New Roman"/>
          <w:b/>
          <w:sz w:val="24"/>
          <w:szCs w:val="24"/>
        </w:rPr>
      </w:pPr>
      <w:r w:rsidRPr="00D534D5">
        <w:rPr>
          <w:rFonts w:ascii="Times New Roman" w:hAnsi="Times New Roman" w:cs="Times New Roman"/>
          <w:b/>
          <w:sz w:val="24"/>
          <w:szCs w:val="24"/>
        </w:rPr>
        <w:t>Перечень</w:t>
      </w:r>
    </w:p>
    <w:p w:rsidR="00246110" w:rsidRPr="00D534D5" w:rsidRDefault="00246110" w:rsidP="00246110">
      <w:pPr>
        <w:ind w:left="720"/>
        <w:jc w:val="center"/>
        <w:rPr>
          <w:rFonts w:ascii="Times New Roman" w:hAnsi="Times New Roman" w:cs="Times New Roman"/>
          <w:b/>
          <w:sz w:val="24"/>
          <w:szCs w:val="24"/>
        </w:rPr>
      </w:pPr>
      <w:r w:rsidRPr="00D534D5">
        <w:rPr>
          <w:rFonts w:ascii="Times New Roman" w:hAnsi="Times New Roman" w:cs="Times New Roman"/>
          <w:b/>
          <w:sz w:val="24"/>
          <w:szCs w:val="24"/>
        </w:rPr>
        <w:t>маршрутов регулярных перевозок на территории Турковского муниципального района</w:t>
      </w:r>
    </w:p>
    <w:tbl>
      <w:tblPr>
        <w:tblW w:w="10206" w:type="dxa"/>
        <w:tblInd w:w="-421" w:type="dxa"/>
        <w:tblBorders>
          <w:top w:val="single" w:sz="4" w:space="0" w:color="auto"/>
          <w:left w:val="single" w:sz="4" w:space="0" w:color="auto"/>
          <w:bottom w:val="single" w:sz="4" w:space="0" w:color="auto"/>
          <w:right w:val="single" w:sz="4" w:space="0" w:color="auto"/>
        </w:tblBorders>
        <w:tblLayout w:type="fixed"/>
        <w:tblLook w:val="0000"/>
      </w:tblPr>
      <w:tblGrid>
        <w:gridCol w:w="2548"/>
        <w:gridCol w:w="4536"/>
        <w:gridCol w:w="3122"/>
      </w:tblGrid>
      <w:tr w:rsidR="00246110" w:rsidRPr="00D534D5" w:rsidTr="00FA7EF1">
        <w:tc>
          <w:tcPr>
            <w:tcW w:w="2548" w:type="dxa"/>
            <w:tcBorders>
              <w:top w:val="single" w:sz="4" w:space="0" w:color="auto"/>
              <w:bottom w:val="single" w:sz="4" w:space="0" w:color="auto"/>
              <w:right w:val="single" w:sz="4" w:space="0" w:color="auto"/>
            </w:tcBorders>
          </w:tcPr>
          <w:p w:rsidR="00246110" w:rsidRPr="00D534D5" w:rsidRDefault="00246110" w:rsidP="00FA7EF1">
            <w:pPr>
              <w:pStyle w:val="afc"/>
              <w:tabs>
                <w:tab w:val="left" w:pos="330"/>
                <w:tab w:val="center" w:pos="1166"/>
              </w:tabs>
              <w:jc w:val="left"/>
              <w:rPr>
                <w:rFonts w:ascii="Times New Roman" w:hAnsi="Times New Roman" w:cs="Times New Roman"/>
                <w:b/>
              </w:rPr>
            </w:pPr>
            <w:r w:rsidRPr="00D534D5">
              <w:rPr>
                <w:rFonts w:ascii="Times New Roman" w:hAnsi="Times New Roman" w:cs="Times New Roman"/>
                <w:b/>
              </w:rPr>
              <w:t>№ маршрута</w:t>
            </w:r>
          </w:p>
        </w:tc>
        <w:tc>
          <w:tcPr>
            <w:tcW w:w="4536" w:type="dxa"/>
            <w:tcBorders>
              <w:top w:val="single" w:sz="4" w:space="0" w:color="auto"/>
              <w:left w:val="single" w:sz="4" w:space="0" w:color="auto"/>
              <w:bottom w:val="single" w:sz="4" w:space="0" w:color="auto"/>
              <w:right w:val="single" w:sz="4" w:space="0" w:color="auto"/>
            </w:tcBorders>
          </w:tcPr>
          <w:p w:rsidR="00246110" w:rsidRPr="00D534D5" w:rsidRDefault="00246110" w:rsidP="00FA7EF1">
            <w:pPr>
              <w:pStyle w:val="afc"/>
              <w:jc w:val="center"/>
              <w:rPr>
                <w:rFonts w:ascii="Times New Roman" w:hAnsi="Times New Roman" w:cs="Times New Roman"/>
                <w:b/>
              </w:rPr>
            </w:pPr>
            <w:r w:rsidRPr="00D534D5">
              <w:rPr>
                <w:rFonts w:ascii="Times New Roman" w:hAnsi="Times New Roman" w:cs="Times New Roman"/>
                <w:b/>
              </w:rPr>
              <w:t>Наименование маршрута</w:t>
            </w:r>
          </w:p>
        </w:tc>
        <w:tc>
          <w:tcPr>
            <w:tcW w:w="3122" w:type="dxa"/>
            <w:tcBorders>
              <w:top w:val="single" w:sz="4" w:space="0" w:color="auto"/>
              <w:left w:val="single" w:sz="4" w:space="0" w:color="auto"/>
              <w:bottom w:val="single" w:sz="4" w:space="0" w:color="auto"/>
            </w:tcBorders>
          </w:tcPr>
          <w:p w:rsidR="00246110" w:rsidRPr="00D534D5" w:rsidRDefault="00246110" w:rsidP="00FA7EF1">
            <w:pPr>
              <w:pStyle w:val="afc"/>
              <w:jc w:val="center"/>
              <w:rPr>
                <w:rFonts w:ascii="Times New Roman" w:hAnsi="Times New Roman" w:cs="Times New Roman"/>
                <w:b/>
              </w:rPr>
            </w:pPr>
            <w:r w:rsidRPr="00D534D5">
              <w:rPr>
                <w:rFonts w:ascii="Times New Roman" w:hAnsi="Times New Roman" w:cs="Times New Roman"/>
                <w:b/>
              </w:rPr>
              <w:t>Протяженность (</w:t>
            </w:r>
            <w:proofErr w:type="gramStart"/>
            <w:r w:rsidRPr="00D534D5">
              <w:rPr>
                <w:rFonts w:ascii="Times New Roman" w:hAnsi="Times New Roman" w:cs="Times New Roman"/>
                <w:b/>
              </w:rPr>
              <w:t>км</w:t>
            </w:r>
            <w:proofErr w:type="gramEnd"/>
            <w:r w:rsidRPr="00D534D5">
              <w:rPr>
                <w:rFonts w:ascii="Times New Roman" w:hAnsi="Times New Roman" w:cs="Times New Roman"/>
                <w:b/>
              </w:rPr>
              <w:t>)</w:t>
            </w:r>
          </w:p>
        </w:tc>
      </w:tr>
      <w:tr w:rsidR="00246110" w:rsidRPr="00D534D5" w:rsidTr="00FA7EF1">
        <w:tc>
          <w:tcPr>
            <w:tcW w:w="2548" w:type="dxa"/>
            <w:tcBorders>
              <w:top w:val="single" w:sz="4" w:space="0" w:color="auto"/>
              <w:bottom w:val="single" w:sz="4" w:space="0" w:color="auto"/>
              <w:right w:val="single" w:sz="4" w:space="0" w:color="auto"/>
            </w:tcBorders>
          </w:tcPr>
          <w:p w:rsidR="00246110" w:rsidRPr="00D534D5" w:rsidRDefault="00246110" w:rsidP="00FA7EF1">
            <w:pPr>
              <w:pStyle w:val="afc"/>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246110" w:rsidRPr="00D534D5" w:rsidRDefault="00246110" w:rsidP="00FA7EF1">
            <w:pPr>
              <w:pStyle w:val="afc"/>
              <w:rPr>
                <w:rFonts w:ascii="Times New Roman" w:hAnsi="Times New Roman" w:cs="Times New Roman"/>
              </w:rPr>
            </w:pPr>
          </w:p>
        </w:tc>
        <w:tc>
          <w:tcPr>
            <w:tcW w:w="3122" w:type="dxa"/>
            <w:tcBorders>
              <w:top w:val="single" w:sz="4" w:space="0" w:color="auto"/>
              <w:left w:val="single" w:sz="4" w:space="0" w:color="auto"/>
              <w:bottom w:val="single" w:sz="4" w:space="0" w:color="auto"/>
            </w:tcBorders>
          </w:tcPr>
          <w:p w:rsidR="00246110" w:rsidRPr="00D534D5" w:rsidRDefault="00246110" w:rsidP="00FA7EF1">
            <w:pPr>
              <w:pStyle w:val="afc"/>
              <w:jc w:val="center"/>
              <w:rPr>
                <w:rFonts w:ascii="Times New Roman" w:hAnsi="Times New Roman" w:cs="Times New Roman"/>
              </w:rPr>
            </w:pPr>
          </w:p>
        </w:tc>
      </w:tr>
      <w:tr w:rsidR="00246110" w:rsidRPr="00D534D5" w:rsidTr="00FA7EF1">
        <w:tc>
          <w:tcPr>
            <w:tcW w:w="2548" w:type="dxa"/>
            <w:tcBorders>
              <w:top w:val="single" w:sz="4" w:space="0" w:color="auto"/>
              <w:bottom w:val="single" w:sz="4" w:space="0" w:color="auto"/>
              <w:right w:val="single" w:sz="4" w:space="0" w:color="auto"/>
            </w:tcBorders>
          </w:tcPr>
          <w:p w:rsidR="00246110" w:rsidRPr="00D534D5" w:rsidRDefault="00246110" w:rsidP="00FA7EF1">
            <w:pPr>
              <w:pStyle w:val="afc"/>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246110" w:rsidRPr="00D534D5" w:rsidRDefault="00246110" w:rsidP="00FA7EF1">
            <w:pPr>
              <w:pStyle w:val="afc"/>
              <w:rPr>
                <w:rFonts w:ascii="Times New Roman" w:hAnsi="Times New Roman" w:cs="Times New Roman"/>
              </w:rPr>
            </w:pPr>
          </w:p>
        </w:tc>
        <w:tc>
          <w:tcPr>
            <w:tcW w:w="3122" w:type="dxa"/>
            <w:tcBorders>
              <w:top w:val="single" w:sz="4" w:space="0" w:color="auto"/>
              <w:left w:val="single" w:sz="4" w:space="0" w:color="auto"/>
              <w:bottom w:val="single" w:sz="4" w:space="0" w:color="auto"/>
            </w:tcBorders>
          </w:tcPr>
          <w:p w:rsidR="00246110" w:rsidRPr="00D534D5" w:rsidRDefault="00246110" w:rsidP="00FA7EF1">
            <w:pPr>
              <w:pStyle w:val="afc"/>
              <w:jc w:val="center"/>
              <w:rPr>
                <w:rFonts w:ascii="Times New Roman" w:hAnsi="Times New Roman" w:cs="Times New Roman"/>
              </w:rPr>
            </w:pPr>
          </w:p>
        </w:tc>
      </w:tr>
      <w:tr w:rsidR="00246110" w:rsidRPr="00D534D5" w:rsidTr="00FA7EF1">
        <w:tc>
          <w:tcPr>
            <w:tcW w:w="2548" w:type="dxa"/>
            <w:tcBorders>
              <w:top w:val="single" w:sz="4" w:space="0" w:color="auto"/>
              <w:bottom w:val="single" w:sz="4" w:space="0" w:color="auto"/>
              <w:right w:val="single" w:sz="4" w:space="0" w:color="auto"/>
            </w:tcBorders>
          </w:tcPr>
          <w:p w:rsidR="00246110" w:rsidRPr="00D534D5" w:rsidRDefault="00246110" w:rsidP="00FA7EF1">
            <w:pPr>
              <w:pStyle w:val="afc"/>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246110" w:rsidRPr="00D534D5" w:rsidRDefault="00246110" w:rsidP="00FA7EF1">
            <w:pPr>
              <w:pStyle w:val="afc"/>
              <w:rPr>
                <w:rFonts w:ascii="Times New Roman" w:hAnsi="Times New Roman" w:cs="Times New Roman"/>
              </w:rPr>
            </w:pPr>
          </w:p>
        </w:tc>
        <w:tc>
          <w:tcPr>
            <w:tcW w:w="3122" w:type="dxa"/>
            <w:tcBorders>
              <w:top w:val="single" w:sz="4" w:space="0" w:color="auto"/>
              <w:left w:val="single" w:sz="4" w:space="0" w:color="auto"/>
              <w:bottom w:val="single" w:sz="4" w:space="0" w:color="auto"/>
            </w:tcBorders>
          </w:tcPr>
          <w:p w:rsidR="00246110" w:rsidRPr="00D534D5" w:rsidRDefault="00246110" w:rsidP="00FA7EF1">
            <w:pPr>
              <w:pStyle w:val="afc"/>
              <w:jc w:val="center"/>
              <w:rPr>
                <w:rFonts w:ascii="Times New Roman" w:hAnsi="Times New Roman" w:cs="Times New Roman"/>
              </w:rPr>
            </w:pPr>
          </w:p>
        </w:tc>
      </w:tr>
      <w:tr w:rsidR="00246110" w:rsidRPr="00D534D5" w:rsidTr="00FA7EF1">
        <w:tc>
          <w:tcPr>
            <w:tcW w:w="2548" w:type="dxa"/>
            <w:tcBorders>
              <w:top w:val="single" w:sz="4" w:space="0" w:color="auto"/>
              <w:bottom w:val="single" w:sz="4" w:space="0" w:color="auto"/>
              <w:right w:val="single" w:sz="4" w:space="0" w:color="auto"/>
            </w:tcBorders>
          </w:tcPr>
          <w:p w:rsidR="00246110" w:rsidRPr="00D534D5" w:rsidRDefault="00246110" w:rsidP="00FA7EF1">
            <w:pPr>
              <w:pStyle w:val="afc"/>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246110" w:rsidRPr="00D534D5" w:rsidRDefault="00246110" w:rsidP="00FA7EF1">
            <w:pPr>
              <w:pStyle w:val="afc"/>
              <w:rPr>
                <w:rFonts w:ascii="Times New Roman" w:hAnsi="Times New Roman" w:cs="Times New Roman"/>
              </w:rPr>
            </w:pPr>
          </w:p>
        </w:tc>
        <w:tc>
          <w:tcPr>
            <w:tcW w:w="3122" w:type="dxa"/>
            <w:tcBorders>
              <w:top w:val="single" w:sz="4" w:space="0" w:color="auto"/>
              <w:left w:val="single" w:sz="4" w:space="0" w:color="auto"/>
              <w:bottom w:val="single" w:sz="4" w:space="0" w:color="auto"/>
            </w:tcBorders>
          </w:tcPr>
          <w:p w:rsidR="00246110" w:rsidRPr="00D534D5" w:rsidRDefault="00246110" w:rsidP="00FA7EF1">
            <w:pPr>
              <w:pStyle w:val="afc"/>
              <w:jc w:val="center"/>
              <w:rPr>
                <w:rFonts w:ascii="Times New Roman" w:hAnsi="Times New Roman" w:cs="Times New Roman"/>
              </w:rPr>
            </w:pPr>
          </w:p>
        </w:tc>
      </w:tr>
      <w:tr w:rsidR="00246110" w:rsidRPr="00D534D5" w:rsidTr="00FA7EF1">
        <w:tc>
          <w:tcPr>
            <w:tcW w:w="2548" w:type="dxa"/>
            <w:tcBorders>
              <w:top w:val="single" w:sz="4" w:space="0" w:color="auto"/>
              <w:bottom w:val="single" w:sz="4" w:space="0" w:color="auto"/>
              <w:right w:val="single" w:sz="4" w:space="0" w:color="auto"/>
            </w:tcBorders>
          </w:tcPr>
          <w:p w:rsidR="00246110" w:rsidRPr="00D534D5" w:rsidRDefault="00246110" w:rsidP="00FA7EF1">
            <w:pPr>
              <w:pStyle w:val="afc"/>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246110" w:rsidRPr="00D534D5" w:rsidRDefault="00246110" w:rsidP="00FA7EF1">
            <w:pPr>
              <w:pStyle w:val="afc"/>
              <w:rPr>
                <w:rFonts w:ascii="Times New Roman" w:hAnsi="Times New Roman" w:cs="Times New Roman"/>
              </w:rPr>
            </w:pPr>
          </w:p>
        </w:tc>
        <w:tc>
          <w:tcPr>
            <w:tcW w:w="3122" w:type="dxa"/>
            <w:tcBorders>
              <w:top w:val="single" w:sz="4" w:space="0" w:color="auto"/>
              <w:left w:val="single" w:sz="4" w:space="0" w:color="auto"/>
              <w:bottom w:val="single" w:sz="4" w:space="0" w:color="auto"/>
            </w:tcBorders>
          </w:tcPr>
          <w:p w:rsidR="00246110" w:rsidRPr="00D534D5" w:rsidRDefault="00246110" w:rsidP="00FA7EF1">
            <w:pPr>
              <w:pStyle w:val="afc"/>
              <w:jc w:val="center"/>
              <w:rPr>
                <w:rFonts w:ascii="Times New Roman" w:hAnsi="Times New Roman" w:cs="Times New Roman"/>
              </w:rPr>
            </w:pPr>
          </w:p>
        </w:tc>
      </w:tr>
      <w:tr w:rsidR="00246110" w:rsidRPr="00D534D5" w:rsidTr="00FA7EF1">
        <w:tc>
          <w:tcPr>
            <w:tcW w:w="2548" w:type="dxa"/>
            <w:tcBorders>
              <w:top w:val="single" w:sz="4" w:space="0" w:color="auto"/>
              <w:bottom w:val="single" w:sz="4" w:space="0" w:color="auto"/>
              <w:right w:val="single" w:sz="4" w:space="0" w:color="auto"/>
            </w:tcBorders>
          </w:tcPr>
          <w:p w:rsidR="00246110" w:rsidRPr="00D534D5" w:rsidRDefault="00246110" w:rsidP="00FA7EF1">
            <w:pPr>
              <w:pStyle w:val="afc"/>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246110" w:rsidRPr="00D534D5" w:rsidRDefault="00246110" w:rsidP="00FA7EF1">
            <w:pPr>
              <w:pStyle w:val="afc"/>
              <w:rPr>
                <w:rFonts w:ascii="Times New Roman" w:hAnsi="Times New Roman" w:cs="Times New Roman"/>
              </w:rPr>
            </w:pPr>
          </w:p>
        </w:tc>
        <w:tc>
          <w:tcPr>
            <w:tcW w:w="3122" w:type="dxa"/>
            <w:tcBorders>
              <w:top w:val="single" w:sz="4" w:space="0" w:color="auto"/>
              <w:left w:val="single" w:sz="4" w:space="0" w:color="auto"/>
              <w:bottom w:val="single" w:sz="4" w:space="0" w:color="auto"/>
            </w:tcBorders>
          </w:tcPr>
          <w:p w:rsidR="00246110" w:rsidRPr="00D534D5" w:rsidRDefault="00246110" w:rsidP="00FA7EF1">
            <w:pPr>
              <w:pStyle w:val="afc"/>
              <w:jc w:val="center"/>
              <w:rPr>
                <w:rFonts w:ascii="Times New Roman" w:hAnsi="Times New Roman" w:cs="Times New Roman"/>
              </w:rPr>
            </w:pPr>
          </w:p>
        </w:tc>
      </w:tr>
      <w:tr w:rsidR="00246110" w:rsidRPr="00D534D5" w:rsidTr="00FA7EF1">
        <w:tc>
          <w:tcPr>
            <w:tcW w:w="2548" w:type="dxa"/>
            <w:tcBorders>
              <w:top w:val="single" w:sz="4" w:space="0" w:color="auto"/>
              <w:bottom w:val="single" w:sz="4" w:space="0" w:color="auto"/>
              <w:right w:val="single" w:sz="4" w:space="0" w:color="auto"/>
            </w:tcBorders>
          </w:tcPr>
          <w:p w:rsidR="00246110" w:rsidRPr="00D534D5" w:rsidRDefault="00246110" w:rsidP="00FA7EF1">
            <w:pPr>
              <w:pStyle w:val="afc"/>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246110" w:rsidRPr="00D534D5" w:rsidRDefault="00246110" w:rsidP="00FA7EF1">
            <w:pPr>
              <w:pStyle w:val="afc"/>
              <w:rPr>
                <w:rFonts w:ascii="Times New Roman" w:hAnsi="Times New Roman" w:cs="Times New Roman"/>
              </w:rPr>
            </w:pPr>
          </w:p>
        </w:tc>
        <w:tc>
          <w:tcPr>
            <w:tcW w:w="3122" w:type="dxa"/>
            <w:tcBorders>
              <w:top w:val="single" w:sz="4" w:space="0" w:color="auto"/>
              <w:left w:val="single" w:sz="4" w:space="0" w:color="auto"/>
              <w:bottom w:val="single" w:sz="4" w:space="0" w:color="auto"/>
            </w:tcBorders>
          </w:tcPr>
          <w:p w:rsidR="00246110" w:rsidRPr="00D534D5" w:rsidRDefault="00246110" w:rsidP="00FA7EF1">
            <w:pPr>
              <w:pStyle w:val="afc"/>
              <w:jc w:val="center"/>
              <w:rPr>
                <w:rFonts w:ascii="Times New Roman" w:hAnsi="Times New Roman" w:cs="Times New Roman"/>
              </w:rPr>
            </w:pPr>
          </w:p>
        </w:tc>
      </w:tr>
      <w:tr w:rsidR="00246110" w:rsidRPr="00D534D5" w:rsidTr="00FA7EF1">
        <w:tc>
          <w:tcPr>
            <w:tcW w:w="2548" w:type="dxa"/>
            <w:tcBorders>
              <w:top w:val="single" w:sz="4" w:space="0" w:color="auto"/>
              <w:bottom w:val="single" w:sz="4" w:space="0" w:color="auto"/>
              <w:right w:val="single" w:sz="4" w:space="0" w:color="auto"/>
            </w:tcBorders>
          </w:tcPr>
          <w:p w:rsidR="00246110" w:rsidRPr="00D534D5" w:rsidRDefault="00246110" w:rsidP="00FA7EF1">
            <w:pPr>
              <w:pStyle w:val="afc"/>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246110" w:rsidRPr="00D534D5" w:rsidRDefault="00246110" w:rsidP="00FA7EF1">
            <w:pPr>
              <w:pStyle w:val="afc"/>
              <w:rPr>
                <w:rFonts w:ascii="Times New Roman" w:hAnsi="Times New Roman" w:cs="Times New Roman"/>
              </w:rPr>
            </w:pPr>
          </w:p>
        </w:tc>
        <w:tc>
          <w:tcPr>
            <w:tcW w:w="3122" w:type="dxa"/>
            <w:tcBorders>
              <w:top w:val="single" w:sz="4" w:space="0" w:color="auto"/>
              <w:left w:val="single" w:sz="4" w:space="0" w:color="auto"/>
              <w:bottom w:val="single" w:sz="4" w:space="0" w:color="auto"/>
            </w:tcBorders>
          </w:tcPr>
          <w:p w:rsidR="00246110" w:rsidRPr="00D534D5" w:rsidRDefault="00246110" w:rsidP="00FA7EF1">
            <w:pPr>
              <w:pStyle w:val="afc"/>
              <w:jc w:val="center"/>
              <w:rPr>
                <w:rFonts w:ascii="Times New Roman" w:hAnsi="Times New Roman" w:cs="Times New Roman"/>
              </w:rPr>
            </w:pPr>
          </w:p>
        </w:tc>
      </w:tr>
      <w:tr w:rsidR="00246110" w:rsidRPr="00D534D5" w:rsidTr="00FA7EF1">
        <w:tc>
          <w:tcPr>
            <w:tcW w:w="2548" w:type="dxa"/>
            <w:tcBorders>
              <w:top w:val="single" w:sz="4" w:space="0" w:color="auto"/>
              <w:bottom w:val="single" w:sz="4" w:space="0" w:color="auto"/>
              <w:right w:val="single" w:sz="4" w:space="0" w:color="auto"/>
            </w:tcBorders>
          </w:tcPr>
          <w:p w:rsidR="00246110" w:rsidRPr="00D534D5" w:rsidRDefault="00246110" w:rsidP="00FA7EF1">
            <w:pPr>
              <w:pStyle w:val="afc"/>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246110" w:rsidRPr="00D534D5" w:rsidRDefault="00246110" w:rsidP="00FA7EF1">
            <w:pPr>
              <w:pStyle w:val="afc"/>
              <w:rPr>
                <w:rFonts w:ascii="Times New Roman" w:hAnsi="Times New Roman" w:cs="Times New Roman"/>
              </w:rPr>
            </w:pPr>
          </w:p>
        </w:tc>
        <w:tc>
          <w:tcPr>
            <w:tcW w:w="3122" w:type="dxa"/>
            <w:tcBorders>
              <w:top w:val="single" w:sz="4" w:space="0" w:color="auto"/>
              <w:left w:val="single" w:sz="4" w:space="0" w:color="auto"/>
              <w:bottom w:val="single" w:sz="4" w:space="0" w:color="auto"/>
            </w:tcBorders>
          </w:tcPr>
          <w:p w:rsidR="00246110" w:rsidRPr="00D534D5" w:rsidRDefault="00246110" w:rsidP="00FA7EF1">
            <w:pPr>
              <w:pStyle w:val="afc"/>
              <w:jc w:val="center"/>
              <w:rPr>
                <w:rFonts w:ascii="Times New Roman" w:hAnsi="Times New Roman" w:cs="Times New Roman"/>
              </w:rPr>
            </w:pPr>
          </w:p>
        </w:tc>
      </w:tr>
      <w:tr w:rsidR="00246110" w:rsidRPr="00D534D5" w:rsidTr="00FA7EF1">
        <w:tc>
          <w:tcPr>
            <w:tcW w:w="2548" w:type="dxa"/>
            <w:tcBorders>
              <w:top w:val="single" w:sz="4" w:space="0" w:color="auto"/>
              <w:bottom w:val="single" w:sz="4" w:space="0" w:color="auto"/>
              <w:right w:val="single" w:sz="4" w:space="0" w:color="auto"/>
            </w:tcBorders>
          </w:tcPr>
          <w:p w:rsidR="00246110" w:rsidRPr="00D534D5" w:rsidRDefault="00246110" w:rsidP="00FA7EF1">
            <w:pPr>
              <w:pStyle w:val="afc"/>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246110" w:rsidRPr="00D534D5" w:rsidRDefault="00246110" w:rsidP="00FA7EF1">
            <w:pPr>
              <w:pStyle w:val="afc"/>
              <w:rPr>
                <w:rFonts w:ascii="Times New Roman" w:hAnsi="Times New Roman" w:cs="Times New Roman"/>
              </w:rPr>
            </w:pPr>
          </w:p>
        </w:tc>
        <w:tc>
          <w:tcPr>
            <w:tcW w:w="3122" w:type="dxa"/>
            <w:tcBorders>
              <w:top w:val="single" w:sz="4" w:space="0" w:color="auto"/>
              <w:left w:val="single" w:sz="4" w:space="0" w:color="auto"/>
              <w:bottom w:val="single" w:sz="4" w:space="0" w:color="auto"/>
            </w:tcBorders>
          </w:tcPr>
          <w:p w:rsidR="00246110" w:rsidRPr="00D534D5" w:rsidRDefault="00246110" w:rsidP="00FA7EF1">
            <w:pPr>
              <w:pStyle w:val="afc"/>
              <w:jc w:val="center"/>
              <w:rPr>
                <w:rFonts w:ascii="Times New Roman" w:hAnsi="Times New Roman" w:cs="Times New Roman"/>
              </w:rPr>
            </w:pPr>
          </w:p>
        </w:tc>
      </w:tr>
      <w:tr w:rsidR="00246110" w:rsidRPr="00D534D5" w:rsidTr="00FA7EF1">
        <w:tc>
          <w:tcPr>
            <w:tcW w:w="2548" w:type="dxa"/>
            <w:tcBorders>
              <w:top w:val="single" w:sz="4" w:space="0" w:color="auto"/>
              <w:bottom w:val="single" w:sz="4" w:space="0" w:color="auto"/>
              <w:right w:val="single" w:sz="4" w:space="0" w:color="auto"/>
            </w:tcBorders>
          </w:tcPr>
          <w:p w:rsidR="00246110" w:rsidRPr="00D534D5" w:rsidRDefault="00246110" w:rsidP="00FA7EF1">
            <w:pPr>
              <w:pStyle w:val="afc"/>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246110" w:rsidRPr="00D534D5" w:rsidRDefault="00246110" w:rsidP="00FA7EF1">
            <w:pPr>
              <w:pStyle w:val="afc"/>
              <w:rPr>
                <w:rFonts w:ascii="Times New Roman" w:hAnsi="Times New Roman" w:cs="Times New Roman"/>
              </w:rPr>
            </w:pPr>
          </w:p>
        </w:tc>
        <w:tc>
          <w:tcPr>
            <w:tcW w:w="3122" w:type="dxa"/>
            <w:tcBorders>
              <w:top w:val="single" w:sz="4" w:space="0" w:color="auto"/>
              <w:left w:val="single" w:sz="4" w:space="0" w:color="auto"/>
              <w:bottom w:val="single" w:sz="4" w:space="0" w:color="auto"/>
            </w:tcBorders>
          </w:tcPr>
          <w:p w:rsidR="00246110" w:rsidRPr="00D534D5" w:rsidRDefault="00246110" w:rsidP="00FA7EF1">
            <w:pPr>
              <w:pStyle w:val="afc"/>
              <w:jc w:val="center"/>
              <w:rPr>
                <w:rFonts w:ascii="Times New Roman" w:hAnsi="Times New Roman" w:cs="Times New Roman"/>
              </w:rPr>
            </w:pPr>
          </w:p>
        </w:tc>
      </w:tr>
    </w:tbl>
    <w:p w:rsidR="00246110" w:rsidRPr="00D534D5" w:rsidRDefault="00246110" w:rsidP="00246110">
      <w:pPr>
        <w:shd w:val="clear" w:color="auto" w:fill="FFFFFF"/>
        <w:rPr>
          <w:rFonts w:ascii="Times New Roman" w:hAnsi="Times New Roman" w:cs="Times New Roman"/>
          <w:sz w:val="24"/>
          <w:szCs w:val="24"/>
        </w:rPr>
      </w:pPr>
    </w:p>
    <w:p w:rsidR="00246110" w:rsidRPr="00D534D5" w:rsidRDefault="00246110" w:rsidP="00246110">
      <w:pPr>
        <w:shd w:val="clear" w:color="auto" w:fill="FFFFFF"/>
        <w:ind w:left="4536"/>
        <w:rPr>
          <w:rFonts w:ascii="Times New Roman" w:hAnsi="Times New Roman" w:cs="Times New Roman"/>
          <w:b/>
          <w:sz w:val="24"/>
          <w:szCs w:val="24"/>
        </w:rPr>
      </w:pPr>
      <w:r w:rsidRPr="00D534D5">
        <w:rPr>
          <w:rFonts w:ascii="Times New Roman" w:hAnsi="Times New Roman" w:cs="Times New Roman"/>
          <w:b/>
          <w:sz w:val="24"/>
          <w:szCs w:val="24"/>
        </w:rPr>
        <w:t>Приложение № 6</w:t>
      </w:r>
    </w:p>
    <w:p w:rsidR="00246110" w:rsidRPr="00D534D5" w:rsidRDefault="00246110" w:rsidP="00246110">
      <w:pPr>
        <w:ind w:left="4536"/>
        <w:rPr>
          <w:rFonts w:ascii="Times New Roman" w:hAnsi="Times New Roman" w:cs="Times New Roman"/>
          <w:b/>
          <w:sz w:val="24"/>
          <w:szCs w:val="24"/>
        </w:rPr>
      </w:pPr>
      <w:r w:rsidRPr="00D534D5">
        <w:rPr>
          <w:rFonts w:ascii="Times New Roman" w:hAnsi="Times New Roman" w:cs="Times New Roman"/>
          <w:b/>
          <w:sz w:val="24"/>
          <w:szCs w:val="24"/>
        </w:rPr>
        <w:t>к Положению об организации обслуживания населения автомобильным пассажирским транспортом на территории Турковского муниципального района</w:t>
      </w:r>
    </w:p>
    <w:p w:rsidR="00246110" w:rsidRPr="00D534D5" w:rsidRDefault="00246110" w:rsidP="005F62B7">
      <w:pPr>
        <w:contextualSpacing/>
        <w:jc w:val="center"/>
        <w:rPr>
          <w:rFonts w:ascii="Times New Roman" w:hAnsi="Times New Roman" w:cs="Times New Roman"/>
          <w:b/>
          <w:sz w:val="24"/>
          <w:szCs w:val="24"/>
        </w:rPr>
      </w:pPr>
      <w:r w:rsidRPr="00D534D5">
        <w:rPr>
          <w:rFonts w:ascii="Times New Roman" w:hAnsi="Times New Roman" w:cs="Times New Roman"/>
          <w:b/>
          <w:sz w:val="24"/>
          <w:szCs w:val="24"/>
        </w:rPr>
        <w:t>Договор</w:t>
      </w:r>
    </w:p>
    <w:p w:rsidR="00246110" w:rsidRPr="00D534D5" w:rsidRDefault="00246110" w:rsidP="005F62B7">
      <w:pPr>
        <w:ind w:firstLine="709"/>
        <w:contextualSpacing/>
        <w:jc w:val="center"/>
        <w:rPr>
          <w:rFonts w:ascii="Times New Roman" w:hAnsi="Times New Roman" w:cs="Times New Roman"/>
          <w:b/>
          <w:sz w:val="24"/>
          <w:szCs w:val="24"/>
        </w:rPr>
      </w:pPr>
      <w:r w:rsidRPr="00D534D5">
        <w:rPr>
          <w:rFonts w:ascii="Times New Roman" w:hAnsi="Times New Roman" w:cs="Times New Roman"/>
          <w:b/>
          <w:sz w:val="24"/>
          <w:szCs w:val="24"/>
        </w:rPr>
        <w:t>об организации перевозок по маршрутам регулярных перевозок</w:t>
      </w:r>
    </w:p>
    <w:p w:rsidR="00246110" w:rsidRPr="00D534D5" w:rsidRDefault="00246110" w:rsidP="005F62B7">
      <w:pPr>
        <w:ind w:firstLine="709"/>
        <w:contextualSpacing/>
        <w:jc w:val="center"/>
        <w:rPr>
          <w:rFonts w:ascii="Times New Roman" w:hAnsi="Times New Roman" w:cs="Times New Roman"/>
          <w:sz w:val="24"/>
          <w:szCs w:val="24"/>
        </w:rPr>
      </w:pPr>
      <w:r w:rsidRPr="00D534D5">
        <w:rPr>
          <w:rFonts w:ascii="Times New Roman" w:hAnsi="Times New Roman" w:cs="Times New Roman"/>
          <w:b/>
          <w:sz w:val="24"/>
          <w:szCs w:val="24"/>
        </w:rPr>
        <w:t>Турковского муниципального района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«____» _________ 201__ г. </w:t>
      </w:r>
      <w:r w:rsidRPr="00D534D5">
        <w:rPr>
          <w:rFonts w:ascii="Times New Roman" w:hAnsi="Times New Roman" w:cs="Times New Roman"/>
          <w:sz w:val="24"/>
          <w:szCs w:val="24"/>
        </w:rPr>
        <w:tab/>
      </w:r>
      <w:r w:rsidRPr="00D534D5">
        <w:rPr>
          <w:rFonts w:ascii="Times New Roman" w:hAnsi="Times New Roman" w:cs="Times New Roman"/>
          <w:sz w:val="24"/>
          <w:szCs w:val="24"/>
        </w:rPr>
        <w:tab/>
      </w:r>
      <w:r w:rsidRPr="00D534D5">
        <w:rPr>
          <w:rFonts w:ascii="Times New Roman" w:hAnsi="Times New Roman" w:cs="Times New Roman"/>
          <w:sz w:val="24"/>
          <w:szCs w:val="24"/>
        </w:rPr>
        <w:tab/>
      </w:r>
      <w:r w:rsidRPr="00D534D5">
        <w:rPr>
          <w:rFonts w:ascii="Times New Roman" w:hAnsi="Times New Roman" w:cs="Times New Roman"/>
          <w:sz w:val="24"/>
          <w:szCs w:val="24"/>
        </w:rPr>
        <w:tab/>
      </w:r>
      <w:r w:rsidRPr="00D534D5">
        <w:rPr>
          <w:rFonts w:ascii="Times New Roman" w:hAnsi="Times New Roman" w:cs="Times New Roman"/>
          <w:sz w:val="24"/>
          <w:szCs w:val="24"/>
        </w:rPr>
        <w:tab/>
        <w:t>р.п. Турки</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Администрация Турковского муниципального района, именуемая в дальнейшем «Заказчик», в лице главы администрации Турковского муниципального района _________________________, действующая на основании Устава Турковского муниципального района, с одной стороны, и ____________, именуемый в дальнейшем «Перевозчик», в лице _______________, действующий на основании __________, с другой стороны, заключили настоящий договор о нижеследующем:</w:t>
      </w:r>
    </w:p>
    <w:p w:rsidR="00246110" w:rsidRPr="00D534D5" w:rsidRDefault="00246110" w:rsidP="00246110">
      <w:pPr>
        <w:ind w:firstLine="709"/>
        <w:rPr>
          <w:rFonts w:ascii="Times New Roman" w:hAnsi="Times New Roman" w:cs="Times New Roman"/>
          <w:b/>
          <w:sz w:val="24"/>
          <w:szCs w:val="24"/>
        </w:rPr>
      </w:pPr>
      <w:r w:rsidRPr="00D534D5">
        <w:rPr>
          <w:rFonts w:ascii="Times New Roman" w:hAnsi="Times New Roman" w:cs="Times New Roman"/>
          <w:b/>
          <w:sz w:val="24"/>
          <w:szCs w:val="24"/>
        </w:rPr>
        <w:t>1. Предмет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1.1. </w:t>
      </w:r>
      <w:proofErr w:type="gramStart"/>
      <w:r w:rsidRPr="00D534D5">
        <w:rPr>
          <w:rFonts w:ascii="Times New Roman" w:hAnsi="Times New Roman" w:cs="Times New Roman"/>
          <w:sz w:val="24"/>
          <w:szCs w:val="24"/>
        </w:rPr>
        <w:t>Заказчик, руководствуясь Федеральным законом от 6 октября 2003 года № 131-ФЗ «Об общих принципах организации местного самоуправления в Российской Федерации», Законом Саратовской области от 7 марта 2006 г. № 22-ЗСО «Об организации обслуживания населения автомобильным пассажирским транспортом на территории Саратовской области», Уставом Турковского муниципального района и решением конкурсной комиссии по допуску перевозчиков к работе на маршрутах регулярных перевозок Турковского муниципального района (далее</w:t>
      </w:r>
      <w:proofErr w:type="gramEnd"/>
      <w:r w:rsidRPr="00D534D5">
        <w:rPr>
          <w:rFonts w:ascii="Times New Roman" w:hAnsi="Times New Roman" w:cs="Times New Roman"/>
          <w:sz w:val="24"/>
          <w:szCs w:val="24"/>
        </w:rPr>
        <w:t xml:space="preserve"> </w:t>
      </w:r>
      <w:proofErr w:type="gramStart"/>
      <w:r w:rsidRPr="00D534D5">
        <w:rPr>
          <w:rFonts w:ascii="Times New Roman" w:hAnsi="Times New Roman" w:cs="Times New Roman"/>
          <w:sz w:val="24"/>
          <w:szCs w:val="24"/>
        </w:rPr>
        <w:t>Конкурсная комиссия), поручает, а Перевозчик принимает на себя обязательства по перевозке пассажиров на маршрутах регулярных перевозок___________________________________________________</w:t>
      </w:r>
      <w:proofErr w:type="gramEnd"/>
    </w:p>
    <w:p w:rsidR="00246110" w:rsidRPr="00D534D5" w:rsidRDefault="00246110" w:rsidP="00246110">
      <w:pPr>
        <w:ind w:left="2880"/>
        <w:rPr>
          <w:rFonts w:ascii="Times New Roman" w:hAnsi="Times New Roman" w:cs="Times New Roman"/>
          <w:sz w:val="24"/>
          <w:szCs w:val="24"/>
        </w:rPr>
      </w:pPr>
      <w:r w:rsidRPr="00D534D5">
        <w:rPr>
          <w:rFonts w:ascii="Times New Roman" w:hAnsi="Times New Roman" w:cs="Times New Roman"/>
          <w:sz w:val="24"/>
          <w:szCs w:val="24"/>
        </w:rPr>
        <w:t>(№ и наименование регулярных маршрутов)</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согласно утвержденному расписанию движения транспортных средств, соответствующим требованиям для пригородных перевозок и условиям конкурса, в пределах требуемого количества для обслуживания указанных маршрутов, установленных Заказчиком согласно Приложению № 1.</w:t>
      </w:r>
    </w:p>
    <w:p w:rsidR="00246110" w:rsidRPr="00D534D5" w:rsidRDefault="00246110" w:rsidP="00246110">
      <w:pPr>
        <w:ind w:firstLine="709"/>
        <w:rPr>
          <w:rFonts w:ascii="Times New Roman" w:hAnsi="Times New Roman" w:cs="Times New Roman"/>
          <w:b/>
          <w:sz w:val="24"/>
          <w:szCs w:val="24"/>
        </w:rPr>
      </w:pPr>
      <w:r w:rsidRPr="00D534D5">
        <w:rPr>
          <w:rFonts w:ascii="Times New Roman" w:hAnsi="Times New Roman" w:cs="Times New Roman"/>
          <w:b/>
          <w:sz w:val="24"/>
          <w:szCs w:val="24"/>
        </w:rPr>
        <w:t>2. Права и обязанности сторон</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2.1. Заказчик имеет право в течение действия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lastRenderedPageBreak/>
        <w:t>2.1.1. Утверждать в установленном порядке маршрутную документацию по открытию, изменению и закрытию маршрутов регулярных перевозок на территории Турковского муниципального района.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2.1.2. Контролировать в пределах своей компетенции соблюдение Перевозчиком законодательства и Правил, регулирующих организацию и порядок перевозок пассажиров автомобильным транспортом общего пользования на территории Турковского муниципального района, а также выполнение Перевозчиком обязательств, предусмотренных настоящим Договором, с привлечением соответствующих контролирующих органов. Составлять акты о выявленных нарушениях и выдавать Перевозчику предписания об их устранении.</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2.1.3. Осуществлять </w:t>
      </w:r>
      <w:proofErr w:type="gramStart"/>
      <w:r w:rsidRPr="00D534D5">
        <w:rPr>
          <w:rFonts w:ascii="Times New Roman" w:hAnsi="Times New Roman" w:cs="Times New Roman"/>
          <w:sz w:val="24"/>
          <w:szCs w:val="24"/>
        </w:rPr>
        <w:t>контроль за</w:t>
      </w:r>
      <w:proofErr w:type="gramEnd"/>
      <w:r w:rsidRPr="00D534D5">
        <w:rPr>
          <w:rFonts w:ascii="Times New Roman" w:hAnsi="Times New Roman" w:cs="Times New Roman"/>
          <w:sz w:val="24"/>
          <w:szCs w:val="24"/>
        </w:rPr>
        <w:t xml:space="preserve"> работой водителей и состоянием автобусов непосредственно на закрепленных за Перевозчиком маршрутах, указанных в п. 1.1 настоящего Договора, в ходе которого проверять:</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полноту оплаты проезда пассажиров и провоза багажа;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соблюдение схемы движения автобусов по установленному маршруту;</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допуск водителя и автобуса на маршрут;</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соблюдение требований по обеспечению безопасности перевозки пассажиров;</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санитарное состояние автобусов.</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Составлять акты о выявленных нарушениях и выдавать Перевозчику предписание об их устранении.</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2.1.4. Осуществлять </w:t>
      </w:r>
      <w:proofErr w:type="gramStart"/>
      <w:r w:rsidRPr="00D534D5">
        <w:rPr>
          <w:rFonts w:ascii="Times New Roman" w:hAnsi="Times New Roman" w:cs="Times New Roman"/>
          <w:sz w:val="24"/>
          <w:szCs w:val="24"/>
        </w:rPr>
        <w:t>контроль за</w:t>
      </w:r>
      <w:proofErr w:type="gramEnd"/>
      <w:r w:rsidRPr="00D534D5">
        <w:rPr>
          <w:rFonts w:ascii="Times New Roman" w:hAnsi="Times New Roman" w:cs="Times New Roman"/>
          <w:sz w:val="24"/>
          <w:szCs w:val="24"/>
        </w:rPr>
        <w:t xml:space="preserve"> применением Перевозчиком тарифов на перевозки пассажиров и провоз багажа.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2.1.5. Требовать и получать от Перевозчика необходимую информацию по пассажирским перевозкам, а также информацию по вопросам, связанным с обеспечением безопасности движения автомобильного транспорта общего пользования, охраны труда.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2.1.6. Утверждать и проверять соблюдение Перевозчиком расписания движения на маршрутах регулярных перевозок, указанных в п. 1.1 настоящего Договора. Вносить изменения в расписание движения и плановый выпуск транспортных средств Перевозчика на маршрут регулярных перевозок в зависимости от изменения пассажиропотока на маршруте.</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2.1.7. В установленном порядке приостанавливать или прекращать действие допуска Перевозчика к работе на маршруте регулярных перевозок (маршрутах), указанном в п. 1.1 настоящего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2.1.8. Предоставлять материалы Конкурсной комиссии для отзыва разрешения на право осуществления перевозок пассажиров на маршруте регулярных перевозок (маршрутах), указанном в п. 1.1 настоящего Договора, за систематические (три и более </w:t>
      </w:r>
      <w:r w:rsidRPr="00D534D5">
        <w:rPr>
          <w:rFonts w:ascii="Times New Roman" w:hAnsi="Times New Roman" w:cs="Times New Roman"/>
          <w:sz w:val="24"/>
          <w:szCs w:val="24"/>
        </w:rPr>
        <w:lastRenderedPageBreak/>
        <w:t>раза в течение 1 месяца) нарушения Перевозчиком условий настоящего Договора, требований лицензирования и безопасности перевозок пассажиров.</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2.1.9. В случае</w:t>
      </w:r>
      <w:proofErr w:type="gramStart"/>
      <w:r w:rsidRPr="00D534D5">
        <w:rPr>
          <w:rFonts w:ascii="Times New Roman" w:hAnsi="Times New Roman" w:cs="Times New Roman"/>
          <w:sz w:val="24"/>
          <w:szCs w:val="24"/>
        </w:rPr>
        <w:t>,</w:t>
      </w:r>
      <w:proofErr w:type="gramEnd"/>
      <w:r w:rsidRPr="00D534D5">
        <w:rPr>
          <w:rFonts w:ascii="Times New Roman" w:hAnsi="Times New Roman" w:cs="Times New Roman"/>
          <w:sz w:val="24"/>
          <w:szCs w:val="24"/>
        </w:rPr>
        <w:t xml:space="preserve"> если в течение 3 дней после подписания настоящего Договора Перевозчик не приступил к выполнению перевозок пассажиров по регулярному маршруту (маршрутам), указанному в п. 1.1 настоящего Договора, заключить с другим перевозчиком договор на выполнение временных пассажирских перевозок по указанному маршруту до проведения конкурса.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2.1.10. В случае подтвержденного в установленном порядке увеличения (уменьшения) пассажиропотока на маршруте (маршрутах), указанном в п. 1.1 настоящего Договора, требовать от Перевозчика соответственного увеличения (уменьшения) количества и (или) вместимости транспортных средств на маршруте (маршрутах) и заключения соответствующего дополнительного соглашения к настоящему Договору. В случае отказа Перевозчика от заключения дополнительного соглашения заключить с другим перевозчиком до проведения конкурса Договор на выполнение временных пассажирских перевозок по маршруту (маршрутам) дополнительным количеством подвижного состава, необходимым для полного удовлетворения потребностей населения в транспортном обслуживании по данному маршруту (маршрутам).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2.2. Заказчик обязуется в течение действия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2.2.1. Оформить и выдать Перевозчику разрешение на право осуществления перевозок на маршрутах регулярных перевозок на территории Турковского муниципального района в соответствии с решением Конкурсной комиссии.</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2.2.2. Оформлять и выдавать Перевозчику расписание движения (маршрутный лист) на каждое транспортное средство, предусмотренное для использования пассажирских перевозок по маршруту (маршрутам), указанному в п. 1.1 настоящего Договора, в соответствии с решением Конкурсной комиссии.</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2.2.3. Обеспечить координацию движения транспорта, принадлежащего Перевозчику, с движением других транспортных средств, работающих на маршруте (маршрутах), указанном в п. 1.1 настоящего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2.2.4. Рассматривать предложения Перевозчика по изменению режима движения транспортных средств на маршруте (маршрутах), указанном в п. 1.1 настоящего Договора, и тарифов на перевозки пассажиров.</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2.2.5. </w:t>
      </w:r>
      <w:proofErr w:type="gramStart"/>
      <w:r w:rsidRPr="00D534D5">
        <w:rPr>
          <w:rFonts w:ascii="Times New Roman" w:hAnsi="Times New Roman" w:cs="Times New Roman"/>
          <w:sz w:val="24"/>
          <w:szCs w:val="24"/>
        </w:rPr>
        <w:t>В случае обращения Перевозчика по вопросу увеличения (уменьшения) пассажиропотока на маршруте (маршрутах) и заключения соответствующего дополнительного соглашения к настоящему Договору, предусматривающего соответственно увеличение (уменьшение) количества и (или) вместимости транспортных средств на маршруте (маршрутах), в течение 20 дней с момента поступления такого обращения рассмотреть вопрос и принять решение о заключении дополнительного соглашения или об отказе в его заключении с указанием основания</w:t>
      </w:r>
      <w:proofErr w:type="gramEnd"/>
      <w:r w:rsidRPr="00D534D5">
        <w:rPr>
          <w:rFonts w:ascii="Times New Roman" w:hAnsi="Times New Roman" w:cs="Times New Roman"/>
          <w:sz w:val="24"/>
          <w:szCs w:val="24"/>
        </w:rPr>
        <w:t xml:space="preserve"> отказа.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lastRenderedPageBreak/>
        <w:t>2.2.6. Оказывать методическую и практическую помощь Перевозчику в организации обследования пассажиропотоков на маршруте (маршрутах), указанном в п. 1.1 настоящего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2.2.7. Предоставлять Перевозчику перечень категорий пассажиров, пользующихся правом льготного проезда на пассажирском автотранспорте. Доводить до Перевозчика нормативную и иную документацию по пассажирским перевозкам, оказывать ему консультативную помощь.</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2.2.8. Оказывать практическую помощь в обследовании дорожных условий на маршрутах Перевозчика (состояние дорожного покрытия, загруженность маршрута автотранспортом и т.д.).</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2.3. Перевозчик имеет право в течение действия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2.3.1. Вносить Заказчику предложения по изменению количества, категории и </w:t>
      </w:r>
      <w:proofErr w:type="gramStart"/>
      <w:r w:rsidRPr="00D534D5">
        <w:rPr>
          <w:rFonts w:ascii="Times New Roman" w:hAnsi="Times New Roman" w:cs="Times New Roman"/>
          <w:sz w:val="24"/>
          <w:szCs w:val="24"/>
        </w:rPr>
        <w:t>класса</w:t>
      </w:r>
      <w:proofErr w:type="gramEnd"/>
      <w:r w:rsidRPr="00D534D5">
        <w:rPr>
          <w:rFonts w:ascii="Times New Roman" w:hAnsi="Times New Roman" w:cs="Times New Roman"/>
          <w:sz w:val="24"/>
          <w:szCs w:val="24"/>
        </w:rPr>
        <w:t xml:space="preserve"> работающих на маршруте (маршрутах), указанном в п. 1.1 настоящего Договора, транспортных средств, а также режима работы маршрута с соответствующим обоснованием.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2.3.2. Вносить Заказчику предложения об изменении схемы движения и временном прекращении движения автобусов по маршруту (маршрутам), указанному в п. 1.1 настоящего Договора, с соответствующим обоснованием.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2.3.3. Вносить Заказчику предложения по изменению тарифов на перевозки пассажиров и багажа с соответствующим обоснованием.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2.3.4. По согласованию с Заказчиком производить замену автобусов, работающих на маршруте (маршрутах), указанном в п. 1.1 настоящего Договора, на другие соответствующие всем установленным нормам и требованиям.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2.3.5. В случае увеличения (уменьшения) пассажиропотока на маршруте (маршрутах), основываясь на актах обследования пассажиропотока, вносить Заказчику предложения о заключении дополнительного соглашения к настоящему Договору, предусматривающего соответственное увеличение (уменьшение) количества и (или) вместимости транспортных средств на маршруте (маршрутах), указанном в п. 1.1 настоящего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2.3.6. Совместно с Заказчиком участвовать в проверках работы автобусов на маршруте (маршрутах), указанном в п. 1.1 настоящего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2.3.7. Изучать спрос населения на автобусные маршрутные перевозки, вносить Заказчику предложения по улучшению перевозок пассажиров по маршруту (маршрутам), указанному в п. 1.1 настоящего Договора, а также принимать участие в обследовании пассажиропотоков и дорожных условий на маршруте (маршрутах).</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2.4. Перевозчик обязуется в течение действия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2.4.1. Получить в установленном порядке разрешение на право осуществления перевозок на маршрутах регулярных перевозок на территории Турковского </w:t>
      </w:r>
      <w:r w:rsidRPr="00D534D5">
        <w:rPr>
          <w:rFonts w:ascii="Times New Roman" w:hAnsi="Times New Roman" w:cs="Times New Roman"/>
          <w:sz w:val="24"/>
          <w:szCs w:val="24"/>
        </w:rPr>
        <w:lastRenderedPageBreak/>
        <w:t>муниципального района, а также расписание движения (маршрутный лист) на каждое транспортное средство, предусмотренное для использования пассажирских перевозок по маршруту (маршрутам), и обеспечить их сохранность.</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2.4.2. Не позднее 3 дней после подписания настоящего Договора приступить к выполнению перевозок пассажиров по регулярному маршруту (маршрутам), указанному в п. 1.1 настоящего Договора, в соответствии с расписанием, утвержденным Заказчиком.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2.4.3. </w:t>
      </w:r>
      <w:proofErr w:type="gramStart"/>
      <w:r w:rsidRPr="00D534D5">
        <w:rPr>
          <w:rFonts w:ascii="Times New Roman" w:hAnsi="Times New Roman" w:cs="Times New Roman"/>
          <w:sz w:val="24"/>
          <w:szCs w:val="24"/>
        </w:rPr>
        <w:t>Обеспечить работу на маршруте (маршрутах), указанном в п. 1.1 настоящего Договора, технически исправных, прошедших в установленном порядке и сроки государственный технический осмотр, техническое обслуживание и ремонт, оборудованных и полностью экипированных транспортных средств в соответствии с установленными правилами, в строгом соответствии с утвержденной схемой и расписанием движения, а также в соответствии с законодательными актами Российской Федерации и Саратовской области и другими</w:t>
      </w:r>
      <w:proofErr w:type="gramEnd"/>
      <w:r w:rsidRPr="00D534D5">
        <w:rPr>
          <w:rFonts w:ascii="Times New Roman" w:hAnsi="Times New Roman" w:cs="Times New Roman"/>
          <w:sz w:val="24"/>
          <w:szCs w:val="24"/>
        </w:rPr>
        <w:t xml:space="preserve"> нормативными актами по организации работы пассажирского транспорта и безопасности движения.</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2.4.4. Обеспечить соблюдение действующего законодательства и Правил, регулирующих организацию и порядок перевозок пассажиров автомобильным транспортом общего пользования на территории Турковского муниципального района при осуществлении работы на маршруте (маршрутах), указанном в п. 1.1 настоящего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2.4.5. Иметь лицензию на перевозки пассажиров автомобильным транспортом и обеспечить работу на маршруте (маршрутах), указанном в п. 1.1 настоящего Договора, водителей транспортных средств соответствующей квалификации.</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2.4.6. Обеспечивать ежедневный плановый выпуск транспортных средств на маршрут (маршруты), указанный в п. 1.1 настоящего Договора, графики движения, а также выполнение установленного расписанием количества рейсов, утвержденных Заказчиком.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2.4.7. Укомплектовать принадлежащие Перевозчику транспортные средства справочно-информационным материалом: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схемой маршрута движения с указанием остановочных пунктов;</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информацией о действующем тарифе на проезд и провоз багажа;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информацией о Перевозчике (название юридического лица, Ф.И.О. предпринимателя, а также адрес и номер контактного телефона);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разрешением, подтверждающим право работы на маршруте регулярных перевозок, и расписанием движения (маршрутного листа) или его заверенной копией;</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путевым листом установленного образца;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лицензионной карточкой;</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визитной карточкой водителя и кондуктора;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lastRenderedPageBreak/>
        <w:t>- памяткой о действиях пассажиров по предупреждению террористических актов, а также в случаях их совершения;</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правилами, регулирующими организацию и порядок перевозок пассажиров автомобильным транспортом общего пользования.</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2.4.8. Осуществлять перевозки пассажиров и провоз багажа в транспортных средствах по маршруту (маршрутам), указанному п. 1.1 настоящего Договора, в соответствии с тарифами на перевозки пассажиров и провоз багажа.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2.4.9. Обеспечивать режим труда и отдыха водителей транспортных средств, работающих на маршруте (маршрутах), указанном в п. 1.1 настоящего Договора, в соответствии с законодательством.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2.4.10. Обеспечить беспрепятственный допуск представителей Заказчика и контролирующих органов к транспортным средствам и объектам, используемым при транспортном обслуживании населения, и выполнение требований и предписаний уполномоченных и контролирующих органов.</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2.4.11. Обеспечивать качественное обслуживание пассажиров на маршруте (маршрутах), указанном в п. 1.1 настоящего Договора. Выполнять установленные законодательством нормы и требования по обеспечению безопасности движения на маршруте (маршрутах).</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2.4.12. Предоставлять Заказчику в установленные им сроки необходимую информацию по пассажирским перевозкам, а также оперативную информацию по безопасности движения на маршруте (маршрутах), указанном в п. 1.1 настоящего Договора, документы на водителей, подтверждающие их стаж и квалификацию, документы на транспортные средства. Незамедлительно информировать Заказчика по каждому случаю совершения дорожно-транспортного происшествия с участием транспорта общего пользования на регулярном маршруте (маршрутах).</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2.4.13. Своевременно информировать Заказчика о возможном сходе (невыходе) транспортных средств с маршрута (маршрутов), указанного в п. 1.1 настоящего Договора, для своевременной организации замены.</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2.4.14. В случае изменения адреса, наименования юридического лица, его руководителя или изменения данных индивидуального предпринимателя в 3-дневный срок обратиться к Заказчику для оформления дополнительного соглашения к настоящему Договора.</w:t>
      </w:r>
    </w:p>
    <w:p w:rsidR="00246110" w:rsidRPr="00D534D5" w:rsidRDefault="00246110" w:rsidP="00246110">
      <w:pPr>
        <w:ind w:firstLine="709"/>
        <w:rPr>
          <w:rFonts w:ascii="Times New Roman" w:hAnsi="Times New Roman" w:cs="Times New Roman"/>
          <w:b/>
          <w:sz w:val="24"/>
          <w:szCs w:val="24"/>
        </w:rPr>
      </w:pPr>
      <w:r w:rsidRPr="00D534D5">
        <w:rPr>
          <w:rFonts w:ascii="Times New Roman" w:hAnsi="Times New Roman" w:cs="Times New Roman"/>
          <w:b/>
          <w:sz w:val="24"/>
          <w:szCs w:val="24"/>
        </w:rPr>
        <w:t>3. Ответственность сторон</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3.1. За невыполнение условий Договора Перевозчик несет ответственность в соответствии с действующим законодательством.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3.2. Заказчик несет ответственность за невыполнение обязательств по настоящему Договору в соответствии с действующим законодательством.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lastRenderedPageBreak/>
        <w:t>3.3. Стороны освобождаются частично или полностью от обязательств по настоящему Договору, если их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стороны не могли предвидеть и предотвратить. Если эти обстоятельства будут длиться более одного месяца, то каждая из сторон вправе расторгнуть настоящий Договор или изменить его. В этом случае ни одна из сторон не будет иметь права потребовать от другой стороны возмещения причиненных этим убытков.</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3.4. Сторона, ссылающаяся на обстоятельства непреодолимой силы, обязана в 3-дневный срок в письменной форме уведомить другую сторону о наступлении подобных обстоятельств.</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3.5. </w:t>
      </w:r>
      <w:proofErr w:type="spellStart"/>
      <w:r w:rsidRPr="00D534D5">
        <w:rPr>
          <w:rFonts w:ascii="Times New Roman" w:hAnsi="Times New Roman" w:cs="Times New Roman"/>
          <w:sz w:val="24"/>
          <w:szCs w:val="24"/>
        </w:rPr>
        <w:t>Неуведомление</w:t>
      </w:r>
      <w:proofErr w:type="spellEnd"/>
      <w:r w:rsidRPr="00D534D5">
        <w:rPr>
          <w:rFonts w:ascii="Times New Roman" w:hAnsi="Times New Roman" w:cs="Times New Roman"/>
          <w:sz w:val="24"/>
          <w:szCs w:val="24"/>
        </w:rPr>
        <w:t xml:space="preserve"> или несвоевременное уведомление об обстоятельствах непреодолимой силы лишает соответствующую сторону права ссылаться на них как на основание, освобождающее от ответственности за неисполнение своих обязательств по настоящему Договору.</w:t>
      </w:r>
    </w:p>
    <w:p w:rsidR="00246110" w:rsidRPr="00D534D5" w:rsidRDefault="00246110" w:rsidP="00246110">
      <w:pPr>
        <w:ind w:firstLine="709"/>
        <w:rPr>
          <w:rFonts w:ascii="Times New Roman" w:hAnsi="Times New Roman" w:cs="Times New Roman"/>
          <w:b/>
          <w:sz w:val="24"/>
          <w:szCs w:val="24"/>
        </w:rPr>
      </w:pPr>
      <w:r w:rsidRPr="00D534D5">
        <w:rPr>
          <w:rFonts w:ascii="Times New Roman" w:hAnsi="Times New Roman" w:cs="Times New Roman"/>
          <w:b/>
          <w:sz w:val="24"/>
          <w:szCs w:val="24"/>
        </w:rPr>
        <w:t>4. Порядок расторжения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4.1. Договор может быть расторгнут:</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4.1.1. По соглашению сторон.</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4.1.2. По инициативе одной из сторон в связи с невыполнением другой стороной своих обязанностей.</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4.1.3. В случае прекращения деятельности Перевозчика.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4.1.4. В случае окончания срока действия настоящего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4.1.5. В одностороннем порядке по инициативе Заказчика в случае:</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совершения по вине Перевозчика дорожно-транспортного происшествия с пострадавшими или выхода на маршрут (маршруты), указанный в п. 1.1 настоящего Договора, водителя Перевозчика в состоянии опьянения;</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систематических (три и более раза в течение 1 месяца) нарушений Перевозчиком условий настоящего Договора, требований лицензирования и безопасности перевозок пассажиров;</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 наличия (трех и более) уведомлений в течение месяца от органов, осуществляющих </w:t>
      </w:r>
      <w:proofErr w:type="gramStart"/>
      <w:r w:rsidRPr="00D534D5">
        <w:rPr>
          <w:rFonts w:ascii="Times New Roman" w:hAnsi="Times New Roman" w:cs="Times New Roman"/>
          <w:sz w:val="24"/>
          <w:szCs w:val="24"/>
        </w:rPr>
        <w:t>контроль за</w:t>
      </w:r>
      <w:proofErr w:type="gramEnd"/>
      <w:r w:rsidRPr="00D534D5">
        <w:rPr>
          <w:rFonts w:ascii="Times New Roman" w:hAnsi="Times New Roman" w:cs="Times New Roman"/>
          <w:sz w:val="24"/>
          <w:szCs w:val="24"/>
        </w:rPr>
        <w:t xml:space="preserve"> работой пассажирского транспорта, о выявленных нарушениях Правил дорожного движения, Правил, регулирующих организацию и порядок перевозок пассажиров автомобильным транспортом общего пользования, допущенных водителями автобусов Перевозчика;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аннулирования, приостановления либо окончания срока действия лицензии на перевозки пассажиров автомобильным транспортом;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lastRenderedPageBreak/>
        <w:t>- самовольного перехода Перевозчиком на маршрут (маршруты), не предусмотренный настоящим Договором;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прекращения действия допуска Перевозчика к работе на регулярном маршруте (маршрутах), указанном в п. 1.1 настоящего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4.2. В случаях, указанных в п. 4.1.5 настоящего Договора, расторжение договора производится в случае неисполнения Перевозчиком требований Заказчика об устранении допущенных нарушений.</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4.3. В случае расторжения Договора в соответствии с п. 4.1.2 необходимо предупредить другую сторону об этом не </w:t>
      </w:r>
      <w:proofErr w:type="gramStart"/>
      <w:r w:rsidRPr="00D534D5">
        <w:rPr>
          <w:rFonts w:ascii="Times New Roman" w:hAnsi="Times New Roman" w:cs="Times New Roman"/>
          <w:sz w:val="24"/>
          <w:szCs w:val="24"/>
        </w:rPr>
        <w:t>позднее</w:t>
      </w:r>
      <w:proofErr w:type="gramEnd"/>
      <w:r w:rsidRPr="00D534D5">
        <w:rPr>
          <w:rFonts w:ascii="Times New Roman" w:hAnsi="Times New Roman" w:cs="Times New Roman"/>
          <w:sz w:val="24"/>
          <w:szCs w:val="24"/>
        </w:rPr>
        <w:t xml:space="preserve"> чем за 45 дней до даты прекращения работы на маршруте. В течение этого периода стороны обязаны выполнять обязательства по Договору без каких-либо ограничений.</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4.4. В случае расторжения Договора в соответствии с п. 4.1.5 срок прекращения работы на маршруте устанавливается Заказчиком.</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4.5. В случае расторжения Договора по обоюдному согласию сторон срок прекращения работы на маршруте (маршрутах), указанном в п. 1.1 настоящего Договора, устанавливается сторонами и оформляется соглашением о расторжении Договора.</w:t>
      </w:r>
    </w:p>
    <w:p w:rsidR="00246110" w:rsidRPr="00D534D5" w:rsidRDefault="00246110" w:rsidP="00246110">
      <w:pPr>
        <w:ind w:firstLine="709"/>
        <w:rPr>
          <w:rFonts w:ascii="Times New Roman" w:hAnsi="Times New Roman" w:cs="Times New Roman"/>
          <w:b/>
          <w:sz w:val="24"/>
          <w:szCs w:val="24"/>
        </w:rPr>
      </w:pPr>
      <w:r w:rsidRPr="00D534D5">
        <w:rPr>
          <w:rFonts w:ascii="Times New Roman" w:hAnsi="Times New Roman" w:cs="Times New Roman"/>
          <w:b/>
          <w:sz w:val="24"/>
          <w:szCs w:val="24"/>
        </w:rPr>
        <w:t>5. Разрешение споров</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5.1. Все споры и разногласия, которые могут возникнуть из настоящего Договора или в связи с ним, решаются путем переговоров между сторонами.</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5.2. В случае</w:t>
      </w:r>
      <w:proofErr w:type="gramStart"/>
      <w:r w:rsidRPr="00D534D5">
        <w:rPr>
          <w:rFonts w:ascii="Times New Roman" w:hAnsi="Times New Roman" w:cs="Times New Roman"/>
          <w:sz w:val="24"/>
          <w:szCs w:val="24"/>
        </w:rPr>
        <w:t>,</w:t>
      </w:r>
      <w:proofErr w:type="gramEnd"/>
      <w:r w:rsidRPr="00D534D5">
        <w:rPr>
          <w:rFonts w:ascii="Times New Roman" w:hAnsi="Times New Roman" w:cs="Times New Roman"/>
          <w:sz w:val="24"/>
          <w:szCs w:val="24"/>
        </w:rPr>
        <w:t xml:space="preserve"> если споры и разногласия не могут быть решены путем переговоров, они подлежат разрешению в соответствии с действующим законодательством Российской Федерации.</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5.3. Возникновение спора и разногласий между сторонами не может служить основанием для отказа от исполнения обязательств, установленных настоящим Договором.</w:t>
      </w:r>
    </w:p>
    <w:p w:rsidR="00246110" w:rsidRPr="00D534D5" w:rsidRDefault="00246110" w:rsidP="00246110">
      <w:pPr>
        <w:ind w:firstLine="709"/>
        <w:rPr>
          <w:rFonts w:ascii="Times New Roman" w:hAnsi="Times New Roman" w:cs="Times New Roman"/>
          <w:b/>
          <w:sz w:val="24"/>
          <w:szCs w:val="24"/>
        </w:rPr>
      </w:pPr>
      <w:r w:rsidRPr="00D534D5">
        <w:rPr>
          <w:rFonts w:ascii="Times New Roman" w:hAnsi="Times New Roman" w:cs="Times New Roman"/>
          <w:b/>
          <w:sz w:val="24"/>
          <w:szCs w:val="24"/>
        </w:rPr>
        <w:t>6. Срок действия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6.1. Договор заключается на срок действия допуска Перевозчика к работе на маршруте регулярных перевозок (маршрутах), указанном в п. 1.1 настоящего Договора.</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 xml:space="preserve">6.2. Настоящий Договор заключен на срок </w:t>
      </w:r>
      <w:proofErr w:type="gramStart"/>
      <w:r w:rsidRPr="00D534D5">
        <w:rPr>
          <w:rFonts w:ascii="Times New Roman" w:hAnsi="Times New Roman" w:cs="Times New Roman"/>
          <w:sz w:val="24"/>
          <w:szCs w:val="24"/>
        </w:rPr>
        <w:t>до</w:t>
      </w:r>
      <w:proofErr w:type="gramEnd"/>
      <w:r w:rsidRPr="00D534D5">
        <w:rPr>
          <w:rFonts w:ascii="Times New Roman" w:hAnsi="Times New Roman" w:cs="Times New Roman"/>
          <w:sz w:val="24"/>
          <w:szCs w:val="24"/>
        </w:rPr>
        <w:t xml:space="preserve"> _________________.</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6.3. Договор вступает в силу с момента его подписания обеими сторонами.</w:t>
      </w:r>
    </w:p>
    <w:p w:rsidR="00246110" w:rsidRPr="00D534D5" w:rsidRDefault="00246110" w:rsidP="00246110">
      <w:pPr>
        <w:ind w:firstLine="709"/>
        <w:rPr>
          <w:rFonts w:ascii="Times New Roman" w:hAnsi="Times New Roman" w:cs="Times New Roman"/>
          <w:b/>
          <w:sz w:val="24"/>
          <w:szCs w:val="24"/>
        </w:rPr>
      </w:pPr>
      <w:r w:rsidRPr="00D534D5">
        <w:rPr>
          <w:rFonts w:ascii="Times New Roman" w:hAnsi="Times New Roman" w:cs="Times New Roman"/>
          <w:b/>
          <w:sz w:val="24"/>
          <w:szCs w:val="24"/>
        </w:rPr>
        <w:t>7. Прочие положения</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7.1. Настоящий Договор составлен в двух экземплярах, имеющих одинаковую юридическую силу, по одному для каждой из сторон.</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lastRenderedPageBreak/>
        <w:t>7.2. Все изменения и дополнения к настоящему Договору оформляются в письменном виде, подписываются обеими сторонами и являются его неотъемлемыми частями.</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7.3. Перевозчик не вправе передавать свои обязательства по настоящему Договору третьей стороне.</w:t>
      </w:r>
    </w:p>
    <w:p w:rsidR="00246110" w:rsidRPr="00D534D5" w:rsidRDefault="00246110" w:rsidP="00246110">
      <w:pPr>
        <w:ind w:firstLine="709"/>
        <w:rPr>
          <w:rFonts w:ascii="Times New Roman" w:hAnsi="Times New Roman" w:cs="Times New Roman"/>
          <w:sz w:val="24"/>
          <w:szCs w:val="24"/>
        </w:rPr>
      </w:pPr>
      <w:r w:rsidRPr="00D534D5">
        <w:rPr>
          <w:rFonts w:ascii="Times New Roman" w:hAnsi="Times New Roman" w:cs="Times New Roman"/>
          <w:sz w:val="24"/>
          <w:szCs w:val="24"/>
        </w:rPr>
        <w:t>7.4. В случае прекращения действия настоящего Договора Перевозчик не вправе осуществлять перевозки пассажиров и багажа на маршруте регулярных перевозок (маршрутах), указанном в п. 1.1 настоящего Договора.</w:t>
      </w:r>
    </w:p>
    <w:p w:rsidR="00246110" w:rsidRPr="00D534D5" w:rsidRDefault="00246110" w:rsidP="00246110">
      <w:pPr>
        <w:ind w:firstLine="709"/>
        <w:rPr>
          <w:rFonts w:ascii="Times New Roman" w:hAnsi="Times New Roman" w:cs="Times New Roman"/>
          <w:b/>
          <w:sz w:val="24"/>
          <w:szCs w:val="24"/>
        </w:rPr>
      </w:pPr>
      <w:r w:rsidRPr="00D534D5">
        <w:rPr>
          <w:rFonts w:ascii="Times New Roman" w:hAnsi="Times New Roman" w:cs="Times New Roman"/>
          <w:b/>
          <w:sz w:val="24"/>
          <w:szCs w:val="24"/>
        </w:rPr>
        <w:t>8. Адреса и реквизиты сторон</w:t>
      </w:r>
    </w:p>
    <w:p w:rsidR="00246110" w:rsidRPr="00D534D5" w:rsidRDefault="00246110" w:rsidP="00246110">
      <w:pPr>
        <w:ind w:firstLine="709"/>
        <w:rPr>
          <w:rFonts w:ascii="Times New Roman" w:hAnsi="Times New Roman" w:cs="Times New Roman"/>
          <w:b/>
          <w:sz w:val="24"/>
          <w:szCs w:val="24"/>
        </w:rPr>
      </w:pPr>
      <w:r w:rsidRPr="00D534D5">
        <w:rPr>
          <w:rFonts w:ascii="Times New Roman" w:hAnsi="Times New Roman" w:cs="Times New Roman"/>
          <w:b/>
          <w:sz w:val="24"/>
          <w:szCs w:val="24"/>
        </w:rPr>
        <w:t xml:space="preserve">Заказчик: </w:t>
      </w:r>
      <w:r w:rsidRPr="00D534D5">
        <w:rPr>
          <w:rFonts w:ascii="Times New Roman" w:hAnsi="Times New Roman" w:cs="Times New Roman"/>
          <w:b/>
          <w:sz w:val="24"/>
          <w:szCs w:val="24"/>
        </w:rPr>
        <w:tab/>
      </w:r>
      <w:r w:rsidRPr="00D534D5">
        <w:rPr>
          <w:rFonts w:ascii="Times New Roman" w:hAnsi="Times New Roman" w:cs="Times New Roman"/>
          <w:b/>
          <w:sz w:val="24"/>
          <w:szCs w:val="24"/>
        </w:rPr>
        <w:tab/>
      </w:r>
      <w:r w:rsidR="005F62B7" w:rsidRPr="00D534D5">
        <w:rPr>
          <w:rFonts w:ascii="Times New Roman" w:hAnsi="Times New Roman" w:cs="Times New Roman"/>
          <w:b/>
          <w:sz w:val="24"/>
          <w:szCs w:val="24"/>
        </w:rPr>
        <w:t xml:space="preserve">    </w:t>
      </w:r>
      <w:r w:rsidRPr="00D534D5">
        <w:rPr>
          <w:rFonts w:ascii="Times New Roman" w:hAnsi="Times New Roman" w:cs="Times New Roman"/>
          <w:b/>
          <w:sz w:val="24"/>
          <w:szCs w:val="24"/>
        </w:rPr>
        <w:tab/>
      </w:r>
      <w:r w:rsidRPr="00D534D5">
        <w:rPr>
          <w:rFonts w:ascii="Times New Roman" w:hAnsi="Times New Roman" w:cs="Times New Roman"/>
          <w:b/>
          <w:sz w:val="24"/>
          <w:szCs w:val="24"/>
        </w:rPr>
        <w:tab/>
      </w:r>
      <w:r w:rsidRPr="00D534D5">
        <w:rPr>
          <w:rFonts w:ascii="Times New Roman" w:hAnsi="Times New Roman" w:cs="Times New Roman"/>
          <w:b/>
          <w:sz w:val="24"/>
          <w:szCs w:val="24"/>
        </w:rPr>
        <w:tab/>
      </w:r>
      <w:r w:rsidRPr="00D534D5">
        <w:rPr>
          <w:rFonts w:ascii="Times New Roman" w:hAnsi="Times New Roman" w:cs="Times New Roman"/>
          <w:b/>
          <w:sz w:val="24"/>
          <w:szCs w:val="24"/>
        </w:rPr>
        <w:tab/>
        <w:t>Перевозчик:</w:t>
      </w:r>
    </w:p>
    <w:tbl>
      <w:tblPr>
        <w:tblW w:w="0" w:type="auto"/>
        <w:tblLayout w:type="fixed"/>
        <w:tblLook w:val="04A0"/>
      </w:tblPr>
      <w:tblGrid>
        <w:gridCol w:w="4786"/>
        <w:gridCol w:w="4786"/>
      </w:tblGrid>
      <w:tr w:rsidR="00246110" w:rsidRPr="00D534D5" w:rsidTr="00FA7EF1">
        <w:tc>
          <w:tcPr>
            <w:tcW w:w="4786" w:type="dxa"/>
          </w:tcPr>
          <w:p w:rsidR="005F62B7" w:rsidRPr="00D534D5" w:rsidRDefault="005F62B7" w:rsidP="005F62B7">
            <w:pPr>
              <w:rPr>
                <w:rFonts w:ascii="Times New Roman" w:hAnsi="Times New Roman" w:cs="Times New Roman"/>
                <w:sz w:val="24"/>
                <w:szCs w:val="24"/>
              </w:rPr>
            </w:pPr>
            <w:r w:rsidRPr="00D534D5">
              <w:rPr>
                <w:rFonts w:ascii="Times New Roman" w:hAnsi="Times New Roman" w:cs="Times New Roman"/>
                <w:sz w:val="24"/>
                <w:szCs w:val="24"/>
              </w:rPr>
              <w:t>____________________________________________________________________________</w:t>
            </w:r>
          </w:p>
        </w:tc>
        <w:tc>
          <w:tcPr>
            <w:tcW w:w="4786" w:type="dxa"/>
          </w:tcPr>
          <w:p w:rsidR="00246110" w:rsidRPr="00D534D5" w:rsidRDefault="00246110" w:rsidP="005F62B7">
            <w:pPr>
              <w:rPr>
                <w:rFonts w:ascii="Times New Roman" w:hAnsi="Times New Roman" w:cs="Times New Roman"/>
                <w:sz w:val="24"/>
                <w:szCs w:val="24"/>
              </w:rPr>
            </w:pPr>
            <w:r w:rsidRPr="00D534D5">
              <w:rPr>
                <w:rFonts w:ascii="Times New Roman" w:hAnsi="Times New Roman" w:cs="Times New Roman"/>
                <w:sz w:val="24"/>
                <w:szCs w:val="24"/>
              </w:rPr>
              <w:t>____________________________________________________________________________</w:t>
            </w:r>
          </w:p>
        </w:tc>
      </w:tr>
    </w:tbl>
    <w:p w:rsidR="005F62B7" w:rsidRPr="00D534D5" w:rsidRDefault="005F62B7" w:rsidP="005F62B7">
      <w:pPr>
        <w:spacing w:line="240" w:lineRule="auto"/>
        <w:contextualSpacing/>
        <w:jc w:val="center"/>
        <w:rPr>
          <w:rFonts w:ascii="Times New Roman" w:eastAsia="Times New Roman" w:hAnsi="Times New Roman" w:cs="Times New Roman"/>
          <w:b/>
          <w:sz w:val="24"/>
          <w:szCs w:val="24"/>
        </w:rPr>
      </w:pPr>
      <w:r w:rsidRPr="00D534D5">
        <w:rPr>
          <w:rFonts w:ascii="Times New Roman" w:eastAsia="Times New Roman" w:hAnsi="Times New Roman" w:cs="Times New Roman"/>
          <w:b/>
          <w:sz w:val="24"/>
          <w:szCs w:val="24"/>
        </w:rPr>
        <w:t>СОБРАНИЕ ДЕПУТАТОВ</w:t>
      </w:r>
    </w:p>
    <w:p w:rsidR="005F62B7" w:rsidRPr="00D534D5" w:rsidRDefault="005F62B7" w:rsidP="005F62B7">
      <w:pPr>
        <w:spacing w:line="240" w:lineRule="auto"/>
        <w:contextualSpacing/>
        <w:jc w:val="center"/>
        <w:rPr>
          <w:rFonts w:ascii="Times New Roman" w:eastAsia="Times New Roman" w:hAnsi="Times New Roman" w:cs="Times New Roman"/>
          <w:b/>
          <w:sz w:val="24"/>
          <w:szCs w:val="24"/>
        </w:rPr>
      </w:pPr>
      <w:r w:rsidRPr="00D534D5">
        <w:rPr>
          <w:rFonts w:ascii="Times New Roman" w:eastAsia="Times New Roman" w:hAnsi="Times New Roman" w:cs="Times New Roman"/>
          <w:b/>
          <w:sz w:val="24"/>
          <w:szCs w:val="24"/>
        </w:rPr>
        <w:t>ТУРКОВСКОГО МУНИЦИПАЛЬНОГО РАЙОНА</w:t>
      </w:r>
    </w:p>
    <w:p w:rsidR="005F62B7" w:rsidRPr="00D534D5" w:rsidRDefault="005F62B7" w:rsidP="005F62B7">
      <w:pPr>
        <w:spacing w:line="240" w:lineRule="auto"/>
        <w:contextualSpacing/>
        <w:jc w:val="center"/>
        <w:rPr>
          <w:rFonts w:ascii="Times New Roman" w:eastAsia="Times New Roman" w:hAnsi="Times New Roman" w:cs="Times New Roman"/>
          <w:b/>
          <w:sz w:val="24"/>
          <w:szCs w:val="24"/>
        </w:rPr>
      </w:pPr>
      <w:r w:rsidRPr="00D534D5">
        <w:rPr>
          <w:rFonts w:ascii="Times New Roman" w:eastAsia="Times New Roman" w:hAnsi="Times New Roman" w:cs="Times New Roman"/>
          <w:b/>
          <w:sz w:val="24"/>
          <w:szCs w:val="24"/>
        </w:rPr>
        <w:t>САРАТОВСКОЙ ОБЛАСТИ</w:t>
      </w:r>
    </w:p>
    <w:p w:rsidR="005F62B7" w:rsidRPr="00D534D5" w:rsidRDefault="005F62B7" w:rsidP="005F62B7">
      <w:pPr>
        <w:spacing w:line="240" w:lineRule="auto"/>
        <w:contextualSpacing/>
        <w:jc w:val="center"/>
        <w:rPr>
          <w:rFonts w:ascii="Times New Roman" w:eastAsia="Times New Roman" w:hAnsi="Times New Roman" w:cs="Times New Roman"/>
          <w:b/>
          <w:sz w:val="24"/>
          <w:szCs w:val="24"/>
        </w:rPr>
      </w:pPr>
    </w:p>
    <w:p w:rsidR="005F62B7" w:rsidRPr="00D534D5" w:rsidRDefault="005F62B7" w:rsidP="005F62B7">
      <w:pPr>
        <w:pStyle w:val="a3"/>
        <w:spacing w:before="0" w:beforeAutospacing="0" w:after="0"/>
        <w:jc w:val="center"/>
      </w:pPr>
      <w:r w:rsidRPr="00D534D5">
        <w:rPr>
          <w:b/>
          <w:bCs/>
          <w:color w:val="000000"/>
        </w:rPr>
        <w:t>РЕШЕНИЕ № 23/5</w:t>
      </w:r>
    </w:p>
    <w:p w:rsidR="005F62B7" w:rsidRPr="00D534D5" w:rsidRDefault="005F62B7" w:rsidP="005F62B7">
      <w:pPr>
        <w:pStyle w:val="a3"/>
        <w:spacing w:before="0" w:beforeAutospacing="0" w:after="0"/>
        <w:rPr>
          <w:color w:val="000000"/>
        </w:rPr>
      </w:pPr>
      <w:r w:rsidRPr="00D534D5">
        <w:rPr>
          <w:color w:val="000000"/>
        </w:rPr>
        <w:t>от   18 января  2013 г.                                                                          р.п. Турки</w:t>
      </w:r>
    </w:p>
    <w:p w:rsidR="005F62B7" w:rsidRPr="00D534D5" w:rsidRDefault="005F62B7" w:rsidP="005F62B7">
      <w:pPr>
        <w:pStyle w:val="ac"/>
        <w:ind w:right="4252"/>
        <w:rPr>
          <w:b/>
          <w:szCs w:val="24"/>
        </w:rPr>
      </w:pPr>
      <w:r w:rsidRPr="00D534D5">
        <w:rPr>
          <w:b/>
          <w:szCs w:val="24"/>
        </w:rPr>
        <w:t>О внесении изменений в решение Собрания депутатов Турковского муниципального района от 05 декабря 2012 года № 21/4</w:t>
      </w:r>
    </w:p>
    <w:p w:rsidR="005F62B7" w:rsidRPr="00D534D5" w:rsidRDefault="005F62B7" w:rsidP="005F62B7">
      <w:pPr>
        <w:spacing w:line="240" w:lineRule="auto"/>
        <w:ind w:firstLine="709"/>
        <w:contextualSpacing/>
        <w:rPr>
          <w:rFonts w:ascii="Times New Roman" w:eastAsia="Times New Roman" w:hAnsi="Times New Roman" w:cs="Times New Roman"/>
          <w:color w:val="000000"/>
          <w:sz w:val="24"/>
          <w:szCs w:val="24"/>
        </w:rPr>
      </w:pPr>
      <w:r w:rsidRPr="00D534D5">
        <w:rPr>
          <w:rFonts w:ascii="Times New Roman" w:eastAsia="Times New Roman" w:hAnsi="Times New Roman" w:cs="Times New Roman"/>
          <w:color w:val="000000"/>
          <w:sz w:val="24"/>
          <w:szCs w:val="24"/>
        </w:rPr>
        <w:t>В соответствии с Федеральным законом от 06 октября 2003 года №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w:t>
      </w:r>
    </w:p>
    <w:p w:rsidR="005F62B7" w:rsidRPr="00D534D5" w:rsidRDefault="005F62B7" w:rsidP="005F62B7">
      <w:pPr>
        <w:rPr>
          <w:rFonts w:ascii="Times New Roman" w:eastAsia="Times New Roman" w:hAnsi="Times New Roman" w:cs="Times New Roman"/>
          <w:color w:val="000000"/>
          <w:sz w:val="24"/>
          <w:szCs w:val="24"/>
        </w:rPr>
      </w:pPr>
      <w:r w:rsidRPr="00D534D5">
        <w:rPr>
          <w:rFonts w:ascii="Times New Roman" w:eastAsia="Times New Roman" w:hAnsi="Times New Roman" w:cs="Times New Roman"/>
          <w:color w:val="000000"/>
          <w:sz w:val="24"/>
          <w:szCs w:val="24"/>
        </w:rPr>
        <w:t xml:space="preserve">1. Внести в решение Собрания депутатов Турковского муниципального района от 05 декабря 2012 года № 21/4 </w:t>
      </w:r>
      <w:r w:rsidRPr="00D534D5">
        <w:rPr>
          <w:rFonts w:ascii="Times New Roman" w:eastAsia="Times New Roman" w:hAnsi="Times New Roman" w:cs="Times New Roman"/>
          <w:sz w:val="24"/>
          <w:szCs w:val="24"/>
        </w:rPr>
        <w:t xml:space="preserve">«О заключении соглашения о передаче части полномочий органов местного самоуправления Турковского муниципального образования органам местного самоуправления Турковского муниципального района», изложив часть первую в </w:t>
      </w:r>
      <w:r w:rsidRPr="00D534D5">
        <w:rPr>
          <w:rFonts w:ascii="Times New Roman" w:eastAsia="Times New Roman" w:hAnsi="Times New Roman" w:cs="Times New Roman"/>
          <w:color w:val="000000"/>
          <w:sz w:val="24"/>
          <w:szCs w:val="24"/>
        </w:rPr>
        <w:t>следующей редакции:</w:t>
      </w:r>
    </w:p>
    <w:p w:rsidR="005F62B7" w:rsidRPr="00D534D5" w:rsidRDefault="005F62B7" w:rsidP="005F62B7">
      <w:pPr>
        <w:pStyle w:val="a4"/>
        <w:ind w:firstLine="720"/>
        <w:rPr>
          <w:sz w:val="24"/>
          <w:szCs w:val="24"/>
        </w:rPr>
      </w:pPr>
      <w:r w:rsidRPr="00D534D5">
        <w:rPr>
          <w:sz w:val="24"/>
          <w:szCs w:val="24"/>
        </w:rPr>
        <w:t>«1. Передать органам местного самоуправления Турковского муниципального района следующие полномочия по решению вопросов местного значения Турковского муниципального образования на 2013 год:</w:t>
      </w:r>
    </w:p>
    <w:p w:rsidR="005F62B7" w:rsidRPr="00D534D5" w:rsidRDefault="005F62B7" w:rsidP="005F62B7">
      <w:pPr>
        <w:pStyle w:val="a4"/>
        <w:ind w:firstLine="720"/>
        <w:rPr>
          <w:sz w:val="24"/>
          <w:szCs w:val="24"/>
        </w:rPr>
      </w:pPr>
      <w:r w:rsidRPr="00D534D5">
        <w:rPr>
          <w:sz w:val="24"/>
          <w:szCs w:val="24"/>
        </w:rPr>
        <w:t xml:space="preserve">- </w:t>
      </w:r>
      <w:r w:rsidRPr="00D534D5">
        <w:rPr>
          <w:color w:val="000000"/>
          <w:sz w:val="24"/>
          <w:szCs w:val="24"/>
          <w:shd w:val="clear" w:color="auto" w:fill="FFFFFF"/>
        </w:rPr>
        <w:t xml:space="preserve">формирование, исполнение бюджета поселения и </w:t>
      </w:r>
      <w:proofErr w:type="gramStart"/>
      <w:r w:rsidRPr="00D534D5">
        <w:rPr>
          <w:color w:val="000000"/>
          <w:sz w:val="24"/>
          <w:szCs w:val="24"/>
          <w:shd w:val="clear" w:color="auto" w:fill="FFFFFF"/>
        </w:rPr>
        <w:t>контроль за</w:t>
      </w:r>
      <w:proofErr w:type="gramEnd"/>
      <w:r w:rsidRPr="00D534D5">
        <w:rPr>
          <w:color w:val="000000"/>
          <w:sz w:val="24"/>
          <w:szCs w:val="24"/>
          <w:shd w:val="clear" w:color="auto" w:fill="FFFFFF"/>
        </w:rPr>
        <w:t xml:space="preserve"> исполнением данного бюджета;</w:t>
      </w:r>
    </w:p>
    <w:p w:rsidR="005F62B7" w:rsidRPr="00D534D5" w:rsidRDefault="005F62B7" w:rsidP="005F62B7">
      <w:pPr>
        <w:pStyle w:val="a4"/>
        <w:ind w:firstLine="720"/>
        <w:rPr>
          <w:sz w:val="24"/>
          <w:szCs w:val="24"/>
        </w:rPr>
      </w:pPr>
      <w:proofErr w:type="gramStart"/>
      <w:r w:rsidRPr="00D534D5">
        <w:rPr>
          <w:sz w:val="24"/>
          <w:szCs w:val="24"/>
        </w:rPr>
        <w:t xml:space="preserve">- дорожная деятельность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w:t>
      </w:r>
      <w:r w:rsidRPr="00D534D5">
        <w:rPr>
          <w:sz w:val="24"/>
          <w:szCs w:val="24"/>
        </w:rPr>
        <w:lastRenderedPageBreak/>
        <w:t>осуществления дорожной деятельности в соответствии с законодательством</w:t>
      </w:r>
      <w:proofErr w:type="gramEnd"/>
      <w:r w:rsidRPr="00D534D5">
        <w:rPr>
          <w:sz w:val="24"/>
          <w:szCs w:val="24"/>
        </w:rPr>
        <w:t xml:space="preserve"> Российской Федерации;</w:t>
      </w:r>
    </w:p>
    <w:p w:rsidR="005F62B7" w:rsidRPr="00D534D5" w:rsidRDefault="005F62B7" w:rsidP="005F62B7">
      <w:pPr>
        <w:pStyle w:val="a4"/>
        <w:ind w:firstLine="720"/>
        <w:rPr>
          <w:sz w:val="24"/>
          <w:szCs w:val="24"/>
        </w:rPr>
      </w:pPr>
      <w:r w:rsidRPr="00D534D5">
        <w:rPr>
          <w:sz w:val="24"/>
          <w:szCs w:val="24"/>
        </w:rPr>
        <w:t xml:space="preserve">- </w:t>
      </w:r>
      <w:r w:rsidRPr="00D534D5">
        <w:rPr>
          <w:color w:val="000000"/>
          <w:sz w:val="24"/>
          <w:szCs w:val="24"/>
          <w:shd w:val="clear" w:color="auto" w:fill="FFFFFF"/>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w:t>
      </w:r>
      <w:r w:rsidRPr="00D534D5">
        <w:rPr>
          <w:rStyle w:val="apple-converted-space"/>
          <w:color w:val="000000"/>
          <w:sz w:val="24"/>
          <w:szCs w:val="24"/>
          <w:shd w:val="clear" w:color="auto" w:fill="FFFFFF"/>
        </w:rPr>
        <w:t> </w:t>
      </w:r>
      <w:r w:rsidRPr="00D534D5">
        <w:rPr>
          <w:sz w:val="24"/>
          <w:szCs w:val="24"/>
          <w:shd w:val="clear" w:color="auto" w:fill="FFFFFF"/>
        </w:rPr>
        <w:t>жилищным законодательством</w:t>
      </w:r>
      <w:r w:rsidRPr="00D534D5">
        <w:rPr>
          <w:sz w:val="24"/>
          <w:szCs w:val="24"/>
        </w:rPr>
        <w:t>;</w:t>
      </w:r>
    </w:p>
    <w:p w:rsidR="005F62B7" w:rsidRPr="00D534D5" w:rsidRDefault="005F62B7" w:rsidP="005F62B7">
      <w:pPr>
        <w:pStyle w:val="a4"/>
        <w:ind w:firstLine="720"/>
        <w:rPr>
          <w:sz w:val="24"/>
          <w:szCs w:val="24"/>
        </w:rPr>
      </w:pPr>
      <w:r w:rsidRPr="00D534D5">
        <w:rPr>
          <w:sz w:val="24"/>
          <w:szCs w:val="24"/>
        </w:rPr>
        <w:t>- создание условий для предоставления транспортных услуг населению и организация транспортного обслуживания населения в границах поселения;</w:t>
      </w:r>
    </w:p>
    <w:p w:rsidR="005F62B7" w:rsidRPr="00D534D5" w:rsidRDefault="005F62B7" w:rsidP="005F62B7">
      <w:pPr>
        <w:pStyle w:val="a4"/>
        <w:ind w:firstLine="720"/>
        <w:rPr>
          <w:sz w:val="24"/>
          <w:szCs w:val="24"/>
        </w:rPr>
      </w:pPr>
      <w:r w:rsidRPr="00D534D5">
        <w:rPr>
          <w:sz w:val="24"/>
          <w:szCs w:val="24"/>
        </w:rPr>
        <w:t>-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5F62B7" w:rsidRPr="00D534D5" w:rsidRDefault="005F62B7" w:rsidP="005F62B7">
      <w:pPr>
        <w:pStyle w:val="a4"/>
        <w:ind w:firstLine="720"/>
        <w:rPr>
          <w:sz w:val="24"/>
          <w:szCs w:val="24"/>
        </w:rPr>
      </w:pPr>
      <w:r w:rsidRPr="00D534D5">
        <w:rPr>
          <w:sz w:val="24"/>
          <w:szCs w:val="24"/>
        </w:rPr>
        <w:t>- участие в предупреждении и ликвидации последствий чрезвычайных ситуаций в границах поселения;</w:t>
      </w:r>
    </w:p>
    <w:p w:rsidR="005F62B7" w:rsidRPr="00D534D5" w:rsidRDefault="005F62B7" w:rsidP="005F62B7">
      <w:pPr>
        <w:pStyle w:val="a4"/>
        <w:ind w:firstLine="720"/>
        <w:rPr>
          <w:sz w:val="24"/>
          <w:szCs w:val="24"/>
        </w:rPr>
      </w:pPr>
      <w:r w:rsidRPr="00D534D5">
        <w:rPr>
          <w:sz w:val="24"/>
          <w:szCs w:val="24"/>
        </w:rPr>
        <w:t>- создание условий для обеспечения жителей поселения услугами связи, общественного питания, торговли и бытового обслуживания;</w:t>
      </w:r>
    </w:p>
    <w:p w:rsidR="005F62B7" w:rsidRPr="00D534D5" w:rsidRDefault="005F62B7" w:rsidP="005F62B7">
      <w:pPr>
        <w:pStyle w:val="a4"/>
        <w:ind w:firstLine="720"/>
        <w:rPr>
          <w:sz w:val="24"/>
          <w:szCs w:val="24"/>
        </w:rPr>
      </w:pPr>
      <w:r w:rsidRPr="00D534D5">
        <w:rPr>
          <w:sz w:val="24"/>
          <w:szCs w:val="24"/>
        </w:rPr>
        <w:t>- организация библиотечного обслуживания населения, комплектование и обеспечение сохранности библиотечных фондов библиотек поселения;</w:t>
      </w:r>
    </w:p>
    <w:p w:rsidR="005F62B7" w:rsidRPr="00D534D5" w:rsidRDefault="005F62B7" w:rsidP="005F62B7">
      <w:pPr>
        <w:pStyle w:val="a4"/>
        <w:ind w:firstLine="720"/>
        <w:rPr>
          <w:sz w:val="24"/>
          <w:szCs w:val="24"/>
        </w:rPr>
      </w:pPr>
      <w:r w:rsidRPr="00D534D5">
        <w:rPr>
          <w:sz w:val="24"/>
          <w:szCs w:val="24"/>
        </w:rPr>
        <w:t>- создание условий для организации досуга и обеспечения жителей поселения услугами организаций культуры;</w:t>
      </w:r>
    </w:p>
    <w:p w:rsidR="005F62B7" w:rsidRPr="00D534D5" w:rsidRDefault="005F62B7" w:rsidP="005F62B7">
      <w:pPr>
        <w:pStyle w:val="a4"/>
        <w:ind w:firstLine="720"/>
        <w:rPr>
          <w:sz w:val="24"/>
          <w:szCs w:val="24"/>
        </w:rPr>
      </w:pPr>
      <w:r w:rsidRPr="00D534D5">
        <w:rPr>
          <w:sz w:val="24"/>
          <w:szCs w:val="24"/>
        </w:rPr>
        <w:t>- сохранение, использование и популяризация объектов культурного наследия (памятников истории культуры), находящихся в собственности поселения, охрана объектов культурного наследия (памятников истории культуры) муниципального значения, расположенных на территории поселения;</w:t>
      </w:r>
    </w:p>
    <w:p w:rsidR="005F62B7" w:rsidRPr="00D534D5" w:rsidRDefault="005F62B7" w:rsidP="005F62B7">
      <w:pPr>
        <w:pStyle w:val="a4"/>
        <w:ind w:firstLine="720"/>
        <w:rPr>
          <w:sz w:val="24"/>
          <w:szCs w:val="24"/>
        </w:rPr>
      </w:pPr>
      <w:r w:rsidRPr="00D534D5">
        <w:rPr>
          <w:sz w:val="24"/>
          <w:szCs w:val="24"/>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F62B7" w:rsidRPr="00D534D5" w:rsidRDefault="005F62B7" w:rsidP="005F62B7">
      <w:pPr>
        <w:pStyle w:val="a4"/>
        <w:ind w:firstLine="720"/>
        <w:rPr>
          <w:sz w:val="24"/>
          <w:szCs w:val="24"/>
        </w:rPr>
      </w:pPr>
      <w:r w:rsidRPr="00D534D5">
        <w:rPr>
          <w:sz w:val="24"/>
          <w:szCs w:val="24"/>
        </w:rPr>
        <w:t>-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5F62B7" w:rsidRPr="00D534D5" w:rsidRDefault="005F62B7" w:rsidP="005F62B7">
      <w:pPr>
        <w:pStyle w:val="a4"/>
        <w:ind w:firstLine="720"/>
        <w:rPr>
          <w:sz w:val="24"/>
          <w:szCs w:val="24"/>
        </w:rPr>
      </w:pPr>
      <w:r w:rsidRPr="00D534D5">
        <w:rPr>
          <w:sz w:val="24"/>
          <w:szCs w:val="24"/>
        </w:rPr>
        <w:t>- создание условий для массового отдыха жителей поселения и организация обустройств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F62B7" w:rsidRPr="00D534D5" w:rsidRDefault="005F62B7" w:rsidP="005F62B7">
      <w:pPr>
        <w:pStyle w:val="a4"/>
        <w:ind w:firstLine="720"/>
        <w:rPr>
          <w:color w:val="000000"/>
          <w:sz w:val="24"/>
          <w:szCs w:val="24"/>
          <w:shd w:val="clear" w:color="auto" w:fill="FFFFFF"/>
        </w:rPr>
      </w:pPr>
      <w:r w:rsidRPr="00D534D5">
        <w:rPr>
          <w:sz w:val="24"/>
          <w:szCs w:val="24"/>
        </w:rPr>
        <w:t>- формирование архивных фондов поселения;</w:t>
      </w:r>
    </w:p>
    <w:p w:rsidR="005F62B7" w:rsidRPr="00D534D5" w:rsidRDefault="005F62B7" w:rsidP="005F62B7">
      <w:pPr>
        <w:pStyle w:val="a4"/>
        <w:ind w:firstLine="720"/>
        <w:rPr>
          <w:sz w:val="24"/>
          <w:szCs w:val="24"/>
        </w:rPr>
      </w:pPr>
      <w:proofErr w:type="gramStart"/>
      <w:r w:rsidRPr="00D534D5">
        <w:rPr>
          <w:color w:val="000000"/>
          <w:sz w:val="24"/>
          <w:szCs w:val="24"/>
          <w:shd w:val="clear" w:color="auto" w:fill="FFFFFF"/>
        </w:rPr>
        <w:t>-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w:t>
      </w:r>
      <w:proofErr w:type="gramEnd"/>
      <w:r w:rsidRPr="00D534D5">
        <w:rPr>
          <w:color w:val="000000"/>
          <w:sz w:val="24"/>
          <w:szCs w:val="24"/>
          <w:shd w:val="clear" w:color="auto" w:fill="FFFFFF"/>
        </w:rPr>
        <w:t xml:space="preserve"> исполнением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5F62B7" w:rsidRPr="00D534D5" w:rsidRDefault="005F62B7" w:rsidP="005F62B7">
      <w:pPr>
        <w:pStyle w:val="a4"/>
        <w:ind w:firstLine="720"/>
        <w:rPr>
          <w:sz w:val="24"/>
          <w:szCs w:val="24"/>
        </w:rPr>
      </w:pPr>
      <w:r w:rsidRPr="00D534D5">
        <w:rPr>
          <w:sz w:val="24"/>
          <w:szCs w:val="24"/>
        </w:rPr>
        <w:t>- присвоение наименований улицам, площадям и иным территориям проживания граждан в населенных пунктах, установление нумерации домов;</w:t>
      </w:r>
    </w:p>
    <w:p w:rsidR="005F62B7" w:rsidRPr="00D534D5" w:rsidRDefault="005F62B7" w:rsidP="005F62B7">
      <w:pPr>
        <w:pStyle w:val="a4"/>
        <w:ind w:firstLine="720"/>
        <w:rPr>
          <w:sz w:val="24"/>
          <w:szCs w:val="24"/>
        </w:rPr>
      </w:pPr>
      <w:r w:rsidRPr="00D534D5">
        <w:rPr>
          <w:sz w:val="24"/>
          <w:szCs w:val="24"/>
        </w:rPr>
        <w:t>- организация ритуальных услуг и содержание мест захоронения;</w:t>
      </w:r>
    </w:p>
    <w:p w:rsidR="005F62B7" w:rsidRPr="00D534D5" w:rsidRDefault="005F62B7" w:rsidP="005F62B7">
      <w:pPr>
        <w:pStyle w:val="a4"/>
        <w:ind w:firstLine="720"/>
        <w:rPr>
          <w:sz w:val="24"/>
          <w:szCs w:val="24"/>
        </w:rPr>
      </w:pPr>
      <w:r w:rsidRPr="00D534D5">
        <w:rPr>
          <w:sz w:val="24"/>
          <w:szCs w:val="24"/>
        </w:rPr>
        <w:t xml:space="preserve">- </w:t>
      </w:r>
      <w:r w:rsidRPr="00D534D5">
        <w:rPr>
          <w:color w:val="000000"/>
          <w:sz w:val="24"/>
          <w:szCs w:val="24"/>
          <w:shd w:val="clear" w:color="auto" w:fill="FFFFFF"/>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r w:rsidRPr="00D534D5">
        <w:rPr>
          <w:sz w:val="24"/>
          <w:szCs w:val="24"/>
        </w:rPr>
        <w:tab/>
      </w:r>
    </w:p>
    <w:p w:rsidR="005F62B7" w:rsidRPr="00D534D5" w:rsidRDefault="005F62B7" w:rsidP="005F62B7">
      <w:pPr>
        <w:pStyle w:val="a4"/>
        <w:ind w:firstLine="720"/>
        <w:rPr>
          <w:sz w:val="24"/>
          <w:szCs w:val="24"/>
        </w:rPr>
      </w:pPr>
      <w:r w:rsidRPr="00D534D5">
        <w:rPr>
          <w:sz w:val="24"/>
          <w:szCs w:val="24"/>
        </w:rPr>
        <w:lastRenderedPageBreak/>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5F62B7" w:rsidRPr="00D534D5" w:rsidRDefault="005F62B7" w:rsidP="005F62B7">
      <w:pPr>
        <w:pStyle w:val="a4"/>
        <w:ind w:firstLine="720"/>
        <w:rPr>
          <w:sz w:val="24"/>
          <w:szCs w:val="24"/>
        </w:rPr>
      </w:pPr>
      <w:r w:rsidRPr="00D534D5">
        <w:rPr>
          <w:sz w:val="24"/>
          <w:szCs w:val="24"/>
        </w:rPr>
        <w:t>- осуществление мероприятий по обеспечению безопасности людей на водных объектах, охране их жизни и здоровья;</w:t>
      </w:r>
    </w:p>
    <w:p w:rsidR="005F62B7" w:rsidRPr="00D534D5" w:rsidRDefault="005F62B7" w:rsidP="005F62B7">
      <w:pPr>
        <w:pStyle w:val="a4"/>
        <w:ind w:firstLine="720"/>
        <w:rPr>
          <w:sz w:val="24"/>
          <w:szCs w:val="24"/>
        </w:rPr>
      </w:pPr>
      <w:r w:rsidRPr="00D534D5">
        <w:rPr>
          <w:sz w:val="24"/>
          <w:szCs w:val="24"/>
        </w:rPr>
        <w:t>-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5F62B7" w:rsidRPr="00D534D5" w:rsidRDefault="005F62B7" w:rsidP="005F62B7">
      <w:pPr>
        <w:pStyle w:val="a4"/>
        <w:ind w:firstLine="720"/>
        <w:rPr>
          <w:sz w:val="24"/>
          <w:szCs w:val="24"/>
        </w:rPr>
      </w:pPr>
      <w:r w:rsidRPr="00D534D5">
        <w:rPr>
          <w:sz w:val="24"/>
          <w:szCs w:val="24"/>
        </w:rPr>
        <w:t>- содействие в развитии сельскохозяйственного производства, создание условий для развития малого и среднего предпринимательства;</w:t>
      </w:r>
    </w:p>
    <w:p w:rsidR="005F62B7" w:rsidRPr="00D534D5" w:rsidRDefault="005F62B7" w:rsidP="005F62B7">
      <w:pPr>
        <w:pStyle w:val="a4"/>
        <w:ind w:firstLine="720"/>
        <w:rPr>
          <w:sz w:val="24"/>
          <w:szCs w:val="24"/>
        </w:rPr>
      </w:pPr>
      <w:r w:rsidRPr="00D534D5">
        <w:rPr>
          <w:sz w:val="24"/>
          <w:szCs w:val="24"/>
        </w:rPr>
        <w:t>- организация и осуществление мероприятий по работе с детьми и молодежью в поселении;</w:t>
      </w:r>
    </w:p>
    <w:p w:rsidR="005F62B7" w:rsidRPr="00D534D5" w:rsidRDefault="005F62B7" w:rsidP="005F62B7">
      <w:pPr>
        <w:pStyle w:val="a4"/>
        <w:ind w:firstLine="720"/>
        <w:rPr>
          <w:sz w:val="24"/>
          <w:szCs w:val="24"/>
        </w:rPr>
      </w:pPr>
      <w:r w:rsidRPr="00D534D5">
        <w:rPr>
          <w:sz w:val="24"/>
          <w:szCs w:val="24"/>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5F62B7" w:rsidRPr="00D534D5" w:rsidRDefault="005F62B7" w:rsidP="005F62B7">
      <w:pPr>
        <w:pStyle w:val="a4"/>
        <w:ind w:firstLine="720"/>
        <w:rPr>
          <w:sz w:val="24"/>
          <w:szCs w:val="24"/>
        </w:rPr>
      </w:pPr>
      <w:r w:rsidRPr="00D534D5">
        <w:rPr>
          <w:sz w:val="24"/>
          <w:szCs w:val="24"/>
        </w:rPr>
        <w:t>- осуществление муниципального лесного контроля;</w:t>
      </w:r>
    </w:p>
    <w:p w:rsidR="005F62B7" w:rsidRPr="00D534D5" w:rsidRDefault="005F62B7" w:rsidP="005F62B7">
      <w:pPr>
        <w:pStyle w:val="a4"/>
        <w:ind w:firstLine="720"/>
        <w:rPr>
          <w:sz w:val="24"/>
          <w:szCs w:val="24"/>
        </w:rPr>
      </w:pPr>
      <w:r w:rsidRPr="00D534D5">
        <w:rPr>
          <w:sz w:val="24"/>
          <w:szCs w:val="24"/>
        </w:rPr>
        <w:t>- созда</w:t>
      </w:r>
      <w:bookmarkStart w:id="88" w:name="_GoBack"/>
      <w:bookmarkEnd w:id="88"/>
      <w:r w:rsidRPr="00D534D5">
        <w:rPr>
          <w:sz w:val="24"/>
          <w:szCs w:val="24"/>
        </w:rPr>
        <w:t>ние условий для деятельности добровольных формирований населения по охране общественного порядка;</w:t>
      </w:r>
    </w:p>
    <w:p w:rsidR="005F62B7" w:rsidRPr="00D534D5" w:rsidRDefault="005F62B7" w:rsidP="005F62B7">
      <w:pPr>
        <w:pStyle w:val="a4"/>
        <w:ind w:firstLine="720"/>
        <w:rPr>
          <w:sz w:val="24"/>
          <w:szCs w:val="24"/>
        </w:rPr>
      </w:pPr>
      <w:r w:rsidRPr="00D534D5">
        <w:rPr>
          <w:sz w:val="24"/>
          <w:szCs w:val="24"/>
        </w:rPr>
        <w:t>-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5F62B7" w:rsidRPr="00D534D5" w:rsidRDefault="005F62B7" w:rsidP="005F62B7">
      <w:pPr>
        <w:pStyle w:val="a4"/>
        <w:ind w:firstLine="720"/>
        <w:rPr>
          <w:sz w:val="24"/>
          <w:szCs w:val="24"/>
        </w:rPr>
      </w:pPr>
      <w:r w:rsidRPr="00D534D5">
        <w:rPr>
          <w:sz w:val="24"/>
          <w:szCs w:val="24"/>
        </w:rPr>
        <w:t xml:space="preserve">-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 </w:t>
      </w:r>
    </w:p>
    <w:p w:rsidR="005F62B7" w:rsidRPr="00D534D5" w:rsidRDefault="005F62B7" w:rsidP="005F62B7">
      <w:pPr>
        <w:pStyle w:val="a4"/>
        <w:ind w:firstLine="720"/>
        <w:rPr>
          <w:sz w:val="24"/>
          <w:szCs w:val="24"/>
        </w:rPr>
      </w:pPr>
      <w:r w:rsidRPr="00D534D5">
        <w:rPr>
          <w:sz w:val="24"/>
          <w:szCs w:val="24"/>
        </w:rPr>
        <w:t>-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5F62B7" w:rsidRPr="00D534D5" w:rsidRDefault="005F62B7" w:rsidP="005F62B7">
      <w:pPr>
        <w:pStyle w:val="a4"/>
        <w:ind w:firstLine="720"/>
        <w:rPr>
          <w:sz w:val="24"/>
          <w:szCs w:val="24"/>
        </w:rPr>
      </w:pPr>
      <w:r w:rsidRPr="00D534D5">
        <w:rPr>
          <w:sz w:val="24"/>
          <w:szCs w:val="24"/>
        </w:rPr>
        <w:t>- осуществление муниципального контроля над проведением муниципальных лотерей;</w:t>
      </w:r>
    </w:p>
    <w:p w:rsidR="005F62B7" w:rsidRPr="00D534D5" w:rsidRDefault="005F62B7" w:rsidP="005F62B7">
      <w:pPr>
        <w:pStyle w:val="a4"/>
        <w:ind w:firstLine="720"/>
        <w:rPr>
          <w:sz w:val="24"/>
          <w:szCs w:val="24"/>
        </w:rPr>
      </w:pPr>
      <w:r w:rsidRPr="00D534D5">
        <w:rPr>
          <w:sz w:val="24"/>
          <w:szCs w:val="24"/>
        </w:rPr>
        <w:t>- осуществление муниципального контроля на территории особой экономической зоны;</w:t>
      </w:r>
    </w:p>
    <w:p w:rsidR="005F62B7" w:rsidRPr="00D534D5" w:rsidRDefault="005F62B7" w:rsidP="005F62B7">
      <w:pPr>
        <w:pStyle w:val="a4"/>
        <w:ind w:firstLine="720"/>
        <w:rPr>
          <w:sz w:val="24"/>
          <w:szCs w:val="24"/>
        </w:rPr>
      </w:pPr>
      <w:r w:rsidRPr="00D534D5">
        <w:rPr>
          <w:sz w:val="24"/>
          <w:szCs w:val="24"/>
        </w:rPr>
        <w:t>-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5F62B7" w:rsidRPr="00D534D5" w:rsidRDefault="005F62B7" w:rsidP="005F62B7">
      <w:pPr>
        <w:pStyle w:val="a4"/>
        <w:ind w:firstLine="720"/>
        <w:rPr>
          <w:sz w:val="24"/>
          <w:szCs w:val="24"/>
        </w:rPr>
      </w:pPr>
      <w:r w:rsidRPr="00D534D5">
        <w:rPr>
          <w:sz w:val="24"/>
          <w:szCs w:val="24"/>
        </w:rPr>
        <w:t>- осуществление мер по противодействию коррупции в границах поселения</w:t>
      </w:r>
      <w:proofErr w:type="gramStart"/>
      <w:r w:rsidRPr="00D534D5">
        <w:rPr>
          <w:sz w:val="24"/>
          <w:szCs w:val="24"/>
        </w:rPr>
        <w:t>.».</w:t>
      </w:r>
      <w:proofErr w:type="gramEnd"/>
    </w:p>
    <w:p w:rsidR="005F62B7" w:rsidRPr="00D534D5" w:rsidRDefault="005F62B7" w:rsidP="005F62B7">
      <w:pPr>
        <w:rPr>
          <w:rFonts w:ascii="Times New Roman" w:eastAsia="Times New Roman" w:hAnsi="Times New Roman" w:cs="Times New Roman"/>
          <w:sz w:val="24"/>
          <w:szCs w:val="24"/>
        </w:rPr>
      </w:pPr>
      <w:r w:rsidRPr="00D534D5">
        <w:rPr>
          <w:rFonts w:ascii="Times New Roman" w:eastAsia="Calibri" w:hAnsi="Times New Roman" w:cs="Times New Roman"/>
          <w:sz w:val="24"/>
          <w:szCs w:val="24"/>
        </w:rPr>
        <w:t xml:space="preserve">2. </w:t>
      </w:r>
      <w:r w:rsidRPr="00D534D5">
        <w:rPr>
          <w:rFonts w:ascii="Times New Roman" w:eastAsia="Times New Roman" w:hAnsi="Times New Roman" w:cs="Times New Roman"/>
          <w:sz w:val="24"/>
          <w:szCs w:val="24"/>
        </w:rPr>
        <w:t>Подписание соглашения поручить главе муниципального района.</w:t>
      </w:r>
    </w:p>
    <w:p w:rsidR="005F62B7" w:rsidRPr="00D534D5" w:rsidRDefault="005F62B7" w:rsidP="005F62B7">
      <w:pPr>
        <w:rPr>
          <w:rFonts w:ascii="Times New Roman" w:eastAsia="Calibri" w:hAnsi="Times New Roman" w:cs="Times New Roman"/>
          <w:sz w:val="24"/>
          <w:szCs w:val="24"/>
        </w:rPr>
      </w:pPr>
      <w:r w:rsidRPr="00D534D5">
        <w:rPr>
          <w:rFonts w:ascii="Times New Roman" w:eastAsia="Calibri" w:hAnsi="Times New Roman" w:cs="Times New Roman"/>
          <w:sz w:val="24"/>
          <w:szCs w:val="24"/>
        </w:rPr>
        <w:t>3. Настоящее решение вступает в силу со дня его официального опубликования.</w:t>
      </w:r>
    </w:p>
    <w:p w:rsidR="005F62B7" w:rsidRPr="00D534D5" w:rsidRDefault="005F62B7" w:rsidP="005F62B7">
      <w:pPr>
        <w:widowControl w:val="0"/>
        <w:autoSpaceDE w:val="0"/>
        <w:autoSpaceDN w:val="0"/>
        <w:adjustRightInd w:val="0"/>
        <w:spacing w:after="0" w:line="240" w:lineRule="auto"/>
        <w:jc w:val="both"/>
        <w:rPr>
          <w:rFonts w:ascii="Times New Roman" w:hAnsi="Times New Roman"/>
          <w:sz w:val="24"/>
          <w:szCs w:val="24"/>
        </w:rPr>
      </w:pPr>
      <w:r w:rsidRPr="00D534D5">
        <w:rPr>
          <w:rFonts w:ascii="Arial" w:eastAsia="Calibri" w:hAnsi="Arial" w:cs="Arial"/>
          <w:sz w:val="24"/>
          <w:szCs w:val="24"/>
        </w:rPr>
        <w:t xml:space="preserve">4. </w:t>
      </w:r>
      <w:r w:rsidRPr="00D534D5">
        <w:rPr>
          <w:rFonts w:ascii="Times New Roman" w:hAnsi="Times New Roman"/>
          <w:sz w:val="24"/>
          <w:szCs w:val="24"/>
        </w:rPr>
        <w:t>Опубликовать настоящее решение в официальном информационном          бюллетене «Вестник Турковского муниципального района».</w:t>
      </w:r>
    </w:p>
    <w:p w:rsidR="005F62B7" w:rsidRPr="00D534D5" w:rsidRDefault="005F62B7" w:rsidP="005F62B7">
      <w:pPr>
        <w:pStyle w:val="a3"/>
        <w:spacing w:before="0" w:beforeAutospacing="0" w:after="0"/>
      </w:pPr>
    </w:p>
    <w:p w:rsidR="005F62B7" w:rsidRPr="00D534D5" w:rsidRDefault="005F62B7" w:rsidP="005F62B7">
      <w:pPr>
        <w:pStyle w:val="a3"/>
        <w:spacing w:before="0" w:beforeAutospacing="0" w:after="0"/>
        <w:rPr>
          <w:b/>
          <w:bCs/>
          <w:color w:val="000000"/>
        </w:rPr>
      </w:pPr>
      <w:r w:rsidRPr="00D534D5">
        <w:rPr>
          <w:b/>
          <w:bCs/>
          <w:color w:val="000000"/>
        </w:rPr>
        <w:t>Глава муниципального района                                              С.В. Ярославцев</w:t>
      </w:r>
    </w:p>
    <w:p w:rsidR="005F62B7" w:rsidRPr="00D534D5" w:rsidRDefault="005F62B7" w:rsidP="005F62B7">
      <w:pPr>
        <w:rPr>
          <w:rFonts w:ascii="Arial" w:eastAsia="Calibri" w:hAnsi="Arial" w:cs="Arial"/>
          <w:sz w:val="24"/>
          <w:szCs w:val="24"/>
        </w:rPr>
      </w:pPr>
    </w:p>
    <w:p w:rsidR="005F62B7" w:rsidRPr="00D534D5" w:rsidRDefault="005F62B7" w:rsidP="005F62B7">
      <w:pPr>
        <w:contextualSpacing/>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 xml:space="preserve">СОБРАНИЕ  ДЕПУТАТОВ </w:t>
      </w:r>
    </w:p>
    <w:p w:rsidR="005F62B7" w:rsidRPr="00D534D5" w:rsidRDefault="005F62B7" w:rsidP="005F62B7">
      <w:pPr>
        <w:contextualSpacing/>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ТУРКОВСКОГО МУНИЦИПАЛЬНОГО РАЙОНА</w:t>
      </w:r>
    </w:p>
    <w:p w:rsidR="005F62B7" w:rsidRPr="00D534D5" w:rsidRDefault="005F62B7" w:rsidP="005F62B7">
      <w:pPr>
        <w:contextualSpacing/>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t>САРАТОВСКОЙ ОБЛАСТИ</w:t>
      </w:r>
    </w:p>
    <w:p w:rsidR="005F62B7" w:rsidRPr="00D534D5" w:rsidRDefault="005F62B7" w:rsidP="005F62B7">
      <w:pPr>
        <w:contextualSpacing/>
        <w:jc w:val="center"/>
        <w:rPr>
          <w:rFonts w:ascii="Times New Roman" w:eastAsia="Times New Roman" w:hAnsi="Times New Roman" w:cs="Times New Roman"/>
          <w:b/>
          <w:sz w:val="24"/>
          <w:szCs w:val="24"/>
          <w:lang w:eastAsia="ar-SA"/>
        </w:rPr>
      </w:pPr>
    </w:p>
    <w:p w:rsidR="005F62B7" w:rsidRPr="00D534D5" w:rsidRDefault="005F62B7" w:rsidP="005F62B7">
      <w:pPr>
        <w:jc w:val="center"/>
        <w:rPr>
          <w:rFonts w:ascii="Times New Roman" w:eastAsia="Times New Roman" w:hAnsi="Times New Roman" w:cs="Times New Roman"/>
          <w:b/>
          <w:sz w:val="24"/>
          <w:szCs w:val="24"/>
          <w:lang w:eastAsia="ar-SA"/>
        </w:rPr>
      </w:pPr>
      <w:r w:rsidRPr="00D534D5">
        <w:rPr>
          <w:rFonts w:ascii="Times New Roman" w:eastAsia="Times New Roman" w:hAnsi="Times New Roman" w:cs="Times New Roman"/>
          <w:b/>
          <w:sz w:val="24"/>
          <w:szCs w:val="24"/>
          <w:lang w:eastAsia="ar-SA"/>
        </w:rPr>
        <w:lastRenderedPageBreak/>
        <w:t>РЕШЕНИЕ  № 23/6</w:t>
      </w:r>
    </w:p>
    <w:p w:rsidR="005F62B7" w:rsidRPr="00D534D5" w:rsidRDefault="005F62B7" w:rsidP="005F62B7">
      <w:pPr>
        <w:rPr>
          <w:rFonts w:ascii="Times New Roman" w:eastAsia="Times New Roman" w:hAnsi="Times New Roman" w:cs="Times New Roman"/>
          <w:bCs/>
          <w:sz w:val="24"/>
          <w:szCs w:val="24"/>
          <w:lang w:eastAsia="ar-SA"/>
        </w:rPr>
      </w:pPr>
      <w:r w:rsidRPr="00D534D5">
        <w:rPr>
          <w:rFonts w:ascii="Times New Roman" w:eastAsia="Times New Roman" w:hAnsi="Times New Roman" w:cs="Times New Roman"/>
          <w:bCs/>
          <w:sz w:val="24"/>
          <w:szCs w:val="24"/>
          <w:lang w:eastAsia="ar-SA"/>
        </w:rPr>
        <w:t>от  18    января   2013 г.                                                                         р.п. Турки</w:t>
      </w:r>
    </w:p>
    <w:p w:rsidR="005F62B7" w:rsidRPr="00D534D5" w:rsidRDefault="005F62B7" w:rsidP="005F62B7">
      <w:pPr>
        <w:rPr>
          <w:rFonts w:ascii="Times New Roman" w:eastAsia="Lucida Sans Unicode" w:hAnsi="Times New Roman" w:cs="Tahoma"/>
          <w:b/>
          <w:bCs/>
          <w:sz w:val="24"/>
          <w:szCs w:val="24"/>
        </w:rPr>
      </w:pPr>
      <w:r w:rsidRPr="00D534D5">
        <w:rPr>
          <w:rFonts w:ascii="Times New Roman" w:eastAsia="Lucida Sans Unicode" w:hAnsi="Times New Roman" w:cs="Tahoma"/>
          <w:b/>
          <w:bCs/>
          <w:sz w:val="24"/>
          <w:szCs w:val="24"/>
        </w:rPr>
        <w:t xml:space="preserve">О досрочном прекращении полномочий                                                                                     депутата Собрания депутатов                                                                                       Турковского муниципального района Костина В.Н. </w:t>
      </w:r>
    </w:p>
    <w:p w:rsidR="005F62B7" w:rsidRPr="00D534D5" w:rsidRDefault="005F62B7" w:rsidP="005F62B7">
      <w:pPr>
        <w:jc w:val="both"/>
        <w:rPr>
          <w:rFonts w:ascii="Times New Roman" w:hAnsi="Times New Roman"/>
          <w:b/>
          <w:sz w:val="24"/>
          <w:szCs w:val="24"/>
        </w:rPr>
      </w:pPr>
      <w:r w:rsidRPr="00D534D5">
        <w:rPr>
          <w:rFonts w:ascii="Times New Roman" w:hAnsi="Times New Roman"/>
          <w:sz w:val="24"/>
          <w:szCs w:val="24"/>
        </w:rPr>
        <w:t xml:space="preserve">               В соответствии  с п. 1 ч. 7 ст. 20 Устава Турковского муниципального района Саратовской области</w:t>
      </w:r>
      <w:r w:rsidRPr="00D534D5">
        <w:rPr>
          <w:rFonts w:ascii="Times New Roman" w:eastAsia="Times New Roman" w:hAnsi="Times New Roman" w:cs="Times New Roman"/>
          <w:iCs/>
          <w:color w:val="000000"/>
          <w:spacing w:val="-3"/>
          <w:sz w:val="24"/>
          <w:szCs w:val="24"/>
          <w:lang w:eastAsia="ar-SA"/>
        </w:rPr>
        <w:t>, Собрание депутатов</w:t>
      </w:r>
      <w:r w:rsidRPr="00D534D5">
        <w:rPr>
          <w:rFonts w:ascii="Times New Roman" w:eastAsia="Times New Roman" w:hAnsi="Times New Roman" w:cs="Times New Roman"/>
          <w:b/>
          <w:bCs/>
          <w:iCs/>
          <w:color w:val="000000"/>
          <w:spacing w:val="-3"/>
          <w:sz w:val="24"/>
          <w:szCs w:val="24"/>
          <w:lang w:eastAsia="ar-SA"/>
        </w:rPr>
        <w:t xml:space="preserve"> РЕШИЛО:</w:t>
      </w:r>
      <w:r w:rsidRPr="00D534D5">
        <w:rPr>
          <w:rFonts w:ascii="Times New Roman" w:hAnsi="Times New Roman"/>
          <w:sz w:val="24"/>
          <w:szCs w:val="24"/>
        </w:rPr>
        <w:t xml:space="preserve"> </w:t>
      </w:r>
      <w:r w:rsidRPr="00D534D5">
        <w:rPr>
          <w:rFonts w:ascii="Times New Roman" w:hAnsi="Times New Roman"/>
          <w:b/>
          <w:sz w:val="24"/>
          <w:szCs w:val="24"/>
        </w:rPr>
        <w:t xml:space="preserve"> </w:t>
      </w:r>
    </w:p>
    <w:p w:rsidR="005F62B7" w:rsidRPr="00D534D5" w:rsidRDefault="005F62B7" w:rsidP="005F62B7">
      <w:pPr>
        <w:jc w:val="both"/>
        <w:rPr>
          <w:rFonts w:ascii="Times New Roman" w:eastAsia="Lucida Sans Unicode" w:hAnsi="Times New Roman" w:cs="Tahoma"/>
          <w:bCs/>
          <w:sz w:val="24"/>
          <w:szCs w:val="24"/>
        </w:rPr>
      </w:pPr>
      <w:r w:rsidRPr="00D534D5">
        <w:rPr>
          <w:rFonts w:ascii="Times New Roman" w:hAnsi="Times New Roman"/>
          <w:sz w:val="24"/>
          <w:szCs w:val="24"/>
        </w:rPr>
        <w:t xml:space="preserve">            1.  Считать досрочно прекращенными полномочия депутата Собрания депутатов Турковского муниципального района Костина Вячеслава Николаевича, избранного по Турковскому избирательному округу №12, в связи со смертью.</w:t>
      </w:r>
    </w:p>
    <w:p w:rsidR="005F62B7" w:rsidRPr="00D534D5" w:rsidRDefault="005F62B7" w:rsidP="005F62B7">
      <w:pPr>
        <w:rPr>
          <w:rFonts w:ascii="Times New Roman" w:hAnsi="Times New Roman"/>
          <w:sz w:val="24"/>
          <w:szCs w:val="24"/>
        </w:rPr>
      </w:pPr>
      <w:r w:rsidRPr="00D534D5">
        <w:rPr>
          <w:rFonts w:ascii="Times New Roman" w:hAnsi="Times New Roman"/>
          <w:sz w:val="24"/>
          <w:szCs w:val="24"/>
        </w:rPr>
        <w:t xml:space="preserve">           2.  Вывести Костина Вячеслава Николаевича из состава комиссии по аграрным вопросам, муниципальной собственности, развитию предпринимательства и жилищно-коммунального хозяйства Собрания депутатов Турковского муниципального района</w:t>
      </w:r>
      <w:r w:rsidRPr="00D534D5">
        <w:rPr>
          <w:rFonts w:ascii="Times New Roman" w:hAnsi="Times New Roman"/>
          <w:b/>
          <w:sz w:val="24"/>
          <w:szCs w:val="24"/>
        </w:rPr>
        <w:t xml:space="preserve"> </w:t>
      </w:r>
    </w:p>
    <w:p w:rsidR="005F62B7" w:rsidRPr="00D534D5" w:rsidRDefault="005F62B7" w:rsidP="005F62B7">
      <w:pPr>
        <w:rPr>
          <w:rFonts w:ascii="Times New Roman" w:hAnsi="Times New Roman"/>
          <w:sz w:val="24"/>
          <w:szCs w:val="24"/>
        </w:rPr>
      </w:pPr>
      <w:r w:rsidRPr="00D534D5">
        <w:rPr>
          <w:rFonts w:ascii="Times New Roman" w:hAnsi="Times New Roman"/>
          <w:sz w:val="24"/>
          <w:szCs w:val="24"/>
        </w:rPr>
        <w:t xml:space="preserve">            3. Настоящее решение вступает в силу с момента его опубликования в официальном информационном бюллетене «Вестник Турковского муниципального  района».</w:t>
      </w:r>
    </w:p>
    <w:p w:rsidR="005F62B7" w:rsidRPr="00D534D5" w:rsidRDefault="005F62B7" w:rsidP="005F62B7">
      <w:pPr>
        <w:rPr>
          <w:rFonts w:ascii="Times New Roman" w:eastAsia="Times New Roman" w:hAnsi="Times New Roman" w:cs="Times New Roman"/>
          <w:b/>
          <w:bCs/>
          <w:sz w:val="24"/>
          <w:szCs w:val="24"/>
          <w:lang w:eastAsia="ar-SA"/>
        </w:rPr>
      </w:pPr>
      <w:r w:rsidRPr="00D534D5">
        <w:rPr>
          <w:rFonts w:ascii="Times New Roman" w:eastAsia="Times New Roman" w:hAnsi="Times New Roman" w:cs="Times New Roman"/>
          <w:b/>
          <w:bCs/>
          <w:sz w:val="24"/>
          <w:szCs w:val="24"/>
          <w:lang w:eastAsia="ar-SA"/>
        </w:rPr>
        <w:t>Глава Турковского                                                                                          муниципального района                                          С.В. Ярославцев</w:t>
      </w:r>
    </w:p>
    <w:p w:rsidR="00A147EB" w:rsidRPr="00D534D5" w:rsidRDefault="00861C3D" w:rsidP="00A147EB">
      <w:pPr>
        <w:jc w:val="center"/>
        <w:rPr>
          <w:rFonts w:ascii="Times New Roman" w:hAnsi="Times New Roman" w:cs="Times New Roman"/>
          <w:b/>
          <w:sz w:val="24"/>
          <w:szCs w:val="24"/>
        </w:rPr>
      </w:pPr>
      <w:r w:rsidRPr="00D534D5">
        <w:rPr>
          <w:rFonts w:ascii="Times New Roman" w:hAnsi="Times New Roman" w:cs="Times New Roman"/>
          <w:b/>
          <w:sz w:val="24"/>
          <w:szCs w:val="24"/>
        </w:rPr>
        <w:t>ВТОРОЙ РАЗДЕЛ</w:t>
      </w:r>
    </w:p>
    <w:p w:rsidR="00861C3D" w:rsidRPr="000F1341" w:rsidRDefault="00861C3D" w:rsidP="00861C3D">
      <w:pPr>
        <w:spacing w:before="100" w:beforeAutospacing="1" w:after="0" w:line="240" w:lineRule="auto"/>
        <w:contextualSpacing/>
        <w:jc w:val="center"/>
        <w:rPr>
          <w:rFonts w:ascii="Times New Roman" w:eastAsia="Times New Roman" w:hAnsi="Times New Roman" w:cs="Times New Roman"/>
          <w:sz w:val="24"/>
          <w:szCs w:val="24"/>
        </w:rPr>
      </w:pPr>
      <w:r w:rsidRPr="000F1341">
        <w:rPr>
          <w:rFonts w:ascii="Times New Roman" w:eastAsia="Times New Roman" w:hAnsi="Times New Roman" w:cs="Times New Roman"/>
          <w:b/>
          <w:bCs/>
          <w:color w:val="000000"/>
          <w:sz w:val="24"/>
          <w:szCs w:val="24"/>
        </w:rPr>
        <w:t>Глава</w:t>
      </w:r>
    </w:p>
    <w:p w:rsidR="00861C3D" w:rsidRPr="00D534D5" w:rsidRDefault="00861C3D" w:rsidP="00861C3D">
      <w:pPr>
        <w:spacing w:before="100" w:beforeAutospacing="1" w:after="0" w:line="240" w:lineRule="auto"/>
        <w:contextualSpacing/>
        <w:jc w:val="center"/>
        <w:rPr>
          <w:rFonts w:ascii="Times New Roman" w:eastAsia="Times New Roman" w:hAnsi="Times New Roman" w:cs="Times New Roman"/>
          <w:b/>
          <w:bCs/>
          <w:color w:val="000000"/>
          <w:sz w:val="24"/>
          <w:szCs w:val="24"/>
        </w:rPr>
      </w:pPr>
      <w:r w:rsidRPr="000F1341">
        <w:rPr>
          <w:rFonts w:ascii="Times New Roman" w:eastAsia="Times New Roman" w:hAnsi="Times New Roman" w:cs="Times New Roman"/>
          <w:b/>
          <w:bCs/>
          <w:color w:val="000000"/>
          <w:sz w:val="24"/>
          <w:szCs w:val="24"/>
        </w:rPr>
        <w:t>Турковского муниципального района</w:t>
      </w:r>
    </w:p>
    <w:p w:rsidR="00861C3D" w:rsidRPr="000F1341" w:rsidRDefault="00861C3D" w:rsidP="00861C3D">
      <w:pPr>
        <w:spacing w:before="100" w:beforeAutospacing="1" w:after="0" w:line="240" w:lineRule="auto"/>
        <w:contextualSpacing/>
        <w:jc w:val="center"/>
        <w:rPr>
          <w:rFonts w:ascii="Times New Roman" w:eastAsia="Times New Roman" w:hAnsi="Times New Roman" w:cs="Times New Roman"/>
          <w:sz w:val="24"/>
          <w:szCs w:val="24"/>
        </w:rPr>
      </w:pPr>
    </w:p>
    <w:p w:rsidR="00861C3D" w:rsidRPr="000F1341" w:rsidRDefault="00861C3D" w:rsidP="00861C3D">
      <w:pPr>
        <w:spacing w:before="100" w:beforeAutospacing="1" w:after="0" w:line="240" w:lineRule="auto"/>
        <w:contextualSpacing/>
        <w:jc w:val="center"/>
        <w:rPr>
          <w:rFonts w:ascii="Times New Roman" w:eastAsia="Times New Roman" w:hAnsi="Times New Roman" w:cs="Times New Roman"/>
          <w:sz w:val="24"/>
          <w:szCs w:val="24"/>
        </w:rPr>
      </w:pPr>
      <w:r w:rsidRPr="000F1341">
        <w:rPr>
          <w:rFonts w:ascii="Times New Roman" w:eastAsia="Times New Roman" w:hAnsi="Times New Roman" w:cs="Times New Roman"/>
          <w:b/>
          <w:bCs/>
          <w:color w:val="000000"/>
          <w:sz w:val="24"/>
          <w:szCs w:val="24"/>
        </w:rPr>
        <w:t xml:space="preserve">ПОСТАНОВЛЕНИЕ </w:t>
      </w:r>
    </w:p>
    <w:p w:rsidR="00861C3D" w:rsidRPr="00D534D5" w:rsidRDefault="00861C3D" w:rsidP="00861C3D">
      <w:pPr>
        <w:spacing w:before="100" w:beforeAutospacing="1" w:after="0" w:line="240" w:lineRule="auto"/>
        <w:rPr>
          <w:rFonts w:ascii="Times New Roman" w:eastAsia="Times New Roman" w:hAnsi="Times New Roman" w:cs="Times New Roman"/>
          <w:color w:val="000000"/>
          <w:sz w:val="24"/>
          <w:szCs w:val="24"/>
        </w:rPr>
      </w:pPr>
      <w:r w:rsidRPr="000F1341">
        <w:rPr>
          <w:rFonts w:ascii="Times New Roman" w:eastAsia="Times New Roman" w:hAnsi="Times New Roman" w:cs="Times New Roman"/>
          <w:color w:val="000000"/>
          <w:sz w:val="24"/>
          <w:szCs w:val="24"/>
        </w:rPr>
        <w:t>от 2</w:t>
      </w:r>
      <w:r w:rsidRPr="00D534D5">
        <w:rPr>
          <w:rFonts w:ascii="Times New Roman" w:eastAsia="Times New Roman" w:hAnsi="Times New Roman" w:cs="Times New Roman"/>
          <w:color w:val="000000"/>
          <w:sz w:val="24"/>
          <w:szCs w:val="24"/>
        </w:rPr>
        <w:t>1</w:t>
      </w:r>
      <w:r w:rsidRPr="000F1341">
        <w:rPr>
          <w:rFonts w:ascii="Times New Roman" w:eastAsia="Times New Roman" w:hAnsi="Times New Roman" w:cs="Times New Roman"/>
          <w:color w:val="000000"/>
          <w:sz w:val="24"/>
          <w:szCs w:val="24"/>
        </w:rPr>
        <w:t xml:space="preserve"> </w:t>
      </w:r>
      <w:r w:rsidRPr="00D534D5">
        <w:rPr>
          <w:rFonts w:ascii="Times New Roman" w:eastAsia="Times New Roman" w:hAnsi="Times New Roman" w:cs="Times New Roman"/>
          <w:color w:val="000000"/>
          <w:sz w:val="24"/>
          <w:szCs w:val="24"/>
        </w:rPr>
        <w:t>января 2013</w:t>
      </w:r>
      <w:r w:rsidRPr="000F1341">
        <w:rPr>
          <w:rFonts w:ascii="Times New Roman" w:eastAsia="Times New Roman" w:hAnsi="Times New Roman" w:cs="Times New Roman"/>
          <w:color w:val="000000"/>
          <w:sz w:val="24"/>
          <w:szCs w:val="24"/>
        </w:rPr>
        <w:t xml:space="preserve"> года № 1</w:t>
      </w:r>
      <w:r w:rsidRPr="00D534D5">
        <w:rPr>
          <w:rFonts w:ascii="Times New Roman" w:eastAsia="Times New Roman" w:hAnsi="Times New Roman" w:cs="Times New Roman"/>
          <w:color w:val="000000"/>
          <w:sz w:val="24"/>
          <w:szCs w:val="24"/>
        </w:rPr>
        <w:t xml:space="preserve">                                                          </w:t>
      </w:r>
      <w:r w:rsidRPr="000F1341">
        <w:rPr>
          <w:rFonts w:ascii="Times New Roman" w:eastAsia="Times New Roman" w:hAnsi="Times New Roman" w:cs="Times New Roman"/>
          <w:color w:val="000000"/>
          <w:sz w:val="24"/>
          <w:szCs w:val="24"/>
        </w:rPr>
        <w:t>р. п. Турки</w:t>
      </w:r>
    </w:p>
    <w:p w:rsidR="003A0C1C" w:rsidRPr="000F1341" w:rsidRDefault="003A0C1C" w:rsidP="00861C3D">
      <w:pPr>
        <w:spacing w:before="100" w:beforeAutospacing="1" w:after="0" w:line="240" w:lineRule="auto"/>
        <w:rPr>
          <w:rFonts w:ascii="Times New Roman" w:eastAsia="Times New Roman" w:hAnsi="Times New Roman" w:cs="Times New Roman"/>
          <w:sz w:val="24"/>
          <w:szCs w:val="24"/>
        </w:rPr>
      </w:pPr>
    </w:p>
    <w:tbl>
      <w:tblPr>
        <w:tblW w:w="5490" w:type="dxa"/>
        <w:tblCellSpacing w:w="0" w:type="dxa"/>
        <w:tblCellMar>
          <w:top w:w="60" w:type="dxa"/>
          <w:left w:w="60" w:type="dxa"/>
          <w:bottom w:w="60" w:type="dxa"/>
          <w:right w:w="60" w:type="dxa"/>
        </w:tblCellMar>
        <w:tblLook w:val="04A0"/>
      </w:tblPr>
      <w:tblGrid>
        <w:gridCol w:w="5490"/>
      </w:tblGrid>
      <w:tr w:rsidR="00861C3D" w:rsidRPr="000F1341" w:rsidTr="00861C3D">
        <w:trPr>
          <w:tblCellSpacing w:w="0" w:type="dxa"/>
        </w:trPr>
        <w:tc>
          <w:tcPr>
            <w:tcW w:w="5490" w:type="dxa"/>
            <w:hideMark/>
          </w:tcPr>
          <w:p w:rsidR="00FA7EF1" w:rsidRPr="000F1341" w:rsidRDefault="00861C3D" w:rsidP="00FA7EF1">
            <w:pPr>
              <w:spacing w:before="100" w:beforeAutospacing="1" w:after="0" w:line="240" w:lineRule="auto"/>
              <w:ind w:left="-57" w:right="6"/>
              <w:rPr>
                <w:rFonts w:ascii="Times New Roman" w:eastAsia="Times New Roman" w:hAnsi="Times New Roman" w:cs="Times New Roman"/>
                <w:sz w:val="24"/>
                <w:szCs w:val="24"/>
              </w:rPr>
            </w:pPr>
            <w:r w:rsidRPr="000F1341">
              <w:rPr>
                <w:rFonts w:ascii="Times New Roman" w:eastAsia="Times New Roman" w:hAnsi="Times New Roman" w:cs="Times New Roman"/>
                <w:b/>
                <w:bCs/>
                <w:color w:val="000000"/>
                <w:sz w:val="24"/>
                <w:szCs w:val="24"/>
              </w:rPr>
              <w:t>О проведении публичных слушаний по обсуждению проекта решения Собрания</w:t>
            </w:r>
            <w:r w:rsidRPr="00D534D5">
              <w:rPr>
                <w:rFonts w:ascii="Times New Roman" w:eastAsia="Times New Roman" w:hAnsi="Times New Roman" w:cs="Times New Roman"/>
                <w:b/>
                <w:bCs/>
                <w:color w:val="000000"/>
                <w:sz w:val="24"/>
                <w:szCs w:val="24"/>
              </w:rPr>
              <w:t xml:space="preserve"> </w:t>
            </w:r>
            <w:r w:rsidRPr="000F1341">
              <w:rPr>
                <w:rFonts w:ascii="Times New Roman" w:eastAsia="Times New Roman" w:hAnsi="Times New Roman" w:cs="Times New Roman"/>
                <w:b/>
                <w:bCs/>
                <w:color w:val="000000"/>
                <w:sz w:val="24"/>
                <w:szCs w:val="24"/>
              </w:rPr>
              <w:t>депутатов «О внесении изменений и дополнений в Устав Турковского муниципального района Саратовской области»</w:t>
            </w:r>
          </w:p>
        </w:tc>
      </w:tr>
    </w:tbl>
    <w:p w:rsidR="00861C3D" w:rsidRPr="000F1341" w:rsidRDefault="00861C3D" w:rsidP="00861C3D">
      <w:pPr>
        <w:spacing w:before="100" w:beforeAutospacing="1" w:after="0" w:line="240" w:lineRule="auto"/>
        <w:ind w:firstLine="703"/>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Руководствуясь Уставом Турковского муниципального района Саратовской области</w:t>
      </w:r>
    </w:p>
    <w:p w:rsidR="00861C3D" w:rsidRPr="000F1341" w:rsidRDefault="00861C3D" w:rsidP="00861C3D">
      <w:pPr>
        <w:spacing w:before="100" w:beforeAutospacing="1" w:after="0" w:line="240" w:lineRule="auto"/>
        <w:rPr>
          <w:rFonts w:ascii="Times New Roman" w:eastAsia="Times New Roman" w:hAnsi="Times New Roman" w:cs="Times New Roman"/>
          <w:sz w:val="24"/>
          <w:szCs w:val="24"/>
        </w:rPr>
      </w:pPr>
      <w:r w:rsidRPr="000F1341">
        <w:rPr>
          <w:rFonts w:ascii="Times New Roman" w:eastAsia="Times New Roman" w:hAnsi="Times New Roman" w:cs="Times New Roman"/>
          <w:b/>
          <w:bCs/>
          <w:color w:val="000000"/>
          <w:sz w:val="24"/>
          <w:szCs w:val="24"/>
        </w:rPr>
        <w:t>ПОСТАНОВЛЯЮ:</w:t>
      </w:r>
    </w:p>
    <w:p w:rsidR="00861C3D" w:rsidRPr="000F1341" w:rsidRDefault="00861C3D" w:rsidP="00861C3D">
      <w:pPr>
        <w:spacing w:before="100" w:beforeAutospacing="1" w:after="0" w:line="240" w:lineRule="auto"/>
        <w:ind w:firstLine="692"/>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 xml:space="preserve">1. Провести публичные слушания по обсуждению проекта решения Собрания депутатов «О внесении изменений и дополнений в Устав Турковского муниципального района Саратовской области» 22 </w:t>
      </w:r>
      <w:r w:rsidRPr="00D534D5">
        <w:rPr>
          <w:rFonts w:ascii="Times New Roman" w:eastAsia="Times New Roman" w:hAnsi="Times New Roman" w:cs="Times New Roman"/>
          <w:color w:val="000000"/>
          <w:sz w:val="24"/>
          <w:szCs w:val="24"/>
        </w:rPr>
        <w:t>февраля</w:t>
      </w:r>
      <w:r w:rsidRPr="000F1341">
        <w:rPr>
          <w:rFonts w:ascii="Times New Roman" w:eastAsia="Times New Roman" w:hAnsi="Times New Roman" w:cs="Times New Roman"/>
          <w:color w:val="000000"/>
          <w:sz w:val="24"/>
          <w:szCs w:val="24"/>
        </w:rPr>
        <w:t xml:space="preserve"> 201</w:t>
      </w:r>
      <w:r w:rsidRPr="00D534D5">
        <w:rPr>
          <w:rFonts w:ascii="Times New Roman" w:eastAsia="Times New Roman" w:hAnsi="Times New Roman" w:cs="Times New Roman"/>
          <w:color w:val="000000"/>
          <w:sz w:val="24"/>
          <w:szCs w:val="24"/>
        </w:rPr>
        <w:t>3</w:t>
      </w:r>
      <w:r w:rsidRPr="000F1341">
        <w:rPr>
          <w:rFonts w:ascii="Times New Roman" w:eastAsia="Times New Roman" w:hAnsi="Times New Roman" w:cs="Times New Roman"/>
          <w:color w:val="000000"/>
          <w:sz w:val="24"/>
          <w:szCs w:val="24"/>
        </w:rPr>
        <w:t xml:space="preserve"> года в 10 ч. 00 мин. в актовом зале </w:t>
      </w:r>
      <w:r w:rsidRPr="000F1341">
        <w:rPr>
          <w:rFonts w:ascii="Times New Roman" w:eastAsia="Times New Roman" w:hAnsi="Times New Roman" w:cs="Times New Roman"/>
          <w:color w:val="000000"/>
          <w:sz w:val="24"/>
          <w:szCs w:val="24"/>
        </w:rPr>
        <w:lastRenderedPageBreak/>
        <w:t xml:space="preserve">управления сельского хозяйства администрации Турковского муниципального района по адресу: Саратовская область, р.п. Турки, ул. </w:t>
      </w:r>
      <w:proofErr w:type="gramStart"/>
      <w:r w:rsidRPr="000F1341">
        <w:rPr>
          <w:rFonts w:ascii="Times New Roman" w:eastAsia="Times New Roman" w:hAnsi="Times New Roman" w:cs="Times New Roman"/>
          <w:color w:val="000000"/>
          <w:sz w:val="24"/>
          <w:szCs w:val="24"/>
        </w:rPr>
        <w:t>Сове</w:t>
      </w:r>
      <w:r w:rsidRPr="00D534D5">
        <w:rPr>
          <w:rFonts w:ascii="Times New Roman" w:eastAsia="Times New Roman" w:hAnsi="Times New Roman" w:cs="Times New Roman"/>
          <w:color w:val="000000"/>
          <w:sz w:val="24"/>
          <w:szCs w:val="24"/>
        </w:rPr>
        <w:t>тская</w:t>
      </w:r>
      <w:proofErr w:type="gramEnd"/>
      <w:r w:rsidRPr="00D534D5">
        <w:rPr>
          <w:rFonts w:ascii="Times New Roman" w:eastAsia="Times New Roman" w:hAnsi="Times New Roman" w:cs="Times New Roman"/>
          <w:color w:val="000000"/>
          <w:sz w:val="24"/>
          <w:szCs w:val="24"/>
        </w:rPr>
        <w:t>, 39 по следующему вопросу</w:t>
      </w:r>
      <w:r w:rsidRPr="000F1341">
        <w:rPr>
          <w:rFonts w:ascii="Times New Roman" w:eastAsia="Times New Roman" w:hAnsi="Times New Roman" w:cs="Times New Roman"/>
          <w:color w:val="000000"/>
          <w:sz w:val="24"/>
          <w:szCs w:val="24"/>
        </w:rPr>
        <w:t>:</w:t>
      </w:r>
    </w:p>
    <w:p w:rsidR="00861C3D" w:rsidRPr="000F1341" w:rsidRDefault="00861C3D" w:rsidP="00861C3D">
      <w:pPr>
        <w:spacing w:before="100" w:beforeAutospacing="1" w:after="0" w:line="240" w:lineRule="auto"/>
        <w:ind w:firstLine="703"/>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«О внесении изменений и дополнений в Устав Турковского муниципального района Саратовской области».</w:t>
      </w:r>
    </w:p>
    <w:p w:rsidR="00861C3D" w:rsidRPr="000F1341" w:rsidRDefault="00861C3D" w:rsidP="00861C3D">
      <w:pPr>
        <w:spacing w:before="100" w:beforeAutospacing="1" w:after="0" w:line="240" w:lineRule="auto"/>
        <w:ind w:firstLine="703"/>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 xml:space="preserve">2. Сбор предложений и замечаний по внесению изменений и дополнений в проект решения Собрания депутатов Турковского муниципального района осуществляется по адресу: Саратовская область, р.п. Турки, ул. </w:t>
      </w:r>
      <w:proofErr w:type="gramStart"/>
      <w:r w:rsidRPr="000F1341">
        <w:rPr>
          <w:rFonts w:ascii="Times New Roman" w:eastAsia="Times New Roman" w:hAnsi="Times New Roman" w:cs="Times New Roman"/>
          <w:color w:val="000000"/>
          <w:sz w:val="24"/>
          <w:szCs w:val="24"/>
        </w:rPr>
        <w:t>Советская</w:t>
      </w:r>
      <w:proofErr w:type="gramEnd"/>
      <w:r w:rsidRPr="000F1341">
        <w:rPr>
          <w:rFonts w:ascii="Times New Roman" w:eastAsia="Times New Roman" w:hAnsi="Times New Roman" w:cs="Times New Roman"/>
          <w:color w:val="000000"/>
          <w:sz w:val="24"/>
          <w:szCs w:val="24"/>
        </w:rPr>
        <w:t>, д. 39.</w:t>
      </w:r>
    </w:p>
    <w:p w:rsidR="00861C3D" w:rsidRPr="000F1341" w:rsidRDefault="00861C3D" w:rsidP="00861C3D">
      <w:pPr>
        <w:spacing w:before="100" w:beforeAutospacing="1" w:after="0" w:line="240" w:lineRule="auto"/>
        <w:ind w:firstLine="703"/>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3. Назначить комиссию по подготовке и проведению публичных слушаний по обсуждению проекта решения Собрания депутатов «О внесении изменений и дополнений в Устав Турковского муниципального района Саратовской области»</w:t>
      </w:r>
      <w:proofErr w:type="gramStart"/>
      <w:r w:rsidRPr="000F1341">
        <w:rPr>
          <w:rFonts w:ascii="Times New Roman" w:eastAsia="Times New Roman" w:hAnsi="Times New Roman" w:cs="Times New Roman"/>
          <w:color w:val="000000"/>
          <w:sz w:val="24"/>
          <w:szCs w:val="24"/>
        </w:rPr>
        <w:t xml:space="preserve"> :</w:t>
      </w:r>
      <w:proofErr w:type="gramEnd"/>
    </w:p>
    <w:p w:rsidR="00861C3D" w:rsidRPr="000F1341" w:rsidRDefault="00861C3D" w:rsidP="00861C3D">
      <w:pPr>
        <w:spacing w:before="100" w:beforeAutospacing="1" w:after="0" w:line="240" w:lineRule="auto"/>
        <w:ind w:firstLine="703"/>
        <w:rPr>
          <w:rFonts w:ascii="Times New Roman" w:eastAsia="Times New Roman" w:hAnsi="Times New Roman" w:cs="Times New Roman"/>
          <w:sz w:val="24"/>
          <w:szCs w:val="24"/>
        </w:rPr>
      </w:pPr>
    </w:p>
    <w:tbl>
      <w:tblPr>
        <w:tblW w:w="9825" w:type="dxa"/>
        <w:tblCellSpacing w:w="0" w:type="dxa"/>
        <w:tblCellMar>
          <w:top w:w="60" w:type="dxa"/>
          <w:left w:w="60" w:type="dxa"/>
          <w:bottom w:w="60" w:type="dxa"/>
          <w:right w:w="60" w:type="dxa"/>
        </w:tblCellMar>
        <w:tblLook w:val="04A0"/>
      </w:tblPr>
      <w:tblGrid>
        <w:gridCol w:w="2445"/>
        <w:gridCol w:w="7380"/>
      </w:tblGrid>
      <w:tr w:rsidR="00861C3D" w:rsidRPr="000F1341" w:rsidTr="00FA7EF1">
        <w:trPr>
          <w:tblCellSpacing w:w="0" w:type="dxa"/>
        </w:trPr>
        <w:tc>
          <w:tcPr>
            <w:tcW w:w="2445" w:type="dxa"/>
            <w:hideMark/>
          </w:tcPr>
          <w:p w:rsidR="00FA7EF1" w:rsidRPr="000F1341" w:rsidRDefault="00861C3D" w:rsidP="00FA7EF1">
            <w:pPr>
              <w:spacing w:before="100" w:beforeAutospacing="1" w:after="119" w:line="240" w:lineRule="auto"/>
              <w:rPr>
                <w:rFonts w:ascii="Times New Roman" w:eastAsia="Times New Roman" w:hAnsi="Times New Roman" w:cs="Times New Roman"/>
                <w:sz w:val="24"/>
                <w:szCs w:val="24"/>
              </w:rPr>
            </w:pPr>
            <w:r w:rsidRPr="00D534D5">
              <w:rPr>
                <w:rFonts w:ascii="Times New Roman" w:eastAsia="Times New Roman" w:hAnsi="Times New Roman" w:cs="Times New Roman"/>
                <w:color w:val="000000"/>
                <w:sz w:val="24"/>
                <w:szCs w:val="24"/>
              </w:rPr>
              <w:t>Ярославцев С.</w:t>
            </w:r>
            <w:r w:rsidRPr="000F1341">
              <w:rPr>
                <w:rFonts w:ascii="Times New Roman" w:eastAsia="Times New Roman" w:hAnsi="Times New Roman" w:cs="Times New Roman"/>
                <w:color w:val="000000"/>
                <w:sz w:val="24"/>
                <w:szCs w:val="24"/>
              </w:rPr>
              <w:t xml:space="preserve">В. </w:t>
            </w:r>
          </w:p>
        </w:tc>
        <w:tc>
          <w:tcPr>
            <w:tcW w:w="7380" w:type="dxa"/>
            <w:hideMark/>
          </w:tcPr>
          <w:p w:rsidR="00FA7EF1" w:rsidRPr="000F1341" w:rsidRDefault="00861C3D" w:rsidP="00FA7EF1">
            <w:pPr>
              <w:spacing w:before="100" w:beforeAutospacing="1" w:after="119" w:line="240" w:lineRule="auto"/>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 xml:space="preserve">- председатель комиссии, глава </w:t>
            </w:r>
            <w:r w:rsidRPr="00D534D5">
              <w:rPr>
                <w:rFonts w:ascii="Times New Roman" w:eastAsia="Times New Roman" w:hAnsi="Times New Roman" w:cs="Times New Roman"/>
                <w:color w:val="000000"/>
                <w:sz w:val="24"/>
                <w:szCs w:val="24"/>
              </w:rPr>
              <w:t xml:space="preserve">Турковского </w:t>
            </w:r>
            <w:r w:rsidRPr="000F1341">
              <w:rPr>
                <w:rFonts w:ascii="Times New Roman" w:eastAsia="Times New Roman" w:hAnsi="Times New Roman" w:cs="Times New Roman"/>
                <w:color w:val="000000"/>
                <w:sz w:val="24"/>
                <w:szCs w:val="24"/>
              </w:rPr>
              <w:t>муниципального района;</w:t>
            </w:r>
          </w:p>
        </w:tc>
      </w:tr>
      <w:tr w:rsidR="00861C3D" w:rsidRPr="000F1341" w:rsidTr="00FA7EF1">
        <w:trPr>
          <w:tblCellSpacing w:w="0" w:type="dxa"/>
        </w:trPr>
        <w:tc>
          <w:tcPr>
            <w:tcW w:w="2445" w:type="dxa"/>
            <w:hideMark/>
          </w:tcPr>
          <w:p w:rsidR="00FA7EF1" w:rsidRPr="000F1341" w:rsidRDefault="00861C3D" w:rsidP="00FA7EF1">
            <w:pPr>
              <w:spacing w:before="100" w:beforeAutospacing="1" w:after="119" w:line="240" w:lineRule="auto"/>
              <w:rPr>
                <w:rFonts w:ascii="Times New Roman" w:eastAsia="Times New Roman" w:hAnsi="Times New Roman" w:cs="Times New Roman"/>
                <w:sz w:val="24"/>
                <w:szCs w:val="24"/>
              </w:rPr>
            </w:pPr>
            <w:r w:rsidRPr="00D534D5">
              <w:rPr>
                <w:rFonts w:ascii="Times New Roman" w:eastAsia="Times New Roman" w:hAnsi="Times New Roman" w:cs="Times New Roman"/>
                <w:color w:val="000000"/>
                <w:sz w:val="24"/>
                <w:szCs w:val="24"/>
              </w:rPr>
              <w:t xml:space="preserve">Васильева Н.А.   </w:t>
            </w:r>
            <w:r w:rsidRPr="000F1341">
              <w:rPr>
                <w:rFonts w:ascii="Times New Roman" w:eastAsia="Times New Roman" w:hAnsi="Times New Roman" w:cs="Times New Roman"/>
                <w:color w:val="000000"/>
                <w:sz w:val="24"/>
                <w:szCs w:val="24"/>
              </w:rPr>
              <w:t xml:space="preserve">- </w:t>
            </w:r>
          </w:p>
        </w:tc>
        <w:tc>
          <w:tcPr>
            <w:tcW w:w="7380" w:type="dxa"/>
            <w:hideMark/>
          </w:tcPr>
          <w:p w:rsidR="00FA7EF1" w:rsidRPr="000F1341" w:rsidRDefault="00861C3D" w:rsidP="00FA7EF1">
            <w:pPr>
              <w:spacing w:before="100" w:beforeAutospacing="1" w:after="119" w:line="240" w:lineRule="auto"/>
              <w:rPr>
                <w:rFonts w:ascii="Times New Roman" w:eastAsia="Times New Roman" w:hAnsi="Times New Roman" w:cs="Times New Roman"/>
                <w:sz w:val="24"/>
                <w:szCs w:val="24"/>
              </w:rPr>
            </w:pPr>
            <w:r w:rsidRPr="00D534D5">
              <w:rPr>
                <w:rFonts w:ascii="Times New Roman" w:eastAsia="Times New Roman" w:hAnsi="Times New Roman" w:cs="Times New Roman"/>
                <w:color w:val="000000"/>
                <w:sz w:val="24"/>
                <w:szCs w:val="24"/>
              </w:rPr>
              <w:t>секретарь комиссии, консультант администрации Турковского</w:t>
            </w:r>
            <w:r w:rsidRPr="000F1341">
              <w:rPr>
                <w:rFonts w:ascii="Times New Roman" w:eastAsia="Times New Roman" w:hAnsi="Times New Roman" w:cs="Times New Roman"/>
                <w:color w:val="000000"/>
                <w:sz w:val="24"/>
                <w:szCs w:val="24"/>
              </w:rPr>
              <w:t xml:space="preserve"> муниципального района;</w:t>
            </w:r>
          </w:p>
        </w:tc>
      </w:tr>
      <w:tr w:rsidR="00861C3D" w:rsidRPr="000F1341" w:rsidTr="00FA7EF1">
        <w:trPr>
          <w:tblCellSpacing w:w="0" w:type="dxa"/>
        </w:trPr>
        <w:tc>
          <w:tcPr>
            <w:tcW w:w="9825" w:type="dxa"/>
            <w:gridSpan w:val="2"/>
            <w:hideMark/>
          </w:tcPr>
          <w:p w:rsidR="00FA7EF1" w:rsidRPr="000F1341" w:rsidRDefault="00861C3D" w:rsidP="00FA7EF1">
            <w:pPr>
              <w:spacing w:before="100" w:beforeAutospacing="1" w:after="119" w:line="240" w:lineRule="auto"/>
              <w:jc w:val="center"/>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члены комиссии:</w:t>
            </w:r>
          </w:p>
        </w:tc>
      </w:tr>
      <w:tr w:rsidR="00861C3D" w:rsidRPr="000F1341" w:rsidTr="00FA7EF1">
        <w:trPr>
          <w:tblCellSpacing w:w="0" w:type="dxa"/>
        </w:trPr>
        <w:tc>
          <w:tcPr>
            <w:tcW w:w="2445" w:type="dxa"/>
            <w:hideMark/>
          </w:tcPr>
          <w:p w:rsidR="00FA7EF1" w:rsidRPr="000F1341" w:rsidRDefault="00861C3D" w:rsidP="00FA7EF1">
            <w:pPr>
              <w:spacing w:before="100" w:beforeAutospacing="1" w:after="119" w:line="240" w:lineRule="auto"/>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Беляков А.В. -</w:t>
            </w:r>
          </w:p>
        </w:tc>
        <w:tc>
          <w:tcPr>
            <w:tcW w:w="7380" w:type="dxa"/>
            <w:hideMark/>
          </w:tcPr>
          <w:p w:rsidR="00FA7EF1" w:rsidRPr="000F1341" w:rsidRDefault="00861C3D" w:rsidP="00FA7EF1">
            <w:pPr>
              <w:spacing w:before="100" w:beforeAutospacing="1" w:after="119" w:line="240" w:lineRule="auto"/>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 xml:space="preserve">консультант администрации </w:t>
            </w:r>
            <w:r w:rsidRPr="00D534D5">
              <w:rPr>
                <w:rFonts w:ascii="Times New Roman" w:eastAsia="Times New Roman" w:hAnsi="Times New Roman" w:cs="Times New Roman"/>
                <w:color w:val="000000"/>
                <w:sz w:val="24"/>
                <w:szCs w:val="24"/>
              </w:rPr>
              <w:t xml:space="preserve">Турковского </w:t>
            </w:r>
            <w:r w:rsidRPr="000F1341">
              <w:rPr>
                <w:rFonts w:ascii="Times New Roman" w:eastAsia="Times New Roman" w:hAnsi="Times New Roman" w:cs="Times New Roman"/>
                <w:color w:val="000000"/>
                <w:sz w:val="24"/>
                <w:szCs w:val="24"/>
              </w:rPr>
              <w:t>муниципального района</w:t>
            </w:r>
          </w:p>
        </w:tc>
      </w:tr>
      <w:tr w:rsidR="00861C3D" w:rsidRPr="000F1341" w:rsidTr="00FA7EF1">
        <w:trPr>
          <w:tblCellSpacing w:w="0" w:type="dxa"/>
        </w:trPr>
        <w:tc>
          <w:tcPr>
            <w:tcW w:w="2445" w:type="dxa"/>
            <w:hideMark/>
          </w:tcPr>
          <w:p w:rsidR="00FA7EF1" w:rsidRPr="000F1341" w:rsidRDefault="00FA7EF1" w:rsidP="00FA7EF1">
            <w:pPr>
              <w:spacing w:before="100" w:beforeAutospacing="1" w:after="119" w:line="240" w:lineRule="auto"/>
              <w:rPr>
                <w:rFonts w:ascii="Times New Roman" w:eastAsia="Times New Roman" w:hAnsi="Times New Roman" w:cs="Times New Roman"/>
                <w:sz w:val="24"/>
                <w:szCs w:val="24"/>
              </w:rPr>
            </w:pPr>
          </w:p>
        </w:tc>
        <w:tc>
          <w:tcPr>
            <w:tcW w:w="7380" w:type="dxa"/>
            <w:hideMark/>
          </w:tcPr>
          <w:p w:rsidR="00FA7EF1" w:rsidRPr="000F1341" w:rsidRDefault="00FA7EF1" w:rsidP="00FA7EF1">
            <w:pPr>
              <w:spacing w:before="100" w:beforeAutospacing="1" w:after="119" w:line="240" w:lineRule="auto"/>
              <w:rPr>
                <w:rFonts w:ascii="Times New Roman" w:eastAsia="Times New Roman" w:hAnsi="Times New Roman" w:cs="Times New Roman"/>
                <w:sz w:val="24"/>
                <w:szCs w:val="24"/>
              </w:rPr>
            </w:pPr>
          </w:p>
        </w:tc>
      </w:tr>
      <w:tr w:rsidR="00861C3D" w:rsidRPr="000F1341" w:rsidTr="00FA7EF1">
        <w:trPr>
          <w:tblCellSpacing w:w="0" w:type="dxa"/>
        </w:trPr>
        <w:tc>
          <w:tcPr>
            <w:tcW w:w="2445" w:type="dxa"/>
            <w:hideMark/>
          </w:tcPr>
          <w:p w:rsidR="00FA7EF1" w:rsidRPr="000F1341" w:rsidRDefault="00861C3D" w:rsidP="00FA7EF1">
            <w:pPr>
              <w:spacing w:before="100" w:beforeAutospacing="1" w:after="119" w:line="240" w:lineRule="auto"/>
              <w:rPr>
                <w:rFonts w:ascii="Times New Roman" w:eastAsia="Times New Roman" w:hAnsi="Times New Roman" w:cs="Times New Roman"/>
                <w:sz w:val="24"/>
                <w:szCs w:val="24"/>
              </w:rPr>
            </w:pPr>
            <w:proofErr w:type="spellStart"/>
            <w:r w:rsidRPr="000F1341">
              <w:rPr>
                <w:rFonts w:ascii="Times New Roman" w:eastAsia="Times New Roman" w:hAnsi="Times New Roman" w:cs="Times New Roman"/>
                <w:color w:val="000000"/>
                <w:sz w:val="24"/>
                <w:szCs w:val="24"/>
              </w:rPr>
              <w:t>Губин</w:t>
            </w:r>
            <w:proofErr w:type="spellEnd"/>
            <w:r w:rsidRPr="000F1341">
              <w:rPr>
                <w:rFonts w:ascii="Times New Roman" w:eastAsia="Times New Roman" w:hAnsi="Times New Roman" w:cs="Times New Roman"/>
                <w:color w:val="000000"/>
                <w:sz w:val="24"/>
                <w:szCs w:val="24"/>
              </w:rPr>
              <w:t xml:space="preserve"> В.В. - </w:t>
            </w:r>
          </w:p>
        </w:tc>
        <w:tc>
          <w:tcPr>
            <w:tcW w:w="7380" w:type="dxa"/>
            <w:hideMark/>
          </w:tcPr>
          <w:p w:rsidR="00FA7EF1" w:rsidRPr="000F1341" w:rsidRDefault="00861C3D" w:rsidP="00FA7EF1">
            <w:pPr>
              <w:spacing w:before="100" w:beforeAutospacing="1" w:after="119" w:line="240" w:lineRule="auto"/>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председатель постоянной депутатской комиссии, начальник ГУ УПФ в Турковском районе</w:t>
            </w:r>
          </w:p>
        </w:tc>
      </w:tr>
      <w:tr w:rsidR="00861C3D" w:rsidRPr="000F1341" w:rsidTr="00FA7EF1">
        <w:trPr>
          <w:tblCellSpacing w:w="0" w:type="dxa"/>
        </w:trPr>
        <w:tc>
          <w:tcPr>
            <w:tcW w:w="2445" w:type="dxa"/>
            <w:hideMark/>
          </w:tcPr>
          <w:p w:rsidR="00FA7EF1" w:rsidRPr="000F1341" w:rsidRDefault="00861C3D" w:rsidP="00FA7EF1">
            <w:pPr>
              <w:spacing w:before="100" w:beforeAutospacing="1" w:after="119" w:line="240" w:lineRule="auto"/>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 xml:space="preserve">Захарова Т.В. - </w:t>
            </w:r>
          </w:p>
        </w:tc>
        <w:tc>
          <w:tcPr>
            <w:tcW w:w="7380" w:type="dxa"/>
            <w:hideMark/>
          </w:tcPr>
          <w:p w:rsidR="00FA7EF1" w:rsidRPr="000F1341" w:rsidRDefault="00861C3D" w:rsidP="00FA7EF1">
            <w:pPr>
              <w:jc w:val="center"/>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 xml:space="preserve">начальник отдела </w:t>
            </w:r>
            <w:r w:rsidRPr="00D534D5">
              <w:rPr>
                <w:rFonts w:ascii="Times New Roman" w:eastAsia="Times New Roman" w:hAnsi="Times New Roman" w:cs="Times New Roman"/>
                <w:sz w:val="24"/>
                <w:szCs w:val="24"/>
              </w:rPr>
              <w:t>по организационной, правовой  и кадровой работе администрации</w:t>
            </w:r>
            <w:r w:rsidRPr="00D534D5">
              <w:rPr>
                <w:rFonts w:ascii="Times New Roman" w:hAnsi="Times New Roman" w:cs="Times New Roman"/>
                <w:sz w:val="24"/>
                <w:szCs w:val="24"/>
              </w:rPr>
              <w:t xml:space="preserve"> Турковского</w:t>
            </w:r>
            <w:r w:rsidRPr="00D534D5">
              <w:rPr>
                <w:rFonts w:ascii="Times New Roman" w:eastAsia="Times New Roman" w:hAnsi="Times New Roman" w:cs="Times New Roman"/>
                <w:sz w:val="24"/>
                <w:szCs w:val="24"/>
              </w:rPr>
              <w:t xml:space="preserve"> муниципального района </w:t>
            </w:r>
          </w:p>
        </w:tc>
      </w:tr>
      <w:tr w:rsidR="00861C3D" w:rsidRPr="000F1341" w:rsidTr="00FA7EF1">
        <w:trPr>
          <w:tblCellSpacing w:w="0" w:type="dxa"/>
        </w:trPr>
        <w:tc>
          <w:tcPr>
            <w:tcW w:w="2445" w:type="dxa"/>
            <w:hideMark/>
          </w:tcPr>
          <w:p w:rsidR="00FA7EF1" w:rsidRPr="000F1341" w:rsidRDefault="00861C3D" w:rsidP="00FA7EF1">
            <w:pPr>
              <w:spacing w:before="100" w:beforeAutospacing="1" w:after="119" w:line="240" w:lineRule="auto"/>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Кудряшов Д.В.-</w:t>
            </w:r>
          </w:p>
        </w:tc>
        <w:tc>
          <w:tcPr>
            <w:tcW w:w="7380" w:type="dxa"/>
            <w:hideMark/>
          </w:tcPr>
          <w:p w:rsidR="00FA7EF1" w:rsidRPr="000F1341" w:rsidRDefault="00861C3D" w:rsidP="00FA7EF1">
            <w:pPr>
              <w:spacing w:before="100" w:beforeAutospacing="1" w:after="119" w:line="240" w:lineRule="auto"/>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 xml:space="preserve">глава администрации </w:t>
            </w:r>
            <w:r w:rsidRPr="00D534D5">
              <w:rPr>
                <w:rFonts w:ascii="Times New Roman" w:eastAsia="Times New Roman" w:hAnsi="Times New Roman" w:cs="Times New Roman"/>
                <w:color w:val="000000"/>
                <w:sz w:val="24"/>
                <w:szCs w:val="24"/>
              </w:rPr>
              <w:t xml:space="preserve">Турковского </w:t>
            </w:r>
            <w:r w:rsidRPr="000F1341">
              <w:rPr>
                <w:rFonts w:ascii="Times New Roman" w:eastAsia="Times New Roman" w:hAnsi="Times New Roman" w:cs="Times New Roman"/>
                <w:color w:val="000000"/>
                <w:sz w:val="24"/>
                <w:szCs w:val="24"/>
              </w:rPr>
              <w:t>муниципального района</w:t>
            </w:r>
          </w:p>
        </w:tc>
      </w:tr>
      <w:tr w:rsidR="00861C3D" w:rsidRPr="000F1341" w:rsidTr="00FA7EF1">
        <w:trPr>
          <w:tblCellSpacing w:w="0" w:type="dxa"/>
        </w:trPr>
        <w:tc>
          <w:tcPr>
            <w:tcW w:w="2445" w:type="dxa"/>
            <w:hideMark/>
          </w:tcPr>
          <w:p w:rsidR="00FA7EF1" w:rsidRPr="000F1341" w:rsidRDefault="00861C3D" w:rsidP="00FA7EF1">
            <w:pPr>
              <w:spacing w:before="100" w:beforeAutospacing="1" w:after="119" w:line="240" w:lineRule="auto"/>
              <w:rPr>
                <w:rFonts w:ascii="Times New Roman" w:eastAsia="Times New Roman" w:hAnsi="Times New Roman" w:cs="Times New Roman"/>
                <w:sz w:val="24"/>
                <w:szCs w:val="24"/>
              </w:rPr>
            </w:pPr>
            <w:r w:rsidRPr="00D534D5">
              <w:rPr>
                <w:rFonts w:ascii="Times New Roman" w:eastAsia="Times New Roman" w:hAnsi="Times New Roman" w:cs="Times New Roman"/>
                <w:color w:val="000000"/>
                <w:sz w:val="24"/>
                <w:szCs w:val="24"/>
              </w:rPr>
              <w:t xml:space="preserve">Орлова О.Н.  </w:t>
            </w:r>
            <w:r w:rsidRPr="000F1341">
              <w:rPr>
                <w:rFonts w:ascii="Times New Roman" w:eastAsia="Times New Roman" w:hAnsi="Times New Roman" w:cs="Times New Roman"/>
                <w:color w:val="000000"/>
                <w:sz w:val="24"/>
                <w:szCs w:val="24"/>
              </w:rPr>
              <w:t xml:space="preserve">- </w:t>
            </w:r>
          </w:p>
        </w:tc>
        <w:tc>
          <w:tcPr>
            <w:tcW w:w="7380" w:type="dxa"/>
            <w:hideMark/>
          </w:tcPr>
          <w:p w:rsidR="00FA7EF1" w:rsidRPr="000F1341" w:rsidRDefault="00861C3D" w:rsidP="00FA7EF1">
            <w:pPr>
              <w:spacing w:before="100" w:beforeAutospacing="1" w:after="119" w:line="240" w:lineRule="auto"/>
              <w:rPr>
                <w:rFonts w:ascii="Times New Roman" w:eastAsia="Times New Roman" w:hAnsi="Times New Roman" w:cs="Times New Roman"/>
                <w:sz w:val="24"/>
                <w:szCs w:val="24"/>
              </w:rPr>
            </w:pPr>
            <w:r w:rsidRPr="00D534D5">
              <w:rPr>
                <w:rFonts w:ascii="Times New Roman" w:hAnsi="Times New Roman" w:cs="Times New Roman"/>
                <w:sz w:val="24"/>
                <w:szCs w:val="24"/>
              </w:rPr>
              <w:t>р</w:t>
            </w:r>
            <w:r w:rsidRPr="00D534D5">
              <w:rPr>
                <w:rFonts w:ascii="Times New Roman" w:eastAsia="Times New Roman" w:hAnsi="Times New Roman" w:cs="Times New Roman"/>
                <w:sz w:val="24"/>
                <w:szCs w:val="24"/>
              </w:rPr>
              <w:t>уководитель аппарата</w:t>
            </w:r>
            <w:r w:rsidRPr="000F1341">
              <w:rPr>
                <w:rFonts w:ascii="Times New Roman" w:eastAsia="Times New Roman" w:hAnsi="Times New Roman" w:cs="Times New Roman"/>
                <w:color w:val="000000"/>
                <w:sz w:val="24"/>
                <w:szCs w:val="24"/>
              </w:rPr>
              <w:t xml:space="preserve"> администрации </w:t>
            </w:r>
            <w:r w:rsidRPr="00D534D5">
              <w:rPr>
                <w:rFonts w:ascii="Times New Roman" w:eastAsia="Times New Roman" w:hAnsi="Times New Roman" w:cs="Times New Roman"/>
                <w:color w:val="000000"/>
                <w:sz w:val="24"/>
                <w:szCs w:val="24"/>
              </w:rPr>
              <w:t xml:space="preserve">Турковского </w:t>
            </w:r>
            <w:r w:rsidRPr="000F1341">
              <w:rPr>
                <w:rFonts w:ascii="Times New Roman" w:eastAsia="Times New Roman" w:hAnsi="Times New Roman" w:cs="Times New Roman"/>
                <w:color w:val="000000"/>
                <w:sz w:val="24"/>
                <w:szCs w:val="24"/>
              </w:rPr>
              <w:t xml:space="preserve">муниципального района </w:t>
            </w:r>
          </w:p>
        </w:tc>
      </w:tr>
      <w:tr w:rsidR="00861C3D" w:rsidRPr="000F1341" w:rsidTr="00FA7EF1">
        <w:trPr>
          <w:tblCellSpacing w:w="0" w:type="dxa"/>
        </w:trPr>
        <w:tc>
          <w:tcPr>
            <w:tcW w:w="2445" w:type="dxa"/>
            <w:hideMark/>
          </w:tcPr>
          <w:p w:rsidR="00FA7EF1" w:rsidRPr="000F1341" w:rsidRDefault="00FA7EF1" w:rsidP="00FA7EF1">
            <w:pPr>
              <w:spacing w:before="100" w:beforeAutospacing="1" w:after="119" w:line="240" w:lineRule="auto"/>
              <w:rPr>
                <w:rFonts w:ascii="Times New Roman" w:eastAsia="Times New Roman" w:hAnsi="Times New Roman" w:cs="Times New Roman"/>
                <w:sz w:val="24"/>
                <w:szCs w:val="24"/>
              </w:rPr>
            </w:pPr>
          </w:p>
        </w:tc>
        <w:tc>
          <w:tcPr>
            <w:tcW w:w="7380" w:type="dxa"/>
            <w:hideMark/>
          </w:tcPr>
          <w:p w:rsidR="00FA7EF1" w:rsidRPr="000F1341" w:rsidRDefault="00FA7EF1" w:rsidP="00FA7EF1">
            <w:pPr>
              <w:spacing w:before="100" w:beforeAutospacing="1" w:after="119" w:line="240" w:lineRule="auto"/>
              <w:rPr>
                <w:rFonts w:ascii="Times New Roman" w:eastAsia="Times New Roman" w:hAnsi="Times New Roman" w:cs="Times New Roman"/>
                <w:sz w:val="24"/>
                <w:szCs w:val="24"/>
              </w:rPr>
            </w:pPr>
          </w:p>
        </w:tc>
      </w:tr>
    </w:tbl>
    <w:p w:rsidR="00861C3D" w:rsidRPr="00D534D5" w:rsidRDefault="00861C3D" w:rsidP="00861C3D">
      <w:pPr>
        <w:widowControl w:val="0"/>
        <w:autoSpaceDE w:val="0"/>
        <w:autoSpaceDN w:val="0"/>
        <w:adjustRightInd w:val="0"/>
        <w:spacing w:after="0" w:line="240" w:lineRule="auto"/>
        <w:jc w:val="both"/>
        <w:rPr>
          <w:rFonts w:ascii="Times New Roman" w:hAnsi="Times New Roman"/>
          <w:sz w:val="24"/>
          <w:szCs w:val="24"/>
        </w:rPr>
      </w:pPr>
      <w:r w:rsidRPr="00D534D5">
        <w:rPr>
          <w:rFonts w:ascii="Times New Roman" w:hAnsi="Times New Roman"/>
          <w:color w:val="000000"/>
          <w:sz w:val="24"/>
          <w:szCs w:val="24"/>
        </w:rPr>
        <w:t xml:space="preserve">          4.</w:t>
      </w:r>
      <w:r w:rsidRPr="00D534D5">
        <w:rPr>
          <w:rFonts w:ascii="Times New Roman" w:hAnsi="Times New Roman"/>
          <w:sz w:val="24"/>
          <w:szCs w:val="24"/>
        </w:rPr>
        <w:t xml:space="preserve"> Опубликовать настоящее решение в официальном информационном          бюллетене «Вестник Турковского муниципального района».</w:t>
      </w:r>
    </w:p>
    <w:p w:rsidR="00861C3D" w:rsidRPr="000F1341" w:rsidRDefault="00861C3D" w:rsidP="00861C3D">
      <w:pPr>
        <w:spacing w:before="100" w:beforeAutospacing="1" w:after="0" w:line="240" w:lineRule="auto"/>
        <w:ind w:firstLine="703"/>
        <w:rPr>
          <w:rFonts w:ascii="Times New Roman" w:eastAsia="Times New Roman" w:hAnsi="Times New Roman" w:cs="Times New Roman"/>
          <w:sz w:val="24"/>
          <w:szCs w:val="24"/>
        </w:rPr>
      </w:pPr>
      <w:r w:rsidRPr="000F1341">
        <w:rPr>
          <w:rFonts w:ascii="Times New Roman" w:eastAsia="Times New Roman" w:hAnsi="Times New Roman" w:cs="Times New Roman"/>
          <w:color w:val="000000"/>
          <w:sz w:val="24"/>
          <w:szCs w:val="24"/>
        </w:rPr>
        <w:t xml:space="preserve">5. </w:t>
      </w:r>
      <w:proofErr w:type="gramStart"/>
      <w:r w:rsidRPr="000F1341">
        <w:rPr>
          <w:rFonts w:ascii="Times New Roman" w:eastAsia="Times New Roman" w:hAnsi="Times New Roman" w:cs="Times New Roman"/>
          <w:color w:val="000000"/>
          <w:sz w:val="24"/>
          <w:szCs w:val="24"/>
        </w:rPr>
        <w:t>Контроль за</w:t>
      </w:r>
      <w:proofErr w:type="gramEnd"/>
      <w:r w:rsidRPr="000F1341">
        <w:rPr>
          <w:rFonts w:ascii="Times New Roman" w:eastAsia="Times New Roman" w:hAnsi="Times New Roman" w:cs="Times New Roman"/>
          <w:color w:val="000000"/>
          <w:sz w:val="24"/>
          <w:szCs w:val="24"/>
        </w:rPr>
        <w:t xml:space="preserve"> исполнением настоящего постановления оставляю за собой.</w:t>
      </w:r>
    </w:p>
    <w:p w:rsidR="00861C3D" w:rsidRPr="00D534D5" w:rsidRDefault="00861C3D" w:rsidP="00861C3D">
      <w:pPr>
        <w:tabs>
          <w:tab w:val="left" w:pos="3390"/>
        </w:tabs>
        <w:spacing w:before="100" w:beforeAutospacing="1" w:after="0" w:line="240" w:lineRule="auto"/>
        <w:rPr>
          <w:rFonts w:ascii="Times New Roman" w:hAnsi="Times New Roman"/>
          <w:sz w:val="24"/>
          <w:szCs w:val="24"/>
        </w:rPr>
      </w:pPr>
    </w:p>
    <w:p w:rsidR="00861C3D" w:rsidRPr="00D534D5" w:rsidRDefault="00861C3D" w:rsidP="00861C3D">
      <w:pPr>
        <w:spacing w:before="100" w:beforeAutospacing="1" w:after="0" w:line="240" w:lineRule="auto"/>
        <w:rPr>
          <w:rFonts w:ascii="Times New Roman" w:hAnsi="Times New Roman"/>
          <w:sz w:val="24"/>
          <w:szCs w:val="24"/>
        </w:rPr>
      </w:pPr>
      <w:r w:rsidRPr="00D534D5">
        <w:rPr>
          <w:rFonts w:ascii="Times New Roman" w:hAnsi="Times New Roman"/>
          <w:b/>
          <w:bCs/>
          <w:color w:val="000000"/>
          <w:sz w:val="24"/>
          <w:szCs w:val="24"/>
        </w:rPr>
        <w:t>Глава                                                                                                                           муниципального района                                                   С.В. Ярославцев</w:t>
      </w:r>
    </w:p>
    <w:p w:rsidR="00861C3D" w:rsidRDefault="00861C3D" w:rsidP="00861C3D">
      <w:pPr>
        <w:spacing w:after="0" w:line="240" w:lineRule="auto"/>
        <w:rPr>
          <w:rFonts w:ascii="Times New Roman" w:eastAsia="Times New Roman" w:hAnsi="Times New Roman" w:cs="Times New Roman"/>
          <w:color w:val="000000"/>
          <w:sz w:val="20"/>
          <w:szCs w:val="20"/>
        </w:rPr>
      </w:pPr>
    </w:p>
    <w:p w:rsidR="00861C3D" w:rsidRDefault="00861C3D" w:rsidP="00861C3D">
      <w:pPr>
        <w:spacing w:after="0" w:line="240" w:lineRule="auto"/>
        <w:rPr>
          <w:rFonts w:ascii="Times New Roman" w:eastAsia="Times New Roman" w:hAnsi="Times New Roman" w:cs="Times New Roman"/>
          <w:color w:val="000000"/>
          <w:sz w:val="20"/>
          <w:szCs w:val="20"/>
        </w:rPr>
      </w:pPr>
    </w:p>
    <w:p w:rsidR="00FA7EF1" w:rsidRDefault="00FA7EF1" w:rsidP="00FA7EF1">
      <w:pPr>
        <w:jc w:val="center"/>
        <w:rPr>
          <w:rFonts w:ascii="Times New Roman" w:eastAsia="Times New Roman" w:hAnsi="Times New Roman" w:cs="Times New Roman"/>
          <w:b/>
          <w:sz w:val="24"/>
          <w:szCs w:val="24"/>
          <w:lang w:eastAsia="ar-SA"/>
        </w:rPr>
      </w:pPr>
    </w:p>
    <w:p w:rsidR="00FA7EF1" w:rsidRDefault="00FA7EF1" w:rsidP="00FA7EF1">
      <w:pPr>
        <w:jc w:val="center"/>
        <w:rPr>
          <w:rFonts w:ascii="Times New Roman" w:eastAsia="Times New Roman" w:hAnsi="Times New Roman" w:cs="Times New Roman"/>
          <w:b/>
          <w:sz w:val="24"/>
          <w:szCs w:val="24"/>
          <w:lang w:eastAsia="ar-SA"/>
        </w:rPr>
      </w:pPr>
    </w:p>
    <w:p w:rsidR="00FA7EF1" w:rsidRDefault="00FA7EF1" w:rsidP="00FA7EF1">
      <w:pPr>
        <w:jc w:val="center"/>
        <w:rPr>
          <w:rFonts w:ascii="Times New Roman" w:eastAsia="Times New Roman" w:hAnsi="Times New Roman" w:cs="Times New Roman"/>
          <w:b/>
          <w:sz w:val="24"/>
          <w:szCs w:val="24"/>
          <w:lang w:eastAsia="ar-SA"/>
        </w:rPr>
      </w:pPr>
    </w:p>
    <w:p w:rsidR="00FA7EF1" w:rsidRDefault="00FA7EF1" w:rsidP="00FA7EF1">
      <w:pPr>
        <w:jc w:val="center"/>
        <w:rPr>
          <w:rFonts w:ascii="Times New Roman" w:eastAsia="Times New Roman" w:hAnsi="Times New Roman" w:cs="Times New Roman"/>
          <w:b/>
          <w:sz w:val="24"/>
          <w:szCs w:val="24"/>
          <w:lang w:eastAsia="ar-SA"/>
        </w:rPr>
      </w:pPr>
    </w:p>
    <w:p w:rsidR="00FA7EF1" w:rsidRPr="00FA7EF1" w:rsidRDefault="00FA7EF1" w:rsidP="00FA7EF1">
      <w:pPr>
        <w:jc w:val="right"/>
        <w:rPr>
          <w:rFonts w:ascii="Times New Roman" w:hAnsi="Times New Roman" w:cs="Times New Roman"/>
          <w:b/>
          <w:sz w:val="24"/>
          <w:szCs w:val="24"/>
        </w:rPr>
      </w:pPr>
      <w:r w:rsidRPr="00FA7EF1">
        <w:rPr>
          <w:rFonts w:ascii="Times New Roman" w:hAnsi="Times New Roman" w:cs="Times New Roman"/>
          <w:b/>
          <w:sz w:val="24"/>
          <w:szCs w:val="24"/>
        </w:rPr>
        <w:lastRenderedPageBreak/>
        <w:t xml:space="preserve">    ПРОЕКТ</w:t>
      </w:r>
    </w:p>
    <w:p w:rsidR="00FA7EF1" w:rsidRPr="00FA7EF1" w:rsidRDefault="00FA7EF1" w:rsidP="00FA7EF1">
      <w:pPr>
        <w:jc w:val="center"/>
        <w:rPr>
          <w:rFonts w:ascii="Times New Roman" w:hAnsi="Times New Roman" w:cs="Times New Roman"/>
          <w:b/>
          <w:sz w:val="24"/>
          <w:szCs w:val="24"/>
        </w:rPr>
      </w:pPr>
      <w:r w:rsidRPr="00FA7EF1">
        <w:rPr>
          <w:rFonts w:ascii="Times New Roman" w:hAnsi="Times New Roman" w:cs="Times New Roman"/>
          <w:b/>
          <w:sz w:val="24"/>
          <w:szCs w:val="24"/>
        </w:rPr>
        <w:t>СОБРАНИЕ ДЕПУТАТОВ</w:t>
      </w:r>
    </w:p>
    <w:p w:rsidR="00FA7EF1" w:rsidRPr="00FA7EF1" w:rsidRDefault="00FA7EF1" w:rsidP="00FA7EF1">
      <w:pPr>
        <w:jc w:val="center"/>
        <w:rPr>
          <w:rFonts w:ascii="Times New Roman" w:hAnsi="Times New Roman" w:cs="Times New Roman"/>
          <w:b/>
          <w:sz w:val="24"/>
          <w:szCs w:val="24"/>
        </w:rPr>
      </w:pPr>
      <w:r w:rsidRPr="00FA7EF1">
        <w:rPr>
          <w:rFonts w:ascii="Times New Roman" w:hAnsi="Times New Roman" w:cs="Times New Roman"/>
          <w:b/>
          <w:sz w:val="24"/>
          <w:szCs w:val="24"/>
        </w:rPr>
        <w:t>ТУРКОВСКОГО МУНИЦИПАЛЬНОГО РАЙОНА</w:t>
      </w:r>
    </w:p>
    <w:p w:rsidR="00FA7EF1" w:rsidRPr="00FA7EF1" w:rsidRDefault="00FA7EF1" w:rsidP="00FA7EF1">
      <w:pPr>
        <w:jc w:val="center"/>
        <w:rPr>
          <w:rFonts w:ascii="Times New Roman" w:hAnsi="Times New Roman" w:cs="Times New Roman"/>
          <w:b/>
          <w:sz w:val="24"/>
          <w:szCs w:val="24"/>
        </w:rPr>
      </w:pPr>
      <w:r w:rsidRPr="00FA7EF1">
        <w:rPr>
          <w:rFonts w:ascii="Times New Roman" w:hAnsi="Times New Roman" w:cs="Times New Roman"/>
          <w:b/>
          <w:sz w:val="24"/>
          <w:szCs w:val="24"/>
        </w:rPr>
        <w:t>РЕШЕНИЕ №</w:t>
      </w:r>
    </w:p>
    <w:p w:rsidR="00FA7EF1" w:rsidRPr="00FA7EF1" w:rsidRDefault="00FA7EF1" w:rsidP="00FA7EF1">
      <w:pPr>
        <w:rPr>
          <w:rFonts w:ascii="Times New Roman" w:hAnsi="Times New Roman" w:cs="Times New Roman"/>
          <w:sz w:val="24"/>
          <w:szCs w:val="24"/>
        </w:rPr>
      </w:pPr>
      <w:r w:rsidRPr="00FA7EF1">
        <w:rPr>
          <w:rFonts w:ascii="Times New Roman" w:hAnsi="Times New Roman" w:cs="Times New Roman"/>
          <w:sz w:val="24"/>
          <w:szCs w:val="24"/>
        </w:rPr>
        <w:t xml:space="preserve">от </w:t>
      </w:r>
    </w:p>
    <w:p w:rsidR="00FA7EF1" w:rsidRPr="00FA7EF1" w:rsidRDefault="00FA7EF1" w:rsidP="00FA7EF1">
      <w:pPr>
        <w:pStyle w:val="a4"/>
        <w:ind w:right="4586"/>
        <w:rPr>
          <w:b/>
          <w:sz w:val="24"/>
          <w:szCs w:val="24"/>
        </w:rPr>
      </w:pPr>
      <w:r w:rsidRPr="00FA7EF1">
        <w:rPr>
          <w:b/>
          <w:sz w:val="24"/>
          <w:szCs w:val="24"/>
        </w:rPr>
        <w:t>О внесении изменений и дополнений в Устав Турковского муниципального района Саратовской области</w:t>
      </w:r>
    </w:p>
    <w:p w:rsidR="00FA7EF1" w:rsidRPr="00FA7EF1" w:rsidRDefault="00FA7EF1" w:rsidP="00FA7EF1">
      <w:pPr>
        <w:rPr>
          <w:rFonts w:ascii="Times New Roman" w:hAnsi="Times New Roman" w:cs="Times New Roman"/>
          <w:sz w:val="24"/>
          <w:szCs w:val="24"/>
        </w:rPr>
      </w:pPr>
    </w:p>
    <w:p w:rsidR="00FA7EF1" w:rsidRPr="00FA7EF1" w:rsidRDefault="00FA7EF1" w:rsidP="00FA7EF1">
      <w:pPr>
        <w:rPr>
          <w:rFonts w:ascii="Times New Roman" w:hAnsi="Times New Roman" w:cs="Times New Roman"/>
          <w:sz w:val="24"/>
          <w:szCs w:val="24"/>
        </w:rPr>
      </w:pPr>
      <w:proofErr w:type="gramStart"/>
      <w:r w:rsidRPr="00FA7EF1">
        <w:rPr>
          <w:rFonts w:ascii="Times New Roman" w:hAnsi="Times New Roman" w:cs="Times New Roman"/>
          <w:sz w:val="24"/>
          <w:szCs w:val="24"/>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25 июня 2012 года №91-ФЗ «О внесении изменений в Федеральный закон «Об общих принципах организации местного самоуправления в Российской Федерации», Федеральным законом от 10 июля 2012года №110-ФЗ «О внесении изменений в статьи 4 и 33 Федерального закона</w:t>
      </w:r>
      <w:proofErr w:type="gramEnd"/>
      <w:r w:rsidRPr="00FA7EF1">
        <w:rPr>
          <w:rFonts w:ascii="Times New Roman" w:hAnsi="Times New Roman" w:cs="Times New Roman"/>
          <w:sz w:val="24"/>
          <w:szCs w:val="24"/>
        </w:rPr>
        <w:t xml:space="preserve"> «</w:t>
      </w:r>
      <w:proofErr w:type="gramStart"/>
      <w:r w:rsidRPr="00FA7EF1">
        <w:rPr>
          <w:rFonts w:ascii="Times New Roman" w:hAnsi="Times New Roman" w:cs="Times New Roman"/>
          <w:sz w:val="24"/>
          <w:szCs w:val="24"/>
        </w:rPr>
        <w:t>О социальной защите инвалидов в Российской Федерации» и Федеральный закон «Об общих принципах организации местного самоуправления в Российской Федерации», Федеральным законом от 28 июля 2012года №137-ФЗ «О внесении изменений в отдельные законодательные акты Российской Федерации в связи с принятием Федерального закона «О донорстве крови и ее компонентов», Федеральным законом от 3 декабря 2012года №244-ФЗ «О внесении изменений в Бюджетный кодекс</w:t>
      </w:r>
      <w:proofErr w:type="gramEnd"/>
      <w:r w:rsidRPr="00FA7EF1">
        <w:rPr>
          <w:rFonts w:ascii="Times New Roman" w:hAnsi="Times New Roman" w:cs="Times New Roman"/>
          <w:sz w:val="24"/>
          <w:szCs w:val="24"/>
        </w:rPr>
        <w:t xml:space="preserve"> Российской Федерации и отдельные законодательные акты Российской Федерации», Уставом Турковского муниципального района Собрание депутатов РЕШИЛО:</w:t>
      </w:r>
    </w:p>
    <w:p w:rsidR="00FA7EF1" w:rsidRPr="00FA7EF1" w:rsidRDefault="00FA7EF1" w:rsidP="00FA7EF1">
      <w:pPr>
        <w:rPr>
          <w:rFonts w:ascii="Times New Roman" w:hAnsi="Times New Roman" w:cs="Times New Roman"/>
          <w:sz w:val="24"/>
          <w:szCs w:val="24"/>
        </w:rPr>
      </w:pPr>
      <w:r w:rsidRPr="00FA7EF1">
        <w:rPr>
          <w:rFonts w:ascii="Times New Roman" w:hAnsi="Times New Roman" w:cs="Times New Roman"/>
          <w:sz w:val="24"/>
          <w:szCs w:val="24"/>
        </w:rPr>
        <w:t>1. Внести в Устав Турковского муниципального района Саратовской области следующие изменения и дополнения:</w:t>
      </w:r>
    </w:p>
    <w:p w:rsidR="00FA7EF1" w:rsidRPr="00FA7EF1" w:rsidRDefault="00FA7EF1" w:rsidP="00FA7EF1">
      <w:pPr>
        <w:rPr>
          <w:rFonts w:ascii="Times New Roman" w:hAnsi="Times New Roman" w:cs="Times New Roman"/>
          <w:sz w:val="24"/>
          <w:szCs w:val="24"/>
        </w:rPr>
      </w:pPr>
      <w:r w:rsidRPr="00FA7EF1">
        <w:rPr>
          <w:rFonts w:ascii="Times New Roman" w:hAnsi="Times New Roman" w:cs="Times New Roman"/>
          <w:sz w:val="24"/>
          <w:szCs w:val="24"/>
        </w:rPr>
        <w:t>1) пункт 4 части 1статьи 3 дополнить словами «в пределах полномочий, установленных законодательством Российской Федерации»;</w:t>
      </w:r>
    </w:p>
    <w:p w:rsidR="00FA7EF1" w:rsidRPr="00FA7EF1" w:rsidRDefault="00FA7EF1" w:rsidP="00FA7EF1">
      <w:pPr>
        <w:ind w:firstLine="720"/>
        <w:rPr>
          <w:rFonts w:ascii="Times New Roman" w:hAnsi="Times New Roman" w:cs="Times New Roman"/>
          <w:sz w:val="24"/>
          <w:szCs w:val="24"/>
        </w:rPr>
      </w:pPr>
      <w:r w:rsidRPr="00FA7EF1">
        <w:rPr>
          <w:rFonts w:ascii="Times New Roman" w:hAnsi="Times New Roman" w:cs="Times New Roman"/>
          <w:sz w:val="24"/>
          <w:szCs w:val="24"/>
        </w:rPr>
        <w:t>2) часть 1 статьи 3.1 дополнить пунктами 8 и 9 следующего содержания:</w:t>
      </w:r>
    </w:p>
    <w:p w:rsidR="00FA7EF1" w:rsidRPr="00FA7EF1" w:rsidRDefault="00FA7EF1" w:rsidP="00FA7EF1">
      <w:pPr>
        <w:autoSpaceDE w:val="0"/>
        <w:autoSpaceDN w:val="0"/>
        <w:adjustRightInd w:val="0"/>
        <w:spacing w:line="240" w:lineRule="auto"/>
        <w:ind w:firstLine="720"/>
        <w:rPr>
          <w:rFonts w:ascii="Times New Roman" w:hAnsi="Times New Roman" w:cs="Times New Roman"/>
          <w:sz w:val="24"/>
          <w:szCs w:val="24"/>
        </w:rPr>
      </w:pPr>
      <w:r w:rsidRPr="00FA7EF1">
        <w:rPr>
          <w:rFonts w:ascii="Times New Roman" w:hAnsi="Times New Roman" w:cs="Times New Roman"/>
          <w:sz w:val="24"/>
          <w:szCs w:val="24"/>
        </w:rPr>
        <w:t>«8)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w:t>
      </w:r>
      <w:proofErr w:type="gramStart"/>
      <w:r w:rsidRPr="00FA7EF1">
        <w:rPr>
          <w:rFonts w:ascii="Times New Roman" w:hAnsi="Times New Roman" w:cs="Times New Roman"/>
          <w:sz w:val="24"/>
          <w:szCs w:val="24"/>
        </w:rPr>
        <w:t>;»</w:t>
      </w:r>
      <w:proofErr w:type="gramEnd"/>
      <w:r w:rsidRPr="00FA7EF1">
        <w:rPr>
          <w:rFonts w:ascii="Times New Roman" w:hAnsi="Times New Roman" w:cs="Times New Roman"/>
          <w:sz w:val="24"/>
          <w:szCs w:val="24"/>
        </w:rPr>
        <w:t>;</w:t>
      </w:r>
    </w:p>
    <w:p w:rsidR="00FA7EF1" w:rsidRPr="00FA7EF1" w:rsidRDefault="00FA7EF1" w:rsidP="00FA7EF1">
      <w:pPr>
        <w:autoSpaceDE w:val="0"/>
        <w:autoSpaceDN w:val="0"/>
        <w:adjustRightInd w:val="0"/>
        <w:spacing w:line="240" w:lineRule="auto"/>
        <w:ind w:firstLine="720"/>
        <w:rPr>
          <w:rFonts w:ascii="Times New Roman" w:hAnsi="Times New Roman" w:cs="Times New Roman"/>
          <w:sz w:val="24"/>
          <w:szCs w:val="24"/>
        </w:rPr>
      </w:pPr>
      <w:r w:rsidRPr="00FA7EF1">
        <w:rPr>
          <w:rFonts w:ascii="Times New Roman" w:hAnsi="Times New Roman" w:cs="Times New Roman"/>
          <w:sz w:val="24"/>
          <w:szCs w:val="24"/>
        </w:rPr>
        <w:t>9) осуществление мероприятий, предусмотренных Федеральным законом «О донорстве крови и ее компонентов»</w:t>
      </w:r>
      <w:proofErr w:type="gramStart"/>
      <w:r w:rsidRPr="00FA7EF1">
        <w:rPr>
          <w:rFonts w:ascii="Times New Roman" w:hAnsi="Times New Roman" w:cs="Times New Roman"/>
          <w:sz w:val="24"/>
          <w:szCs w:val="24"/>
        </w:rPr>
        <w:t>.»</w:t>
      </w:r>
      <w:proofErr w:type="gramEnd"/>
      <w:r w:rsidRPr="00FA7EF1">
        <w:rPr>
          <w:rFonts w:ascii="Times New Roman" w:hAnsi="Times New Roman" w:cs="Times New Roman"/>
          <w:sz w:val="24"/>
          <w:szCs w:val="24"/>
        </w:rPr>
        <w:t>;</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3) часть 3 статьи 47 изложить в следующей редакции:</w:t>
      </w:r>
    </w:p>
    <w:p w:rsidR="00FA7EF1" w:rsidRPr="00FA7EF1" w:rsidRDefault="00FA7EF1" w:rsidP="00FA7EF1">
      <w:pPr>
        <w:ind w:firstLine="720"/>
        <w:rPr>
          <w:rFonts w:ascii="Times New Roman" w:hAnsi="Times New Roman" w:cs="Times New Roman"/>
          <w:sz w:val="24"/>
          <w:szCs w:val="24"/>
        </w:rPr>
      </w:pPr>
      <w:r w:rsidRPr="00FA7EF1">
        <w:rPr>
          <w:rFonts w:ascii="Times New Roman" w:hAnsi="Times New Roman" w:cs="Times New Roman"/>
          <w:sz w:val="24"/>
          <w:szCs w:val="24"/>
        </w:rPr>
        <w:t xml:space="preserve">«3. В случаях возникновения у муниципального района права собственности на имущество, не соответствующее требованиям частей 1 - 2 настоящей статьи, указанное имущество подлежит перепрофилированию (изменению целевого назначения имущества) </w:t>
      </w:r>
      <w:r w:rsidRPr="00FA7EF1">
        <w:rPr>
          <w:rFonts w:ascii="Times New Roman" w:hAnsi="Times New Roman" w:cs="Times New Roman"/>
          <w:sz w:val="24"/>
          <w:szCs w:val="24"/>
        </w:rPr>
        <w:lastRenderedPageBreak/>
        <w:t>либо отчуждению. Порядок и сроки отчуждения такого имущества устанавливаются федеральным законом</w:t>
      </w:r>
      <w:proofErr w:type="gramStart"/>
      <w:r w:rsidRPr="00FA7EF1">
        <w:rPr>
          <w:rFonts w:ascii="Times New Roman" w:hAnsi="Times New Roman" w:cs="Times New Roman"/>
          <w:sz w:val="24"/>
          <w:szCs w:val="24"/>
        </w:rPr>
        <w:t>.»;</w:t>
      </w:r>
    </w:p>
    <w:p w:rsidR="00FA7EF1" w:rsidRPr="00FA7EF1" w:rsidRDefault="00FA7EF1" w:rsidP="00FA7EF1">
      <w:pPr>
        <w:rPr>
          <w:rFonts w:ascii="Times New Roman" w:hAnsi="Times New Roman" w:cs="Times New Roman"/>
          <w:sz w:val="24"/>
          <w:szCs w:val="24"/>
        </w:rPr>
      </w:pPr>
      <w:proofErr w:type="gramEnd"/>
      <w:r w:rsidRPr="00FA7EF1">
        <w:rPr>
          <w:rFonts w:ascii="Times New Roman" w:hAnsi="Times New Roman" w:cs="Times New Roman"/>
          <w:sz w:val="24"/>
          <w:szCs w:val="24"/>
        </w:rPr>
        <w:t>4)статью 68 дополнить частью 3 следующего содержания:</w:t>
      </w:r>
    </w:p>
    <w:p w:rsidR="00FA7EF1" w:rsidRPr="00FA7EF1" w:rsidRDefault="00FA7EF1" w:rsidP="00FA7EF1">
      <w:pPr>
        <w:rPr>
          <w:rFonts w:ascii="Times New Roman" w:hAnsi="Times New Roman" w:cs="Times New Roman"/>
          <w:sz w:val="24"/>
          <w:szCs w:val="24"/>
        </w:rPr>
      </w:pPr>
      <w:r w:rsidRPr="00FA7EF1">
        <w:rPr>
          <w:rFonts w:ascii="Times New Roman" w:hAnsi="Times New Roman" w:cs="Times New Roman"/>
          <w:sz w:val="24"/>
          <w:szCs w:val="24"/>
        </w:rPr>
        <w:t>«3. После истечения срока полномочий главы администрации Турковского муниципального района и Совета Турковского муниципального образования Турковского муниципального района второго созыва положения статьи 15, статьи 27, статьи 30 настоящего Устава применяются в следующей редакции:</w:t>
      </w:r>
    </w:p>
    <w:p w:rsidR="00FA7EF1" w:rsidRPr="00FA7EF1" w:rsidRDefault="00FA7EF1" w:rsidP="00FA7EF1">
      <w:pPr>
        <w:rPr>
          <w:rFonts w:ascii="Times New Roman" w:hAnsi="Times New Roman" w:cs="Times New Roman"/>
          <w:sz w:val="24"/>
          <w:szCs w:val="24"/>
        </w:rPr>
      </w:pPr>
      <w:r w:rsidRPr="00FA7EF1">
        <w:rPr>
          <w:rFonts w:ascii="Times New Roman" w:hAnsi="Times New Roman" w:cs="Times New Roman"/>
          <w:sz w:val="24"/>
          <w:szCs w:val="24"/>
        </w:rPr>
        <w:t>1) статья 15:</w:t>
      </w:r>
    </w:p>
    <w:p w:rsidR="00FA7EF1" w:rsidRPr="00FA7EF1" w:rsidRDefault="00FA7EF1" w:rsidP="00FA7EF1">
      <w:pPr>
        <w:spacing w:line="240" w:lineRule="auto"/>
        <w:ind w:firstLine="720"/>
        <w:rPr>
          <w:rFonts w:ascii="Times New Roman" w:hAnsi="Times New Roman" w:cs="Times New Roman"/>
          <w:b/>
          <w:sz w:val="24"/>
          <w:szCs w:val="24"/>
        </w:rPr>
      </w:pPr>
      <w:r w:rsidRPr="00FA7EF1">
        <w:rPr>
          <w:rFonts w:ascii="Times New Roman" w:hAnsi="Times New Roman" w:cs="Times New Roman"/>
          <w:sz w:val="24"/>
          <w:szCs w:val="24"/>
        </w:rPr>
        <w:t>«</w:t>
      </w:r>
      <w:r w:rsidRPr="00FA7EF1">
        <w:rPr>
          <w:rFonts w:ascii="Times New Roman" w:hAnsi="Times New Roman" w:cs="Times New Roman"/>
          <w:b/>
          <w:sz w:val="24"/>
          <w:szCs w:val="24"/>
        </w:rPr>
        <w:t>Статья 15. Структура органов местного самоуправления муниципального района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 xml:space="preserve">1. Структуру </w:t>
      </w:r>
      <w:proofErr w:type="gramStart"/>
      <w:r w:rsidRPr="00FA7EF1">
        <w:rPr>
          <w:rFonts w:ascii="Times New Roman" w:hAnsi="Times New Roman" w:cs="Times New Roman"/>
          <w:sz w:val="24"/>
          <w:szCs w:val="24"/>
        </w:rPr>
        <w:t>органов местного самоуправления муниципального района, обладающих собственными полномочиями по решению вопросов местного значения составляют</w:t>
      </w:r>
      <w:proofErr w:type="gramEnd"/>
      <w:r w:rsidRPr="00FA7EF1">
        <w:rPr>
          <w:rFonts w:ascii="Times New Roman" w:hAnsi="Times New Roman" w:cs="Times New Roman"/>
          <w:sz w:val="24"/>
          <w:szCs w:val="24"/>
        </w:rPr>
        <w:t>:</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 xml:space="preserve">- </w:t>
      </w:r>
      <w:r w:rsidRPr="00FA7EF1">
        <w:rPr>
          <w:rFonts w:ascii="Times New Roman" w:eastAsia="MS Mincho" w:hAnsi="Times New Roman" w:cs="Times New Roman"/>
          <w:sz w:val="24"/>
          <w:szCs w:val="24"/>
        </w:rPr>
        <w:t xml:space="preserve">Собрание депутатов </w:t>
      </w:r>
      <w:r w:rsidRPr="00FA7EF1">
        <w:rPr>
          <w:rFonts w:ascii="Times New Roman" w:hAnsi="Times New Roman" w:cs="Times New Roman"/>
          <w:sz w:val="24"/>
          <w:szCs w:val="24"/>
        </w:rPr>
        <w:t>Турковского</w:t>
      </w:r>
      <w:r w:rsidRPr="00FA7EF1">
        <w:rPr>
          <w:rFonts w:ascii="Times New Roman" w:eastAsia="MS Mincho" w:hAnsi="Times New Roman" w:cs="Times New Roman"/>
          <w:sz w:val="24"/>
          <w:szCs w:val="24"/>
        </w:rPr>
        <w:t xml:space="preserve"> </w:t>
      </w:r>
      <w:r w:rsidRPr="00FA7EF1">
        <w:rPr>
          <w:rFonts w:ascii="Times New Roman" w:hAnsi="Times New Roman" w:cs="Times New Roman"/>
          <w:sz w:val="24"/>
          <w:szCs w:val="24"/>
        </w:rPr>
        <w:t>муниципального</w:t>
      </w:r>
      <w:r w:rsidRPr="00FA7EF1">
        <w:rPr>
          <w:rFonts w:ascii="Times New Roman" w:eastAsia="MS Mincho" w:hAnsi="Times New Roman" w:cs="Times New Roman"/>
          <w:sz w:val="24"/>
          <w:szCs w:val="24"/>
        </w:rPr>
        <w:t xml:space="preserve"> района (</w:t>
      </w:r>
      <w:r w:rsidRPr="00FA7EF1">
        <w:rPr>
          <w:rFonts w:ascii="Times New Roman" w:hAnsi="Times New Roman" w:cs="Times New Roman"/>
          <w:sz w:val="24"/>
          <w:szCs w:val="24"/>
        </w:rPr>
        <w:t>Собрание депутатов муниципального района);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 глава Турковского муниципального района (глава муниципального района) – высшее должностное лицо Турковского муниципального района;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 администрация Турковского муниципального района (администрация муниципального района);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 контрольно-счетная комиссия Турковского муниципального района (контрольно-счетная комиссия муниципального района).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2.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настоящим Уставом.</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3. Изменение системы органов местного самоуправления района осуществляется не иначе как путём внесения изменений в настоящий Устав.</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4. Решение Собрания депутатов муниципального района об изменении структуры органов местного самоуправления вступает в силу не ранее чем по истечению срока полномочий Собрания депутатов муниципального района, принявшего указанное решение, за исключением случаев, предусмотренных Федеральным законом от 6 октября 2003 года № 131-ФЗ «Об общих принципах организации местного самоуправления в Российской Федерации»;</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5. Финансовое обеспечение деятельности органов местного самоуправления муниципального района осуществляется исключительно за счет собственных доходов бюджета муниципального района.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 xml:space="preserve">6. Администрация Турковского муниципального района осуществляет полномочия администрации Турковского муниципального образования Турковского муниципального района в соответствии с абзацем третьим части 2 статьи 34 Федерального закона от 6 </w:t>
      </w:r>
      <w:r w:rsidRPr="00FA7EF1">
        <w:rPr>
          <w:rFonts w:ascii="Times New Roman" w:hAnsi="Times New Roman" w:cs="Times New Roman"/>
          <w:sz w:val="24"/>
          <w:szCs w:val="24"/>
        </w:rPr>
        <w:lastRenderedPageBreak/>
        <w:t>октября 2003 года № 131-ФЗ «Об общих принципах организации местного самоуправления в Российской Федерации».»;</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 xml:space="preserve">2) статья 27: </w:t>
      </w:r>
    </w:p>
    <w:p w:rsidR="00FA7EF1" w:rsidRPr="00FA7EF1" w:rsidRDefault="00FA7EF1" w:rsidP="00FA7EF1">
      <w:pPr>
        <w:spacing w:line="240" w:lineRule="auto"/>
        <w:ind w:firstLine="720"/>
        <w:rPr>
          <w:rFonts w:ascii="Times New Roman" w:hAnsi="Times New Roman" w:cs="Times New Roman"/>
          <w:b/>
          <w:sz w:val="24"/>
          <w:szCs w:val="24"/>
        </w:rPr>
      </w:pPr>
      <w:r w:rsidRPr="00FA7EF1">
        <w:rPr>
          <w:rFonts w:ascii="Times New Roman" w:hAnsi="Times New Roman" w:cs="Times New Roman"/>
          <w:sz w:val="24"/>
          <w:szCs w:val="24"/>
        </w:rPr>
        <w:t>«</w:t>
      </w:r>
      <w:r w:rsidRPr="00FA7EF1">
        <w:rPr>
          <w:rFonts w:ascii="Times New Roman" w:hAnsi="Times New Roman" w:cs="Times New Roman"/>
          <w:b/>
          <w:sz w:val="24"/>
          <w:szCs w:val="24"/>
        </w:rPr>
        <w:t>Статья 27. Администрация муниципального района</w:t>
      </w:r>
    </w:p>
    <w:p w:rsidR="00FA7EF1" w:rsidRPr="00FA7EF1" w:rsidRDefault="00FA7EF1" w:rsidP="00FA7EF1">
      <w:pPr>
        <w:suppressAutoHyphens/>
        <w:spacing w:before="100" w:beforeAutospacing="1"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1. Администрация муниципального района - исполнительно-распорядительный орган местного самоуправления, наделенный настоящим Уставом полномочиями по решению вопросов местного значения, отдельных государственных полномочий, переданных органам местного самоуправления федеральными законами и законами Саратовской области.</w:t>
      </w:r>
    </w:p>
    <w:p w:rsidR="00FA7EF1" w:rsidRPr="00FA7EF1" w:rsidRDefault="00FA7EF1" w:rsidP="00FA7EF1">
      <w:pPr>
        <w:suppressAutoHyphens/>
        <w:spacing w:before="100" w:beforeAutospacing="1"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2. Администрацией муниципального района руководит глава администрации муниципального района на принципах единоначалия.</w:t>
      </w:r>
    </w:p>
    <w:p w:rsidR="00FA7EF1" w:rsidRPr="00FA7EF1" w:rsidRDefault="00FA7EF1" w:rsidP="00FA7EF1">
      <w:pPr>
        <w:suppressAutoHyphens/>
        <w:spacing w:before="100" w:beforeAutospacing="1"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3. Администрация муниципального района обладает правами юридического лица.</w:t>
      </w:r>
    </w:p>
    <w:p w:rsidR="00FA7EF1" w:rsidRPr="00FA7EF1" w:rsidRDefault="00FA7EF1" w:rsidP="00FA7EF1">
      <w:pPr>
        <w:suppressAutoHyphens/>
        <w:spacing w:before="100" w:beforeAutospacing="1"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4. Администрация муниципального района осуществляет свою деятельность в соответствии с законодательством Российской Федерации и законами Саратовской области, настоящим Уставом, решениями Собрания депутатов муниципального района.</w:t>
      </w:r>
    </w:p>
    <w:p w:rsidR="00FA7EF1" w:rsidRPr="00FA7EF1" w:rsidRDefault="00FA7EF1" w:rsidP="00FA7EF1">
      <w:pPr>
        <w:suppressAutoHyphens/>
        <w:spacing w:before="100" w:beforeAutospacing="1"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5. Администрация Турковского муниципального района исполняет возложенные полномочия администрации Турковского муниципального образования Турковского муниципального района Саратовской области в соответствии с настоящим Уставом и Уставом Турковского муниципального образования Турковского муниципального района за счет собственных доходов и источников финансирования дефицита бюджета Турковского муниципального района</w:t>
      </w:r>
      <w:proofErr w:type="gramStart"/>
      <w:r w:rsidRPr="00FA7EF1">
        <w:rPr>
          <w:rFonts w:ascii="Times New Roman" w:hAnsi="Times New Roman" w:cs="Times New Roman"/>
          <w:sz w:val="24"/>
          <w:szCs w:val="24"/>
        </w:rPr>
        <w:t>.»;</w:t>
      </w:r>
    </w:p>
    <w:p w:rsidR="00FA7EF1" w:rsidRPr="00FA7EF1" w:rsidRDefault="00FA7EF1" w:rsidP="00FA7EF1">
      <w:pPr>
        <w:spacing w:after="100" w:afterAutospacing="1" w:line="240" w:lineRule="auto"/>
        <w:rPr>
          <w:rFonts w:ascii="Times New Roman" w:hAnsi="Times New Roman" w:cs="Times New Roman"/>
          <w:sz w:val="24"/>
          <w:szCs w:val="24"/>
        </w:rPr>
      </w:pPr>
      <w:proofErr w:type="gramEnd"/>
      <w:r w:rsidRPr="00FA7EF1">
        <w:rPr>
          <w:rFonts w:ascii="Times New Roman" w:hAnsi="Times New Roman" w:cs="Times New Roman"/>
          <w:sz w:val="24"/>
          <w:szCs w:val="24"/>
        </w:rPr>
        <w:t>3) статья 30:</w:t>
      </w:r>
    </w:p>
    <w:p w:rsidR="00FA7EF1" w:rsidRPr="00FA7EF1" w:rsidRDefault="00FA7EF1" w:rsidP="00FA7EF1">
      <w:pPr>
        <w:spacing w:line="240" w:lineRule="auto"/>
        <w:ind w:firstLine="720"/>
        <w:rPr>
          <w:rFonts w:ascii="Times New Roman" w:hAnsi="Times New Roman" w:cs="Times New Roman"/>
          <w:b/>
          <w:sz w:val="24"/>
          <w:szCs w:val="24"/>
        </w:rPr>
      </w:pPr>
      <w:r w:rsidRPr="00FA7EF1">
        <w:rPr>
          <w:rFonts w:ascii="Times New Roman" w:hAnsi="Times New Roman" w:cs="Times New Roman"/>
          <w:b/>
          <w:sz w:val="24"/>
          <w:szCs w:val="24"/>
        </w:rPr>
        <w:t>«Статья 30. Глава администрации муниципального района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1. Главой администрации муниципального района может быть назначен гражданин Российской Федерации, имеющий высшее образование, стаж муниципальной службы (государственной службы) или стаж работы по специальности, профессиональные знания и навыки, необходимые для исполнения должностных обязанностей.</w:t>
      </w:r>
    </w:p>
    <w:p w:rsidR="00FA7EF1" w:rsidRPr="00FA7EF1" w:rsidRDefault="00FA7EF1" w:rsidP="00FA7EF1">
      <w:pPr>
        <w:spacing w:after="100" w:afterAutospacing="1" w:line="240" w:lineRule="auto"/>
        <w:rPr>
          <w:rFonts w:ascii="Times New Roman" w:hAnsi="Times New Roman" w:cs="Times New Roman"/>
          <w:sz w:val="24"/>
          <w:szCs w:val="24"/>
        </w:rPr>
      </w:pPr>
      <w:proofErr w:type="gramStart"/>
      <w:r w:rsidRPr="00FA7EF1">
        <w:rPr>
          <w:rFonts w:ascii="Times New Roman" w:hAnsi="Times New Roman" w:cs="Times New Roman"/>
          <w:sz w:val="24"/>
          <w:szCs w:val="24"/>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Саратовской области в соответствии с классификацией должностей муниципальной службы.</w:t>
      </w:r>
      <w:proofErr w:type="gramEnd"/>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2. Глава администрации муниципального района назначается на должность по контракту, заключаемому по результатам конкурса на замещение указанной должности.</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 xml:space="preserve">3. Контракт с главой администрации муниципального района заключается на срок полномочий Собрания депутатов муниципального района, принявшего решение о назначении на должность главы администрации муниципального района (до дня </w:t>
      </w:r>
      <w:proofErr w:type="gramStart"/>
      <w:r w:rsidRPr="00FA7EF1">
        <w:rPr>
          <w:rFonts w:ascii="Times New Roman" w:hAnsi="Times New Roman" w:cs="Times New Roman"/>
          <w:sz w:val="24"/>
          <w:szCs w:val="24"/>
        </w:rPr>
        <w:t xml:space="preserve">начала </w:t>
      </w:r>
      <w:r w:rsidRPr="00FA7EF1">
        <w:rPr>
          <w:rFonts w:ascii="Times New Roman" w:hAnsi="Times New Roman" w:cs="Times New Roman"/>
          <w:sz w:val="24"/>
          <w:szCs w:val="24"/>
        </w:rPr>
        <w:lastRenderedPageBreak/>
        <w:t>работы Собрания депутатов муниципального района нового</w:t>
      </w:r>
      <w:proofErr w:type="gramEnd"/>
      <w:r w:rsidRPr="00FA7EF1">
        <w:rPr>
          <w:rFonts w:ascii="Times New Roman" w:hAnsi="Times New Roman" w:cs="Times New Roman"/>
          <w:sz w:val="24"/>
          <w:szCs w:val="24"/>
        </w:rPr>
        <w:t xml:space="preserve"> созыва), но не менее чем на два года.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4. Условия контракта в части, касающейся осуществления полномочий по решению вопросов местного значения, утверждаются Собранием депутатов муниципального района. Условия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Саратовской области, утверждаются законом Саратовской области.</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5. Порядок и условия проведения конкурса на замещение должности главы администрации муниципального района устанавливается решением Собрания депутатов муниципального района.</w:t>
      </w:r>
    </w:p>
    <w:p w:rsidR="00FA7EF1" w:rsidRPr="00FA7EF1" w:rsidRDefault="00FA7EF1" w:rsidP="00FA7EF1">
      <w:pPr>
        <w:spacing w:line="0" w:lineRule="atLeast"/>
        <w:rPr>
          <w:rFonts w:ascii="Times New Roman" w:hAnsi="Times New Roman" w:cs="Times New Roman"/>
          <w:sz w:val="24"/>
          <w:szCs w:val="24"/>
        </w:rPr>
      </w:pPr>
      <w:r w:rsidRPr="00FA7EF1">
        <w:rPr>
          <w:rFonts w:ascii="Times New Roman" w:hAnsi="Times New Roman" w:cs="Times New Roman"/>
          <w:sz w:val="24"/>
          <w:szCs w:val="24"/>
        </w:rPr>
        <w:t xml:space="preserve">6. Лицо назначается на должность главы администрации муниципального района </w:t>
      </w:r>
      <w:r w:rsidRPr="00FA7EF1">
        <w:rPr>
          <w:rFonts w:ascii="Times New Roman" w:eastAsia="MS Mincho" w:hAnsi="Times New Roman" w:cs="Times New Roman"/>
          <w:sz w:val="24"/>
          <w:szCs w:val="24"/>
        </w:rPr>
        <w:t>Собранием депутатов</w:t>
      </w:r>
      <w:r w:rsidRPr="00FA7EF1">
        <w:rPr>
          <w:rFonts w:ascii="Times New Roman" w:hAnsi="Times New Roman" w:cs="Times New Roman"/>
          <w:sz w:val="24"/>
          <w:szCs w:val="24"/>
        </w:rPr>
        <w:t xml:space="preserve"> муниципального района из числа кандидатов, представленных конкурсной комиссией по результатам конкурса. </w:t>
      </w:r>
    </w:p>
    <w:p w:rsidR="00FA7EF1" w:rsidRPr="00FA7EF1" w:rsidRDefault="00FA7EF1" w:rsidP="00FA7EF1">
      <w:pPr>
        <w:spacing w:line="0" w:lineRule="atLeast"/>
        <w:rPr>
          <w:rFonts w:ascii="Times New Roman" w:hAnsi="Times New Roman" w:cs="Times New Roman"/>
          <w:sz w:val="24"/>
          <w:szCs w:val="24"/>
        </w:rPr>
      </w:pPr>
      <w:r w:rsidRPr="00FA7EF1">
        <w:rPr>
          <w:rFonts w:ascii="Times New Roman" w:hAnsi="Times New Roman" w:cs="Times New Roman"/>
          <w:sz w:val="24"/>
          <w:szCs w:val="24"/>
        </w:rPr>
        <w:t xml:space="preserve">7. Общее число членов конкурсной комиссии в Турковском муниципальном районе устанавливается решением Собрания депутатов муниципального района. </w:t>
      </w:r>
    </w:p>
    <w:p w:rsidR="00FA7EF1" w:rsidRPr="00FA7EF1" w:rsidRDefault="00FA7EF1" w:rsidP="00FA7EF1">
      <w:pPr>
        <w:spacing w:line="0" w:lineRule="atLeast"/>
        <w:rPr>
          <w:rFonts w:ascii="Times New Roman" w:hAnsi="Times New Roman" w:cs="Times New Roman"/>
          <w:sz w:val="24"/>
          <w:szCs w:val="24"/>
        </w:rPr>
      </w:pPr>
      <w:r w:rsidRPr="00FA7EF1">
        <w:rPr>
          <w:rFonts w:ascii="Times New Roman" w:hAnsi="Times New Roman" w:cs="Times New Roman"/>
          <w:sz w:val="24"/>
          <w:szCs w:val="24"/>
        </w:rPr>
        <w:t>При формировании конкурсной комиссии в Турковском муниципальном районе одна треть членов конкурсной комиссии назначается Собранием депутатов муниципального района, одна треть – Советом муниципального образования Турковского муниципального района, а одна треть Саратовской областной Думой по представлению Губернатора Саратовской области.</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8. На основании решения Собрания депутатов муниципального района о назначении на должность главы администрации муниципального района глава муниципального района заключает контракт с лицом, назначенным на должность главы администрации муниципального района.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9. В случае временного отсутствия главы администрации муниципального района или временной невозможности исполнения главой администрации муниципального района своих должностных обязанностей, его обязанности исполняет заместитель главы администрации муниципального района в соответствии с распределением должностных обязанностей, утвержденных постановлением администрации муниципального района.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10. Полномочия главы администрации муниципального района прекращаются по истечению срока контракта.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11. Полномочия главы администрации муниципального района прекращаются досрочно в случае:</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1) смерти;</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2) отставки по собственному желанию;</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3) расторжения контракта в соответствии с частью 12 настоящей статьи;</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4) отрешения от должности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lastRenderedPageBreak/>
        <w:t xml:space="preserve">5)признания </w:t>
      </w:r>
      <w:proofErr w:type="gramStart"/>
      <w:r w:rsidRPr="00FA7EF1">
        <w:rPr>
          <w:rFonts w:ascii="Times New Roman" w:hAnsi="Times New Roman" w:cs="Times New Roman"/>
          <w:sz w:val="24"/>
          <w:szCs w:val="24"/>
        </w:rPr>
        <w:t>недееспособным</w:t>
      </w:r>
      <w:proofErr w:type="gramEnd"/>
      <w:r w:rsidRPr="00FA7EF1">
        <w:rPr>
          <w:rFonts w:ascii="Times New Roman" w:hAnsi="Times New Roman" w:cs="Times New Roman"/>
          <w:sz w:val="24"/>
          <w:szCs w:val="24"/>
        </w:rPr>
        <w:t xml:space="preserve"> или ограниченно дееспособным;</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6)признания судом безвестно отсутствующим или объявления умершим;</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7) вступления в отношении его в законную силу обвинительного приговора суда;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8) выезда за пределы Российской Федерации на постоянное место жительства;</w:t>
      </w:r>
    </w:p>
    <w:p w:rsidR="00FA7EF1" w:rsidRPr="00FA7EF1" w:rsidRDefault="00FA7EF1" w:rsidP="00FA7EF1">
      <w:pPr>
        <w:spacing w:after="100" w:afterAutospacing="1" w:line="240" w:lineRule="auto"/>
        <w:rPr>
          <w:rFonts w:ascii="Times New Roman" w:hAnsi="Times New Roman" w:cs="Times New Roman"/>
          <w:sz w:val="24"/>
          <w:szCs w:val="24"/>
        </w:rPr>
      </w:pPr>
      <w:proofErr w:type="gramStart"/>
      <w:r w:rsidRPr="00FA7EF1">
        <w:rPr>
          <w:rFonts w:ascii="Times New Roman" w:hAnsi="Times New Roman" w:cs="Times New Roman"/>
          <w:sz w:val="24"/>
          <w:szCs w:val="24"/>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FA7EF1">
        <w:rPr>
          <w:rFonts w:ascii="Times New Roman" w:hAnsi="Times New Roman" w:cs="Times New Roman"/>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10) призыва на военную службу или направления на заменяющую ее альтернативную гражданскую службу;</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11) преобразования муниципального района, осуществляемого в соответствии с частями 4, 6, 7 статьи 13 Федерального закона от 6 октября 2003 года № 131-ФЗ «Об общих принципах организации местного самоуправления в Российской Федерации»;</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12)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13) вступления в должность главы муниципального района, исполняющего полномочия главы администрации муниципального района.</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 xml:space="preserve">12. Контракт с главой администрации муниципального района в соответствии с федеральным законом может </w:t>
      </w:r>
      <w:proofErr w:type="gramStart"/>
      <w:r w:rsidRPr="00FA7EF1">
        <w:rPr>
          <w:rFonts w:ascii="Times New Roman" w:hAnsi="Times New Roman" w:cs="Times New Roman"/>
          <w:sz w:val="24"/>
          <w:szCs w:val="24"/>
        </w:rPr>
        <w:t>быть</w:t>
      </w:r>
      <w:proofErr w:type="gramEnd"/>
      <w:r w:rsidRPr="00FA7EF1">
        <w:rPr>
          <w:rFonts w:ascii="Times New Roman" w:hAnsi="Times New Roman" w:cs="Times New Roman"/>
          <w:sz w:val="24"/>
          <w:szCs w:val="24"/>
        </w:rPr>
        <w:t xml:space="preserve"> расторгнут по соглашению сторон или в судебном порядке на основании заявления:</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1) Собрания депутатов муниципального района или главы муниципального района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Федеральным законом от 6 октября 2003 года № 131-ФЗ «Об общих принципах организации местного самоуправления в Российской Федерации»;</w:t>
      </w:r>
    </w:p>
    <w:p w:rsidR="00FA7EF1" w:rsidRPr="00FA7EF1" w:rsidRDefault="00FA7EF1" w:rsidP="00FA7EF1">
      <w:pPr>
        <w:spacing w:after="100" w:afterAutospacing="1" w:line="240" w:lineRule="auto"/>
        <w:rPr>
          <w:rFonts w:ascii="Times New Roman" w:hAnsi="Times New Roman" w:cs="Times New Roman"/>
          <w:sz w:val="24"/>
          <w:szCs w:val="24"/>
        </w:rPr>
      </w:pPr>
      <w:proofErr w:type="gramStart"/>
      <w:r w:rsidRPr="00FA7EF1">
        <w:rPr>
          <w:rFonts w:ascii="Times New Roman" w:hAnsi="Times New Roman" w:cs="Times New Roman"/>
          <w:sz w:val="24"/>
          <w:szCs w:val="24"/>
        </w:rPr>
        <w:t>2) Губернатора Саратовской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Саратовской области, а также в связи с несоблюдением ограничений, установленных Федеральным законом от 6 октября 2003 года № 131-ФЗ «Об общих принципах организации местного самоуправления в Российской Федерации»;</w:t>
      </w:r>
      <w:proofErr w:type="gramEnd"/>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3) Главы администрации муниципального района - в связи с нарушениями условий контракта органами местного самоуправления и (или) органами государственной власти Саратовской области.</w:t>
      </w:r>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lastRenderedPageBreak/>
        <w:t>13. Глава администрации муниципального района:</w:t>
      </w:r>
    </w:p>
    <w:p w:rsidR="00FA7EF1" w:rsidRPr="00FA7EF1" w:rsidRDefault="00FA7EF1" w:rsidP="00FA7EF1">
      <w:pPr>
        <w:spacing w:after="100" w:afterAutospacing="1" w:line="240" w:lineRule="auto"/>
        <w:rPr>
          <w:rFonts w:ascii="Times New Roman" w:hAnsi="Times New Roman" w:cs="Times New Roman"/>
          <w:sz w:val="24"/>
          <w:szCs w:val="24"/>
        </w:rPr>
      </w:pPr>
      <w:proofErr w:type="gramStart"/>
      <w:r w:rsidRPr="00FA7EF1">
        <w:rPr>
          <w:rFonts w:ascii="Times New Roman" w:hAnsi="Times New Roman" w:cs="Times New Roman"/>
          <w:sz w:val="24"/>
          <w:szCs w:val="24"/>
        </w:rPr>
        <w:t>1) подконтролен и подотчетен Собранию депутатов муниципального района;</w:t>
      </w:r>
      <w:proofErr w:type="gramEnd"/>
    </w:p>
    <w:p w:rsidR="00FA7EF1" w:rsidRPr="00FA7EF1" w:rsidRDefault="00FA7EF1" w:rsidP="00FA7EF1">
      <w:pPr>
        <w:spacing w:after="100" w:afterAutospacing="1" w:line="240" w:lineRule="auto"/>
        <w:rPr>
          <w:rFonts w:ascii="Times New Roman" w:hAnsi="Times New Roman" w:cs="Times New Roman"/>
          <w:sz w:val="24"/>
          <w:szCs w:val="24"/>
        </w:rPr>
      </w:pPr>
      <w:r w:rsidRPr="00FA7EF1">
        <w:rPr>
          <w:rFonts w:ascii="Times New Roman" w:hAnsi="Times New Roman" w:cs="Times New Roman"/>
          <w:sz w:val="24"/>
          <w:szCs w:val="24"/>
        </w:rPr>
        <w:t>2) представляет Собранию депутатов муниципального района ежегодные отчеты о результатах своей деятельности и деятельности администрации муниципального района, в том числе о решении вопросов, поставленных Собранием депутатов муниципального района;</w:t>
      </w:r>
    </w:p>
    <w:p w:rsidR="00FA7EF1" w:rsidRPr="00FA7EF1" w:rsidRDefault="00FA7EF1" w:rsidP="00FA7EF1">
      <w:pPr>
        <w:rPr>
          <w:rFonts w:ascii="Times New Roman" w:hAnsi="Times New Roman" w:cs="Times New Roman"/>
          <w:sz w:val="24"/>
          <w:szCs w:val="24"/>
        </w:rPr>
      </w:pPr>
      <w:r w:rsidRPr="00FA7EF1">
        <w:rPr>
          <w:rFonts w:ascii="Times New Roman" w:hAnsi="Times New Roman" w:cs="Times New Roman"/>
          <w:sz w:val="24"/>
          <w:szCs w:val="24"/>
        </w:rPr>
        <w:t>3) представляет Совету Турковского муниципального образования Турковского муниципального района ежегодные отчеты по исполнению полномочий администрации Турковского муниципального образования Турковского муниципального района;</w:t>
      </w:r>
    </w:p>
    <w:p w:rsidR="00FA7EF1" w:rsidRPr="00FA7EF1" w:rsidRDefault="00FA7EF1" w:rsidP="00FA7EF1">
      <w:pPr>
        <w:rPr>
          <w:rFonts w:ascii="Times New Roman" w:hAnsi="Times New Roman" w:cs="Times New Roman"/>
          <w:sz w:val="24"/>
          <w:szCs w:val="24"/>
        </w:rPr>
      </w:pPr>
      <w:r w:rsidRPr="00FA7EF1">
        <w:rPr>
          <w:rFonts w:ascii="Times New Roman" w:hAnsi="Times New Roman" w:cs="Times New Roman"/>
          <w:sz w:val="24"/>
          <w:szCs w:val="24"/>
        </w:rPr>
        <w:t>4) обеспечивает осуществление администрацией муниципального района полномочий по решению вопросов местного значения и отдельных государственных полномочий, переданных органам местного самоуправления муниципального района федеральными законами и законами Саратовской области.</w:t>
      </w:r>
    </w:p>
    <w:p w:rsidR="00FA7EF1" w:rsidRPr="00FA7EF1" w:rsidRDefault="00FA7EF1" w:rsidP="00FA7EF1">
      <w:pPr>
        <w:rPr>
          <w:rFonts w:ascii="Times New Roman" w:hAnsi="Times New Roman" w:cs="Times New Roman"/>
          <w:sz w:val="24"/>
          <w:szCs w:val="24"/>
        </w:rPr>
      </w:pPr>
      <w:r w:rsidRPr="00FA7EF1">
        <w:rPr>
          <w:rFonts w:ascii="Times New Roman" w:hAnsi="Times New Roman" w:cs="Times New Roman"/>
          <w:sz w:val="24"/>
          <w:szCs w:val="24"/>
        </w:rPr>
        <w:t xml:space="preserve">14. Глава администрации муниципального района должен соблюдать ограничения и запреты и исполнять обязанности, которые установлены Федеральным законом от 25 декабря 2008 года №273-ФЗ «О противодействии коррупции» и </w:t>
      </w:r>
      <w:r>
        <w:rPr>
          <w:rFonts w:ascii="Times New Roman" w:hAnsi="Times New Roman" w:cs="Times New Roman"/>
          <w:sz w:val="24"/>
          <w:szCs w:val="24"/>
        </w:rPr>
        <w:t>другими федеральными законами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rsidR="00FA7EF1" w:rsidRPr="00FA7EF1" w:rsidRDefault="00FA7EF1" w:rsidP="00FA7EF1">
      <w:pPr>
        <w:rPr>
          <w:rFonts w:ascii="Times New Roman" w:hAnsi="Times New Roman" w:cs="Times New Roman"/>
          <w:sz w:val="24"/>
          <w:szCs w:val="24"/>
        </w:rPr>
      </w:pPr>
      <w:r w:rsidRPr="00FA7EF1">
        <w:rPr>
          <w:rFonts w:ascii="Times New Roman" w:hAnsi="Times New Roman" w:cs="Times New Roman"/>
          <w:sz w:val="24"/>
          <w:szCs w:val="24"/>
        </w:rPr>
        <w:t>2. Настоящее решение вступает в силу со дня его официального опубликования в районной газете «Пульс» после его государственной регистрации.</w:t>
      </w:r>
    </w:p>
    <w:p w:rsidR="00861C3D" w:rsidRPr="00FA7EF1" w:rsidRDefault="00FA7EF1" w:rsidP="00FA7EF1">
      <w:pPr>
        <w:pStyle w:val="a3"/>
        <w:spacing w:after="0"/>
        <w:jc w:val="center"/>
      </w:pPr>
      <w:r w:rsidRPr="00265090">
        <w:rPr>
          <w:b/>
        </w:rPr>
        <w:t>Глава муниципального района</w:t>
      </w:r>
      <w:r>
        <w:rPr>
          <w:b/>
        </w:rPr>
        <w:tab/>
      </w:r>
      <w:r>
        <w:rPr>
          <w:b/>
        </w:rPr>
        <w:tab/>
      </w:r>
      <w:r>
        <w:rPr>
          <w:b/>
        </w:rPr>
        <w:tab/>
      </w:r>
      <w:r>
        <w:rPr>
          <w:b/>
        </w:rPr>
        <w:tab/>
        <w:t>С.В. Ярославцев</w:t>
      </w:r>
    </w:p>
    <w:p w:rsidR="00861C3D" w:rsidRPr="003A0C1C" w:rsidRDefault="00861C3D" w:rsidP="00861C3D">
      <w:pPr>
        <w:spacing w:after="0" w:line="240" w:lineRule="auto"/>
        <w:rPr>
          <w:rFonts w:ascii="Times New Roman" w:eastAsia="Times New Roman" w:hAnsi="Times New Roman" w:cs="Times New Roman"/>
        </w:rPr>
      </w:pPr>
      <w:r w:rsidRPr="003A0C1C">
        <w:rPr>
          <w:rFonts w:ascii="Times New Roman" w:eastAsia="Times New Roman" w:hAnsi="Times New Roman" w:cs="Times New Roman"/>
          <w:color w:val="000000"/>
        </w:rPr>
        <w:t xml:space="preserve">Адрес редакции, издателя:                                                                                                                                             412070, Саратовская область,          </w:t>
      </w:r>
      <w:r w:rsidRPr="003A0C1C">
        <w:rPr>
          <w:rFonts w:ascii="Times New Roman" w:eastAsia="Times New Roman" w:hAnsi="Times New Roman" w:cs="Times New Roman"/>
          <w:b/>
          <w:bCs/>
          <w:color w:val="000000"/>
        </w:rPr>
        <w:t>Главный редактор</w:t>
      </w:r>
    </w:p>
    <w:p w:rsidR="00861C3D" w:rsidRPr="003A0C1C" w:rsidRDefault="00861C3D" w:rsidP="00861C3D">
      <w:pPr>
        <w:spacing w:after="0" w:line="240" w:lineRule="auto"/>
        <w:rPr>
          <w:rFonts w:ascii="Times New Roman" w:eastAsia="Times New Roman" w:hAnsi="Times New Roman" w:cs="Times New Roman"/>
        </w:rPr>
      </w:pPr>
      <w:r w:rsidRPr="003A0C1C">
        <w:rPr>
          <w:rFonts w:ascii="Times New Roman" w:eastAsia="Times New Roman" w:hAnsi="Times New Roman" w:cs="Times New Roman"/>
          <w:color w:val="000000"/>
        </w:rPr>
        <w:t xml:space="preserve">р. п. Турки,                                            </w:t>
      </w:r>
      <w:r w:rsidRPr="003A0C1C">
        <w:rPr>
          <w:rFonts w:ascii="Times New Roman" w:eastAsia="Times New Roman" w:hAnsi="Times New Roman" w:cs="Times New Roman"/>
          <w:b/>
          <w:bCs/>
          <w:color w:val="000000"/>
        </w:rPr>
        <w:t xml:space="preserve">С.В. Ярославцев                                       </w:t>
      </w:r>
      <w:r w:rsidRPr="003A0C1C">
        <w:rPr>
          <w:rFonts w:ascii="Times New Roman" w:eastAsia="Times New Roman" w:hAnsi="Times New Roman" w:cs="Times New Roman"/>
          <w:color w:val="000000"/>
        </w:rPr>
        <w:t xml:space="preserve">Бесплатно                                                                   ул. </w:t>
      </w:r>
      <w:proofErr w:type="gramStart"/>
      <w:r w:rsidRPr="003A0C1C">
        <w:rPr>
          <w:rFonts w:ascii="Times New Roman" w:eastAsia="Times New Roman" w:hAnsi="Times New Roman" w:cs="Times New Roman"/>
          <w:color w:val="000000"/>
        </w:rPr>
        <w:t>Советская</w:t>
      </w:r>
      <w:proofErr w:type="gramEnd"/>
      <w:r w:rsidRPr="003A0C1C">
        <w:rPr>
          <w:rFonts w:ascii="Times New Roman" w:eastAsia="Times New Roman" w:hAnsi="Times New Roman" w:cs="Times New Roman"/>
          <w:color w:val="000000"/>
        </w:rPr>
        <w:t>, дом 39                                                                                          100   экземпляров</w:t>
      </w:r>
    </w:p>
    <w:p w:rsidR="00790E2D" w:rsidRPr="003A0C1C" w:rsidRDefault="00861C3D" w:rsidP="00861C3D">
      <w:pPr>
        <w:spacing w:after="0" w:line="240" w:lineRule="auto"/>
      </w:pPr>
      <w:r w:rsidRPr="003A0C1C">
        <w:rPr>
          <w:rFonts w:ascii="Times New Roman" w:eastAsia="Times New Roman" w:hAnsi="Times New Roman" w:cs="Times New Roman"/>
          <w:color w:val="000000"/>
        </w:rPr>
        <w:t xml:space="preserve">тел:(8845-43) 2-18-83 </w:t>
      </w:r>
    </w:p>
    <w:sectPr w:rsidR="00790E2D" w:rsidRPr="003A0C1C" w:rsidSect="00706A7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Lohit Hindi">
    <w:altName w:val="MS Mincho"/>
    <w:charset w:val="80"/>
    <w:family w:val="auto"/>
    <w:pitch w:val="default"/>
    <w:sig w:usb0="00000000" w:usb1="00000000" w:usb2="00000000" w:usb3="00000000" w:csb0="00000000" w:csb1="00000000"/>
  </w:font>
  <w:font w:name="Arial CYR">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 w:name="Liberation Serif">
    <w:altName w:val="MS Mincho"/>
    <w:charset w:val="80"/>
    <w:family w:val="roman"/>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2118F4"/>
    <w:multiLevelType w:val="hybridMultilevel"/>
    <w:tmpl w:val="3BE41D52"/>
    <w:lvl w:ilvl="0" w:tplc="B27E30B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51B02"/>
    <w:rsid w:val="00055CAA"/>
    <w:rsid w:val="00082C1D"/>
    <w:rsid w:val="000C2B1F"/>
    <w:rsid w:val="000D68CE"/>
    <w:rsid w:val="00246110"/>
    <w:rsid w:val="003A0C1C"/>
    <w:rsid w:val="003D7D9E"/>
    <w:rsid w:val="005F62B7"/>
    <w:rsid w:val="00706A77"/>
    <w:rsid w:val="0076293C"/>
    <w:rsid w:val="00780AD9"/>
    <w:rsid w:val="00790E2D"/>
    <w:rsid w:val="007A4723"/>
    <w:rsid w:val="00861C3D"/>
    <w:rsid w:val="00A147EB"/>
    <w:rsid w:val="00D51B02"/>
    <w:rsid w:val="00D534D5"/>
    <w:rsid w:val="00EC7B32"/>
    <w:rsid w:val="00FA7E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A77"/>
  </w:style>
  <w:style w:type="paragraph" w:styleId="1">
    <w:name w:val="heading 1"/>
    <w:basedOn w:val="a"/>
    <w:next w:val="a"/>
    <w:link w:val="10"/>
    <w:qFormat/>
    <w:rsid w:val="00D51B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1B02"/>
    <w:rPr>
      <w:rFonts w:ascii="Arial" w:eastAsia="Times New Roman" w:hAnsi="Arial" w:cs="Times New Roman"/>
      <w:b/>
      <w:bCs/>
      <w:color w:val="000080"/>
      <w:sz w:val="24"/>
      <w:szCs w:val="24"/>
    </w:rPr>
  </w:style>
  <w:style w:type="paragraph" w:styleId="a3">
    <w:name w:val="Normal (Web)"/>
    <w:basedOn w:val="a"/>
    <w:uiPriority w:val="99"/>
    <w:unhideWhenUsed/>
    <w:rsid w:val="00D51B0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aliases w:val="ОФПИСЬМО"/>
    <w:link w:val="a5"/>
    <w:uiPriority w:val="1"/>
    <w:qFormat/>
    <w:rsid w:val="00D51B02"/>
    <w:pPr>
      <w:spacing w:after="0" w:line="240" w:lineRule="auto"/>
      <w:ind w:firstLine="709"/>
      <w:contextualSpacing/>
      <w:jc w:val="both"/>
    </w:pPr>
    <w:rPr>
      <w:rFonts w:ascii="Times New Roman" w:eastAsia="Calibri" w:hAnsi="Times New Roman" w:cs="Times New Roman"/>
      <w:sz w:val="28"/>
      <w:lang w:eastAsia="en-US"/>
    </w:rPr>
  </w:style>
  <w:style w:type="character" w:customStyle="1" w:styleId="a5">
    <w:name w:val="Без интервала Знак"/>
    <w:aliases w:val="ОФПИСЬМО Знак"/>
    <w:link w:val="a4"/>
    <w:uiPriority w:val="99"/>
    <w:locked/>
    <w:rsid w:val="00D51B02"/>
    <w:rPr>
      <w:rFonts w:ascii="Times New Roman" w:eastAsia="Calibri" w:hAnsi="Times New Roman" w:cs="Times New Roman"/>
      <w:sz w:val="28"/>
      <w:lang w:eastAsia="en-US"/>
    </w:rPr>
  </w:style>
  <w:style w:type="paragraph" w:styleId="a6">
    <w:name w:val="Balloon Text"/>
    <w:basedOn w:val="a"/>
    <w:link w:val="a7"/>
    <w:unhideWhenUsed/>
    <w:rsid w:val="00D51B02"/>
    <w:pPr>
      <w:spacing w:after="0" w:line="240" w:lineRule="auto"/>
    </w:pPr>
    <w:rPr>
      <w:rFonts w:ascii="Tahoma" w:hAnsi="Tahoma" w:cs="Tahoma"/>
      <w:sz w:val="16"/>
      <w:szCs w:val="16"/>
    </w:rPr>
  </w:style>
  <w:style w:type="character" w:customStyle="1" w:styleId="a7">
    <w:name w:val="Текст выноски Знак"/>
    <w:basedOn w:val="a0"/>
    <w:link w:val="a6"/>
    <w:rsid w:val="00D51B02"/>
    <w:rPr>
      <w:rFonts w:ascii="Tahoma" w:hAnsi="Tahoma" w:cs="Tahoma"/>
      <w:sz w:val="16"/>
      <w:szCs w:val="16"/>
    </w:rPr>
  </w:style>
  <w:style w:type="paragraph" w:styleId="a8">
    <w:name w:val="List Paragraph"/>
    <w:basedOn w:val="a"/>
    <w:uiPriority w:val="34"/>
    <w:qFormat/>
    <w:rsid w:val="007A4723"/>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7A4723"/>
    <w:pPr>
      <w:autoSpaceDE w:val="0"/>
      <w:autoSpaceDN w:val="0"/>
      <w:adjustRightInd w:val="0"/>
      <w:spacing w:after="0" w:line="240" w:lineRule="auto"/>
      <w:ind w:firstLine="720"/>
    </w:pPr>
    <w:rPr>
      <w:rFonts w:ascii="Arial" w:eastAsia="Times New Roman" w:hAnsi="Arial" w:cs="Arial"/>
      <w:sz w:val="20"/>
      <w:szCs w:val="20"/>
    </w:rPr>
  </w:style>
  <w:style w:type="character" w:customStyle="1" w:styleId="Absatz-Standardschriftart">
    <w:name w:val="Absatz-Standardschriftart"/>
    <w:rsid w:val="00790E2D"/>
  </w:style>
  <w:style w:type="character" w:customStyle="1" w:styleId="WW-Absatz-Standardschriftart">
    <w:name w:val="WW-Absatz-Standardschriftart"/>
    <w:rsid w:val="00790E2D"/>
  </w:style>
  <w:style w:type="character" w:customStyle="1" w:styleId="WW-Absatz-Standardschriftart1">
    <w:name w:val="WW-Absatz-Standardschriftart1"/>
    <w:rsid w:val="00790E2D"/>
  </w:style>
  <w:style w:type="character" w:customStyle="1" w:styleId="WW-Absatz-Standardschriftart11">
    <w:name w:val="WW-Absatz-Standardschriftart11"/>
    <w:rsid w:val="00790E2D"/>
  </w:style>
  <w:style w:type="character" w:customStyle="1" w:styleId="WW-Absatz-Standardschriftart111">
    <w:name w:val="WW-Absatz-Standardschriftart111"/>
    <w:rsid w:val="00790E2D"/>
  </w:style>
  <w:style w:type="character" w:customStyle="1" w:styleId="WW-Absatz-Standardschriftart1111">
    <w:name w:val="WW-Absatz-Standardschriftart1111"/>
    <w:rsid w:val="00790E2D"/>
  </w:style>
  <w:style w:type="character" w:customStyle="1" w:styleId="WW-Absatz-Standardschriftart11111">
    <w:name w:val="WW-Absatz-Standardschriftart11111"/>
    <w:rsid w:val="00790E2D"/>
  </w:style>
  <w:style w:type="character" w:customStyle="1" w:styleId="WW-Absatz-Standardschriftart111111">
    <w:name w:val="WW-Absatz-Standardschriftart111111"/>
    <w:rsid w:val="00790E2D"/>
  </w:style>
  <w:style w:type="character" w:customStyle="1" w:styleId="WW-Absatz-Standardschriftart1111111">
    <w:name w:val="WW-Absatz-Standardschriftart1111111"/>
    <w:rsid w:val="00790E2D"/>
  </w:style>
  <w:style w:type="character" w:customStyle="1" w:styleId="WW-Absatz-Standardschriftart11111111">
    <w:name w:val="WW-Absatz-Standardschriftart11111111"/>
    <w:rsid w:val="00790E2D"/>
  </w:style>
  <w:style w:type="character" w:customStyle="1" w:styleId="WW-Absatz-Standardschriftart111111111">
    <w:name w:val="WW-Absatz-Standardschriftart111111111"/>
    <w:rsid w:val="00790E2D"/>
  </w:style>
  <w:style w:type="character" w:customStyle="1" w:styleId="WW-Absatz-Standardschriftart1111111111">
    <w:name w:val="WW-Absatz-Standardschriftart1111111111"/>
    <w:rsid w:val="00790E2D"/>
  </w:style>
  <w:style w:type="character" w:customStyle="1" w:styleId="WW8Num5z0">
    <w:name w:val="WW8Num5z0"/>
    <w:rsid w:val="00790E2D"/>
    <w:rPr>
      <w:rFonts w:ascii="Symbol" w:hAnsi="Symbol" w:cs="Symbol"/>
    </w:rPr>
  </w:style>
  <w:style w:type="character" w:customStyle="1" w:styleId="WW8Num6z0">
    <w:name w:val="WW8Num6z0"/>
    <w:rsid w:val="00790E2D"/>
    <w:rPr>
      <w:rFonts w:ascii="Symbol" w:hAnsi="Symbol" w:cs="Symbol"/>
    </w:rPr>
  </w:style>
  <w:style w:type="character" w:customStyle="1" w:styleId="WW8Num7z0">
    <w:name w:val="WW8Num7z0"/>
    <w:rsid w:val="00790E2D"/>
    <w:rPr>
      <w:rFonts w:ascii="Symbol" w:hAnsi="Symbol" w:cs="Symbol"/>
    </w:rPr>
  </w:style>
  <w:style w:type="character" w:customStyle="1" w:styleId="WW8Num8z0">
    <w:name w:val="WW8Num8z0"/>
    <w:rsid w:val="00790E2D"/>
    <w:rPr>
      <w:rFonts w:ascii="Symbol" w:hAnsi="Symbol" w:cs="Symbol"/>
    </w:rPr>
  </w:style>
  <w:style w:type="character" w:customStyle="1" w:styleId="WW8Num10z0">
    <w:name w:val="WW8Num10z0"/>
    <w:rsid w:val="00790E2D"/>
    <w:rPr>
      <w:rFonts w:ascii="Symbol" w:hAnsi="Symbol" w:cs="Symbol"/>
    </w:rPr>
  </w:style>
  <w:style w:type="character" w:customStyle="1" w:styleId="WW8Num11z0">
    <w:name w:val="WW8Num11z0"/>
    <w:rsid w:val="00790E2D"/>
    <w:rPr>
      <w:sz w:val="27"/>
    </w:rPr>
  </w:style>
  <w:style w:type="character" w:customStyle="1" w:styleId="11">
    <w:name w:val="Основной шрифт абзаца1"/>
    <w:rsid w:val="00790E2D"/>
  </w:style>
  <w:style w:type="character" w:styleId="a9">
    <w:name w:val="page number"/>
    <w:basedOn w:val="11"/>
    <w:rsid w:val="00790E2D"/>
  </w:style>
  <w:style w:type="character" w:customStyle="1" w:styleId="aa">
    <w:name w:val="Знак"/>
    <w:basedOn w:val="11"/>
    <w:rsid w:val="00790E2D"/>
    <w:rPr>
      <w:sz w:val="24"/>
    </w:rPr>
  </w:style>
  <w:style w:type="character" w:customStyle="1" w:styleId="WW-">
    <w:name w:val="WW- Знак"/>
    <w:basedOn w:val="11"/>
    <w:rsid w:val="00790E2D"/>
    <w:rPr>
      <w:sz w:val="24"/>
    </w:rPr>
  </w:style>
  <w:style w:type="character" w:customStyle="1" w:styleId="WW-1">
    <w:name w:val="WW- Знак1"/>
    <w:basedOn w:val="11"/>
    <w:rsid w:val="00790E2D"/>
    <w:rPr>
      <w:rFonts w:ascii="Cambria" w:hAnsi="Cambria" w:cs="Cambria"/>
      <w:b/>
      <w:bCs/>
      <w:kern w:val="1"/>
      <w:sz w:val="32"/>
      <w:szCs w:val="32"/>
    </w:rPr>
  </w:style>
  <w:style w:type="character" w:customStyle="1" w:styleId="WW-12">
    <w:name w:val="WW- Знак12"/>
    <w:basedOn w:val="11"/>
    <w:rsid w:val="00790E2D"/>
    <w:rPr>
      <w:b/>
      <w:sz w:val="28"/>
    </w:rPr>
  </w:style>
  <w:style w:type="paragraph" w:customStyle="1" w:styleId="ab">
    <w:name w:val="Заголовок"/>
    <w:basedOn w:val="a"/>
    <w:next w:val="ac"/>
    <w:rsid w:val="00790E2D"/>
    <w:pPr>
      <w:suppressAutoHyphens/>
      <w:spacing w:after="0" w:line="240" w:lineRule="auto"/>
      <w:jc w:val="center"/>
    </w:pPr>
    <w:rPr>
      <w:rFonts w:ascii="Times New Roman" w:eastAsia="Times New Roman" w:hAnsi="Times New Roman" w:cs="Times New Roman"/>
      <w:b/>
      <w:sz w:val="28"/>
      <w:szCs w:val="20"/>
      <w:lang w:eastAsia="zh-CN"/>
    </w:rPr>
  </w:style>
  <w:style w:type="paragraph" w:styleId="ac">
    <w:name w:val="Body Text"/>
    <w:basedOn w:val="a"/>
    <w:link w:val="ad"/>
    <w:rsid w:val="00790E2D"/>
    <w:pPr>
      <w:suppressAutoHyphens/>
      <w:spacing w:after="120" w:line="240" w:lineRule="auto"/>
    </w:pPr>
    <w:rPr>
      <w:rFonts w:ascii="Times New Roman" w:eastAsia="Times New Roman" w:hAnsi="Times New Roman" w:cs="Times New Roman"/>
      <w:sz w:val="24"/>
      <w:szCs w:val="20"/>
      <w:lang w:eastAsia="zh-CN"/>
    </w:rPr>
  </w:style>
  <w:style w:type="character" w:customStyle="1" w:styleId="ad">
    <w:name w:val="Основной текст Знак"/>
    <w:basedOn w:val="a0"/>
    <w:link w:val="ac"/>
    <w:rsid w:val="00790E2D"/>
    <w:rPr>
      <w:rFonts w:ascii="Times New Roman" w:eastAsia="Times New Roman" w:hAnsi="Times New Roman" w:cs="Times New Roman"/>
      <w:sz w:val="24"/>
      <w:szCs w:val="20"/>
      <w:lang w:eastAsia="zh-CN"/>
    </w:rPr>
  </w:style>
  <w:style w:type="paragraph" w:styleId="ae">
    <w:name w:val="List"/>
    <w:basedOn w:val="ac"/>
    <w:rsid w:val="00790E2D"/>
    <w:rPr>
      <w:rFonts w:cs="Lohit Hindi"/>
    </w:rPr>
  </w:style>
  <w:style w:type="paragraph" w:styleId="af">
    <w:name w:val="caption"/>
    <w:basedOn w:val="a"/>
    <w:qFormat/>
    <w:rsid w:val="00790E2D"/>
    <w:pPr>
      <w:suppressLineNumbers/>
      <w:suppressAutoHyphens/>
      <w:spacing w:before="120" w:after="120" w:line="240" w:lineRule="auto"/>
    </w:pPr>
    <w:rPr>
      <w:rFonts w:ascii="Times New Roman" w:eastAsia="Times New Roman" w:hAnsi="Times New Roman" w:cs="Lohit Hindi"/>
      <w:i/>
      <w:iCs/>
      <w:sz w:val="24"/>
      <w:szCs w:val="24"/>
      <w:lang w:eastAsia="zh-CN"/>
    </w:rPr>
  </w:style>
  <w:style w:type="paragraph" w:customStyle="1" w:styleId="12">
    <w:name w:val="Указатель1"/>
    <w:basedOn w:val="a"/>
    <w:rsid w:val="00790E2D"/>
    <w:pPr>
      <w:suppressLineNumbers/>
      <w:suppressAutoHyphens/>
      <w:spacing w:after="0" w:line="240" w:lineRule="auto"/>
    </w:pPr>
    <w:rPr>
      <w:rFonts w:ascii="Times New Roman" w:eastAsia="Times New Roman" w:hAnsi="Times New Roman" w:cs="Lohit Hindi"/>
      <w:sz w:val="24"/>
      <w:szCs w:val="20"/>
      <w:lang w:eastAsia="zh-CN"/>
    </w:rPr>
  </w:style>
  <w:style w:type="paragraph" w:customStyle="1" w:styleId="xl35">
    <w:name w:val="xl35"/>
    <w:basedOn w:val="a"/>
    <w:rsid w:val="00790E2D"/>
    <w:pPr>
      <w:suppressAutoHyphens/>
      <w:spacing w:before="100" w:after="100" w:line="240" w:lineRule="auto"/>
      <w:jc w:val="center"/>
      <w:textAlignment w:val="center"/>
    </w:pPr>
    <w:rPr>
      <w:rFonts w:ascii="Arial CYR" w:eastAsia="Arial Unicode MS" w:hAnsi="Arial CYR" w:cs="Arial CYR"/>
      <w:b/>
      <w:sz w:val="24"/>
      <w:szCs w:val="20"/>
      <w:lang w:eastAsia="zh-CN"/>
    </w:rPr>
  </w:style>
  <w:style w:type="paragraph" w:styleId="af0">
    <w:name w:val="header"/>
    <w:basedOn w:val="a"/>
    <w:link w:val="af1"/>
    <w:rsid w:val="00790E2D"/>
    <w:pPr>
      <w:tabs>
        <w:tab w:val="center" w:pos="4677"/>
        <w:tab w:val="right" w:pos="9355"/>
      </w:tabs>
      <w:suppressAutoHyphens/>
      <w:spacing w:after="0" w:line="240" w:lineRule="auto"/>
    </w:pPr>
    <w:rPr>
      <w:rFonts w:ascii="Times New Roman" w:eastAsia="Times New Roman" w:hAnsi="Times New Roman" w:cs="Times New Roman"/>
      <w:sz w:val="24"/>
      <w:szCs w:val="20"/>
      <w:lang w:eastAsia="zh-CN"/>
    </w:rPr>
  </w:style>
  <w:style w:type="character" w:customStyle="1" w:styleId="af1">
    <w:name w:val="Верхний колонтитул Знак"/>
    <w:basedOn w:val="a0"/>
    <w:link w:val="af0"/>
    <w:rsid w:val="00790E2D"/>
    <w:rPr>
      <w:rFonts w:ascii="Times New Roman" w:eastAsia="Times New Roman" w:hAnsi="Times New Roman" w:cs="Times New Roman"/>
      <w:sz w:val="24"/>
      <w:szCs w:val="20"/>
      <w:lang w:eastAsia="zh-CN"/>
    </w:rPr>
  </w:style>
  <w:style w:type="paragraph" w:customStyle="1" w:styleId="21">
    <w:name w:val="Основной текст 21"/>
    <w:basedOn w:val="a"/>
    <w:rsid w:val="00790E2D"/>
    <w:pPr>
      <w:suppressAutoHyphens/>
      <w:spacing w:after="0" w:line="240" w:lineRule="auto"/>
      <w:jc w:val="both"/>
    </w:pPr>
    <w:rPr>
      <w:rFonts w:ascii="Times New Roman" w:eastAsia="Times New Roman" w:hAnsi="Times New Roman" w:cs="Times New Roman"/>
      <w:sz w:val="28"/>
      <w:szCs w:val="24"/>
      <w:lang w:eastAsia="zh-CN"/>
    </w:rPr>
  </w:style>
  <w:style w:type="paragraph" w:customStyle="1" w:styleId="13">
    <w:name w:val="Цитата1"/>
    <w:basedOn w:val="a"/>
    <w:rsid w:val="00790E2D"/>
    <w:pPr>
      <w:widowControl w:val="0"/>
      <w:shd w:val="clear" w:color="auto" w:fill="FFFFFF"/>
      <w:suppressAutoHyphens/>
      <w:autoSpaceDE w:val="0"/>
      <w:spacing w:before="634" w:after="0" w:line="317" w:lineRule="exact"/>
      <w:ind w:left="814" w:right="518"/>
      <w:jc w:val="center"/>
    </w:pPr>
    <w:rPr>
      <w:rFonts w:ascii="Times New Roman" w:eastAsia="Times New Roman" w:hAnsi="Times New Roman" w:cs="Times New Roman"/>
      <w:b/>
      <w:bCs/>
      <w:color w:val="000000"/>
      <w:sz w:val="28"/>
      <w:szCs w:val="28"/>
      <w:lang w:eastAsia="zh-CN"/>
    </w:rPr>
  </w:style>
  <w:style w:type="paragraph" w:styleId="af2">
    <w:name w:val="footer"/>
    <w:basedOn w:val="a"/>
    <w:link w:val="af3"/>
    <w:rsid w:val="00790E2D"/>
    <w:pPr>
      <w:tabs>
        <w:tab w:val="center" w:pos="4677"/>
        <w:tab w:val="right" w:pos="9355"/>
      </w:tabs>
      <w:suppressAutoHyphens/>
      <w:spacing w:after="0" w:line="240" w:lineRule="auto"/>
    </w:pPr>
    <w:rPr>
      <w:rFonts w:ascii="Times New Roman" w:eastAsia="Times New Roman" w:hAnsi="Times New Roman" w:cs="Times New Roman"/>
      <w:sz w:val="24"/>
      <w:szCs w:val="20"/>
      <w:lang w:eastAsia="zh-CN"/>
    </w:rPr>
  </w:style>
  <w:style w:type="character" w:customStyle="1" w:styleId="af3">
    <w:name w:val="Нижний колонтитул Знак"/>
    <w:basedOn w:val="a0"/>
    <w:link w:val="af2"/>
    <w:rsid w:val="00790E2D"/>
    <w:rPr>
      <w:rFonts w:ascii="Times New Roman" w:eastAsia="Times New Roman" w:hAnsi="Times New Roman" w:cs="Times New Roman"/>
      <w:sz w:val="24"/>
      <w:szCs w:val="20"/>
      <w:lang w:eastAsia="zh-CN"/>
    </w:rPr>
  </w:style>
  <w:style w:type="paragraph" w:styleId="af4">
    <w:name w:val="Body Text Indent"/>
    <w:basedOn w:val="a"/>
    <w:link w:val="af5"/>
    <w:rsid w:val="00790E2D"/>
    <w:pPr>
      <w:suppressAutoHyphens/>
      <w:spacing w:after="120" w:line="240" w:lineRule="auto"/>
      <w:ind w:left="283"/>
    </w:pPr>
    <w:rPr>
      <w:rFonts w:ascii="Times New Roman" w:eastAsia="Times New Roman" w:hAnsi="Times New Roman" w:cs="Times New Roman"/>
      <w:sz w:val="24"/>
      <w:szCs w:val="20"/>
      <w:lang w:eastAsia="zh-CN"/>
    </w:rPr>
  </w:style>
  <w:style w:type="character" w:customStyle="1" w:styleId="af5">
    <w:name w:val="Основной текст с отступом Знак"/>
    <w:basedOn w:val="a0"/>
    <w:link w:val="af4"/>
    <w:rsid w:val="00790E2D"/>
    <w:rPr>
      <w:rFonts w:ascii="Times New Roman" w:eastAsia="Times New Roman" w:hAnsi="Times New Roman" w:cs="Times New Roman"/>
      <w:sz w:val="24"/>
      <w:szCs w:val="20"/>
      <w:lang w:eastAsia="zh-CN"/>
    </w:rPr>
  </w:style>
  <w:style w:type="paragraph" w:customStyle="1" w:styleId="af6">
    <w:name w:val="Содержимое таблицы"/>
    <w:basedOn w:val="a"/>
    <w:rsid w:val="00790E2D"/>
    <w:pPr>
      <w:suppressLineNumbers/>
      <w:suppressAutoHyphens/>
      <w:spacing w:after="0" w:line="240" w:lineRule="auto"/>
    </w:pPr>
    <w:rPr>
      <w:rFonts w:ascii="Times New Roman" w:eastAsia="Times New Roman" w:hAnsi="Times New Roman" w:cs="Times New Roman"/>
      <w:sz w:val="24"/>
      <w:szCs w:val="20"/>
      <w:lang w:eastAsia="zh-CN"/>
    </w:rPr>
  </w:style>
  <w:style w:type="paragraph" w:customStyle="1" w:styleId="af7">
    <w:name w:val="Заголовок таблицы"/>
    <w:basedOn w:val="af6"/>
    <w:rsid w:val="00790E2D"/>
    <w:pPr>
      <w:jc w:val="center"/>
    </w:pPr>
    <w:rPr>
      <w:b/>
      <w:bCs/>
    </w:rPr>
  </w:style>
  <w:style w:type="paragraph" w:customStyle="1" w:styleId="af8">
    <w:name w:val="Содержимое врезки"/>
    <w:basedOn w:val="ac"/>
    <w:rsid w:val="00790E2D"/>
  </w:style>
  <w:style w:type="character" w:customStyle="1" w:styleId="af9">
    <w:name w:val="Гипертекстовая ссылка"/>
    <w:basedOn w:val="a0"/>
    <w:uiPriority w:val="99"/>
    <w:rsid w:val="00790E2D"/>
    <w:rPr>
      <w:color w:val="008000"/>
    </w:rPr>
  </w:style>
  <w:style w:type="character" w:customStyle="1" w:styleId="afa">
    <w:name w:val="Цветовое выделение"/>
    <w:rsid w:val="00790E2D"/>
    <w:rPr>
      <w:b/>
      <w:bCs/>
      <w:color w:val="000080"/>
      <w:sz w:val="20"/>
      <w:szCs w:val="20"/>
    </w:rPr>
  </w:style>
  <w:style w:type="character" w:styleId="afb">
    <w:name w:val="Hyperlink"/>
    <w:basedOn w:val="a0"/>
    <w:rsid w:val="00790E2D"/>
    <w:rPr>
      <w:color w:val="0000FF"/>
      <w:u w:val="single"/>
    </w:rPr>
  </w:style>
  <w:style w:type="paragraph" w:customStyle="1" w:styleId="afc">
    <w:name w:val="Нормальный (таблица)"/>
    <w:basedOn w:val="a"/>
    <w:next w:val="a"/>
    <w:uiPriority w:val="99"/>
    <w:rsid w:val="00790E2D"/>
    <w:pPr>
      <w:autoSpaceDE w:val="0"/>
      <w:autoSpaceDN w:val="0"/>
      <w:adjustRightInd w:val="0"/>
      <w:spacing w:after="0" w:line="240" w:lineRule="auto"/>
      <w:jc w:val="both"/>
    </w:pPr>
    <w:rPr>
      <w:rFonts w:ascii="Arial" w:eastAsia="Times New Roman" w:hAnsi="Arial" w:cs="Arial"/>
      <w:sz w:val="24"/>
      <w:szCs w:val="24"/>
    </w:rPr>
  </w:style>
  <w:style w:type="character" w:customStyle="1" w:styleId="apple-converted-space">
    <w:name w:val="apple-converted-space"/>
    <w:basedOn w:val="a0"/>
    <w:rsid w:val="005F62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52</Pages>
  <Words>15910</Words>
  <Characters>90688</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собрание депутатов</Company>
  <LinksUpToDate>false</LinksUpToDate>
  <CharactersWithSpaces>106386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dc:creator>
  <cp:keywords/>
  <dc:description/>
  <cp:lastModifiedBy>отдел</cp:lastModifiedBy>
  <cp:revision>12</cp:revision>
  <cp:lastPrinted>2013-01-28T04:30:00Z</cp:lastPrinted>
  <dcterms:created xsi:type="dcterms:W3CDTF">2013-01-24T09:26:00Z</dcterms:created>
  <dcterms:modified xsi:type="dcterms:W3CDTF">2013-01-28T04:48:00Z</dcterms:modified>
</cp:coreProperties>
</file>