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08" w:rsidRDefault="009F4208" w:rsidP="009F4208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8" w:rsidRDefault="009F4208" w:rsidP="009F4208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9F4208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9F4208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9F4208" w:rsidRDefault="009F4208" w:rsidP="009F4208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 </w:t>
      </w:r>
    </w:p>
    <w:p w:rsidR="009F4208" w:rsidRPr="00BD7FD0" w:rsidRDefault="009F4208" w:rsidP="009F4208">
      <w:pPr>
        <w:pStyle w:val="a3"/>
        <w:spacing w:before="0" w:beforeAutospacing="0" w:after="0" w:afterAutospacing="0"/>
        <w:rPr>
          <w:sz w:val="20"/>
          <w:szCs w:val="20"/>
        </w:rPr>
      </w:pPr>
      <w:r w:rsidRPr="00BD7FD0">
        <w:rPr>
          <w:b/>
          <w:color w:val="000000"/>
          <w:sz w:val="20"/>
          <w:szCs w:val="20"/>
        </w:rPr>
        <w:t xml:space="preserve">№ </w:t>
      </w:r>
      <w:r w:rsidRPr="00BD7FD0">
        <w:rPr>
          <w:b/>
          <w:bCs/>
          <w:color w:val="000000"/>
          <w:sz w:val="20"/>
          <w:szCs w:val="20"/>
        </w:rPr>
        <w:t>2</w:t>
      </w:r>
      <w:r w:rsidR="0059708F">
        <w:rPr>
          <w:b/>
          <w:bCs/>
          <w:color w:val="000000"/>
          <w:sz w:val="20"/>
          <w:szCs w:val="20"/>
        </w:rPr>
        <w:t>4</w:t>
      </w:r>
      <w:r w:rsidRPr="00BD7FD0">
        <w:rPr>
          <w:b/>
          <w:bCs/>
          <w:color w:val="000000"/>
          <w:sz w:val="20"/>
          <w:szCs w:val="20"/>
        </w:rPr>
        <w:t xml:space="preserve">                                                              </w:t>
      </w:r>
      <w:r w:rsidRPr="00BD7FD0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                    </w:t>
      </w:r>
      <w:r w:rsidRPr="00BD7FD0">
        <w:rPr>
          <w:b/>
          <w:bCs/>
          <w:color w:val="000000"/>
          <w:sz w:val="20"/>
          <w:szCs w:val="20"/>
        </w:rPr>
        <w:t xml:space="preserve">Учредитель: Собрание депутатов от </w:t>
      </w:r>
      <w:r>
        <w:rPr>
          <w:b/>
          <w:bCs/>
          <w:color w:val="000000"/>
          <w:sz w:val="20"/>
          <w:szCs w:val="20"/>
        </w:rPr>
        <w:t xml:space="preserve">                                                                        </w:t>
      </w:r>
      <w:r w:rsidRPr="00BD7FD0">
        <w:rPr>
          <w:b/>
          <w:bCs/>
          <w:color w:val="000000"/>
          <w:sz w:val="20"/>
          <w:szCs w:val="20"/>
        </w:rPr>
        <w:t xml:space="preserve"> </w:t>
      </w:r>
      <w:r w:rsidR="0059708F">
        <w:rPr>
          <w:b/>
          <w:bCs/>
          <w:color w:val="000000"/>
          <w:sz w:val="20"/>
          <w:szCs w:val="20"/>
        </w:rPr>
        <w:t xml:space="preserve">   25 феврал</w:t>
      </w:r>
      <w:r>
        <w:rPr>
          <w:b/>
          <w:bCs/>
          <w:color w:val="000000"/>
          <w:sz w:val="20"/>
          <w:szCs w:val="20"/>
        </w:rPr>
        <w:t xml:space="preserve">я </w:t>
      </w:r>
      <w:r w:rsidRPr="00BD7FD0">
        <w:rPr>
          <w:b/>
          <w:bCs/>
          <w:color w:val="000000"/>
          <w:sz w:val="20"/>
          <w:szCs w:val="20"/>
        </w:rPr>
        <w:t xml:space="preserve"> 201</w:t>
      </w:r>
      <w:r>
        <w:rPr>
          <w:b/>
          <w:bCs/>
          <w:color w:val="000000"/>
          <w:sz w:val="20"/>
          <w:szCs w:val="20"/>
        </w:rPr>
        <w:t>3</w:t>
      </w:r>
      <w:r w:rsidRPr="00BD7FD0">
        <w:rPr>
          <w:b/>
          <w:bCs/>
          <w:color w:val="000000"/>
          <w:sz w:val="20"/>
          <w:szCs w:val="20"/>
        </w:rPr>
        <w:t xml:space="preserve"> года                                 </w:t>
      </w:r>
      <w:r>
        <w:rPr>
          <w:b/>
          <w:bCs/>
          <w:color w:val="000000"/>
          <w:sz w:val="20"/>
          <w:szCs w:val="20"/>
        </w:rPr>
        <w:t xml:space="preserve">                                     </w:t>
      </w:r>
      <w:r w:rsidRPr="00BD7FD0">
        <w:rPr>
          <w:b/>
          <w:bCs/>
          <w:color w:val="000000"/>
          <w:sz w:val="20"/>
          <w:szCs w:val="20"/>
        </w:rPr>
        <w:t xml:space="preserve"> Турковского муниципального района</w:t>
      </w:r>
    </w:p>
    <w:p w:rsidR="009F4208" w:rsidRPr="00BD7FD0" w:rsidRDefault="009F4208" w:rsidP="009F4208">
      <w:pPr>
        <w:pStyle w:val="a3"/>
        <w:spacing w:before="0" w:beforeAutospacing="0" w:after="0" w:afterAutospacing="0"/>
        <w:rPr>
          <w:sz w:val="20"/>
          <w:szCs w:val="20"/>
        </w:rPr>
      </w:pPr>
    </w:p>
    <w:p w:rsidR="009F4208" w:rsidRPr="00BD7FD0" w:rsidRDefault="009F4208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59708F" w:rsidRDefault="0059708F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0"/>
          <w:szCs w:val="20"/>
        </w:rPr>
      </w:pPr>
    </w:p>
    <w:p w:rsidR="0059708F" w:rsidRDefault="0059708F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59708F" w:rsidRDefault="0059708F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59708F" w:rsidRDefault="0059708F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9F4208" w:rsidRPr="0059708F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59708F">
        <w:rPr>
          <w:b/>
          <w:bCs/>
          <w:color w:val="000000"/>
          <w:sz w:val="26"/>
          <w:szCs w:val="26"/>
        </w:rPr>
        <w:t>СОДЕРЖАНИЕ</w:t>
      </w:r>
    </w:p>
    <w:p w:rsidR="009F4208" w:rsidRPr="0059708F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9F4208" w:rsidRPr="0059708F" w:rsidRDefault="0059708F" w:rsidP="005970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ЗАКЛЮЧЕНИЕ О РЕЗУЛЬТАТАХ ПУБЛИЧНЫХ СЛУШАНИЙ от 22 февраля 2013 года ПО ПРОЕКТУ РЕШЕНИЯ СОБРАНИЯ ДЕПУТАТОВ ТУРКОВСКОГО МУНИЦИПАЛЬНОГО РАЙОНА от  18 января 2013 г. №23/1« О внесении изменений и дополнений в Устав Турковского муниципального района Саратовской области»</w:t>
      </w:r>
    </w:p>
    <w:p w:rsidR="0059708F" w:rsidRP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9708F" w:rsidRP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ЗАКЛЮЧЕНИЕ </w:t>
      </w:r>
    </w:p>
    <w:p w:rsidR="0059708F" w:rsidRP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РЕЗУЛЬТАТАХ ПУБЛИЧНЫХ СЛУШАНИЙ </w:t>
      </w:r>
    </w:p>
    <w:p w:rsidR="0059708F" w:rsidRP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 22 февраля 2013 года</w:t>
      </w:r>
    </w:p>
    <w:p w:rsidR="0059708F" w:rsidRP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ПРОЕКТУ РЕШЕНИЯ СОБРАНИЯ ДЕПУТАТОВ </w:t>
      </w:r>
    </w:p>
    <w:p w:rsidR="0059708F" w:rsidRP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ТУРКОВСКОГО МУНИЦИПАЛЬНОГО РАЙОНА</w:t>
      </w:r>
    </w:p>
    <w:p w:rsidR="0059708F" w:rsidRP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  18 января 2013 г. №23/1</w:t>
      </w:r>
    </w:p>
    <w:p w:rsidR="0059708F" w:rsidRPr="0059708F" w:rsidRDefault="0059708F" w:rsidP="0059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 О внесении изменений и дополнений в Устав Турковского муниципального района Саратовской области» </w:t>
      </w:r>
    </w:p>
    <w:p w:rsidR="0059708F" w:rsidRPr="0059708F" w:rsidRDefault="0059708F" w:rsidP="005970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708F" w:rsidRPr="0059708F" w:rsidRDefault="0059708F" w:rsidP="005970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21 января 2013 года № 1 «О проведении публичных слушаний по обсуждению проекта решения Собрания депутатов Турковского муниципального района», опубликованному в официальном информационном бюллетене «Вестник Турковского муниципального района» №22</w:t>
      </w:r>
      <w:proofErr w:type="gramEnd"/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22 января 2013 года</w:t>
      </w:r>
      <w:r w:rsidRPr="0059708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Публичные слушания были проведены 22 февраля 2013 г. с 10 ч. 00 мин. до 10 час. 30 мин. в актовом зале управления сельского хозяйства администрации Турковского муниципального района по адресу: Саратовская область, р. п. Турки, ул. Советская, 39 .</w:t>
      </w: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На публичные слушания приглашались депутаты Собрания депутатов Турковского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участников публичных слушаний - 61 человек.</w:t>
      </w: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выступивших участников публичных слушаний- 1 человек.</w:t>
      </w:r>
    </w:p>
    <w:p w:rsidR="0059708F" w:rsidRPr="0059708F" w:rsidRDefault="0059708F" w:rsidP="005970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поступало. </w:t>
      </w: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протоколу публичных слушаний от 22 февраля 2013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области: </w:t>
      </w:r>
    </w:p>
    <w:p w:rsidR="0059708F" w:rsidRPr="0059708F" w:rsidRDefault="0059708F" w:rsidP="005970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0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91"/>
        <w:gridCol w:w="5408"/>
        <w:gridCol w:w="3402"/>
      </w:tblGrid>
      <w:tr w:rsidR="0059708F" w:rsidRPr="0059708F" w:rsidTr="0059708F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08F" w:rsidRPr="0059708F" w:rsidRDefault="0059708F" w:rsidP="00097CB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97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597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597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08F" w:rsidRPr="0059708F" w:rsidRDefault="0059708F" w:rsidP="00097CB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Информация о мнениях и предложениях, внесенных по вопросам публичных слушаний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08F" w:rsidRPr="0059708F" w:rsidRDefault="0059708F" w:rsidP="00097CB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Сведения о лице, выразившем свое мнение по вопросам, вынесенным на публичные слушания</w:t>
            </w:r>
          </w:p>
        </w:tc>
      </w:tr>
      <w:tr w:rsidR="0059708F" w:rsidRPr="0059708F" w:rsidTr="0059708F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08F" w:rsidRPr="0059708F" w:rsidRDefault="0059708F" w:rsidP="00097CB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5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08F" w:rsidRPr="0059708F" w:rsidRDefault="0059708F" w:rsidP="00097CB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Согласиться с представленным проектом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08F" w:rsidRPr="0059708F" w:rsidRDefault="0059708F" w:rsidP="00097CB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8F">
              <w:rPr>
                <w:rFonts w:ascii="Times New Roman" w:eastAsia="Times New Roman" w:hAnsi="Times New Roman" w:cs="Times New Roman"/>
                <w:sz w:val="28"/>
                <w:szCs w:val="28"/>
              </w:rPr>
              <w:t>Ярославцев С.В.</w:t>
            </w:r>
          </w:p>
        </w:tc>
      </w:tr>
    </w:tbl>
    <w:p w:rsidR="0059708F" w:rsidRPr="0059708F" w:rsidRDefault="0059708F" w:rsidP="005970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протокола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от 22 февраля 2013 г.:</w:t>
      </w:r>
    </w:p>
    <w:p w:rsidR="0059708F" w:rsidRPr="0059708F" w:rsidRDefault="0059708F" w:rsidP="0059708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1. Считать публичные слушания по обсуждению проекта муниципального правового акта состоявшимися.</w:t>
      </w:r>
    </w:p>
    <w:p w:rsidR="0059708F" w:rsidRPr="0059708F" w:rsidRDefault="0059708F" w:rsidP="005970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2.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от 18 января 2013 г. №23/1 .</w:t>
      </w: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color w:val="000000"/>
          <w:sz w:val="28"/>
          <w:szCs w:val="28"/>
        </w:rPr>
        <w:t>3. Опубликовать настоящее заключение о результатах публичных слушаний в официальном информационном бюллетене «Вестник Турковского муниципального района».</w:t>
      </w: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Pr="0059708F" w:rsidRDefault="0059708F" w:rsidP="0059708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P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Председательствующий, </w:t>
      </w:r>
    </w:p>
    <w:p w:rsidR="0059708F" w:rsidRPr="0059708F" w:rsidRDefault="0059708F" w:rsidP="005970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глава Турковского</w:t>
      </w:r>
    </w:p>
    <w:p w:rsidR="0059708F" w:rsidRPr="0059708F" w:rsidRDefault="0059708F" w:rsidP="005970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муниципального района       С.В. Ярославцев</w:t>
      </w:r>
    </w:p>
    <w:p w:rsidR="0059708F" w:rsidRPr="003F53A3" w:rsidRDefault="0059708F" w:rsidP="00597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08F" w:rsidRPr="003F53A3" w:rsidRDefault="0059708F" w:rsidP="00597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08F" w:rsidRDefault="0059708F" w:rsidP="0059708F"/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4208" w:rsidRPr="003A0C1C" w:rsidRDefault="009F4208" w:rsidP="009F42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0C1C">
        <w:rPr>
          <w:rFonts w:ascii="Times New Roman" w:eastAsia="Times New Roman" w:hAnsi="Times New Roman" w:cs="Times New Roman"/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3A0C1C">
        <w:rPr>
          <w:rFonts w:ascii="Times New Roman" w:eastAsia="Times New Roman" w:hAnsi="Times New Roman" w:cs="Times New Roman"/>
          <w:b/>
          <w:bCs/>
          <w:color w:val="000000"/>
        </w:rPr>
        <w:t>Главный редактор</w:t>
      </w:r>
    </w:p>
    <w:p w:rsidR="009F4208" w:rsidRPr="003A0C1C" w:rsidRDefault="009F4208" w:rsidP="009F42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0C1C">
        <w:rPr>
          <w:rFonts w:ascii="Times New Roman" w:eastAsia="Times New Roman" w:hAnsi="Times New Roman" w:cs="Times New Roman"/>
          <w:color w:val="000000"/>
        </w:rPr>
        <w:t xml:space="preserve">р. п. Турки,                                            </w:t>
      </w:r>
      <w:r w:rsidRPr="003A0C1C">
        <w:rPr>
          <w:rFonts w:ascii="Times New Roman" w:eastAsia="Times New Roman" w:hAnsi="Times New Roman" w:cs="Times New Roman"/>
          <w:b/>
          <w:bCs/>
          <w:color w:val="000000"/>
        </w:rPr>
        <w:t xml:space="preserve">С.В. Ярославцев                                       </w:t>
      </w:r>
      <w:r w:rsidRPr="003A0C1C">
        <w:rPr>
          <w:rFonts w:ascii="Times New Roman" w:eastAsia="Times New Roman" w:hAnsi="Times New Roman" w:cs="Times New Roman"/>
          <w:color w:val="000000"/>
        </w:rPr>
        <w:t xml:space="preserve">Бесплатно                                                                   ул. </w:t>
      </w:r>
      <w:proofErr w:type="gramStart"/>
      <w:r w:rsidRPr="003A0C1C">
        <w:rPr>
          <w:rFonts w:ascii="Times New Roman" w:eastAsia="Times New Roman" w:hAnsi="Times New Roman" w:cs="Times New Roman"/>
          <w:color w:val="000000"/>
        </w:rPr>
        <w:t>Советская</w:t>
      </w:r>
      <w:proofErr w:type="gramEnd"/>
      <w:r w:rsidRPr="003A0C1C">
        <w:rPr>
          <w:rFonts w:ascii="Times New Roman" w:eastAsia="Times New Roman" w:hAnsi="Times New Roman" w:cs="Times New Roman"/>
          <w:color w:val="000000"/>
        </w:rPr>
        <w:t>, дом 39                                                                                          100   экземпляров</w:t>
      </w:r>
    </w:p>
    <w:p w:rsidR="009F4208" w:rsidRPr="003A0C1C" w:rsidRDefault="009F4208" w:rsidP="009F4208">
      <w:pPr>
        <w:spacing w:after="0" w:line="240" w:lineRule="auto"/>
      </w:pPr>
      <w:r w:rsidRPr="003A0C1C">
        <w:rPr>
          <w:rFonts w:ascii="Times New Roman" w:eastAsia="Times New Roman" w:hAnsi="Times New Roman" w:cs="Times New Roman"/>
          <w:color w:val="000000"/>
        </w:rPr>
        <w:t xml:space="preserve">тел:(8845-43) 2-18-83 </w:t>
      </w:r>
    </w:p>
    <w:p w:rsidR="00D73ED4" w:rsidRDefault="00D73ED4"/>
    <w:sectPr w:rsidR="00D73ED4" w:rsidSect="002D7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208"/>
    <w:rsid w:val="002D70DC"/>
    <w:rsid w:val="005619A5"/>
    <w:rsid w:val="0059708F"/>
    <w:rsid w:val="009F4208"/>
    <w:rsid w:val="00B25D5E"/>
    <w:rsid w:val="00D7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4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4</cp:revision>
  <cp:lastPrinted>2013-02-27T11:07:00Z</cp:lastPrinted>
  <dcterms:created xsi:type="dcterms:W3CDTF">2013-02-11T11:59:00Z</dcterms:created>
  <dcterms:modified xsi:type="dcterms:W3CDTF">2013-02-27T11:13:00Z</dcterms:modified>
</cp:coreProperties>
</file>