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E647" w14:textId="77777777" w:rsidR="001E74E5" w:rsidRPr="00460428" w:rsidRDefault="001E74E5" w:rsidP="001E74E5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Приложение № 4</w:t>
      </w:r>
    </w:p>
    <w:p w14:paraId="515EDD67" w14:textId="77777777" w:rsidR="001E74E5" w:rsidRPr="00460428" w:rsidRDefault="001E74E5" w:rsidP="001E74E5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>к решению Собрания депутатов</w:t>
      </w:r>
    </w:p>
    <w:p w14:paraId="3F608751" w14:textId="77777777" w:rsidR="001E74E5" w:rsidRPr="00460428" w:rsidRDefault="001E74E5" w:rsidP="001E74E5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Турковского муниципального района </w:t>
      </w:r>
    </w:p>
    <w:p w14:paraId="75341287" w14:textId="77777777" w:rsidR="001E74E5" w:rsidRDefault="001E74E5" w:rsidP="001E74E5">
      <w:pPr>
        <w:pStyle w:val="ab"/>
        <w:ind w:firstLine="5670"/>
        <w:rPr>
          <w:sz w:val="20"/>
          <w:szCs w:val="20"/>
        </w:rPr>
      </w:pPr>
      <w:r w:rsidRPr="00460428">
        <w:rPr>
          <w:sz w:val="20"/>
          <w:szCs w:val="20"/>
        </w:rPr>
        <w:t xml:space="preserve">от 20.12.2022 года № 68/1 </w:t>
      </w:r>
    </w:p>
    <w:p w14:paraId="69B7B8A8" w14:textId="77777777" w:rsidR="001E74E5" w:rsidRDefault="001E74E5" w:rsidP="001E74E5">
      <w:pPr>
        <w:pStyle w:val="ab"/>
        <w:ind w:firstLine="5670"/>
        <w:rPr>
          <w:sz w:val="16"/>
          <w:szCs w:val="16"/>
        </w:rPr>
      </w:pPr>
    </w:p>
    <w:p w14:paraId="4833E95C" w14:textId="77777777" w:rsidR="001E74E5" w:rsidRPr="00B47F93" w:rsidRDefault="001E74E5" w:rsidP="001E74E5">
      <w:pPr>
        <w:jc w:val="center"/>
        <w:rPr>
          <w:rFonts w:ascii="Times New Roman" w:hAnsi="Times New Roman"/>
          <w:b/>
          <w:sz w:val="16"/>
          <w:szCs w:val="16"/>
        </w:rPr>
      </w:pPr>
      <w:r w:rsidRPr="00B47F93">
        <w:rPr>
          <w:rFonts w:ascii="Times New Roman" w:hAnsi="Times New Roman"/>
          <w:b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</w:r>
    </w:p>
    <w:p w14:paraId="0A8C5095" w14:textId="77777777" w:rsidR="001E74E5" w:rsidRPr="00B47F93" w:rsidRDefault="001E74E5" w:rsidP="001E74E5">
      <w:pPr>
        <w:jc w:val="right"/>
        <w:rPr>
          <w:rFonts w:ascii="Times New Roman" w:hAnsi="Times New Roman"/>
          <w:sz w:val="16"/>
          <w:szCs w:val="16"/>
          <w:highlight w:val="yellow"/>
        </w:rPr>
      </w:pPr>
      <w:r w:rsidRPr="00B47F93">
        <w:rPr>
          <w:rFonts w:ascii="Times New Roman" w:hAnsi="Times New Roman"/>
          <w:sz w:val="16"/>
          <w:szCs w:val="16"/>
        </w:rPr>
        <w:t xml:space="preserve">(тыс.руб.) </w:t>
      </w:r>
    </w:p>
    <w:tbl>
      <w:tblPr>
        <w:tblW w:w="11169" w:type="dxa"/>
        <w:tblInd w:w="-1026" w:type="dxa"/>
        <w:tblLook w:val="04A0" w:firstRow="1" w:lastRow="0" w:firstColumn="1" w:lastColumn="0" w:noHBand="0" w:noVBand="1"/>
      </w:tblPr>
      <w:tblGrid>
        <w:gridCol w:w="3828"/>
        <w:gridCol w:w="860"/>
        <w:gridCol w:w="820"/>
        <w:gridCol w:w="1360"/>
        <w:gridCol w:w="980"/>
        <w:gridCol w:w="1052"/>
        <w:gridCol w:w="1134"/>
        <w:gridCol w:w="1135"/>
      </w:tblGrid>
      <w:tr w:rsidR="001E74E5" w:rsidRPr="00B47F93" w14:paraId="6A0DA23C" w14:textId="77777777" w:rsidTr="00C014AC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15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AA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C3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A4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11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D8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1E74E5" w:rsidRPr="00B47F93" w14:paraId="4C84D08D" w14:textId="77777777" w:rsidTr="00C014AC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CC03" w14:textId="77777777" w:rsidR="001E74E5" w:rsidRPr="00B47F93" w:rsidRDefault="001E74E5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E5D" w14:textId="77777777" w:rsidR="001E74E5" w:rsidRPr="00B47F93" w:rsidRDefault="001E74E5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65F" w14:textId="77777777" w:rsidR="001E74E5" w:rsidRPr="00B47F93" w:rsidRDefault="001E74E5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5329" w14:textId="77777777" w:rsidR="001E74E5" w:rsidRPr="00B47F93" w:rsidRDefault="001E74E5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BA8" w14:textId="77777777" w:rsidR="001E74E5" w:rsidRPr="00B47F93" w:rsidRDefault="001E74E5" w:rsidP="00C014AC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1B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7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1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2025 год</w:t>
            </w:r>
          </w:p>
        </w:tc>
      </w:tr>
      <w:tr w:rsidR="001E74E5" w:rsidRPr="00B47F93" w14:paraId="05D8A20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A1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DD0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28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8E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9D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49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4A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1D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1E74E5" w:rsidRPr="00B47F93" w14:paraId="4B4D705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D8F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BC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FF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C8D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7AD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18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47 643,5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B8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32 597,9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CC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31 021,9</w:t>
            </w:r>
          </w:p>
        </w:tc>
      </w:tr>
      <w:tr w:rsidR="001E74E5" w:rsidRPr="00B47F93" w14:paraId="33C4EF2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BD4C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EDD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D2C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51D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FA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3B4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B43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FE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1E74E5" w:rsidRPr="00B47F93" w14:paraId="0165517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6DBD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D3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A78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FA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F4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AB6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682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39F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1E74E5" w:rsidRPr="00B47F93" w14:paraId="4BAB751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F0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9FB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5C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1D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816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D47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36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61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1E74E5" w:rsidRPr="00B47F93" w14:paraId="06B821D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6FB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93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727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25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D3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311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4C1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1C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1E74E5" w:rsidRPr="00B47F93" w14:paraId="08D0FE37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2B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14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C90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8BE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1935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4D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09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FF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2 453,0</w:t>
            </w:r>
          </w:p>
        </w:tc>
      </w:tr>
      <w:tr w:rsidR="001E74E5" w:rsidRPr="00B47F93" w14:paraId="6F751999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529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7EC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704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154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F39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92D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946B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A8B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FF08587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3F2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EC6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9A94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EEF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76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0D8D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96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18A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1D8159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5E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8D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45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E65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2CF6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BE5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8C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95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F45979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078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166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A3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DC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6B9D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53C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BB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0E2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78309E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5D9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DB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F50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ED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6C1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2C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19 472,6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A41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11 138,2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1AC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12 068,0</w:t>
            </w:r>
          </w:p>
        </w:tc>
      </w:tr>
      <w:tr w:rsidR="001E74E5" w:rsidRPr="00B47F93" w14:paraId="6EF77A5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FE2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CE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FDD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3B1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50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228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25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A5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1E74E5" w:rsidRPr="00B47F93" w14:paraId="15A0468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D0B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70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EA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4F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006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83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C36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89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1E74E5" w:rsidRPr="00B47F93" w14:paraId="0DBB520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65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95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DE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BF6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28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E62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A4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8 248,0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C6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10 886,0</w:t>
            </w:r>
          </w:p>
        </w:tc>
      </w:tr>
      <w:tr w:rsidR="001E74E5" w:rsidRPr="00B47F93" w14:paraId="7B0CCBB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68A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B2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AEA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57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9BA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7E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94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7 827,0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31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10 465,0</w:t>
            </w:r>
          </w:p>
        </w:tc>
      </w:tr>
      <w:tr w:rsidR="001E74E5" w:rsidRPr="00B47F93" w14:paraId="13DD20F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0CC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B95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C1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EAA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68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C18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0A6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BF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421,0</w:t>
            </w:r>
          </w:p>
        </w:tc>
      </w:tr>
      <w:tr w:rsidR="001E74E5" w:rsidRPr="00B47F93" w14:paraId="08AC211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5F2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8C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691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706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C6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34F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CC5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E32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5B974C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D51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организации деятельности по военно - патриотическому воспитанию граждан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040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6CD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4BA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87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31B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B22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65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0DD34D2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27A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74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D6F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58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81 3 00 78760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77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A30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3D68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9B0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A3C913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03C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C77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F17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D2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3C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F32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6D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2A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487AB13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745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B48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6E1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AA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D1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FB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74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DDF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98EEFE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AB6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F866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2E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CAB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D48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750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EEC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22A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F971D83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64D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4A0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B6E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319B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DE3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539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25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52F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4D479B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407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C1B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3DA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B5A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A0A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579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07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2 890,2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32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</w:tr>
      <w:tr w:rsidR="001E74E5" w:rsidRPr="00B47F93" w14:paraId="7B2E475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F6C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53B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D0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CE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1F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D8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68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F41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1 182,0</w:t>
            </w:r>
          </w:p>
        </w:tc>
      </w:tr>
      <w:tr w:rsidR="001E74E5" w:rsidRPr="00B47F93" w14:paraId="7796CF90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404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E8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F2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2ACC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3A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78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822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CB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1E74E5" w:rsidRPr="00B47F93" w14:paraId="256F5803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5C4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2A2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28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962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B2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C7B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257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3EB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1E74E5" w:rsidRPr="00B47F93" w14:paraId="43C9D08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026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083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483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8E2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6FC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29F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8F7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B8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1E74E5" w:rsidRPr="00B47F93" w14:paraId="7548381C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245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3CF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EA0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E25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5B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49B1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4C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E4C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1E74E5" w:rsidRPr="00B47F93" w14:paraId="417B5577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D83E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B21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A5F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247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47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D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F8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7C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1E74E5" w:rsidRPr="00B47F93" w14:paraId="2D20801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9EC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93A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07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383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86 1 00 76600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00F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7C7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6D84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F1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1E74E5" w:rsidRPr="00B47F93" w14:paraId="672114F7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FEA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99D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91E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5FF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5D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0DE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27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1B8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1E74E5" w:rsidRPr="00B47F93" w14:paraId="564CAD3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E46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C6F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0DC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17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8F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832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EA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08C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391,9</w:t>
            </w:r>
          </w:p>
        </w:tc>
      </w:tr>
      <w:tr w:rsidR="001E74E5" w:rsidRPr="00B47F93" w14:paraId="341FA96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E38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9E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CB1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C315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DD5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B7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004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D2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1E74E5" w:rsidRPr="00B47F93" w14:paraId="778C1A3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365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6FD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231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420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78B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F9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6A5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1 708,2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5D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ECA8F5B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71B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472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8F9A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E97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FB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25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0A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BAC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CE32C5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A5A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1A0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FCE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B2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47B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8A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36A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0BF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59E4CF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9FF8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58D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94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144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216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24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96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CE8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7E90C7F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B02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C15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686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8D94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7F9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16E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5D2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8DD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0A6FC6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131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46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1E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BF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D6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8B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7B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6B1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3AA3F8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E48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490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3B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C8C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77F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D85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0BC6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8DA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A0AA952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46C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640A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8A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D4F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89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E7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90E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E7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969999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EB3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D10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82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0BF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8A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6CC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6B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2C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B7DDBE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5B7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AE0B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A7E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87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CE2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D9B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36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1D0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B7A02F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AD2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551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69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8E57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FC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12F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5D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09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E74E5" w:rsidRPr="00B47F93" w14:paraId="1BA0634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31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84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F78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E0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BE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ABFA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691C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356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E74E5" w:rsidRPr="00B47F93" w14:paraId="5E16868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FC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12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68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21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4E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3D6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5D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83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E74E5" w:rsidRPr="00B47F93" w14:paraId="34223D3E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399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9F1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96F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869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96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08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43A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C0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E74E5" w:rsidRPr="00B47F93" w14:paraId="6518C57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44BF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1C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C17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072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80 2 00 51200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DA6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BC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983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4F2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1E74E5" w:rsidRPr="00B47F93" w14:paraId="2E52348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BF6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EE31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A5E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F4C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06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F16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8 832,7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0A0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07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1E74E5" w:rsidRPr="00B47F93" w14:paraId="6510175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705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937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C3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E5F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3A4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58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74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6F0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1E74E5" w:rsidRPr="00B47F93" w14:paraId="30DE508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D6D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E2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A7C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77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4F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266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732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1F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7 456,9</w:t>
            </w:r>
          </w:p>
        </w:tc>
      </w:tr>
      <w:tr w:rsidR="001E74E5" w:rsidRPr="00B47F93" w14:paraId="1A98A25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94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122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2BE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E3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11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CB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69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7 392,1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3C9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7 455,5</w:t>
            </w:r>
          </w:p>
        </w:tc>
      </w:tr>
      <w:tr w:rsidR="001E74E5" w:rsidRPr="00B47F93" w14:paraId="7A01EAB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7A1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B9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26F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5DF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EBB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93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7 068,6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3F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6 478,1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0F0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6 541,5</w:t>
            </w:r>
          </w:p>
        </w:tc>
      </w:tr>
      <w:tr w:rsidR="001E74E5" w:rsidRPr="00B47F93" w14:paraId="182D6EE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75C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026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0F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2B4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AFF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5D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B51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B0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913,0</w:t>
            </w:r>
          </w:p>
        </w:tc>
      </w:tr>
      <w:tr w:rsidR="001E74E5" w:rsidRPr="00B47F93" w14:paraId="1C1D1BB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48C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987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32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2A4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742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3C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820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B2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1E74E5" w:rsidRPr="00B47F93" w14:paraId="48BB9D9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DC9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65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CF7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8ED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A1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66C4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4F01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0F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1E74E5" w:rsidRPr="00B47F93" w14:paraId="7BA87E5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92F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A7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2C8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479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58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34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926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CF1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1E74E5" w:rsidRPr="00B47F93" w14:paraId="2CE7E5D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1A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BC2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69D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741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5A6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1B96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50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A10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64F64C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8BB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1188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D1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E5D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82C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F48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D5B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3CEC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4C4DD0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B10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4B3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7522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69D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2A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B11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CDC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E19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5606E4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17B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96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D1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F1C7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EB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4F7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104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6A8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7A28E2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47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471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A5B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80B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73C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781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2B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C4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87E048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53A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E4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9B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22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940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042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A23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81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0F84A8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0FF1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0B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597C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CD8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69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B7A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6CA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E5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A32544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F61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58F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EA0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49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296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BD3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6F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D53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E74E5" w:rsidRPr="00B47F93" w14:paraId="35CFA99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8A3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5E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DE2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89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DE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F5F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A6EE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D2E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E74E5" w:rsidRPr="00B47F93" w14:paraId="2CC5E9C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A33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DD0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F49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BD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EB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79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F155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C6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E74E5" w:rsidRPr="00B47F93" w14:paraId="38D864F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70C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53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D45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3C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1E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7F1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97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60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E74E5" w:rsidRPr="00B47F93" w14:paraId="11AEAAD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68F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5BD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33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12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89 4 00 08800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C37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6A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61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E3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E74E5" w:rsidRPr="00B47F93" w14:paraId="5C9DFA4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CA5B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2C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69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E02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30C7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F2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16 058,7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013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10 826,7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97B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8 743,5</w:t>
            </w:r>
          </w:p>
        </w:tc>
      </w:tr>
      <w:tr w:rsidR="001E74E5" w:rsidRPr="00B47F93" w14:paraId="1C699156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7FD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 Профилактика терроризма и экстремистских проявлений в Турковском муниципальном районе на  2022 - 2024 годы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1FE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60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C1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7C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54B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C96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31E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1E74E5" w:rsidRPr="00B47F93" w14:paraId="5BEECF2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953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 Изготовление агитационных и информационных материалов"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77F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529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B4A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A2E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97D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F06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F7A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1E74E5" w:rsidRPr="00B47F93" w14:paraId="168ECA4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E48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030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35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2C2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EC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EE2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1E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4C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1E74E5" w:rsidRPr="00B47F93" w14:paraId="2E998D8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3167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23C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85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33D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 0 01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B5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BE5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F9E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E7D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1E74E5" w:rsidRPr="00B47F93" w14:paraId="1D40E88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626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Прочие мероприятия в сфере 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66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00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551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C799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2C6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627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90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1E74E5" w:rsidRPr="00B47F93" w14:paraId="1D02D30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4F2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614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17C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7DA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65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39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5E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4D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1E74E5" w:rsidRPr="00B47F93" w14:paraId="59488AC6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5A0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7F2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10F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F7E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039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5B9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ACF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B863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1E74E5" w:rsidRPr="00B47F93" w14:paraId="3B10359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0C0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Услуга по сбору и обобщению информации о качестве условий оказания услуг муниципальными организациями культуры и образования, осуществляющими деятельность на территории Турковского муниципального района Саратовской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F6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48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E5E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5E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80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3EE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04C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CE5E9B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4CB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92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58B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67F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82 0 00 83000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770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478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69C7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A7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A59F37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434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FDC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BF9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FA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B5A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5F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FA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BB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</w:tr>
      <w:tr w:rsidR="001E74E5" w:rsidRPr="00B47F93" w14:paraId="61CE4242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E48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54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63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E78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57D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86D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239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A88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81BC72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0BC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57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D2A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946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042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C6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54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5EE1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E0DB72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381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1C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2D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3CE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6C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D6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02E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FD8D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8 648,5</w:t>
            </w:r>
          </w:p>
        </w:tc>
      </w:tr>
      <w:tr w:rsidR="001E74E5" w:rsidRPr="00B47F93" w14:paraId="7BCF8AA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E6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AF7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B2F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4C2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E32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9AE6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40B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5 343,0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CA0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5 343,0</w:t>
            </w:r>
          </w:p>
        </w:tc>
      </w:tr>
      <w:tr w:rsidR="001E74E5" w:rsidRPr="00B47F93" w14:paraId="0C3B3E9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74E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DA3C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115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AA9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30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1B4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849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99D7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3 303,2</w:t>
            </w:r>
          </w:p>
        </w:tc>
      </w:tr>
      <w:tr w:rsidR="001E74E5" w:rsidRPr="00B47F93" w14:paraId="6DD1EF0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C14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D6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3F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9EE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8B6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F7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B31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F68B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</w:tr>
      <w:tr w:rsidR="001E74E5" w:rsidRPr="00B47F93" w14:paraId="69B1156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BCD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BD3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03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56B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C8B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1F4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AF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8C1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4A7AD0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97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E06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61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01F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5E3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492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718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689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724A8D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4B6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4E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7B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32A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FE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A7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675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81D9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5603A65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DF8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B84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DC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22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E1E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59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2B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BB1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AB1DC5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0E6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D89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A89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823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34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C3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73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EFC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9E5BE6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F94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2A6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E62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0BD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E8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C6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3F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782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44E20A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6FB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33F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36A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DA9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A28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DE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BC8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B3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7DA64B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87B9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A3B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44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BD9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AB6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2F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D7B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622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D20095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649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F8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98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F85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E7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167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1D43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6FF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91A654C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BB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5AA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8DF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EF3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59A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AC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A79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F11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2D7F7B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CCA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41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C8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15B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F9F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F62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F3D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B0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BE46C5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760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D40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D25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33E0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86 2 00 08040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ECE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8E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91A6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647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3F37807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CA6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"Поддержка социально - ориентированных некоммерческих организаций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CC6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557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65E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892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13C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F2D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05E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67B3F903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05D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"Оказание финансовой поддержки социально - ориентированным некоммерческим организациям путем предоставления субсидий"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C80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21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6A4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2C0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EE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BB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9934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62D0438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C9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D2C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79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D9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F75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3C0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39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FD1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36D25B1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B18E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87D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36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16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95 0 01 04800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02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17B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46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203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1A38B9C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DD3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8E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31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D9A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5A9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25B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88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342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1 559,6</w:t>
            </w:r>
          </w:p>
        </w:tc>
      </w:tr>
      <w:tr w:rsidR="001E74E5" w:rsidRPr="00B47F93" w14:paraId="03AD52B0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BE8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3A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5D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435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F12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39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7F3E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5E27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1E74E5" w:rsidRPr="00B47F93" w14:paraId="22DE158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9D5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0A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5A27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6C9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039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99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CE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745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1E74E5" w:rsidRPr="00B47F93" w14:paraId="54B069D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D7E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D6F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44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917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32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94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D8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EA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1 559,6</w:t>
            </w:r>
          </w:p>
        </w:tc>
      </w:tr>
      <w:tr w:rsidR="001E74E5" w:rsidRPr="00B47F93" w14:paraId="0681C51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E3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6C9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B8B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91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62B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2D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FE9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52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1 383,0</w:t>
            </w:r>
          </w:p>
        </w:tc>
      </w:tr>
      <w:tr w:rsidR="001E74E5" w:rsidRPr="00B47F93" w14:paraId="00D2D73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2F1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36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A2A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BF3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9CA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0F9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CEB3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86E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176,6</w:t>
            </w:r>
          </w:p>
        </w:tc>
      </w:tr>
      <w:tr w:rsidR="001E74E5" w:rsidRPr="00B47F93" w14:paraId="2AD9A171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83C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DC9C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0B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84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5E4A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17F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24D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9EB0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E89FDC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32D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B58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AA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386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BB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6D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800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763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0796A4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9B5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612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EA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EE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39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276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19 302,0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8FC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15 529,1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C3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13 314,3</w:t>
            </w:r>
          </w:p>
        </w:tc>
      </w:tr>
      <w:tr w:rsidR="001E74E5" w:rsidRPr="00B47F93" w14:paraId="6894A36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E2E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B04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768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63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29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26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CAF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DF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1E74E5" w:rsidRPr="00B47F93" w14:paraId="023C655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CC7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094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B5E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09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AD9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729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00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E3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1E74E5" w:rsidRPr="00B47F93" w14:paraId="75F82D1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7F7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D9A0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CA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51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DC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BF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1EA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DA3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1E74E5" w:rsidRPr="00B47F93" w14:paraId="1900438A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687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 местного самоуправления 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93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D5B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939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64A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774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3BD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82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1E74E5" w:rsidRPr="00B47F93" w14:paraId="7EB86DA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D5C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38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92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B95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40C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418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CB9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039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1E74E5" w:rsidRPr="00B47F93" w14:paraId="5EA5AF8A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2A1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2B6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88B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24D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F9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C2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164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19FA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1E74E5" w:rsidRPr="00B47F93" w14:paraId="5D16AF4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C28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1BF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5E8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E0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D4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A9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577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8B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1E74E5" w:rsidRPr="00B47F93" w14:paraId="5D9B78F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F95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"Капитальный ремонт, ремонт и содержание автомобильных дорог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524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31A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B5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9D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922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99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3FB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1E74E5" w:rsidRPr="00B47F93" w14:paraId="3DC1764B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C50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Турковского муниципального района за счет средств муниципального дорожного фонда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714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6B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2A1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8D0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715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16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355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1E74E5" w:rsidRPr="00B47F93" w14:paraId="0403090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3FC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928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8B6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C6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71 0 03 21300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EC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656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8D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15 344,2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211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13 129,4</w:t>
            </w:r>
          </w:p>
        </w:tc>
      </w:tr>
      <w:tr w:rsidR="001E74E5" w:rsidRPr="00B47F93" w14:paraId="02CAAA8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F8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на осуществление дорожной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D1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EF4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56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6C66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5E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AAC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D3C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0380951" w14:textId="77777777" w:rsidTr="00C014AC">
        <w:trPr>
          <w:trHeight w:val="2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D7D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0D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0F5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D9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5B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B0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2C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B7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0FD78B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A0D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837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0D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8D11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99 0 00 21600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99D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72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3C4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4D3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0FF276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ED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C6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44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B5D0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D5C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268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C75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617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1E74E5" w:rsidRPr="00B47F93" w14:paraId="18D091C6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735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45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75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346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A1C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18A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39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11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</w:tr>
      <w:tr w:rsidR="001E74E5" w:rsidRPr="00B47F93" w14:paraId="1E50F315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516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"Выполнение геодезических и кадастровых работ по учету объектов капитального строительства, земельных участков, землеустроительных работ, работ в области градостроительной деятельности, осуществляемой в виде территориального планирования, градостроительного зонирования, планировки территории"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0B1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453A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55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691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C67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23A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DE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1E74E5" w:rsidRPr="00B47F93" w14:paraId="3F504C8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A1E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6A0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59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1F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E59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CF9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657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41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9724D8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4F1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CF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E7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EDF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0A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A46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B4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F29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7D07AF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4A9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Геодезические и кадастровые работы по учету объектов капитального строительства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3B6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9D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F1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268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4D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34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F0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1E74E5" w:rsidRPr="00B47F93" w14:paraId="496A503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317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A2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107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0E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51 0 01 04700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EB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1BF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11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C05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1E74E5" w:rsidRPr="00B47F93" w14:paraId="2E58FD7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336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C14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99A6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486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CBC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874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19B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A6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F4C533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05D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80F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04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C35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51 0 01 78800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056F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45D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5C9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701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052C03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20F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"Рыночная оценка земельных участков и объектов недвижимости и прав на них"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AE8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D1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4796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DB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E5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78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B8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1E2F0A7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CB5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Рыночная оценка земельных участков и объектов недвижимости и прав на них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80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5B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9B5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C2C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60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031B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0FF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7BB4D33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047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C1B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53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A1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51 0 02 01160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DB2A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15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099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C3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7C655D1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7C3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и обслуживание муниципальной казны"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4289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5FD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BE1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8A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BB1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13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32E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2955967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36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CD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4AB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1B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691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99A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33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506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0D94B24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9E4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9FA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911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D9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981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B21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79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46A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E74E5" w:rsidRPr="00B47F93" w14:paraId="1042E32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6EE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5E0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46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502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525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992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51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6A05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A9F771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3B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"Приобретение программных продуктов"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88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DDA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F0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BAE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19B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77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C2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A60F781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7C3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18B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44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2E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E91A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5D2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353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72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44600C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3D7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902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65A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3B9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51 0 04 11180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E3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AF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0F48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60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86E574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83B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C8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BEF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E7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BBF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1FD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6CF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BE4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8 531,9</w:t>
            </w:r>
          </w:p>
        </w:tc>
      </w:tr>
      <w:tr w:rsidR="001E74E5" w:rsidRPr="00B47F93" w14:paraId="1D2AD2C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6AB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0C4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E4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E60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ED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A8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7F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73BB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1E74E5" w:rsidRPr="00B47F93" w14:paraId="14C1218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489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"Управление земельно-имущественными ресурсами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103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F5E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F4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9A0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C3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22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67A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20E3C1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EF2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"Содержание и обслуживание муниципальной казны"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6B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6A1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8C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8E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3C2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E17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DCC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80CFE7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3966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E67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20B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25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712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A69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AD97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1E1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23A1E4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C13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477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C1A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7EA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51 0 03 01170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BCF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4846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0E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C75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D73AAD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1DE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Мероприятия в сфере жилищного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0E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AD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95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F43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4E36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63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896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1E74E5" w:rsidRPr="00B47F93" w14:paraId="01A28EB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E90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8F7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54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1AD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961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74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BDF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F80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A68DFE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ABE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61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0E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999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59D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B94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55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DE1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B5683C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8FA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00C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B0C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7F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F1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AC99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83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534C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1E74E5" w:rsidRPr="00B47F93" w14:paraId="232C9D5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EF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91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EEA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E4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96 0 00 22240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C8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FF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E99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635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1E74E5" w:rsidRPr="00B47F93" w14:paraId="28BCB16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CA8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117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6F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1BE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83C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6C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AC3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E84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1E74E5" w:rsidRPr="00B47F93" w14:paraId="2550334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C2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BE1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851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5D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80F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2F2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E20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5F6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1E74E5" w:rsidRPr="00B47F93" w14:paraId="152FCAF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BAB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Мероприятия в области энергосбережения и повышения энергетической  эффективности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B06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726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4C1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D0C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C5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BC4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EBC0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1E74E5" w:rsidRPr="00B47F93" w14:paraId="1D6CDE7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ADDB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9A4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6F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9E5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E6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5BE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63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63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1E74E5" w:rsidRPr="00B47F93" w14:paraId="36F2ACD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F2E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FA7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DA2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B4C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6 00 79Б00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17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BF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36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BCC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</w:tr>
      <w:tr w:rsidR="001E74E5" w:rsidRPr="00B47F93" w14:paraId="4084FA25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AC2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1BA7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B5B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E53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98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69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F03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B84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1E74E5" w:rsidRPr="00B47F93" w14:paraId="7CEADFE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D37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A16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6C3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D0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C5F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0E4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2EE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A2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F941EF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C5BB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82BC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CA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E7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9A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B6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28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617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3BF485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3FE9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мероприятий в сфере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7D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571F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183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A5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ED5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AA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4FE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8E9DC9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73C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природоохранные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10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6B33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4A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DA4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02D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57C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F4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1A1C7E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085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557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D5C0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01F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89 7 00 01000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102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61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9EE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20A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4A9F66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E0BA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1A3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7C4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6E9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434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1FB4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365 461,2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133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187 696,8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925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183 581,4</w:t>
            </w:r>
          </w:p>
        </w:tc>
      </w:tr>
      <w:tr w:rsidR="001E74E5" w:rsidRPr="00B47F93" w14:paraId="054BD7B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EED6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5E7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2C3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4D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9DA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1E5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8E4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83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1E74E5" w:rsidRPr="00B47F93" w14:paraId="7207EB7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ECC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6F8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E16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F90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82A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88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D37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E56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1E74E5" w:rsidRPr="00B47F93" w14:paraId="6A0DAD6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23FE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4A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138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3D7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079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E3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C416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5F3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1E74E5" w:rsidRPr="00B47F93" w14:paraId="540F2EF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35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A2D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A8C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8C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73F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29D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32 282,3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A9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23 192,7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54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25 192,7</w:t>
            </w:r>
          </w:p>
        </w:tc>
      </w:tr>
      <w:tr w:rsidR="001E74E5" w:rsidRPr="00B47F93" w14:paraId="5286E56D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983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15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746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5D1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A6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57A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25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D38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1E74E5" w:rsidRPr="00B47F93" w14:paraId="7D2F199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C6A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088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0CC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E9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DAC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0C5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4C8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AD7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10 637,0</w:t>
            </w:r>
          </w:p>
        </w:tc>
      </w:tr>
      <w:tr w:rsidR="001E74E5" w:rsidRPr="00B47F93" w14:paraId="6E76401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4BF8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518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095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30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76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382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86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6DC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EDF7CB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59C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2CF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96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BE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98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548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3D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61CE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05BA6EA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7E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2D9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C4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5BE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6DD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95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6D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52E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F619B3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F4E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649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E38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24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1501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94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4D5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172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B412B7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B76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37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8C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FA2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637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6B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42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1F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1E74E5" w:rsidRPr="00B47F93" w14:paraId="0036083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D4B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9F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74B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54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6A19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5C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A05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317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14 213,4</w:t>
            </w:r>
          </w:p>
        </w:tc>
      </w:tr>
      <w:tr w:rsidR="001E74E5" w:rsidRPr="00B47F93" w14:paraId="6CE5D58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FF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D3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B6A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D5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B1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A3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B79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F36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1E74E5" w:rsidRPr="00B47F93" w14:paraId="68372BF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E19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D7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FBB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DC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66 1 01 76900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1C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00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CBF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52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342,3</w:t>
            </w:r>
          </w:p>
        </w:tc>
      </w:tr>
      <w:tr w:rsidR="001E74E5" w:rsidRPr="00B47F93" w14:paraId="224A8FAF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E0E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области 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1FC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2EE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1D0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69E1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3F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3FF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AF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85AFA4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E2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E10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DD1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E9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C54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178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5B1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B2BC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0860C1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094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54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38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946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85B4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381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5 590,7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4D7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DC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F57469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B4C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в форме субсидии бюджету муниципального района на софинансирование расходных обязательств,возникающих при выполнении полномочий органов местного самоуправления,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1C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A0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A1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AD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89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227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FBB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EFFC4F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BA3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9DB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7E1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4AB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464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DF2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93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B9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2C3DDE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468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C9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9B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E4F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BA66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A84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313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EE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771297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52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4C9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90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41D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EF9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5E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6D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2D1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E8CD39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05E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A4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96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51F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970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2C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3B0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EF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521571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D1F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C585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19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AEA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D92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8DB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1F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B8A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7C2AC3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E8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FE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33D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948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D4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EB8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4E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E86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5B732B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559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35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41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EA1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37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B44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8B71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85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29A84E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241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01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63A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A23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163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A4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8FF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AA3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7DD168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A51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F6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76D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DD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07A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156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CA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A8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EC8002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F1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32C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D3F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1C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A8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A0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2C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6D0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BEB0F8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D3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0E7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5C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D5C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05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007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664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F8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295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BD88B46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F38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64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91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CB1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34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62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48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81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1E74E5" w:rsidRPr="00B47F93" w14:paraId="6D07FC6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3E6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CCA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F2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68A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E07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358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398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3C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1E74E5" w:rsidRPr="00B47F93" w14:paraId="1BE184E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BBD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65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0E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BB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28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D5B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300 474,4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01B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150 216,9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368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141 573,4</w:t>
            </w:r>
          </w:p>
        </w:tc>
      </w:tr>
      <w:tr w:rsidR="001E74E5" w:rsidRPr="00B47F93" w14:paraId="2EEE2BA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589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956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A4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D0C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5C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408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152 195,2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5DB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124 548,5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028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116 643,3</w:t>
            </w:r>
          </w:p>
        </w:tc>
      </w:tr>
      <w:tr w:rsidR="001E74E5" w:rsidRPr="00B47F93" w14:paraId="264884B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CD91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учреждениях общего образования в рамках выполнения муниципального задания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2F2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9F4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08D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CAF9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FD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813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33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1E74E5" w:rsidRPr="00B47F93" w14:paraId="2FE320F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712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22C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31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64D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27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4C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26 737,3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F7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18 437,2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EC4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10 532,0</w:t>
            </w:r>
          </w:p>
        </w:tc>
      </w:tr>
      <w:tr w:rsidR="001E74E5" w:rsidRPr="00B47F93" w14:paraId="78F0B05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4E7E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питания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104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E1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44F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E598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496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906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20A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72785B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ABB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ABD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50C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6A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6A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EF1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EF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17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E01964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1A1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24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A2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BC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4D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A60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A05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5D03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A43CF2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F53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90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643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1D2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CC3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5B7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987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B5B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7C38B2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DC7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99C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C78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4F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F0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6B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A78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52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1E74E5" w:rsidRPr="00B47F93" w14:paraId="1B1AB2E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E5ED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A1C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A68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7C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FD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BE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120 523,5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AF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99F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104 134,5</w:t>
            </w:r>
          </w:p>
        </w:tc>
      </w:tr>
      <w:tr w:rsidR="001E74E5" w:rsidRPr="00B47F93" w14:paraId="3614EFD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DF0C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F5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4C3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8FC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CB8C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C0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BEF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E76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1E74E5" w:rsidRPr="00B47F93" w14:paraId="1784287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278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2A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7D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34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66 2 01 77200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D28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F4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04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EE0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1 976,8</w:t>
            </w:r>
          </w:p>
        </w:tc>
      </w:tr>
      <w:tr w:rsidR="001E74E5" w:rsidRPr="00B47F93" w14:paraId="2113F95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041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E7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2E6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466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4C6D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C71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8E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006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BC920E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113F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95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718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CAC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272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AE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53E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039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00BBAB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029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0FF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91D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AC3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82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568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5DF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C8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F22906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69C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0F9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56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324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6F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413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FC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EC4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ACCDC8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B66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6493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12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AE3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A0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8E6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DD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9779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9D995E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F6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муниципальных  учреждений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E8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6EC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37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687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663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F6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AEE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3C3F2E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986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B82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AFCB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CB3A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66 2 06 08090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494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8A7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1 387,2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1BF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93F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9FA401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963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358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0D3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C3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A2A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F5F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07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C6B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A33C96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9E9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EEAD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84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150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47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6E5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15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92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30777E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257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DA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414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6BD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47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A97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20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19E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387333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0A4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4D9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173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66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714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EBC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8CE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E6E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207D23C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584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 - технической базы муниципальных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A3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152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F93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5863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0A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A04A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062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6C3635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913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873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FC7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546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66 2 06 79994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B6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773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BE49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46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9FBC1B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6C5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C7D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95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36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345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BF4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25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D6A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B5E494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45FF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2DE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9D9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CA7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332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68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764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59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8BC66C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DD6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63E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1FD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445C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686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E77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0C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A67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7BC208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FDB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82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346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028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08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738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4EA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B0B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F68BB8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963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9A6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31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14C7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1A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A56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B3A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4A0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41F49A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DE2B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019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C3B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E0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S2Г05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E3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F54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F75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6E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8EB632A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86B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58D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6C0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F2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1CC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4C9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E4ED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E4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811E6A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823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4701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C9AC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B03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C0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3F0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0BCE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BBD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BA0B99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A9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BC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74E3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65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FB8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9CF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4D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892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1E74E5" w:rsidRPr="00B47F93" w14:paraId="5699334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AF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EEB3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85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E15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FA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03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F28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E81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1E74E5" w:rsidRPr="00B47F93" w14:paraId="54B3B03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F7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ADD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35B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049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09 L3040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E1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CD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B40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3 874,2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5C9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3 825,1</w:t>
            </w:r>
          </w:p>
        </w:tc>
      </w:tr>
      <w:tr w:rsidR="001E74E5" w:rsidRPr="00B47F93" w14:paraId="16E3FBF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C4A5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D62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09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1A6C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73E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7F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EF4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673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1E74E5" w:rsidRPr="00B47F93" w14:paraId="78D51A6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6336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E0B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478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DD3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F8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E9B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402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900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1E74E5" w:rsidRPr="00B47F93" w14:paraId="6BC9DF0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3A66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2CE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82A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1FA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14 R3030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301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A0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1E30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00AC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8 374,9</w:t>
            </w:r>
          </w:p>
        </w:tc>
      </w:tr>
      <w:tr w:rsidR="001E74E5" w:rsidRPr="00B47F93" w14:paraId="16D358F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D5F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"Выполнение мероприятий по модернизации   МОУ "СОШ" им. С.М.Иванова  р.п. Турки"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193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F95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490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BC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2CF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117 710,3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3A8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D0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D1E39A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966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D91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CA6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A06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6D2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65E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A0E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33F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303181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615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8A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140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3D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70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1F7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31 512,6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2BA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730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A6176A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FE2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1DE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8DF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AB4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25A6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25E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1B27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95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C0F352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2CB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01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89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1D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867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09E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6E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F3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A141E9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7C7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16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23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CFA4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66 2 17 78968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E9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C61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5A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94B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51C5BB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16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C4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C7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8B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AAA9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7F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67 192,3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D07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6E6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E97111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6C1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6BB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D90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D85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842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800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63 864,6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500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0FF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A91D6F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6686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3B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93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6F74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L7500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A40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49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F8BC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1F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325DEE8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103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ремонтов муниципальных образовательных организаций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18E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7216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4D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5B6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46F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6B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00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AE4EE2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52C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874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83C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EAF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S2Г00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C53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F12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833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BC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2CA3AB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44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реализации мероприятий по модернизации школьных систем образования за счет средств  областного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5B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2F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3852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773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4C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DDA6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3A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D3F73B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C3CC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474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47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EF2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W7500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DBA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95D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1E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DC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705159D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7B71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работ по благоустройству школьных территорий  и подведение инженерных сетей к объектам образования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86F6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6D8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79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86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7B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A7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9D7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2D9BEA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F8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EF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358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5C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17 М8968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2A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791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D64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598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5180FC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3E9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экспертизы проэктно - сметной документации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A75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44C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DC4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5F9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910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31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5F3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24CBF4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69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98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1A2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C9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5BBE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5FD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908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CD1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CEB85B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333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BA9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201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AF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20 С0000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57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BB1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E76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6B7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0D9215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5D6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 проекта (программы) в целях выполнения задач федерального проекта "Современная школа"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7E9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96B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12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311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782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A30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11 678,0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8CA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10 988,8</w:t>
            </w:r>
          </w:p>
        </w:tc>
      </w:tr>
      <w:tr w:rsidR="001E74E5" w:rsidRPr="00B47F93" w14:paraId="63902975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105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07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0CB0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90C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3F5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B00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DDE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767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4E4469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364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3A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D9C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F9E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51720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89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0C6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2FB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1 843,5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98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D1072EC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566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проекта)(за исключением  расходов  на оплату труда с начислениями)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0D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929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8DB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A6A9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6E9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A4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553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1E74E5" w:rsidRPr="00B47F93" w14:paraId="58BB8B1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5B5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C73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A9E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D24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562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578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5399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E3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560,0</w:t>
            </w:r>
          </w:p>
        </w:tc>
      </w:tr>
      <w:tr w:rsidR="001E74E5" w:rsidRPr="00B47F93" w14:paraId="433801A4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56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создания  центров  образования цифрового и гуманитарного  профилей (в рамках достижения соответствующих результатов  федерального  проекта)(в части расходов  на оплату труда с начислениями)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9AC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353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92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72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0E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F9F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59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1E74E5" w:rsidRPr="00B47F93" w14:paraId="37B6B2E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3D8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23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3E4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0EE9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F23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1C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3 537,8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FDA5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7E6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3 102,9</w:t>
            </w:r>
          </w:p>
        </w:tc>
      </w:tr>
      <w:tr w:rsidR="001E74E5" w:rsidRPr="00B47F93" w14:paraId="7BAD40A0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A0E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проекта)(за исключением расходов на оплату труда с начислениями)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FA2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952C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A8F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A2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710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39D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ED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1E74E5" w:rsidRPr="00B47F93" w14:paraId="568316C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538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DDD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E31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89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A02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796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DB6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6A5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1 120,0</w:t>
            </w:r>
          </w:p>
        </w:tc>
      </w:tr>
      <w:tr w:rsidR="001E74E5" w:rsidRPr="00B47F93" w14:paraId="352DE89E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DFEB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организациях(в рамках достижения соответствующих результатов федерального проекта)(в части расходов на оплату труда с начислениями)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FA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3A3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2B32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EFB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39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DB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858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1E74E5" w:rsidRPr="00B47F93" w14:paraId="1FDBD89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1C91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C73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561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33F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E1 U1297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0E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E39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4 381,9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684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5 171,6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AB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6 205,9</w:t>
            </w:r>
          </w:p>
        </w:tc>
      </w:tr>
      <w:tr w:rsidR="001E74E5" w:rsidRPr="00B47F93" w14:paraId="5532E099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2196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Реализация муниципального проекта (программы) в целях выполнения задач федерального проекта "Цифровая образовательная среда"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4CB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758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F36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D6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822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E5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8FEC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1E74E5" w:rsidRPr="00B47F93" w14:paraId="5A70AF66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F32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условий для функционирования центров цифровой образовательной среды в общеобразовательных организациях ( в рамках достижений соответствующих результатов федеральных проектов)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8F92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36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CE1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EE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D89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8E2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5FF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1E74E5" w:rsidRPr="00B47F93" w14:paraId="4241254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5C8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24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C5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C72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E4 U1330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0F2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06D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72B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692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104,4</w:t>
            </w:r>
          </w:p>
        </w:tc>
      </w:tr>
      <w:tr w:rsidR="001E74E5" w:rsidRPr="00B47F93" w14:paraId="71C0C1E9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010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433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8C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A1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9C69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449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9FC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E70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1E74E5" w:rsidRPr="00B47F93" w14:paraId="5861A57C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C0F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9D5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380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A68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197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A83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6E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E61F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1E74E5" w:rsidRPr="00B47F93" w14:paraId="45134B3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6750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F4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12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FCC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A2A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E18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254E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FF4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1 636,9</w:t>
            </w:r>
          </w:p>
        </w:tc>
      </w:tr>
      <w:tr w:rsidR="001E74E5" w:rsidRPr="00B47F93" w14:paraId="5ED93E53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88E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0D0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AF2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13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65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0F8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C5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E62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1E74E5" w:rsidRPr="00B47F93" w14:paraId="5F90B79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8D8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966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77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1A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1024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187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99F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B8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1E74E5" w:rsidRPr="00B47F93" w14:paraId="3BD7291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EF1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DFF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F8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B48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17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80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12 439,9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8E8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3D8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6 482,4</w:t>
            </w:r>
          </w:p>
        </w:tc>
      </w:tr>
      <w:tr w:rsidR="001E74E5" w:rsidRPr="00B47F93" w14:paraId="5FE5AA4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0DE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672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DC2C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655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D46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96C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DA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5A7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1E74E5" w:rsidRPr="00B47F93" w14:paraId="617A45D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183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860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BA5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5BC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60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86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77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C80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1E74E5" w:rsidRPr="00B47F93" w14:paraId="2F600DA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73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224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28D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8B4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2A6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AB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BAE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4 919,9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47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5 762,4</w:t>
            </w:r>
          </w:p>
        </w:tc>
      </w:tr>
      <w:tr w:rsidR="001E74E5" w:rsidRPr="00B47F93" w14:paraId="3FE9200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9977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38B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FDD6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8A5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0D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D444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71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817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FE3771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60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F0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49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F044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E7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631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281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AD2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71C183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BBA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C9B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6A1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696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D9D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720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F6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4A93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E2407F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8E3A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214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CFB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9B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86F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D3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3 844,9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0B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47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F73598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DB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межбюджетные трансферты на стимулирование(поощрение) социально-экономического развития муниципалитетов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F73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79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0FF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0F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E22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FC5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53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3A2378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EDB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30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98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094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66 2 03 78110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9439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3DD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39D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D758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2A15FD8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9D39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750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A49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B6CA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3BB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C1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C5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C2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B8D7E5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6AB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F51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25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562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8C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3CD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A35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52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BF6762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3AE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FC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D8F0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F4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20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FE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802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2A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9DC24D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E9B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B4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FA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CA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E0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27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86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35D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E08BB3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F6E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дополнительного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11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144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C15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B7F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5E46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EC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53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1E74E5" w:rsidRPr="00B47F93" w14:paraId="5D967C3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279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6C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F00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EE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705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A0E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2F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3BD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1E74E5" w:rsidRPr="00B47F93" w14:paraId="59A4B65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757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A0C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5B1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4F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66 2 05 04108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4D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27E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16E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B0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720,0</w:t>
            </w:r>
          </w:p>
        </w:tc>
      </w:tr>
      <w:tr w:rsidR="001E74E5" w:rsidRPr="00B47F93" w14:paraId="3E52D39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383F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"Укрепление материально-технической базы муниципальных  учреждений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97CB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202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8F5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F3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213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1 255,2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12A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7BA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723D5F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B59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15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B5B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535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D6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B02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DD59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8A2A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8A6AFE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4A9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160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E5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F5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79Г40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B6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67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3D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869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FCFF314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7DF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Оснащение и укрепление материально-технической базы образовательных организаций за счет дополнительных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C97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84B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80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07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095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6B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D97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99D04C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CF9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5BF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E9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48C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06 М9Г40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7A4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AB1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7CB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4C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96F6C78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D805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163F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FD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1B0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16E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57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0A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E9B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302,8</w:t>
            </w:r>
          </w:p>
        </w:tc>
      </w:tr>
      <w:tr w:rsidR="001E74E5" w:rsidRPr="00B47F93" w14:paraId="6E9454CF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10D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66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429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7F8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2F8A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993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C93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910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1E74E5" w:rsidRPr="00B47F93" w14:paraId="172209A3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671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2F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FC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8B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C6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CD6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BD5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E83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1E74E5" w:rsidRPr="00B47F93" w14:paraId="7B743D5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62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летнего отдыха и оздоровления учащихся"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80F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B37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D766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09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7F4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0F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8E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1E74E5" w:rsidRPr="00B47F93" w14:paraId="2B201C2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27D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летнего отдыха и оздоровления учащихся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00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1F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565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4E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428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F0B3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C0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1E74E5" w:rsidRPr="00B47F93" w14:paraId="04245FB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57B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EB5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51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CAA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66 2 02 04110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3B1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C0C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9A5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690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261,8</w:t>
            </w:r>
          </w:p>
        </w:tc>
      </w:tr>
      <w:tr w:rsidR="001E74E5" w:rsidRPr="00B47F93" w14:paraId="6C4BF11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8B0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"Молодежь Турковского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8AB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3E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B9E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F89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72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5C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787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1E74E5" w:rsidRPr="00B47F93" w14:paraId="73C29B0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D1F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AA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C57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B2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B3B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4F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B2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D4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1E74E5" w:rsidRPr="00B47F93" w14:paraId="171B6A46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D8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Организация и проведение районных мероприятий (день молодежи, день матери, подарки для детей инвалидов, праздничный обед для воинов-инвалидов интернационалистов, круглые столы, чествование молодежи и т.д.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022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9C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D65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1F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A1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E2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E4D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1E74E5" w:rsidRPr="00B47F93" w14:paraId="121E088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8BD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0D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47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F67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97 0 01 04112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B2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ABB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41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9B4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1E74E5" w:rsidRPr="00B47F93" w14:paraId="4D5DC61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A43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DE1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03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12B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4062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D7F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2B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8 344,5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AFE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10 030,1</w:t>
            </w:r>
          </w:p>
        </w:tc>
      </w:tr>
      <w:tr w:rsidR="001E74E5" w:rsidRPr="00B47F93" w14:paraId="4F2807B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67C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A35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871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D7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7D3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6A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6EF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A6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</w:tr>
      <w:tr w:rsidR="001E74E5" w:rsidRPr="00B47F93" w14:paraId="1B2B02E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D2D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09C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9F8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CB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72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A4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516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77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1E74E5" w:rsidRPr="00B47F93" w14:paraId="3CCCB4A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45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дошкольного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196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48A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1CD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FDD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BB3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3B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DD7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1E74E5" w:rsidRPr="00B47F93" w14:paraId="7933F15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B5B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19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03B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BF5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9C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C7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DE77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552B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1E74E5" w:rsidRPr="00B47F93" w14:paraId="4F2B414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071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30C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64D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6A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971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27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18D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9B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1E74E5" w:rsidRPr="00B47F93" w14:paraId="6A23951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4CDB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95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5A6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15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FE6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837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133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C0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1E74E5" w:rsidRPr="00B47F93" w14:paraId="5623B6E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C7E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качественного общего образования детям"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AF1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13F1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EFF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1A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AA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1B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B40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1E74E5" w:rsidRPr="00B47F93" w14:paraId="367E3BE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D31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повышению квалификаций, участию в обучении семинарах, конкурсах различного уровня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578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0CA3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AEF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5B4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FD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4A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B4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48A792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CFF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7C7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248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350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66 2 01 01900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0F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D3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664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93BD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162AE55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7C9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BD4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9C0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DF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BDD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A0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0FC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7A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1E74E5" w:rsidRPr="00B47F93" w14:paraId="40B7EED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DB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87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022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6D1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66 2 01 04111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028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665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4D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15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1E74E5" w:rsidRPr="00B47F93" w14:paraId="44359189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2A5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6CC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8D2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174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F6E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658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77E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F0D7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85ECCD8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D0A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AE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18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86A4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318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5B7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1ED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11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359D92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55A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A1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DD0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EA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EВ 51790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097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FA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280F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9366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2F9286C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7F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10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E9E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054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E2B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8304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0F7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A60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1E74E5" w:rsidRPr="00B47F93" w14:paraId="3A44224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06AE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339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F1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471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D2D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330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94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1F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1E74E5" w:rsidRPr="00B47F93" w14:paraId="13E9A4E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E51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99C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E96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66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0F6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992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7D2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2 113,5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171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2 535,2</w:t>
            </w:r>
          </w:p>
        </w:tc>
      </w:tr>
      <w:tr w:rsidR="001E74E5" w:rsidRPr="00B47F93" w14:paraId="36F8E34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8945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0176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10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28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9FC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C2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DE7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2 055,3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3C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2 477,0</w:t>
            </w:r>
          </w:p>
        </w:tc>
      </w:tr>
      <w:tr w:rsidR="001E74E5" w:rsidRPr="00B47F93" w14:paraId="6DE4EE5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407D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C9B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31E1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C6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81 3 00 02200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393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B4F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B3C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3E8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</w:tr>
      <w:tr w:rsidR="001E74E5" w:rsidRPr="00B47F93" w14:paraId="4E970440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811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17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EBC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EF0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13D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7E0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BF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7A2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6E6BDE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AF7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B15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80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67E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0EA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298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30D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60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4A9F3D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EE44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Достижение показателей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A6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4D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16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B84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4D7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DA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B9D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F6D0DC9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C11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6C9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B51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90C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81 3 00 79330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C04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667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EF1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CE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D545F6E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69E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858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601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8F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C16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8EB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9 174,7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E3D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5 686,5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A7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6 950,4</w:t>
            </w:r>
          </w:p>
        </w:tc>
      </w:tr>
      <w:tr w:rsidR="001E74E5" w:rsidRPr="00B47F93" w14:paraId="5D2ECF5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02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 в форме субсидии  бюджету муниципального района на софинансирование расходых обязательств,возникающих  при выполнении  полномочий органов местного самоуправления , по решению вопросов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5597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6BF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D5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F0E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109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3E1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05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12C660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64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255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D7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82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4E6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00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89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370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0F4E1F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3EE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274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FA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37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E82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622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48A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5 671,9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46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6 935,8</w:t>
            </w:r>
          </w:p>
        </w:tc>
      </w:tr>
      <w:tr w:rsidR="001E74E5" w:rsidRPr="00B47F93" w14:paraId="33A0CDEE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CE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D319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80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01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F66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A6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7AD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1C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6 018,9</w:t>
            </w:r>
          </w:p>
        </w:tc>
      </w:tr>
      <w:tr w:rsidR="001E74E5" w:rsidRPr="00B47F93" w14:paraId="7546AE39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8E27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32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32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D2D8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E7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70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E9D7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BE5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909,9</w:t>
            </w:r>
          </w:p>
        </w:tc>
      </w:tr>
      <w:tr w:rsidR="001E74E5" w:rsidRPr="00B47F93" w14:paraId="163608A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C9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FAE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68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E8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66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74B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ECF1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C3E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</w:tr>
      <w:tr w:rsidR="001E74E5" w:rsidRPr="00B47F93" w14:paraId="45898D0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757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79D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8119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6AA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55E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58B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9A4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149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1E74E5" w:rsidRPr="00B47F93" w14:paraId="5B6A2CB0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3FE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BCE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5E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2FB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83 0 00 06200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1E0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90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ADC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8D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1E74E5" w:rsidRPr="00B47F93" w14:paraId="50A17D2F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145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2E92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79F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31C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27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D131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59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3A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77728E0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C58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68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8498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99E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BB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C59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11AC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13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C61E99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7C7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BA2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8DE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608C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ABE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16F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3CA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65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</w:tr>
      <w:tr w:rsidR="001E74E5" w:rsidRPr="00B47F93" w14:paraId="6BCCDE5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B3C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AE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094E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C69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2BE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35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3D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2D1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499,5</w:t>
            </w:r>
          </w:p>
        </w:tc>
      </w:tr>
      <w:tr w:rsidR="001E74E5" w:rsidRPr="00B47F93" w14:paraId="4A9533EB" w14:textId="77777777" w:rsidTr="00C014AC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9CC7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632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550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145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FA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A0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51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ED1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394,0</w:t>
            </w:r>
          </w:p>
        </w:tc>
      </w:tr>
      <w:tr w:rsidR="001E74E5" w:rsidRPr="00B47F93" w14:paraId="25E2013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5A0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DD3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C5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9A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C79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D3B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055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F92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345,7</w:t>
            </w:r>
          </w:p>
        </w:tc>
      </w:tr>
      <w:tr w:rsidR="001E74E5" w:rsidRPr="00B47F93" w14:paraId="333C167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8A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2E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A8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FF3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D1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A40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D05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D9D6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1E74E5" w:rsidRPr="00B47F93" w14:paraId="1B7A91CF" w14:textId="77777777" w:rsidTr="00C014AC">
        <w:trPr>
          <w:trHeight w:val="29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6A6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BC7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65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CAC2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1B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2D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93E9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0B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1E74E5" w:rsidRPr="00B47F93" w14:paraId="18B8A0B8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77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4F1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4F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AFF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D9F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28D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EA7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4A4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</w:tr>
      <w:tr w:rsidR="001E74E5" w:rsidRPr="00B47F93" w14:paraId="6A7099F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A65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EA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F1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D69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C9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D15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F91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873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</w:tr>
      <w:tr w:rsidR="001E74E5" w:rsidRPr="00B47F93" w14:paraId="64BD9DDA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EB5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C82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085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99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1E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BAF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E6A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C0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</w:tr>
      <w:tr w:rsidR="001E74E5" w:rsidRPr="00B47F93" w14:paraId="6C79705D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DA8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0F2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61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EE2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CF9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3E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DF7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EB7A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1E74E5" w:rsidRPr="00B47F93" w14:paraId="79DA30B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9E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C2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123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48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427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9EA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3F6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90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</w:tr>
      <w:tr w:rsidR="001E74E5" w:rsidRPr="00B47F93" w14:paraId="2172CAA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BCCA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6D3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960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A1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629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EB0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47 139,1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673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22 302,9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7B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25 811,3</w:t>
            </w:r>
          </w:p>
        </w:tc>
      </w:tr>
      <w:tr w:rsidR="001E74E5" w:rsidRPr="00B47F93" w14:paraId="2FEB861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5F6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250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1A4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A5E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34F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A78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6ED1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2E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1E74E5" w:rsidRPr="00B47F93" w14:paraId="69983E3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4DF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культуры на территории Турковского муниципального района Саратовской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235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F86D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5EC6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321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794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C25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3F2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1E74E5" w:rsidRPr="00B47F93" w14:paraId="2AB5C205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895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"Сохранение и развитие библиотечной и культурно-досуговой деятельности"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08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4E9D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8E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BA3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02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39 684,1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CF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15 632,4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790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17 175,3</w:t>
            </w:r>
          </w:p>
        </w:tc>
      </w:tr>
      <w:tr w:rsidR="001E74E5" w:rsidRPr="00B47F93" w14:paraId="24383D3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101D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"Стимулирование творческой активности населения, поддержка организаций в сфере культуры"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C4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191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4DA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B9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853C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27 202,4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3CE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4DE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1E74E5" w:rsidRPr="00B47F93" w14:paraId="31A08D1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94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013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0892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4DB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65A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D29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FA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0D2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1E74E5" w:rsidRPr="00B47F93" w14:paraId="313A30F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1E2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3F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16EE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842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68 2 01 04102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1684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A1B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14 094,3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EA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11 370,9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62E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11 956,9</w:t>
            </w:r>
          </w:p>
        </w:tc>
      </w:tr>
      <w:tr w:rsidR="001E74E5" w:rsidRPr="00B47F93" w14:paraId="6C92363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5467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97F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FF2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0C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74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529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4EC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6CD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49F8E2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5D7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C4A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760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E09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34C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A2B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628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02BD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91E4640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C87D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332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96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79B8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700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8B7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1644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017D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44779F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9EE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4EC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1E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41E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BF2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03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639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AC5E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54ABC40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28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067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82D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852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2FED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79C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33A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D80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9B898C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B9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872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CB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1C2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01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EB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676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E28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C10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6F67D2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A2B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"Проведение массовых мероприятий в сфере культуры"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662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72B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FB2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07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A3A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22D9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7BB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3EB2A8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C91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массовых мероприятий в сфере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A0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D15D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AD4B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EFF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FDF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90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183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990FBD9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BD7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10F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612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75A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68 2 02 04400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2D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6EE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2FA3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528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6B99A29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A7A3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"Формирование и обеспечение сохранности библиотечного фонда, организация библиотечного, библиографического и информационного обслуживания"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72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39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2EB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70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799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10 443,5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75E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A40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1E74E5" w:rsidRPr="00B47F93" w14:paraId="52B25A4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F6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24A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24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5D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0E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B4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61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6CF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1E74E5" w:rsidRPr="00B47F93" w14:paraId="20A7920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D4E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CF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13B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89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68 2 03 04103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AD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EB3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2BF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4 219,3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AF5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5 218,4</w:t>
            </w:r>
          </w:p>
        </w:tc>
      </w:tr>
      <w:tr w:rsidR="001E74E5" w:rsidRPr="00B47F93" w14:paraId="563E7E6B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C8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F6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AEE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990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0E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761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2CF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D14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B87D2A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4C5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18D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75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1F5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8D91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CF2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4 734,2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DD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97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F58314C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E1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0CC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05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D7AA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E7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38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98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146D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A21843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26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8BF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3B3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EBD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79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6FC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51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42A2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0A65E8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A03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77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E0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1D3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6C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D95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3B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CC6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607CB0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5D86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AF1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23F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B8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03 S2500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7E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63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32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4D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F5BBEB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C7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 "Укрепление материально-технической базы муниципальных  учреждений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9D8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0D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25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DCD8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2964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BDA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221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5B9DB38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C3D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Проведение капитального и текущего ремонта, техническое оснащение муниципальных учреждений культурно-досугового типа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892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CC2D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C7C9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575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DB0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0529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E22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12003EC4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D42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FFB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36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8E0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68 2 09 74020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726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EEA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05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6F3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FB1EF9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498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"Государственную поддержку отрасли культуры(Комплектование книжных фондов муниципальных общедоступных библиотек)"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83E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2A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755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646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8BBE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E8F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31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C743BA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051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5CA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715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295C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86E5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269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C76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97C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EEAF7F8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238D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B2D2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1037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F078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12 L5191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1C1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CDF7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FB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489E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CBAB2B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7E6D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 проекта (программы) в целях выполнения задач федерального проекта  "Творческие люди""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0C39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B614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AA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9C07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A896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EFE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1A0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7C3410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704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28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498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B34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4540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7BF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4A4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ED3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7C436C3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9E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44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AEB8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5FD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 2 A2 55194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ED3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98E4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3A3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40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F5A861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ABF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687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081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12F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74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80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4E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2E0E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1E74E5" w:rsidRPr="00B47F93" w14:paraId="13A5E03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6CC1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151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85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61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1B57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E2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4F8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5F8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1E74E5" w:rsidRPr="00B47F93" w14:paraId="5271CF8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0D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BC29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41C4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97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3826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E49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610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6 670,5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E6B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8 636,0</w:t>
            </w:r>
          </w:p>
        </w:tc>
      </w:tr>
      <w:tr w:rsidR="001E74E5" w:rsidRPr="00B47F93" w14:paraId="750130DF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464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703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C2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63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54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D199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8E8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6 497,5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2D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8 463,0</w:t>
            </w:r>
          </w:p>
        </w:tc>
      </w:tr>
      <w:tr w:rsidR="001E74E5" w:rsidRPr="00B47F93" w14:paraId="70720B0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E2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DF29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1BD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E9EA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64A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6D0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8F6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7A28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</w:tr>
      <w:tr w:rsidR="001E74E5" w:rsidRPr="00B47F93" w14:paraId="6860E43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DCF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18E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9D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53F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9D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03D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6A3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2B1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47126F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065A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96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50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450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83 0 00 04200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412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8745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0A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B12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</w:tr>
      <w:tr w:rsidR="001E74E5" w:rsidRPr="00B47F93" w14:paraId="2D1DF7B1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0BE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2B09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DF0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9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F7D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8EB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770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3A49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3ED1360B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41C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484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066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B657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83 0 00 79200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DF4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348B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7F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6E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E2AB146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30C6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AA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97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BE16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329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27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AC5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2 726,8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89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2 755,6</w:t>
            </w:r>
          </w:p>
        </w:tc>
      </w:tr>
      <w:tr w:rsidR="001E74E5" w:rsidRPr="00B47F93" w14:paraId="6CC31AC9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F88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98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F6AF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FB8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978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5B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1B78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A4A5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1E74E5" w:rsidRPr="00B47F93" w14:paraId="37D8DBC2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84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DEE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DDD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01F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76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2B7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30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A4C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1E74E5" w:rsidRPr="00B47F93" w14:paraId="1EE1D7C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3648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"Доплаты к трудовой пенсии муниципальным служащим"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4CB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C6DB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9AE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9D2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278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F94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05B7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1E74E5" w:rsidRPr="00B47F93" w14:paraId="10F7CA89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F7D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F3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9778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48F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DC8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AC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03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62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1E74E5" w:rsidRPr="00B47F93" w14:paraId="5E2B36AE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97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735C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D8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EC5C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54 0 01 01030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92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069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8B1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E8ED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525,0</w:t>
            </w:r>
          </w:p>
        </w:tc>
      </w:tr>
      <w:tr w:rsidR="001E74E5" w:rsidRPr="00B47F93" w14:paraId="622C9B7F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DAA3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0D9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E65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6F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308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5F5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6C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1 576,6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E98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1 605,4</w:t>
            </w:r>
          </w:p>
        </w:tc>
      </w:tr>
      <w:tr w:rsidR="001E74E5" w:rsidRPr="00B47F93" w14:paraId="3782314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637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4C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737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02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6F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ACF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B3EB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1CFE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1E74E5" w:rsidRPr="00B47F93" w14:paraId="3F6558D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85E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 коммунальным услугам"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B52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7D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E06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A3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AA8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16A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569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1E74E5" w:rsidRPr="00B47F93" w14:paraId="01A7BBD1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EB80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CE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2E5E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A44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197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601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47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9B09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814,4</w:t>
            </w:r>
          </w:p>
        </w:tc>
      </w:tr>
      <w:tr w:rsidR="001E74E5" w:rsidRPr="00B47F93" w14:paraId="4FFC4CB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CEE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4FD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33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B4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FF2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242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6CA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805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1E74E5" w:rsidRPr="00B47F93" w14:paraId="5F22AA3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7BF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29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42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CC4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54 0 02 01300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AFD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2661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F61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AE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1E74E5" w:rsidRPr="00B47F93" w14:paraId="6B17F881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87F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FA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6C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AF8F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679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AE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B4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7EC1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109CD14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54CC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F0E9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75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59D8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998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C5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FC5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63CF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72F960C3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46D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"Возмещение затрат медицинским работникам, перешедшим на пенсию и проживающим в сельской местности, по жилищно-коммунальным услугам"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950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22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E725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76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D9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B62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09C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059523C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206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Возмещение затрат медицинским работникам, перешедшим на пенсию и проживающим в сельской местности, по жилищно-коммунальным услугам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D0C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5D21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92F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BF0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B5E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504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92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76D9BD4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9FB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3B31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E9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E540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66 1 02 01300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B78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D14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EC1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0AA1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1E74E5" w:rsidRPr="00B47F93" w14:paraId="60969B32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EF1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3E25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FF75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40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7EE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E6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866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E7B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1E74E5" w:rsidRPr="00B47F93" w14:paraId="4D8B3B9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CB0D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субъекта Российской Федерации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832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6995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51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842D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89A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37B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8AC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1E74E5" w:rsidRPr="00B47F93" w14:paraId="3A0C0894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1A7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849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56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D4B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B8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1F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14F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E5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713,0</w:t>
            </w:r>
          </w:p>
        </w:tc>
      </w:tr>
      <w:tr w:rsidR="001E74E5" w:rsidRPr="00B47F93" w14:paraId="4129815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1D5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C6B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294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2B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2C6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63B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8C02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88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</w:tr>
      <w:tr w:rsidR="001E74E5" w:rsidRPr="00B47F93" w14:paraId="07C48E8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9F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9A6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E23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E8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86 1 00 77110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64A1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49EC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3D5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096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700,4</w:t>
            </w:r>
          </w:p>
        </w:tc>
      </w:tr>
      <w:tr w:rsidR="001E74E5" w:rsidRPr="00B47F93" w14:paraId="2081D81B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DCB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"Молодежь Турковского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A0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ED3B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C5E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2BC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A6D2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54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931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1E74E5" w:rsidRPr="00B47F93" w14:paraId="146D48B1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C50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"Выплата стипендий студентам медицинских ВУЗов"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BBF3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3A1D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538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86D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ACB4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5AB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6A5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1E74E5" w:rsidRPr="00B47F93" w14:paraId="42CD3ADA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A66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Выплата стипендий студентам медицинских ВУЗов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C997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83AC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C83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5FE9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3C6C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CD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3C94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1E74E5" w:rsidRPr="00B47F93" w14:paraId="5AC2A42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78E6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74D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1368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52F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97 0 02 04113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03C5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29E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B66C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58B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</w:tr>
      <w:tr w:rsidR="001E74E5" w:rsidRPr="00B47F93" w14:paraId="56455FBE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011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26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C46C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7C1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184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90C4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A10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5247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</w:tr>
      <w:tr w:rsidR="001E74E5" w:rsidRPr="00B47F93" w14:paraId="06184DDD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6EC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системы образования на территории Турковского муниципального района"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6E96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432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EF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921E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A2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23A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9492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625,2</w:t>
            </w:r>
          </w:p>
        </w:tc>
      </w:tr>
      <w:tr w:rsidR="001E74E5" w:rsidRPr="00B47F93" w14:paraId="109EC0DF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FD1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 "Развитие системы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6601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6C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15CB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DC3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400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1530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C32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1E74E5" w:rsidRPr="00B47F93" w14:paraId="781E1117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9E5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66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467B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CAF1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652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557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81D1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1FDA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1E74E5" w:rsidRPr="00B47F93" w14:paraId="23C7517F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29C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281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316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0C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3D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9A7F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8CB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33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1E74E5" w:rsidRPr="00B47F93" w14:paraId="76D77EE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E319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D1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FC0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47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66 1 03 77900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F962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372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FA2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B040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576,5</w:t>
            </w:r>
          </w:p>
        </w:tc>
      </w:tr>
      <w:tr w:rsidR="001E74E5" w:rsidRPr="00B47F93" w14:paraId="29F715D4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C3A6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Подпрограмма "Развитие системы общего и дополнительного образования"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8B31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C66D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BB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44CA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C64D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34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15B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1E74E5" w:rsidRPr="00B47F93" w14:paraId="5FB7D861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D23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в учреждениях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A365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37F7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F07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D983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ADA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DB0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A220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1E74E5" w:rsidRPr="00B47F93" w14:paraId="4BF107E6" w14:textId="77777777" w:rsidTr="00C014AC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4F4C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539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341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898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C5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FB4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48C1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E52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1E74E5" w:rsidRPr="00B47F93" w14:paraId="18E43E2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8D1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273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5F1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ED3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66 2 19 77160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31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1CC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E35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9F9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</w:tr>
      <w:tr w:rsidR="001E74E5" w:rsidRPr="00B47F93" w14:paraId="53D1D370" w14:textId="77777777" w:rsidTr="00C014AC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20D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Компенсация стоимости горячего питания родителям (законным представителям) обучающихся по образовательным программам в учреждениях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BE5F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72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3755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8A8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8DF4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B98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5D5A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B20B1A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947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7549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3D9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33EC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 2 19 М7160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33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452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CE0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7291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1033EFB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AFF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0FB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3D1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99B5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A151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869E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291A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9FD3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6 865,4</w:t>
            </w:r>
          </w:p>
        </w:tc>
      </w:tr>
      <w:tr w:rsidR="001E74E5" w:rsidRPr="00B47F93" w14:paraId="57EA195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3F8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289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D3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10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D0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9ED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C94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41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1E74E5" w:rsidRPr="00B47F93" w14:paraId="2C0DC880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A84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физической культуры и спорта в Турковском муниципальном районе"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9E7E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368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9AE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7DB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CCF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FFB4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F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1E74E5" w:rsidRPr="00B47F93" w14:paraId="3768BD8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194C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предоставления качественных услуг в сфере физической культуры и спорта"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4FAD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904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B5AA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2AEE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DEBF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7 626,0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2B7E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5E9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1E74E5" w:rsidRPr="00B47F93" w14:paraId="36F47A0C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C283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F414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7702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10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A0A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735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B86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F51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1E74E5" w:rsidRPr="00B47F93" w14:paraId="685496EA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AE59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7AE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7F0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3A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55 0 01 04104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4D1D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5F7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6E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52B8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6 865,4</w:t>
            </w:r>
          </w:p>
        </w:tc>
      </w:tr>
      <w:tr w:rsidR="001E74E5" w:rsidRPr="00B47F93" w14:paraId="21CDEC6A" w14:textId="77777777" w:rsidTr="00C014AC">
        <w:trPr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E6E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 бюджетам муниципальных районов и городских округов  области  в целях  обеспечения  надлежащего осуществления полномочий по решению воппросов  местного 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1F4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B956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F304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B5BB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B8D5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962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54D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469ADE4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3616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27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42D3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73F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55 0 01 79200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3EF7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C20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169A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FD13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C554ADC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D86A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3BE7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E902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C24F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315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C60F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19F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F5C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726,5</w:t>
            </w:r>
          </w:p>
        </w:tc>
      </w:tr>
      <w:tr w:rsidR="001E74E5" w:rsidRPr="00B47F93" w14:paraId="508D630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92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4A6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CA81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93D3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D5B8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D95B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C25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E33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1E74E5" w:rsidRPr="00B47F93" w14:paraId="17DF2D79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C71B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Муниципальная программа "Информационное обеспечение деятельности  органов местного самоуправления Турковского муниципального района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3241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53F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EB2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8C7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F50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3A8F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4C9D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1E74E5" w:rsidRPr="00B47F93" w14:paraId="075336D5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26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Основное мероприятие "Расходы  на обеспечение  деятельности муниципального учреждения  в области средств массовой информации"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4579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868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4F6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08AA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E47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5A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A0C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726,5</w:t>
            </w:r>
          </w:p>
        </w:tc>
      </w:tr>
      <w:tr w:rsidR="001E74E5" w:rsidRPr="00B47F93" w14:paraId="52579643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B4DD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Расходы на предоставление субсидии на финансовое обеспечение выполнения муниципального задания, муниципальному бюджетному учреждению, осуществляющему  информационное  освещение деятельности  органов  муниципальной власти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6F1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E90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CA1E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134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B73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4C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A15E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1E74E5" w:rsidRPr="00B47F93" w14:paraId="40579783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C63A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CD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BDE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F5A8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58 0 01 04114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CBA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DDBC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E1B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598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</w:tr>
      <w:tr w:rsidR="001E74E5" w:rsidRPr="00B47F93" w14:paraId="0F387611" w14:textId="77777777" w:rsidTr="00C014AC">
        <w:trPr>
          <w:trHeight w:val="1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C660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270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A8A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C5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8F10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BDD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787B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A6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1E74E5" w:rsidRPr="00B47F93" w14:paraId="08E3EE4C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62C7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587B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06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1500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58 0 01 78600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48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CC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33C2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6E3F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376,5</w:t>
            </w:r>
          </w:p>
        </w:tc>
      </w:tr>
      <w:tr w:rsidR="001E74E5" w:rsidRPr="00B47F93" w14:paraId="79EB5B4E" w14:textId="77777777" w:rsidTr="00C014AC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9873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Иной межбюджетный трансфер за счет  средств, выделяемых из резервного фонда Правительства Саратовской области, на укрепление материально - технической  базы муниципальных организаций, осуществляющих производство и выпуск средств массовой информации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20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34DA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7BD3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B8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57B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033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441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9392D3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AB2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995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02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6A2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58 0 01 7999П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09C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ACB5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921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D1D4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28371B16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847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B809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5374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E70F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90A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EC9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B84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9D68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5,3</w:t>
            </w:r>
          </w:p>
        </w:tc>
      </w:tr>
      <w:tr w:rsidR="001E74E5" w:rsidRPr="00B47F93" w14:paraId="68AE32D8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6D70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548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68A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0BB0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50E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3056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4439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1267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1E74E5" w:rsidRPr="00B47F93" w14:paraId="48618FF7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1737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84C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CC8F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57D7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6B9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E25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8C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F912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1E74E5" w:rsidRPr="00B47F93" w14:paraId="05FC9430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CD31E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Процентные платежи по муниципальному долгу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FE5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829C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056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4CE4F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91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9BB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F9E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1E74E5" w:rsidRPr="00B47F93" w14:paraId="1F0403B5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AF2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EFE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0787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9112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85 0 00 09710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66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D83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E84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9043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</w:tr>
      <w:tr w:rsidR="001E74E5" w:rsidRPr="00B47F93" w14:paraId="5EE3AFD2" w14:textId="77777777" w:rsidTr="00C014A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EFA0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B2FD1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4B3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FE1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127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400F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603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1 075,0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1A2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635,7</w:t>
            </w:r>
          </w:p>
        </w:tc>
      </w:tr>
      <w:tr w:rsidR="001E74E5" w:rsidRPr="00B47F93" w14:paraId="4A0BB057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011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F246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1A0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358E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725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0AC9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7BD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D68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1E74E5" w:rsidRPr="00B47F93" w14:paraId="3D4FC862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8D56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F4AB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27C8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921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1AC82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F8D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EA65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FA3E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1E74E5" w:rsidRPr="00B47F93" w14:paraId="59B4006D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72DE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Предоставление межбюджетных трансфертов  бюджетам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973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5A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1C148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0989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6E0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87C06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1 075,0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D397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1E74E5" w:rsidRPr="00B47F93" w14:paraId="1803D596" w14:textId="77777777" w:rsidTr="00C014A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134C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1C42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FDA0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CE730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D45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AE0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F52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972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6DB21D24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593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291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49C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BC407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60 1 00 11100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C2CE3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2F37B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88A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470,7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D6541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E74E5" w:rsidRPr="00B47F93" w14:paraId="025647B7" w14:textId="77777777" w:rsidTr="00C014A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4E690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FF2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30AA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1DE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8E84B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435F3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87AA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F5D2D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1E74E5" w:rsidRPr="00B47F93" w14:paraId="1F6D69C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9EC15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2A8B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03399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65C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60 1 00 76100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62E8E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4E98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0E2F9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43FF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47F93">
              <w:rPr>
                <w:rFonts w:ascii="Times New Roman" w:hAnsi="Times New Roman"/>
                <w:sz w:val="16"/>
                <w:szCs w:val="16"/>
              </w:rPr>
              <w:t>635,7</w:t>
            </w:r>
          </w:p>
        </w:tc>
      </w:tr>
      <w:tr w:rsidR="001E74E5" w:rsidRPr="00B47F93" w14:paraId="0B560DFD" w14:textId="77777777" w:rsidTr="00C014AC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A0FC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CB046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4745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F3BD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0730C" w14:textId="77777777" w:rsidR="001E74E5" w:rsidRPr="00B47F93" w:rsidRDefault="001E74E5" w:rsidP="00C014AC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87F4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494 769,70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4108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269 734,20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9BE2" w14:textId="77777777" w:rsidR="001E74E5" w:rsidRPr="00B47F93" w:rsidRDefault="001E74E5" w:rsidP="00C014AC">
            <w:pPr>
              <w:autoSpaceDN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47F93">
              <w:rPr>
                <w:rFonts w:ascii="Times New Roman" w:hAnsi="Times New Roman"/>
                <w:b/>
                <w:bCs/>
                <w:sz w:val="16"/>
                <w:szCs w:val="16"/>
              </w:rPr>
              <w:t>274 808,90»</w:t>
            </w:r>
          </w:p>
        </w:tc>
      </w:tr>
    </w:tbl>
    <w:p w14:paraId="565DC8E0" w14:textId="77777777" w:rsidR="00F54E23" w:rsidRDefault="00F54E23"/>
    <w:sectPr w:rsidR="00F5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E5"/>
    <w:rsid w:val="001E74E5"/>
    <w:rsid w:val="00F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0524"/>
  <w15:chartTrackingRefBased/>
  <w15:docId w15:val="{70D21BA7-1BFA-4D24-8709-3B8399D9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4E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74E5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1E7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E5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1E74E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1E7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74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74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74E5"/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link w:val="a8"/>
    <w:uiPriority w:val="99"/>
    <w:semiHidden/>
    <w:rsid w:val="001E74E5"/>
    <w:rPr>
      <w:rFonts w:ascii="Times New Roman" w:eastAsia="Times New Roman" w:hAnsi="Times New Roman"/>
      <w:lang w:val="x-none" w:eastAsia="x-none"/>
    </w:rPr>
  </w:style>
  <w:style w:type="paragraph" w:styleId="a8">
    <w:name w:val="Body Text Indent"/>
    <w:basedOn w:val="a"/>
    <w:link w:val="a7"/>
    <w:uiPriority w:val="99"/>
    <w:semiHidden/>
    <w:unhideWhenUsed/>
    <w:rsid w:val="001E74E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theme="minorBidi"/>
      <w:lang w:val="x-none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1E74E5"/>
    <w:rPr>
      <w:rFonts w:ascii="Calibri" w:eastAsia="Calibri" w:hAnsi="Calibri" w:cs="Times New Roman"/>
    </w:rPr>
  </w:style>
  <w:style w:type="character" w:customStyle="1" w:styleId="a9">
    <w:name w:val="Текст выноски Знак"/>
    <w:link w:val="aa"/>
    <w:uiPriority w:val="99"/>
    <w:semiHidden/>
    <w:rsid w:val="001E74E5"/>
    <w:rPr>
      <w:rFonts w:ascii="Tahoma" w:eastAsia="Times New Roman" w:hAnsi="Tahoma"/>
      <w:sz w:val="16"/>
      <w:szCs w:val="16"/>
      <w:lang w:val="x-none"/>
    </w:rPr>
  </w:style>
  <w:style w:type="paragraph" w:styleId="aa">
    <w:name w:val="Balloon Text"/>
    <w:basedOn w:val="a"/>
    <w:link w:val="a9"/>
    <w:uiPriority w:val="99"/>
    <w:semiHidden/>
    <w:unhideWhenUsed/>
    <w:rsid w:val="001E74E5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theme="minorBidi"/>
      <w:sz w:val="16"/>
      <w:szCs w:val="16"/>
      <w:lang w:val="x-none"/>
    </w:rPr>
  </w:style>
  <w:style w:type="character" w:customStyle="1" w:styleId="12">
    <w:name w:val="Текст выноски Знак1"/>
    <w:basedOn w:val="a0"/>
    <w:uiPriority w:val="99"/>
    <w:semiHidden/>
    <w:rsid w:val="001E74E5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1E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E74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Текст документа"/>
    <w:basedOn w:val="a"/>
    <w:uiPriority w:val="99"/>
    <w:rsid w:val="001E74E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d">
    <w:name w:val="Òåêñò äîêóìåíòà"/>
    <w:basedOn w:val="a"/>
    <w:uiPriority w:val="99"/>
    <w:rsid w:val="001E74E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1E74E5"/>
    <w:rPr>
      <w:strike w:val="0"/>
      <w:dstrike w:val="0"/>
      <w:color w:val="068FAB"/>
      <w:u w:val="none"/>
      <w:effect w:val="none"/>
    </w:rPr>
  </w:style>
  <w:style w:type="paragraph" w:styleId="af">
    <w:name w:val="List Paragraph"/>
    <w:basedOn w:val="a"/>
    <w:uiPriority w:val="99"/>
    <w:qFormat/>
    <w:rsid w:val="001E74E5"/>
    <w:pPr>
      <w:ind w:left="720"/>
      <w:contextualSpacing/>
    </w:pPr>
  </w:style>
  <w:style w:type="character" w:styleId="af0">
    <w:name w:val="FollowedHyperlink"/>
    <w:uiPriority w:val="99"/>
    <w:semiHidden/>
    <w:unhideWhenUsed/>
    <w:rsid w:val="001E74E5"/>
    <w:rPr>
      <w:color w:val="800080"/>
      <w:u w:val="single"/>
    </w:rPr>
  </w:style>
  <w:style w:type="paragraph" w:styleId="af1">
    <w:basedOn w:val="a"/>
    <w:next w:val="af2"/>
    <w:uiPriority w:val="99"/>
    <w:unhideWhenUsed/>
    <w:qFormat/>
    <w:rsid w:val="001E74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Íàçâàíèå çàêîíà"/>
    <w:basedOn w:val="a"/>
    <w:next w:val="ad"/>
    <w:uiPriority w:val="99"/>
    <w:rsid w:val="001E74E5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customStyle="1" w:styleId="xl64">
    <w:name w:val="xl64"/>
    <w:basedOn w:val="a"/>
    <w:uiPriority w:val="99"/>
    <w:rsid w:val="001E7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1E74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1E74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1E74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1E74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1E74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1E74E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1E7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1E7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1E74E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1E7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1E7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1E7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1E7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1E74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1E7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rsid w:val="001E74E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E74E5"/>
  </w:style>
  <w:style w:type="numbering" w:customStyle="1" w:styleId="21">
    <w:name w:val="Нет списка2"/>
    <w:next w:val="a2"/>
    <w:uiPriority w:val="99"/>
    <w:semiHidden/>
    <w:unhideWhenUsed/>
    <w:rsid w:val="001E74E5"/>
  </w:style>
  <w:style w:type="numbering" w:customStyle="1" w:styleId="3">
    <w:name w:val="Нет списка3"/>
    <w:next w:val="a2"/>
    <w:uiPriority w:val="99"/>
    <w:semiHidden/>
    <w:unhideWhenUsed/>
    <w:rsid w:val="001E74E5"/>
  </w:style>
  <w:style w:type="paragraph" w:customStyle="1" w:styleId="msonormal0">
    <w:name w:val="msonormal"/>
    <w:basedOn w:val="a"/>
    <w:uiPriority w:val="99"/>
    <w:rsid w:val="001E7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1E74E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10167</Words>
  <Characters>57952</Characters>
  <Application>Microsoft Office Word</Application>
  <DocSecurity>0</DocSecurity>
  <Lines>482</Lines>
  <Paragraphs>135</Paragraphs>
  <ScaleCrop>false</ScaleCrop>
  <Company/>
  <LinksUpToDate>false</LinksUpToDate>
  <CharactersWithSpaces>67984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opekaturki@yandex.ru</dc:creator>
  <cp:keywords/>
  <dc:description/>
  <cp:lastModifiedBy>opekaturki@yandex.ru</cp:lastModifiedBy>
  <cp:revision>1</cp:revision>
  <dcterms:created xsi:type="dcterms:W3CDTF">2024-01-17T06:40:00Z</dcterms:created>
  <dcterms:modified xsi:type="dcterms:W3CDTF">2024-01-17T06:40:00Z</dcterms:modified>
</cp:coreProperties>
</file>