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A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FAB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Председатель консультативно</w:t>
      </w:r>
      <w:r w:rsidR="00EA766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A766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по вопросам малого и среднего предпринимательства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_______________ В.В. Губина</w:t>
      </w: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вопросам малого и среднего предпринимательства на 202</w:t>
      </w:r>
      <w:r w:rsidR="00F80D82">
        <w:rPr>
          <w:rFonts w:ascii="Times New Roman" w:hAnsi="Times New Roman" w:cs="Times New Roman"/>
          <w:b/>
          <w:sz w:val="28"/>
          <w:szCs w:val="28"/>
        </w:rPr>
        <w:t>4</w:t>
      </w:r>
      <w:r w:rsidRPr="00EA7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889"/>
      </w:tblGrid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89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3C760A" w:rsidTr="000D04A9">
        <w:tc>
          <w:tcPr>
            <w:tcW w:w="10564" w:type="dxa"/>
            <w:gridSpan w:val="2"/>
          </w:tcPr>
          <w:p w:rsidR="003C760A" w:rsidRPr="00EA766B" w:rsidRDefault="003C760A" w:rsidP="00710A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1 квартал 202</w:t>
            </w:r>
            <w:r w:rsidR="00710A3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89" w:type="dxa"/>
          </w:tcPr>
          <w:p w:rsidR="003C760A" w:rsidRDefault="003C760A" w:rsidP="00E6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</w:t>
            </w:r>
            <w:r w:rsidR="00E66200">
              <w:rPr>
                <w:rFonts w:ascii="Times New Roman" w:hAnsi="Times New Roman" w:cs="Times New Roman"/>
                <w:sz w:val="28"/>
                <w:szCs w:val="28"/>
              </w:rPr>
              <w:t xml:space="preserve">ам обеспечения доступности объектов и услуг потребительского рынка для инвалидов и иных маломобильных групп населения.  </w:t>
            </w:r>
          </w:p>
        </w:tc>
      </w:tr>
      <w:tr w:rsidR="003C760A" w:rsidTr="00C25918">
        <w:tc>
          <w:tcPr>
            <w:tcW w:w="10564" w:type="dxa"/>
            <w:gridSpan w:val="2"/>
          </w:tcPr>
          <w:p w:rsidR="003C760A" w:rsidRPr="00EA766B" w:rsidRDefault="003C760A" w:rsidP="00710A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2 квар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>тал 202</w:t>
            </w:r>
            <w:r w:rsidR="00710A3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9" w:type="dxa"/>
          </w:tcPr>
          <w:p w:rsidR="003C760A" w:rsidRDefault="003C760A" w:rsidP="0011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вопросу</w:t>
            </w:r>
            <w:r w:rsidR="00C947E6" w:rsidRPr="00C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E88">
              <w:rPr>
                <w:rFonts w:ascii="Times New Roman" w:hAnsi="Times New Roman" w:cs="Times New Roman"/>
                <w:sz w:val="28"/>
                <w:szCs w:val="28"/>
              </w:rPr>
              <w:t>легализации заработной платы и трудовых отношений</w:t>
            </w:r>
            <w:r w:rsidR="00963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766B" w:rsidTr="00430E92">
        <w:tc>
          <w:tcPr>
            <w:tcW w:w="10564" w:type="dxa"/>
            <w:gridSpan w:val="2"/>
          </w:tcPr>
          <w:p w:rsidR="00EA766B" w:rsidRPr="00EA766B" w:rsidRDefault="00EA766B" w:rsidP="00710A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3 квартал 202</w:t>
            </w:r>
            <w:r w:rsidR="00710A3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9" w:type="dxa"/>
          </w:tcPr>
          <w:p w:rsidR="00EA766B" w:rsidRDefault="00EA766B" w:rsidP="003D6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 w:rsidR="003D6F53">
              <w:rPr>
                <w:rFonts w:ascii="Times New Roman" w:hAnsi="Times New Roman" w:cs="Times New Roman"/>
                <w:sz w:val="28"/>
                <w:szCs w:val="28"/>
              </w:rPr>
              <w:t>по перечню муниципального имущества, предназначенного для предоставления субъектам малого предпринимательства.</w:t>
            </w:r>
          </w:p>
        </w:tc>
      </w:tr>
      <w:tr w:rsidR="00EA766B" w:rsidTr="001A107C">
        <w:tc>
          <w:tcPr>
            <w:tcW w:w="10564" w:type="dxa"/>
            <w:gridSpan w:val="2"/>
          </w:tcPr>
          <w:p w:rsidR="00EA766B" w:rsidRPr="00EA766B" w:rsidRDefault="00EA766B" w:rsidP="00710A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4 квартал 202</w:t>
            </w:r>
            <w:r w:rsidR="00710A3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9" w:type="dxa"/>
          </w:tcPr>
          <w:p w:rsidR="00EA766B" w:rsidRDefault="00EA766B" w:rsidP="003D6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96357F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</w:t>
            </w:r>
            <w:r w:rsidR="003D6F53">
              <w:rPr>
                <w:rFonts w:ascii="Times New Roman" w:hAnsi="Times New Roman" w:cs="Times New Roman"/>
                <w:sz w:val="28"/>
                <w:szCs w:val="28"/>
              </w:rPr>
              <w:t xml:space="preserve">системе маркировки «Честный знак»: об обязательной </w:t>
            </w:r>
            <w:r w:rsidR="003F1C41">
              <w:rPr>
                <w:rFonts w:ascii="Times New Roman" w:hAnsi="Times New Roman" w:cs="Times New Roman"/>
                <w:sz w:val="28"/>
                <w:szCs w:val="28"/>
              </w:rPr>
              <w:t>маркировке товаров, об этапах введения маркировки и ответственности за нарушение установленного порядка</w:t>
            </w:r>
            <w:bookmarkStart w:id="0" w:name="_GoBack"/>
            <w:bookmarkEnd w:id="0"/>
            <w:r w:rsidR="0096357F" w:rsidRPr="00963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760A" w:rsidRP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760A" w:rsidRPr="003C760A" w:rsidSect="003C760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C04"/>
    <w:multiLevelType w:val="hybridMultilevel"/>
    <w:tmpl w:val="803C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6"/>
    <w:rsid w:val="000F144F"/>
    <w:rsid w:val="00111E88"/>
    <w:rsid w:val="002C78E1"/>
    <w:rsid w:val="00340FAB"/>
    <w:rsid w:val="003C760A"/>
    <w:rsid w:val="003D6F53"/>
    <w:rsid w:val="003F1C41"/>
    <w:rsid w:val="004F3EB6"/>
    <w:rsid w:val="005E131E"/>
    <w:rsid w:val="00710A34"/>
    <w:rsid w:val="008E2739"/>
    <w:rsid w:val="00904FC5"/>
    <w:rsid w:val="0096357F"/>
    <w:rsid w:val="00C947E6"/>
    <w:rsid w:val="00E66200"/>
    <w:rsid w:val="00EA766B"/>
    <w:rsid w:val="00F2330B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35</cp:revision>
  <cp:lastPrinted>2023-07-07T11:54:00Z</cp:lastPrinted>
  <dcterms:created xsi:type="dcterms:W3CDTF">2022-06-23T05:54:00Z</dcterms:created>
  <dcterms:modified xsi:type="dcterms:W3CDTF">2024-03-27T06:31:00Z</dcterms:modified>
</cp:coreProperties>
</file>