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42" w:rsidRDefault="00EC778C" w:rsidP="006E4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празднования Всемирного дня прав потребителей специалисты Западного территориального отдела Управления Роспотребнадзора по Саратовской области проводят мероприятия, направленные на информирование и оказание практической помощи гражданам-потребителям товаров и услуг, а также повышение уровня правовой грамотности представителей бизнес-сообщества.</w:t>
      </w:r>
    </w:p>
    <w:p w:rsidR="00EC778C" w:rsidRDefault="00EC778C" w:rsidP="006E4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эти дни в Западном территориальном отделе работает </w:t>
      </w:r>
      <w:r w:rsidRPr="00454195">
        <w:rPr>
          <w:rFonts w:ascii="Times New Roman" w:hAnsi="Times New Roman" w:cs="Times New Roman"/>
          <w:b/>
          <w:sz w:val="28"/>
          <w:szCs w:val="28"/>
        </w:rPr>
        <w:t>«горячая линия»</w:t>
      </w:r>
      <w:r>
        <w:rPr>
          <w:rFonts w:ascii="Times New Roman" w:hAnsi="Times New Roman" w:cs="Times New Roman"/>
          <w:sz w:val="28"/>
          <w:szCs w:val="28"/>
        </w:rPr>
        <w:t>. Жители района и представители бизнес-сообщества могут получить консультации по вопросам защиты прав потребителей, обра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тившись в рабочее время по телефону: 8 (84545) 4-29-87.</w:t>
      </w:r>
    </w:p>
    <w:p w:rsidR="00EC778C" w:rsidRDefault="00EC778C" w:rsidP="006E4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Вместе с тем </w:t>
      </w:r>
      <w:r w:rsidRPr="000C0E7B">
        <w:rPr>
          <w:rFonts w:ascii="Times New Roman" w:hAnsi="Times New Roman" w:cs="Times New Roman"/>
          <w:b/>
          <w:sz w:val="28"/>
          <w:szCs w:val="28"/>
        </w:rPr>
        <w:t>за получением практической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можно обратиться непосредственно в отдел защиты прав потребителей Западного территориального отдела Управления Роспотребнадзора по Саратовской области по адресу: г. Балашов, ул. Красина, д. 105.</w:t>
      </w:r>
    </w:p>
    <w:p w:rsidR="00EC778C" w:rsidRDefault="00EC778C" w:rsidP="006E4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того важно отметить, что в настоящее время Роспотребнадзором создан и успешно функционирует Государственный информационный ресурс в области защиты прав потребителей (далее – ГИР ЗПП), расположенный в информационно-телекоммуникационной сети «Интернет» по адресу: </w:t>
      </w:r>
      <w:hyperlink r:id="rId5" w:history="1">
        <w:r w:rsidRPr="002935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35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935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zpp</w:t>
        </w:r>
        <w:proofErr w:type="spellEnd"/>
        <w:r w:rsidRPr="002935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35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rospotrebnadzor</w:t>
        </w:r>
        <w:proofErr w:type="spellEnd"/>
        <w:r w:rsidRPr="002935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35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935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, который является</w:t>
      </w:r>
      <w:r w:rsidR="006E4022">
        <w:rPr>
          <w:rFonts w:ascii="Times New Roman" w:hAnsi="Times New Roman" w:cs="Times New Roman"/>
          <w:sz w:val="28"/>
          <w:szCs w:val="28"/>
        </w:rPr>
        <w:t xml:space="preserve"> источником осведомленности о действующих нормах потребительского права и его изменениях. В ГИР ЗПП размещена вся нормативная база по защите прав потребителей, включая международные и региональные правовые акты, а также информационные и аналитические материалы. Каждый посетитель сайта может ознакомиться с многочисленными памятками, обучающими видеороликами, образцами претензионных и исковых заявлений. Также размещена вся информация о судебной практике Роспотребнадзора в сфере защиты прав потребителей.</w:t>
      </w:r>
    </w:p>
    <w:p w:rsidR="006E4022" w:rsidRPr="00EC778C" w:rsidRDefault="006E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E4022" w:rsidRPr="00EC778C" w:rsidSect="00EC778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FD"/>
    <w:rsid w:val="000C0E7B"/>
    <w:rsid w:val="00454195"/>
    <w:rsid w:val="006E4022"/>
    <w:rsid w:val="007921FD"/>
    <w:rsid w:val="00D51E42"/>
    <w:rsid w:val="00E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2024-03-26T07:15:00Z</dcterms:created>
  <dcterms:modified xsi:type="dcterms:W3CDTF">2024-03-26T07:34:00Z</dcterms:modified>
</cp:coreProperties>
</file>