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9DF" w:rsidRPr="000E39DF" w:rsidRDefault="000E39DF" w:rsidP="001A2C4E">
      <w:pPr>
        <w:suppressAutoHyphens/>
        <w:spacing w:line="240" w:lineRule="auto"/>
        <w:rPr>
          <w:rFonts w:ascii="Times New Roman" w:hAnsi="Times New Roman"/>
          <w:i/>
          <w:sz w:val="36"/>
          <w:szCs w:val="36"/>
        </w:rPr>
      </w:pPr>
    </w:p>
    <w:p w:rsidR="001A2C4E" w:rsidRPr="000E39DF" w:rsidRDefault="001A2C4E" w:rsidP="001A2C4E">
      <w:pPr>
        <w:suppressAutoHyphens/>
        <w:spacing w:line="240" w:lineRule="auto"/>
        <w:rPr>
          <w:rFonts w:ascii="Times New Roman" w:hAnsi="Times New Roman"/>
          <w:i/>
          <w:sz w:val="36"/>
          <w:szCs w:val="36"/>
        </w:rPr>
      </w:pPr>
      <w:r w:rsidRPr="000E39DF">
        <w:rPr>
          <w:rFonts w:ascii="Times New Roman" w:hAnsi="Times New Roman"/>
          <w:i/>
          <w:sz w:val="36"/>
          <w:szCs w:val="36"/>
        </w:rPr>
        <w:object w:dxaOrig="2664" w:dyaOrig="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36pt" o:ole="">
            <v:imagedata r:id="rId9" o:title=""/>
          </v:shape>
          <o:OLEObject Type="Embed" ProgID="CorelDRAW.Graphic.14" ShapeID="_x0000_i1025" DrawAspect="Content" ObjectID="_1622458164" r:id="rId10"/>
        </w:object>
      </w:r>
    </w:p>
    <w:p w:rsidR="001A2C4E" w:rsidRPr="000E39DF" w:rsidRDefault="001A2C4E" w:rsidP="001A2C4E">
      <w:pPr>
        <w:suppressAutoHyphens/>
        <w:spacing w:line="240" w:lineRule="auto"/>
        <w:rPr>
          <w:rFonts w:ascii="Times New Roman" w:hAnsi="Times New Roman"/>
          <w:i/>
          <w:sz w:val="36"/>
          <w:szCs w:val="36"/>
        </w:rPr>
      </w:pPr>
      <w:r w:rsidRPr="000E39DF">
        <w:rPr>
          <w:rFonts w:ascii="Times New Roman" w:hAnsi="Times New Roman"/>
          <w:i/>
          <w:sz w:val="36"/>
          <w:szCs w:val="36"/>
        </w:rPr>
        <w:t>Общество с ограниченной ответственностью</w:t>
      </w:r>
    </w:p>
    <w:p w:rsidR="001A2C4E" w:rsidRPr="000E39DF" w:rsidRDefault="001A2C4E" w:rsidP="001A2C4E">
      <w:pPr>
        <w:suppressAutoHyphens/>
        <w:spacing w:line="240" w:lineRule="auto"/>
        <w:rPr>
          <w:rFonts w:ascii="Times New Roman" w:hAnsi="Times New Roman"/>
          <w:b/>
          <w:i/>
          <w:sz w:val="36"/>
          <w:szCs w:val="36"/>
        </w:rPr>
      </w:pPr>
      <w:r w:rsidRPr="000E39DF">
        <w:rPr>
          <w:rFonts w:ascii="Times New Roman" w:hAnsi="Times New Roman"/>
          <w:b/>
          <w:i/>
          <w:sz w:val="36"/>
          <w:szCs w:val="36"/>
        </w:rPr>
        <w:t>«САРСТРОЙНИИПРОЕКТ»</w:t>
      </w:r>
    </w:p>
    <w:p w:rsidR="001A2C4E" w:rsidRPr="000E39DF" w:rsidRDefault="001A2C4E" w:rsidP="001A2C4E">
      <w:pPr>
        <w:suppressAutoHyphens/>
        <w:spacing w:line="240" w:lineRule="auto"/>
        <w:ind w:firstLine="851"/>
        <w:jc w:val="both"/>
        <w:rPr>
          <w:rFonts w:ascii="Times New Roman" w:hAnsi="Times New Roman"/>
          <w:sz w:val="24"/>
          <w:szCs w:val="24"/>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jc w:val="both"/>
        <w:rPr>
          <w:rFonts w:ascii="Times New Roman" w:hAnsi="Times New Roman"/>
        </w:rPr>
      </w:pPr>
    </w:p>
    <w:p w:rsidR="001A2C4E" w:rsidRPr="000E39DF" w:rsidRDefault="001A2C4E" w:rsidP="001A2C4E">
      <w:pPr>
        <w:spacing w:line="240" w:lineRule="auto"/>
        <w:jc w:val="both"/>
        <w:rPr>
          <w:rFonts w:ascii="Times New Roman" w:hAnsi="Times New Roman"/>
        </w:rPr>
      </w:pPr>
    </w:p>
    <w:tbl>
      <w:tblPr>
        <w:tblW w:w="9322" w:type="dxa"/>
        <w:tblLook w:val="04A0" w:firstRow="1" w:lastRow="0" w:firstColumn="1" w:lastColumn="0" w:noHBand="0" w:noVBand="1"/>
      </w:tblPr>
      <w:tblGrid>
        <w:gridCol w:w="5353"/>
        <w:gridCol w:w="3969"/>
      </w:tblGrid>
      <w:tr w:rsidR="00B05CCF" w:rsidTr="00E10017">
        <w:tc>
          <w:tcPr>
            <w:tcW w:w="5353" w:type="dxa"/>
            <w:hideMark/>
          </w:tcPr>
          <w:p w:rsidR="00B05CCF" w:rsidRPr="00754ED0" w:rsidRDefault="00B05CCF" w:rsidP="00E10017">
            <w:pPr>
              <w:spacing w:line="240" w:lineRule="auto"/>
              <w:jc w:val="both"/>
              <w:rPr>
                <w:rFonts w:ascii="Times New Roman" w:hAnsi="Times New Roman"/>
                <w:sz w:val="20"/>
                <w:szCs w:val="20"/>
              </w:rPr>
            </w:pPr>
            <w:r w:rsidRPr="00754ED0">
              <w:rPr>
                <w:rFonts w:ascii="Times New Roman" w:hAnsi="Times New Roman"/>
                <w:sz w:val="20"/>
                <w:szCs w:val="20"/>
              </w:rPr>
              <w:t xml:space="preserve">Заказчик: Администрация </w:t>
            </w:r>
          </w:p>
          <w:p w:rsidR="00B05CCF" w:rsidRPr="00754ED0" w:rsidRDefault="00B05CCF" w:rsidP="00E10017">
            <w:pPr>
              <w:spacing w:line="240" w:lineRule="auto"/>
              <w:jc w:val="both"/>
              <w:rPr>
                <w:rFonts w:ascii="Times New Roman" w:hAnsi="Times New Roman"/>
                <w:sz w:val="20"/>
                <w:szCs w:val="20"/>
              </w:rPr>
            </w:pPr>
            <w:r>
              <w:rPr>
                <w:rFonts w:ascii="Times New Roman" w:hAnsi="Times New Roman"/>
                <w:sz w:val="20"/>
                <w:szCs w:val="20"/>
              </w:rPr>
              <w:t>Турковского</w:t>
            </w:r>
            <w:r w:rsidRPr="00754ED0">
              <w:rPr>
                <w:rFonts w:ascii="Times New Roman" w:hAnsi="Times New Roman"/>
                <w:sz w:val="20"/>
                <w:szCs w:val="20"/>
              </w:rPr>
              <w:t xml:space="preserve"> муниципального района</w:t>
            </w:r>
          </w:p>
          <w:p w:rsidR="00B05CCF" w:rsidRPr="00754ED0" w:rsidRDefault="00B05CCF" w:rsidP="00E10017">
            <w:pPr>
              <w:spacing w:line="240" w:lineRule="auto"/>
              <w:jc w:val="both"/>
              <w:rPr>
                <w:rFonts w:ascii="Times New Roman" w:hAnsi="Times New Roman"/>
                <w:sz w:val="20"/>
                <w:szCs w:val="20"/>
              </w:rPr>
            </w:pPr>
            <w:r w:rsidRPr="00754ED0">
              <w:rPr>
                <w:rFonts w:ascii="Times New Roman" w:hAnsi="Times New Roman"/>
                <w:sz w:val="20"/>
                <w:szCs w:val="20"/>
              </w:rPr>
              <w:t xml:space="preserve">Саратовской области </w:t>
            </w:r>
          </w:p>
        </w:tc>
        <w:tc>
          <w:tcPr>
            <w:tcW w:w="3969" w:type="dxa"/>
            <w:hideMark/>
          </w:tcPr>
          <w:p w:rsidR="00B05CCF" w:rsidRPr="00754ED0" w:rsidRDefault="00B05CCF" w:rsidP="00E10017">
            <w:pPr>
              <w:spacing w:line="240" w:lineRule="auto"/>
              <w:jc w:val="right"/>
              <w:rPr>
                <w:rFonts w:ascii="Times New Roman" w:hAnsi="Times New Roman"/>
                <w:sz w:val="20"/>
                <w:szCs w:val="20"/>
              </w:rPr>
            </w:pPr>
            <w:r>
              <w:rPr>
                <w:rFonts w:ascii="Times New Roman" w:hAnsi="Times New Roman"/>
                <w:sz w:val="20"/>
                <w:szCs w:val="20"/>
              </w:rPr>
              <w:t>Договор № 01</w:t>
            </w:r>
            <w:r w:rsidRPr="00754ED0">
              <w:rPr>
                <w:rFonts w:ascii="Times New Roman" w:hAnsi="Times New Roman"/>
                <w:sz w:val="20"/>
                <w:szCs w:val="20"/>
              </w:rPr>
              <w:t>/11/16-ПД</w:t>
            </w:r>
          </w:p>
          <w:p w:rsidR="00B05CCF" w:rsidRPr="00754ED0" w:rsidRDefault="00B05CCF" w:rsidP="00E10017">
            <w:pPr>
              <w:spacing w:line="240" w:lineRule="auto"/>
              <w:jc w:val="right"/>
              <w:rPr>
                <w:rFonts w:ascii="Times New Roman" w:hAnsi="Times New Roman"/>
                <w:sz w:val="20"/>
                <w:szCs w:val="20"/>
              </w:rPr>
            </w:pPr>
            <w:r>
              <w:rPr>
                <w:rFonts w:ascii="Times New Roman" w:hAnsi="Times New Roman"/>
                <w:sz w:val="20"/>
                <w:szCs w:val="20"/>
              </w:rPr>
              <w:t>от 1</w:t>
            </w:r>
            <w:r w:rsidRPr="00754ED0">
              <w:rPr>
                <w:rFonts w:ascii="Times New Roman" w:hAnsi="Times New Roman"/>
                <w:sz w:val="20"/>
                <w:szCs w:val="20"/>
              </w:rPr>
              <w:t xml:space="preserve"> ноября 2016 года</w:t>
            </w:r>
          </w:p>
        </w:tc>
      </w:tr>
    </w:tbl>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6B1BCD" w:rsidRPr="000E39DF" w:rsidRDefault="00885997" w:rsidP="00FB0DA5">
      <w:pPr>
        <w:spacing w:line="240" w:lineRule="auto"/>
        <w:rPr>
          <w:rFonts w:ascii="Times New Roman" w:hAnsi="Times New Roman"/>
          <w:b/>
          <w:sz w:val="36"/>
          <w:szCs w:val="36"/>
        </w:rPr>
      </w:pPr>
      <w:r w:rsidRPr="000E39DF">
        <w:rPr>
          <w:rFonts w:ascii="Times New Roman" w:hAnsi="Times New Roman"/>
          <w:b/>
          <w:sz w:val="36"/>
          <w:szCs w:val="36"/>
        </w:rPr>
        <w:t>ПРАВИЛ</w:t>
      </w:r>
      <w:r w:rsidR="00C35256">
        <w:rPr>
          <w:rFonts w:ascii="Times New Roman" w:hAnsi="Times New Roman"/>
          <w:b/>
          <w:sz w:val="36"/>
          <w:szCs w:val="36"/>
        </w:rPr>
        <w:t>А</w:t>
      </w:r>
      <w:r w:rsidRPr="000E39DF">
        <w:rPr>
          <w:rFonts w:ascii="Times New Roman" w:hAnsi="Times New Roman"/>
          <w:b/>
          <w:sz w:val="36"/>
          <w:szCs w:val="36"/>
        </w:rPr>
        <w:t xml:space="preserve"> ЗЕМЛЕПОЛЬЗОВАНИЯ И ЗАСТРОЙКИ </w:t>
      </w:r>
    </w:p>
    <w:p w:rsidR="00885997" w:rsidRPr="000E39DF" w:rsidRDefault="00FB0DA5" w:rsidP="00885997">
      <w:pPr>
        <w:spacing w:line="240" w:lineRule="auto"/>
        <w:rPr>
          <w:rFonts w:ascii="Times New Roman" w:hAnsi="Times New Roman"/>
          <w:b/>
          <w:sz w:val="36"/>
          <w:szCs w:val="36"/>
        </w:rPr>
      </w:pPr>
      <w:r>
        <w:rPr>
          <w:rFonts w:ascii="Times New Roman" w:hAnsi="Times New Roman"/>
          <w:b/>
          <w:sz w:val="36"/>
          <w:szCs w:val="36"/>
        </w:rPr>
        <w:t>МУНИЦИПАЛЬНЫХ ОБРАЗОВАНИЙ</w:t>
      </w:r>
    </w:p>
    <w:p w:rsidR="006B1BCD" w:rsidRPr="000E39DF" w:rsidRDefault="00B05CCF" w:rsidP="00885997">
      <w:pPr>
        <w:spacing w:line="240" w:lineRule="auto"/>
        <w:rPr>
          <w:rFonts w:ascii="Times New Roman" w:hAnsi="Times New Roman"/>
          <w:b/>
          <w:sz w:val="36"/>
          <w:szCs w:val="36"/>
        </w:rPr>
      </w:pPr>
      <w:r>
        <w:rPr>
          <w:rFonts w:ascii="Times New Roman" w:hAnsi="Times New Roman"/>
          <w:b/>
          <w:sz w:val="36"/>
          <w:szCs w:val="36"/>
        </w:rPr>
        <w:t>ТУРКОВСКОГО</w:t>
      </w:r>
      <w:r w:rsidR="00885997" w:rsidRPr="000E39DF">
        <w:rPr>
          <w:rFonts w:ascii="Times New Roman" w:hAnsi="Times New Roman"/>
          <w:b/>
          <w:sz w:val="36"/>
          <w:szCs w:val="36"/>
        </w:rPr>
        <w:t xml:space="preserve"> </w:t>
      </w:r>
    </w:p>
    <w:p w:rsidR="006B1BCD" w:rsidRPr="000E39DF" w:rsidRDefault="00885997" w:rsidP="00885997">
      <w:pPr>
        <w:spacing w:line="240" w:lineRule="auto"/>
        <w:rPr>
          <w:rFonts w:ascii="Times New Roman" w:hAnsi="Times New Roman"/>
          <w:b/>
          <w:sz w:val="36"/>
          <w:szCs w:val="36"/>
        </w:rPr>
      </w:pPr>
      <w:r w:rsidRPr="000E39DF">
        <w:rPr>
          <w:rFonts w:ascii="Times New Roman" w:hAnsi="Times New Roman"/>
          <w:b/>
          <w:sz w:val="36"/>
          <w:szCs w:val="36"/>
        </w:rPr>
        <w:t xml:space="preserve">МУНИЦИПАЛЬНОГО РАЙОНА </w:t>
      </w:r>
    </w:p>
    <w:p w:rsidR="00885997" w:rsidRPr="000E39DF" w:rsidRDefault="00885997" w:rsidP="00885997">
      <w:pPr>
        <w:spacing w:line="240" w:lineRule="auto"/>
        <w:rPr>
          <w:rFonts w:ascii="Times New Roman" w:hAnsi="Times New Roman"/>
        </w:rPr>
      </w:pPr>
      <w:r w:rsidRPr="000E39DF">
        <w:rPr>
          <w:rFonts w:ascii="Times New Roman" w:hAnsi="Times New Roman"/>
          <w:b/>
          <w:sz w:val="36"/>
          <w:szCs w:val="36"/>
        </w:rPr>
        <w:t>САРАТОВСКОЙ ОБЛАСТИ</w:t>
      </w: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885997" w:rsidP="001A2C4E">
      <w:pPr>
        <w:spacing w:line="240" w:lineRule="auto"/>
        <w:rPr>
          <w:rFonts w:ascii="Times New Roman" w:hAnsi="Times New Roman"/>
          <w:b/>
          <w:sz w:val="28"/>
          <w:szCs w:val="28"/>
        </w:rPr>
        <w:sectPr w:rsidR="001A2C4E" w:rsidRPr="000E39DF" w:rsidSect="001A2C4E">
          <w:headerReference w:type="default" r:id="rId11"/>
          <w:footerReference w:type="default" r:id="rId12"/>
          <w:headerReference w:type="first" r:id="rId13"/>
          <w:pgSz w:w="11906" w:h="16838"/>
          <w:pgMar w:top="1134" w:right="850" w:bottom="1134" w:left="1701" w:header="708" w:footer="708" w:gutter="0"/>
          <w:pgBorders>
            <w:top w:val="thickThinSmallGap" w:sz="18" w:space="1" w:color="auto"/>
            <w:left w:val="thickThinSmallGap" w:sz="18" w:space="4" w:color="auto"/>
            <w:bottom w:val="thinThickSmallGap" w:sz="18" w:space="1" w:color="auto"/>
            <w:right w:val="thinThickSmallGap" w:sz="18" w:space="4" w:color="auto"/>
          </w:pgBorders>
          <w:cols w:space="708"/>
          <w:titlePg/>
          <w:docGrid w:linePitch="360"/>
        </w:sectPr>
      </w:pPr>
      <w:r w:rsidRPr="000E39DF">
        <w:rPr>
          <w:rFonts w:ascii="Times New Roman" w:hAnsi="Times New Roman"/>
          <w:b/>
          <w:sz w:val="28"/>
          <w:szCs w:val="28"/>
        </w:rPr>
        <w:t>Саратов 2016</w:t>
      </w:r>
      <w:r w:rsidR="001A2C4E" w:rsidRPr="000E39DF">
        <w:rPr>
          <w:rFonts w:ascii="Times New Roman" w:hAnsi="Times New Roman"/>
          <w:b/>
          <w:sz w:val="28"/>
          <w:szCs w:val="28"/>
        </w:rPr>
        <w:t xml:space="preserve"> г.</w:t>
      </w:r>
    </w:p>
    <w:p w:rsidR="001A2C4E" w:rsidRPr="000E39DF" w:rsidRDefault="001A2C4E" w:rsidP="001A2C4E">
      <w:pPr>
        <w:spacing w:line="240" w:lineRule="auto"/>
        <w:rPr>
          <w:rFonts w:ascii="Times New Roman" w:hAnsi="Times New Roman"/>
          <w:i/>
          <w:sz w:val="36"/>
          <w:szCs w:val="36"/>
        </w:rPr>
      </w:pPr>
      <w:r w:rsidRPr="000E39DF">
        <w:rPr>
          <w:rFonts w:ascii="Times New Roman" w:hAnsi="Times New Roman"/>
          <w:i/>
          <w:sz w:val="36"/>
          <w:szCs w:val="36"/>
        </w:rPr>
        <w:object w:dxaOrig="2664" w:dyaOrig="896">
          <v:shape id="_x0000_i1026" type="#_x0000_t75" style="width:106.5pt;height:36pt" o:ole="">
            <v:imagedata r:id="rId9" o:title=""/>
          </v:shape>
          <o:OLEObject Type="Embed" ProgID="CorelDRAW.Graphic.14" ShapeID="_x0000_i1026" DrawAspect="Content" ObjectID="_1622458165" r:id="rId14"/>
        </w:object>
      </w:r>
    </w:p>
    <w:p w:rsidR="001A2C4E" w:rsidRPr="000E39DF" w:rsidRDefault="001A2C4E" w:rsidP="001A2C4E">
      <w:pPr>
        <w:suppressAutoHyphens/>
        <w:spacing w:line="240" w:lineRule="auto"/>
        <w:rPr>
          <w:rFonts w:ascii="Times New Roman" w:hAnsi="Times New Roman"/>
          <w:i/>
          <w:sz w:val="36"/>
          <w:szCs w:val="36"/>
        </w:rPr>
      </w:pPr>
      <w:r w:rsidRPr="000E39DF">
        <w:rPr>
          <w:rFonts w:ascii="Times New Roman" w:hAnsi="Times New Roman"/>
          <w:i/>
          <w:sz w:val="36"/>
          <w:szCs w:val="36"/>
        </w:rPr>
        <w:t>Общество с ограниченной ответственностью</w:t>
      </w:r>
    </w:p>
    <w:p w:rsidR="001A2C4E" w:rsidRPr="000E39DF" w:rsidRDefault="001A2C4E" w:rsidP="001A2C4E">
      <w:pPr>
        <w:suppressAutoHyphens/>
        <w:spacing w:line="240" w:lineRule="auto"/>
        <w:rPr>
          <w:rFonts w:ascii="Times New Roman" w:hAnsi="Times New Roman"/>
          <w:b/>
          <w:i/>
          <w:sz w:val="36"/>
          <w:szCs w:val="36"/>
        </w:rPr>
      </w:pPr>
      <w:r w:rsidRPr="000E39DF">
        <w:rPr>
          <w:rFonts w:ascii="Times New Roman" w:hAnsi="Times New Roman"/>
          <w:b/>
          <w:i/>
          <w:sz w:val="36"/>
          <w:szCs w:val="36"/>
        </w:rPr>
        <w:t>«САРСТРОЙНИИПРОЕКТ»</w:t>
      </w:r>
    </w:p>
    <w:p w:rsidR="001A2C4E" w:rsidRPr="000E39DF" w:rsidRDefault="001A2C4E" w:rsidP="001A2C4E">
      <w:pPr>
        <w:spacing w:line="240" w:lineRule="auto"/>
        <w:rPr>
          <w:rFonts w:ascii="Times New Roman" w:hAnsi="Times New Roman"/>
          <w:b/>
          <w:sz w:val="28"/>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jc w:val="both"/>
        <w:rPr>
          <w:rFonts w:ascii="Times New Roman" w:hAnsi="Times New Roman"/>
        </w:rPr>
      </w:pPr>
    </w:p>
    <w:p w:rsidR="001A2C4E" w:rsidRPr="000E39DF" w:rsidRDefault="001A2C4E" w:rsidP="001A2C4E">
      <w:pPr>
        <w:spacing w:line="240" w:lineRule="auto"/>
        <w:jc w:val="both"/>
        <w:rPr>
          <w:rFonts w:ascii="Times New Roman" w:hAnsi="Times New Roman"/>
        </w:rPr>
      </w:pPr>
    </w:p>
    <w:tbl>
      <w:tblPr>
        <w:tblW w:w="9322" w:type="dxa"/>
        <w:tblLook w:val="04A0" w:firstRow="1" w:lastRow="0" w:firstColumn="1" w:lastColumn="0" w:noHBand="0" w:noVBand="1"/>
      </w:tblPr>
      <w:tblGrid>
        <w:gridCol w:w="5353"/>
        <w:gridCol w:w="3969"/>
      </w:tblGrid>
      <w:tr w:rsidR="00B05CCF" w:rsidTr="00E10017">
        <w:tc>
          <w:tcPr>
            <w:tcW w:w="5353" w:type="dxa"/>
            <w:hideMark/>
          </w:tcPr>
          <w:p w:rsidR="00B05CCF" w:rsidRPr="00754ED0" w:rsidRDefault="00B05CCF" w:rsidP="00E10017">
            <w:pPr>
              <w:spacing w:line="240" w:lineRule="auto"/>
              <w:jc w:val="both"/>
              <w:rPr>
                <w:rFonts w:ascii="Times New Roman" w:hAnsi="Times New Roman"/>
                <w:sz w:val="20"/>
                <w:szCs w:val="20"/>
              </w:rPr>
            </w:pPr>
            <w:r w:rsidRPr="00754ED0">
              <w:rPr>
                <w:rFonts w:ascii="Times New Roman" w:hAnsi="Times New Roman"/>
                <w:sz w:val="20"/>
                <w:szCs w:val="20"/>
              </w:rPr>
              <w:t xml:space="preserve">Заказчик: Администрация </w:t>
            </w:r>
          </w:p>
          <w:p w:rsidR="00B05CCF" w:rsidRPr="00754ED0" w:rsidRDefault="00B05CCF" w:rsidP="00E10017">
            <w:pPr>
              <w:spacing w:line="240" w:lineRule="auto"/>
              <w:jc w:val="both"/>
              <w:rPr>
                <w:rFonts w:ascii="Times New Roman" w:hAnsi="Times New Roman"/>
                <w:sz w:val="20"/>
                <w:szCs w:val="20"/>
              </w:rPr>
            </w:pPr>
            <w:r>
              <w:rPr>
                <w:rFonts w:ascii="Times New Roman" w:hAnsi="Times New Roman"/>
                <w:sz w:val="20"/>
                <w:szCs w:val="20"/>
              </w:rPr>
              <w:t>Турковского</w:t>
            </w:r>
            <w:r w:rsidRPr="00754ED0">
              <w:rPr>
                <w:rFonts w:ascii="Times New Roman" w:hAnsi="Times New Roman"/>
                <w:sz w:val="20"/>
                <w:szCs w:val="20"/>
              </w:rPr>
              <w:t xml:space="preserve"> муниципального района</w:t>
            </w:r>
          </w:p>
          <w:p w:rsidR="00B05CCF" w:rsidRPr="00754ED0" w:rsidRDefault="00B05CCF" w:rsidP="00E10017">
            <w:pPr>
              <w:spacing w:line="240" w:lineRule="auto"/>
              <w:jc w:val="both"/>
              <w:rPr>
                <w:rFonts w:ascii="Times New Roman" w:hAnsi="Times New Roman"/>
                <w:sz w:val="20"/>
                <w:szCs w:val="20"/>
              </w:rPr>
            </w:pPr>
            <w:r w:rsidRPr="00754ED0">
              <w:rPr>
                <w:rFonts w:ascii="Times New Roman" w:hAnsi="Times New Roman"/>
                <w:sz w:val="20"/>
                <w:szCs w:val="20"/>
              </w:rPr>
              <w:t xml:space="preserve">Саратовской области </w:t>
            </w:r>
          </w:p>
        </w:tc>
        <w:tc>
          <w:tcPr>
            <w:tcW w:w="3969" w:type="dxa"/>
            <w:hideMark/>
          </w:tcPr>
          <w:p w:rsidR="00B05CCF" w:rsidRPr="00754ED0" w:rsidRDefault="00B05CCF" w:rsidP="00E10017">
            <w:pPr>
              <w:spacing w:line="240" w:lineRule="auto"/>
              <w:jc w:val="right"/>
              <w:rPr>
                <w:rFonts w:ascii="Times New Roman" w:hAnsi="Times New Roman"/>
                <w:sz w:val="20"/>
                <w:szCs w:val="20"/>
              </w:rPr>
            </w:pPr>
            <w:r>
              <w:rPr>
                <w:rFonts w:ascii="Times New Roman" w:hAnsi="Times New Roman"/>
                <w:sz w:val="20"/>
                <w:szCs w:val="20"/>
              </w:rPr>
              <w:t>Договор № 01</w:t>
            </w:r>
            <w:r w:rsidRPr="00754ED0">
              <w:rPr>
                <w:rFonts w:ascii="Times New Roman" w:hAnsi="Times New Roman"/>
                <w:sz w:val="20"/>
                <w:szCs w:val="20"/>
              </w:rPr>
              <w:t>/11/16-ПД</w:t>
            </w:r>
          </w:p>
          <w:p w:rsidR="00B05CCF" w:rsidRPr="00754ED0" w:rsidRDefault="00B05CCF" w:rsidP="00E10017">
            <w:pPr>
              <w:spacing w:line="240" w:lineRule="auto"/>
              <w:jc w:val="right"/>
              <w:rPr>
                <w:rFonts w:ascii="Times New Roman" w:hAnsi="Times New Roman"/>
                <w:sz w:val="20"/>
                <w:szCs w:val="20"/>
              </w:rPr>
            </w:pPr>
            <w:r>
              <w:rPr>
                <w:rFonts w:ascii="Times New Roman" w:hAnsi="Times New Roman"/>
                <w:sz w:val="20"/>
                <w:szCs w:val="20"/>
              </w:rPr>
              <w:t>от 1</w:t>
            </w:r>
            <w:r w:rsidRPr="00754ED0">
              <w:rPr>
                <w:rFonts w:ascii="Times New Roman" w:hAnsi="Times New Roman"/>
                <w:sz w:val="20"/>
                <w:szCs w:val="20"/>
              </w:rPr>
              <w:t xml:space="preserve"> ноября 2016 года</w:t>
            </w:r>
          </w:p>
        </w:tc>
      </w:tr>
    </w:tbl>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B05CCF" w:rsidP="001A2C4E">
      <w:pPr>
        <w:suppressAutoHyphens/>
        <w:spacing w:line="240" w:lineRule="auto"/>
        <w:rPr>
          <w:rFonts w:ascii="Times New Roman" w:hAnsi="Times New Roman"/>
          <w:b/>
          <w:sz w:val="36"/>
          <w:szCs w:val="36"/>
        </w:rPr>
      </w:pPr>
      <w:r>
        <w:rPr>
          <w:rFonts w:ascii="Times New Roman" w:hAnsi="Times New Roman"/>
          <w:b/>
          <w:sz w:val="36"/>
          <w:szCs w:val="36"/>
        </w:rPr>
        <w:t>ТУРКОВСКОЕ</w:t>
      </w:r>
    </w:p>
    <w:p w:rsidR="006B1BCD" w:rsidRPr="000E39DF" w:rsidRDefault="006B1BCD" w:rsidP="001A2C4E">
      <w:pPr>
        <w:suppressAutoHyphens/>
        <w:spacing w:line="240" w:lineRule="auto"/>
        <w:rPr>
          <w:rFonts w:ascii="Times New Roman" w:hAnsi="Times New Roman"/>
          <w:b/>
          <w:sz w:val="36"/>
          <w:szCs w:val="36"/>
        </w:rPr>
      </w:pPr>
      <w:r w:rsidRPr="000E39DF">
        <w:rPr>
          <w:rFonts w:ascii="Times New Roman" w:hAnsi="Times New Roman"/>
          <w:b/>
          <w:sz w:val="36"/>
          <w:szCs w:val="36"/>
        </w:rPr>
        <w:t>МУНИЦИПАЛЬНОЕ ОБРАЗОВАНИЕ</w:t>
      </w:r>
    </w:p>
    <w:p w:rsidR="001A2C4E" w:rsidRPr="000E39DF" w:rsidRDefault="001A2C4E" w:rsidP="001A2C4E">
      <w:pPr>
        <w:suppressAutoHyphens/>
        <w:spacing w:line="240" w:lineRule="auto"/>
        <w:rPr>
          <w:rFonts w:ascii="Times New Roman" w:hAnsi="Times New Roman"/>
          <w:b/>
          <w:sz w:val="28"/>
          <w:szCs w:val="28"/>
        </w:rPr>
      </w:pPr>
    </w:p>
    <w:p w:rsidR="001A2C4E" w:rsidRPr="000E39DF" w:rsidRDefault="00B05CCF" w:rsidP="00885997">
      <w:pPr>
        <w:suppressAutoHyphens/>
        <w:spacing w:line="240" w:lineRule="auto"/>
        <w:rPr>
          <w:rFonts w:ascii="Times New Roman" w:hAnsi="Times New Roman"/>
          <w:b/>
          <w:sz w:val="28"/>
          <w:szCs w:val="28"/>
        </w:rPr>
      </w:pPr>
      <w:r>
        <w:rPr>
          <w:rFonts w:ascii="Times New Roman" w:hAnsi="Times New Roman"/>
          <w:b/>
          <w:sz w:val="28"/>
          <w:szCs w:val="28"/>
        </w:rPr>
        <w:t>Турковского</w:t>
      </w:r>
      <w:r w:rsidR="00885997" w:rsidRPr="000E39DF">
        <w:rPr>
          <w:rFonts w:ascii="Times New Roman" w:hAnsi="Times New Roman"/>
          <w:b/>
          <w:sz w:val="28"/>
          <w:szCs w:val="28"/>
        </w:rPr>
        <w:t xml:space="preserve"> </w:t>
      </w:r>
      <w:r w:rsidR="006B1BCD" w:rsidRPr="000E39DF">
        <w:rPr>
          <w:rFonts w:ascii="Times New Roman" w:hAnsi="Times New Roman"/>
          <w:b/>
          <w:sz w:val="28"/>
          <w:szCs w:val="28"/>
        </w:rPr>
        <w:t xml:space="preserve">муниципального </w:t>
      </w:r>
      <w:r w:rsidR="00885997" w:rsidRPr="000E39DF">
        <w:rPr>
          <w:rFonts w:ascii="Times New Roman" w:hAnsi="Times New Roman"/>
          <w:b/>
          <w:sz w:val="28"/>
          <w:szCs w:val="28"/>
        </w:rPr>
        <w:t xml:space="preserve">района </w:t>
      </w:r>
      <w:r w:rsidR="001A2C4E" w:rsidRPr="000E39DF">
        <w:rPr>
          <w:rFonts w:ascii="Times New Roman" w:hAnsi="Times New Roman"/>
          <w:b/>
          <w:sz w:val="28"/>
          <w:szCs w:val="28"/>
        </w:rPr>
        <w:t>Саратовской области</w:t>
      </w:r>
    </w:p>
    <w:p w:rsidR="001A2C4E" w:rsidRPr="000E39DF" w:rsidRDefault="001A2C4E" w:rsidP="001A2C4E">
      <w:pPr>
        <w:suppressAutoHyphens/>
        <w:spacing w:line="240" w:lineRule="auto"/>
        <w:rPr>
          <w:rFonts w:ascii="Times New Roman" w:hAnsi="Times New Roman"/>
          <w:b/>
          <w:sz w:val="28"/>
          <w:szCs w:val="28"/>
        </w:rPr>
      </w:pPr>
    </w:p>
    <w:p w:rsidR="001A2C4E" w:rsidRPr="000E39DF" w:rsidRDefault="001A2C4E" w:rsidP="001A2C4E">
      <w:pPr>
        <w:suppressAutoHyphens/>
        <w:spacing w:line="240" w:lineRule="auto"/>
        <w:rPr>
          <w:rFonts w:ascii="Times New Roman" w:hAnsi="Times New Roman"/>
          <w:b/>
          <w:sz w:val="28"/>
          <w:szCs w:val="28"/>
        </w:rPr>
      </w:pPr>
      <w:r w:rsidRPr="000E39DF">
        <w:rPr>
          <w:rFonts w:ascii="Times New Roman" w:hAnsi="Times New Roman"/>
          <w:b/>
          <w:sz w:val="28"/>
          <w:szCs w:val="28"/>
        </w:rPr>
        <w:t>ПРАВИЛА ЗЕМЛЕПОЛЬЗОВАНИЯ И ЗАСТРОЙКИ</w:t>
      </w: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tbl>
      <w:tblPr>
        <w:tblW w:w="9181" w:type="dxa"/>
        <w:tblLook w:val="04A0" w:firstRow="1" w:lastRow="0" w:firstColumn="1" w:lastColumn="0" w:noHBand="0" w:noVBand="1"/>
      </w:tblPr>
      <w:tblGrid>
        <w:gridCol w:w="4499"/>
        <w:gridCol w:w="2136"/>
        <w:gridCol w:w="2546"/>
      </w:tblGrid>
      <w:tr w:rsidR="001A2C4E" w:rsidRPr="000E39DF" w:rsidTr="00510221">
        <w:tc>
          <w:tcPr>
            <w:tcW w:w="4499" w:type="dxa"/>
          </w:tcPr>
          <w:p w:rsidR="001A2C4E" w:rsidRPr="000E39DF" w:rsidRDefault="001A2C4E" w:rsidP="00510221">
            <w:pPr>
              <w:spacing w:line="240" w:lineRule="auto"/>
              <w:jc w:val="left"/>
              <w:rPr>
                <w:rFonts w:ascii="Times New Roman" w:hAnsi="Times New Roman"/>
              </w:rPr>
            </w:pPr>
            <w:r w:rsidRPr="000E39DF">
              <w:rPr>
                <w:rFonts w:ascii="Times New Roman" w:hAnsi="Times New Roman"/>
                <w:sz w:val="28"/>
              </w:rPr>
              <w:t xml:space="preserve">Генеральный директор «САРСТРОЙНИИПРОЕКТ» </w:t>
            </w:r>
          </w:p>
        </w:tc>
        <w:tc>
          <w:tcPr>
            <w:tcW w:w="2136" w:type="dxa"/>
            <w:tcBorders>
              <w:bottom w:val="single" w:sz="4" w:space="0" w:color="auto"/>
            </w:tcBorders>
          </w:tcPr>
          <w:p w:rsidR="001A2C4E" w:rsidRPr="000E39DF" w:rsidRDefault="001A2C4E" w:rsidP="00510221">
            <w:pPr>
              <w:spacing w:line="240" w:lineRule="auto"/>
              <w:rPr>
                <w:rFonts w:ascii="Times New Roman" w:hAnsi="Times New Roman"/>
                <w:u w:val="single"/>
              </w:rPr>
            </w:pPr>
          </w:p>
        </w:tc>
        <w:tc>
          <w:tcPr>
            <w:tcW w:w="2546" w:type="dxa"/>
          </w:tcPr>
          <w:p w:rsidR="001A2C4E" w:rsidRPr="000E39DF" w:rsidRDefault="001A2C4E" w:rsidP="00510221">
            <w:pPr>
              <w:spacing w:line="240" w:lineRule="auto"/>
              <w:rPr>
                <w:rFonts w:ascii="Times New Roman" w:hAnsi="Times New Roman"/>
                <w:sz w:val="28"/>
                <w:szCs w:val="28"/>
              </w:rPr>
            </w:pPr>
          </w:p>
          <w:p w:rsidR="001A2C4E" w:rsidRPr="000E39DF" w:rsidRDefault="001A2C4E" w:rsidP="00510221">
            <w:pPr>
              <w:spacing w:line="240" w:lineRule="auto"/>
              <w:jc w:val="left"/>
              <w:rPr>
                <w:rFonts w:ascii="Times New Roman" w:hAnsi="Times New Roman"/>
                <w:sz w:val="28"/>
                <w:szCs w:val="28"/>
              </w:rPr>
            </w:pPr>
            <w:r w:rsidRPr="000E39DF">
              <w:rPr>
                <w:rFonts w:ascii="Times New Roman" w:hAnsi="Times New Roman"/>
                <w:sz w:val="28"/>
                <w:szCs w:val="28"/>
              </w:rPr>
              <w:t>Т.Ю. Базанова</w:t>
            </w:r>
          </w:p>
        </w:tc>
      </w:tr>
      <w:tr w:rsidR="001A2C4E" w:rsidRPr="000E39DF" w:rsidTr="00510221">
        <w:tc>
          <w:tcPr>
            <w:tcW w:w="4499" w:type="dxa"/>
          </w:tcPr>
          <w:p w:rsidR="001A2C4E" w:rsidRPr="000E39DF" w:rsidRDefault="001A2C4E" w:rsidP="00510221">
            <w:pPr>
              <w:spacing w:line="240" w:lineRule="auto"/>
              <w:jc w:val="left"/>
              <w:rPr>
                <w:rFonts w:ascii="Times New Roman" w:hAnsi="Times New Roman"/>
                <w:sz w:val="28"/>
              </w:rPr>
            </w:pPr>
          </w:p>
        </w:tc>
        <w:tc>
          <w:tcPr>
            <w:tcW w:w="2136" w:type="dxa"/>
            <w:tcBorders>
              <w:top w:val="single" w:sz="4" w:space="0" w:color="auto"/>
            </w:tcBorders>
          </w:tcPr>
          <w:p w:rsidR="001A2C4E" w:rsidRPr="000E39DF" w:rsidRDefault="001A2C4E" w:rsidP="00510221">
            <w:pPr>
              <w:spacing w:line="240" w:lineRule="auto"/>
              <w:rPr>
                <w:rFonts w:ascii="Times New Roman" w:hAnsi="Times New Roman"/>
                <w:u w:val="single"/>
              </w:rPr>
            </w:pPr>
          </w:p>
        </w:tc>
        <w:tc>
          <w:tcPr>
            <w:tcW w:w="2546" w:type="dxa"/>
          </w:tcPr>
          <w:p w:rsidR="001A2C4E" w:rsidRPr="000E39DF" w:rsidRDefault="001A2C4E" w:rsidP="00510221">
            <w:pPr>
              <w:spacing w:line="240" w:lineRule="auto"/>
              <w:rPr>
                <w:rFonts w:ascii="Times New Roman" w:hAnsi="Times New Roman"/>
                <w:sz w:val="28"/>
                <w:szCs w:val="28"/>
              </w:rPr>
            </w:pPr>
          </w:p>
        </w:tc>
      </w:tr>
      <w:tr w:rsidR="001A2C4E" w:rsidRPr="000E39DF" w:rsidTr="00510221">
        <w:tc>
          <w:tcPr>
            <w:tcW w:w="4499" w:type="dxa"/>
          </w:tcPr>
          <w:p w:rsidR="001A2C4E" w:rsidRPr="000E39DF" w:rsidRDefault="001A2C4E" w:rsidP="00510221">
            <w:pPr>
              <w:spacing w:line="240" w:lineRule="auto"/>
              <w:jc w:val="left"/>
              <w:rPr>
                <w:rFonts w:ascii="Times New Roman" w:hAnsi="Times New Roman"/>
              </w:rPr>
            </w:pPr>
            <w:r w:rsidRPr="000E39DF">
              <w:rPr>
                <w:rFonts w:ascii="Times New Roman" w:hAnsi="Times New Roman"/>
                <w:sz w:val="28"/>
              </w:rPr>
              <w:t>Начальник АПО</w:t>
            </w:r>
          </w:p>
        </w:tc>
        <w:tc>
          <w:tcPr>
            <w:tcW w:w="2136" w:type="dxa"/>
            <w:tcBorders>
              <w:bottom w:val="single" w:sz="4" w:space="0" w:color="auto"/>
            </w:tcBorders>
          </w:tcPr>
          <w:p w:rsidR="001A2C4E" w:rsidRPr="000E39DF" w:rsidRDefault="001A2C4E" w:rsidP="00510221">
            <w:pPr>
              <w:spacing w:line="240" w:lineRule="auto"/>
              <w:rPr>
                <w:rFonts w:ascii="Times New Roman" w:hAnsi="Times New Roman"/>
              </w:rPr>
            </w:pPr>
          </w:p>
        </w:tc>
        <w:tc>
          <w:tcPr>
            <w:tcW w:w="2546" w:type="dxa"/>
          </w:tcPr>
          <w:p w:rsidR="001A2C4E" w:rsidRPr="000E39DF" w:rsidRDefault="001A2C4E" w:rsidP="00510221">
            <w:pPr>
              <w:spacing w:line="240" w:lineRule="auto"/>
              <w:jc w:val="left"/>
              <w:rPr>
                <w:rFonts w:ascii="Times New Roman" w:hAnsi="Times New Roman"/>
              </w:rPr>
            </w:pPr>
            <w:r w:rsidRPr="000E39DF">
              <w:rPr>
                <w:rFonts w:ascii="Times New Roman" w:hAnsi="Times New Roman"/>
                <w:sz w:val="28"/>
                <w:szCs w:val="28"/>
              </w:rPr>
              <w:t>М.А. Ковшик</w:t>
            </w:r>
          </w:p>
        </w:tc>
      </w:tr>
      <w:tr w:rsidR="001A2C4E" w:rsidRPr="000E39DF" w:rsidTr="00510221">
        <w:tc>
          <w:tcPr>
            <w:tcW w:w="4499" w:type="dxa"/>
          </w:tcPr>
          <w:p w:rsidR="001A2C4E" w:rsidRPr="000E39DF" w:rsidRDefault="001A2C4E" w:rsidP="00510221">
            <w:pPr>
              <w:spacing w:line="240" w:lineRule="auto"/>
              <w:jc w:val="left"/>
              <w:rPr>
                <w:rFonts w:ascii="Times New Roman" w:hAnsi="Times New Roman"/>
                <w:sz w:val="28"/>
              </w:rPr>
            </w:pPr>
          </w:p>
        </w:tc>
        <w:tc>
          <w:tcPr>
            <w:tcW w:w="2136" w:type="dxa"/>
            <w:tcBorders>
              <w:top w:val="single" w:sz="4" w:space="0" w:color="auto"/>
            </w:tcBorders>
          </w:tcPr>
          <w:p w:rsidR="001A2C4E" w:rsidRPr="000E39DF" w:rsidRDefault="001A2C4E" w:rsidP="00510221">
            <w:pPr>
              <w:spacing w:line="240" w:lineRule="auto"/>
              <w:rPr>
                <w:rFonts w:ascii="Times New Roman" w:hAnsi="Times New Roman"/>
              </w:rPr>
            </w:pPr>
          </w:p>
        </w:tc>
        <w:tc>
          <w:tcPr>
            <w:tcW w:w="2546" w:type="dxa"/>
          </w:tcPr>
          <w:p w:rsidR="001A2C4E" w:rsidRPr="000E39DF" w:rsidRDefault="001A2C4E" w:rsidP="00510221">
            <w:pPr>
              <w:spacing w:line="240" w:lineRule="auto"/>
              <w:rPr>
                <w:rFonts w:ascii="Times New Roman" w:hAnsi="Times New Roman"/>
                <w:sz w:val="28"/>
                <w:szCs w:val="28"/>
              </w:rPr>
            </w:pPr>
          </w:p>
        </w:tc>
      </w:tr>
    </w:tbl>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Default="001A2C4E" w:rsidP="001A2C4E">
      <w:pPr>
        <w:spacing w:line="240" w:lineRule="auto"/>
        <w:rPr>
          <w:rFonts w:ascii="Times New Roman" w:hAnsi="Times New Roman"/>
        </w:rPr>
      </w:pPr>
    </w:p>
    <w:p w:rsidR="00640247" w:rsidRPr="000E39DF" w:rsidRDefault="00640247" w:rsidP="001A2C4E">
      <w:pPr>
        <w:spacing w:line="240" w:lineRule="auto"/>
        <w:rPr>
          <w:rFonts w:ascii="Times New Roman" w:hAnsi="Times New Roman"/>
        </w:rPr>
      </w:pPr>
    </w:p>
    <w:p w:rsidR="001A2C4E" w:rsidRPr="000E39DF" w:rsidRDefault="00885997" w:rsidP="001A2C4E">
      <w:pPr>
        <w:spacing w:line="240" w:lineRule="auto"/>
        <w:rPr>
          <w:rFonts w:ascii="Times New Roman" w:hAnsi="Times New Roman"/>
          <w:b/>
          <w:sz w:val="28"/>
          <w:szCs w:val="28"/>
        </w:rPr>
      </w:pPr>
      <w:r w:rsidRPr="000E39DF">
        <w:rPr>
          <w:rFonts w:ascii="Times New Roman" w:hAnsi="Times New Roman"/>
          <w:b/>
          <w:sz w:val="28"/>
          <w:szCs w:val="28"/>
        </w:rPr>
        <w:t>Саратов 2016</w:t>
      </w:r>
      <w:r w:rsidR="001A2C4E" w:rsidRPr="000E39DF">
        <w:rPr>
          <w:rFonts w:ascii="Times New Roman" w:hAnsi="Times New Roman"/>
          <w:b/>
          <w:sz w:val="28"/>
          <w:szCs w:val="28"/>
        </w:rPr>
        <w:t xml:space="preserve"> г.</w:t>
      </w:r>
    </w:p>
    <w:p w:rsidR="001A2C4E" w:rsidRPr="000E39DF" w:rsidRDefault="001A2C4E">
      <w:pPr>
        <w:spacing w:after="160" w:line="259" w:lineRule="auto"/>
        <w:jc w:val="left"/>
        <w:rPr>
          <w:rFonts w:ascii="Times New Roman" w:hAnsi="Times New Roman"/>
          <w:sz w:val="24"/>
          <w:szCs w:val="24"/>
        </w:rPr>
      </w:pPr>
      <w:r w:rsidRPr="000E39DF">
        <w:rPr>
          <w:rFonts w:ascii="Times New Roman" w:hAnsi="Times New Roman"/>
          <w:sz w:val="24"/>
          <w:szCs w:val="24"/>
        </w:rPr>
        <w:br w:type="page"/>
      </w:r>
    </w:p>
    <w:p w:rsidR="001A2C4E" w:rsidRPr="009659B8" w:rsidRDefault="001A2C4E" w:rsidP="009659B8">
      <w:pPr>
        <w:spacing w:line="240" w:lineRule="auto"/>
        <w:jc w:val="left"/>
        <w:rPr>
          <w:rFonts w:ascii="Times New Roman" w:hAnsi="Times New Roman"/>
          <w:b/>
          <w:bCs/>
          <w:sz w:val="24"/>
          <w:szCs w:val="24"/>
        </w:rPr>
      </w:pPr>
    </w:p>
    <w:p w:rsidR="004C6C6D" w:rsidRPr="009659B8" w:rsidRDefault="004C6C6D" w:rsidP="009659B8">
      <w:pPr>
        <w:pStyle w:val="1"/>
        <w:spacing w:before="0" w:line="240" w:lineRule="auto"/>
        <w:rPr>
          <w:rFonts w:ascii="Times New Roman" w:hAnsi="Times New Roman" w:cs="Times New Roman"/>
          <w:b/>
          <w:color w:val="auto"/>
          <w:kern w:val="32"/>
          <w:sz w:val="24"/>
          <w:szCs w:val="24"/>
          <w:u w:val="single"/>
          <w:lang w:eastAsia="ar-SA"/>
        </w:rPr>
      </w:pPr>
      <w:bookmarkStart w:id="0" w:name="_Toc470339899"/>
      <w:r w:rsidRPr="009659B8">
        <w:rPr>
          <w:rFonts w:ascii="Times New Roman" w:hAnsi="Times New Roman" w:cs="Times New Roman"/>
          <w:b/>
          <w:color w:val="auto"/>
          <w:kern w:val="32"/>
          <w:sz w:val="24"/>
          <w:szCs w:val="24"/>
          <w:u w:val="single"/>
          <w:lang w:eastAsia="ar-SA"/>
        </w:rPr>
        <w:t>СОДЕРЖАНИЕ</w:t>
      </w:r>
      <w:bookmarkEnd w:id="0"/>
    </w:p>
    <w:p w:rsidR="009659B8" w:rsidRPr="009659B8" w:rsidRDefault="004C6C6D" w:rsidP="009659B8">
      <w:pPr>
        <w:pStyle w:val="11"/>
        <w:rPr>
          <w:rFonts w:eastAsiaTheme="minorEastAsia"/>
          <w:b w:val="0"/>
          <w:bCs w:val="0"/>
        </w:rPr>
      </w:pPr>
      <w:r w:rsidRPr="009659B8">
        <w:rPr>
          <w:rFonts w:eastAsia="Calibri"/>
          <w:caps/>
          <w:lang w:eastAsia="en-US"/>
        </w:rPr>
        <w:fldChar w:fldCharType="begin"/>
      </w:r>
      <w:r w:rsidRPr="009659B8">
        <w:instrText xml:space="preserve"> TOC \o "1-3" \h \z \u </w:instrText>
      </w:r>
      <w:r w:rsidRPr="009659B8">
        <w:rPr>
          <w:rFonts w:eastAsia="Calibri"/>
          <w:caps/>
          <w:lang w:eastAsia="en-US"/>
        </w:rPr>
        <w:fldChar w:fldCharType="separate"/>
      </w:r>
      <w:hyperlink w:anchor="_Toc470339899" w:history="1">
        <w:r w:rsidR="009659B8" w:rsidRPr="009659B8">
          <w:rPr>
            <w:rStyle w:val="a7"/>
            <w:kern w:val="32"/>
            <w:lang w:eastAsia="ar-SA"/>
          </w:rPr>
          <w:t>СОДЕРЖАНИЕ</w:t>
        </w:r>
        <w:r w:rsidR="009659B8" w:rsidRPr="009659B8">
          <w:rPr>
            <w:webHidden/>
          </w:rPr>
          <w:tab/>
        </w:r>
        <w:r w:rsidR="009659B8" w:rsidRPr="009659B8">
          <w:rPr>
            <w:webHidden/>
          </w:rPr>
          <w:fldChar w:fldCharType="begin"/>
        </w:r>
        <w:r w:rsidR="009659B8" w:rsidRPr="009659B8">
          <w:rPr>
            <w:webHidden/>
          </w:rPr>
          <w:instrText xml:space="preserve"> PAGEREF _Toc470339899 \h </w:instrText>
        </w:r>
        <w:r w:rsidR="009659B8" w:rsidRPr="009659B8">
          <w:rPr>
            <w:webHidden/>
          </w:rPr>
        </w:r>
        <w:r w:rsidR="009659B8" w:rsidRPr="009659B8">
          <w:rPr>
            <w:webHidden/>
          </w:rPr>
          <w:fldChar w:fldCharType="separate"/>
        </w:r>
        <w:r w:rsidR="009659B8">
          <w:rPr>
            <w:webHidden/>
          </w:rPr>
          <w:t>3</w:t>
        </w:r>
        <w:r w:rsidR="009659B8" w:rsidRPr="009659B8">
          <w:rPr>
            <w:webHidden/>
          </w:rPr>
          <w:fldChar w:fldCharType="end"/>
        </w:r>
      </w:hyperlink>
    </w:p>
    <w:p w:rsidR="009659B8" w:rsidRPr="009659B8" w:rsidRDefault="00682C18" w:rsidP="009659B8">
      <w:pPr>
        <w:pStyle w:val="11"/>
        <w:rPr>
          <w:rFonts w:eastAsiaTheme="minorEastAsia"/>
          <w:b w:val="0"/>
          <w:bCs w:val="0"/>
        </w:rPr>
      </w:pPr>
      <w:hyperlink w:anchor="_Toc470339900" w:history="1">
        <w:r w:rsidR="009659B8" w:rsidRPr="009659B8">
          <w:rPr>
            <w:rStyle w:val="a7"/>
            <w:caps/>
            <w:kern w:val="32"/>
            <w:lang w:eastAsia="ar-SA"/>
          </w:rPr>
          <w:t>Часть I. Порядок применения Правил землепользования и застройки и внесения в них изменений</w:t>
        </w:r>
        <w:r w:rsidR="009659B8" w:rsidRPr="009659B8">
          <w:rPr>
            <w:webHidden/>
          </w:rPr>
          <w:tab/>
        </w:r>
        <w:r w:rsidR="009659B8" w:rsidRPr="009659B8">
          <w:rPr>
            <w:webHidden/>
          </w:rPr>
          <w:fldChar w:fldCharType="begin"/>
        </w:r>
        <w:r w:rsidR="009659B8" w:rsidRPr="009659B8">
          <w:rPr>
            <w:webHidden/>
          </w:rPr>
          <w:instrText xml:space="preserve"> PAGEREF _Toc470339900 \h </w:instrText>
        </w:r>
        <w:r w:rsidR="009659B8" w:rsidRPr="009659B8">
          <w:rPr>
            <w:webHidden/>
          </w:rPr>
        </w:r>
        <w:r w:rsidR="009659B8" w:rsidRPr="009659B8">
          <w:rPr>
            <w:webHidden/>
          </w:rPr>
          <w:fldChar w:fldCharType="separate"/>
        </w:r>
        <w:r w:rsidR="009659B8">
          <w:rPr>
            <w:webHidden/>
          </w:rPr>
          <w:t>6</w:t>
        </w:r>
        <w:r w:rsidR="009659B8" w:rsidRPr="009659B8">
          <w:rPr>
            <w:webHidden/>
          </w:rPr>
          <w:fldChar w:fldCharType="end"/>
        </w:r>
      </w:hyperlink>
    </w:p>
    <w:p w:rsidR="009659B8" w:rsidRPr="009659B8" w:rsidRDefault="00682C18" w:rsidP="009659B8">
      <w:pPr>
        <w:pStyle w:val="21"/>
        <w:jc w:val="left"/>
        <w:rPr>
          <w:rFonts w:eastAsiaTheme="minorEastAsia"/>
          <w:b w:val="0"/>
          <w:i w:val="0"/>
          <w:lang w:eastAsia="ru-RU"/>
        </w:rPr>
      </w:pPr>
      <w:hyperlink w:anchor="_Toc470339901" w:history="1">
        <w:r w:rsidR="009659B8" w:rsidRPr="009659B8">
          <w:rPr>
            <w:rStyle w:val="a7"/>
            <w:rFonts w:eastAsia="Times New Roman"/>
            <w:bCs/>
            <w:iCs/>
            <w:lang w:eastAsia="ar-SA"/>
          </w:rPr>
          <w:t>Глава 1. Общие положения</w:t>
        </w:r>
        <w:r w:rsidR="009659B8" w:rsidRPr="009659B8">
          <w:rPr>
            <w:webHidden/>
          </w:rPr>
          <w:tab/>
        </w:r>
        <w:r w:rsidR="009659B8" w:rsidRPr="009659B8">
          <w:rPr>
            <w:webHidden/>
          </w:rPr>
          <w:fldChar w:fldCharType="begin"/>
        </w:r>
        <w:r w:rsidR="009659B8" w:rsidRPr="009659B8">
          <w:rPr>
            <w:webHidden/>
          </w:rPr>
          <w:instrText xml:space="preserve"> PAGEREF _Toc470339901 \h </w:instrText>
        </w:r>
        <w:r w:rsidR="009659B8" w:rsidRPr="009659B8">
          <w:rPr>
            <w:webHidden/>
          </w:rPr>
        </w:r>
        <w:r w:rsidR="009659B8" w:rsidRPr="009659B8">
          <w:rPr>
            <w:webHidden/>
          </w:rPr>
          <w:fldChar w:fldCharType="separate"/>
        </w:r>
        <w:r w:rsidR="009659B8">
          <w:rPr>
            <w:webHidden/>
          </w:rPr>
          <w:t>6</w:t>
        </w:r>
        <w:r w:rsidR="009659B8" w:rsidRPr="009659B8">
          <w:rPr>
            <w:webHidden/>
          </w:rPr>
          <w:fldChar w:fldCharType="end"/>
        </w:r>
      </w:hyperlink>
    </w:p>
    <w:p w:rsidR="009659B8" w:rsidRPr="009659B8" w:rsidRDefault="00682C18" w:rsidP="009659B8">
      <w:pPr>
        <w:pStyle w:val="31"/>
        <w:jc w:val="left"/>
        <w:rPr>
          <w:rFonts w:ascii="Times New Roman" w:eastAsiaTheme="minorEastAsia" w:hAnsi="Times New Roman"/>
          <w:noProof/>
          <w:sz w:val="24"/>
          <w:szCs w:val="24"/>
          <w:lang w:eastAsia="ru-RU"/>
        </w:rPr>
      </w:pPr>
      <w:hyperlink w:anchor="_Toc470339902" w:history="1">
        <w:r w:rsidR="009659B8" w:rsidRPr="009659B8">
          <w:rPr>
            <w:rStyle w:val="a7"/>
            <w:rFonts w:ascii="Times New Roman" w:eastAsia="Times New Roman" w:hAnsi="Times New Roman"/>
            <w:bCs/>
            <w:noProof/>
            <w:sz w:val="24"/>
            <w:szCs w:val="24"/>
            <w:lang w:eastAsia="ar-SA"/>
          </w:rPr>
          <w:t>Статья 1. Назначение и содержание Правил землепользования и застройки</w:t>
        </w:r>
        <w:r w:rsidR="009659B8" w:rsidRPr="009659B8">
          <w:rPr>
            <w:rFonts w:ascii="Times New Roman" w:hAnsi="Times New Roman"/>
            <w:noProof/>
            <w:webHidden/>
            <w:sz w:val="24"/>
            <w:szCs w:val="24"/>
          </w:rPr>
          <w:tab/>
        </w:r>
        <w:r w:rsidR="009659B8" w:rsidRPr="009659B8">
          <w:rPr>
            <w:rFonts w:ascii="Times New Roman" w:hAnsi="Times New Roman"/>
            <w:noProof/>
            <w:webHidden/>
            <w:sz w:val="24"/>
            <w:szCs w:val="24"/>
          </w:rPr>
          <w:fldChar w:fldCharType="begin"/>
        </w:r>
        <w:r w:rsidR="009659B8" w:rsidRPr="009659B8">
          <w:rPr>
            <w:rFonts w:ascii="Times New Roman" w:hAnsi="Times New Roman"/>
            <w:noProof/>
            <w:webHidden/>
            <w:sz w:val="24"/>
            <w:szCs w:val="24"/>
          </w:rPr>
          <w:instrText xml:space="preserve"> PAGEREF _Toc470339902 \h </w:instrText>
        </w:r>
        <w:r w:rsidR="009659B8" w:rsidRPr="009659B8">
          <w:rPr>
            <w:rFonts w:ascii="Times New Roman" w:hAnsi="Times New Roman"/>
            <w:noProof/>
            <w:webHidden/>
            <w:sz w:val="24"/>
            <w:szCs w:val="24"/>
          </w:rPr>
        </w:r>
        <w:r w:rsidR="009659B8" w:rsidRPr="009659B8">
          <w:rPr>
            <w:rFonts w:ascii="Times New Roman" w:hAnsi="Times New Roman"/>
            <w:noProof/>
            <w:webHidden/>
            <w:sz w:val="24"/>
            <w:szCs w:val="24"/>
          </w:rPr>
          <w:fldChar w:fldCharType="separate"/>
        </w:r>
        <w:r w:rsidR="009659B8">
          <w:rPr>
            <w:rFonts w:ascii="Times New Roman" w:hAnsi="Times New Roman"/>
            <w:noProof/>
            <w:webHidden/>
            <w:sz w:val="24"/>
            <w:szCs w:val="24"/>
          </w:rPr>
          <w:t>6</w:t>
        </w:r>
        <w:r w:rsidR="009659B8" w:rsidRPr="009659B8">
          <w:rPr>
            <w:rFonts w:ascii="Times New Roman" w:hAnsi="Times New Roman"/>
            <w:noProof/>
            <w:webHidden/>
            <w:sz w:val="24"/>
            <w:szCs w:val="24"/>
          </w:rPr>
          <w:fldChar w:fldCharType="end"/>
        </w:r>
      </w:hyperlink>
    </w:p>
    <w:p w:rsidR="009659B8" w:rsidRPr="009659B8" w:rsidRDefault="00682C18" w:rsidP="009659B8">
      <w:pPr>
        <w:pStyle w:val="31"/>
        <w:jc w:val="left"/>
        <w:rPr>
          <w:rFonts w:ascii="Times New Roman" w:eastAsiaTheme="minorEastAsia" w:hAnsi="Times New Roman"/>
          <w:noProof/>
          <w:sz w:val="24"/>
          <w:szCs w:val="24"/>
          <w:lang w:eastAsia="ru-RU"/>
        </w:rPr>
      </w:pPr>
      <w:hyperlink w:anchor="_Toc470339903" w:history="1">
        <w:r w:rsidR="009659B8" w:rsidRPr="009659B8">
          <w:rPr>
            <w:rStyle w:val="a7"/>
            <w:rFonts w:ascii="Times New Roman" w:eastAsia="Times New Roman" w:hAnsi="Times New Roman"/>
            <w:bCs/>
            <w:noProof/>
            <w:sz w:val="24"/>
            <w:szCs w:val="24"/>
            <w:lang w:eastAsia="ar-SA"/>
          </w:rPr>
          <w:t>Статья 2. Основные понятия, используемые в Правилах землепользования и застройки</w:t>
        </w:r>
        <w:r w:rsidR="009659B8" w:rsidRPr="009659B8">
          <w:rPr>
            <w:rFonts w:ascii="Times New Roman" w:hAnsi="Times New Roman"/>
            <w:noProof/>
            <w:webHidden/>
            <w:sz w:val="24"/>
            <w:szCs w:val="24"/>
          </w:rPr>
          <w:tab/>
        </w:r>
        <w:r w:rsidR="009659B8" w:rsidRPr="009659B8">
          <w:rPr>
            <w:rFonts w:ascii="Times New Roman" w:hAnsi="Times New Roman"/>
            <w:noProof/>
            <w:webHidden/>
            <w:sz w:val="24"/>
            <w:szCs w:val="24"/>
          </w:rPr>
          <w:fldChar w:fldCharType="begin"/>
        </w:r>
        <w:r w:rsidR="009659B8" w:rsidRPr="009659B8">
          <w:rPr>
            <w:rFonts w:ascii="Times New Roman" w:hAnsi="Times New Roman"/>
            <w:noProof/>
            <w:webHidden/>
            <w:sz w:val="24"/>
            <w:szCs w:val="24"/>
          </w:rPr>
          <w:instrText xml:space="preserve"> PAGEREF _Toc470339903 \h </w:instrText>
        </w:r>
        <w:r w:rsidR="009659B8" w:rsidRPr="009659B8">
          <w:rPr>
            <w:rFonts w:ascii="Times New Roman" w:hAnsi="Times New Roman"/>
            <w:noProof/>
            <w:webHidden/>
            <w:sz w:val="24"/>
            <w:szCs w:val="24"/>
          </w:rPr>
        </w:r>
        <w:r w:rsidR="009659B8" w:rsidRPr="009659B8">
          <w:rPr>
            <w:rFonts w:ascii="Times New Roman" w:hAnsi="Times New Roman"/>
            <w:noProof/>
            <w:webHidden/>
            <w:sz w:val="24"/>
            <w:szCs w:val="24"/>
          </w:rPr>
          <w:fldChar w:fldCharType="separate"/>
        </w:r>
        <w:r w:rsidR="009659B8">
          <w:rPr>
            <w:rFonts w:ascii="Times New Roman" w:hAnsi="Times New Roman"/>
            <w:noProof/>
            <w:webHidden/>
            <w:sz w:val="24"/>
            <w:szCs w:val="24"/>
          </w:rPr>
          <w:t>7</w:t>
        </w:r>
        <w:r w:rsidR="009659B8" w:rsidRPr="009659B8">
          <w:rPr>
            <w:rFonts w:ascii="Times New Roman" w:hAnsi="Times New Roman"/>
            <w:noProof/>
            <w:webHidden/>
            <w:sz w:val="24"/>
            <w:szCs w:val="24"/>
          </w:rPr>
          <w:fldChar w:fldCharType="end"/>
        </w:r>
      </w:hyperlink>
    </w:p>
    <w:p w:rsidR="009659B8" w:rsidRPr="009659B8" w:rsidRDefault="00682C18" w:rsidP="009659B8">
      <w:pPr>
        <w:pStyle w:val="31"/>
        <w:jc w:val="left"/>
        <w:rPr>
          <w:rFonts w:ascii="Times New Roman" w:eastAsiaTheme="minorEastAsia" w:hAnsi="Times New Roman"/>
          <w:noProof/>
          <w:sz w:val="24"/>
          <w:szCs w:val="24"/>
          <w:lang w:eastAsia="ru-RU"/>
        </w:rPr>
      </w:pPr>
      <w:hyperlink w:anchor="_Toc470339904" w:history="1">
        <w:r w:rsidR="009659B8" w:rsidRPr="009659B8">
          <w:rPr>
            <w:rStyle w:val="a7"/>
            <w:rFonts w:ascii="Times New Roman" w:eastAsia="Times New Roman" w:hAnsi="Times New Roman"/>
            <w:bCs/>
            <w:noProof/>
            <w:sz w:val="24"/>
            <w:szCs w:val="24"/>
            <w:lang w:eastAsia="ar-SA"/>
          </w:rPr>
          <w:t>Статья 3. Правовой статус и сфера действия Правил землепользования и застройки</w:t>
        </w:r>
        <w:r w:rsidR="009659B8" w:rsidRPr="009659B8">
          <w:rPr>
            <w:rFonts w:ascii="Times New Roman" w:hAnsi="Times New Roman"/>
            <w:noProof/>
            <w:webHidden/>
            <w:sz w:val="24"/>
            <w:szCs w:val="24"/>
          </w:rPr>
          <w:tab/>
        </w:r>
        <w:r w:rsidR="009659B8" w:rsidRPr="009659B8">
          <w:rPr>
            <w:rFonts w:ascii="Times New Roman" w:hAnsi="Times New Roman"/>
            <w:noProof/>
            <w:webHidden/>
            <w:sz w:val="24"/>
            <w:szCs w:val="24"/>
          </w:rPr>
          <w:fldChar w:fldCharType="begin"/>
        </w:r>
        <w:r w:rsidR="009659B8" w:rsidRPr="009659B8">
          <w:rPr>
            <w:rFonts w:ascii="Times New Roman" w:hAnsi="Times New Roman"/>
            <w:noProof/>
            <w:webHidden/>
            <w:sz w:val="24"/>
            <w:szCs w:val="24"/>
          </w:rPr>
          <w:instrText xml:space="preserve"> PAGEREF _Toc470339904 \h </w:instrText>
        </w:r>
        <w:r w:rsidR="009659B8" w:rsidRPr="009659B8">
          <w:rPr>
            <w:rFonts w:ascii="Times New Roman" w:hAnsi="Times New Roman"/>
            <w:noProof/>
            <w:webHidden/>
            <w:sz w:val="24"/>
            <w:szCs w:val="24"/>
          </w:rPr>
        </w:r>
        <w:r w:rsidR="009659B8" w:rsidRPr="009659B8">
          <w:rPr>
            <w:rFonts w:ascii="Times New Roman" w:hAnsi="Times New Roman"/>
            <w:noProof/>
            <w:webHidden/>
            <w:sz w:val="24"/>
            <w:szCs w:val="24"/>
          </w:rPr>
          <w:fldChar w:fldCharType="separate"/>
        </w:r>
        <w:r w:rsidR="009659B8">
          <w:rPr>
            <w:rFonts w:ascii="Times New Roman" w:hAnsi="Times New Roman"/>
            <w:noProof/>
            <w:webHidden/>
            <w:sz w:val="24"/>
            <w:szCs w:val="24"/>
          </w:rPr>
          <w:t>11</w:t>
        </w:r>
        <w:r w:rsidR="009659B8" w:rsidRPr="009659B8">
          <w:rPr>
            <w:rFonts w:ascii="Times New Roman" w:hAnsi="Times New Roman"/>
            <w:noProof/>
            <w:webHidden/>
            <w:sz w:val="24"/>
            <w:szCs w:val="24"/>
          </w:rPr>
          <w:fldChar w:fldCharType="end"/>
        </w:r>
      </w:hyperlink>
    </w:p>
    <w:p w:rsidR="009659B8" w:rsidRPr="009659B8" w:rsidRDefault="00682C18" w:rsidP="009659B8">
      <w:pPr>
        <w:pStyle w:val="31"/>
        <w:jc w:val="left"/>
        <w:rPr>
          <w:rFonts w:ascii="Times New Roman" w:eastAsiaTheme="minorEastAsia" w:hAnsi="Times New Roman"/>
          <w:noProof/>
          <w:sz w:val="24"/>
          <w:szCs w:val="24"/>
          <w:lang w:eastAsia="ru-RU"/>
        </w:rPr>
      </w:pPr>
      <w:hyperlink w:anchor="_Toc470339905" w:history="1">
        <w:r w:rsidR="009659B8" w:rsidRPr="009659B8">
          <w:rPr>
            <w:rStyle w:val="a7"/>
            <w:rFonts w:ascii="Times New Roman" w:eastAsia="Times New Roman" w:hAnsi="Times New Roman"/>
            <w:bCs/>
            <w:noProof/>
            <w:sz w:val="24"/>
            <w:szCs w:val="24"/>
            <w:lang w:eastAsia="ar-SA"/>
          </w:rPr>
          <w:t>Статья 4. Открытость и доступность информации о землепользовании и застройки</w:t>
        </w:r>
        <w:r w:rsidR="009659B8" w:rsidRPr="009659B8">
          <w:rPr>
            <w:rFonts w:ascii="Times New Roman" w:hAnsi="Times New Roman"/>
            <w:noProof/>
            <w:webHidden/>
            <w:sz w:val="24"/>
            <w:szCs w:val="24"/>
          </w:rPr>
          <w:tab/>
        </w:r>
        <w:r w:rsidR="009659B8" w:rsidRPr="009659B8">
          <w:rPr>
            <w:rFonts w:ascii="Times New Roman" w:hAnsi="Times New Roman"/>
            <w:noProof/>
            <w:webHidden/>
            <w:sz w:val="24"/>
            <w:szCs w:val="24"/>
          </w:rPr>
          <w:fldChar w:fldCharType="begin"/>
        </w:r>
        <w:r w:rsidR="009659B8" w:rsidRPr="009659B8">
          <w:rPr>
            <w:rFonts w:ascii="Times New Roman" w:hAnsi="Times New Roman"/>
            <w:noProof/>
            <w:webHidden/>
            <w:sz w:val="24"/>
            <w:szCs w:val="24"/>
          </w:rPr>
          <w:instrText xml:space="preserve"> PAGEREF _Toc470339905 \h </w:instrText>
        </w:r>
        <w:r w:rsidR="009659B8" w:rsidRPr="009659B8">
          <w:rPr>
            <w:rFonts w:ascii="Times New Roman" w:hAnsi="Times New Roman"/>
            <w:noProof/>
            <w:webHidden/>
            <w:sz w:val="24"/>
            <w:szCs w:val="24"/>
          </w:rPr>
        </w:r>
        <w:r w:rsidR="009659B8" w:rsidRPr="009659B8">
          <w:rPr>
            <w:rFonts w:ascii="Times New Roman" w:hAnsi="Times New Roman"/>
            <w:noProof/>
            <w:webHidden/>
            <w:sz w:val="24"/>
            <w:szCs w:val="24"/>
          </w:rPr>
          <w:fldChar w:fldCharType="separate"/>
        </w:r>
        <w:r w:rsidR="009659B8">
          <w:rPr>
            <w:rFonts w:ascii="Times New Roman" w:hAnsi="Times New Roman"/>
            <w:noProof/>
            <w:webHidden/>
            <w:sz w:val="24"/>
            <w:szCs w:val="24"/>
          </w:rPr>
          <w:t>12</w:t>
        </w:r>
        <w:r w:rsidR="009659B8" w:rsidRPr="009659B8">
          <w:rPr>
            <w:rFonts w:ascii="Times New Roman" w:hAnsi="Times New Roman"/>
            <w:noProof/>
            <w:webHidden/>
            <w:sz w:val="24"/>
            <w:szCs w:val="24"/>
          </w:rPr>
          <w:fldChar w:fldCharType="end"/>
        </w:r>
      </w:hyperlink>
    </w:p>
    <w:p w:rsidR="009659B8" w:rsidRPr="009659B8" w:rsidRDefault="00682C18" w:rsidP="009659B8">
      <w:pPr>
        <w:pStyle w:val="21"/>
        <w:jc w:val="left"/>
        <w:rPr>
          <w:rFonts w:eastAsiaTheme="minorEastAsia"/>
          <w:b w:val="0"/>
          <w:i w:val="0"/>
          <w:lang w:eastAsia="ru-RU"/>
        </w:rPr>
      </w:pPr>
      <w:hyperlink w:anchor="_Toc470339906" w:history="1">
        <w:r w:rsidR="009659B8" w:rsidRPr="009659B8">
          <w:rPr>
            <w:rStyle w:val="a7"/>
            <w:rFonts w:eastAsia="Times New Roman"/>
            <w:bCs/>
            <w:iCs/>
            <w:lang w:eastAsia="ar-SA"/>
          </w:rPr>
          <w:t>Глава 2. Положение о регулировании землепользования и застройки органами местного самоуправления</w:t>
        </w:r>
        <w:r w:rsidR="009659B8" w:rsidRPr="009659B8">
          <w:rPr>
            <w:webHidden/>
          </w:rPr>
          <w:tab/>
        </w:r>
        <w:r w:rsidR="009659B8" w:rsidRPr="009659B8">
          <w:rPr>
            <w:webHidden/>
          </w:rPr>
          <w:fldChar w:fldCharType="begin"/>
        </w:r>
        <w:r w:rsidR="009659B8" w:rsidRPr="009659B8">
          <w:rPr>
            <w:webHidden/>
          </w:rPr>
          <w:instrText xml:space="preserve"> PAGEREF _Toc470339906 \h </w:instrText>
        </w:r>
        <w:r w:rsidR="009659B8" w:rsidRPr="009659B8">
          <w:rPr>
            <w:webHidden/>
          </w:rPr>
        </w:r>
        <w:r w:rsidR="009659B8" w:rsidRPr="009659B8">
          <w:rPr>
            <w:webHidden/>
          </w:rPr>
          <w:fldChar w:fldCharType="separate"/>
        </w:r>
        <w:r w:rsidR="009659B8">
          <w:rPr>
            <w:webHidden/>
          </w:rPr>
          <w:t>12</w:t>
        </w:r>
        <w:r w:rsidR="009659B8" w:rsidRPr="009659B8">
          <w:rPr>
            <w:webHidden/>
          </w:rPr>
          <w:fldChar w:fldCharType="end"/>
        </w:r>
      </w:hyperlink>
    </w:p>
    <w:p w:rsidR="009659B8" w:rsidRPr="009659B8" w:rsidRDefault="00682C18" w:rsidP="009659B8">
      <w:pPr>
        <w:pStyle w:val="31"/>
        <w:jc w:val="left"/>
        <w:rPr>
          <w:rFonts w:ascii="Times New Roman" w:eastAsiaTheme="minorEastAsia" w:hAnsi="Times New Roman"/>
          <w:noProof/>
          <w:sz w:val="24"/>
          <w:szCs w:val="24"/>
          <w:lang w:eastAsia="ru-RU"/>
        </w:rPr>
      </w:pPr>
      <w:hyperlink w:anchor="_Toc470339907" w:history="1">
        <w:r w:rsidR="009659B8" w:rsidRPr="009659B8">
          <w:rPr>
            <w:rStyle w:val="a7"/>
            <w:rFonts w:ascii="Times New Roman" w:eastAsia="Times New Roman" w:hAnsi="Times New Roman"/>
            <w:bCs/>
            <w:noProof/>
            <w:sz w:val="24"/>
            <w:szCs w:val="24"/>
            <w:lang w:eastAsia="ar-SA"/>
          </w:rPr>
          <w:t>Статья 5. Органы местного самоуправления по регулированию землепользования и застройки</w:t>
        </w:r>
        <w:r w:rsidR="009659B8" w:rsidRPr="009659B8">
          <w:rPr>
            <w:rFonts w:ascii="Times New Roman" w:hAnsi="Times New Roman"/>
            <w:noProof/>
            <w:webHidden/>
            <w:sz w:val="24"/>
            <w:szCs w:val="24"/>
          </w:rPr>
          <w:tab/>
        </w:r>
        <w:r w:rsidR="009659B8" w:rsidRPr="009659B8">
          <w:rPr>
            <w:rFonts w:ascii="Times New Roman" w:hAnsi="Times New Roman"/>
            <w:noProof/>
            <w:webHidden/>
            <w:sz w:val="24"/>
            <w:szCs w:val="24"/>
          </w:rPr>
          <w:fldChar w:fldCharType="begin"/>
        </w:r>
        <w:r w:rsidR="009659B8" w:rsidRPr="009659B8">
          <w:rPr>
            <w:rFonts w:ascii="Times New Roman" w:hAnsi="Times New Roman"/>
            <w:noProof/>
            <w:webHidden/>
            <w:sz w:val="24"/>
            <w:szCs w:val="24"/>
          </w:rPr>
          <w:instrText xml:space="preserve"> PAGEREF _Toc470339907 \h </w:instrText>
        </w:r>
        <w:r w:rsidR="009659B8" w:rsidRPr="009659B8">
          <w:rPr>
            <w:rFonts w:ascii="Times New Roman" w:hAnsi="Times New Roman"/>
            <w:noProof/>
            <w:webHidden/>
            <w:sz w:val="24"/>
            <w:szCs w:val="24"/>
          </w:rPr>
        </w:r>
        <w:r w:rsidR="009659B8" w:rsidRPr="009659B8">
          <w:rPr>
            <w:rFonts w:ascii="Times New Roman" w:hAnsi="Times New Roman"/>
            <w:noProof/>
            <w:webHidden/>
            <w:sz w:val="24"/>
            <w:szCs w:val="24"/>
          </w:rPr>
          <w:fldChar w:fldCharType="separate"/>
        </w:r>
        <w:r w:rsidR="009659B8">
          <w:rPr>
            <w:rFonts w:ascii="Times New Roman" w:hAnsi="Times New Roman"/>
            <w:noProof/>
            <w:webHidden/>
            <w:sz w:val="24"/>
            <w:szCs w:val="24"/>
          </w:rPr>
          <w:t>12</w:t>
        </w:r>
        <w:r w:rsidR="009659B8" w:rsidRPr="009659B8">
          <w:rPr>
            <w:rFonts w:ascii="Times New Roman" w:hAnsi="Times New Roman"/>
            <w:noProof/>
            <w:webHidden/>
            <w:sz w:val="24"/>
            <w:szCs w:val="24"/>
          </w:rPr>
          <w:fldChar w:fldCharType="end"/>
        </w:r>
      </w:hyperlink>
    </w:p>
    <w:p w:rsidR="009659B8" w:rsidRPr="009659B8" w:rsidRDefault="00682C18" w:rsidP="009659B8">
      <w:pPr>
        <w:pStyle w:val="31"/>
        <w:jc w:val="left"/>
        <w:rPr>
          <w:rFonts w:ascii="Times New Roman" w:eastAsiaTheme="minorEastAsia" w:hAnsi="Times New Roman"/>
          <w:noProof/>
          <w:sz w:val="24"/>
          <w:szCs w:val="24"/>
          <w:lang w:eastAsia="ru-RU"/>
        </w:rPr>
      </w:pPr>
      <w:hyperlink w:anchor="_Toc470339908" w:history="1">
        <w:r w:rsidR="009659B8" w:rsidRPr="009659B8">
          <w:rPr>
            <w:rStyle w:val="a7"/>
            <w:rFonts w:ascii="Times New Roman" w:eastAsia="Times New Roman" w:hAnsi="Times New Roman"/>
            <w:bCs/>
            <w:noProof/>
            <w:sz w:val="24"/>
            <w:szCs w:val="24"/>
            <w:lang w:eastAsia="ar-SA"/>
          </w:rPr>
          <w:t xml:space="preserve">Статья 6. Комиссия по подготовке правил землепользования и застройки </w:t>
        </w:r>
        <w:r w:rsidR="009659B8" w:rsidRPr="009659B8">
          <w:rPr>
            <w:rStyle w:val="a7"/>
            <w:rFonts w:ascii="Times New Roman" w:hAnsi="Times New Roman"/>
            <w:noProof/>
            <w:sz w:val="24"/>
            <w:szCs w:val="24"/>
          </w:rPr>
          <w:t>Турковского муниципального</w:t>
        </w:r>
        <w:r w:rsidR="009659B8" w:rsidRPr="009659B8">
          <w:rPr>
            <w:rStyle w:val="a7"/>
            <w:rFonts w:ascii="Times New Roman" w:eastAsia="Times New Roman" w:hAnsi="Times New Roman"/>
            <w:bCs/>
            <w:noProof/>
            <w:sz w:val="24"/>
            <w:szCs w:val="24"/>
            <w:lang w:eastAsia="ar-SA"/>
          </w:rPr>
          <w:t xml:space="preserve"> района</w:t>
        </w:r>
        <w:r w:rsidR="009659B8" w:rsidRPr="009659B8">
          <w:rPr>
            <w:rFonts w:ascii="Times New Roman" w:hAnsi="Times New Roman"/>
            <w:noProof/>
            <w:webHidden/>
            <w:sz w:val="24"/>
            <w:szCs w:val="24"/>
          </w:rPr>
          <w:tab/>
        </w:r>
        <w:r w:rsidR="009659B8" w:rsidRPr="009659B8">
          <w:rPr>
            <w:rFonts w:ascii="Times New Roman" w:hAnsi="Times New Roman"/>
            <w:noProof/>
            <w:webHidden/>
            <w:sz w:val="24"/>
            <w:szCs w:val="24"/>
          </w:rPr>
          <w:fldChar w:fldCharType="begin"/>
        </w:r>
        <w:r w:rsidR="009659B8" w:rsidRPr="009659B8">
          <w:rPr>
            <w:rFonts w:ascii="Times New Roman" w:hAnsi="Times New Roman"/>
            <w:noProof/>
            <w:webHidden/>
            <w:sz w:val="24"/>
            <w:szCs w:val="24"/>
          </w:rPr>
          <w:instrText xml:space="preserve"> PAGEREF _Toc470339908 \h </w:instrText>
        </w:r>
        <w:r w:rsidR="009659B8" w:rsidRPr="009659B8">
          <w:rPr>
            <w:rFonts w:ascii="Times New Roman" w:hAnsi="Times New Roman"/>
            <w:noProof/>
            <w:webHidden/>
            <w:sz w:val="24"/>
            <w:szCs w:val="24"/>
          </w:rPr>
        </w:r>
        <w:r w:rsidR="009659B8" w:rsidRPr="009659B8">
          <w:rPr>
            <w:rFonts w:ascii="Times New Roman" w:hAnsi="Times New Roman"/>
            <w:noProof/>
            <w:webHidden/>
            <w:sz w:val="24"/>
            <w:szCs w:val="24"/>
          </w:rPr>
          <w:fldChar w:fldCharType="separate"/>
        </w:r>
        <w:r w:rsidR="009659B8">
          <w:rPr>
            <w:rFonts w:ascii="Times New Roman" w:hAnsi="Times New Roman"/>
            <w:noProof/>
            <w:webHidden/>
            <w:sz w:val="24"/>
            <w:szCs w:val="24"/>
          </w:rPr>
          <w:t>13</w:t>
        </w:r>
        <w:r w:rsidR="009659B8" w:rsidRPr="009659B8">
          <w:rPr>
            <w:rFonts w:ascii="Times New Roman" w:hAnsi="Times New Roman"/>
            <w:noProof/>
            <w:webHidden/>
            <w:sz w:val="24"/>
            <w:szCs w:val="24"/>
          </w:rPr>
          <w:fldChar w:fldCharType="end"/>
        </w:r>
      </w:hyperlink>
    </w:p>
    <w:p w:rsidR="009659B8" w:rsidRPr="009659B8" w:rsidRDefault="00682C18" w:rsidP="009659B8">
      <w:pPr>
        <w:pStyle w:val="21"/>
        <w:jc w:val="left"/>
        <w:rPr>
          <w:rFonts w:eastAsiaTheme="minorEastAsia"/>
          <w:b w:val="0"/>
          <w:i w:val="0"/>
          <w:lang w:eastAsia="ru-RU"/>
        </w:rPr>
      </w:pPr>
      <w:hyperlink w:anchor="_Toc470339909" w:history="1">
        <w:r w:rsidR="009659B8" w:rsidRPr="009659B8">
          <w:rPr>
            <w:rStyle w:val="a7"/>
            <w:rFonts w:eastAsia="Times New Roman"/>
            <w:bCs/>
            <w:iCs/>
            <w:lang w:eastAsia="ar-SA"/>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9659B8" w:rsidRPr="009659B8">
          <w:rPr>
            <w:webHidden/>
          </w:rPr>
          <w:tab/>
        </w:r>
        <w:r w:rsidR="009659B8" w:rsidRPr="009659B8">
          <w:rPr>
            <w:webHidden/>
          </w:rPr>
          <w:fldChar w:fldCharType="begin"/>
        </w:r>
        <w:r w:rsidR="009659B8" w:rsidRPr="009659B8">
          <w:rPr>
            <w:webHidden/>
          </w:rPr>
          <w:instrText xml:space="preserve"> PAGEREF _Toc470339909 \h </w:instrText>
        </w:r>
        <w:r w:rsidR="009659B8" w:rsidRPr="009659B8">
          <w:rPr>
            <w:webHidden/>
          </w:rPr>
        </w:r>
        <w:r w:rsidR="009659B8" w:rsidRPr="009659B8">
          <w:rPr>
            <w:webHidden/>
          </w:rPr>
          <w:fldChar w:fldCharType="separate"/>
        </w:r>
        <w:r w:rsidR="009659B8">
          <w:rPr>
            <w:webHidden/>
          </w:rPr>
          <w:t>14</w:t>
        </w:r>
        <w:r w:rsidR="009659B8" w:rsidRPr="009659B8">
          <w:rPr>
            <w:webHidden/>
          </w:rPr>
          <w:fldChar w:fldCharType="end"/>
        </w:r>
      </w:hyperlink>
    </w:p>
    <w:p w:rsidR="009659B8" w:rsidRPr="009659B8" w:rsidRDefault="00682C18" w:rsidP="009659B8">
      <w:pPr>
        <w:pStyle w:val="31"/>
        <w:jc w:val="left"/>
        <w:rPr>
          <w:rFonts w:ascii="Times New Roman" w:eastAsiaTheme="minorEastAsia" w:hAnsi="Times New Roman"/>
          <w:noProof/>
          <w:sz w:val="24"/>
          <w:szCs w:val="24"/>
          <w:lang w:eastAsia="ru-RU"/>
        </w:rPr>
      </w:pPr>
      <w:hyperlink w:anchor="_Toc470339910" w:history="1">
        <w:r w:rsidR="009659B8" w:rsidRPr="009659B8">
          <w:rPr>
            <w:rStyle w:val="a7"/>
            <w:rFonts w:ascii="Times New Roman" w:eastAsia="Times New Roman" w:hAnsi="Times New Roman"/>
            <w:bCs/>
            <w:noProof/>
            <w:sz w:val="24"/>
            <w:szCs w:val="24"/>
            <w:lang w:eastAsia="ar-SA"/>
          </w:rPr>
          <w:t>Статья 7. Порядок изменения видов разрешенного использования земельных участков и объектов капитального строительства</w:t>
        </w:r>
        <w:r w:rsidR="009659B8" w:rsidRPr="009659B8">
          <w:rPr>
            <w:rFonts w:ascii="Times New Roman" w:hAnsi="Times New Roman"/>
            <w:noProof/>
            <w:webHidden/>
            <w:sz w:val="24"/>
            <w:szCs w:val="24"/>
          </w:rPr>
          <w:tab/>
        </w:r>
        <w:r w:rsidR="009659B8" w:rsidRPr="009659B8">
          <w:rPr>
            <w:rFonts w:ascii="Times New Roman" w:hAnsi="Times New Roman"/>
            <w:noProof/>
            <w:webHidden/>
            <w:sz w:val="24"/>
            <w:szCs w:val="24"/>
          </w:rPr>
          <w:fldChar w:fldCharType="begin"/>
        </w:r>
        <w:r w:rsidR="009659B8" w:rsidRPr="009659B8">
          <w:rPr>
            <w:rFonts w:ascii="Times New Roman" w:hAnsi="Times New Roman"/>
            <w:noProof/>
            <w:webHidden/>
            <w:sz w:val="24"/>
            <w:szCs w:val="24"/>
          </w:rPr>
          <w:instrText xml:space="preserve"> PAGEREF _Toc470339910 \h </w:instrText>
        </w:r>
        <w:r w:rsidR="009659B8" w:rsidRPr="009659B8">
          <w:rPr>
            <w:rFonts w:ascii="Times New Roman" w:hAnsi="Times New Roman"/>
            <w:noProof/>
            <w:webHidden/>
            <w:sz w:val="24"/>
            <w:szCs w:val="24"/>
          </w:rPr>
        </w:r>
        <w:r w:rsidR="009659B8" w:rsidRPr="009659B8">
          <w:rPr>
            <w:rFonts w:ascii="Times New Roman" w:hAnsi="Times New Roman"/>
            <w:noProof/>
            <w:webHidden/>
            <w:sz w:val="24"/>
            <w:szCs w:val="24"/>
          </w:rPr>
          <w:fldChar w:fldCharType="separate"/>
        </w:r>
        <w:r w:rsidR="009659B8">
          <w:rPr>
            <w:rFonts w:ascii="Times New Roman" w:hAnsi="Times New Roman"/>
            <w:noProof/>
            <w:webHidden/>
            <w:sz w:val="24"/>
            <w:szCs w:val="24"/>
          </w:rPr>
          <w:t>14</w:t>
        </w:r>
        <w:r w:rsidR="009659B8" w:rsidRPr="009659B8">
          <w:rPr>
            <w:rFonts w:ascii="Times New Roman" w:hAnsi="Times New Roman"/>
            <w:noProof/>
            <w:webHidden/>
            <w:sz w:val="24"/>
            <w:szCs w:val="24"/>
          </w:rPr>
          <w:fldChar w:fldCharType="end"/>
        </w:r>
      </w:hyperlink>
    </w:p>
    <w:p w:rsidR="009659B8" w:rsidRPr="009659B8" w:rsidRDefault="00682C18" w:rsidP="009659B8">
      <w:pPr>
        <w:pStyle w:val="31"/>
        <w:jc w:val="left"/>
        <w:rPr>
          <w:rFonts w:ascii="Times New Roman" w:eastAsiaTheme="minorEastAsia" w:hAnsi="Times New Roman"/>
          <w:noProof/>
          <w:sz w:val="24"/>
          <w:szCs w:val="24"/>
          <w:lang w:eastAsia="ru-RU"/>
        </w:rPr>
      </w:pPr>
      <w:hyperlink w:anchor="_Toc470339911" w:history="1">
        <w:r w:rsidR="009659B8" w:rsidRPr="009659B8">
          <w:rPr>
            <w:rStyle w:val="a7"/>
            <w:rFonts w:ascii="Times New Roman" w:eastAsia="Times New Roman" w:hAnsi="Times New Roman"/>
            <w:bCs/>
            <w:noProof/>
            <w:sz w:val="24"/>
            <w:szCs w:val="24"/>
            <w:lang w:eastAsia="ar-SA"/>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9659B8" w:rsidRPr="009659B8">
          <w:rPr>
            <w:rFonts w:ascii="Times New Roman" w:hAnsi="Times New Roman"/>
            <w:noProof/>
            <w:webHidden/>
            <w:sz w:val="24"/>
            <w:szCs w:val="24"/>
          </w:rPr>
          <w:tab/>
        </w:r>
        <w:r w:rsidR="009659B8" w:rsidRPr="009659B8">
          <w:rPr>
            <w:rFonts w:ascii="Times New Roman" w:hAnsi="Times New Roman"/>
            <w:noProof/>
            <w:webHidden/>
            <w:sz w:val="24"/>
            <w:szCs w:val="24"/>
          </w:rPr>
          <w:fldChar w:fldCharType="begin"/>
        </w:r>
        <w:r w:rsidR="009659B8" w:rsidRPr="009659B8">
          <w:rPr>
            <w:rFonts w:ascii="Times New Roman" w:hAnsi="Times New Roman"/>
            <w:noProof/>
            <w:webHidden/>
            <w:sz w:val="24"/>
            <w:szCs w:val="24"/>
          </w:rPr>
          <w:instrText xml:space="preserve"> PAGEREF _Toc470339911 \h </w:instrText>
        </w:r>
        <w:r w:rsidR="009659B8" w:rsidRPr="009659B8">
          <w:rPr>
            <w:rFonts w:ascii="Times New Roman" w:hAnsi="Times New Roman"/>
            <w:noProof/>
            <w:webHidden/>
            <w:sz w:val="24"/>
            <w:szCs w:val="24"/>
          </w:rPr>
        </w:r>
        <w:r w:rsidR="009659B8" w:rsidRPr="009659B8">
          <w:rPr>
            <w:rFonts w:ascii="Times New Roman" w:hAnsi="Times New Roman"/>
            <w:noProof/>
            <w:webHidden/>
            <w:sz w:val="24"/>
            <w:szCs w:val="24"/>
          </w:rPr>
          <w:fldChar w:fldCharType="separate"/>
        </w:r>
        <w:r w:rsidR="009659B8">
          <w:rPr>
            <w:rFonts w:ascii="Times New Roman" w:hAnsi="Times New Roman"/>
            <w:noProof/>
            <w:webHidden/>
            <w:sz w:val="24"/>
            <w:szCs w:val="24"/>
          </w:rPr>
          <w:t>15</w:t>
        </w:r>
        <w:r w:rsidR="009659B8" w:rsidRPr="009659B8">
          <w:rPr>
            <w:rFonts w:ascii="Times New Roman" w:hAnsi="Times New Roman"/>
            <w:noProof/>
            <w:webHidden/>
            <w:sz w:val="24"/>
            <w:szCs w:val="24"/>
          </w:rPr>
          <w:fldChar w:fldCharType="end"/>
        </w:r>
      </w:hyperlink>
    </w:p>
    <w:p w:rsidR="009659B8" w:rsidRPr="009659B8" w:rsidRDefault="00682C18" w:rsidP="009659B8">
      <w:pPr>
        <w:pStyle w:val="31"/>
        <w:jc w:val="left"/>
        <w:rPr>
          <w:rFonts w:ascii="Times New Roman" w:eastAsiaTheme="minorEastAsia" w:hAnsi="Times New Roman"/>
          <w:noProof/>
          <w:sz w:val="24"/>
          <w:szCs w:val="24"/>
          <w:lang w:eastAsia="ru-RU"/>
        </w:rPr>
      </w:pPr>
      <w:hyperlink w:anchor="_Toc470339912" w:history="1">
        <w:r w:rsidR="009659B8" w:rsidRPr="009659B8">
          <w:rPr>
            <w:rStyle w:val="a7"/>
            <w:rFonts w:ascii="Times New Roman" w:eastAsia="Times New Roman" w:hAnsi="Times New Roman"/>
            <w:bCs/>
            <w:noProof/>
            <w:sz w:val="24"/>
            <w:szCs w:val="24"/>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9659B8" w:rsidRPr="009659B8">
          <w:rPr>
            <w:rFonts w:ascii="Times New Roman" w:hAnsi="Times New Roman"/>
            <w:noProof/>
            <w:webHidden/>
            <w:sz w:val="24"/>
            <w:szCs w:val="24"/>
          </w:rPr>
          <w:tab/>
        </w:r>
        <w:r w:rsidR="009659B8" w:rsidRPr="009659B8">
          <w:rPr>
            <w:rFonts w:ascii="Times New Roman" w:hAnsi="Times New Roman"/>
            <w:noProof/>
            <w:webHidden/>
            <w:sz w:val="24"/>
            <w:szCs w:val="24"/>
          </w:rPr>
          <w:fldChar w:fldCharType="begin"/>
        </w:r>
        <w:r w:rsidR="009659B8" w:rsidRPr="009659B8">
          <w:rPr>
            <w:rFonts w:ascii="Times New Roman" w:hAnsi="Times New Roman"/>
            <w:noProof/>
            <w:webHidden/>
            <w:sz w:val="24"/>
            <w:szCs w:val="24"/>
          </w:rPr>
          <w:instrText xml:space="preserve"> PAGEREF _Toc470339912 \h </w:instrText>
        </w:r>
        <w:r w:rsidR="009659B8" w:rsidRPr="009659B8">
          <w:rPr>
            <w:rFonts w:ascii="Times New Roman" w:hAnsi="Times New Roman"/>
            <w:noProof/>
            <w:webHidden/>
            <w:sz w:val="24"/>
            <w:szCs w:val="24"/>
          </w:rPr>
        </w:r>
        <w:r w:rsidR="009659B8" w:rsidRPr="009659B8">
          <w:rPr>
            <w:rFonts w:ascii="Times New Roman" w:hAnsi="Times New Roman"/>
            <w:noProof/>
            <w:webHidden/>
            <w:sz w:val="24"/>
            <w:szCs w:val="24"/>
          </w:rPr>
          <w:fldChar w:fldCharType="separate"/>
        </w:r>
        <w:r w:rsidR="009659B8">
          <w:rPr>
            <w:rFonts w:ascii="Times New Roman" w:hAnsi="Times New Roman"/>
            <w:noProof/>
            <w:webHidden/>
            <w:sz w:val="24"/>
            <w:szCs w:val="24"/>
          </w:rPr>
          <w:t>16</w:t>
        </w:r>
        <w:r w:rsidR="009659B8" w:rsidRPr="009659B8">
          <w:rPr>
            <w:rFonts w:ascii="Times New Roman" w:hAnsi="Times New Roman"/>
            <w:noProof/>
            <w:webHidden/>
            <w:sz w:val="24"/>
            <w:szCs w:val="24"/>
          </w:rPr>
          <w:fldChar w:fldCharType="end"/>
        </w:r>
      </w:hyperlink>
    </w:p>
    <w:p w:rsidR="009659B8" w:rsidRPr="009659B8" w:rsidRDefault="00682C18" w:rsidP="009659B8">
      <w:pPr>
        <w:pStyle w:val="21"/>
        <w:jc w:val="left"/>
        <w:rPr>
          <w:rFonts w:eastAsiaTheme="minorEastAsia"/>
          <w:b w:val="0"/>
          <w:i w:val="0"/>
          <w:lang w:eastAsia="ru-RU"/>
        </w:rPr>
      </w:pPr>
      <w:hyperlink w:anchor="_Toc470339913" w:history="1">
        <w:r w:rsidR="009659B8" w:rsidRPr="009659B8">
          <w:rPr>
            <w:rStyle w:val="a7"/>
            <w:rFonts w:eastAsia="Times New Roman"/>
            <w:bCs/>
            <w:iCs/>
            <w:lang w:eastAsia="ar-SA"/>
          </w:rPr>
          <w:t>Глава 4. Положение о подготовке документации по планировке территории органами местного самоуправления</w:t>
        </w:r>
        <w:r w:rsidR="009659B8" w:rsidRPr="009659B8">
          <w:rPr>
            <w:webHidden/>
          </w:rPr>
          <w:tab/>
        </w:r>
        <w:r w:rsidR="009659B8" w:rsidRPr="009659B8">
          <w:rPr>
            <w:webHidden/>
          </w:rPr>
          <w:fldChar w:fldCharType="begin"/>
        </w:r>
        <w:r w:rsidR="009659B8" w:rsidRPr="009659B8">
          <w:rPr>
            <w:webHidden/>
          </w:rPr>
          <w:instrText xml:space="preserve"> PAGEREF _Toc470339913 \h </w:instrText>
        </w:r>
        <w:r w:rsidR="009659B8" w:rsidRPr="009659B8">
          <w:rPr>
            <w:webHidden/>
          </w:rPr>
        </w:r>
        <w:r w:rsidR="009659B8" w:rsidRPr="009659B8">
          <w:rPr>
            <w:webHidden/>
          </w:rPr>
          <w:fldChar w:fldCharType="separate"/>
        </w:r>
        <w:r w:rsidR="009659B8">
          <w:rPr>
            <w:webHidden/>
          </w:rPr>
          <w:t>16</w:t>
        </w:r>
        <w:r w:rsidR="009659B8" w:rsidRPr="009659B8">
          <w:rPr>
            <w:webHidden/>
          </w:rPr>
          <w:fldChar w:fldCharType="end"/>
        </w:r>
      </w:hyperlink>
    </w:p>
    <w:p w:rsidR="009659B8" w:rsidRPr="009659B8" w:rsidRDefault="00682C18" w:rsidP="009659B8">
      <w:pPr>
        <w:pStyle w:val="31"/>
        <w:jc w:val="left"/>
        <w:rPr>
          <w:rFonts w:ascii="Times New Roman" w:eastAsiaTheme="minorEastAsia" w:hAnsi="Times New Roman"/>
          <w:noProof/>
          <w:sz w:val="24"/>
          <w:szCs w:val="24"/>
          <w:lang w:eastAsia="ru-RU"/>
        </w:rPr>
      </w:pPr>
      <w:hyperlink w:anchor="_Toc470339914" w:history="1">
        <w:r w:rsidR="009659B8" w:rsidRPr="009659B8">
          <w:rPr>
            <w:rStyle w:val="a7"/>
            <w:rFonts w:ascii="Times New Roman" w:eastAsia="Times New Roman" w:hAnsi="Times New Roman"/>
            <w:bCs/>
            <w:noProof/>
            <w:sz w:val="24"/>
            <w:szCs w:val="24"/>
            <w:lang w:eastAsia="ar-SA"/>
          </w:rPr>
          <w:t>Статья 10. Назначение, виды и состав документации по планировке территории поселения</w:t>
        </w:r>
        <w:r w:rsidR="009659B8" w:rsidRPr="009659B8">
          <w:rPr>
            <w:rFonts w:ascii="Times New Roman" w:hAnsi="Times New Roman"/>
            <w:noProof/>
            <w:webHidden/>
            <w:sz w:val="24"/>
            <w:szCs w:val="24"/>
          </w:rPr>
          <w:tab/>
        </w:r>
        <w:r w:rsidR="009659B8" w:rsidRPr="009659B8">
          <w:rPr>
            <w:rFonts w:ascii="Times New Roman" w:hAnsi="Times New Roman"/>
            <w:noProof/>
            <w:webHidden/>
            <w:sz w:val="24"/>
            <w:szCs w:val="24"/>
          </w:rPr>
          <w:fldChar w:fldCharType="begin"/>
        </w:r>
        <w:r w:rsidR="009659B8" w:rsidRPr="009659B8">
          <w:rPr>
            <w:rFonts w:ascii="Times New Roman" w:hAnsi="Times New Roman"/>
            <w:noProof/>
            <w:webHidden/>
            <w:sz w:val="24"/>
            <w:szCs w:val="24"/>
          </w:rPr>
          <w:instrText xml:space="preserve"> PAGEREF _Toc470339914 \h </w:instrText>
        </w:r>
        <w:r w:rsidR="009659B8" w:rsidRPr="009659B8">
          <w:rPr>
            <w:rFonts w:ascii="Times New Roman" w:hAnsi="Times New Roman"/>
            <w:noProof/>
            <w:webHidden/>
            <w:sz w:val="24"/>
            <w:szCs w:val="24"/>
          </w:rPr>
        </w:r>
        <w:r w:rsidR="009659B8" w:rsidRPr="009659B8">
          <w:rPr>
            <w:rFonts w:ascii="Times New Roman" w:hAnsi="Times New Roman"/>
            <w:noProof/>
            <w:webHidden/>
            <w:sz w:val="24"/>
            <w:szCs w:val="24"/>
          </w:rPr>
          <w:fldChar w:fldCharType="separate"/>
        </w:r>
        <w:r w:rsidR="009659B8">
          <w:rPr>
            <w:rFonts w:ascii="Times New Roman" w:hAnsi="Times New Roman"/>
            <w:noProof/>
            <w:webHidden/>
            <w:sz w:val="24"/>
            <w:szCs w:val="24"/>
          </w:rPr>
          <w:t>16</w:t>
        </w:r>
        <w:r w:rsidR="009659B8" w:rsidRPr="009659B8">
          <w:rPr>
            <w:rFonts w:ascii="Times New Roman" w:hAnsi="Times New Roman"/>
            <w:noProof/>
            <w:webHidden/>
            <w:sz w:val="24"/>
            <w:szCs w:val="24"/>
          </w:rPr>
          <w:fldChar w:fldCharType="end"/>
        </w:r>
      </w:hyperlink>
    </w:p>
    <w:p w:rsidR="009659B8" w:rsidRPr="009659B8" w:rsidRDefault="00682C18" w:rsidP="009659B8">
      <w:pPr>
        <w:pStyle w:val="31"/>
        <w:jc w:val="left"/>
        <w:rPr>
          <w:rFonts w:ascii="Times New Roman" w:eastAsiaTheme="minorEastAsia" w:hAnsi="Times New Roman"/>
          <w:noProof/>
          <w:sz w:val="24"/>
          <w:szCs w:val="24"/>
          <w:lang w:eastAsia="ru-RU"/>
        </w:rPr>
      </w:pPr>
      <w:hyperlink w:anchor="_Toc470339915" w:history="1">
        <w:r w:rsidR="009659B8" w:rsidRPr="009659B8">
          <w:rPr>
            <w:rStyle w:val="a7"/>
            <w:rFonts w:ascii="Times New Roman" w:eastAsia="Times New Roman" w:hAnsi="Times New Roman"/>
            <w:bCs/>
            <w:noProof/>
            <w:sz w:val="24"/>
            <w:szCs w:val="24"/>
            <w:lang w:eastAsia="ar-SA"/>
          </w:rPr>
          <w:t>Статья 11. Порядок подготовки, принятия решения об утверждении или об отклонении проектов планировки и проектов межевания территории.</w:t>
        </w:r>
        <w:r w:rsidR="009659B8" w:rsidRPr="009659B8">
          <w:rPr>
            <w:rFonts w:ascii="Times New Roman" w:hAnsi="Times New Roman"/>
            <w:noProof/>
            <w:webHidden/>
            <w:sz w:val="24"/>
            <w:szCs w:val="24"/>
          </w:rPr>
          <w:tab/>
        </w:r>
        <w:r w:rsidR="009659B8" w:rsidRPr="009659B8">
          <w:rPr>
            <w:rFonts w:ascii="Times New Roman" w:hAnsi="Times New Roman"/>
            <w:noProof/>
            <w:webHidden/>
            <w:sz w:val="24"/>
            <w:szCs w:val="24"/>
          </w:rPr>
          <w:fldChar w:fldCharType="begin"/>
        </w:r>
        <w:r w:rsidR="009659B8" w:rsidRPr="009659B8">
          <w:rPr>
            <w:rFonts w:ascii="Times New Roman" w:hAnsi="Times New Roman"/>
            <w:noProof/>
            <w:webHidden/>
            <w:sz w:val="24"/>
            <w:szCs w:val="24"/>
          </w:rPr>
          <w:instrText xml:space="preserve"> PAGEREF _Toc470339915 \h </w:instrText>
        </w:r>
        <w:r w:rsidR="009659B8" w:rsidRPr="009659B8">
          <w:rPr>
            <w:rFonts w:ascii="Times New Roman" w:hAnsi="Times New Roman"/>
            <w:noProof/>
            <w:webHidden/>
            <w:sz w:val="24"/>
            <w:szCs w:val="24"/>
          </w:rPr>
        </w:r>
        <w:r w:rsidR="009659B8" w:rsidRPr="009659B8">
          <w:rPr>
            <w:rFonts w:ascii="Times New Roman" w:hAnsi="Times New Roman"/>
            <w:noProof/>
            <w:webHidden/>
            <w:sz w:val="24"/>
            <w:szCs w:val="24"/>
          </w:rPr>
          <w:fldChar w:fldCharType="separate"/>
        </w:r>
        <w:r w:rsidR="009659B8">
          <w:rPr>
            <w:rFonts w:ascii="Times New Roman" w:hAnsi="Times New Roman"/>
            <w:noProof/>
            <w:webHidden/>
            <w:sz w:val="24"/>
            <w:szCs w:val="24"/>
          </w:rPr>
          <w:t>17</w:t>
        </w:r>
        <w:r w:rsidR="009659B8" w:rsidRPr="009659B8">
          <w:rPr>
            <w:rFonts w:ascii="Times New Roman" w:hAnsi="Times New Roman"/>
            <w:noProof/>
            <w:webHidden/>
            <w:sz w:val="24"/>
            <w:szCs w:val="24"/>
          </w:rPr>
          <w:fldChar w:fldCharType="end"/>
        </w:r>
      </w:hyperlink>
    </w:p>
    <w:p w:rsidR="009659B8" w:rsidRPr="009659B8" w:rsidRDefault="00682C18" w:rsidP="009659B8">
      <w:pPr>
        <w:pStyle w:val="31"/>
        <w:jc w:val="left"/>
        <w:rPr>
          <w:rFonts w:ascii="Times New Roman" w:eastAsiaTheme="minorEastAsia" w:hAnsi="Times New Roman"/>
          <w:noProof/>
          <w:sz w:val="24"/>
          <w:szCs w:val="24"/>
          <w:lang w:eastAsia="ru-RU"/>
        </w:rPr>
      </w:pPr>
      <w:hyperlink w:anchor="_Toc470339916" w:history="1">
        <w:r w:rsidR="009659B8" w:rsidRPr="009659B8">
          <w:rPr>
            <w:rStyle w:val="a7"/>
            <w:rFonts w:ascii="Times New Roman" w:eastAsia="Times New Roman" w:hAnsi="Times New Roman"/>
            <w:bCs/>
            <w:noProof/>
            <w:sz w:val="24"/>
            <w:szCs w:val="24"/>
            <w:lang w:eastAsia="ar-SA"/>
          </w:rPr>
          <w:t>Статья 12. Порядок подготовки градостроительных планов земельных участков</w:t>
        </w:r>
        <w:r w:rsidR="009659B8" w:rsidRPr="009659B8">
          <w:rPr>
            <w:rFonts w:ascii="Times New Roman" w:hAnsi="Times New Roman"/>
            <w:noProof/>
            <w:webHidden/>
            <w:sz w:val="24"/>
            <w:szCs w:val="24"/>
          </w:rPr>
          <w:tab/>
        </w:r>
        <w:r w:rsidR="009659B8" w:rsidRPr="009659B8">
          <w:rPr>
            <w:rFonts w:ascii="Times New Roman" w:hAnsi="Times New Roman"/>
            <w:noProof/>
            <w:webHidden/>
            <w:sz w:val="24"/>
            <w:szCs w:val="24"/>
          </w:rPr>
          <w:fldChar w:fldCharType="begin"/>
        </w:r>
        <w:r w:rsidR="009659B8" w:rsidRPr="009659B8">
          <w:rPr>
            <w:rFonts w:ascii="Times New Roman" w:hAnsi="Times New Roman"/>
            <w:noProof/>
            <w:webHidden/>
            <w:sz w:val="24"/>
            <w:szCs w:val="24"/>
          </w:rPr>
          <w:instrText xml:space="preserve"> PAGEREF _Toc470339916 \h </w:instrText>
        </w:r>
        <w:r w:rsidR="009659B8" w:rsidRPr="009659B8">
          <w:rPr>
            <w:rFonts w:ascii="Times New Roman" w:hAnsi="Times New Roman"/>
            <w:noProof/>
            <w:webHidden/>
            <w:sz w:val="24"/>
            <w:szCs w:val="24"/>
          </w:rPr>
        </w:r>
        <w:r w:rsidR="009659B8" w:rsidRPr="009659B8">
          <w:rPr>
            <w:rFonts w:ascii="Times New Roman" w:hAnsi="Times New Roman"/>
            <w:noProof/>
            <w:webHidden/>
            <w:sz w:val="24"/>
            <w:szCs w:val="24"/>
          </w:rPr>
          <w:fldChar w:fldCharType="separate"/>
        </w:r>
        <w:r w:rsidR="009659B8">
          <w:rPr>
            <w:rFonts w:ascii="Times New Roman" w:hAnsi="Times New Roman"/>
            <w:noProof/>
            <w:webHidden/>
            <w:sz w:val="24"/>
            <w:szCs w:val="24"/>
          </w:rPr>
          <w:t>19</w:t>
        </w:r>
        <w:r w:rsidR="009659B8" w:rsidRPr="009659B8">
          <w:rPr>
            <w:rFonts w:ascii="Times New Roman" w:hAnsi="Times New Roman"/>
            <w:noProof/>
            <w:webHidden/>
            <w:sz w:val="24"/>
            <w:szCs w:val="24"/>
          </w:rPr>
          <w:fldChar w:fldCharType="end"/>
        </w:r>
      </w:hyperlink>
    </w:p>
    <w:p w:rsidR="009659B8" w:rsidRPr="009659B8" w:rsidRDefault="00682C18" w:rsidP="009659B8">
      <w:pPr>
        <w:pStyle w:val="21"/>
        <w:jc w:val="left"/>
        <w:rPr>
          <w:rFonts w:eastAsiaTheme="minorEastAsia"/>
          <w:b w:val="0"/>
          <w:i w:val="0"/>
          <w:lang w:eastAsia="ru-RU"/>
        </w:rPr>
      </w:pPr>
      <w:hyperlink w:anchor="_Toc470339917" w:history="1">
        <w:r w:rsidR="009659B8" w:rsidRPr="009659B8">
          <w:rPr>
            <w:rStyle w:val="a7"/>
            <w:rFonts w:eastAsia="Times New Roman"/>
            <w:bCs/>
            <w:iCs/>
            <w:lang w:eastAsia="ar-SA"/>
          </w:rPr>
          <w:t>Глава 5. Положение о проведении публичных слушаний по вопросам землепользования и застройки</w:t>
        </w:r>
        <w:r w:rsidR="009659B8" w:rsidRPr="009659B8">
          <w:rPr>
            <w:webHidden/>
          </w:rPr>
          <w:tab/>
        </w:r>
        <w:r w:rsidR="009659B8" w:rsidRPr="009659B8">
          <w:rPr>
            <w:webHidden/>
          </w:rPr>
          <w:fldChar w:fldCharType="begin"/>
        </w:r>
        <w:r w:rsidR="009659B8" w:rsidRPr="009659B8">
          <w:rPr>
            <w:webHidden/>
          </w:rPr>
          <w:instrText xml:space="preserve"> PAGEREF _Toc470339917 \h </w:instrText>
        </w:r>
        <w:r w:rsidR="009659B8" w:rsidRPr="009659B8">
          <w:rPr>
            <w:webHidden/>
          </w:rPr>
        </w:r>
        <w:r w:rsidR="009659B8" w:rsidRPr="009659B8">
          <w:rPr>
            <w:webHidden/>
          </w:rPr>
          <w:fldChar w:fldCharType="separate"/>
        </w:r>
        <w:r w:rsidR="009659B8">
          <w:rPr>
            <w:webHidden/>
          </w:rPr>
          <w:t>20</w:t>
        </w:r>
        <w:r w:rsidR="009659B8" w:rsidRPr="009659B8">
          <w:rPr>
            <w:webHidden/>
          </w:rPr>
          <w:fldChar w:fldCharType="end"/>
        </w:r>
      </w:hyperlink>
    </w:p>
    <w:p w:rsidR="009659B8" w:rsidRPr="009659B8" w:rsidRDefault="00682C18" w:rsidP="009659B8">
      <w:pPr>
        <w:pStyle w:val="31"/>
        <w:jc w:val="left"/>
        <w:rPr>
          <w:rFonts w:ascii="Times New Roman" w:eastAsiaTheme="minorEastAsia" w:hAnsi="Times New Roman"/>
          <w:noProof/>
          <w:sz w:val="24"/>
          <w:szCs w:val="24"/>
          <w:lang w:eastAsia="ru-RU"/>
        </w:rPr>
      </w:pPr>
      <w:hyperlink w:anchor="_Toc470339918" w:history="1">
        <w:r w:rsidR="009659B8" w:rsidRPr="009659B8">
          <w:rPr>
            <w:rStyle w:val="a7"/>
            <w:rFonts w:ascii="Times New Roman" w:eastAsia="Times New Roman" w:hAnsi="Times New Roman"/>
            <w:bCs/>
            <w:noProof/>
            <w:sz w:val="24"/>
            <w:szCs w:val="24"/>
            <w:lang w:eastAsia="ar-SA"/>
          </w:rPr>
          <w:t>Статья 13. Общие положения организации и проведения публичных слушаний по вопросам градостроительной деятельности, регулирования землепользования и застройки</w:t>
        </w:r>
        <w:r w:rsidR="009659B8" w:rsidRPr="009659B8">
          <w:rPr>
            <w:rFonts w:ascii="Times New Roman" w:hAnsi="Times New Roman"/>
            <w:noProof/>
            <w:webHidden/>
            <w:sz w:val="24"/>
            <w:szCs w:val="24"/>
          </w:rPr>
          <w:tab/>
        </w:r>
        <w:r w:rsidR="009659B8" w:rsidRPr="009659B8">
          <w:rPr>
            <w:rFonts w:ascii="Times New Roman" w:hAnsi="Times New Roman"/>
            <w:noProof/>
            <w:webHidden/>
            <w:sz w:val="24"/>
            <w:szCs w:val="24"/>
          </w:rPr>
          <w:fldChar w:fldCharType="begin"/>
        </w:r>
        <w:r w:rsidR="009659B8" w:rsidRPr="009659B8">
          <w:rPr>
            <w:rFonts w:ascii="Times New Roman" w:hAnsi="Times New Roman"/>
            <w:noProof/>
            <w:webHidden/>
            <w:sz w:val="24"/>
            <w:szCs w:val="24"/>
          </w:rPr>
          <w:instrText xml:space="preserve"> PAGEREF _Toc470339918 \h </w:instrText>
        </w:r>
        <w:r w:rsidR="009659B8" w:rsidRPr="009659B8">
          <w:rPr>
            <w:rFonts w:ascii="Times New Roman" w:hAnsi="Times New Roman"/>
            <w:noProof/>
            <w:webHidden/>
            <w:sz w:val="24"/>
            <w:szCs w:val="24"/>
          </w:rPr>
        </w:r>
        <w:r w:rsidR="009659B8" w:rsidRPr="009659B8">
          <w:rPr>
            <w:rFonts w:ascii="Times New Roman" w:hAnsi="Times New Roman"/>
            <w:noProof/>
            <w:webHidden/>
            <w:sz w:val="24"/>
            <w:szCs w:val="24"/>
          </w:rPr>
          <w:fldChar w:fldCharType="separate"/>
        </w:r>
        <w:r w:rsidR="009659B8">
          <w:rPr>
            <w:rFonts w:ascii="Times New Roman" w:hAnsi="Times New Roman"/>
            <w:noProof/>
            <w:webHidden/>
            <w:sz w:val="24"/>
            <w:szCs w:val="24"/>
          </w:rPr>
          <w:t>20</w:t>
        </w:r>
        <w:r w:rsidR="009659B8" w:rsidRPr="009659B8">
          <w:rPr>
            <w:rFonts w:ascii="Times New Roman" w:hAnsi="Times New Roman"/>
            <w:noProof/>
            <w:webHidden/>
            <w:sz w:val="24"/>
            <w:szCs w:val="24"/>
          </w:rPr>
          <w:fldChar w:fldCharType="end"/>
        </w:r>
      </w:hyperlink>
    </w:p>
    <w:p w:rsidR="009659B8" w:rsidRPr="009659B8" w:rsidRDefault="00682C18" w:rsidP="009659B8">
      <w:pPr>
        <w:pStyle w:val="31"/>
        <w:jc w:val="left"/>
        <w:rPr>
          <w:rFonts w:ascii="Times New Roman" w:eastAsiaTheme="minorEastAsia" w:hAnsi="Times New Roman"/>
          <w:noProof/>
          <w:sz w:val="24"/>
          <w:szCs w:val="24"/>
          <w:lang w:eastAsia="ru-RU"/>
        </w:rPr>
      </w:pPr>
      <w:hyperlink w:anchor="_Toc470339919" w:history="1">
        <w:r w:rsidR="009659B8" w:rsidRPr="009659B8">
          <w:rPr>
            <w:rStyle w:val="a7"/>
            <w:rFonts w:ascii="Times New Roman" w:eastAsia="Times New Roman" w:hAnsi="Times New Roman"/>
            <w:bCs/>
            <w:noProof/>
            <w:sz w:val="24"/>
            <w:szCs w:val="24"/>
            <w:lang w:eastAsia="ar-SA"/>
          </w:rPr>
          <w:t>Статья 14. Сроки проведения публичных слушаний</w:t>
        </w:r>
        <w:r w:rsidR="009659B8" w:rsidRPr="009659B8">
          <w:rPr>
            <w:rFonts w:ascii="Times New Roman" w:hAnsi="Times New Roman"/>
            <w:noProof/>
            <w:webHidden/>
            <w:sz w:val="24"/>
            <w:szCs w:val="24"/>
          </w:rPr>
          <w:tab/>
        </w:r>
        <w:r w:rsidR="009659B8" w:rsidRPr="009659B8">
          <w:rPr>
            <w:rFonts w:ascii="Times New Roman" w:hAnsi="Times New Roman"/>
            <w:noProof/>
            <w:webHidden/>
            <w:sz w:val="24"/>
            <w:szCs w:val="24"/>
          </w:rPr>
          <w:fldChar w:fldCharType="begin"/>
        </w:r>
        <w:r w:rsidR="009659B8" w:rsidRPr="009659B8">
          <w:rPr>
            <w:rFonts w:ascii="Times New Roman" w:hAnsi="Times New Roman"/>
            <w:noProof/>
            <w:webHidden/>
            <w:sz w:val="24"/>
            <w:szCs w:val="24"/>
          </w:rPr>
          <w:instrText xml:space="preserve"> PAGEREF _Toc470339919 \h </w:instrText>
        </w:r>
        <w:r w:rsidR="009659B8" w:rsidRPr="009659B8">
          <w:rPr>
            <w:rFonts w:ascii="Times New Roman" w:hAnsi="Times New Roman"/>
            <w:noProof/>
            <w:webHidden/>
            <w:sz w:val="24"/>
            <w:szCs w:val="24"/>
          </w:rPr>
        </w:r>
        <w:r w:rsidR="009659B8" w:rsidRPr="009659B8">
          <w:rPr>
            <w:rFonts w:ascii="Times New Roman" w:hAnsi="Times New Roman"/>
            <w:noProof/>
            <w:webHidden/>
            <w:sz w:val="24"/>
            <w:szCs w:val="24"/>
          </w:rPr>
          <w:fldChar w:fldCharType="separate"/>
        </w:r>
        <w:r w:rsidR="009659B8">
          <w:rPr>
            <w:rFonts w:ascii="Times New Roman" w:hAnsi="Times New Roman"/>
            <w:noProof/>
            <w:webHidden/>
            <w:sz w:val="24"/>
            <w:szCs w:val="24"/>
          </w:rPr>
          <w:t>20</w:t>
        </w:r>
        <w:r w:rsidR="009659B8" w:rsidRPr="009659B8">
          <w:rPr>
            <w:rFonts w:ascii="Times New Roman" w:hAnsi="Times New Roman"/>
            <w:noProof/>
            <w:webHidden/>
            <w:sz w:val="24"/>
            <w:szCs w:val="24"/>
          </w:rPr>
          <w:fldChar w:fldCharType="end"/>
        </w:r>
      </w:hyperlink>
    </w:p>
    <w:p w:rsidR="009659B8" w:rsidRPr="009659B8" w:rsidRDefault="00682C18" w:rsidP="009659B8">
      <w:pPr>
        <w:pStyle w:val="31"/>
        <w:jc w:val="left"/>
        <w:rPr>
          <w:rFonts w:ascii="Times New Roman" w:eastAsiaTheme="minorEastAsia" w:hAnsi="Times New Roman"/>
          <w:noProof/>
          <w:sz w:val="24"/>
          <w:szCs w:val="24"/>
          <w:lang w:eastAsia="ru-RU"/>
        </w:rPr>
      </w:pPr>
      <w:hyperlink w:anchor="_Toc470339920" w:history="1">
        <w:r w:rsidR="009659B8" w:rsidRPr="009659B8">
          <w:rPr>
            <w:rStyle w:val="a7"/>
            <w:rFonts w:ascii="Times New Roman" w:eastAsia="Times New Roman" w:hAnsi="Times New Roman"/>
            <w:bCs/>
            <w:noProof/>
            <w:sz w:val="24"/>
            <w:szCs w:val="24"/>
            <w:lang w:eastAsia="ar-SA"/>
          </w:rPr>
          <w:t>Статья 15. Полномочия Комиссии в области организации и проведения публичных слушаний</w:t>
        </w:r>
        <w:r w:rsidR="009659B8" w:rsidRPr="009659B8">
          <w:rPr>
            <w:rFonts w:ascii="Times New Roman" w:hAnsi="Times New Roman"/>
            <w:noProof/>
            <w:webHidden/>
            <w:sz w:val="24"/>
            <w:szCs w:val="24"/>
          </w:rPr>
          <w:tab/>
        </w:r>
        <w:r w:rsidR="009659B8" w:rsidRPr="009659B8">
          <w:rPr>
            <w:rFonts w:ascii="Times New Roman" w:hAnsi="Times New Roman"/>
            <w:noProof/>
            <w:webHidden/>
            <w:sz w:val="24"/>
            <w:szCs w:val="24"/>
          </w:rPr>
          <w:fldChar w:fldCharType="begin"/>
        </w:r>
        <w:r w:rsidR="009659B8" w:rsidRPr="009659B8">
          <w:rPr>
            <w:rFonts w:ascii="Times New Roman" w:hAnsi="Times New Roman"/>
            <w:noProof/>
            <w:webHidden/>
            <w:sz w:val="24"/>
            <w:szCs w:val="24"/>
          </w:rPr>
          <w:instrText xml:space="preserve"> PAGEREF _Toc470339920 \h </w:instrText>
        </w:r>
        <w:r w:rsidR="009659B8" w:rsidRPr="009659B8">
          <w:rPr>
            <w:rFonts w:ascii="Times New Roman" w:hAnsi="Times New Roman"/>
            <w:noProof/>
            <w:webHidden/>
            <w:sz w:val="24"/>
            <w:szCs w:val="24"/>
          </w:rPr>
        </w:r>
        <w:r w:rsidR="009659B8" w:rsidRPr="009659B8">
          <w:rPr>
            <w:rFonts w:ascii="Times New Roman" w:hAnsi="Times New Roman"/>
            <w:noProof/>
            <w:webHidden/>
            <w:sz w:val="24"/>
            <w:szCs w:val="24"/>
          </w:rPr>
          <w:fldChar w:fldCharType="separate"/>
        </w:r>
        <w:r w:rsidR="009659B8">
          <w:rPr>
            <w:rFonts w:ascii="Times New Roman" w:hAnsi="Times New Roman"/>
            <w:noProof/>
            <w:webHidden/>
            <w:sz w:val="24"/>
            <w:szCs w:val="24"/>
          </w:rPr>
          <w:t>21</w:t>
        </w:r>
        <w:r w:rsidR="009659B8" w:rsidRPr="009659B8">
          <w:rPr>
            <w:rFonts w:ascii="Times New Roman" w:hAnsi="Times New Roman"/>
            <w:noProof/>
            <w:webHidden/>
            <w:sz w:val="24"/>
            <w:szCs w:val="24"/>
          </w:rPr>
          <w:fldChar w:fldCharType="end"/>
        </w:r>
      </w:hyperlink>
    </w:p>
    <w:p w:rsidR="009659B8" w:rsidRPr="009659B8" w:rsidRDefault="00682C18" w:rsidP="009659B8">
      <w:pPr>
        <w:pStyle w:val="31"/>
        <w:jc w:val="left"/>
        <w:rPr>
          <w:rFonts w:ascii="Times New Roman" w:eastAsiaTheme="minorEastAsia" w:hAnsi="Times New Roman"/>
          <w:noProof/>
          <w:sz w:val="24"/>
          <w:szCs w:val="24"/>
          <w:lang w:eastAsia="ru-RU"/>
        </w:rPr>
      </w:pPr>
      <w:hyperlink w:anchor="_Toc470339921" w:history="1">
        <w:r w:rsidR="009659B8" w:rsidRPr="009659B8">
          <w:rPr>
            <w:rStyle w:val="a7"/>
            <w:rFonts w:ascii="Times New Roman" w:eastAsia="Times New Roman" w:hAnsi="Times New Roman"/>
            <w:bCs/>
            <w:noProof/>
            <w:sz w:val="24"/>
            <w:szCs w:val="24"/>
            <w:lang w:eastAsia="ar-SA"/>
          </w:rPr>
          <w:t>Статья 16.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9659B8" w:rsidRPr="009659B8">
          <w:rPr>
            <w:rFonts w:ascii="Times New Roman" w:hAnsi="Times New Roman"/>
            <w:noProof/>
            <w:webHidden/>
            <w:sz w:val="24"/>
            <w:szCs w:val="24"/>
          </w:rPr>
          <w:tab/>
        </w:r>
        <w:r w:rsidR="009659B8" w:rsidRPr="009659B8">
          <w:rPr>
            <w:rFonts w:ascii="Times New Roman" w:hAnsi="Times New Roman"/>
            <w:noProof/>
            <w:webHidden/>
            <w:sz w:val="24"/>
            <w:szCs w:val="24"/>
          </w:rPr>
          <w:fldChar w:fldCharType="begin"/>
        </w:r>
        <w:r w:rsidR="009659B8" w:rsidRPr="009659B8">
          <w:rPr>
            <w:rFonts w:ascii="Times New Roman" w:hAnsi="Times New Roman"/>
            <w:noProof/>
            <w:webHidden/>
            <w:sz w:val="24"/>
            <w:szCs w:val="24"/>
          </w:rPr>
          <w:instrText xml:space="preserve"> PAGEREF _Toc470339921 \h </w:instrText>
        </w:r>
        <w:r w:rsidR="009659B8" w:rsidRPr="009659B8">
          <w:rPr>
            <w:rFonts w:ascii="Times New Roman" w:hAnsi="Times New Roman"/>
            <w:noProof/>
            <w:webHidden/>
            <w:sz w:val="24"/>
            <w:szCs w:val="24"/>
          </w:rPr>
        </w:r>
        <w:r w:rsidR="009659B8" w:rsidRPr="009659B8">
          <w:rPr>
            <w:rFonts w:ascii="Times New Roman" w:hAnsi="Times New Roman"/>
            <w:noProof/>
            <w:webHidden/>
            <w:sz w:val="24"/>
            <w:szCs w:val="24"/>
          </w:rPr>
          <w:fldChar w:fldCharType="separate"/>
        </w:r>
        <w:r w:rsidR="009659B8">
          <w:rPr>
            <w:rFonts w:ascii="Times New Roman" w:hAnsi="Times New Roman"/>
            <w:noProof/>
            <w:webHidden/>
            <w:sz w:val="24"/>
            <w:szCs w:val="24"/>
          </w:rPr>
          <w:t>21</w:t>
        </w:r>
        <w:r w:rsidR="009659B8" w:rsidRPr="009659B8">
          <w:rPr>
            <w:rFonts w:ascii="Times New Roman" w:hAnsi="Times New Roman"/>
            <w:noProof/>
            <w:webHidden/>
            <w:sz w:val="24"/>
            <w:szCs w:val="24"/>
          </w:rPr>
          <w:fldChar w:fldCharType="end"/>
        </w:r>
      </w:hyperlink>
    </w:p>
    <w:p w:rsidR="009659B8" w:rsidRPr="009659B8" w:rsidRDefault="00682C18" w:rsidP="009659B8">
      <w:pPr>
        <w:pStyle w:val="31"/>
        <w:jc w:val="left"/>
        <w:rPr>
          <w:rFonts w:ascii="Times New Roman" w:eastAsiaTheme="minorEastAsia" w:hAnsi="Times New Roman"/>
          <w:noProof/>
          <w:sz w:val="24"/>
          <w:szCs w:val="24"/>
          <w:lang w:eastAsia="ru-RU"/>
        </w:rPr>
      </w:pPr>
      <w:hyperlink w:anchor="_Toc470339922" w:history="1">
        <w:r w:rsidR="009659B8" w:rsidRPr="009659B8">
          <w:rPr>
            <w:rStyle w:val="a7"/>
            <w:rFonts w:ascii="Times New Roman" w:eastAsia="Times New Roman" w:hAnsi="Times New Roman"/>
            <w:bCs/>
            <w:noProof/>
            <w:sz w:val="24"/>
            <w:szCs w:val="24"/>
            <w:lang w:eastAsia="ar-SA"/>
          </w:rPr>
          <w:t>Статья 17.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9659B8" w:rsidRPr="009659B8">
          <w:rPr>
            <w:rFonts w:ascii="Times New Roman" w:hAnsi="Times New Roman"/>
            <w:noProof/>
            <w:webHidden/>
            <w:sz w:val="24"/>
            <w:szCs w:val="24"/>
          </w:rPr>
          <w:tab/>
        </w:r>
        <w:r w:rsidR="009659B8" w:rsidRPr="009659B8">
          <w:rPr>
            <w:rFonts w:ascii="Times New Roman" w:hAnsi="Times New Roman"/>
            <w:noProof/>
            <w:webHidden/>
            <w:sz w:val="24"/>
            <w:szCs w:val="24"/>
          </w:rPr>
          <w:fldChar w:fldCharType="begin"/>
        </w:r>
        <w:r w:rsidR="009659B8" w:rsidRPr="009659B8">
          <w:rPr>
            <w:rFonts w:ascii="Times New Roman" w:hAnsi="Times New Roman"/>
            <w:noProof/>
            <w:webHidden/>
            <w:sz w:val="24"/>
            <w:szCs w:val="24"/>
          </w:rPr>
          <w:instrText xml:space="preserve"> PAGEREF _Toc470339922 \h </w:instrText>
        </w:r>
        <w:r w:rsidR="009659B8" w:rsidRPr="009659B8">
          <w:rPr>
            <w:rFonts w:ascii="Times New Roman" w:hAnsi="Times New Roman"/>
            <w:noProof/>
            <w:webHidden/>
            <w:sz w:val="24"/>
            <w:szCs w:val="24"/>
          </w:rPr>
        </w:r>
        <w:r w:rsidR="009659B8" w:rsidRPr="009659B8">
          <w:rPr>
            <w:rFonts w:ascii="Times New Roman" w:hAnsi="Times New Roman"/>
            <w:noProof/>
            <w:webHidden/>
            <w:sz w:val="24"/>
            <w:szCs w:val="24"/>
          </w:rPr>
          <w:fldChar w:fldCharType="separate"/>
        </w:r>
        <w:r w:rsidR="009659B8">
          <w:rPr>
            <w:rFonts w:ascii="Times New Roman" w:hAnsi="Times New Roman"/>
            <w:noProof/>
            <w:webHidden/>
            <w:sz w:val="24"/>
            <w:szCs w:val="24"/>
          </w:rPr>
          <w:t>22</w:t>
        </w:r>
        <w:r w:rsidR="009659B8" w:rsidRPr="009659B8">
          <w:rPr>
            <w:rFonts w:ascii="Times New Roman" w:hAnsi="Times New Roman"/>
            <w:noProof/>
            <w:webHidden/>
            <w:sz w:val="24"/>
            <w:szCs w:val="24"/>
          </w:rPr>
          <w:fldChar w:fldCharType="end"/>
        </w:r>
      </w:hyperlink>
    </w:p>
    <w:p w:rsidR="009659B8" w:rsidRPr="009659B8" w:rsidRDefault="00682C18" w:rsidP="009659B8">
      <w:pPr>
        <w:pStyle w:val="21"/>
        <w:jc w:val="left"/>
        <w:rPr>
          <w:rFonts w:eastAsiaTheme="minorEastAsia"/>
          <w:b w:val="0"/>
          <w:i w:val="0"/>
          <w:lang w:eastAsia="ru-RU"/>
        </w:rPr>
      </w:pPr>
      <w:hyperlink w:anchor="_Toc470339923" w:history="1">
        <w:r w:rsidR="009659B8" w:rsidRPr="009659B8">
          <w:rPr>
            <w:rStyle w:val="a7"/>
            <w:rFonts w:eastAsia="Times New Roman"/>
            <w:bCs/>
            <w:iCs/>
            <w:lang w:eastAsia="ar-SA"/>
          </w:rPr>
          <w:t>Глава 6. Положение о внесении изменений в Правила землепользования и застройки</w:t>
        </w:r>
        <w:r w:rsidR="009659B8" w:rsidRPr="009659B8">
          <w:rPr>
            <w:webHidden/>
          </w:rPr>
          <w:tab/>
        </w:r>
        <w:r w:rsidR="009659B8" w:rsidRPr="009659B8">
          <w:rPr>
            <w:webHidden/>
          </w:rPr>
          <w:fldChar w:fldCharType="begin"/>
        </w:r>
        <w:r w:rsidR="009659B8" w:rsidRPr="009659B8">
          <w:rPr>
            <w:webHidden/>
          </w:rPr>
          <w:instrText xml:space="preserve"> PAGEREF _Toc470339923 \h </w:instrText>
        </w:r>
        <w:r w:rsidR="009659B8" w:rsidRPr="009659B8">
          <w:rPr>
            <w:webHidden/>
          </w:rPr>
        </w:r>
        <w:r w:rsidR="009659B8" w:rsidRPr="009659B8">
          <w:rPr>
            <w:webHidden/>
          </w:rPr>
          <w:fldChar w:fldCharType="separate"/>
        </w:r>
        <w:r w:rsidR="009659B8">
          <w:rPr>
            <w:webHidden/>
          </w:rPr>
          <w:t>23</w:t>
        </w:r>
        <w:r w:rsidR="009659B8" w:rsidRPr="009659B8">
          <w:rPr>
            <w:webHidden/>
          </w:rPr>
          <w:fldChar w:fldCharType="end"/>
        </w:r>
      </w:hyperlink>
    </w:p>
    <w:p w:rsidR="009659B8" w:rsidRPr="009659B8" w:rsidRDefault="00682C18" w:rsidP="009659B8">
      <w:pPr>
        <w:pStyle w:val="31"/>
        <w:jc w:val="left"/>
        <w:rPr>
          <w:rFonts w:ascii="Times New Roman" w:eastAsiaTheme="minorEastAsia" w:hAnsi="Times New Roman"/>
          <w:noProof/>
          <w:sz w:val="24"/>
          <w:szCs w:val="24"/>
          <w:lang w:eastAsia="ru-RU"/>
        </w:rPr>
      </w:pPr>
      <w:hyperlink w:anchor="_Toc470339924" w:history="1">
        <w:r w:rsidR="009659B8" w:rsidRPr="009659B8">
          <w:rPr>
            <w:rStyle w:val="a7"/>
            <w:rFonts w:ascii="Times New Roman" w:eastAsia="Times New Roman" w:hAnsi="Times New Roman"/>
            <w:bCs/>
            <w:noProof/>
            <w:sz w:val="24"/>
            <w:szCs w:val="24"/>
            <w:lang w:eastAsia="ar-SA"/>
          </w:rPr>
          <w:t>Статья 18. Основания для внесения изменений в Правила землепользования и застройки</w:t>
        </w:r>
        <w:r w:rsidR="009659B8" w:rsidRPr="009659B8">
          <w:rPr>
            <w:rFonts w:ascii="Times New Roman" w:hAnsi="Times New Roman"/>
            <w:noProof/>
            <w:webHidden/>
            <w:sz w:val="24"/>
            <w:szCs w:val="24"/>
          </w:rPr>
          <w:tab/>
        </w:r>
        <w:r w:rsidR="009659B8" w:rsidRPr="009659B8">
          <w:rPr>
            <w:rFonts w:ascii="Times New Roman" w:hAnsi="Times New Roman"/>
            <w:noProof/>
            <w:webHidden/>
            <w:sz w:val="24"/>
            <w:szCs w:val="24"/>
          </w:rPr>
          <w:fldChar w:fldCharType="begin"/>
        </w:r>
        <w:r w:rsidR="009659B8" w:rsidRPr="009659B8">
          <w:rPr>
            <w:rFonts w:ascii="Times New Roman" w:hAnsi="Times New Roman"/>
            <w:noProof/>
            <w:webHidden/>
            <w:sz w:val="24"/>
            <w:szCs w:val="24"/>
          </w:rPr>
          <w:instrText xml:space="preserve"> PAGEREF _Toc470339924 \h </w:instrText>
        </w:r>
        <w:r w:rsidR="009659B8" w:rsidRPr="009659B8">
          <w:rPr>
            <w:rFonts w:ascii="Times New Roman" w:hAnsi="Times New Roman"/>
            <w:noProof/>
            <w:webHidden/>
            <w:sz w:val="24"/>
            <w:szCs w:val="24"/>
          </w:rPr>
        </w:r>
        <w:r w:rsidR="009659B8" w:rsidRPr="009659B8">
          <w:rPr>
            <w:rFonts w:ascii="Times New Roman" w:hAnsi="Times New Roman"/>
            <w:noProof/>
            <w:webHidden/>
            <w:sz w:val="24"/>
            <w:szCs w:val="24"/>
          </w:rPr>
          <w:fldChar w:fldCharType="separate"/>
        </w:r>
        <w:r w:rsidR="009659B8">
          <w:rPr>
            <w:rFonts w:ascii="Times New Roman" w:hAnsi="Times New Roman"/>
            <w:noProof/>
            <w:webHidden/>
            <w:sz w:val="24"/>
            <w:szCs w:val="24"/>
          </w:rPr>
          <w:t>23</w:t>
        </w:r>
        <w:r w:rsidR="009659B8" w:rsidRPr="009659B8">
          <w:rPr>
            <w:rFonts w:ascii="Times New Roman" w:hAnsi="Times New Roman"/>
            <w:noProof/>
            <w:webHidden/>
            <w:sz w:val="24"/>
            <w:szCs w:val="24"/>
          </w:rPr>
          <w:fldChar w:fldCharType="end"/>
        </w:r>
      </w:hyperlink>
    </w:p>
    <w:p w:rsidR="009659B8" w:rsidRPr="009659B8" w:rsidRDefault="00682C18" w:rsidP="009659B8">
      <w:pPr>
        <w:pStyle w:val="31"/>
        <w:jc w:val="left"/>
        <w:rPr>
          <w:rFonts w:ascii="Times New Roman" w:eastAsiaTheme="minorEastAsia" w:hAnsi="Times New Roman"/>
          <w:noProof/>
          <w:sz w:val="24"/>
          <w:szCs w:val="24"/>
          <w:lang w:eastAsia="ru-RU"/>
        </w:rPr>
      </w:pPr>
      <w:hyperlink w:anchor="_Toc470339925" w:history="1">
        <w:r w:rsidR="009659B8" w:rsidRPr="009659B8">
          <w:rPr>
            <w:rStyle w:val="a7"/>
            <w:rFonts w:ascii="Times New Roman" w:eastAsia="Times New Roman" w:hAnsi="Times New Roman"/>
            <w:bCs/>
            <w:noProof/>
            <w:sz w:val="24"/>
            <w:szCs w:val="24"/>
            <w:lang w:eastAsia="ar-SA"/>
          </w:rPr>
          <w:t>Статья 19. Порядок внесения изменений в Правила землепользования застройки</w:t>
        </w:r>
        <w:r w:rsidR="009659B8" w:rsidRPr="009659B8">
          <w:rPr>
            <w:rFonts w:ascii="Times New Roman" w:hAnsi="Times New Roman"/>
            <w:noProof/>
            <w:webHidden/>
            <w:sz w:val="24"/>
            <w:szCs w:val="24"/>
          </w:rPr>
          <w:tab/>
        </w:r>
        <w:r w:rsidR="009659B8" w:rsidRPr="009659B8">
          <w:rPr>
            <w:rFonts w:ascii="Times New Roman" w:hAnsi="Times New Roman"/>
            <w:noProof/>
            <w:webHidden/>
            <w:sz w:val="24"/>
            <w:szCs w:val="24"/>
          </w:rPr>
          <w:fldChar w:fldCharType="begin"/>
        </w:r>
        <w:r w:rsidR="009659B8" w:rsidRPr="009659B8">
          <w:rPr>
            <w:rFonts w:ascii="Times New Roman" w:hAnsi="Times New Roman"/>
            <w:noProof/>
            <w:webHidden/>
            <w:sz w:val="24"/>
            <w:szCs w:val="24"/>
          </w:rPr>
          <w:instrText xml:space="preserve"> PAGEREF _Toc470339925 \h </w:instrText>
        </w:r>
        <w:r w:rsidR="009659B8" w:rsidRPr="009659B8">
          <w:rPr>
            <w:rFonts w:ascii="Times New Roman" w:hAnsi="Times New Roman"/>
            <w:noProof/>
            <w:webHidden/>
            <w:sz w:val="24"/>
            <w:szCs w:val="24"/>
          </w:rPr>
        </w:r>
        <w:r w:rsidR="009659B8" w:rsidRPr="009659B8">
          <w:rPr>
            <w:rFonts w:ascii="Times New Roman" w:hAnsi="Times New Roman"/>
            <w:noProof/>
            <w:webHidden/>
            <w:sz w:val="24"/>
            <w:szCs w:val="24"/>
          </w:rPr>
          <w:fldChar w:fldCharType="separate"/>
        </w:r>
        <w:r w:rsidR="009659B8">
          <w:rPr>
            <w:rFonts w:ascii="Times New Roman" w:hAnsi="Times New Roman"/>
            <w:noProof/>
            <w:webHidden/>
            <w:sz w:val="24"/>
            <w:szCs w:val="24"/>
          </w:rPr>
          <w:t>23</w:t>
        </w:r>
        <w:r w:rsidR="009659B8" w:rsidRPr="009659B8">
          <w:rPr>
            <w:rFonts w:ascii="Times New Roman" w:hAnsi="Times New Roman"/>
            <w:noProof/>
            <w:webHidden/>
            <w:sz w:val="24"/>
            <w:szCs w:val="24"/>
          </w:rPr>
          <w:fldChar w:fldCharType="end"/>
        </w:r>
      </w:hyperlink>
    </w:p>
    <w:p w:rsidR="009659B8" w:rsidRPr="009659B8" w:rsidRDefault="00682C18" w:rsidP="009659B8">
      <w:pPr>
        <w:pStyle w:val="11"/>
        <w:rPr>
          <w:rFonts w:eastAsiaTheme="minorEastAsia"/>
          <w:b w:val="0"/>
          <w:bCs w:val="0"/>
        </w:rPr>
      </w:pPr>
      <w:hyperlink w:anchor="_Toc470339926" w:history="1">
        <w:r w:rsidR="009659B8" w:rsidRPr="009659B8">
          <w:rPr>
            <w:rStyle w:val="a7"/>
            <w:caps/>
            <w:kern w:val="32"/>
            <w:lang w:eastAsia="ar-SA"/>
          </w:rPr>
          <w:t>Часть II. Карта градостроительного зонирования. Градостроительные регламенты</w:t>
        </w:r>
        <w:r w:rsidR="009659B8" w:rsidRPr="009659B8">
          <w:rPr>
            <w:webHidden/>
          </w:rPr>
          <w:tab/>
        </w:r>
        <w:r w:rsidR="009659B8" w:rsidRPr="009659B8">
          <w:rPr>
            <w:webHidden/>
          </w:rPr>
          <w:fldChar w:fldCharType="begin"/>
        </w:r>
        <w:r w:rsidR="009659B8" w:rsidRPr="009659B8">
          <w:rPr>
            <w:webHidden/>
          </w:rPr>
          <w:instrText xml:space="preserve"> PAGEREF _Toc470339926 \h </w:instrText>
        </w:r>
        <w:r w:rsidR="009659B8" w:rsidRPr="009659B8">
          <w:rPr>
            <w:webHidden/>
          </w:rPr>
        </w:r>
        <w:r w:rsidR="009659B8" w:rsidRPr="009659B8">
          <w:rPr>
            <w:webHidden/>
          </w:rPr>
          <w:fldChar w:fldCharType="separate"/>
        </w:r>
        <w:r w:rsidR="009659B8">
          <w:rPr>
            <w:webHidden/>
          </w:rPr>
          <w:t>26</w:t>
        </w:r>
        <w:r w:rsidR="009659B8" w:rsidRPr="009659B8">
          <w:rPr>
            <w:webHidden/>
          </w:rPr>
          <w:fldChar w:fldCharType="end"/>
        </w:r>
      </w:hyperlink>
    </w:p>
    <w:p w:rsidR="009659B8" w:rsidRPr="009659B8" w:rsidRDefault="00682C18" w:rsidP="009659B8">
      <w:pPr>
        <w:pStyle w:val="21"/>
        <w:jc w:val="left"/>
        <w:rPr>
          <w:rFonts w:eastAsiaTheme="minorEastAsia"/>
          <w:b w:val="0"/>
          <w:i w:val="0"/>
          <w:lang w:eastAsia="ru-RU"/>
        </w:rPr>
      </w:pPr>
      <w:hyperlink w:anchor="_Toc470339927" w:history="1">
        <w:r w:rsidR="009659B8" w:rsidRPr="009659B8">
          <w:rPr>
            <w:rStyle w:val="a7"/>
            <w:rFonts w:eastAsia="Times New Roman"/>
            <w:bCs/>
            <w:iCs/>
            <w:lang w:eastAsia="ar-SA"/>
          </w:rPr>
          <w:t>Глава 7. Градостроительное зонирование</w:t>
        </w:r>
        <w:r w:rsidR="009659B8" w:rsidRPr="009659B8">
          <w:rPr>
            <w:webHidden/>
          </w:rPr>
          <w:tab/>
        </w:r>
        <w:r w:rsidR="009659B8" w:rsidRPr="009659B8">
          <w:rPr>
            <w:webHidden/>
          </w:rPr>
          <w:fldChar w:fldCharType="begin"/>
        </w:r>
        <w:r w:rsidR="009659B8" w:rsidRPr="009659B8">
          <w:rPr>
            <w:webHidden/>
          </w:rPr>
          <w:instrText xml:space="preserve"> PAGEREF _Toc470339927 \h </w:instrText>
        </w:r>
        <w:r w:rsidR="009659B8" w:rsidRPr="009659B8">
          <w:rPr>
            <w:webHidden/>
          </w:rPr>
        </w:r>
        <w:r w:rsidR="009659B8" w:rsidRPr="009659B8">
          <w:rPr>
            <w:webHidden/>
          </w:rPr>
          <w:fldChar w:fldCharType="separate"/>
        </w:r>
        <w:r w:rsidR="009659B8">
          <w:rPr>
            <w:webHidden/>
          </w:rPr>
          <w:t>26</w:t>
        </w:r>
        <w:r w:rsidR="009659B8" w:rsidRPr="009659B8">
          <w:rPr>
            <w:webHidden/>
          </w:rPr>
          <w:fldChar w:fldCharType="end"/>
        </w:r>
      </w:hyperlink>
    </w:p>
    <w:p w:rsidR="009659B8" w:rsidRPr="009659B8" w:rsidRDefault="00682C18" w:rsidP="009659B8">
      <w:pPr>
        <w:pStyle w:val="31"/>
        <w:jc w:val="left"/>
        <w:rPr>
          <w:rFonts w:ascii="Times New Roman" w:eastAsiaTheme="minorEastAsia" w:hAnsi="Times New Roman"/>
          <w:noProof/>
          <w:sz w:val="24"/>
          <w:szCs w:val="24"/>
          <w:lang w:eastAsia="ru-RU"/>
        </w:rPr>
      </w:pPr>
      <w:hyperlink w:anchor="_Toc470339928" w:history="1">
        <w:r w:rsidR="009659B8" w:rsidRPr="009659B8">
          <w:rPr>
            <w:rStyle w:val="a7"/>
            <w:rFonts w:ascii="Times New Roman" w:eastAsia="Times New Roman" w:hAnsi="Times New Roman"/>
            <w:bCs/>
            <w:noProof/>
            <w:sz w:val="24"/>
            <w:szCs w:val="24"/>
            <w:lang w:eastAsia="ar-SA"/>
          </w:rPr>
          <w:t xml:space="preserve">Статья 20. Карта градостроительного зонирования </w:t>
        </w:r>
        <w:r w:rsidR="009659B8" w:rsidRPr="009659B8">
          <w:rPr>
            <w:rStyle w:val="a7"/>
            <w:rFonts w:ascii="Times New Roman" w:hAnsi="Times New Roman"/>
            <w:noProof/>
            <w:sz w:val="24"/>
            <w:szCs w:val="24"/>
          </w:rPr>
          <w:t>Турковского муниципального образования</w:t>
        </w:r>
        <w:r w:rsidR="009659B8" w:rsidRPr="009659B8">
          <w:rPr>
            <w:rFonts w:ascii="Times New Roman" w:hAnsi="Times New Roman"/>
            <w:noProof/>
            <w:webHidden/>
            <w:sz w:val="24"/>
            <w:szCs w:val="24"/>
          </w:rPr>
          <w:tab/>
        </w:r>
        <w:r w:rsidR="009659B8" w:rsidRPr="009659B8">
          <w:rPr>
            <w:rFonts w:ascii="Times New Roman" w:hAnsi="Times New Roman"/>
            <w:noProof/>
            <w:webHidden/>
            <w:sz w:val="24"/>
            <w:szCs w:val="24"/>
          </w:rPr>
          <w:fldChar w:fldCharType="begin"/>
        </w:r>
        <w:r w:rsidR="009659B8" w:rsidRPr="009659B8">
          <w:rPr>
            <w:rFonts w:ascii="Times New Roman" w:hAnsi="Times New Roman"/>
            <w:noProof/>
            <w:webHidden/>
            <w:sz w:val="24"/>
            <w:szCs w:val="24"/>
          </w:rPr>
          <w:instrText xml:space="preserve"> PAGEREF _Toc470339928 \h </w:instrText>
        </w:r>
        <w:r w:rsidR="009659B8" w:rsidRPr="009659B8">
          <w:rPr>
            <w:rFonts w:ascii="Times New Roman" w:hAnsi="Times New Roman"/>
            <w:noProof/>
            <w:webHidden/>
            <w:sz w:val="24"/>
            <w:szCs w:val="24"/>
          </w:rPr>
        </w:r>
        <w:r w:rsidR="009659B8" w:rsidRPr="009659B8">
          <w:rPr>
            <w:rFonts w:ascii="Times New Roman" w:hAnsi="Times New Roman"/>
            <w:noProof/>
            <w:webHidden/>
            <w:sz w:val="24"/>
            <w:szCs w:val="24"/>
          </w:rPr>
          <w:fldChar w:fldCharType="separate"/>
        </w:r>
        <w:r w:rsidR="009659B8">
          <w:rPr>
            <w:rFonts w:ascii="Times New Roman" w:hAnsi="Times New Roman"/>
            <w:noProof/>
            <w:webHidden/>
            <w:sz w:val="24"/>
            <w:szCs w:val="24"/>
          </w:rPr>
          <w:t>26</w:t>
        </w:r>
        <w:r w:rsidR="009659B8" w:rsidRPr="009659B8">
          <w:rPr>
            <w:rFonts w:ascii="Times New Roman" w:hAnsi="Times New Roman"/>
            <w:noProof/>
            <w:webHidden/>
            <w:sz w:val="24"/>
            <w:szCs w:val="24"/>
          </w:rPr>
          <w:fldChar w:fldCharType="end"/>
        </w:r>
      </w:hyperlink>
    </w:p>
    <w:p w:rsidR="009659B8" w:rsidRPr="009659B8" w:rsidRDefault="00682C18" w:rsidP="009659B8">
      <w:pPr>
        <w:pStyle w:val="31"/>
        <w:jc w:val="left"/>
        <w:rPr>
          <w:rFonts w:ascii="Times New Roman" w:eastAsiaTheme="minorEastAsia" w:hAnsi="Times New Roman"/>
          <w:noProof/>
          <w:sz w:val="24"/>
          <w:szCs w:val="24"/>
          <w:lang w:eastAsia="ru-RU"/>
        </w:rPr>
      </w:pPr>
      <w:hyperlink w:anchor="_Toc470339929" w:history="1">
        <w:r w:rsidR="009659B8" w:rsidRPr="009659B8">
          <w:rPr>
            <w:rStyle w:val="a7"/>
            <w:rFonts w:ascii="Times New Roman" w:eastAsia="Times New Roman" w:hAnsi="Times New Roman"/>
            <w:bCs/>
            <w:noProof/>
            <w:sz w:val="24"/>
            <w:szCs w:val="24"/>
            <w:lang w:eastAsia="ar-SA"/>
          </w:rPr>
          <w:t>Статья 21. Порядок установления территориальных зон</w:t>
        </w:r>
        <w:r w:rsidR="009659B8" w:rsidRPr="009659B8">
          <w:rPr>
            <w:rFonts w:ascii="Times New Roman" w:hAnsi="Times New Roman"/>
            <w:noProof/>
            <w:webHidden/>
            <w:sz w:val="24"/>
            <w:szCs w:val="24"/>
          </w:rPr>
          <w:tab/>
        </w:r>
        <w:r w:rsidR="009659B8" w:rsidRPr="009659B8">
          <w:rPr>
            <w:rFonts w:ascii="Times New Roman" w:hAnsi="Times New Roman"/>
            <w:noProof/>
            <w:webHidden/>
            <w:sz w:val="24"/>
            <w:szCs w:val="24"/>
          </w:rPr>
          <w:fldChar w:fldCharType="begin"/>
        </w:r>
        <w:r w:rsidR="009659B8" w:rsidRPr="009659B8">
          <w:rPr>
            <w:rFonts w:ascii="Times New Roman" w:hAnsi="Times New Roman"/>
            <w:noProof/>
            <w:webHidden/>
            <w:sz w:val="24"/>
            <w:szCs w:val="24"/>
          </w:rPr>
          <w:instrText xml:space="preserve"> PAGEREF _Toc470339929 \h </w:instrText>
        </w:r>
        <w:r w:rsidR="009659B8" w:rsidRPr="009659B8">
          <w:rPr>
            <w:rFonts w:ascii="Times New Roman" w:hAnsi="Times New Roman"/>
            <w:noProof/>
            <w:webHidden/>
            <w:sz w:val="24"/>
            <w:szCs w:val="24"/>
          </w:rPr>
        </w:r>
        <w:r w:rsidR="009659B8" w:rsidRPr="009659B8">
          <w:rPr>
            <w:rFonts w:ascii="Times New Roman" w:hAnsi="Times New Roman"/>
            <w:noProof/>
            <w:webHidden/>
            <w:sz w:val="24"/>
            <w:szCs w:val="24"/>
          </w:rPr>
          <w:fldChar w:fldCharType="separate"/>
        </w:r>
        <w:r w:rsidR="009659B8">
          <w:rPr>
            <w:rFonts w:ascii="Times New Roman" w:hAnsi="Times New Roman"/>
            <w:noProof/>
            <w:webHidden/>
            <w:sz w:val="24"/>
            <w:szCs w:val="24"/>
          </w:rPr>
          <w:t>26</w:t>
        </w:r>
        <w:r w:rsidR="009659B8" w:rsidRPr="009659B8">
          <w:rPr>
            <w:rFonts w:ascii="Times New Roman" w:hAnsi="Times New Roman"/>
            <w:noProof/>
            <w:webHidden/>
            <w:sz w:val="24"/>
            <w:szCs w:val="24"/>
          </w:rPr>
          <w:fldChar w:fldCharType="end"/>
        </w:r>
      </w:hyperlink>
    </w:p>
    <w:p w:rsidR="009659B8" w:rsidRPr="009659B8" w:rsidRDefault="00682C18" w:rsidP="009659B8">
      <w:pPr>
        <w:pStyle w:val="31"/>
        <w:jc w:val="left"/>
        <w:rPr>
          <w:rFonts w:ascii="Times New Roman" w:eastAsiaTheme="minorEastAsia" w:hAnsi="Times New Roman"/>
          <w:noProof/>
          <w:sz w:val="24"/>
          <w:szCs w:val="24"/>
          <w:lang w:eastAsia="ru-RU"/>
        </w:rPr>
      </w:pPr>
      <w:hyperlink w:anchor="_Toc470339930" w:history="1">
        <w:r w:rsidR="009659B8" w:rsidRPr="009659B8">
          <w:rPr>
            <w:rStyle w:val="a7"/>
            <w:rFonts w:ascii="Times New Roman" w:eastAsia="Times New Roman" w:hAnsi="Times New Roman"/>
            <w:bCs/>
            <w:noProof/>
            <w:sz w:val="24"/>
            <w:szCs w:val="24"/>
            <w:lang w:eastAsia="ar-SA"/>
          </w:rPr>
          <w:t xml:space="preserve">Статья 22. Виды территориальных зон, обозначенных на Карте градостроительного зонирования </w:t>
        </w:r>
        <w:r w:rsidR="009659B8" w:rsidRPr="009659B8">
          <w:rPr>
            <w:rStyle w:val="a7"/>
            <w:rFonts w:ascii="Times New Roman" w:hAnsi="Times New Roman"/>
            <w:noProof/>
            <w:sz w:val="24"/>
            <w:szCs w:val="24"/>
          </w:rPr>
          <w:t>Турковского муниципального образования</w:t>
        </w:r>
        <w:r w:rsidR="009659B8" w:rsidRPr="009659B8">
          <w:rPr>
            <w:rFonts w:ascii="Times New Roman" w:hAnsi="Times New Roman"/>
            <w:noProof/>
            <w:webHidden/>
            <w:sz w:val="24"/>
            <w:szCs w:val="24"/>
          </w:rPr>
          <w:tab/>
        </w:r>
        <w:r w:rsidR="009659B8" w:rsidRPr="009659B8">
          <w:rPr>
            <w:rFonts w:ascii="Times New Roman" w:hAnsi="Times New Roman"/>
            <w:noProof/>
            <w:webHidden/>
            <w:sz w:val="24"/>
            <w:szCs w:val="24"/>
          </w:rPr>
          <w:fldChar w:fldCharType="begin"/>
        </w:r>
        <w:r w:rsidR="009659B8" w:rsidRPr="009659B8">
          <w:rPr>
            <w:rFonts w:ascii="Times New Roman" w:hAnsi="Times New Roman"/>
            <w:noProof/>
            <w:webHidden/>
            <w:sz w:val="24"/>
            <w:szCs w:val="24"/>
          </w:rPr>
          <w:instrText xml:space="preserve"> PAGEREF _Toc470339930 \h </w:instrText>
        </w:r>
        <w:r w:rsidR="009659B8" w:rsidRPr="009659B8">
          <w:rPr>
            <w:rFonts w:ascii="Times New Roman" w:hAnsi="Times New Roman"/>
            <w:noProof/>
            <w:webHidden/>
            <w:sz w:val="24"/>
            <w:szCs w:val="24"/>
          </w:rPr>
        </w:r>
        <w:r w:rsidR="009659B8" w:rsidRPr="009659B8">
          <w:rPr>
            <w:rFonts w:ascii="Times New Roman" w:hAnsi="Times New Roman"/>
            <w:noProof/>
            <w:webHidden/>
            <w:sz w:val="24"/>
            <w:szCs w:val="24"/>
          </w:rPr>
          <w:fldChar w:fldCharType="separate"/>
        </w:r>
        <w:r w:rsidR="009659B8">
          <w:rPr>
            <w:rFonts w:ascii="Times New Roman" w:hAnsi="Times New Roman"/>
            <w:noProof/>
            <w:webHidden/>
            <w:sz w:val="24"/>
            <w:szCs w:val="24"/>
          </w:rPr>
          <w:t>26</w:t>
        </w:r>
        <w:r w:rsidR="009659B8" w:rsidRPr="009659B8">
          <w:rPr>
            <w:rFonts w:ascii="Times New Roman" w:hAnsi="Times New Roman"/>
            <w:noProof/>
            <w:webHidden/>
            <w:sz w:val="24"/>
            <w:szCs w:val="24"/>
          </w:rPr>
          <w:fldChar w:fldCharType="end"/>
        </w:r>
      </w:hyperlink>
    </w:p>
    <w:p w:rsidR="009659B8" w:rsidRPr="009659B8" w:rsidRDefault="00682C18" w:rsidP="009659B8">
      <w:pPr>
        <w:pStyle w:val="31"/>
        <w:jc w:val="left"/>
        <w:rPr>
          <w:rFonts w:ascii="Times New Roman" w:eastAsiaTheme="minorEastAsia" w:hAnsi="Times New Roman"/>
          <w:noProof/>
          <w:sz w:val="24"/>
          <w:szCs w:val="24"/>
          <w:lang w:eastAsia="ru-RU"/>
        </w:rPr>
      </w:pPr>
      <w:hyperlink w:anchor="_Toc470339931" w:history="1">
        <w:r w:rsidR="009659B8" w:rsidRPr="009659B8">
          <w:rPr>
            <w:rStyle w:val="a7"/>
            <w:rFonts w:ascii="Times New Roman" w:eastAsia="Times New Roman" w:hAnsi="Times New Roman"/>
            <w:bCs/>
            <w:noProof/>
            <w:sz w:val="24"/>
            <w:szCs w:val="24"/>
            <w:lang w:eastAsia="ar-SA"/>
          </w:rPr>
          <w:t>Статья 23. Линии градостроительного регулирования</w:t>
        </w:r>
        <w:r w:rsidR="009659B8" w:rsidRPr="009659B8">
          <w:rPr>
            <w:rFonts w:ascii="Times New Roman" w:hAnsi="Times New Roman"/>
            <w:noProof/>
            <w:webHidden/>
            <w:sz w:val="24"/>
            <w:szCs w:val="24"/>
          </w:rPr>
          <w:tab/>
        </w:r>
        <w:r w:rsidR="009659B8" w:rsidRPr="009659B8">
          <w:rPr>
            <w:rFonts w:ascii="Times New Roman" w:hAnsi="Times New Roman"/>
            <w:noProof/>
            <w:webHidden/>
            <w:sz w:val="24"/>
            <w:szCs w:val="24"/>
          </w:rPr>
          <w:fldChar w:fldCharType="begin"/>
        </w:r>
        <w:r w:rsidR="009659B8" w:rsidRPr="009659B8">
          <w:rPr>
            <w:rFonts w:ascii="Times New Roman" w:hAnsi="Times New Roman"/>
            <w:noProof/>
            <w:webHidden/>
            <w:sz w:val="24"/>
            <w:szCs w:val="24"/>
          </w:rPr>
          <w:instrText xml:space="preserve"> PAGEREF _Toc470339931 \h </w:instrText>
        </w:r>
        <w:r w:rsidR="009659B8" w:rsidRPr="009659B8">
          <w:rPr>
            <w:rFonts w:ascii="Times New Roman" w:hAnsi="Times New Roman"/>
            <w:noProof/>
            <w:webHidden/>
            <w:sz w:val="24"/>
            <w:szCs w:val="24"/>
          </w:rPr>
        </w:r>
        <w:r w:rsidR="009659B8" w:rsidRPr="009659B8">
          <w:rPr>
            <w:rFonts w:ascii="Times New Roman" w:hAnsi="Times New Roman"/>
            <w:noProof/>
            <w:webHidden/>
            <w:sz w:val="24"/>
            <w:szCs w:val="24"/>
          </w:rPr>
          <w:fldChar w:fldCharType="separate"/>
        </w:r>
        <w:r w:rsidR="009659B8">
          <w:rPr>
            <w:rFonts w:ascii="Times New Roman" w:hAnsi="Times New Roman"/>
            <w:noProof/>
            <w:webHidden/>
            <w:sz w:val="24"/>
            <w:szCs w:val="24"/>
          </w:rPr>
          <w:t>27</w:t>
        </w:r>
        <w:r w:rsidR="009659B8" w:rsidRPr="009659B8">
          <w:rPr>
            <w:rFonts w:ascii="Times New Roman" w:hAnsi="Times New Roman"/>
            <w:noProof/>
            <w:webHidden/>
            <w:sz w:val="24"/>
            <w:szCs w:val="24"/>
          </w:rPr>
          <w:fldChar w:fldCharType="end"/>
        </w:r>
      </w:hyperlink>
    </w:p>
    <w:p w:rsidR="009659B8" w:rsidRPr="009659B8" w:rsidRDefault="00682C18" w:rsidP="009659B8">
      <w:pPr>
        <w:pStyle w:val="21"/>
        <w:jc w:val="left"/>
        <w:rPr>
          <w:rFonts w:eastAsiaTheme="minorEastAsia"/>
          <w:b w:val="0"/>
          <w:i w:val="0"/>
          <w:lang w:eastAsia="ru-RU"/>
        </w:rPr>
      </w:pPr>
      <w:hyperlink w:anchor="_Toc470339932" w:history="1">
        <w:r w:rsidR="009659B8" w:rsidRPr="009659B8">
          <w:rPr>
            <w:rStyle w:val="a7"/>
            <w:rFonts w:eastAsia="Times New Roman"/>
            <w:bCs/>
            <w:iCs/>
            <w:lang w:eastAsia="ar-SA"/>
          </w:rPr>
          <w:t>Глава 8. Градостроительные регламенты. Параметры разрешенного использования земельных участков и объектов капитального строительства</w:t>
        </w:r>
        <w:r w:rsidR="009659B8" w:rsidRPr="009659B8">
          <w:rPr>
            <w:webHidden/>
          </w:rPr>
          <w:tab/>
        </w:r>
        <w:r w:rsidR="009659B8" w:rsidRPr="009659B8">
          <w:rPr>
            <w:webHidden/>
          </w:rPr>
          <w:fldChar w:fldCharType="begin"/>
        </w:r>
        <w:r w:rsidR="009659B8" w:rsidRPr="009659B8">
          <w:rPr>
            <w:webHidden/>
          </w:rPr>
          <w:instrText xml:space="preserve"> PAGEREF _Toc470339932 \h </w:instrText>
        </w:r>
        <w:r w:rsidR="009659B8" w:rsidRPr="009659B8">
          <w:rPr>
            <w:webHidden/>
          </w:rPr>
        </w:r>
        <w:r w:rsidR="009659B8" w:rsidRPr="009659B8">
          <w:rPr>
            <w:webHidden/>
          </w:rPr>
          <w:fldChar w:fldCharType="separate"/>
        </w:r>
        <w:r w:rsidR="009659B8">
          <w:rPr>
            <w:webHidden/>
          </w:rPr>
          <w:t>27</w:t>
        </w:r>
        <w:r w:rsidR="009659B8" w:rsidRPr="009659B8">
          <w:rPr>
            <w:webHidden/>
          </w:rPr>
          <w:fldChar w:fldCharType="end"/>
        </w:r>
      </w:hyperlink>
    </w:p>
    <w:p w:rsidR="009659B8" w:rsidRPr="009659B8" w:rsidRDefault="00682C18" w:rsidP="009659B8">
      <w:pPr>
        <w:pStyle w:val="31"/>
        <w:jc w:val="left"/>
        <w:rPr>
          <w:rFonts w:ascii="Times New Roman" w:eastAsiaTheme="minorEastAsia" w:hAnsi="Times New Roman"/>
          <w:noProof/>
          <w:sz w:val="24"/>
          <w:szCs w:val="24"/>
          <w:lang w:eastAsia="ru-RU"/>
        </w:rPr>
      </w:pPr>
      <w:hyperlink w:anchor="_Toc470339933" w:history="1">
        <w:r w:rsidR="009659B8" w:rsidRPr="009659B8">
          <w:rPr>
            <w:rStyle w:val="a7"/>
            <w:rFonts w:ascii="Times New Roman" w:eastAsia="Times New Roman" w:hAnsi="Times New Roman"/>
            <w:bCs/>
            <w:noProof/>
            <w:sz w:val="24"/>
            <w:szCs w:val="24"/>
            <w:lang w:eastAsia="ar-SA"/>
          </w:rPr>
          <w:t>Статья 24. Порядок установления градостроительных регламентов</w:t>
        </w:r>
        <w:r w:rsidR="009659B8" w:rsidRPr="009659B8">
          <w:rPr>
            <w:rFonts w:ascii="Times New Roman" w:hAnsi="Times New Roman"/>
            <w:noProof/>
            <w:webHidden/>
            <w:sz w:val="24"/>
            <w:szCs w:val="24"/>
          </w:rPr>
          <w:tab/>
        </w:r>
        <w:r w:rsidR="009659B8" w:rsidRPr="009659B8">
          <w:rPr>
            <w:rFonts w:ascii="Times New Roman" w:hAnsi="Times New Roman"/>
            <w:noProof/>
            <w:webHidden/>
            <w:sz w:val="24"/>
            <w:szCs w:val="24"/>
          </w:rPr>
          <w:fldChar w:fldCharType="begin"/>
        </w:r>
        <w:r w:rsidR="009659B8" w:rsidRPr="009659B8">
          <w:rPr>
            <w:rFonts w:ascii="Times New Roman" w:hAnsi="Times New Roman"/>
            <w:noProof/>
            <w:webHidden/>
            <w:sz w:val="24"/>
            <w:szCs w:val="24"/>
          </w:rPr>
          <w:instrText xml:space="preserve"> PAGEREF _Toc470339933 \h </w:instrText>
        </w:r>
        <w:r w:rsidR="009659B8" w:rsidRPr="009659B8">
          <w:rPr>
            <w:rFonts w:ascii="Times New Roman" w:hAnsi="Times New Roman"/>
            <w:noProof/>
            <w:webHidden/>
            <w:sz w:val="24"/>
            <w:szCs w:val="24"/>
          </w:rPr>
        </w:r>
        <w:r w:rsidR="009659B8" w:rsidRPr="009659B8">
          <w:rPr>
            <w:rFonts w:ascii="Times New Roman" w:hAnsi="Times New Roman"/>
            <w:noProof/>
            <w:webHidden/>
            <w:sz w:val="24"/>
            <w:szCs w:val="24"/>
          </w:rPr>
          <w:fldChar w:fldCharType="separate"/>
        </w:r>
        <w:r w:rsidR="009659B8">
          <w:rPr>
            <w:rFonts w:ascii="Times New Roman" w:hAnsi="Times New Roman"/>
            <w:noProof/>
            <w:webHidden/>
            <w:sz w:val="24"/>
            <w:szCs w:val="24"/>
          </w:rPr>
          <w:t>27</w:t>
        </w:r>
        <w:r w:rsidR="009659B8" w:rsidRPr="009659B8">
          <w:rPr>
            <w:rFonts w:ascii="Times New Roman" w:hAnsi="Times New Roman"/>
            <w:noProof/>
            <w:webHidden/>
            <w:sz w:val="24"/>
            <w:szCs w:val="24"/>
          </w:rPr>
          <w:fldChar w:fldCharType="end"/>
        </w:r>
      </w:hyperlink>
    </w:p>
    <w:p w:rsidR="009659B8" w:rsidRPr="009659B8" w:rsidRDefault="00682C18" w:rsidP="009659B8">
      <w:pPr>
        <w:pStyle w:val="31"/>
        <w:jc w:val="left"/>
        <w:rPr>
          <w:rFonts w:ascii="Times New Roman" w:eastAsiaTheme="minorEastAsia" w:hAnsi="Times New Roman"/>
          <w:noProof/>
          <w:sz w:val="24"/>
          <w:szCs w:val="24"/>
          <w:lang w:eastAsia="ru-RU"/>
        </w:rPr>
      </w:pPr>
      <w:hyperlink w:anchor="_Toc470339934" w:history="1">
        <w:r w:rsidR="009659B8" w:rsidRPr="009659B8">
          <w:rPr>
            <w:rStyle w:val="a7"/>
            <w:rFonts w:ascii="Times New Roman" w:eastAsia="Times New Roman" w:hAnsi="Times New Roman"/>
            <w:bCs/>
            <w:noProof/>
            <w:sz w:val="24"/>
            <w:szCs w:val="24"/>
            <w:lang w:eastAsia="ar-SA"/>
          </w:rPr>
          <w:t>Статья 25. Виды разрешенного использования земельных участков и объектов капитального строительства</w:t>
        </w:r>
        <w:r w:rsidR="009659B8" w:rsidRPr="009659B8">
          <w:rPr>
            <w:rFonts w:ascii="Times New Roman" w:hAnsi="Times New Roman"/>
            <w:noProof/>
            <w:webHidden/>
            <w:sz w:val="24"/>
            <w:szCs w:val="24"/>
          </w:rPr>
          <w:tab/>
        </w:r>
        <w:r w:rsidR="009659B8" w:rsidRPr="009659B8">
          <w:rPr>
            <w:rFonts w:ascii="Times New Roman" w:hAnsi="Times New Roman"/>
            <w:noProof/>
            <w:webHidden/>
            <w:sz w:val="24"/>
            <w:szCs w:val="24"/>
          </w:rPr>
          <w:fldChar w:fldCharType="begin"/>
        </w:r>
        <w:r w:rsidR="009659B8" w:rsidRPr="009659B8">
          <w:rPr>
            <w:rFonts w:ascii="Times New Roman" w:hAnsi="Times New Roman"/>
            <w:noProof/>
            <w:webHidden/>
            <w:sz w:val="24"/>
            <w:szCs w:val="24"/>
          </w:rPr>
          <w:instrText xml:space="preserve"> PAGEREF _Toc470339934 \h </w:instrText>
        </w:r>
        <w:r w:rsidR="009659B8" w:rsidRPr="009659B8">
          <w:rPr>
            <w:rFonts w:ascii="Times New Roman" w:hAnsi="Times New Roman"/>
            <w:noProof/>
            <w:webHidden/>
            <w:sz w:val="24"/>
            <w:szCs w:val="24"/>
          </w:rPr>
        </w:r>
        <w:r w:rsidR="009659B8" w:rsidRPr="009659B8">
          <w:rPr>
            <w:rFonts w:ascii="Times New Roman" w:hAnsi="Times New Roman"/>
            <w:noProof/>
            <w:webHidden/>
            <w:sz w:val="24"/>
            <w:szCs w:val="24"/>
          </w:rPr>
          <w:fldChar w:fldCharType="separate"/>
        </w:r>
        <w:r w:rsidR="009659B8">
          <w:rPr>
            <w:rFonts w:ascii="Times New Roman" w:hAnsi="Times New Roman"/>
            <w:noProof/>
            <w:webHidden/>
            <w:sz w:val="24"/>
            <w:szCs w:val="24"/>
          </w:rPr>
          <w:t>28</w:t>
        </w:r>
        <w:r w:rsidR="009659B8" w:rsidRPr="009659B8">
          <w:rPr>
            <w:rFonts w:ascii="Times New Roman" w:hAnsi="Times New Roman"/>
            <w:noProof/>
            <w:webHidden/>
            <w:sz w:val="24"/>
            <w:szCs w:val="24"/>
          </w:rPr>
          <w:fldChar w:fldCharType="end"/>
        </w:r>
      </w:hyperlink>
    </w:p>
    <w:p w:rsidR="009659B8" w:rsidRPr="009659B8" w:rsidRDefault="00682C18" w:rsidP="009659B8">
      <w:pPr>
        <w:pStyle w:val="31"/>
        <w:jc w:val="left"/>
        <w:rPr>
          <w:rFonts w:ascii="Times New Roman" w:eastAsiaTheme="minorEastAsia" w:hAnsi="Times New Roman"/>
          <w:noProof/>
          <w:sz w:val="24"/>
          <w:szCs w:val="24"/>
          <w:lang w:eastAsia="ru-RU"/>
        </w:rPr>
      </w:pPr>
      <w:hyperlink w:anchor="_Toc470339935" w:history="1">
        <w:r w:rsidR="009659B8" w:rsidRPr="009659B8">
          <w:rPr>
            <w:rStyle w:val="a7"/>
            <w:rFonts w:ascii="Times New Roman" w:eastAsia="Times New Roman" w:hAnsi="Times New Roman"/>
            <w:bCs/>
            <w:noProof/>
            <w:sz w:val="24"/>
            <w:szCs w:val="24"/>
            <w:lang w:eastAsia="ar-SA"/>
          </w:rPr>
          <w:t>Статья 26. Использование объектов недвижимости, не соответствующих установленным градостроительным регламентам</w:t>
        </w:r>
        <w:r w:rsidR="009659B8" w:rsidRPr="009659B8">
          <w:rPr>
            <w:rFonts w:ascii="Times New Roman" w:hAnsi="Times New Roman"/>
            <w:noProof/>
            <w:webHidden/>
            <w:sz w:val="24"/>
            <w:szCs w:val="24"/>
          </w:rPr>
          <w:tab/>
        </w:r>
        <w:r w:rsidR="009659B8" w:rsidRPr="009659B8">
          <w:rPr>
            <w:rFonts w:ascii="Times New Roman" w:hAnsi="Times New Roman"/>
            <w:noProof/>
            <w:webHidden/>
            <w:sz w:val="24"/>
            <w:szCs w:val="24"/>
          </w:rPr>
          <w:fldChar w:fldCharType="begin"/>
        </w:r>
        <w:r w:rsidR="009659B8" w:rsidRPr="009659B8">
          <w:rPr>
            <w:rFonts w:ascii="Times New Roman" w:hAnsi="Times New Roman"/>
            <w:noProof/>
            <w:webHidden/>
            <w:sz w:val="24"/>
            <w:szCs w:val="24"/>
          </w:rPr>
          <w:instrText xml:space="preserve"> PAGEREF _Toc470339935 \h </w:instrText>
        </w:r>
        <w:r w:rsidR="009659B8" w:rsidRPr="009659B8">
          <w:rPr>
            <w:rFonts w:ascii="Times New Roman" w:hAnsi="Times New Roman"/>
            <w:noProof/>
            <w:webHidden/>
            <w:sz w:val="24"/>
            <w:szCs w:val="24"/>
          </w:rPr>
        </w:r>
        <w:r w:rsidR="009659B8" w:rsidRPr="009659B8">
          <w:rPr>
            <w:rFonts w:ascii="Times New Roman" w:hAnsi="Times New Roman"/>
            <w:noProof/>
            <w:webHidden/>
            <w:sz w:val="24"/>
            <w:szCs w:val="24"/>
          </w:rPr>
          <w:fldChar w:fldCharType="separate"/>
        </w:r>
        <w:r w:rsidR="009659B8">
          <w:rPr>
            <w:rFonts w:ascii="Times New Roman" w:hAnsi="Times New Roman"/>
            <w:noProof/>
            <w:webHidden/>
            <w:sz w:val="24"/>
            <w:szCs w:val="24"/>
          </w:rPr>
          <w:t>30</w:t>
        </w:r>
        <w:r w:rsidR="009659B8" w:rsidRPr="009659B8">
          <w:rPr>
            <w:rFonts w:ascii="Times New Roman" w:hAnsi="Times New Roman"/>
            <w:noProof/>
            <w:webHidden/>
            <w:sz w:val="24"/>
            <w:szCs w:val="24"/>
          </w:rPr>
          <w:fldChar w:fldCharType="end"/>
        </w:r>
      </w:hyperlink>
    </w:p>
    <w:p w:rsidR="009659B8" w:rsidRPr="009659B8" w:rsidRDefault="00682C18" w:rsidP="009659B8">
      <w:pPr>
        <w:pStyle w:val="31"/>
        <w:jc w:val="left"/>
        <w:rPr>
          <w:rFonts w:ascii="Times New Roman" w:eastAsiaTheme="minorEastAsia" w:hAnsi="Times New Roman"/>
          <w:noProof/>
          <w:sz w:val="24"/>
          <w:szCs w:val="24"/>
          <w:lang w:eastAsia="ru-RU"/>
        </w:rPr>
      </w:pPr>
      <w:hyperlink w:anchor="_Toc470339936" w:history="1">
        <w:r w:rsidR="009659B8" w:rsidRPr="009659B8">
          <w:rPr>
            <w:rStyle w:val="a7"/>
            <w:rFonts w:ascii="Times New Roman" w:eastAsia="Times New Roman" w:hAnsi="Times New Roman"/>
            <w:bCs/>
            <w:noProof/>
            <w:sz w:val="24"/>
            <w:szCs w:val="24"/>
            <w:lang w:eastAsia="ar-SA"/>
          </w:rPr>
          <w:t>Статья 27. Градостроительные регламенты на территории жилой зоны</w:t>
        </w:r>
        <w:r w:rsidR="009659B8" w:rsidRPr="009659B8">
          <w:rPr>
            <w:rFonts w:ascii="Times New Roman" w:hAnsi="Times New Roman"/>
            <w:noProof/>
            <w:webHidden/>
            <w:sz w:val="24"/>
            <w:szCs w:val="24"/>
          </w:rPr>
          <w:tab/>
        </w:r>
        <w:r w:rsidR="009659B8" w:rsidRPr="009659B8">
          <w:rPr>
            <w:rFonts w:ascii="Times New Roman" w:hAnsi="Times New Roman"/>
            <w:noProof/>
            <w:webHidden/>
            <w:sz w:val="24"/>
            <w:szCs w:val="24"/>
          </w:rPr>
          <w:fldChar w:fldCharType="begin"/>
        </w:r>
        <w:r w:rsidR="009659B8" w:rsidRPr="009659B8">
          <w:rPr>
            <w:rFonts w:ascii="Times New Roman" w:hAnsi="Times New Roman"/>
            <w:noProof/>
            <w:webHidden/>
            <w:sz w:val="24"/>
            <w:szCs w:val="24"/>
          </w:rPr>
          <w:instrText xml:space="preserve"> PAGEREF _Toc470339936 \h </w:instrText>
        </w:r>
        <w:r w:rsidR="009659B8" w:rsidRPr="009659B8">
          <w:rPr>
            <w:rFonts w:ascii="Times New Roman" w:hAnsi="Times New Roman"/>
            <w:noProof/>
            <w:webHidden/>
            <w:sz w:val="24"/>
            <w:szCs w:val="24"/>
          </w:rPr>
        </w:r>
        <w:r w:rsidR="009659B8" w:rsidRPr="009659B8">
          <w:rPr>
            <w:rFonts w:ascii="Times New Roman" w:hAnsi="Times New Roman"/>
            <w:noProof/>
            <w:webHidden/>
            <w:sz w:val="24"/>
            <w:szCs w:val="24"/>
          </w:rPr>
          <w:fldChar w:fldCharType="separate"/>
        </w:r>
        <w:r w:rsidR="009659B8">
          <w:rPr>
            <w:rFonts w:ascii="Times New Roman" w:hAnsi="Times New Roman"/>
            <w:noProof/>
            <w:webHidden/>
            <w:sz w:val="24"/>
            <w:szCs w:val="24"/>
          </w:rPr>
          <w:t>31</w:t>
        </w:r>
        <w:r w:rsidR="009659B8" w:rsidRPr="009659B8">
          <w:rPr>
            <w:rFonts w:ascii="Times New Roman" w:hAnsi="Times New Roman"/>
            <w:noProof/>
            <w:webHidden/>
            <w:sz w:val="24"/>
            <w:szCs w:val="24"/>
          </w:rPr>
          <w:fldChar w:fldCharType="end"/>
        </w:r>
      </w:hyperlink>
    </w:p>
    <w:p w:rsidR="009659B8" w:rsidRPr="009659B8" w:rsidRDefault="00682C18" w:rsidP="009659B8">
      <w:pPr>
        <w:pStyle w:val="31"/>
        <w:jc w:val="left"/>
        <w:rPr>
          <w:rFonts w:ascii="Times New Roman" w:eastAsiaTheme="minorEastAsia" w:hAnsi="Times New Roman"/>
          <w:noProof/>
          <w:sz w:val="24"/>
          <w:szCs w:val="24"/>
          <w:lang w:eastAsia="ru-RU"/>
        </w:rPr>
      </w:pPr>
      <w:hyperlink w:anchor="_Toc470339937" w:history="1">
        <w:r w:rsidR="009659B8" w:rsidRPr="009659B8">
          <w:rPr>
            <w:rStyle w:val="a7"/>
            <w:rFonts w:ascii="Times New Roman" w:eastAsia="Times New Roman" w:hAnsi="Times New Roman"/>
            <w:bCs/>
            <w:noProof/>
            <w:sz w:val="24"/>
            <w:szCs w:val="24"/>
            <w:lang w:eastAsia="ar-SA"/>
          </w:rPr>
          <w:t>Статья 28. Градостроительные регламенты на территориях общественно-деловой зоны</w:t>
        </w:r>
        <w:r w:rsidR="009659B8" w:rsidRPr="009659B8">
          <w:rPr>
            <w:rFonts w:ascii="Times New Roman" w:hAnsi="Times New Roman"/>
            <w:noProof/>
            <w:webHidden/>
            <w:sz w:val="24"/>
            <w:szCs w:val="24"/>
          </w:rPr>
          <w:tab/>
        </w:r>
        <w:r w:rsidR="009659B8" w:rsidRPr="009659B8">
          <w:rPr>
            <w:rFonts w:ascii="Times New Roman" w:hAnsi="Times New Roman"/>
            <w:noProof/>
            <w:webHidden/>
            <w:sz w:val="24"/>
            <w:szCs w:val="24"/>
          </w:rPr>
          <w:fldChar w:fldCharType="begin"/>
        </w:r>
        <w:r w:rsidR="009659B8" w:rsidRPr="009659B8">
          <w:rPr>
            <w:rFonts w:ascii="Times New Roman" w:hAnsi="Times New Roman"/>
            <w:noProof/>
            <w:webHidden/>
            <w:sz w:val="24"/>
            <w:szCs w:val="24"/>
          </w:rPr>
          <w:instrText xml:space="preserve"> PAGEREF _Toc470339937 \h </w:instrText>
        </w:r>
        <w:r w:rsidR="009659B8" w:rsidRPr="009659B8">
          <w:rPr>
            <w:rFonts w:ascii="Times New Roman" w:hAnsi="Times New Roman"/>
            <w:noProof/>
            <w:webHidden/>
            <w:sz w:val="24"/>
            <w:szCs w:val="24"/>
          </w:rPr>
        </w:r>
        <w:r w:rsidR="009659B8" w:rsidRPr="009659B8">
          <w:rPr>
            <w:rFonts w:ascii="Times New Roman" w:hAnsi="Times New Roman"/>
            <w:noProof/>
            <w:webHidden/>
            <w:sz w:val="24"/>
            <w:szCs w:val="24"/>
          </w:rPr>
          <w:fldChar w:fldCharType="separate"/>
        </w:r>
        <w:r w:rsidR="009659B8">
          <w:rPr>
            <w:rFonts w:ascii="Times New Roman" w:hAnsi="Times New Roman"/>
            <w:noProof/>
            <w:webHidden/>
            <w:sz w:val="24"/>
            <w:szCs w:val="24"/>
          </w:rPr>
          <w:t>36</w:t>
        </w:r>
        <w:r w:rsidR="009659B8" w:rsidRPr="009659B8">
          <w:rPr>
            <w:rFonts w:ascii="Times New Roman" w:hAnsi="Times New Roman"/>
            <w:noProof/>
            <w:webHidden/>
            <w:sz w:val="24"/>
            <w:szCs w:val="24"/>
          </w:rPr>
          <w:fldChar w:fldCharType="end"/>
        </w:r>
      </w:hyperlink>
    </w:p>
    <w:p w:rsidR="009659B8" w:rsidRPr="009659B8" w:rsidRDefault="00682C18" w:rsidP="009659B8">
      <w:pPr>
        <w:pStyle w:val="31"/>
        <w:jc w:val="left"/>
        <w:rPr>
          <w:rFonts w:ascii="Times New Roman" w:eastAsiaTheme="minorEastAsia" w:hAnsi="Times New Roman"/>
          <w:noProof/>
          <w:sz w:val="24"/>
          <w:szCs w:val="24"/>
          <w:lang w:eastAsia="ru-RU"/>
        </w:rPr>
      </w:pPr>
      <w:hyperlink w:anchor="_Toc470339938" w:history="1">
        <w:r w:rsidR="009659B8" w:rsidRPr="009659B8">
          <w:rPr>
            <w:rStyle w:val="a7"/>
            <w:rFonts w:ascii="Times New Roman" w:eastAsia="Times New Roman" w:hAnsi="Times New Roman"/>
            <w:bCs/>
            <w:noProof/>
            <w:sz w:val="24"/>
            <w:szCs w:val="24"/>
            <w:lang w:eastAsia="ar-SA"/>
          </w:rPr>
          <w:t>Статья 29. Градостроительный регламент на территориях инженерно-транспортной инфраструктуры:</w:t>
        </w:r>
        <w:r w:rsidR="009659B8" w:rsidRPr="009659B8">
          <w:rPr>
            <w:rFonts w:ascii="Times New Roman" w:hAnsi="Times New Roman"/>
            <w:noProof/>
            <w:webHidden/>
            <w:sz w:val="24"/>
            <w:szCs w:val="24"/>
          </w:rPr>
          <w:tab/>
        </w:r>
        <w:r w:rsidR="009659B8" w:rsidRPr="009659B8">
          <w:rPr>
            <w:rFonts w:ascii="Times New Roman" w:hAnsi="Times New Roman"/>
            <w:noProof/>
            <w:webHidden/>
            <w:sz w:val="24"/>
            <w:szCs w:val="24"/>
          </w:rPr>
          <w:fldChar w:fldCharType="begin"/>
        </w:r>
        <w:r w:rsidR="009659B8" w:rsidRPr="009659B8">
          <w:rPr>
            <w:rFonts w:ascii="Times New Roman" w:hAnsi="Times New Roman"/>
            <w:noProof/>
            <w:webHidden/>
            <w:sz w:val="24"/>
            <w:szCs w:val="24"/>
          </w:rPr>
          <w:instrText xml:space="preserve"> PAGEREF _Toc470339938 \h </w:instrText>
        </w:r>
        <w:r w:rsidR="009659B8" w:rsidRPr="009659B8">
          <w:rPr>
            <w:rFonts w:ascii="Times New Roman" w:hAnsi="Times New Roman"/>
            <w:noProof/>
            <w:webHidden/>
            <w:sz w:val="24"/>
            <w:szCs w:val="24"/>
          </w:rPr>
        </w:r>
        <w:r w:rsidR="009659B8" w:rsidRPr="009659B8">
          <w:rPr>
            <w:rFonts w:ascii="Times New Roman" w:hAnsi="Times New Roman"/>
            <w:noProof/>
            <w:webHidden/>
            <w:sz w:val="24"/>
            <w:szCs w:val="24"/>
          </w:rPr>
          <w:fldChar w:fldCharType="separate"/>
        </w:r>
        <w:r w:rsidR="009659B8">
          <w:rPr>
            <w:rFonts w:ascii="Times New Roman" w:hAnsi="Times New Roman"/>
            <w:noProof/>
            <w:webHidden/>
            <w:sz w:val="24"/>
            <w:szCs w:val="24"/>
          </w:rPr>
          <w:t>49</w:t>
        </w:r>
        <w:r w:rsidR="009659B8" w:rsidRPr="009659B8">
          <w:rPr>
            <w:rFonts w:ascii="Times New Roman" w:hAnsi="Times New Roman"/>
            <w:noProof/>
            <w:webHidden/>
            <w:sz w:val="24"/>
            <w:szCs w:val="24"/>
          </w:rPr>
          <w:fldChar w:fldCharType="end"/>
        </w:r>
      </w:hyperlink>
    </w:p>
    <w:p w:rsidR="009659B8" w:rsidRPr="009659B8" w:rsidRDefault="00682C18" w:rsidP="009659B8">
      <w:pPr>
        <w:pStyle w:val="31"/>
        <w:jc w:val="left"/>
        <w:rPr>
          <w:rFonts w:ascii="Times New Roman" w:eastAsiaTheme="minorEastAsia" w:hAnsi="Times New Roman"/>
          <w:noProof/>
          <w:sz w:val="24"/>
          <w:szCs w:val="24"/>
          <w:lang w:eastAsia="ru-RU"/>
        </w:rPr>
      </w:pPr>
      <w:hyperlink w:anchor="_Toc470339939" w:history="1">
        <w:r w:rsidR="009659B8" w:rsidRPr="009659B8">
          <w:rPr>
            <w:rStyle w:val="a7"/>
            <w:rFonts w:ascii="Times New Roman" w:eastAsia="Times New Roman" w:hAnsi="Times New Roman"/>
            <w:bCs/>
            <w:noProof/>
            <w:sz w:val="24"/>
            <w:szCs w:val="24"/>
            <w:lang w:eastAsia="ar-SA"/>
          </w:rPr>
          <w:t>Статья 30. Градостроительный регламент на территориях зон производственного использования:</w:t>
        </w:r>
        <w:r w:rsidR="009659B8" w:rsidRPr="009659B8">
          <w:rPr>
            <w:rFonts w:ascii="Times New Roman" w:hAnsi="Times New Roman"/>
            <w:noProof/>
            <w:webHidden/>
            <w:sz w:val="24"/>
            <w:szCs w:val="24"/>
          </w:rPr>
          <w:tab/>
        </w:r>
        <w:r w:rsidR="009659B8" w:rsidRPr="009659B8">
          <w:rPr>
            <w:rFonts w:ascii="Times New Roman" w:hAnsi="Times New Roman"/>
            <w:noProof/>
            <w:webHidden/>
            <w:sz w:val="24"/>
            <w:szCs w:val="24"/>
          </w:rPr>
          <w:fldChar w:fldCharType="begin"/>
        </w:r>
        <w:r w:rsidR="009659B8" w:rsidRPr="009659B8">
          <w:rPr>
            <w:rFonts w:ascii="Times New Roman" w:hAnsi="Times New Roman"/>
            <w:noProof/>
            <w:webHidden/>
            <w:sz w:val="24"/>
            <w:szCs w:val="24"/>
          </w:rPr>
          <w:instrText xml:space="preserve"> PAGEREF _Toc470339939 \h </w:instrText>
        </w:r>
        <w:r w:rsidR="009659B8" w:rsidRPr="009659B8">
          <w:rPr>
            <w:rFonts w:ascii="Times New Roman" w:hAnsi="Times New Roman"/>
            <w:noProof/>
            <w:webHidden/>
            <w:sz w:val="24"/>
            <w:szCs w:val="24"/>
          </w:rPr>
        </w:r>
        <w:r w:rsidR="009659B8" w:rsidRPr="009659B8">
          <w:rPr>
            <w:rFonts w:ascii="Times New Roman" w:hAnsi="Times New Roman"/>
            <w:noProof/>
            <w:webHidden/>
            <w:sz w:val="24"/>
            <w:szCs w:val="24"/>
          </w:rPr>
          <w:fldChar w:fldCharType="separate"/>
        </w:r>
        <w:r w:rsidR="009659B8">
          <w:rPr>
            <w:rFonts w:ascii="Times New Roman" w:hAnsi="Times New Roman"/>
            <w:noProof/>
            <w:webHidden/>
            <w:sz w:val="24"/>
            <w:szCs w:val="24"/>
          </w:rPr>
          <w:t>51</w:t>
        </w:r>
        <w:r w:rsidR="009659B8" w:rsidRPr="009659B8">
          <w:rPr>
            <w:rFonts w:ascii="Times New Roman" w:hAnsi="Times New Roman"/>
            <w:noProof/>
            <w:webHidden/>
            <w:sz w:val="24"/>
            <w:szCs w:val="24"/>
          </w:rPr>
          <w:fldChar w:fldCharType="end"/>
        </w:r>
      </w:hyperlink>
    </w:p>
    <w:p w:rsidR="009659B8" w:rsidRPr="009659B8" w:rsidRDefault="00682C18" w:rsidP="009659B8">
      <w:pPr>
        <w:pStyle w:val="31"/>
        <w:jc w:val="left"/>
        <w:rPr>
          <w:rFonts w:ascii="Times New Roman" w:eastAsiaTheme="minorEastAsia" w:hAnsi="Times New Roman"/>
          <w:noProof/>
          <w:sz w:val="24"/>
          <w:szCs w:val="24"/>
          <w:lang w:eastAsia="ru-RU"/>
        </w:rPr>
      </w:pPr>
      <w:hyperlink w:anchor="_Toc470339940" w:history="1">
        <w:r w:rsidR="009659B8" w:rsidRPr="009659B8">
          <w:rPr>
            <w:rStyle w:val="a7"/>
            <w:rFonts w:ascii="Times New Roman" w:eastAsia="Times New Roman" w:hAnsi="Times New Roman"/>
            <w:bCs/>
            <w:noProof/>
            <w:sz w:val="24"/>
            <w:szCs w:val="24"/>
            <w:lang w:eastAsia="ar-SA"/>
          </w:rPr>
          <w:t>Статья 31. Градостроительный регламент на территориях зон сельскохозяйственного использования:</w:t>
        </w:r>
        <w:r w:rsidR="009659B8" w:rsidRPr="009659B8">
          <w:rPr>
            <w:rFonts w:ascii="Times New Roman" w:hAnsi="Times New Roman"/>
            <w:noProof/>
            <w:webHidden/>
            <w:sz w:val="24"/>
            <w:szCs w:val="24"/>
          </w:rPr>
          <w:tab/>
        </w:r>
        <w:r w:rsidR="009659B8" w:rsidRPr="009659B8">
          <w:rPr>
            <w:rFonts w:ascii="Times New Roman" w:hAnsi="Times New Roman"/>
            <w:noProof/>
            <w:webHidden/>
            <w:sz w:val="24"/>
            <w:szCs w:val="24"/>
          </w:rPr>
          <w:fldChar w:fldCharType="begin"/>
        </w:r>
        <w:r w:rsidR="009659B8" w:rsidRPr="009659B8">
          <w:rPr>
            <w:rFonts w:ascii="Times New Roman" w:hAnsi="Times New Roman"/>
            <w:noProof/>
            <w:webHidden/>
            <w:sz w:val="24"/>
            <w:szCs w:val="24"/>
          </w:rPr>
          <w:instrText xml:space="preserve"> PAGEREF _Toc470339940 \h </w:instrText>
        </w:r>
        <w:r w:rsidR="009659B8" w:rsidRPr="009659B8">
          <w:rPr>
            <w:rFonts w:ascii="Times New Roman" w:hAnsi="Times New Roman"/>
            <w:noProof/>
            <w:webHidden/>
            <w:sz w:val="24"/>
            <w:szCs w:val="24"/>
          </w:rPr>
        </w:r>
        <w:r w:rsidR="009659B8" w:rsidRPr="009659B8">
          <w:rPr>
            <w:rFonts w:ascii="Times New Roman" w:hAnsi="Times New Roman"/>
            <w:noProof/>
            <w:webHidden/>
            <w:sz w:val="24"/>
            <w:szCs w:val="24"/>
          </w:rPr>
          <w:fldChar w:fldCharType="separate"/>
        </w:r>
        <w:r w:rsidR="009659B8">
          <w:rPr>
            <w:rFonts w:ascii="Times New Roman" w:hAnsi="Times New Roman"/>
            <w:noProof/>
            <w:webHidden/>
            <w:sz w:val="24"/>
            <w:szCs w:val="24"/>
          </w:rPr>
          <w:t>53</w:t>
        </w:r>
        <w:r w:rsidR="009659B8" w:rsidRPr="009659B8">
          <w:rPr>
            <w:rFonts w:ascii="Times New Roman" w:hAnsi="Times New Roman"/>
            <w:noProof/>
            <w:webHidden/>
            <w:sz w:val="24"/>
            <w:szCs w:val="24"/>
          </w:rPr>
          <w:fldChar w:fldCharType="end"/>
        </w:r>
      </w:hyperlink>
    </w:p>
    <w:p w:rsidR="009659B8" w:rsidRPr="009659B8" w:rsidRDefault="00682C18" w:rsidP="009659B8">
      <w:pPr>
        <w:pStyle w:val="31"/>
        <w:jc w:val="left"/>
        <w:rPr>
          <w:rFonts w:ascii="Times New Roman" w:eastAsiaTheme="minorEastAsia" w:hAnsi="Times New Roman"/>
          <w:noProof/>
          <w:sz w:val="24"/>
          <w:szCs w:val="24"/>
          <w:lang w:eastAsia="ru-RU"/>
        </w:rPr>
      </w:pPr>
      <w:hyperlink w:anchor="_Toc470339941" w:history="1">
        <w:r w:rsidR="009659B8" w:rsidRPr="009659B8">
          <w:rPr>
            <w:rStyle w:val="a7"/>
            <w:rFonts w:ascii="Times New Roman" w:eastAsia="Times New Roman" w:hAnsi="Times New Roman"/>
            <w:bCs/>
            <w:noProof/>
            <w:sz w:val="24"/>
            <w:szCs w:val="24"/>
            <w:lang w:eastAsia="ar-SA"/>
          </w:rPr>
          <w:t>Статья 32. Градостроительные регламенты на территориях зон специального назначения</w:t>
        </w:r>
        <w:r w:rsidR="009659B8" w:rsidRPr="009659B8">
          <w:rPr>
            <w:rFonts w:ascii="Times New Roman" w:hAnsi="Times New Roman"/>
            <w:noProof/>
            <w:webHidden/>
            <w:sz w:val="24"/>
            <w:szCs w:val="24"/>
          </w:rPr>
          <w:tab/>
        </w:r>
        <w:r w:rsidR="009659B8" w:rsidRPr="009659B8">
          <w:rPr>
            <w:rFonts w:ascii="Times New Roman" w:hAnsi="Times New Roman"/>
            <w:noProof/>
            <w:webHidden/>
            <w:sz w:val="24"/>
            <w:szCs w:val="24"/>
          </w:rPr>
          <w:fldChar w:fldCharType="begin"/>
        </w:r>
        <w:r w:rsidR="009659B8" w:rsidRPr="009659B8">
          <w:rPr>
            <w:rFonts w:ascii="Times New Roman" w:hAnsi="Times New Roman"/>
            <w:noProof/>
            <w:webHidden/>
            <w:sz w:val="24"/>
            <w:szCs w:val="24"/>
          </w:rPr>
          <w:instrText xml:space="preserve"> PAGEREF _Toc470339941 \h </w:instrText>
        </w:r>
        <w:r w:rsidR="009659B8" w:rsidRPr="009659B8">
          <w:rPr>
            <w:rFonts w:ascii="Times New Roman" w:hAnsi="Times New Roman"/>
            <w:noProof/>
            <w:webHidden/>
            <w:sz w:val="24"/>
            <w:szCs w:val="24"/>
          </w:rPr>
        </w:r>
        <w:r w:rsidR="009659B8" w:rsidRPr="009659B8">
          <w:rPr>
            <w:rFonts w:ascii="Times New Roman" w:hAnsi="Times New Roman"/>
            <w:noProof/>
            <w:webHidden/>
            <w:sz w:val="24"/>
            <w:szCs w:val="24"/>
          </w:rPr>
          <w:fldChar w:fldCharType="separate"/>
        </w:r>
        <w:r w:rsidR="009659B8">
          <w:rPr>
            <w:rFonts w:ascii="Times New Roman" w:hAnsi="Times New Roman"/>
            <w:noProof/>
            <w:webHidden/>
            <w:sz w:val="24"/>
            <w:szCs w:val="24"/>
          </w:rPr>
          <w:t>55</w:t>
        </w:r>
        <w:r w:rsidR="009659B8" w:rsidRPr="009659B8">
          <w:rPr>
            <w:rFonts w:ascii="Times New Roman" w:hAnsi="Times New Roman"/>
            <w:noProof/>
            <w:webHidden/>
            <w:sz w:val="24"/>
            <w:szCs w:val="24"/>
          </w:rPr>
          <w:fldChar w:fldCharType="end"/>
        </w:r>
      </w:hyperlink>
    </w:p>
    <w:p w:rsidR="009659B8" w:rsidRPr="009659B8" w:rsidRDefault="00682C18" w:rsidP="009659B8">
      <w:pPr>
        <w:pStyle w:val="31"/>
        <w:jc w:val="left"/>
        <w:rPr>
          <w:rFonts w:ascii="Times New Roman" w:eastAsiaTheme="minorEastAsia" w:hAnsi="Times New Roman"/>
          <w:noProof/>
          <w:sz w:val="24"/>
          <w:szCs w:val="24"/>
          <w:lang w:eastAsia="ru-RU"/>
        </w:rPr>
      </w:pPr>
      <w:hyperlink w:anchor="_Toc470339942" w:history="1">
        <w:r w:rsidR="009659B8" w:rsidRPr="009659B8">
          <w:rPr>
            <w:rStyle w:val="a7"/>
            <w:rFonts w:ascii="Times New Roman" w:eastAsia="Times New Roman" w:hAnsi="Times New Roman"/>
            <w:bCs/>
            <w:noProof/>
            <w:sz w:val="24"/>
            <w:szCs w:val="24"/>
            <w:lang w:eastAsia="ar-SA"/>
          </w:rPr>
          <w:t>Статья 33. Градостроительные регламенты на территориях зон рекреационных назначений</w:t>
        </w:r>
        <w:r w:rsidR="009659B8" w:rsidRPr="009659B8">
          <w:rPr>
            <w:rFonts w:ascii="Times New Roman" w:hAnsi="Times New Roman"/>
            <w:noProof/>
            <w:webHidden/>
            <w:sz w:val="24"/>
            <w:szCs w:val="24"/>
          </w:rPr>
          <w:tab/>
        </w:r>
        <w:r w:rsidR="009659B8" w:rsidRPr="009659B8">
          <w:rPr>
            <w:rFonts w:ascii="Times New Roman" w:hAnsi="Times New Roman"/>
            <w:noProof/>
            <w:webHidden/>
            <w:sz w:val="24"/>
            <w:szCs w:val="24"/>
          </w:rPr>
          <w:fldChar w:fldCharType="begin"/>
        </w:r>
        <w:r w:rsidR="009659B8" w:rsidRPr="009659B8">
          <w:rPr>
            <w:rFonts w:ascii="Times New Roman" w:hAnsi="Times New Roman"/>
            <w:noProof/>
            <w:webHidden/>
            <w:sz w:val="24"/>
            <w:szCs w:val="24"/>
          </w:rPr>
          <w:instrText xml:space="preserve"> PAGEREF _Toc470339942 \h </w:instrText>
        </w:r>
        <w:r w:rsidR="009659B8" w:rsidRPr="009659B8">
          <w:rPr>
            <w:rFonts w:ascii="Times New Roman" w:hAnsi="Times New Roman"/>
            <w:noProof/>
            <w:webHidden/>
            <w:sz w:val="24"/>
            <w:szCs w:val="24"/>
          </w:rPr>
        </w:r>
        <w:r w:rsidR="009659B8" w:rsidRPr="009659B8">
          <w:rPr>
            <w:rFonts w:ascii="Times New Roman" w:hAnsi="Times New Roman"/>
            <w:noProof/>
            <w:webHidden/>
            <w:sz w:val="24"/>
            <w:szCs w:val="24"/>
          </w:rPr>
          <w:fldChar w:fldCharType="separate"/>
        </w:r>
        <w:r w:rsidR="009659B8">
          <w:rPr>
            <w:rFonts w:ascii="Times New Roman" w:hAnsi="Times New Roman"/>
            <w:noProof/>
            <w:webHidden/>
            <w:sz w:val="24"/>
            <w:szCs w:val="24"/>
          </w:rPr>
          <w:t>56</w:t>
        </w:r>
        <w:r w:rsidR="009659B8" w:rsidRPr="009659B8">
          <w:rPr>
            <w:rFonts w:ascii="Times New Roman" w:hAnsi="Times New Roman"/>
            <w:noProof/>
            <w:webHidden/>
            <w:sz w:val="24"/>
            <w:szCs w:val="24"/>
          </w:rPr>
          <w:fldChar w:fldCharType="end"/>
        </w:r>
      </w:hyperlink>
    </w:p>
    <w:p w:rsidR="009659B8" w:rsidRPr="009659B8" w:rsidRDefault="00682C18" w:rsidP="009659B8">
      <w:pPr>
        <w:pStyle w:val="31"/>
        <w:jc w:val="left"/>
        <w:rPr>
          <w:rFonts w:ascii="Times New Roman" w:eastAsiaTheme="minorEastAsia" w:hAnsi="Times New Roman"/>
          <w:noProof/>
          <w:sz w:val="24"/>
          <w:szCs w:val="24"/>
          <w:lang w:eastAsia="ru-RU"/>
        </w:rPr>
      </w:pPr>
      <w:hyperlink w:anchor="_Toc470339943" w:history="1">
        <w:r w:rsidR="009659B8" w:rsidRPr="009659B8">
          <w:rPr>
            <w:rStyle w:val="a7"/>
            <w:rFonts w:ascii="Times New Roman" w:eastAsia="Times New Roman" w:hAnsi="Times New Roman"/>
            <w:bCs/>
            <w:noProof/>
            <w:sz w:val="24"/>
            <w:szCs w:val="24"/>
            <w:lang w:eastAsia="ar-SA"/>
          </w:rPr>
          <w:t>Статья 34. Градостроительные регламенты прочих зон</w:t>
        </w:r>
        <w:r w:rsidR="009659B8" w:rsidRPr="009659B8">
          <w:rPr>
            <w:rFonts w:ascii="Times New Roman" w:hAnsi="Times New Roman"/>
            <w:noProof/>
            <w:webHidden/>
            <w:sz w:val="24"/>
            <w:szCs w:val="24"/>
          </w:rPr>
          <w:tab/>
        </w:r>
        <w:r w:rsidR="009659B8" w:rsidRPr="009659B8">
          <w:rPr>
            <w:rFonts w:ascii="Times New Roman" w:hAnsi="Times New Roman"/>
            <w:noProof/>
            <w:webHidden/>
            <w:sz w:val="24"/>
            <w:szCs w:val="24"/>
          </w:rPr>
          <w:fldChar w:fldCharType="begin"/>
        </w:r>
        <w:r w:rsidR="009659B8" w:rsidRPr="009659B8">
          <w:rPr>
            <w:rFonts w:ascii="Times New Roman" w:hAnsi="Times New Roman"/>
            <w:noProof/>
            <w:webHidden/>
            <w:sz w:val="24"/>
            <w:szCs w:val="24"/>
          </w:rPr>
          <w:instrText xml:space="preserve"> PAGEREF _Toc470339943 \h </w:instrText>
        </w:r>
        <w:r w:rsidR="009659B8" w:rsidRPr="009659B8">
          <w:rPr>
            <w:rFonts w:ascii="Times New Roman" w:hAnsi="Times New Roman"/>
            <w:noProof/>
            <w:webHidden/>
            <w:sz w:val="24"/>
            <w:szCs w:val="24"/>
          </w:rPr>
        </w:r>
        <w:r w:rsidR="009659B8" w:rsidRPr="009659B8">
          <w:rPr>
            <w:rFonts w:ascii="Times New Roman" w:hAnsi="Times New Roman"/>
            <w:noProof/>
            <w:webHidden/>
            <w:sz w:val="24"/>
            <w:szCs w:val="24"/>
          </w:rPr>
          <w:fldChar w:fldCharType="separate"/>
        </w:r>
        <w:r w:rsidR="009659B8">
          <w:rPr>
            <w:rFonts w:ascii="Times New Roman" w:hAnsi="Times New Roman"/>
            <w:noProof/>
            <w:webHidden/>
            <w:sz w:val="24"/>
            <w:szCs w:val="24"/>
          </w:rPr>
          <w:t>57</w:t>
        </w:r>
        <w:r w:rsidR="009659B8" w:rsidRPr="009659B8">
          <w:rPr>
            <w:rFonts w:ascii="Times New Roman" w:hAnsi="Times New Roman"/>
            <w:noProof/>
            <w:webHidden/>
            <w:sz w:val="24"/>
            <w:szCs w:val="24"/>
          </w:rPr>
          <w:fldChar w:fldCharType="end"/>
        </w:r>
      </w:hyperlink>
    </w:p>
    <w:p w:rsidR="009659B8" w:rsidRPr="009659B8" w:rsidRDefault="00682C18" w:rsidP="009659B8">
      <w:pPr>
        <w:pStyle w:val="21"/>
        <w:jc w:val="left"/>
        <w:rPr>
          <w:rFonts w:eastAsiaTheme="minorEastAsia"/>
          <w:b w:val="0"/>
          <w:i w:val="0"/>
          <w:lang w:eastAsia="ru-RU"/>
        </w:rPr>
      </w:pPr>
      <w:hyperlink w:anchor="_Toc470339944" w:history="1">
        <w:r w:rsidR="009659B8" w:rsidRPr="009659B8">
          <w:rPr>
            <w:rStyle w:val="a7"/>
            <w:rFonts w:eastAsia="Times New Roman"/>
            <w:bCs/>
            <w:iCs/>
            <w:lang w:eastAsia="ar-SA"/>
          </w:rPr>
          <w:t>Глава 9. Дополнительные градостроительные регламенты в зонах с особыми условиями использования территории</w:t>
        </w:r>
        <w:r w:rsidR="009659B8" w:rsidRPr="009659B8">
          <w:rPr>
            <w:webHidden/>
          </w:rPr>
          <w:tab/>
        </w:r>
        <w:r w:rsidR="009659B8" w:rsidRPr="009659B8">
          <w:rPr>
            <w:webHidden/>
          </w:rPr>
          <w:fldChar w:fldCharType="begin"/>
        </w:r>
        <w:r w:rsidR="009659B8" w:rsidRPr="009659B8">
          <w:rPr>
            <w:webHidden/>
          </w:rPr>
          <w:instrText xml:space="preserve"> PAGEREF _Toc470339944 \h </w:instrText>
        </w:r>
        <w:r w:rsidR="009659B8" w:rsidRPr="009659B8">
          <w:rPr>
            <w:webHidden/>
          </w:rPr>
        </w:r>
        <w:r w:rsidR="009659B8" w:rsidRPr="009659B8">
          <w:rPr>
            <w:webHidden/>
          </w:rPr>
          <w:fldChar w:fldCharType="separate"/>
        </w:r>
        <w:r w:rsidR="009659B8">
          <w:rPr>
            <w:webHidden/>
          </w:rPr>
          <w:t>57</w:t>
        </w:r>
        <w:r w:rsidR="009659B8" w:rsidRPr="009659B8">
          <w:rPr>
            <w:webHidden/>
          </w:rPr>
          <w:fldChar w:fldCharType="end"/>
        </w:r>
      </w:hyperlink>
    </w:p>
    <w:p w:rsidR="009659B8" w:rsidRPr="009659B8" w:rsidRDefault="00682C18" w:rsidP="009659B8">
      <w:pPr>
        <w:pStyle w:val="31"/>
        <w:jc w:val="left"/>
        <w:rPr>
          <w:rFonts w:ascii="Times New Roman" w:eastAsiaTheme="minorEastAsia" w:hAnsi="Times New Roman"/>
          <w:noProof/>
          <w:sz w:val="24"/>
          <w:szCs w:val="24"/>
          <w:lang w:eastAsia="ru-RU"/>
        </w:rPr>
      </w:pPr>
      <w:hyperlink w:anchor="_Toc470339945" w:history="1">
        <w:r w:rsidR="009659B8" w:rsidRPr="009659B8">
          <w:rPr>
            <w:rStyle w:val="a7"/>
            <w:rFonts w:ascii="Times New Roman" w:eastAsia="Times New Roman" w:hAnsi="Times New Roman"/>
            <w:bCs/>
            <w:noProof/>
            <w:sz w:val="24"/>
            <w:szCs w:val="24"/>
            <w:lang w:eastAsia="ar-SA"/>
          </w:rPr>
          <w:t>Статья 35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rsidR="009659B8" w:rsidRPr="009659B8">
          <w:rPr>
            <w:rFonts w:ascii="Times New Roman" w:hAnsi="Times New Roman"/>
            <w:noProof/>
            <w:webHidden/>
            <w:sz w:val="24"/>
            <w:szCs w:val="24"/>
          </w:rPr>
          <w:tab/>
        </w:r>
        <w:r w:rsidR="009659B8" w:rsidRPr="009659B8">
          <w:rPr>
            <w:rFonts w:ascii="Times New Roman" w:hAnsi="Times New Roman"/>
            <w:noProof/>
            <w:webHidden/>
            <w:sz w:val="24"/>
            <w:szCs w:val="24"/>
          </w:rPr>
          <w:fldChar w:fldCharType="begin"/>
        </w:r>
        <w:r w:rsidR="009659B8" w:rsidRPr="009659B8">
          <w:rPr>
            <w:rFonts w:ascii="Times New Roman" w:hAnsi="Times New Roman"/>
            <w:noProof/>
            <w:webHidden/>
            <w:sz w:val="24"/>
            <w:szCs w:val="24"/>
          </w:rPr>
          <w:instrText xml:space="preserve"> PAGEREF _Toc470339945 \h </w:instrText>
        </w:r>
        <w:r w:rsidR="009659B8" w:rsidRPr="009659B8">
          <w:rPr>
            <w:rFonts w:ascii="Times New Roman" w:hAnsi="Times New Roman"/>
            <w:noProof/>
            <w:webHidden/>
            <w:sz w:val="24"/>
            <w:szCs w:val="24"/>
          </w:rPr>
        </w:r>
        <w:r w:rsidR="009659B8" w:rsidRPr="009659B8">
          <w:rPr>
            <w:rFonts w:ascii="Times New Roman" w:hAnsi="Times New Roman"/>
            <w:noProof/>
            <w:webHidden/>
            <w:sz w:val="24"/>
            <w:szCs w:val="24"/>
          </w:rPr>
          <w:fldChar w:fldCharType="separate"/>
        </w:r>
        <w:r w:rsidR="009659B8">
          <w:rPr>
            <w:rFonts w:ascii="Times New Roman" w:hAnsi="Times New Roman"/>
            <w:noProof/>
            <w:webHidden/>
            <w:sz w:val="24"/>
            <w:szCs w:val="24"/>
          </w:rPr>
          <w:t>57</w:t>
        </w:r>
        <w:r w:rsidR="009659B8" w:rsidRPr="009659B8">
          <w:rPr>
            <w:rFonts w:ascii="Times New Roman" w:hAnsi="Times New Roman"/>
            <w:noProof/>
            <w:webHidden/>
            <w:sz w:val="24"/>
            <w:szCs w:val="24"/>
          </w:rPr>
          <w:fldChar w:fldCharType="end"/>
        </w:r>
      </w:hyperlink>
    </w:p>
    <w:p w:rsidR="009659B8" w:rsidRPr="009659B8" w:rsidRDefault="00682C18" w:rsidP="009659B8">
      <w:pPr>
        <w:pStyle w:val="31"/>
        <w:jc w:val="left"/>
        <w:rPr>
          <w:rFonts w:ascii="Times New Roman" w:eastAsiaTheme="minorEastAsia" w:hAnsi="Times New Roman"/>
          <w:noProof/>
          <w:sz w:val="24"/>
          <w:szCs w:val="24"/>
          <w:lang w:eastAsia="ru-RU"/>
        </w:rPr>
      </w:pPr>
      <w:hyperlink w:anchor="_Toc470339946" w:history="1">
        <w:r w:rsidR="009659B8" w:rsidRPr="009659B8">
          <w:rPr>
            <w:rStyle w:val="a7"/>
            <w:rFonts w:ascii="Times New Roman" w:eastAsia="Times New Roman" w:hAnsi="Times New Roman"/>
            <w:bCs/>
            <w:noProof/>
            <w:sz w:val="24"/>
            <w:szCs w:val="24"/>
            <w:lang w:eastAsia="ar-SA"/>
          </w:rPr>
          <w:t>Статья 36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r w:rsidR="009659B8" w:rsidRPr="009659B8">
          <w:rPr>
            <w:rFonts w:ascii="Times New Roman" w:hAnsi="Times New Roman"/>
            <w:noProof/>
            <w:webHidden/>
            <w:sz w:val="24"/>
            <w:szCs w:val="24"/>
          </w:rPr>
          <w:tab/>
        </w:r>
        <w:r w:rsidR="009659B8" w:rsidRPr="009659B8">
          <w:rPr>
            <w:rFonts w:ascii="Times New Roman" w:hAnsi="Times New Roman"/>
            <w:noProof/>
            <w:webHidden/>
            <w:sz w:val="24"/>
            <w:szCs w:val="24"/>
          </w:rPr>
          <w:fldChar w:fldCharType="begin"/>
        </w:r>
        <w:r w:rsidR="009659B8" w:rsidRPr="009659B8">
          <w:rPr>
            <w:rFonts w:ascii="Times New Roman" w:hAnsi="Times New Roman"/>
            <w:noProof/>
            <w:webHidden/>
            <w:sz w:val="24"/>
            <w:szCs w:val="24"/>
          </w:rPr>
          <w:instrText xml:space="preserve"> PAGEREF _Toc470339946 \h </w:instrText>
        </w:r>
        <w:r w:rsidR="009659B8" w:rsidRPr="009659B8">
          <w:rPr>
            <w:rFonts w:ascii="Times New Roman" w:hAnsi="Times New Roman"/>
            <w:noProof/>
            <w:webHidden/>
            <w:sz w:val="24"/>
            <w:szCs w:val="24"/>
          </w:rPr>
        </w:r>
        <w:r w:rsidR="009659B8" w:rsidRPr="009659B8">
          <w:rPr>
            <w:rFonts w:ascii="Times New Roman" w:hAnsi="Times New Roman"/>
            <w:noProof/>
            <w:webHidden/>
            <w:sz w:val="24"/>
            <w:szCs w:val="24"/>
          </w:rPr>
          <w:fldChar w:fldCharType="separate"/>
        </w:r>
        <w:r w:rsidR="009659B8">
          <w:rPr>
            <w:rFonts w:ascii="Times New Roman" w:hAnsi="Times New Roman"/>
            <w:noProof/>
            <w:webHidden/>
            <w:sz w:val="24"/>
            <w:szCs w:val="24"/>
          </w:rPr>
          <w:t>58</w:t>
        </w:r>
        <w:r w:rsidR="009659B8" w:rsidRPr="009659B8">
          <w:rPr>
            <w:rFonts w:ascii="Times New Roman" w:hAnsi="Times New Roman"/>
            <w:noProof/>
            <w:webHidden/>
            <w:sz w:val="24"/>
            <w:szCs w:val="24"/>
          </w:rPr>
          <w:fldChar w:fldCharType="end"/>
        </w:r>
      </w:hyperlink>
    </w:p>
    <w:p w:rsidR="009659B8" w:rsidRPr="009659B8" w:rsidRDefault="00682C18" w:rsidP="009659B8">
      <w:pPr>
        <w:pStyle w:val="11"/>
        <w:rPr>
          <w:rFonts w:eastAsiaTheme="minorEastAsia"/>
          <w:b w:val="0"/>
          <w:bCs w:val="0"/>
        </w:rPr>
      </w:pPr>
      <w:hyperlink w:anchor="_Toc470339947" w:history="1">
        <w:r w:rsidR="009659B8" w:rsidRPr="009659B8">
          <w:rPr>
            <w:rStyle w:val="a7"/>
            <w:caps/>
          </w:rPr>
          <w:t>Часть III. Иные вопросы землепользования и застройки Турковского</w:t>
        </w:r>
        <w:r w:rsidR="009659B8" w:rsidRPr="009659B8">
          <w:rPr>
            <w:rStyle w:val="a7"/>
          </w:rPr>
          <w:t xml:space="preserve"> </w:t>
        </w:r>
        <w:r w:rsidR="009659B8" w:rsidRPr="009659B8">
          <w:rPr>
            <w:rStyle w:val="a7"/>
            <w:caps/>
          </w:rPr>
          <w:t>муниципального образования</w:t>
        </w:r>
        <w:r w:rsidR="009659B8" w:rsidRPr="009659B8">
          <w:rPr>
            <w:webHidden/>
          </w:rPr>
          <w:tab/>
        </w:r>
        <w:r w:rsidR="009659B8" w:rsidRPr="009659B8">
          <w:rPr>
            <w:webHidden/>
          </w:rPr>
          <w:fldChar w:fldCharType="begin"/>
        </w:r>
        <w:r w:rsidR="009659B8" w:rsidRPr="009659B8">
          <w:rPr>
            <w:webHidden/>
          </w:rPr>
          <w:instrText xml:space="preserve"> PAGEREF _Toc470339947 \h </w:instrText>
        </w:r>
        <w:r w:rsidR="009659B8" w:rsidRPr="009659B8">
          <w:rPr>
            <w:webHidden/>
          </w:rPr>
        </w:r>
        <w:r w:rsidR="009659B8" w:rsidRPr="009659B8">
          <w:rPr>
            <w:webHidden/>
          </w:rPr>
          <w:fldChar w:fldCharType="separate"/>
        </w:r>
        <w:r w:rsidR="009659B8">
          <w:rPr>
            <w:webHidden/>
          </w:rPr>
          <w:t>64</w:t>
        </w:r>
        <w:r w:rsidR="009659B8" w:rsidRPr="009659B8">
          <w:rPr>
            <w:webHidden/>
          </w:rPr>
          <w:fldChar w:fldCharType="end"/>
        </w:r>
      </w:hyperlink>
    </w:p>
    <w:p w:rsidR="009659B8" w:rsidRPr="009659B8" w:rsidRDefault="00682C18" w:rsidP="009659B8">
      <w:pPr>
        <w:pStyle w:val="21"/>
        <w:jc w:val="left"/>
        <w:rPr>
          <w:rFonts w:eastAsiaTheme="minorEastAsia"/>
          <w:b w:val="0"/>
          <w:i w:val="0"/>
          <w:lang w:eastAsia="ru-RU"/>
        </w:rPr>
      </w:pPr>
      <w:hyperlink w:anchor="_Toc470339948" w:history="1">
        <w:r w:rsidR="009659B8" w:rsidRPr="009659B8">
          <w:rPr>
            <w:rStyle w:val="a7"/>
            <w:rFonts w:eastAsia="Times New Roman"/>
            <w:bCs/>
            <w:iCs/>
            <w:lang w:eastAsia="ar-SA"/>
          </w:rPr>
          <w:t>Глава 10. Регулирование землепользования и застройки на территории Турковского</w:t>
        </w:r>
        <w:r w:rsidR="009659B8" w:rsidRPr="009659B8">
          <w:rPr>
            <w:rStyle w:val="a7"/>
          </w:rPr>
          <w:t xml:space="preserve"> </w:t>
        </w:r>
        <w:r w:rsidR="009659B8" w:rsidRPr="009659B8">
          <w:rPr>
            <w:rStyle w:val="a7"/>
            <w:rFonts w:eastAsia="Times New Roman"/>
            <w:bCs/>
            <w:iCs/>
            <w:lang w:eastAsia="ar-SA"/>
          </w:rPr>
          <w:t>муниципального образования</w:t>
        </w:r>
        <w:r w:rsidR="009659B8" w:rsidRPr="009659B8">
          <w:rPr>
            <w:webHidden/>
          </w:rPr>
          <w:tab/>
        </w:r>
        <w:r w:rsidR="009659B8" w:rsidRPr="009659B8">
          <w:rPr>
            <w:webHidden/>
          </w:rPr>
          <w:fldChar w:fldCharType="begin"/>
        </w:r>
        <w:r w:rsidR="009659B8" w:rsidRPr="009659B8">
          <w:rPr>
            <w:webHidden/>
          </w:rPr>
          <w:instrText xml:space="preserve"> PAGEREF _Toc470339948 \h </w:instrText>
        </w:r>
        <w:r w:rsidR="009659B8" w:rsidRPr="009659B8">
          <w:rPr>
            <w:webHidden/>
          </w:rPr>
        </w:r>
        <w:r w:rsidR="009659B8" w:rsidRPr="009659B8">
          <w:rPr>
            <w:webHidden/>
          </w:rPr>
          <w:fldChar w:fldCharType="separate"/>
        </w:r>
        <w:r w:rsidR="009659B8">
          <w:rPr>
            <w:webHidden/>
          </w:rPr>
          <w:t>64</w:t>
        </w:r>
        <w:r w:rsidR="009659B8" w:rsidRPr="009659B8">
          <w:rPr>
            <w:webHidden/>
          </w:rPr>
          <w:fldChar w:fldCharType="end"/>
        </w:r>
      </w:hyperlink>
    </w:p>
    <w:p w:rsidR="009659B8" w:rsidRPr="009659B8" w:rsidRDefault="00682C18" w:rsidP="009659B8">
      <w:pPr>
        <w:pStyle w:val="31"/>
        <w:jc w:val="left"/>
        <w:rPr>
          <w:rFonts w:ascii="Times New Roman" w:eastAsiaTheme="minorEastAsia" w:hAnsi="Times New Roman"/>
          <w:noProof/>
          <w:sz w:val="24"/>
          <w:szCs w:val="24"/>
          <w:lang w:eastAsia="ru-RU"/>
        </w:rPr>
      </w:pPr>
      <w:hyperlink w:anchor="_Toc470339949" w:history="1">
        <w:r w:rsidR="009659B8" w:rsidRPr="009659B8">
          <w:rPr>
            <w:rStyle w:val="a7"/>
            <w:rFonts w:ascii="Times New Roman" w:eastAsia="Times New Roman" w:hAnsi="Times New Roman"/>
            <w:bCs/>
            <w:noProof/>
            <w:sz w:val="24"/>
            <w:szCs w:val="24"/>
            <w:lang w:eastAsia="ar-SA"/>
          </w:rPr>
          <w:t xml:space="preserve">Статья 37. Общий порядок предоставления земельных участков для строительства из земель муниципальной собственности на территории </w:t>
        </w:r>
        <w:r w:rsidR="009659B8" w:rsidRPr="009659B8">
          <w:rPr>
            <w:rStyle w:val="a7"/>
            <w:rFonts w:ascii="Times New Roman" w:hAnsi="Times New Roman"/>
            <w:noProof/>
            <w:sz w:val="24"/>
            <w:szCs w:val="24"/>
          </w:rPr>
          <w:t>Турковского муниципального образования</w:t>
        </w:r>
        <w:r w:rsidR="009659B8" w:rsidRPr="009659B8">
          <w:rPr>
            <w:rFonts w:ascii="Times New Roman" w:hAnsi="Times New Roman"/>
            <w:noProof/>
            <w:webHidden/>
            <w:sz w:val="24"/>
            <w:szCs w:val="24"/>
          </w:rPr>
          <w:tab/>
        </w:r>
        <w:r w:rsidR="009659B8" w:rsidRPr="009659B8">
          <w:rPr>
            <w:rFonts w:ascii="Times New Roman" w:hAnsi="Times New Roman"/>
            <w:noProof/>
            <w:webHidden/>
            <w:sz w:val="24"/>
            <w:szCs w:val="24"/>
          </w:rPr>
          <w:fldChar w:fldCharType="begin"/>
        </w:r>
        <w:r w:rsidR="009659B8" w:rsidRPr="009659B8">
          <w:rPr>
            <w:rFonts w:ascii="Times New Roman" w:hAnsi="Times New Roman"/>
            <w:noProof/>
            <w:webHidden/>
            <w:sz w:val="24"/>
            <w:szCs w:val="24"/>
          </w:rPr>
          <w:instrText xml:space="preserve"> PAGEREF _Toc470339949 \h </w:instrText>
        </w:r>
        <w:r w:rsidR="009659B8" w:rsidRPr="009659B8">
          <w:rPr>
            <w:rFonts w:ascii="Times New Roman" w:hAnsi="Times New Roman"/>
            <w:noProof/>
            <w:webHidden/>
            <w:sz w:val="24"/>
            <w:szCs w:val="24"/>
          </w:rPr>
        </w:r>
        <w:r w:rsidR="009659B8" w:rsidRPr="009659B8">
          <w:rPr>
            <w:rFonts w:ascii="Times New Roman" w:hAnsi="Times New Roman"/>
            <w:noProof/>
            <w:webHidden/>
            <w:sz w:val="24"/>
            <w:szCs w:val="24"/>
          </w:rPr>
          <w:fldChar w:fldCharType="separate"/>
        </w:r>
        <w:r w:rsidR="009659B8">
          <w:rPr>
            <w:rFonts w:ascii="Times New Roman" w:hAnsi="Times New Roman"/>
            <w:noProof/>
            <w:webHidden/>
            <w:sz w:val="24"/>
            <w:szCs w:val="24"/>
          </w:rPr>
          <w:t>64</w:t>
        </w:r>
        <w:r w:rsidR="009659B8" w:rsidRPr="009659B8">
          <w:rPr>
            <w:rFonts w:ascii="Times New Roman" w:hAnsi="Times New Roman"/>
            <w:noProof/>
            <w:webHidden/>
            <w:sz w:val="24"/>
            <w:szCs w:val="24"/>
          </w:rPr>
          <w:fldChar w:fldCharType="end"/>
        </w:r>
      </w:hyperlink>
    </w:p>
    <w:p w:rsidR="009659B8" w:rsidRPr="009659B8" w:rsidRDefault="00682C18" w:rsidP="009659B8">
      <w:pPr>
        <w:pStyle w:val="31"/>
        <w:jc w:val="left"/>
        <w:rPr>
          <w:rFonts w:ascii="Times New Roman" w:eastAsiaTheme="minorEastAsia" w:hAnsi="Times New Roman"/>
          <w:noProof/>
          <w:sz w:val="24"/>
          <w:szCs w:val="24"/>
          <w:lang w:eastAsia="ru-RU"/>
        </w:rPr>
      </w:pPr>
      <w:hyperlink w:anchor="_Toc470339950" w:history="1">
        <w:r w:rsidR="009659B8" w:rsidRPr="009659B8">
          <w:rPr>
            <w:rStyle w:val="a7"/>
            <w:rFonts w:ascii="Times New Roman" w:eastAsia="Times New Roman" w:hAnsi="Times New Roman"/>
            <w:bCs/>
            <w:noProof/>
            <w:sz w:val="24"/>
            <w:szCs w:val="24"/>
            <w:lang w:eastAsia="ar-SA"/>
          </w:rPr>
          <w:t>Статья 38. Публичный сервитут</w:t>
        </w:r>
        <w:r w:rsidR="009659B8" w:rsidRPr="009659B8">
          <w:rPr>
            <w:rFonts w:ascii="Times New Roman" w:hAnsi="Times New Roman"/>
            <w:noProof/>
            <w:webHidden/>
            <w:sz w:val="24"/>
            <w:szCs w:val="24"/>
          </w:rPr>
          <w:tab/>
        </w:r>
        <w:r w:rsidR="009659B8" w:rsidRPr="009659B8">
          <w:rPr>
            <w:rFonts w:ascii="Times New Roman" w:hAnsi="Times New Roman"/>
            <w:noProof/>
            <w:webHidden/>
            <w:sz w:val="24"/>
            <w:szCs w:val="24"/>
          </w:rPr>
          <w:fldChar w:fldCharType="begin"/>
        </w:r>
        <w:r w:rsidR="009659B8" w:rsidRPr="009659B8">
          <w:rPr>
            <w:rFonts w:ascii="Times New Roman" w:hAnsi="Times New Roman"/>
            <w:noProof/>
            <w:webHidden/>
            <w:sz w:val="24"/>
            <w:szCs w:val="24"/>
          </w:rPr>
          <w:instrText xml:space="preserve"> PAGEREF _Toc470339950 \h </w:instrText>
        </w:r>
        <w:r w:rsidR="009659B8" w:rsidRPr="009659B8">
          <w:rPr>
            <w:rFonts w:ascii="Times New Roman" w:hAnsi="Times New Roman"/>
            <w:noProof/>
            <w:webHidden/>
            <w:sz w:val="24"/>
            <w:szCs w:val="24"/>
          </w:rPr>
        </w:r>
        <w:r w:rsidR="009659B8" w:rsidRPr="009659B8">
          <w:rPr>
            <w:rFonts w:ascii="Times New Roman" w:hAnsi="Times New Roman"/>
            <w:noProof/>
            <w:webHidden/>
            <w:sz w:val="24"/>
            <w:szCs w:val="24"/>
          </w:rPr>
          <w:fldChar w:fldCharType="separate"/>
        </w:r>
        <w:r w:rsidR="009659B8">
          <w:rPr>
            <w:rFonts w:ascii="Times New Roman" w:hAnsi="Times New Roman"/>
            <w:noProof/>
            <w:webHidden/>
            <w:sz w:val="24"/>
            <w:szCs w:val="24"/>
          </w:rPr>
          <w:t>65</w:t>
        </w:r>
        <w:r w:rsidR="009659B8" w:rsidRPr="009659B8">
          <w:rPr>
            <w:rFonts w:ascii="Times New Roman" w:hAnsi="Times New Roman"/>
            <w:noProof/>
            <w:webHidden/>
            <w:sz w:val="24"/>
            <w:szCs w:val="24"/>
          </w:rPr>
          <w:fldChar w:fldCharType="end"/>
        </w:r>
      </w:hyperlink>
    </w:p>
    <w:p w:rsidR="009659B8" w:rsidRPr="009659B8" w:rsidRDefault="00682C18" w:rsidP="009659B8">
      <w:pPr>
        <w:pStyle w:val="31"/>
        <w:jc w:val="left"/>
        <w:rPr>
          <w:rFonts w:ascii="Times New Roman" w:eastAsiaTheme="minorEastAsia" w:hAnsi="Times New Roman"/>
          <w:noProof/>
          <w:sz w:val="24"/>
          <w:szCs w:val="24"/>
          <w:lang w:eastAsia="ru-RU"/>
        </w:rPr>
      </w:pPr>
      <w:hyperlink w:anchor="_Toc470339951" w:history="1">
        <w:r w:rsidR="009659B8" w:rsidRPr="009659B8">
          <w:rPr>
            <w:rStyle w:val="a7"/>
            <w:rFonts w:ascii="Times New Roman" w:eastAsia="Times New Roman" w:hAnsi="Times New Roman"/>
            <w:bCs/>
            <w:noProof/>
            <w:sz w:val="24"/>
            <w:szCs w:val="24"/>
            <w:lang w:eastAsia="ar-SA"/>
          </w:rPr>
          <w:t>Статья 39. Резервирование и изъятие земельных участков для муниципальных нужд</w:t>
        </w:r>
        <w:r w:rsidR="009659B8" w:rsidRPr="009659B8">
          <w:rPr>
            <w:rFonts w:ascii="Times New Roman" w:hAnsi="Times New Roman"/>
            <w:noProof/>
            <w:webHidden/>
            <w:sz w:val="24"/>
            <w:szCs w:val="24"/>
          </w:rPr>
          <w:tab/>
        </w:r>
        <w:r w:rsidR="009659B8" w:rsidRPr="009659B8">
          <w:rPr>
            <w:rFonts w:ascii="Times New Roman" w:hAnsi="Times New Roman"/>
            <w:noProof/>
            <w:webHidden/>
            <w:sz w:val="24"/>
            <w:szCs w:val="24"/>
          </w:rPr>
          <w:fldChar w:fldCharType="begin"/>
        </w:r>
        <w:r w:rsidR="009659B8" w:rsidRPr="009659B8">
          <w:rPr>
            <w:rFonts w:ascii="Times New Roman" w:hAnsi="Times New Roman"/>
            <w:noProof/>
            <w:webHidden/>
            <w:sz w:val="24"/>
            <w:szCs w:val="24"/>
          </w:rPr>
          <w:instrText xml:space="preserve"> PAGEREF _Toc470339951 \h </w:instrText>
        </w:r>
        <w:r w:rsidR="009659B8" w:rsidRPr="009659B8">
          <w:rPr>
            <w:rFonts w:ascii="Times New Roman" w:hAnsi="Times New Roman"/>
            <w:noProof/>
            <w:webHidden/>
            <w:sz w:val="24"/>
            <w:szCs w:val="24"/>
          </w:rPr>
        </w:r>
        <w:r w:rsidR="009659B8" w:rsidRPr="009659B8">
          <w:rPr>
            <w:rFonts w:ascii="Times New Roman" w:hAnsi="Times New Roman"/>
            <w:noProof/>
            <w:webHidden/>
            <w:sz w:val="24"/>
            <w:szCs w:val="24"/>
          </w:rPr>
          <w:fldChar w:fldCharType="separate"/>
        </w:r>
        <w:r w:rsidR="009659B8">
          <w:rPr>
            <w:rFonts w:ascii="Times New Roman" w:hAnsi="Times New Roman"/>
            <w:noProof/>
            <w:webHidden/>
            <w:sz w:val="24"/>
            <w:szCs w:val="24"/>
          </w:rPr>
          <w:t>66</w:t>
        </w:r>
        <w:r w:rsidR="009659B8" w:rsidRPr="009659B8">
          <w:rPr>
            <w:rFonts w:ascii="Times New Roman" w:hAnsi="Times New Roman"/>
            <w:noProof/>
            <w:webHidden/>
            <w:sz w:val="24"/>
            <w:szCs w:val="24"/>
          </w:rPr>
          <w:fldChar w:fldCharType="end"/>
        </w:r>
      </w:hyperlink>
    </w:p>
    <w:p w:rsidR="009659B8" w:rsidRPr="009659B8" w:rsidRDefault="00682C18" w:rsidP="009659B8">
      <w:pPr>
        <w:pStyle w:val="31"/>
        <w:jc w:val="left"/>
        <w:rPr>
          <w:rFonts w:ascii="Times New Roman" w:eastAsiaTheme="minorEastAsia" w:hAnsi="Times New Roman"/>
          <w:noProof/>
          <w:sz w:val="24"/>
          <w:szCs w:val="24"/>
          <w:lang w:eastAsia="ru-RU"/>
        </w:rPr>
      </w:pPr>
      <w:hyperlink w:anchor="_Toc470339952" w:history="1">
        <w:r w:rsidR="009659B8" w:rsidRPr="009659B8">
          <w:rPr>
            <w:rStyle w:val="a7"/>
            <w:rFonts w:ascii="Times New Roman" w:eastAsia="Times New Roman" w:hAnsi="Times New Roman"/>
            <w:bCs/>
            <w:noProof/>
            <w:sz w:val="24"/>
            <w:szCs w:val="24"/>
            <w:lang w:eastAsia="ar-SA"/>
          </w:rPr>
          <w:t>Статья 40. Основные принципы организации застройки территории муниципального образования</w:t>
        </w:r>
        <w:r w:rsidR="009659B8" w:rsidRPr="009659B8">
          <w:rPr>
            <w:rFonts w:ascii="Times New Roman" w:hAnsi="Times New Roman"/>
            <w:noProof/>
            <w:webHidden/>
            <w:sz w:val="24"/>
            <w:szCs w:val="24"/>
          </w:rPr>
          <w:tab/>
        </w:r>
        <w:r w:rsidR="009659B8" w:rsidRPr="009659B8">
          <w:rPr>
            <w:rFonts w:ascii="Times New Roman" w:hAnsi="Times New Roman"/>
            <w:noProof/>
            <w:webHidden/>
            <w:sz w:val="24"/>
            <w:szCs w:val="24"/>
          </w:rPr>
          <w:fldChar w:fldCharType="begin"/>
        </w:r>
        <w:r w:rsidR="009659B8" w:rsidRPr="009659B8">
          <w:rPr>
            <w:rFonts w:ascii="Times New Roman" w:hAnsi="Times New Roman"/>
            <w:noProof/>
            <w:webHidden/>
            <w:sz w:val="24"/>
            <w:szCs w:val="24"/>
          </w:rPr>
          <w:instrText xml:space="preserve"> PAGEREF _Toc470339952 \h </w:instrText>
        </w:r>
        <w:r w:rsidR="009659B8" w:rsidRPr="009659B8">
          <w:rPr>
            <w:rFonts w:ascii="Times New Roman" w:hAnsi="Times New Roman"/>
            <w:noProof/>
            <w:webHidden/>
            <w:sz w:val="24"/>
            <w:szCs w:val="24"/>
          </w:rPr>
        </w:r>
        <w:r w:rsidR="009659B8" w:rsidRPr="009659B8">
          <w:rPr>
            <w:rFonts w:ascii="Times New Roman" w:hAnsi="Times New Roman"/>
            <w:noProof/>
            <w:webHidden/>
            <w:sz w:val="24"/>
            <w:szCs w:val="24"/>
          </w:rPr>
          <w:fldChar w:fldCharType="separate"/>
        </w:r>
        <w:r w:rsidR="009659B8">
          <w:rPr>
            <w:rFonts w:ascii="Times New Roman" w:hAnsi="Times New Roman"/>
            <w:noProof/>
            <w:webHidden/>
            <w:sz w:val="24"/>
            <w:szCs w:val="24"/>
          </w:rPr>
          <w:t>67</w:t>
        </w:r>
        <w:r w:rsidR="009659B8" w:rsidRPr="009659B8">
          <w:rPr>
            <w:rFonts w:ascii="Times New Roman" w:hAnsi="Times New Roman"/>
            <w:noProof/>
            <w:webHidden/>
            <w:sz w:val="24"/>
            <w:szCs w:val="24"/>
          </w:rPr>
          <w:fldChar w:fldCharType="end"/>
        </w:r>
      </w:hyperlink>
    </w:p>
    <w:p w:rsidR="009659B8" w:rsidRPr="009659B8" w:rsidRDefault="00682C18" w:rsidP="009659B8">
      <w:pPr>
        <w:pStyle w:val="31"/>
        <w:jc w:val="left"/>
        <w:rPr>
          <w:rFonts w:ascii="Times New Roman" w:eastAsiaTheme="minorEastAsia" w:hAnsi="Times New Roman"/>
          <w:noProof/>
          <w:sz w:val="24"/>
          <w:szCs w:val="24"/>
          <w:lang w:eastAsia="ru-RU"/>
        </w:rPr>
      </w:pPr>
      <w:hyperlink w:anchor="_Toc470339953" w:history="1">
        <w:r w:rsidR="009659B8" w:rsidRPr="009659B8">
          <w:rPr>
            <w:rStyle w:val="a7"/>
            <w:rFonts w:ascii="Times New Roman" w:eastAsia="Times New Roman" w:hAnsi="Times New Roman"/>
            <w:bCs/>
            <w:noProof/>
            <w:sz w:val="24"/>
            <w:szCs w:val="24"/>
            <w:lang w:eastAsia="ar-SA"/>
          </w:rPr>
          <w:t>Статья 41. Право на осуществление строительства, реконструкции объектов капитального строительства</w:t>
        </w:r>
        <w:r w:rsidR="009659B8" w:rsidRPr="009659B8">
          <w:rPr>
            <w:rFonts w:ascii="Times New Roman" w:hAnsi="Times New Roman"/>
            <w:noProof/>
            <w:webHidden/>
            <w:sz w:val="24"/>
            <w:szCs w:val="24"/>
          </w:rPr>
          <w:tab/>
        </w:r>
        <w:r w:rsidR="009659B8" w:rsidRPr="009659B8">
          <w:rPr>
            <w:rFonts w:ascii="Times New Roman" w:hAnsi="Times New Roman"/>
            <w:noProof/>
            <w:webHidden/>
            <w:sz w:val="24"/>
            <w:szCs w:val="24"/>
          </w:rPr>
          <w:fldChar w:fldCharType="begin"/>
        </w:r>
        <w:r w:rsidR="009659B8" w:rsidRPr="009659B8">
          <w:rPr>
            <w:rFonts w:ascii="Times New Roman" w:hAnsi="Times New Roman"/>
            <w:noProof/>
            <w:webHidden/>
            <w:sz w:val="24"/>
            <w:szCs w:val="24"/>
          </w:rPr>
          <w:instrText xml:space="preserve"> PAGEREF _Toc470339953 \h </w:instrText>
        </w:r>
        <w:r w:rsidR="009659B8" w:rsidRPr="009659B8">
          <w:rPr>
            <w:rFonts w:ascii="Times New Roman" w:hAnsi="Times New Roman"/>
            <w:noProof/>
            <w:webHidden/>
            <w:sz w:val="24"/>
            <w:szCs w:val="24"/>
          </w:rPr>
        </w:r>
        <w:r w:rsidR="009659B8" w:rsidRPr="009659B8">
          <w:rPr>
            <w:rFonts w:ascii="Times New Roman" w:hAnsi="Times New Roman"/>
            <w:noProof/>
            <w:webHidden/>
            <w:sz w:val="24"/>
            <w:szCs w:val="24"/>
          </w:rPr>
          <w:fldChar w:fldCharType="separate"/>
        </w:r>
        <w:r w:rsidR="009659B8">
          <w:rPr>
            <w:rFonts w:ascii="Times New Roman" w:hAnsi="Times New Roman"/>
            <w:noProof/>
            <w:webHidden/>
            <w:sz w:val="24"/>
            <w:szCs w:val="24"/>
          </w:rPr>
          <w:t>68</w:t>
        </w:r>
        <w:r w:rsidR="009659B8" w:rsidRPr="009659B8">
          <w:rPr>
            <w:rFonts w:ascii="Times New Roman" w:hAnsi="Times New Roman"/>
            <w:noProof/>
            <w:webHidden/>
            <w:sz w:val="24"/>
            <w:szCs w:val="24"/>
          </w:rPr>
          <w:fldChar w:fldCharType="end"/>
        </w:r>
      </w:hyperlink>
    </w:p>
    <w:p w:rsidR="009659B8" w:rsidRPr="009659B8" w:rsidRDefault="00682C18" w:rsidP="009659B8">
      <w:pPr>
        <w:pStyle w:val="31"/>
        <w:jc w:val="left"/>
        <w:rPr>
          <w:rFonts w:ascii="Times New Roman" w:eastAsiaTheme="minorEastAsia" w:hAnsi="Times New Roman"/>
          <w:noProof/>
          <w:sz w:val="24"/>
          <w:szCs w:val="24"/>
          <w:lang w:eastAsia="ru-RU"/>
        </w:rPr>
      </w:pPr>
      <w:hyperlink w:anchor="_Toc470339954" w:history="1">
        <w:r w:rsidR="009659B8" w:rsidRPr="009659B8">
          <w:rPr>
            <w:rStyle w:val="a7"/>
            <w:rFonts w:ascii="Times New Roman" w:eastAsia="Times New Roman" w:hAnsi="Times New Roman"/>
            <w:bCs/>
            <w:noProof/>
            <w:sz w:val="24"/>
            <w:szCs w:val="24"/>
            <w:lang w:eastAsia="ar-SA"/>
          </w:rPr>
          <w:t>Статья 42. Проектная документация объекта капитального строительства</w:t>
        </w:r>
        <w:r w:rsidR="009659B8" w:rsidRPr="009659B8">
          <w:rPr>
            <w:rFonts w:ascii="Times New Roman" w:hAnsi="Times New Roman"/>
            <w:noProof/>
            <w:webHidden/>
            <w:sz w:val="24"/>
            <w:szCs w:val="24"/>
          </w:rPr>
          <w:tab/>
        </w:r>
        <w:r w:rsidR="009659B8" w:rsidRPr="009659B8">
          <w:rPr>
            <w:rFonts w:ascii="Times New Roman" w:hAnsi="Times New Roman"/>
            <w:noProof/>
            <w:webHidden/>
            <w:sz w:val="24"/>
            <w:szCs w:val="24"/>
          </w:rPr>
          <w:fldChar w:fldCharType="begin"/>
        </w:r>
        <w:r w:rsidR="009659B8" w:rsidRPr="009659B8">
          <w:rPr>
            <w:rFonts w:ascii="Times New Roman" w:hAnsi="Times New Roman"/>
            <w:noProof/>
            <w:webHidden/>
            <w:sz w:val="24"/>
            <w:szCs w:val="24"/>
          </w:rPr>
          <w:instrText xml:space="preserve"> PAGEREF _Toc470339954 \h </w:instrText>
        </w:r>
        <w:r w:rsidR="009659B8" w:rsidRPr="009659B8">
          <w:rPr>
            <w:rFonts w:ascii="Times New Roman" w:hAnsi="Times New Roman"/>
            <w:noProof/>
            <w:webHidden/>
            <w:sz w:val="24"/>
            <w:szCs w:val="24"/>
          </w:rPr>
        </w:r>
        <w:r w:rsidR="009659B8" w:rsidRPr="009659B8">
          <w:rPr>
            <w:rFonts w:ascii="Times New Roman" w:hAnsi="Times New Roman"/>
            <w:noProof/>
            <w:webHidden/>
            <w:sz w:val="24"/>
            <w:szCs w:val="24"/>
          </w:rPr>
          <w:fldChar w:fldCharType="separate"/>
        </w:r>
        <w:r w:rsidR="009659B8">
          <w:rPr>
            <w:rFonts w:ascii="Times New Roman" w:hAnsi="Times New Roman"/>
            <w:noProof/>
            <w:webHidden/>
            <w:sz w:val="24"/>
            <w:szCs w:val="24"/>
          </w:rPr>
          <w:t>69</w:t>
        </w:r>
        <w:r w:rsidR="009659B8" w:rsidRPr="009659B8">
          <w:rPr>
            <w:rFonts w:ascii="Times New Roman" w:hAnsi="Times New Roman"/>
            <w:noProof/>
            <w:webHidden/>
            <w:sz w:val="24"/>
            <w:szCs w:val="24"/>
          </w:rPr>
          <w:fldChar w:fldCharType="end"/>
        </w:r>
      </w:hyperlink>
    </w:p>
    <w:p w:rsidR="009659B8" w:rsidRPr="009659B8" w:rsidRDefault="00682C18" w:rsidP="009659B8">
      <w:pPr>
        <w:pStyle w:val="31"/>
        <w:jc w:val="left"/>
        <w:rPr>
          <w:rFonts w:ascii="Times New Roman" w:eastAsiaTheme="minorEastAsia" w:hAnsi="Times New Roman"/>
          <w:noProof/>
          <w:sz w:val="24"/>
          <w:szCs w:val="24"/>
          <w:lang w:eastAsia="ru-RU"/>
        </w:rPr>
      </w:pPr>
      <w:hyperlink w:anchor="_Toc470339955" w:history="1">
        <w:r w:rsidR="009659B8" w:rsidRPr="009659B8">
          <w:rPr>
            <w:rStyle w:val="a7"/>
            <w:rFonts w:ascii="Times New Roman" w:eastAsia="Times New Roman" w:hAnsi="Times New Roman"/>
            <w:bCs/>
            <w:noProof/>
            <w:sz w:val="24"/>
            <w:szCs w:val="24"/>
            <w:lang w:eastAsia="ar-SA"/>
          </w:rPr>
          <w:t>Статья 43. Государственная экспертиза и утверждение проектной документации</w:t>
        </w:r>
        <w:r w:rsidR="009659B8" w:rsidRPr="009659B8">
          <w:rPr>
            <w:rFonts w:ascii="Times New Roman" w:hAnsi="Times New Roman"/>
            <w:noProof/>
            <w:webHidden/>
            <w:sz w:val="24"/>
            <w:szCs w:val="24"/>
          </w:rPr>
          <w:tab/>
        </w:r>
        <w:r w:rsidR="009659B8" w:rsidRPr="009659B8">
          <w:rPr>
            <w:rFonts w:ascii="Times New Roman" w:hAnsi="Times New Roman"/>
            <w:noProof/>
            <w:webHidden/>
            <w:sz w:val="24"/>
            <w:szCs w:val="24"/>
          </w:rPr>
          <w:fldChar w:fldCharType="begin"/>
        </w:r>
        <w:r w:rsidR="009659B8" w:rsidRPr="009659B8">
          <w:rPr>
            <w:rFonts w:ascii="Times New Roman" w:hAnsi="Times New Roman"/>
            <w:noProof/>
            <w:webHidden/>
            <w:sz w:val="24"/>
            <w:szCs w:val="24"/>
          </w:rPr>
          <w:instrText xml:space="preserve"> PAGEREF _Toc470339955 \h </w:instrText>
        </w:r>
        <w:r w:rsidR="009659B8" w:rsidRPr="009659B8">
          <w:rPr>
            <w:rFonts w:ascii="Times New Roman" w:hAnsi="Times New Roman"/>
            <w:noProof/>
            <w:webHidden/>
            <w:sz w:val="24"/>
            <w:szCs w:val="24"/>
          </w:rPr>
        </w:r>
        <w:r w:rsidR="009659B8" w:rsidRPr="009659B8">
          <w:rPr>
            <w:rFonts w:ascii="Times New Roman" w:hAnsi="Times New Roman"/>
            <w:noProof/>
            <w:webHidden/>
            <w:sz w:val="24"/>
            <w:szCs w:val="24"/>
          </w:rPr>
          <w:fldChar w:fldCharType="separate"/>
        </w:r>
        <w:r w:rsidR="009659B8">
          <w:rPr>
            <w:rFonts w:ascii="Times New Roman" w:hAnsi="Times New Roman"/>
            <w:noProof/>
            <w:webHidden/>
            <w:sz w:val="24"/>
            <w:szCs w:val="24"/>
          </w:rPr>
          <w:t>72</w:t>
        </w:r>
        <w:r w:rsidR="009659B8" w:rsidRPr="009659B8">
          <w:rPr>
            <w:rFonts w:ascii="Times New Roman" w:hAnsi="Times New Roman"/>
            <w:noProof/>
            <w:webHidden/>
            <w:sz w:val="24"/>
            <w:szCs w:val="24"/>
          </w:rPr>
          <w:fldChar w:fldCharType="end"/>
        </w:r>
      </w:hyperlink>
    </w:p>
    <w:p w:rsidR="009659B8" w:rsidRPr="009659B8" w:rsidRDefault="00682C18" w:rsidP="009659B8">
      <w:pPr>
        <w:pStyle w:val="31"/>
        <w:jc w:val="left"/>
        <w:rPr>
          <w:rFonts w:ascii="Times New Roman" w:eastAsiaTheme="minorEastAsia" w:hAnsi="Times New Roman"/>
          <w:noProof/>
          <w:sz w:val="24"/>
          <w:szCs w:val="24"/>
          <w:lang w:eastAsia="ru-RU"/>
        </w:rPr>
      </w:pPr>
      <w:hyperlink w:anchor="_Toc470339956" w:history="1">
        <w:r w:rsidR="009659B8" w:rsidRPr="009659B8">
          <w:rPr>
            <w:rStyle w:val="a7"/>
            <w:rFonts w:ascii="Times New Roman" w:eastAsia="Times New Roman" w:hAnsi="Times New Roman"/>
            <w:bCs/>
            <w:noProof/>
            <w:sz w:val="24"/>
            <w:szCs w:val="24"/>
            <w:lang w:eastAsia="ar-SA"/>
          </w:rPr>
          <w:t>Статья 44. Выдача разрешения на строительство</w:t>
        </w:r>
        <w:r w:rsidR="009659B8" w:rsidRPr="009659B8">
          <w:rPr>
            <w:rFonts w:ascii="Times New Roman" w:hAnsi="Times New Roman"/>
            <w:noProof/>
            <w:webHidden/>
            <w:sz w:val="24"/>
            <w:szCs w:val="24"/>
          </w:rPr>
          <w:tab/>
        </w:r>
        <w:r w:rsidR="009659B8" w:rsidRPr="009659B8">
          <w:rPr>
            <w:rFonts w:ascii="Times New Roman" w:hAnsi="Times New Roman"/>
            <w:noProof/>
            <w:webHidden/>
            <w:sz w:val="24"/>
            <w:szCs w:val="24"/>
          </w:rPr>
          <w:fldChar w:fldCharType="begin"/>
        </w:r>
        <w:r w:rsidR="009659B8" w:rsidRPr="009659B8">
          <w:rPr>
            <w:rFonts w:ascii="Times New Roman" w:hAnsi="Times New Roman"/>
            <w:noProof/>
            <w:webHidden/>
            <w:sz w:val="24"/>
            <w:szCs w:val="24"/>
          </w:rPr>
          <w:instrText xml:space="preserve"> PAGEREF _Toc470339956 \h </w:instrText>
        </w:r>
        <w:r w:rsidR="009659B8" w:rsidRPr="009659B8">
          <w:rPr>
            <w:rFonts w:ascii="Times New Roman" w:hAnsi="Times New Roman"/>
            <w:noProof/>
            <w:webHidden/>
            <w:sz w:val="24"/>
            <w:szCs w:val="24"/>
          </w:rPr>
        </w:r>
        <w:r w:rsidR="009659B8" w:rsidRPr="009659B8">
          <w:rPr>
            <w:rFonts w:ascii="Times New Roman" w:hAnsi="Times New Roman"/>
            <w:noProof/>
            <w:webHidden/>
            <w:sz w:val="24"/>
            <w:szCs w:val="24"/>
          </w:rPr>
          <w:fldChar w:fldCharType="separate"/>
        </w:r>
        <w:r w:rsidR="009659B8">
          <w:rPr>
            <w:rFonts w:ascii="Times New Roman" w:hAnsi="Times New Roman"/>
            <w:noProof/>
            <w:webHidden/>
            <w:sz w:val="24"/>
            <w:szCs w:val="24"/>
          </w:rPr>
          <w:t>74</w:t>
        </w:r>
        <w:r w:rsidR="009659B8" w:rsidRPr="009659B8">
          <w:rPr>
            <w:rFonts w:ascii="Times New Roman" w:hAnsi="Times New Roman"/>
            <w:noProof/>
            <w:webHidden/>
            <w:sz w:val="24"/>
            <w:szCs w:val="24"/>
          </w:rPr>
          <w:fldChar w:fldCharType="end"/>
        </w:r>
      </w:hyperlink>
    </w:p>
    <w:p w:rsidR="009659B8" w:rsidRPr="009659B8" w:rsidRDefault="00682C18" w:rsidP="009659B8">
      <w:pPr>
        <w:pStyle w:val="31"/>
        <w:jc w:val="left"/>
        <w:rPr>
          <w:rFonts w:ascii="Times New Roman" w:eastAsiaTheme="minorEastAsia" w:hAnsi="Times New Roman"/>
          <w:noProof/>
          <w:sz w:val="24"/>
          <w:szCs w:val="24"/>
          <w:lang w:eastAsia="ru-RU"/>
        </w:rPr>
      </w:pPr>
      <w:hyperlink w:anchor="_Toc470339957" w:history="1">
        <w:r w:rsidR="009659B8" w:rsidRPr="009659B8">
          <w:rPr>
            <w:rStyle w:val="a7"/>
            <w:rFonts w:ascii="Times New Roman" w:eastAsia="Times New Roman" w:hAnsi="Times New Roman"/>
            <w:bCs/>
            <w:noProof/>
            <w:sz w:val="24"/>
            <w:szCs w:val="24"/>
            <w:lang w:eastAsia="ar-SA"/>
          </w:rPr>
          <w:t>Статья 45. Выдача разрешения на ввод объекта в эксплуатацию</w:t>
        </w:r>
        <w:r w:rsidR="009659B8" w:rsidRPr="009659B8">
          <w:rPr>
            <w:rFonts w:ascii="Times New Roman" w:hAnsi="Times New Roman"/>
            <w:noProof/>
            <w:webHidden/>
            <w:sz w:val="24"/>
            <w:szCs w:val="24"/>
          </w:rPr>
          <w:tab/>
        </w:r>
        <w:r w:rsidR="009659B8" w:rsidRPr="009659B8">
          <w:rPr>
            <w:rFonts w:ascii="Times New Roman" w:hAnsi="Times New Roman"/>
            <w:noProof/>
            <w:webHidden/>
            <w:sz w:val="24"/>
            <w:szCs w:val="24"/>
          </w:rPr>
          <w:fldChar w:fldCharType="begin"/>
        </w:r>
        <w:r w:rsidR="009659B8" w:rsidRPr="009659B8">
          <w:rPr>
            <w:rFonts w:ascii="Times New Roman" w:hAnsi="Times New Roman"/>
            <w:noProof/>
            <w:webHidden/>
            <w:sz w:val="24"/>
            <w:szCs w:val="24"/>
          </w:rPr>
          <w:instrText xml:space="preserve"> PAGEREF _Toc470339957 \h </w:instrText>
        </w:r>
        <w:r w:rsidR="009659B8" w:rsidRPr="009659B8">
          <w:rPr>
            <w:rFonts w:ascii="Times New Roman" w:hAnsi="Times New Roman"/>
            <w:noProof/>
            <w:webHidden/>
            <w:sz w:val="24"/>
            <w:szCs w:val="24"/>
          </w:rPr>
        </w:r>
        <w:r w:rsidR="009659B8" w:rsidRPr="009659B8">
          <w:rPr>
            <w:rFonts w:ascii="Times New Roman" w:hAnsi="Times New Roman"/>
            <w:noProof/>
            <w:webHidden/>
            <w:sz w:val="24"/>
            <w:szCs w:val="24"/>
          </w:rPr>
          <w:fldChar w:fldCharType="separate"/>
        </w:r>
        <w:r w:rsidR="009659B8">
          <w:rPr>
            <w:rFonts w:ascii="Times New Roman" w:hAnsi="Times New Roman"/>
            <w:noProof/>
            <w:webHidden/>
            <w:sz w:val="24"/>
            <w:szCs w:val="24"/>
          </w:rPr>
          <w:t>77</w:t>
        </w:r>
        <w:r w:rsidR="009659B8" w:rsidRPr="009659B8">
          <w:rPr>
            <w:rFonts w:ascii="Times New Roman" w:hAnsi="Times New Roman"/>
            <w:noProof/>
            <w:webHidden/>
            <w:sz w:val="24"/>
            <w:szCs w:val="24"/>
          </w:rPr>
          <w:fldChar w:fldCharType="end"/>
        </w:r>
      </w:hyperlink>
    </w:p>
    <w:p w:rsidR="009659B8" w:rsidRPr="009659B8" w:rsidRDefault="00682C18" w:rsidP="009659B8">
      <w:pPr>
        <w:pStyle w:val="31"/>
        <w:jc w:val="left"/>
        <w:rPr>
          <w:rFonts w:ascii="Times New Roman" w:eastAsiaTheme="minorEastAsia" w:hAnsi="Times New Roman"/>
          <w:noProof/>
          <w:sz w:val="24"/>
          <w:szCs w:val="24"/>
          <w:lang w:eastAsia="ru-RU"/>
        </w:rPr>
      </w:pPr>
      <w:hyperlink w:anchor="_Toc470339958" w:history="1">
        <w:r w:rsidR="009659B8" w:rsidRPr="009659B8">
          <w:rPr>
            <w:rStyle w:val="a7"/>
            <w:rFonts w:ascii="Times New Roman" w:eastAsia="Times New Roman" w:hAnsi="Times New Roman"/>
            <w:bCs/>
            <w:noProof/>
            <w:sz w:val="24"/>
            <w:szCs w:val="24"/>
            <w:lang w:eastAsia="ar-SA"/>
          </w:rPr>
          <w:t>Статья 46.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r w:rsidR="009659B8" w:rsidRPr="009659B8">
          <w:rPr>
            <w:rFonts w:ascii="Times New Roman" w:hAnsi="Times New Roman"/>
            <w:noProof/>
            <w:webHidden/>
            <w:sz w:val="24"/>
            <w:szCs w:val="24"/>
          </w:rPr>
          <w:tab/>
        </w:r>
        <w:r w:rsidR="009659B8" w:rsidRPr="009659B8">
          <w:rPr>
            <w:rFonts w:ascii="Times New Roman" w:hAnsi="Times New Roman"/>
            <w:noProof/>
            <w:webHidden/>
            <w:sz w:val="24"/>
            <w:szCs w:val="24"/>
          </w:rPr>
          <w:fldChar w:fldCharType="begin"/>
        </w:r>
        <w:r w:rsidR="009659B8" w:rsidRPr="009659B8">
          <w:rPr>
            <w:rFonts w:ascii="Times New Roman" w:hAnsi="Times New Roman"/>
            <w:noProof/>
            <w:webHidden/>
            <w:sz w:val="24"/>
            <w:szCs w:val="24"/>
          </w:rPr>
          <w:instrText xml:space="preserve"> PAGEREF _Toc470339958 \h </w:instrText>
        </w:r>
        <w:r w:rsidR="009659B8" w:rsidRPr="009659B8">
          <w:rPr>
            <w:rFonts w:ascii="Times New Roman" w:hAnsi="Times New Roman"/>
            <w:noProof/>
            <w:webHidden/>
            <w:sz w:val="24"/>
            <w:szCs w:val="24"/>
          </w:rPr>
        </w:r>
        <w:r w:rsidR="009659B8" w:rsidRPr="009659B8">
          <w:rPr>
            <w:rFonts w:ascii="Times New Roman" w:hAnsi="Times New Roman"/>
            <w:noProof/>
            <w:webHidden/>
            <w:sz w:val="24"/>
            <w:szCs w:val="24"/>
          </w:rPr>
          <w:fldChar w:fldCharType="separate"/>
        </w:r>
        <w:r w:rsidR="009659B8">
          <w:rPr>
            <w:rFonts w:ascii="Times New Roman" w:hAnsi="Times New Roman"/>
            <w:noProof/>
            <w:webHidden/>
            <w:sz w:val="24"/>
            <w:szCs w:val="24"/>
          </w:rPr>
          <w:t>77</w:t>
        </w:r>
        <w:r w:rsidR="009659B8" w:rsidRPr="009659B8">
          <w:rPr>
            <w:rFonts w:ascii="Times New Roman" w:hAnsi="Times New Roman"/>
            <w:noProof/>
            <w:webHidden/>
            <w:sz w:val="24"/>
            <w:szCs w:val="24"/>
          </w:rPr>
          <w:fldChar w:fldCharType="end"/>
        </w:r>
      </w:hyperlink>
    </w:p>
    <w:p w:rsidR="009659B8" w:rsidRPr="009659B8" w:rsidRDefault="00682C18" w:rsidP="009659B8">
      <w:pPr>
        <w:pStyle w:val="21"/>
        <w:jc w:val="left"/>
        <w:rPr>
          <w:rFonts w:eastAsiaTheme="minorEastAsia"/>
          <w:b w:val="0"/>
          <w:i w:val="0"/>
          <w:lang w:eastAsia="ru-RU"/>
        </w:rPr>
      </w:pPr>
      <w:hyperlink w:anchor="_Toc470339959" w:history="1">
        <w:r w:rsidR="009659B8" w:rsidRPr="009659B8">
          <w:rPr>
            <w:rStyle w:val="a7"/>
            <w:rFonts w:eastAsia="Times New Roman"/>
            <w:bCs/>
            <w:iCs/>
            <w:lang w:eastAsia="ar-SA"/>
          </w:rPr>
          <w:t>Глава 11. Заключительные положения</w:t>
        </w:r>
        <w:r w:rsidR="009659B8" w:rsidRPr="009659B8">
          <w:rPr>
            <w:webHidden/>
          </w:rPr>
          <w:tab/>
        </w:r>
        <w:r w:rsidR="009659B8" w:rsidRPr="009659B8">
          <w:rPr>
            <w:webHidden/>
          </w:rPr>
          <w:fldChar w:fldCharType="begin"/>
        </w:r>
        <w:r w:rsidR="009659B8" w:rsidRPr="009659B8">
          <w:rPr>
            <w:webHidden/>
          </w:rPr>
          <w:instrText xml:space="preserve"> PAGEREF _Toc470339959 \h </w:instrText>
        </w:r>
        <w:r w:rsidR="009659B8" w:rsidRPr="009659B8">
          <w:rPr>
            <w:webHidden/>
          </w:rPr>
        </w:r>
        <w:r w:rsidR="009659B8" w:rsidRPr="009659B8">
          <w:rPr>
            <w:webHidden/>
          </w:rPr>
          <w:fldChar w:fldCharType="separate"/>
        </w:r>
        <w:r w:rsidR="009659B8">
          <w:rPr>
            <w:webHidden/>
          </w:rPr>
          <w:t>81</w:t>
        </w:r>
        <w:r w:rsidR="009659B8" w:rsidRPr="009659B8">
          <w:rPr>
            <w:webHidden/>
          </w:rPr>
          <w:fldChar w:fldCharType="end"/>
        </w:r>
      </w:hyperlink>
    </w:p>
    <w:p w:rsidR="009659B8" w:rsidRPr="009659B8" w:rsidRDefault="00682C18" w:rsidP="009659B8">
      <w:pPr>
        <w:pStyle w:val="31"/>
        <w:jc w:val="left"/>
        <w:rPr>
          <w:rFonts w:ascii="Times New Roman" w:eastAsiaTheme="minorEastAsia" w:hAnsi="Times New Roman"/>
          <w:noProof/>
          <w:sz w:val="24"/>
          <w:szCs w:val="24"/>
          <w:lang w:eastAsia="ru-RU"/>
        </w:rPr>
      </w:pPr>
      <w:hyperlink w:anchor="_Toc470339960" w:history="1">
        <w:r w:rsidR="009659B8" w:rsidRPr="009659B8">
          <w:rPr>
            <w:rStyle w:val="a7"/>
            <w:rFonts w:ascii="Times New Roman" w:eastAsia="Times New Roman" w:hAnsi="Times New Roman"/>
            <w:bCs/>
            <w:noProof/>
            <w:sz w:val="24"/>
            <w:szCs w:val="24"/>
            <w:lang w:eastAsia="ar-SA"/>
          </w:rPr>
          <w:t>Статья 47. Действие настоящих правил по отношению к ранее возникшим правоотношениям</w:t>
        </w:r>
        <w:r w:rsidR="009659B8" w:rsidRPr="009659B8">
          <w:rPr>
            <w:rFonts w:ascii="Times New Roman" w:hAnsi="Times New Roman"/>
            <w:noProof/>
            <w:webHidden/>
            <w:sz w:val="24"/>
            <w:szCs w:val="24"/>
          </w:rPr>
          <w:tab/>
        </w:r>
        <w:r w:rsidR="009659B8" w:rsidRPr="009659B8">
          <w:rPr>
            <w:rFonts w:ascii="Times New Roman" w:hAnsi="Times New Roman"/>
            <w:noProof/>
            <w:webHidden/>
            <w:sz w:val="24"/>
            <w:szCs w:val="24"/>
          </w:rPr>
          <w:fldChar w:fldCharType="begin"/>
        </w:r>
        <w:r w:rsidR="009659B8" w:rsidRPr="009659B8">
          <w:rPr>
            <w:rFonts w:ascii="Times New Roman" w:hAnsi="Times New Roman"/>
            <w:noProof/>
            <w:webHidden/>
            <w:sz w:val="24"/>
            <w:szCs w:val="24"/>
          </w:rPr>
          <w:instrText xml:space="preserve"> PAGEREF _Toc470339960 \h </w:instrText>
        </w:r>
        <w:r w:rsidR="009659B8" w:rsidRPr="009659B8">
          <w:rPr>
            <w:rFonts w:ascii="Times New Roman" w:hAnsi="Times New Roman"/>
            <w:noProof/>
            <w:webHidden/>
            <w:sz w:val="24"/>
            <w:szCs w:val="24"/>
          </w:rPr>
        </w:r>
        <w:r w:rsidR="009659B8" w:rsidRPr="009659B8">
          <w:rPr>
            <w:rFonts w:ascii="Times New Roman" w:hAnsi="Times New Roman"/>
            <w:noProof/>
            <w:webHidden/>
            <w:sz w:val="24"/>
            <w:szCs w:val="24"/>
          </w:rPr>
          <w:fldChar w:fldCharType="separate"/>
        </w:r>
        <w:r w:rsidR="009659B8">
          <w:rPr>
            <w:rFonts w:ascii="Times New Roman" w:hAnsi="Times New Roman"/>
            <w:noProof/>
            <w:webHidden/>
            <w:sz w:val="24"/>
            <w:szCs w:val="24"/>
          </w:rPr>
          <w:t>81</w:t>
        </w:r>
        <w:r w:rsidR="009659B8" w:rsidRPr="009659B8">
          <w:rPr>
            <w:rFonts w:ascii="Times New Roman" w:hAnsi="Times New Roman"/>
            <w:noProof/>
            <w:webHidden/>
            <w:sz w:val="24"/>
            <w:szCs w:val="24"/>
          </w:rPr>
          <w:fldChar w:fldCharType="end"/>
        </w:r>
      </w:hyperlink>
    </w:p>
    <w:p w:rsidR="009659B8" w:rsidRPr="009659B8" w:rsidRDefault="00682C18" w:rsidP="009659B8">
      <w:pPr>
        <w:pStyle w:val="31"/>
        <w:jc w:val="left"/>
        <w:rPr>
          <w:rFonts w:ascii="Times New Roman" w:eastAsiaTheme="minorEastAsia" w:hAnsi="Times New Roman"/>
          <w:noProof/>
          <w:sz w:val="24"/>
          <w:szCs w:val="24"/>
          <w:lang w:eastAsia="ru-RU"/>
        </w:rPr>
      </w:pPr>
      <w:hyperlink w:anchor="_Toc470339961" w:history="1">
        <w:r w:rsidR="009659B8" w:rsidRPr="009659B8">
          <w:rPr>
            <w:rStyle w:val="a7"/>
            <w:rFonts w:ascii="Times New Roman" w:eastAsia="Times New Roman" w:hAnsi="Times New Roman"/>
            <w:bCs/>
            <w:noProof/>
            <w:sz w:val="24"/>
            <w:szCs w:val="24"/>
            <w:lang w:eastAsia="ar-SA"/>
          </w:rPr>
          <w:t>Статья 48. Действие настоящих правил по отношению к градостроительной документации</w:t>
        </w:r>
        <w:r w:rsidR="009659B8" w:rsidRPr="009659B8">
          <w:rPr>
            <w:rFonts w:ascii="Times New Roman" w:hAnsi="Times New Roman"/>
            <w:noProof/>
            <w:webHidden/>
            <w:sz w:val="24"/>
            <w:szCs w:val="24"/>
          </w:rPr>
          <w:tab/>
        </w:r>
        <w:r w:rsidR="009659B8" w:rsidRPr="009659B8">
          <w:rPr>
            <w:rFonts w:ascii="Times New Roman" w:hAnsi="Times New Roman"/>
            <w:noProof/>
            <w:webHidden/>
            <w:sz w:val="24"/>
            <w:szCs w:val="24"/>
          </w:rPr>
          <w:fldChar w:fldCharType="begin"/>
        </w:r>
        <w:r w:rsidR="009659B8" w:rsidRPr="009659B8">
          <w:rPr>
            <w:rFonts w:ascii="Times New Roman" w:hAnsi="Times New Roman"/>
            <w:noProof/>
            <w:webHidden/>
            <w:sz w:val="24"/>
            <w:szCs w:val="24"/>
          </w:rPr>
          <w:instrText xml:space="preserve"> PAGEREF _Toc470339961 \h </w:instrText>
        </w:r>
        <w:r w:rsidR="009659B8" w:rsidRPr="009659B8">
          <w:rPr>
            <w:rFonts w:ascii="Times New Roman" w:hAnsi="Times New Roman"/>
            <w:noProof/>
            <w:webHidden/>
            <w:sz w:val="24"/>
            <w:szCs w:val="24"/>
          </w:rPr>
        </w:r>
        <w:r w:rsidR="009659B8" w:rsidRPr="009659B8">
          <w:rPr>
            <w:rFonts w:ascii="Times New Roman" w:hAnsi="Times New Roman"/>
            <w:noProof/>
            <w:webHidden/>
            <w:sz w:val="24"/>
            <w:szCs w:val="24"/>
          </w:rPr>
          <w:fldChar w:fldCharType="separate"/>
        </w:r>
        <w:r w:rsidR="009659B8">
          <w:rPr>
            <w:rFonts w:ascii="Times New Roman" w:hAnsi="Times New Roman"/>
            <w:noProof/>
            <w:webHidden/>
            <w:sz w:val="24"/>
            <w:szCs w:val="24"/>
          </w:rPr>
          <w:t>81</w:t>
        </w:r>
        <w:r w:rsidR="009659B8" w:rsidRPr="009659B8">
          <w:rPr>
            <w:rFonts w:ascii="Times New Roman" w:hAnsi="Times New Roman"/>
            <w:noProof/>
            <w:webHidden/>
            <w:sz w:val="24"/>
            <w:szCs w:val="24"/>
          </w:rPr>
          <w:fldChar w:fldCharType="end"/>
        </w:r>
      </w:hyperlink>
    </w:p>
    <w:p w:rsidR="009659B8" w:rsidRPr="009659B8" w:rsidRDefault="00682C18" w:rsidP="009659B8">
      <w:pPr>
        <w:pStyle w:val="11"/>
        <w:rPr>
          <w:rFonts w:eastAsiaTheme="minorEastAsia"/>
          <w:b w:val="0"/>
          <w:bCs w:val="0"/>
        </w:rPr>
      </w:pPr>
      <w:hyperlink w:anchor="_Toc470339962" w:history="1">
        <w:r w:rsidR="009659B8" w:rsidRPr="009659B8">
          <w:rPr>
            <w:rStyle w:val="a7"/>
            <w:caps/>
          </w:rPr>
          <w:t>Приложение</w:t>
        </w:r>
        <w:r w:rsidR="009659B8" w:rsidRPr="009659B8">
          <w:rPr>
            <w:webHidden/>
          </w:rPr>
          <w:tab/>
        </w:r>
        <w:r w:rsidR="009659B8" w:rsidRPr="009659B8">
          <w:rPr>
            <w:webHidden/>
          </w:rPr>
          <w:fldChar w:fldCharType="begin"/>
        </w:r>
        <w:r w:rsidR="009659B8" w:rsidRPr="009659B8">
          <w:rPr>
            <w:webHidden/>
          </w:rPr>
          <w:instrText xml:space="preserve"> PAGEREF _Toc470339962 \h </w:instrText>
        </w:r>
        <w:r w:rsidR="009659B8" w:rsidRPr="009659B8">
          <w:rPr>
            <w:webHidden/>
          </w:rPr>
        </w:r>
        <w:r w:rsidR="009659B8" w:rsidRPr="009659B8">
          <w:rPr>
            <w:webHidden/>
          </w:rPr>
          <w:fldChar w:fldCharType="separate"/>
        </w:r>
        <w:r w:rsidR="009659B8">
          <w:rPr>
            <w:webHidden/>
          </w:rPr>
          <w:t>82</w:t>
        </w:r>
        <w:r w:rsidR="009659B8" w:rsidRPr="009659B8">
          <w:rPr>
            <w:webHidden/>
          </w:rPr>
          <w:fldChar w:fldCharType="end"/>
        </w:r>
      </w:hyperlink>
    </w:p>
    <w:p w:rsidR="009659B8" w:rsidRPr="009659B8" w:rsidRDefault="00682C18" w:rsidP="009659B8">
      <w:pPr>
        <w:pStyle w:val="21"/>
        <w:jc w:val="left"/>
        <w:rPr>
          <w:color w:val="0000FF"/>
          <w:u w:val="single"/>
        </w:rPr>
      </w:pPr>
      <w:hyperlink w:anchor="_Toc470339963" w:history="1">
        <w:r w:rsidR="009659B8" w:rsidRPr="009659B8">
          <w:rPr>
            <w:rStyle w:val="a7"/>
            <w:rFonts w:eastAsia="Times New Roman"/>
            <w:bCs/>
            <w:iCs/>
            <w:lang w:eastAsia="ar-SA"/>
          </w:rPr>
          <w:t>Классификатор видов разрешенного использования земельных участков с изменениями и дополнениями от 30.09.2015 г.</w:t>
        </w:r>
        <w:r w:rsidR="009659B8" w:rsidRPr="009659B8">
          <w:rPr>
            <w:webHidden/>
          </w:rPr>
          <w:tab/>
        </w:r>
        <w:r w:rsidR="009659B8" w:rsidRPr="009659B8">
          <w:rPr>
            <w:webHidden/>
          </w:rPr>
          <w:fldChar w:fldCharType="begin"/>
        </w:r>
        <w:r w:rsidR="009659B8" w:rsidRPr="009659B8">
          <w:rPr>
            <w:webHidden/>
          </w:rPr>
          <w:instrText xml:space="preserve"> PAGEREF _Toc470339963 \h </w:instrText>
        </w:r>
        <w:r w:rsidR="009659B8" w:rsidRPr="009659B8">
          <w:rPr>
            <w:webHidden/>
          </w:rPr>
        </w:r>
        <w:r w:rsidR="009659B8" w:rsidRPr="009659B8">
          <w:rPr>
            <w:webHidden/>
          </w:rPr>
          <w:fldChar w:fldCharType="separate"/>
        </w:r>
        <w:r w:rsidR="009659B8">
          <w:rPr>
            <w:webHidden/>
          </w:rPr>
          <w:t>82</w:t>
        </w:r>
        <w:r w:rsidR="009659B8" w:rsidRPr="009659B8">
          <w:rPr>
            <w:webHidden/>
          </w:rPr>
          <w:fldChar w:fldCharType="end"/>
        </w:r>
      </w:hyperlink>
      <w:r w:rsidR="009659B8">
        <w:rPr>
          <w:rStyle w:val="a7"/>
        </w:rPr>
        <w:br w:type="page"/>
      </w:r>
    </w:p>
    <w:p w:rsidR="004C6C6D" w:rsidRPr="000E39DF" w:rsidRDefault="004C6C6D" w:rsidP="009659B8">
      <w:pPr>
        <w:pStyle w:val="1"/>
        <w:suppressAutoHyphens/>
        <w:spacing w:before="480" w:after="240" w:line="240" w:lineRule="auto"/>
        <w:jc w:val="left"/>
        <w:rPr>
          <w:rFonts w:ascii="Times New Roman" w:hAnsi="Times New Roman" w:cs="Times New Roman"/>
          <w:b/>
          <w:bCs/>
          <w:caps/>
          <w:color w:val="auto"/>
          <w:kern w:val="32"/>
          <w:sz w:val="24"/>
          <w:szCs w:val="24"/>
          <w:lang w:eastAsia="ar-SA"/>
        </w:rPr>
      </w:pPr>
      <w:r w:rsidRPr="009659B8">
        <w:rPr>
          <w:rFonts w:ascii="Times New Roman" w:hAnsi="Times New Roman" w:cs="Times New Roman"/>
          <w:sz w:val="24"/>
          <w:szCs w:val="24"/>
        </w:rPr>
        <w:lastRenderedPageBreak/>
        <w:fldChar w:fldCharType="end"/>
      </w:r>
      <w:bookmarkStart w:id="1" w:name="_Toc312188772"/>
      <w:bookmarkStart w:id="2" w:name="_Toc429415657"/>
      <w:bookmarkStart w:id="3" w:name="_Toc470339900"/>
      <w:r w:rsidRPr="000E39DF">
        <w:rPr>
          <w:rFonts w:ascii="Times New Roman" w:hAnsi="Times New Roman" w:cs="Times New Roman"/>
          <w:b/>
          <w:bCs/>
          <w:caps/>
          <w:color w:val="auto"/>
          <w:kern w:val="32"/>
          <w:sz w:val="24"/>
          <w:szCs w:val="24"/>
          <w:lang w:eastAsia="ar-SA"/>
        </w:rPr>
        <w:t>Часть I. Порядок применения Правил землепользования и застройки</w:t>
      </w:r>
      <w:bookmarkEnd w:id="1"/>
      <w:r w:rsidRPr="000E39DF">
        <w:rPr>
          <w:rFonts w:ascii="Times New Roman" w:hAnsi="Times New Roman" w:cs="Times New Roman"/>
          <w:b/>
          <w:bCs/>
          <w:caps/>
          <w:color w:val="auto"/>
          <w:kern w:val="32"/>
          <w:sz w:val="24"/>
          <w:szCs w:val="24"/>
          <w:lang w:eastAsia="ar-SA"/>
        </w:rPr>
        <w:t xml:space="preserve"> и внесения в них изменений</w:t>
      </w:r>
      <w:bookmarkEnd w:id="2"/>
      <w:bookmarkEnd w:id="3"/>
    </w:p>
    <w:p w:rsidR="004C6C6D" w:rsidRPr="000E39DF" w:rsidRDefault="004C6C6D" w:rsidP="00885997">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4" w:name="_Toc196878878"/>
      <w:bookmarkStart w:id="5" w:name="_Toc178752311"/>
      <w:bookmarkStart w:id="6" w:name="_Toc312188773"/>
      <w:bookmarkStart w:id="7" w:name="_Toc429415658"/>
      <w:bookmarkStart w:id="8" w:name="_Toc470339901"/>
      <w:r w:rsidRPr="000E39DF">
        <w:rPr>
          <w:rFonts w:ascii="Times New Roman" w:eastAsia="Times New Roman" w:hAnsi="Times New Roman" w:cs="Times New Roman"/>
          <w:b/>
          <w:bCs/>
          <w:i/>
          <w:iCs/>
          <w:color w:val="auto"/>
          <w:sz w:val="24"/>
          <w:szCs w:val="24"/>
          <w:lang w:eastAsia="ar-SA"/>
        </w:rPr>
        <w:t xml:space="preserve">Глава 1. </w:t>
      </w:r>
      <w:bookmarkEnd w:id="4"/>
      <w:bookmarkEnd w:id="5"/>
      <w:bookmarkEnd w:id="6"/>
      <w:r w:rsidRPr="000E39DF">
        <w:rPr>
          <w:rFonts w:ascii="Times New Roman" w:eastAsia="Times New Roman" w:hAnsi="Times New Roman" w:cs="Times New Roman"/>
          <w:b/>
          <w:bCs/>
          <w:i/>
          <w:iCs/>
          <w:color w:val="auto"/>
          <w:sz w:val="24"/>
          <w:szCs w:val="24"/>
          <w:lang w:eastAsia="ar-SA"/>
        </w:rPr>
        <w:t>Общие положения</w:t>
      </w:r>
      <w:bookmarkEnd w:id="7"/>
      <w:bookmarkEnd w:id="8"/>
    </w:p>
    <w:p w:rsidR="004C6C6D" w:rsidRPr="000E39DF" w:rsidRDefault="004C6C6D" w:rsidP="00885997">
      <w:pPr>
        <w:pStyle w:val="3"/>
        <w:keepLines w:val="0"/>
        <w:suppressAutoHyphens/>
        <w:spacing w:before="180" w:after="120" w:line="240" w:lineRule="auto"/>
        <w:jc w:val="both"/>
        <w:rPr>
          <w:rFonts w:eastAsia="Times New Roman" w:cs="Times New Roman"/>
          <w:bCs/>
          <w:lang w:eastAsia="ar-SA"/>
        </w:rPr>
      </w:pPr>
      <w:bookmarkStart w:id="9" w:name="_Toc282347506"/>
      <w:bookmarkStart w:id="10" w:name="_Toc321209543"/>
      <w:bookmarkStart w:id="11" w:name="_Toc339819789"/>
      <w:bookmarkStart w:id="12" w:name="_Toc380501007"/>
      <w:bookmarkStart w:id="13" w:name="_Toc380581523"/>
      <w:bookmarkStart w:id="14" w:name="_Toc392516655"/>
      <w:bookmarkStart w:id="15" w:name="_Toc400454202"/>
      <w:bookmarkStart w:id="16" w:name="_Toc410315180"/>
      <w:bookmarkStart w:id="17" w:name="_Toc424120739"/>
      <w:bookmarkStart w:id="18" w:name="_Toc429415659"/>
      <w:bookmarkStart w:id="19" w:name="_Toc470339902"/>
      <w:r w:rsidRPr="000E39DF">
        <w:rPr>
          <w:rFonts w:eastAsia="Times New Roman" w:cs="Times New Roman"/>
          <w:bCs/>
          <w:lang w:eastAsia="ar-SA"/>
        </w:rPr>
        <w:t>Статья 1. Назначение и содержание Правил</w:t>
      </w:r>
      <w:bookmarkEnd w:id="9"/>
      <w:bookmarkEnd w:id="10"/>
      <w:bookmarkEnd w:id="11"/>
      <w:bookmarkEnd w:id="12"/>
      <w:bookmarkEnd w:id="13"/>
      <w:bookmarkEnd w:id="14"/>
      <w:bookmarkEnd w:id="15"/>
      <w:bookmarkEnd w:id="16"/>
      <w:bookmarkEnd w:id="17"/>
      <w:r w:rsidRPr="000E39DF">
        <w:rPr>
          <w:rFonts w:eastAsia="Times New Roman" w:cs="Times New Roman"/>
          <w:bCs/>
          <w:lang w:eastAsia="ar-SA"/>
        </w:rPr>
        <w:t xml:space="preserve"> землепользования и застройки</w:t>
      </w:r>
      <w:bookmarkEnd w:id="18"/>
      <w:bookmarkEnd w:id="19"/>
    </w:p>
    <w:p w:rsidR="004C6C6D" w:rsidRPr="000E39DF" w:rsidRDefault="004C6C6D" w:rsidP="004C6C6D">
      <w:pPr>
        <w:pStyle w:val="a9"/>
        <w:rPr>
          <w:lang w:val="ru-RU"/>
        </w:rPr>
      </w:pPr>
      <w:r w:rsidRPr="000E39DF">
        <w:rPr>
          <w:lang w:val="ru-RU"/>
        </w:rPr>
        <w:t xml:space="preserve">1. Правила землепользования и застройки </w:t>
      </w:r>
      <w:r w:rsidR="00B05CCF">
        <w:rPr>
          <w:lang w:val="ru-RU"/>
        </w:rPr>
        <w:t>Турковского</w:t>
      </w:r>
      <w:r w:rsidR="006B1BCD" w:rsidRPr="000E39DF">
        <w:rPr>
          <w:lang w:val="ru-RU"/>
        </w:rPr>
        <w:t xml:space="preserve"> муниципального образования</w:t>
      </w:r>
      <w:r w:rsidRPr="000E39DF">
        <w:rPr>
          <w:lang w:val="ru-RU"/>
        </w:rPr>
        <w:t xml:space="preserve"> </w:t>
      </w:r>
      <w:r w:rsidR="00B05CCF">
        <w:rPr>
          <w:lang w:val="ru-RU"/>
        </w:rPr>
        <w:t>Турковского</w:t>
      </w:r>
      <w:r w:rsidR="00B05CCF" w:rsidRPr="000E39DF">
        <w:rPr>
          <w:lang w:val="ru-RU"/>
        </w:rPr>
        <w:t xml:space="preserve"> </w:t>
      </w:r>
      <w:r w:rsidR="006B1BCD" w:rsidRPr="000E39DF">
        <w:rPr>
          <w:lang w:val="ru-RU"/>
        </w:rPr>
        <w:t xml:space="preserve">муниципального </w:t>
      </w:r>
      <w:r w:rsidRPr="000E39DF">
        <w:rPr>
          <w:lang w:val="ru-RU"/>
        </w:rPr>
        <w:t xml:space="preserve">района Саратовской области (далее –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w:t>
      </w:r>
      <w:r w:rsidR="00B05CCF">
        <w:rPr>
          <w:lang w:val="ru-RU"/>
        </w:rPr>
        <w:t>Турковского</w:t>
      </w:r>
      <w:r w:rsidR="00B05CCF" w:rsidRPr="000E39DF">
        <w:rPr>
          <w:lang w:val="ru-RU"/>
        </w:rPr>
        <w:t xml:space="preserve"> </w:t>
      </w:r>
      <w:r w:rsidR="006B1BCD" w:rsidRPr="000E39DF">
        <w:rPr>
          <w:lang w:val="ru-RU"/>
        </w:rPr>
        <w:t>муниципального образования</w:t>
      </w:r>
      <w:r w:rsidRPr="000E39DF">
        <w:rPr>
          <w:lang w:val="ru-RU"/>
        </w:rPr>
        <w:t xml:space="preserve">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4C6C6D" w:rsidRPr="000E39DF" w:rsidRDefault="004C6C6D" w:rsidP="004C6C6D">
      <w:pPr>
        <w:pStyle w:val="a9"/>
        <w:rPr>
          <w:lang w:val="ru-RU"/>
        </w:rPr>
      </w:pPr>
      <w:r w:rsidRPr="000E39DF">
        <w:rPr>
          <w:lang w:val="ru-RU"/>
        </w:rPr>
        <w:t xml:space="preserve">Правила землепользования и застройки устанавливают градостроительные требования к планированию развития территории </w:t>
      </w:r>
      <w:r w:rsidR="00B05CCF">
        <w:rPr>
          <w:lang w:val="ru-RU"/>
        </w:rPr>
        <w:t>Турковского</w:t>
      </w:r>
      <w:r w:rsidR="00B05CCF" w:rsidRPr="000E39DF">
        <w:rPr>
          <w:lang w:val="ru-RU"/>
        </w:rPr>
        <w:t xml:space="preserve"> </w:t>
      </w:r>
      <w:r w:rsidR="000E39DF" w:rsidRPr="000E39DF">
        <w:rPr>
          <w:lang w:val="ru-RU"/>
        </w:rPr>
        <w:t>муниципального образования</w:t>
      </w:r>
      <w:r w:rsidRPr="000E39DF">
        <w:rPr>
          <w:lang w:val="ru-RU"/>
        </w:rPr>
        <w:t xml:space="preserve">, порядок осуществления градостроительной деятельности на территории </w:t>
      </w:r>
      <w:r w:rsidR="00B05CCF">
        <w:rPr>
          <w:lang w:val="ru-RU"/>
        </w:rPr>
        <w:t>Турковского</w:t>
      </w:r>
      <w:r w:rsidR="00B05CCF" w:rsidRPr="000E39DF">
        <w:rPr>
          <w:lang w:val="ru-RU"/>
        </w:rPr>
        <w:t xml:space="preserve"> </w:t>
      </w:r>
      <w:r w:rsidR="000E39DF" w:rsidRPr="000E39DF">
        <w:rPr>
          <w:lang w:val="ru-RU"/>
        </w:rPr>
        <w:t>муниципального образования</w:t>
      </w:r>
      <w:r w:rsidRPr="000E39DF">
        <w:rPr>
          <w:lang w:val="ru-RU"/>
        </w:rPr>
        <w:t>,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4C6C6D" w:rsidRPr="000E39DF" w:rsidRDefault="004C6C6D" w:rsidP="004C6C6D">
      <w:pPr>
        <w:pStyle w:val="a9"/>
        <w:rPr>
          <w:lang w:val="ru-RU"/>
        </w:rPr>
      </w:pPr>
      <w:r w:rsidRPr="000E39DF">
        <w:rPr>
          <w:lang w:val="ru-RU"/>
        </w:rPr>
        <w:t>2. Правила разрабатываются в целях:</w:t>
      </w:r>
    </w:p>
    <w:p w:rsidR="004C6C6D" w:rsidRPr="000E39DF" w:rsidRDefault="004C6C6D" w:rsidP="004C6C6D">
      <w:pPr>
        <w:pStyle w:val="a9"/>
        <w:rPr>
          <w:lang w:val="ru-RU"/>
        </w:rPr>
      </w:pPr>
      <w:r w:rsidRPr="000E39DF">
        <w:rPr>
          <w:lang w:val="ru-RU"/>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4C6C6D" w:rsidRPr="000E39DF" w:rsidRDefault="004C6C6D" w:rsidP="004C6C6D">
      <w:pPr>
        <w:pStyle w:val="a9"/>
        <w:rPr>
          <w:lang w:val="ru-RU"/>
        </w:rPr>
      </w:pPr>
      <w:r w:rsidRPr="000E39DF">
        <w:rPr>
          <w:lang w:val="ru-RU"/>
        </w:rPr>
        <w:t>2) создания условий для планировки территории муниципального образования;</w:t>
      </w:r>
    </w:p>
    <w:p w:rsidR="004C6C6D" w:rsidRPr="000E39DF" w:rsidRDefault="004C6C6D" w:rsidP="004C6C6D">
      <w:pPr>
        <w:pStyle w:val="a9"/>
        <w:rPr>
          <w:lang w:val="ru-RU"/>
        </w:rPr>
      </w:pPr>
      <w:r w:rsidRPr="000E39DF">
        <w:rPr>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C6C6D" w:rsidRPr="000E39DF" w:rsidRDefault="004C6C6D" w:rsidP="004C6C6D">
      <w:pPr>
        <w:pStyle w:val="a9"/>
        <w:rPr>
          <w:lang w:val="ru-RU"/>
        </w:rPr>
      </w:pPr>
      <w:r w:rsidRPr="000E39DF">
        <w:rPr>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C6C6D" w:rsidRPr="000E39DF" w:rsidRDefault="004C6C6D" w:rsidP="004C6C6D">
      <w:pPr>
        <w:pStyle w:val="a9"/>
        <w:rPr>
          <w:lang w:val="ru-RU"/>
        </w:rPr>
      </w:pPr>
      <w:r w:rsidRPr="000E39DF">
        <w:rPr>
          <w:lang w:val="ru-RU"/>
        </w:rPr>
        <w:t>3. 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4C6C6D" w:rsidRPr="000E39DF" w:rsidRDefault="004C6C6D" w:rsidP="004C6C6D">
      <w:pPr>
        <w:pStyle w:val="a9"/>
        <w:rPr>
          <w:lang w:val="ru-RU"/>
        </w:rPr>
      </w:pPr>
      <w:r w:rsidRPr="000E39DF">
        <w:rPr>
          <w:lang w:val="ru-RU"/>
        </w:rPr>
        <w:t>1) предоставление разрешения на условно разрешенный вид использования земельного участка или объекта капитального строительства;</w:t>
      </w:r>
    </w:p>
    <w:p w:rsidR="004C6C6D" w:rsidRPr="000E39DF" w:rsidRDefault="004C6C6D" w:rsidP="004C6C6D">
      <w:pPr>
        <w:pStyle w:val="a9"/>
        <w:rPr>
          <w:lang w:val="ru-RU"/>
        </w:rPr>
      </w:pPr>
      <w:r w:rsidRPr="000E39DF">
        <w:rPr>
          <w:lang w:val="ru-RU"/>
        </w:rPr>
        <w:t>2)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4C6C6D" w:rsidRPr="000E39DF" w:rsidRDefault="004C6C6D" w:rsidP="004C6C6D">
      <w:pPr>
        <w:pStyle w:val="a9"/>
        <w:rPr>
          <w:lang w:val="ru-RU"/>
        </w:rPr>
      </w:pPr>
      <w:r w:rsidRPr="000E39DF">
        <w:rPr>
          <w:lang w:val="ru-RU"/>
        </w:rPr>
        <w:t>3) организация и проведение публичных слушаний по вопросам землепользования и застройки;</w:t>
      </w:r>
    </w:p>
    <w:p w:rsidR="004C6C6D" w:rsidRPr="000E39DF" w:rsidRDefault="004C6C6D" w:rsidP="004C6C6D">
      <w:pPr>
        <w:pStyle w:val="a9"/>
        <w:rPr>
          <w:lang w:val="ru-RU"/>
        </w:rPr>
      </w:pPr>
      <w:r w:rsidRPr="000E39DF">
        <w:rPr>
          <w:lang w:val="ru-RU"/>
        </w:rPr>
        <w:t>4) организация разработки и согласования, утверждение проектной документации;</w:t>
      </w:r>
    </w:p>
    <w:p w:rsidR="004C6C6D" w:rsidRPr="000E39DF" w:rsidRDefault="004C6C6D" w:rsidP="004C6C6D">
      <w:pPr>
        <w:pStyle w:val="a9"/>
        <w:rPr>
          <w:lang w:val="ru-RU"/>
        </w:rPr>
      </w:pPr>
      <w:r w:rsidRPr="000E39DF">
        <w:rPr>
          <w:lang w:val="ru-RU"/>
        </w:rPr>
        <w:t>5) выдача разрешений на строительство, разрешений на ввод объекта в эксплуатацию;</w:t>
      </w:r>
    </w:p>
    <w:p w:rsidR="004C6C6D" w:rsidRPr="000E39DF" w:rsidRDefault="004C6C6D" w:rsidP="004C6C6D">
      <w:pPr>
        <w:pStyle w:val="a9"/>
        <w:rPr>
          <w:lang w:val="ru-RU"/>
        </w:rPr>
      </w:pPr>
      <w:r w:rsidRPr="000E39DF">
        <w:rPr>
          <w:lang w:val="ru-RU"/>
        </w:rPr>
        <w:t>6) организация подготовки документации по планировке территории;</w:t>
      </w:r>
    </w:p>
    <w:p w:rsidR="004C6C6D" w:rsidRPr="000E39DF" w:rsidRDefault="004C6C6D" w:rsidP="004C6C6D">
      <w:pPr>
        <w:pStyle w:val="a9"/>
        <w:rPr>
          <w:lang w:val="ru-RU"/>
        </w:rPr>
      </w:pPr>
      <w:r w:rsidRPr="000E39DF">
        <w:rPr>
          <w:lang w:val="ru-RU"/>
        </w:rPr>
        <w:t>7) внесение изменений в настоящие Правила.</w:t>
      </w:r>
    </w:p>
    <w:p w:rsidR="004C6C6D" w:rsidRPr="000E39DF" w:rsidRDefault="004C6C6D" w:rsidP="004C6C6D">
      <w:pPr>
        <w:pStyle w:val="a9"/>
        <w:rPr>
          <w:lang w:val="ru-RU"/>
        </w:rPr>
      </w:pPr>
      <w:r w:rsidRPr="000E39DF">
        <w:rPr>
          <w:lang w:val="ru-RU"/>
        </w:rPr>
        <w:t>4. Настоящие Правила содержат:</w:t>
      </w:r>
    </w:p>
    <w:p w:rsidR="004C6C6D" w:rsidRPr="000E39DF" w:rsidRDefault="004C6C6D" w:rsidP="004C6C6D">
      <w:pPr>
        <w:pStyle w:val="a9"/>
        <w:rPr>
          <w:lang w:val="ru-RU"/>
        </w:rPr>
      </w:pPr>
      <w:r w:rsidRPr="000E39DF">
        <w:rPr>
          <w:lang w:val="ru-RU"/>
        </w:rPr>
        <w:t>1) порядок их применения и внесения изменений в указанные правила;</w:t>
      </w:r>
    </w:p>
    <w:p w:rsidR="004C6C6D" w:rsidRPr="000E39DF" w:rsidRDefault="004C6C6D" w:rsidP="004C6C6D">
      <w:pPr>
        <w:pStyle w:val="a9"/>
        <w:rPr>
          <w:lang w:val="ru-RU"/>
        </w:rPr>
      </w:pPr>
      <w:r w:rsidRPr="000E39DF">
        <w:rPr>
          <w:lang w:val="ru-RU"/>
        </w:rPr>
        <w:t>2) карту градостроительного зонирования;</w:t>
      </w:r>
    </w:p>
    <w:p w:rsidR="004C6C6D" w:rsidRPr="000E39DF" w:rsidRDefault="004C6C6D" w:rsidP="004C6C6D">
      <w:pPr>
        <w:pStyle w:val="a9"/>
        <w:rPr>
          <w:lang w:val="ru-RU"/>
        </w:rPr>
      </w:pPr>
      <w:r w:rsidRPr="000E39DF">
        <w:rPr>
          <w:lang w:val="ru-RU"/>
        </w:rPr>
        <w:t>3) градостроительные регламенты.</w:t>
      </w:r>
    </w:p>
    <w:p w:rsidR="00510221" w:rsidRPr="000E39DF" w:rsidRDefault="00510221" w:rsidP="004C6C6D">
      <w:pPr>
        <w:rPr>
          <w:rFonts w:ascii="Times New Roman" w:hAnsi="Times New Roman"/>
          <w:sz w:val="24"/>
          <w:szCs w:val="24"/>
        </w:rPr>
      </w:pPr>
    </w:p>
    <w:p w:rsidR="004C6C6D" w:rsidRPr="000E39DF" w:rsidRDefault="004C6C6D" w:rsidP="00885997">
      <w:pPr>
        <w:pStyle w:val="3"/>
        <w:keepLines w:val="0"/>
        <w:suppressAutoHyphens/>
        <w:spacing w:before="180" w:after="120" w:line="240" w:lineRule="auto"/>
        <w:jc w:val="both"/>
        <w:rPr>
          <w:rFonts w:eastAsia="Times New Roman" w:cs="Times New Roman"/>
          <w:bCs/>
          <w:lang w:eastAsia="ar-SA"/>
        </w:rPr>
      </w:pPr>
      <w:bookmarkStart w:id="20" w:name="_Toc196878879"/>
      <w:bookmarkStart w:id="21" w:name="_Toc178752312"/>
      <w:bookmarkStart w:id="22" w:name="_Toc312188774"/>
      <w:bookmarkStart w:id="23" w:name="_Toc429415660"/>
      <w:bookmarkStart w:id="24" w:name="_Toc470339903"/>
      <w:r w:rsidRPr="000E39DF">
        <w:rPr>
          <w:rFonts w:eastAsia="Times New Roman" w:cs="Times New Roman"/>
          <w:bCs/>
          <w:lang w:eastAsia="ar-SA"/>
        </w:rPr>
        <w:lastRenderedPageBreak/>
        <w:t>Статья 2. Основные понятия, используемые в Правилах землепользования и застройки</w:t>
      </w:r>
      <w:bookmarkEnd w:id="20"/>
      <w:bookmarkEnd w:id="21"/>
      <w:bookmarkEnd w:id="22"/>
      <w:bookmarkEnd w:id="23"/>
      <w:bookmarkEnd w:id="24"/>
    </w:p>
    <w:p w:rsidR="004C6C6D" w:rsidRPr="000E39DF" w:rsidRDefault="004C6C6D" w:rsidP="004C6C6D">
      <w:pPr>
        <w:pStyle w:val="a9"/>
        <w:rPr>
          <w:iCs/>
          <w:lang w:val="ru-RU"/>
        </w:rPr>
      </w:pPr>
      <w:r w:rsidRPr="000E39DF">
        <w:rPr>
          <w:iCs/>
          <w:lang w:val="ru-RU"/>
        </w:rPr>
        <w:t xml:space="preserve">В настоящих Правилах используются следующие основные </w:t>
      </w:r>
      <w:r w:rsidRPr="000E39DF">
        <w:rPr>
          <w:lang w:val="ru-RU"/>
        </w:rPr>
        <w:t>понятия</w:t>
      </w:r>
      <w:r w:rsidRPr="000E39DF">
        <w:rPr>
          <w:iCs/>
          <w:lang w:val="ru-RU"/>
        </w:rPr>
        <w:t>:</w:t>
      </w:r>
    </w:p>
    <w:p w:rsidR="004C6C6D" w:rsidRPr="000E39DF" w:rsidRDefault="004C6C6D" w:rsidP="004C6C6D">
      <w:pPr>
        <w:pStyle w:val="a9"/>
        <w:rPr>
          <w:b/>
          <w:lang w:val="ru-RU"/>
        </w:rPr>
      </w:pPr>
      <w:r w:rsidRPr="000E39DF">
        <w:rPr>
          <w:b/>
          <w:lang w:val="ru-RU"/>
        </w:rPr>
        <w:t>акт приемки объекта</w:t>
      </w:r>
      <w:r w:rsidRPr="000E39DF">
        <w:rPr>
          <w:lang w:val="ru-RU"/>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 иным условиям договора и что застройщик (заказчик) принимает выполненные исполнителем (подрядчиком, генеральным подрядчиком) работы;</w:t>
      </w:r>
    </w:p>
    <w:p w:rsidR="004C6C6D" w:rsidRPr="000E39DF" w:rsidRDefault="004C6C6D" w:rsidP="004C6C6D">
      <w:pPr>
        <w:pStyle w:val="a9"/>
        <w:rPr>
          <w:b/>
          <w:lang w:val="ru-RU"/>
        </w:rPr>
      </w:pPr>
      <w:r w:rsidRPr="000E39DF">
        <w:rPr>
          <w:b/>
          <w:lang w:val="ru-RU"/>
        </w:rPr>
        <w:t>арендаторы земельных участков</w:t>
      </w:r>
      <w:r w:rsidRPr="000E39DF">
        <w:rPr>
          <w:lang w:val="ru-RU"/>
        </w:rPr>
        <w:t xml:space="preserve"> – лица, владеющие и пользующиеся земельными участками по договору аренды, договору субаренды;</w:t>
      </w:r>
    </w:p>
    <w:p w:rsidR="004C6C6D" w:rsidRPr="000E39DF" w:rsidRDefault="004C6C6D" w:rsidP="004C6C6D">
      <w:pPr>
        <w:pStyle w:val="a9"/>
        <w:rPr>
          <w:lang w:val="ru-RU"/>
        </w:rPr>
      </w:pPr>
      <w:r w:rsidRPr="000E39DF">
        <w:rPr>
          <w:b/>
          <w:lang w:val="ru-RU"/>
        </w:rPr>
        <w:t xml:space="preserve">береговая полоса – </w:t>
      </w:r>
      <w:r w:rsidRPr="000E39DF">
        <w:rPr>
          <w:lang w:val="ru-RU"/>
        </w:rPr>
        <w:t>полоса земли вдоль береговой линии (границы водного объекта) водного объекта общего пользования;</w:t>
      </w:r>
    </w:p>
    <w:p w:rsidR="004C6C6D" w:rsidRPr="000E39DF" w:rsidRDefault="004C6C6D" w:rsidP="004C6C6D">
      <w:pPr>
        <w:pStyle w:val="a9"/>
        <w:rPr>
          <w:lang w:val="ru-RU"/>
        </w:rPr>
      </w:pPr>
      <w:r w:rsidRPr="000E39DF">
        <w:rPr>
          <w:b/>
          <w:lang w:val="ru-RU"/>
        </w:rPr>
        <w:t>виды разрешенного использования земельных участков и объектов капитального строительства</w:t>
      </w:r>
      <w:r w:rsidRPr="000E39DF">
        <w:rPr>
          <w:lang w:val="ru-RU"/>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4C6C6D" w:rsidRPr="000E39DF" w:rsidRDefault="004C6C6D" w:rsidP="004C6C6D">
      <w:pPr>
        <w:pStyle w:val="a9"/>
        <w:rPr>
          <w:b/>
          <w:lang w:val="ru-RU"/>
        </w:rPr>
      </w:pPr>
      <w:r w:rsidRPr="000E39DF">
        <w:rPr>
          <w:b/>
          <w:lang w:val="ru-RU"/>
        </w:rPr>
        <w:t>водоохранные зоны</w:t>
      </w:r>
      <w:r w:rsidRPr="000E39DF">
        <w:rPr>
          <w:lang w:val="ru-RU"/>
        </w:rP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C6C6D" w:rsidRPr="000E39DF" w:rsidRDefault="004C6C6D" w:rsidP="004C6C6D">
      <w:pPr>
        <w:pStyle w:val="a9"/>
        <w:rPr>
          <w:b/>
          <w:lang w:val="ru-RU"/>
        </w:rPr>
      </w:pPr>
      <w:r w:rsidRPr="000E39DF">
        <w:rPr>
          <w:b/>
          <w:lang w:val="ru-RU"/>
        </w:rPr>
        <w:t>высота здания, строения, сооружения</w:t>
      </w:r>
      <w:r w:rsidRPr="000E39DF">
        <w:rPr>
          <w:lang w:val="ru-RU"/>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4C6C6D" w:rsidRPr="000E39DF" w:rsidRDefault="004C6C6D" w:rsidP="004C6C6D">
      <w:pPr>
        <w:pStyle w:val="a9"/>
        <w:rPr>
          <w:lang w:val="ru-RU"/>
        </w:rPr>
      </w:pPr>
      <w:r w:rsidRPr="000E39DF">
        <w:rPr>
          <w:b/>
          <w:lang w:val="ru-RU"/>
        </w:rPr>
        <w:t>градостроительная деятельность</w:t>
      </w:r>
      <w:r w:rsidRPr="000E39DF">
        <w:rPr>
          <w:lang w:val="ru-RU"/>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4C6C6D" w:rsidRPr="000E39DF" w:rsidRDefault="004C6C6D" w:rsidP="004C6C6D">
      <w:pPr>
        <w:pStyle w:val="a9"/>
        <w:rPr>
          <w:b/>
          <w:lang w:val="ru-RU"/>
        </w:rPr>
      </w:pPr>
      <w:r w:rsidRPr="000E39DF">
        <w:rPr>
          <w:b/>
          <w:lang w:val="ru-RU"/>
        </w:rPr>
        <w:t xml:space="preserve">градостроительное зонирование – </w:t>
      </w:r>
      <w:r w:rsidRPr="000E39DF">
        <w:rPr>
          <w:lang w:val="ru-RU"/>
        </w:rPr>
        <w:t>зонирование территории муниципального образования в целях определения территориальных зон и установления градостроительных регламентов;</w:t>
      </w:r>
    </w:p>
    <w:p w:rsidR="004C6C6D" w:rsidRPr="000E39DF" w:rsidRDefault="004C6C6D" w:rsidP="004C6C6D">
      <w:pPr>
        <w:pStyle w:val="a9"/>
        <w:rPr>
          <w:lang w:val="ru-RU"/>
        </w:rPr>
      </w:pPr>
      <w:r w:rsidRPr="000E39DF">
        <w:rPr>
          <w:b/>
          <w:lang w:val="ru-RU"/>
        </w:rPr>
        <w:t>градостроительный план земельного участка</w:t>
      </w:r>
      <w:r w:rsidRPr="000E39DF">
        <w:rPr>
          <w:lang w:val="ru-RU"/>
        </w:rPr>
        <w:t xml:space="preserve"> – самостоятельный либо входящий в состав проекта межевания территории документ, соответствующий требованиям статьи 44 Градостроительного кодекса Российской Федерации, являющийся обязательным основанием для подготовки проектной документации, выдачи разрешения на строительство и выдачи разрешения на ввод объекта в эксплуатацию;</w:t>
      </w:r>
    </w:p>
    <w:p w:rsidR="004C6C6D" w:rsidRPr="000E39DF" w:rsidRDefault="004C6C6D" w:rsidP="004C6C6D">
      <w:pPr>
        <w:pStyle w:val="a9"/>
        <w:rPr>
          <w:lang w:val="ru-RU"/>
        </w:rPr>
      </w:pPr>
      <w:r w:rsidRPr="000E39DF">
        <w:rPr>
          <w:b/>
          <w:lang w:val="ru-RU"/>
        </w:rPr>
        <w:t>градостроительное регулирование</w:t>
      </w:r>
      <w:r w:rsidRPr="000E39DF">
        <w:rPr>
          <w:lang w:val="ru-RU"/>
        </w:rPr>
        <w:t xml:space="preserve">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w:t>
      </w:r>
      <w:r w:rsidRPr="000E39DF">
        <w:rPr>
          <w:lang w:val="ru-RU"/>
        </w:rPr>
        <w:lastRenderedPageBreak/>
        <w:t>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4C6C6D" w:rsidRPr="000E39DF" w:rsidRDefault="004C6C6D" w:rsidP="004C6C6D">
      <w:pPr>
        <w:pStyle w:val="a9"/>
        <w:rPr>
          <w:lang w:val="ru-RU"/>
        </w:rPr>
      </w:pPr>
      <w:r w:rsidRPr="000E39DF">
        <w:rPr>
          <w:b/>
          <w:lang w:val="ru-RU"/>
        </w:rPr>
        <w:t xml:space="preserve">градостроительный регламент – </w:t>
      </w:r>
      <w:r w:rsidRPr="000E39DF">
        <w:rPr>
          <w:lang w:val="ru-RU"/>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4C6C6D" w:rsidRPr="000E39DF" w:rsidRDefault="004C6C6D" w:rsidP="004C6C6D">
      <w:pPr>
        <w:pStyle w:val="a9"/>
        <w:rPr>
          <w:lang w:val="ru-RU"/>
        </w:rPr>
      </w:pPr>
      <w:r w:rsidRPr="000E39DF">
        <w:rPr>
          <w:b/>
          <w:lang w:val="ru-RU"/>
        </w:rPr>
        <w:t>земельный участок</w:t>
      </w:r>
      <w:r w:rsidRPr="000E39DF">
        <w:rPr>
          <w:lang w:val="ru-RU"/>
        </w:rPr>
        <w:t xml:space="preserve"> 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4C6C6D" w:rsidRPr="000E39DF" w:rsidRDefault="004C6C6D" w:rsidP="004C6C6D">
      <w:pPr>
        <w:pStyle w:val="a9"/>
        <w:rPr>
          <w:lang w:val="ru-RU"/>
        </w:rPr>
      </w:pPr>
      <w:r w:rsidRPr="000E39DF">
        <w:rPr>
          <w:b/>
          <w:lang w:val="ru-RU"/>
        </w:rPr>
        <w:t>застройщик</w:t>
      </w:r>
      <w:r w:rsidRPr="000E39DF">
        <w:rPr>
          <w:lang w:val="ru-RU"/>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4C6C6D" w:rsidRPr="000E39DF" w:rsidRDefault="004C6C6D" w:rsidP="004C6C6D">
      <w:pPr>
        <w:pStyle w:val="a9"/>
        <w:rPr>
          <w:lang w:val="ru-RU"/>
        </w:rPr>
      </w:pPr>
      <w:r w:rsidRPr="000E39DF">
        <w:rPr>
          <w:b/>
          <w:lang w:val="ru-RU"/>
        </w:rPr>
        <w:t>заказчик</w:t>
      </w:r>
      <w:r w:rsidRPr="000E39DF">
        <w:rPr>
          <w:lang w:val="ru-RU"/>
        </w:rPr>
        <w:t xml:space="preserve"> – физическое или юридическое лицо, которое уполномочено застройщиком представлять его интересы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4C6C6D" w:rsidRPr="000E39DF" w:rsidRDefault="004C6C6D" w:rsidP="004C6C6D">
      <w:pPr>
        <w:pStyle w:val="a9"/>
        <w:rPr>
          <w:b/>
          <w:lang w:val="ru-RU"/>
        </w:rPr>
      </w:pPr>
      <w:r w:rsidRPr="000E39DF">
        <w:rPr>
          <w:b/>
          <w:lang w:val="ru-RU"/>
        </w:rPr>
        <w:t>землевладельцы</w:t>
      </w:r>
      <w:r w:rsidRPr="000E39DF">
        <w:rPr>
          <w:lang w:val="ru-RU"/>
        </w:rPr>
        <w:t xml:space="preserve"> – лица, владеющие и пользующиеся земельными участками на праве пожизненного наследуемого владения;</w:t>
      </w:r>
    </w:p>
    <w:p w:rsidR="004C6C6D" w:rsidRPr="000E39DF" w:rsidRDefault="004C6C6D" w:rsidP="004C6C6D">
      <w:pPr>
        <w:pStyle w:val="a9"/>
        <w:rPr>
          <w:lang w:val="ru-RU"/>
        </w:rPr>
      </w:pPr>
      <w:r w:rsidRPr="000E39DF">
        <w:rPr>
          <w:b/>
          <w:lang w:val="ru-RU"/>
        </w:rPr>
        <w:t>землепользователи</w:t>
      </w:r>
      <w:r w:rsidRPr="000E39DF">
        <w:rPr>
          <w:lang w:val="ru-RU"/>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4C6C6D" w:rsidRPr="000E39DF" w:rsidRDefault="004C6C6D" w:rsidP="004C6C6D">
      <w:pPr>
        <w:pStyle w:val="a9"/>
        <w:rPr>
          <w:lang w:val="ru-RU"/>
        </w:rPr>
      </w:pPr>
      <w:r w:rsidRPr="000E39DF">
        <w:rPr>
          <w:b/>
          <w:lang w:val="ru-RU"/>
        </w:rPr>
        <w:t>зоны с особыми условиями использования территорий</w:t>
      </w:r>
      <w:r w:rsidRPr="000E39DF">
        <w:rPr>
          <w:lang w:val="ru-RU"/>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4C6C6D" w:rsidRPr="000E39DF" w:rsidRDefault="004C6C6D" w:rsidP="004C6C6D">
      <w:pPr>
        <w:pStyle w:val="a9"/>
        <w:rPr>
          <w:lang w:val="ru-RU"/>
        </w:rPr>
      </w:pPr>
      <w:r w:rsidRPr="000E39DF">
        <w:rPr>
          <w:b/>
          <w:lang w:val="ru-RU"/>
        </w:rPr>
        <w:t>инженерные изыскания</w:t>
      </w:r>
      <w:r w:rsidRPr="000E39DF">
        <w:rPr>
          <w:lang w:val="ru-RU"/>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4C6C6D" w:rsidRPr="000E39DF" w:rsidRDefault="004C6C6D" w:rsidP="004C6C6D">
      <w:pPr>
        <w:pStyle w:val="a9"/>
        <w:rPr>
          <w:lang w:val="ru-RU"/>
        </w:rPr>
      </w:pPr>
      <w:r w:rsidRPr="000E39DF">
        <w:rPr>
          <w:b/>
          <w:lang w:val="ru-RU"/>
        </w:rPr>
        <w:t>индивидуальный жилой дом</w:t>
      </w:r>
      <w:r w:rsidRPr="000E39DF">
        <w:rPr>
          <w:lang w:val="ru-RU"/>
        </w:rPr>
        <w:t xml:space="preserve"> – отдельно стоящий жилой дом с количеством этажей не более трех, предназначенный для проживания одной семьи;</w:t>
      </w:r>
    </w:p>
    <w:p w:rsidR="004C6C6D" w:rsidRPr="000E39DF" w:rsidRDefault="004C6C6D" w:rsidP="004C6C6D">
      <w:pPr>
        <w:pStyle w:val="a9"/>
        <w:rPr>
          <w:lang w:val="ru-RU"/>
        </w:rPr>
      </w:pPr>
      <w:r w:rsidRPr="000E39DF">
        <w:rPr>
          <w:b/>
          <w:lang w:val="ru-RU"/>
        </w:rPr>
        <w:lastRenderedPageBreak/>
        <w:t>информационные системы обеспечения градостроительной деятельности</w:t>
      </w:r>
      <w:r w:rsidRPr="000E39DF">
        <w:rPr>
          <w:lang w:val="ru-RU"/>
        </w:rPr>
        <w:t xml:space="preserve"> –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4C6C6D" w:rsidRPr="000E39DF" w:rsidRDefault="004C6C6D" w:rsidP="004C6C6D">
      <w:pPr>
        <w:pStyle w:val="a9"/>
        <w:rPr>
          <w:lang w:val="ru-RU"/>
        </w:rPr>
      </w:pPr>
      <w:r w:rsidRPr="000E39DF">
        <w:rPr>
          <w:b/>
          <w:lang w:val="ru-RU"/>
        </w:rPr>
        <w:t>кадастровый учет недвижимого имущества</w:t>
      </w:r>
      <w:r w:rsidRPr="000E39DF">
        <w:rPr>
          <w:lang w:val="ru-RU"/>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(уникальные характеристики объекта недвижимости), или подтверждают прекращение существования такого недвижимого имущества, а также иных предусмотренных федеральным законодательством сведений о недвижимом имуществе;</w:t>
      </w:r>
    </w:p>
    <w:p w:rsidR="004C6C6D" w:rsidRPr="000E39DF" w:rsidRDefault="004C6C6D" w:rsidP="004C6C6D">
      <w:pPr>
        <w:pStyle w:val="a9"/>
        <w:rPr>
          <w:b/>
          <w:lang w:val="ru-RU"/>
        </w:rPr>
      </w:pPr>
      <w:r w:rsidRPr="000E39DF">
        <w:rPr>
          <w:b/>
          <w:lang w:val="ru-RU"/>
        </w:rPr>
        <w:t>коэффициент строительного использования земельного участка</w:t>
      </w:r>
      <w:r w:rsidRPr="000E39DF">
        <w:rPr>
          <w:lang w:val="ru-RU"/>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4C6C6D" w:rsidRPr="000E39DF" w:rsidRDefault="004C6C6D" w:rsidP="004C6C6D">
      <w:pPr>
        <w:pStyle w:val="a9"/>
        <w:rPr>
          <w:lang w:val="ru-RU"/>
        </w:rPr>
      </w:pPr>
      <w:r w:rsidRPr="000E39DF">
        <w:rPr>
          <w:b/>
          <w:lang w:val="ru-RU"/>
        </w:rPr>
        <w:t>красные линии</w:t>
      </w:r>
      <w:r w:rsidRPr="000E39DF">
        <w:rPr>
          <w:lang w:val="ru-RU"/>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4C6C6D" w:rsidRPr="000E39DF" w:rsidRDefault="004C6C6D" w:rsidP="004C6C6D">
      <w:pPr>
        <w:pStyle w:val="a9"/>
        <w:rPr>
          <w:lang w:val="ru-RU"/>
        </w:rPr>
      </w:pPr>
      <w:r w:rsidRPr="000E39DF">
        <w:rPr>
          <w:b/>
          <w:lang w:val="ru-RU"/>
        </w:rPr>
        <w:t>линии градостроительного регулирования</w:t>
      </w:r>
      <w:r w:rsidRPr="000E39DF">
        <w:rPr>
          <w:lang w:val="ru-RU"/>
        </w:rPr>
        <w:t xml:space="preserve"> – границы застройки, устанавливаемые при размещении зданий, строений, сооружений, с отступом от красных линий или от границ земельного участка; </w:t>
      </w:r>
    </w:p>
    <w:p w:rsidR="004C6C6D" w:rsidRPr="000E39DF" w:rsidRDefault="004C6C6D" w:rsidP="004C6C6D">
      <w:pPr>
        <w:pStyle w:val="a9"/>
        <w:rPr>
          <w:lang w:val="ru-RU"/>
        </w:rPr>
      </w:pPr>
      <w:r w:rsidRPr="000E39DF">
        <w:rPr>
          <w:b/>
          <w:lang w:val="ru-RU"/>
        </w:rPr>
        <w:t>минимальная площадь земельного участка</w:t>
      </w:r>
      <w:r w:rsidRPr="000E39DF">
        <w:rPr>
          <w:lang w:val="ru-RU"/>
        </w:rPr>
        <w:t xml:space="preserve"> – минимально допустимая площадь земельного участка, установленная градостроительным регламентом определенной территориальной зоны;</w:t>
      </w:r>
    </w:p>
    <w:p w:rsidR="004C6C6D" w:rsidRPr="000E39DF" w:rsidRDefault="004C6C6D" w:rsidP="004C6C6D">
      <w:pPr>
        <w:pStyle w:val="a9"/>
        <w:rPr>
          <w:lang w:val="ru-RU"/>
        </w:rPr>
      </w:pPr>
      <w:r w:rsidRPr="000E39DF">
        <w:rPr>
          <w:b/>
          <w:lang w:val="ru-RU"/>
        </w:rPr>
        <w:t>максимальная плотность застройки</w:t>
      </w:r>
      <w:r w:rsidRPr="000E39DF">
        <w:rPr>
          <w:lang w:val="ru-RU"/>
        </w:rPr>
        <w:t xml:space="preserve"> – плотность застройки (кв. м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4C6C6D" w:rsidRPr="000E39DF" w:rsidRDefault="004C6C6D" w:rsidP="004C6C6D">
      <w:pPr>
        <w:pStyle w:val="a9"/>
        <w:rPr>
          <w:lang w:val="ru-RU"/>
        </w:rPr>
      </w:pPr>
      <w:r w:rsidRPr="000E39DF">
        <w:rPr>
          <w:b/>
          <w:lang w:val="ru-RU"/>
        </w:rPr>
        <w:t>многоквартирный жилой дом</w:t>
      </w:r>
      <w:r w:rsidRPr="000E39DF">
        <w:rPr>
          <w:lang w:val="ru-RU"/>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4C6C6D" w:rsidRPr="000E39DF" w:rsidRDefault="004C6C6D" w:rsidP="004C6C6D">
      <w:pPr>
        <w:pStyle w:val="a9"/>
        <w:rPr>
          <w:lang w:val="ru-RU"/>
        </w:rPr>
      </w:pPr>
      <w:r w:rsidRPr="000E39DF">
        <w:rPr>
          <w:b/>
          <w:lang w:val="ru-RU"/>
        </w:rPr>
        <w:t>межевой план</w:t>
      </w:r>
      <w:r w:rsidRPr="000E39DF">
        <w:rPr>
          <w:lang w:val="ru-RU"/>
        </w:rPr>
        <w:t xml:space="preserve"> – документ, который составлен на основе кадастрового плана соответствующей территории или кадастровой выписки о соответствующем земельном участке и в котором воспроизведены определенные внесенные в государственный кадастр недвижимости сведения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государственный кадастр недвижимости сведения о земельном участке или земельных участках;</w:t>
      </w:r>
    </w:p>
    <w:p w:rsidR="004C6C6D" w:rsidRPr="000E39DF" w:rsidRDefault="004C6C6D" w:rsidP="004C6C6D">
      <w:pPr>
        <w:pStyle w:val="a9"/>
        <w:rPr>
          <w:lang w:val="ru-RU"/>
        </w:rPr>
      </w:pPr>
      <w:r w:rsidRPr="000E39DF">
        <w:rPr>
          <w:b/>
          <w:lang w:val="ru-RU"/>
        </w:rPr>
        <w:t>некапитальный объект недвижимости</w:t>
      </w:r>
      <w:r w:rsidRPr="000E39DF">
        <w:rPr>
          <w:lang w:val="ru-RU"/>
        </w:rPr>
        <w:t xml:space="preserve"> – здание или сооружение, у которого отсутствует или не соответствует параметрам или характеристикам один из конструктивных элементов, влияющих на степень капитальности (фундаменты, стены, перекрытия, кровля);</w:t>
      </w:r>
    </w:p>
    <w:p w:rsidR="004C6C6D" w:rsidRPr="000E39DF" w:rsidRDefault="004C6C6D" w:rsidP="004C6C6D">
      <w:pPr>
        <w:pStyle w:val="a9"/>
        <w:rPr>
          <w:b/>
          <w:lang w:val="ru-RU"/>
        </w:rPr>
      </w:pPr>
      <w:r w:rsidRPr="000E39DF">
        <w:rPr>
          <w:b/>
          <w:lang w:val="ru-RU"/>
        </w:rPr>
        <w:lastRenderedPageBreak/>
        <w:t>объект капитального строительства</w:t>
      </w:r>
      <w:r w:rsidRPr="000E39DF">
        <w:rPr>
          <w:lang w:val="ru-RU"/>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4C6C6D" w:rsidRPr="000E39DF" w:rsidRDefault="004C6C6D" w:rsidP="004C6C6D">
      <w:pPr>
        <w:pStyle w:val="a9"/>
        <w:rPr>
          <w:lang w:val="ru-RU"/>
        </w:rPr>
      </w:pPr>
      <w:r w:rsidRPr="000E39DF">
        <w:rPr>
          <w:b/>
          <w:lang w:val="ru-RU"/>
        </w:rPr>
        <w:t>подрядчик</w:t>
      </w:r>
      <w:r w:rsidRPr="000E39DF">
        <w:rPr>
          <w:lang w:val="ru-RU"/>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4C6C6D" w:rsidRPr="000E39DF" w:rsidRDefault="004C6C6D" w:rsidP="004C6C6D">
      <w:pPr>
        <w:pStyle w:val="a9"/>
        <w:rPr>
          <w:lang w:val="ru-RU"/>
        </w:rPr>
      </w:pPr>
      <w:r w:rsidRPr="000E39DF">
        <w:rPr>
          <w:b/>
          <w:lang w:val="ru-RU"/>
        </w:rPr>
        <w:t>правила землепользования и застройки</w:t>
      </w:r>
      <w:r w:rsidRPr="000E39DF">
        <w:rPr>
          <w:lang w:val="ru-RU"/>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C6C6D" w:rsidRPr="000E39DF" w:rsidRDefault="004C6C6D" w:rsidP="004C6C6D">
      <w:pPr>
        <w:pStyle w:val="a9"/>
        <w:rPr>
          <w:lang w:val="ru-RU"/>
        </w:rPr>
      </w:pPr>
      <w:r w:rsidRPr="000E39DF">
        <w:rPr>
          <w:b/>
          <w:lang w:val="ru-RU"/>
        </w:rPr>
        <w:t>проектная документация</w:t>
      </w:r>
      <w:r w:rsidRPr="000E39DF">
        <w:rPr>
          <w:lang w:val="ru-RU"/>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4C6C6D" w:rsidRPr="000E39DF" w:rsidRDefault="004C6C6D" w:rsidP="004C6C6D">
      <w:pPr>
        <w:pStyle w:val="a9"/>
        <w:rPr>
          <w:lang w:val="ru-RU"/>
        </w:rPr>
      </w:pPr>
      <w:r w:rsidRPr="000E39DF">
        <w:rPr>
          <w:b/>
          <w:lang w:val="ru-RU"/>
        </w:rPr>
        <w:t>процент застройки земельного участка</w:t>
      </w:r>
      <w:r w:rsidRPr="000E39DF">
        <w:rPr>
          <w:lang w:val="ru-RU"/>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4C6C6D" w:rsidRPr="000E39DF" w:rsidRDefault="004C6C6D" w:rsidP="004C6C6D">
      <w:pPr>
        <w:pStyle w:val="a9"/>
        <w:rPr>
          <w:lang w:val="ru-RU"/>
        </w:rPr>
      </w:pPr>
      <w:r w:rsidRPr="000E39DF">
        <w:rPr>
          <w:b/>
          <w:lang w:val="ru-RU"/>
        </w:rPr>
        <w:t>публичный сервитут</w:t>
      </w:r>
      <w:r w:rsidRPr="000E39DF">
        <w:rPr>
          <w:lang w:val="ru-RU"/>
        </w:rPr>
        <w:t xml:space="preserve"> – право ограниченного общественного пользования земельным участком. Публичный сервитут устанавливается законом или иным</w:t>
      </w:r>
      <w:r w:rsidRPr="000E39DF">
        <w:rPr>
          <w:color w:val="0000FF"/>
          <w:lang w:val="ru-RU"/>
        </w:rPr>
        <w:t xml:space="preserve"> </w:t>
      </w:r>
      <w:r w:rsidRPr="000E39DF">
        <w:rPr>
          <w:lang w:val="ru-RU"/>
        </w:rPr>
        <w:t>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4C6C6D" w:rsidRPr="000E39DF" w:rsidRDefault="004C6C6D" w:rsidP="004C6C6D">
      <w:pPr>
        <w:pStyle w:val="a9"/>
        <w:rPr>
          <w:lang w:val="ru-RU"/>
        </w:rPr>
      </w:pPr>
      <w:r w:rsidRPr="000E39DF">
        <w:rPr>
          <w:b/>
          <w:lang w:val="ru-RU"/>
        </w:rPr>
        <w:t>прибрежная защитная полоса</w:t>
      </w:r>
      <w:r w:rsidRPr="000E39DF">
        <w:rPr>
          <w:lang w:val="ru-RU"/>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p>
    <w:p w:rsidR="004C6C6D" w:rsidRPr="000E39DF" w:rsidRDefault="004C6C6D" w:rsidP="004C6C6D">
      <w:pPr>
        <w:pStyle w:val="a9"/>
        <w:rPr>
          <w:lang w:val="ru-RU"/>
        </w:rPr>
      </w:pPr>
      <w:r w:rsidRPr="000E39DF">
        <w:rPr>
          <w:b/>
          <w:lang w:val="ru-RU"/>
        </w:rPr>
        <w:t>приусадебный участок</w:t>
      </w:r>
      <w:r w:rsidRPr="000E39DF">
        <w:rPr>
          <w:lang w:val="ru-RU"/>
        </w:rPr>
        <w:t xml:space="preserve"> – земельный участок, предназначенный для строительства, эксплуатации и содержания индивидуального жилого дома;</w:t>
      </w:r>
    </w:p>
    <w:p w:rsidR="004C6C6D" w:rsidRPr="000E39DF" w:rsidRDefault="004C6C6D" w:rsidP="004C6C6D">
      <w:pPr>
        <w:pStyle w:val="a9"/>
        <w:rPr>
          <w:lang w:val="ru-RU"/>
        </w:rPr>
      </w:pPr>
      <w:r w:rsidRPr="000E39DF">
        <w:rPr>
          <w:b/>
          <w:lang w:val="ru-RU"/>
        </w:rPr>
        <w:t xml:space="preserve">публичные слушания – </w:t>
      </w:r>
      <w:r w:rsidRPr="000E39DF">
        <w:rPr>
          <w:lang w:val="ru-RU"/>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4C6C6D" w:rsidRPr="000E39DF" w:rsidRDefault="004C6C6D" w:rsidP="004C6C6D">
      <w:pPr>
        <w:pStyle w:val="a9"/>
        <w:rPr>
          <w:lang w:val="ru-RU"/>
        </w:rPr>
      </w:pPr>
      <w:r w:rsidRPr="000E39DF">
        <w:rPr>
          <w:b/>
          <w:lang w:val="ru-RU"/>
        </w:rPr>
        <w:t>разрешение на строительство</w:t>
      </w:r>
      <w:r w:rsidRPr="000E39DF">
        <w:rPr>
          <w:lang w:val="ru-RU"/>
        </w:rPr>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w:t>
      </w:r>
    </w:p>
    <w:p w:rsidR="004C6C6D" w:rsidRPr="000E39DF" w:rsidRDefault="004C6C6D" w:rsidP="004C6C6D">
      <w:pPr>
        <w:pStyle w:val="a9"/>
        <w:rPr>
          <w:lang w:val="ru-RU"/>
        </w:rPr>
      </w:pPr>
      <w:r w:rsidRPr="000E39DF">
        <w:rPr>
          <w:b/>
          <w:lang w:val="ru-RU"/>
        </w:rPr>
        <w:t>разрешение на ввод объекта в эксплуатацию</w:t>
      </w:r>
      <w:r w:rsidRPr="000E39DF">
        <w:rPr>
          <w:lang w:val="ru-RU"/>
        </w:rPr>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4C6C6D" w:rsidRPr="000E39DF" w:rsidRDefault="004C6C6D" w:rsidP="004C6C6D">
      <w:pPr>
        <w:pStyle w:val="a9"/>
        <w:rPr>
          <w:lang w:val="ru-RU"/>
        </w:rPr>
      </w:pPr>
      <w:r w:rsidRPr="000E39DF">
        <w:rPr>
          <w:b/>
          <w:lang w:val="ru-RU"/>
        </w:rPr>
        <w:t>разрешенное использование</w:t>
      </w:r>
      <w:r w:rsidRPr="000E39DF">
        <w:rPr>
          <w:lang w:val="ru-RU"/>
        </w:rPr>
        <w:t xml:space="preserve"> </w:t>
      </w:r>
      <w:r w:rsidRPr="000E39DF">
        <w:rPr>
          <w:b/>
          <w:lang w:val="ru-RU"/>
        </w:rPr>
        <w:t>земельных участков и иных объектов недвижимости</w:t>
      </w:r>
      <w:r w:rsidRPr="000E39DF">
        <w:rPr>
          <w:lang w:val="ru-RU"/>
        </w:rPr>
        <w:t xml:space="preserve"> – использование недвижимости в соответствии с градостроительным регламентом, а также публичными сервитутами;</w:t>
      </w:r>
    </w:p>
    <w:p w:rsidR="004C6C6D" w:rsidRPr="000E39DF" w:rsidRDefault="004C6C6D" w:rsidP="004C6C6D">
      <w:pPr>
        <w:pStyle w:val="a9"/>
        <w:rPr>
          <w:lang w:val="ru-RU"/>
        </w:rPr>
      </w:pPr>
      <w:r w:rsidRPr="000E39DF">
        <w:rPr>
          <w:b/>
          <w:lang w:val="ru-RU"/>
        </w:rPr>
        <w:lastRenderedPageBreak/>
        <w:t>реконструкция объектов капитального строительства (за исключением линейных объектов)</w:t>
      </w:r>
      <w:r w:rsidRPr="000E39DF">
        <w:rPr>
          <w:lang w:val="ru-RU"/>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4C6C6D" w:rsidRPr="000E39DF" w:rsidRDefault="004C6C6D" w:rsidP="004C6C6D">
      <w:pPr>
        <w:pStyle w:val="a9"/>
        <w:rPr>
          <w:lang w:val="ru-RU"/>
        </w:rPr>
      </w:pPr>
      <w:r w:rsidRPr="000E39DF">
        <w:rPr>
          <w:b/>
          <w:lang w:val="ru-RU"/>
        </w:rPr>
        <w:t>строительство</w:t>
      </w:r>
      <w:r w:rsidRPr="000E39DF">
        <w:rPr>
          <w:lang w:val="ru-RU"/>
        </w:rPr>
        <w:t xml:space="preserve"> – создание зданий, строений, сооружений (в том числе на месте сносимых объектов капитального строительства);</w:t>
      </w:r>
    </w:p>
    <w:p w:rsidR="004C6C6D" w:rsidRPr="000E39DF" w:rsidRDefault="004C6C6D" w:rsidP="004C6C6D">
      <w:pPr>
        <w:pStyle w:val="a9"/>
        <w:rPr>
          <w:lang w:val="ru-RU"/>
        </w:rPr>
      </w:pPr>
      <w:r w:rsidRPr="000E39DF">
        <w:rPr>
          <w:b/>
          <w:lang w:val="ru-RU"/>
        </w:rPr>
        <w:t>собственники земельных участков</w:t>
      </w:r>
      <w:r w:rsidRPr="000E39DF">
        <w:rPr>
          <w:lang w:val="ru-RU"/>
        </w:rPr>
        <w:t xml:space="preserve"> – лица, являющиеся собственниками земельных участков;</w:t>
      </w:r>
    </w:p>
    <w:p w:rsidR="004C6C6D" w:rsidRPr="000E39DF" w:rsidRDefault="004C6C6D" w:rsidP="004C6C6D">
      <w:pPr>
        <w:pStyle w:val="a9"/>
        <w:rPr>
          <w:lang w:val="ru-RU"/>
        </w:rPr>
      </w:pPr>
      <w:r w:rsidRPr="000E39DF">
        <w:rPr>
          <w:b/>
          <w:lang w:val="ru-RU"/>
        </w:rPr>
        <w:t>территориальное планирование</w:t>
      </w:r>
      <w:r w:rsidRPr="000E39DF">
        <w:rPr>
          <w:lang w:val="ru-RU"/>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4C6C6D" w:rsidRPr="000E39DF" w:rsidRDefault="004C6C6D" w:rsidP="004C6C6D">
      <w:pPr>
        <w:pStyle w:val="a9"/>
        <w:rPr>
          <w:lang w:val="ru-RU"/>
        </w:rPr>
      </w:pPr>
      <w:r w:rsidRPr="000E39DF">
        <w:rPr>
          <w:b/>
          <w:lang w:val="ru-RU"/>
        </w:rPr>
        <w:t xml:space="preserve">территориальные зоны – </w:t>
      </w:r>
      <w:r w:rsidRPr="000E39DF">
        <w:rPr>
          <w:lang w:val="ru-RU"/>
        </w:rPr>
        <w:t>зоны, для которых в правилах землепользования и застройки определены границы и установлены градостроительные регламенты;</w:t>
      </w:r>
    </w:p>
    <w:p w:rsidR="004C6C6D" w:rsidRPr="000E39DF" w:rsidRDefault="004C6C6D" w:rsidP="004C6C6D">
      <w:pPr>
        <w:pStyle w:val="a9"/>
        <w:rPr>
          <w:lang w:val="ru-RU"/>
        </w:rPr>
      </w:pPr>
      <w:r w:rsidRPr="000E39DF">
        <w:rPr>
          <w:b/>
          <w:lang w:val="ru-RU"/>
        </w:rPr>
        <w:t>территории общего пользования</w:t>
      </w:r>
      <w:r w:rsidRPr="000E39DF">
        <w:rPr>
          <w:lang w:val="ru-RU"/>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C6C6D" w:rsidRPr="000E39DF" w:rsidRDefault="004C6C6D" w:rsidP="004C6C6D">
      <w:pPr>
        <w:pStyle w:val="a9"/>
        <w:rPr>
          <w:lang w:val="ru-RU"/>
        </w:rPr>
      </w:pPr>
      <w:r w:rsidRPr="000E39DF">
        <w:rPr>
          <w:b/>
          <w:lang w:val="ru-RU"/>
        </w:rPr>
        <w:t>устойчивое развитие территорий</w:t>
      </w:r>
      <w:r w:rsidRPr="000E39DF">
        <w:rPr>
          <w:lang w:val="ru-RU"/>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4C6C6D" w:rsidRPr="000E39DF" w:rsidRDefault="004C6C6D" w:rsidP="004C6C6D">
      <w:pPr>
        <w:pStyle w:val="a9"/>
        <w:rPr>
          <w:lang w:val="ru-RU"/>
        </w:rPr>
      </w:pPr>
      <w:r w:rsidRPr="000E39DF">
        <w:rPr>
          <w:b/>
          <w:lang w:val="ru-RU"/>
        </w:rPr>
        <w:t>функциональные зоны</w:t>
      </w:r>
      <w:r w:rsidRPr="000E39DF">
        <w:rPr>
          <w:lang w:val="ru-RU"/>
        </w:rPr>
        <w:t xml:space="preserve"> – зоны, для которых документами территориального планирования определены границы и функциональное назначение;</w:t>
      </w:r>
    </w:p>
    <w:p w:rsidR="004C6C6D" w:rsidRPr="000E39DF" w:rsidRDefault="004C6C6D" w:rsidP="004C6C6D">
      <w:pPr>
        <w:pStyle w:val="a9"/>
        <w:rPr>
          <w:lang w:val="ru-RU"/>
        </w:rPr>
      </w:pPr>
      <w:r w:rsidRPr="000E39DF">
        <w:rPr>
          <w:b/>
          <w:lang w:val="ru-RU"/>
        </w:rPr>
        <w:t>хозяйственные постройки</w:t>
      </w:r>
      <w:r w:rsidRPr="000E39DF">
        <w:rPr>
          <w:lang w:val="ru-RU"/>
        </w:rPr>
        <w:t xml:space="preserve"> –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5677AE" w:rsidRPr="000E39DF" w:rsidRDefault="005677AE" w:rsidP="004C6C6D">
      <w:pPr>
        <w:pStyle w:val="a9"/>
        <w:rPr>
          <w:lang w:val="ru-RU"/>
        </w:rPr>
      </w:pPr>
    </w:p>
    <w:p w:rsidR="004C6C6D" w:rsidRPr="000E39DF" w:rsidRDefault="004C6C6D" w:rsidP="00885997">
      <w:pPr>
        <w:pStyle w:val="3"/>
        <w:keepLines w:val="0"/>
        <w:suppressAutoHyphens/>
        <w:spacing w:before="180" w:after="120" w:line="240" w:lineRule="auto"/>
        <w:jc w:val="both"/>
        <w:rPr>
          <w:rFonts w:eastAsia="Times New Roman" w:cs="Times New Roman"/>
          <w:bCs/>
          <w:lang w:eastAsia="ar-SA"/>
        </w:rPr>
      </w:pPr>
      <w:bookmarkStart w:id="25" w:name="_Toc196878880"/>
      <w:bookmarkStart w:id="26" w:name="_Toc312188775"/>
      <w:bookmarkStart w:id="27" w:name="_Toc429415661"/>
      <w:bookmarkStart w:id="28" w:name="_Toc470339904"/>
      <w:r w:rsidRPr="000E39DF">
        <w:rPr>
          <w:rFonts w:eastAsia="Times New Roman" w:cs="Times New Roman"/>
          <w:bCs/>
          <w:lang w:eastAsia="ar-SA"/>
        </w:rPr>
        <w:t>Статья 3. Правовой статус и сфера действия Правил землепользования и застройки</w:t>
      </w:r>
      <w:bookmarkEnd w:id="25"/>
      <w:bookmarkEnd w:id="26"/>
      <w:bookmarkEnd w:id="27"/>
      <w:bookmarkEnd w:id="28"/>
    </w:p>
    <w:p w:rsidR="004C6C6D" w:rsidRPr="000E39DF" w:rsidRDefault="00460655" w:rsidP="004C6C6D">
      <w:pPr>
        <w:pStyle w:val="a9"/>
        <w:rPr>
          <w:lang w:val="ru-RU"/>
        </w:rPr>
      </w:pPr>
      <w:r w:rsidRPr="000E39DF">
        <w:rPr>
          <w:lang w:val="ru-RU"/>
        </w:rPr>
        <w:t>1</w:t>
      </w:r>
      <w:r w:rsidR="004C6C6D" w:rsidRPr="000E39DF">
        <w:rPr>
          <w:lang w:val="ru-RU"/>
        </w:rPr>
        <w:t xml:space="preserve">. Документация по планировке территории разрабатывается на основе Генерального плана </w:t>
      </w:r>
      <w:r w:rsidR="00B05CCF">
        <w:rPr>
          <w:lang w:val="ru-RU"/>
        </w:rPr>
        <w:t>Турковского</w:t>
      </w:r>
      <w:r w:rsidR="00B05CCF" w:rsidRPr="000E39DF">
        <w:rPr>
          <w:lang w:val="ru-RU"/>
        </w:rPr>
        <w:t xml:space="preserve"> </w:t>
      </w:r>
      <w:r w:rsidR="000E39DF" w:rsidRPr="000E39DF">
        <w:rPr>
          <w:lang w:val="ru-RU"/>
        </w:rPr>
        <w:t xml:space="preserve">муниципального образования </w:t>
      </w:r>
      <w:r w:rsidR="00B05CCF">
        <w:rPr>
          <w:lang w:val="ru-RU"/>
        </w:rPr>
        <w:t>Турковского</w:t>
      </w:r>
      <w:r w:rsidR="00B05CCF" w:rsidRPr="000E39DF">
        <w:rPr>
          <w:lang w:val="ru-RU"/>
        </w:rPr>
        <w:t xml:space="preserve"> </w:t>
      </w:r>
      <w:r w:rsidR="000E39DF" w:rsidRPr="000E39DF">
        <w:rPr>
          <w:lang w:val="ru-RU"/>
        </w:rPr>
        <w:t xml:space="preserve">муниципального </w:t>
      </w:r>
      <w:r w:rsidRPr="000E39DF">
        <w:rPr>
          <w:lang w:val="ru-RU"/>
        </w:rPr>
        <w:t>района Саратовской области (при его разработке)</w:t>
      </w:r>
      <w:r w:rsidR="004C6C6D" w:rsidRPr="000E39DF">
        <w:rPr>
          <w:lang w:val="ru-RU"/>
        </w:rPr>
        <w:t>, Правил землепользования и застройки и не должна им противоречить.</w:t>
      </w:r>
    </w:p>
    <w:p w:rsidR="004C6C6D" w:rsidRPr="000E39DF" w:rsidRDefault="00460655" w:rsidP="004C6C6D">
      <w:pPr>
        <w:pStyle w:val="a9"/>
        <w:rPr>
          <w:lang w:val="ru-RU"/>
        </w:rPr>
      </w:pPr>
      <w:r w:rsidRPr="000E39DF">
        <w:rPr>
          <w:lang w:val="ru-RU"/>
        </w:rPr>
        <w:t>2</w:t>
      </w:r>
      <w:r w:rsidR="004C6C6D" w:rsidRPr="000E39DF">
        <w:rPr>
          <w:lang w:val="ru-RU"/>
        </w:rPr>
        <w:t>. Действие настоящих Правил не распространяется на земельные участки:</w:t>
      </w:r>
    </w:p>
    <w:p w:rsidR="004C6C6D" w:rsidRPr="000E39DF" w:rsidRDefault="004C6C6D" w:rsidP="00460655">
      <w:pPr>
        <w:pStyle w:val="a9"/>
        <w:numPr>
          <w:ilvl w:val="0"/>
          <w:numId w:val="1"/>
        </w:numPr>
        <w:ind w:left="709" w:firstLine="142"/>
        <w:rPr>
          <w:lang w:val="ru-RU"/>
        </w:rPr>
      </w:pPr>
      <w:r w:rsidRPr="000E39DF">
        <w:rPr>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приспособлений, которые применяются в порядке, установленном законодательством РФ об охране объектов культурного наследия;</w:t>
      </w:r>
    </w:p>
    <w:p w:rsidR="004C6C6D" w:rsidRPr="000E39DF" w:rsidRDefault="004C6C6D" w:rsidP="00460655">
      <w:pPr>
        <w:pStyle w:val="a9"/>
        <w:numPr>
          <w:ilvl w:val="0"/>
          <w:numId w:val="1"/>
        </w:numPr>
        <w:ind w:left="709" w:firstLine="142"/>
        <w:rPr>
          <w:lang w:val="ru-RU"/>
        </w:rPr>
      </w:pPr>
      <w:r w:rsidRPr="000E39DF">
        <w:rPr>
          <w:lang w:val="ru-RU"/>
        </w:rPr>
        <w:t>в границах территорий общего пользования;</w:t>
      </w:r>
    </w:p>
    <w:p w:rsidR="004C6C6D" w:rsidRPr="000E39DF" w:rsidRDefault="004C6C6D" w:rsidP="00460655">
      <w:pPr>
        <w:pStyle w:val="a9"/>
        <w:numPr>
          <w:ilvl w:val="0"/>
          <w:numId w:val="1"/>
        </w:numPr>
        <w:ind w:left="709" w:firstLine="142"/>
      </w:pPr>
      <w:r w:rsidRPr="000E39DF">
        <w:t>занятые линейными объектами;</w:t>
      </w:r>
    </w:p>
    <w:p w:rsidR="004C6C6D" w:rsidRPr="000E39DF" w:rsidRDefault="004C6C6D" w:rsidP="00460655">
      <w:pPr>
        <w:pStyle w:val="a9"/>
        <w:numPr>
          <w:ilvl w:val="0"/>
          <w:numId w:val="1"/>
        </w:numPr>
        <w:ind w:left="709" w:firstLine="142"/>
        <w:rPr>
          <w:lang w:val="ru-RU"/>
        </w:rPr>
      </w:pPr>
      <w:r w:rsidRPr="000E39DF">
        <w:rPr>
          <w:lang w:val="ru-RU"/>
        </w:rPr>
        <w:lastRenderedPageBreak/>
        <w:t>предоставленные для добычи полезных ископаемых;</w:t>
      </w:r>
    </w:p>
    <w:p w:rsidR="004C6C6D" w:rsidRPr="000E39DF" w:rsidRDefault="004C6C6D" w:rsidP="00460655">
      <w:pPr>
        <w:pStyle w:val="a9"/>
        <w:numPr>
          <w:ilvl w:val="0"/>
          <w:numId w:val="1"/>
        </w:numPr>
        <w:ind w:left="709" w:firstLine="142"/>
      </w:pPr>
      <w:r w:rsidRPr="000E39DF">
        <w:t>особо охраняемых природных территорий.</w:t>
      </w:r>
    </w:p>
    <w:p w:rsidR="004C6C6D" w:rsidRPr="000E39DF" w:rsidRDefault="00460655" w:rsidP="004C6C6D">
      <w:pPr>
        <w:pStyle w:val="a9"/>
        <w:rPr>
          <w:lang w:val="ru-RU"/>
        </w:rPr>
      </w:pPr>
      <w:r w:rsidRPr="000E39DF">
        <w:rPr>
          <w:lang w:val="ru-RU"/>
        </w:rPr>
        <w:t>3</w:t>
      </w:r>
      <w:r w:rsidR="004C6C6D" w:rsidRPr="000E39DF">
        <w:rPr>
          <w:lang w:val="ru-RU"/>
        </w:rPr>
        <w:t>.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4C6C6D" w:rsidRPr="000E39DF" w:rsidRDefault="00460655" w:rsidP="004C6C6D">
      <w:pPr>
        <w:pStyle w:val="a9"/>
        <w:rPr>
          <w:lang w:val="ru-RU"/>
        </w:rPr>
      </w:pPr>
      <w:r w:rsidRPr="000E39DF">
        <w:rPr>
          <w:lang w:val="ru-RU"/>
        </w:rPr>
        <w:t>4</w:t>
      </w:r>
      <w:r w:rsidR="004C6C6D" w:rsidRPr="000E39DF">
        <w:rPr>
          <w:lang w:val="ru-RU"/>
        </w:rPr>
        <w:t>.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4C6C6D" w:rsidRPr="000E39DF" w:rsidRDefault="00460655" w:rsidP="004C6C6D">
      <w:pPr>
        <w:pStyle w:val="a9"/>
        <w:rPr>
          <w:lang w:val="ru-RU"/>
        </w:rPr>
      </w:pPr>
      <w:r w:rsidRPr="000E39DF">
        <w:rPr>
          <w:lang w:val="ru-RU"/>
        </w:rPr>
        <w:t>5</w:t>
      </w:r>
      <w:r w:rsidR="004C6C6D" w:rsidRPr="000E39DF">
        <w:rPr>
          <w:lang w:val="ru-RU"/>
        </w:rPr>
        <w:t>. Настоящие Правила обязательны для органов государственной власти (в части соблюдения градостроительных регламентов), органов местного самоуправления, граждан и юридических лиц, должностных лиц, осуществляющих и контролирующих градостроительную деятельность и земельные отношения на территории сельского поселения, а также судебных органов как основание для разрешения споров по вопросам землепользования и застройки.</w:t>
      </w:r>
      <w:r w:rsidR="004C6C6D" w:rsidRPr="000E39DF">
        <w:rPr>
          <w:vertAlign w:val="superscript"/>
          <w:lang w:val="ru-RU"/>
        </w:rPr>
        <w:t xml:space="preserve"> </w:t>
      </w:r>
    </w:p>
    <w:p w:rsidR="004C6C6D" w:rsidRPr="000E39DF" w:rsidRDefault="00460655" w:rsidP="004C6C6D">
      <w:pPr>
        <w:pStyle w:val="a9"/>
        <w:rPr>
          <w:lang w:val="ru-RU"/>
        </w:rPr>
      </w:pPr>
      <w:r w:rsidRPr="000E39DF">
        <w:rPr>
          <w:lang w:val="ru-RU"/>
        </w:rPr>
        <w:t>6</w:t>
      </w:r>
      <w:r w:rsidR="004C6C6D" w:rsidRPr="000E39DF">
        <w:rPr>
          <w:lang w:val="ru-RU"/>
        </w:rPr>
        <w:t>. Принятые до введения в действие настоящих Правил нормативные правовые акты местного уровня по вопросам землепользования и застройки применяются в части, не противоречащей настоящим Правилам.</w:t>
      </w:r>
    </w:p>
    <w:p w:rsidR="004C6C6D" w:rsidRPr="000E39DF" w:rsidRDefault="00460655" w:rsidP="004C6C6D">
      <w:pPr>
        <w:pStyle w:val="a9"/>
        <w:rPr>
          <w:lang w:val="ru-RU"/>
        </w:rPr>
      </w:pPr>
      <w:r w:rsidRPr="000E39DF">
        <w:rPr>
          <w:lang w:val="ru-RU"/>
        </w:rPr>
        <w:t>7</w:t>
      </w:r>
      <w:r w:rsidR="004C6C6D" w:rsidRPr="000E39DF">
        <w:rPr>
          <w:lang w:val="ru-RU"/>
        </w:rPr>
        <w:t>. Дополнения и изменения в Правила вносятся в случаях и в порядке, предусмотренных главой 6 настоящих Правил.</w:t>
      </w:r>
    </w:p>
    <w:p w:rsidR="00460655" w:rsidRPr="000E39DF" w:rsidRDefault="00460655" w:rsidP="00885997">
      <w:pPr>
        <w:pStyle w:val="3"/>
        <w:keepLines w:val="0"/>
        <w:suppressAutoHyphens/>
        <w:spacing w:before="180" w:after="120" w:line="240" w:lineRule="auto"/>
        <w:jc w:val="both"/>
        <w:rPr>
          <w:rFonts w:eastAsia="Times New Roman" w:cs="Times New Roman"/>
          <w:bCs/>
          <w:lang w:eastAsia="ar-SA"/>
        </w:rPr>
      </w:pPr>
      <w:bookmarkStart w:id="29" w:name="_Toc196878883"/>
      <w:bookmarkStart w:id="30" w:name="_Toc312188778"/>
      <w:bookmarkStart w:id="31" w:name="_Toc429415662"/>
      <w:bookmarkStart w:id="32" w:name="_Toc470339905"/>
      <w:r w:rsidRPr="000E39DF">
        <w:rPr>
          <w:rFonts w:eastAsia="Times New Roman" w:cs="Times New Roman"/>
          <w:bCs/>
          <w:lang w:eastAsia="ar-SA"/>
        </w:rPr>
        <w:t>Статья 4. Открытость и доступность информации о землепользовании и застройк</w:t>
      </w:r>
      <w:bookmarkEnd w:id="29"/>
      <w:bookmarkEnd w:id="30"/>
      <w:bookmarkEnd w:id="31"/>
      <w:r w:rsidRPr="000E39DF">
        <w:rPr>
          <w:rFonts w:eastAsia="Times New Roman" w:cs="Times New Roman"/>
          <w:bCs/>
          <w:lang w:eastAsia="ar-SA"/>
        </w:rPr>
        <w:t>и</w:t>
      </w:r>
      <w:bookmarkEnd w:id="32"/>
    </w:p>
    <w:p w:rsidR="00460655" w:rsidRPr="000E39DF" w:rsidRDefault="00460655" w:rsidP="00460655">
      <w:pPr>
        <w:pStyle w:val="a9"/>
        <w:rPr>
          <w:lang w:val="ru-RU"/>
        </w:rPr>
      </w:pPr>
      <w:r w:rsidRPr="000E39DF">
        <w:rPr>
          <w:lang w:val="ru-RU"/>
        </w:rPr>
        <w:t>1. Настоящие Правила являются открытыми для физических и юридических лиц.</w:t>
      </w:r>
    </w:p>
    <w:p w:rsidR="00460655" w:rsidRPr="000E39DF" w:rsidRDefault="00460655" w:rsidP="00460655">
      <w:pPr>
        <w:pStyle w:val="a9"/>
        <w:rPr>
          <w:lang w:val="ru-RU"/>
        </w:rPr>
      </w:pPr>
      <w:r w:rsidRPr="000E39DF">
        <w:rPr>
          <w:lang w:val="ru-RU"/>
        </w:rPr>
        <w:t xml:space="preserve">2. Администрация </w:t>
      </w:r>
      <w:r w:rsidR="00B05CCF">
        <w:rPr>
          <w:lang w:val="ru-RU"/>
        </w:rPr>
        <w:t>Турковского</w:t>
      </w:r>
      <w:r w:rsidR="00B05CCF" w:rsidRPr="000E39DF">
        <w:rPr>
          <w:lang w:val="ru-RU"/>
        </w:rPr>
        <w:t xml:space="preserve"> </w:t>
      </w:r>
      <w:r w:rsidR="000E39DF" w:rsidRPr="000E39DF">
        <w:rPr>
          <w:lang w:val="ru-RU"/>
        </w:rPr>
        <w:t xml:space="preserve">муниципального </w:t>
      </w:r>
      <w:r w:rsidRPr="000E39DF">
        <w:rPr>
          <w:lang w:val="ru-RU"/>
        </w:rPr>
        <w:t xml:space="preserve">района (далее – Администрация района) обеспечивает возможность ознакомления с Правилами через их официальное обнародование. </w:t>
      </w:r>
    </w:p>
    <w:p w:rsidR="00460655" w:rsidRPr="000E39DF" w:rsidRDefault="00460655" w:rsidP="00460655">
      <w:pPr>
        <w:pStyle w:val="a9"/>
        <w:rPr>
          <w:lang w:val="ru-RU"/>
        </w:rPr>
      </w:pPr>
      <w:r w:rsidRPr="000E39DF">
        <w:rPr>
          <w:lang w:val="ru-RU"/>
        </w:rPr>
        <w:t xml:space="preserve">3.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Саратовской области и </w:t>
      </w:r>
      <w:r w:rsidR="00640247">
        <w:rPr>
          <w:lang w:val="ru-RU"/>
        </w:rPr>
        <w:t>м</w:t>
      </w:r>
      <w:r w:rsidRPr="000E39DF">
        <w:rPr>
          <w:lang w:val="ru-RU"/>
        </w:rPr>
        <w:t xml:space="preserve"> </w:t>
      </w:r>
      <w:r w:rsidR="000E39DF" w:rsidRPr="000E39DF">
        <w:rPr>
          <w:lang w:val="ru-RU"/>
        </w:rPr>
        <w:t xml:space="preserve">муниципального </w:t>
      </w:r>
      <w:r w:rsidRPr="000E39DF">
        <w:rPr>
          <w:lang w:val="ru-RU"/>
        </w:rPr>
        <w:t xml:space="preserve">района. </w:t>
      </w:r>
    </w:p>
    <w:p w:rsidR="005677AE" w:rsidRPr="000E39DF" w:rsidRDefault="005677AE" w:rsidP="00460655">
      <w:pPr>
        <w:pStyle w:val="a9"/>
        <w:rPr>
          <w:lang w:val="ru-RU"/>
        </w:rPr>
      </w:pPr>
    </w:p>
    <w:p w:rsidR="00510221" w:rsidRPr="000E39DF" w:rsidRDefault="00510221" w:rsidP="00885997">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33" w:name="_Toc429415663"/>
      <w:bookmarkStart w:id="34" w:name="_Toc470339906"/>
      <w:bookmarkStart w:id="35" w:name="_Toc196878884"/>
      <w:bookmarkStart w:id="36" w:name="_Toc312188779"/>
      <w:r w:rsidRPr="000E39DF">
        <w:rPr>
          <w:rFonts w:ascii="Times New Roman" w:eastAsia="Times New Roman" w:hAnsi="Times New Roman" w:cs="Times New Roman"/>
          <w:b/>
          <w:bCs/>
          <w:i/>
          <w:iCs/>
          <w:color w:val="auto"/>
          <w:sz w:val="24"/>
          <w:szCs w:val="24"/>
          <w:lang w:eastAsia="ar-SA"/>
        </w:rPr>
        <w:t>Глава 2. Положение о регулировании землепользования и застройки органами местного самоуправления</w:t>
      </w:r>
      <w:bookmarkEnd w:id="33"/>
      <w:bookmarkEnd w:id="34"/>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37" w:name="_Toc429415664"/>
      <w:bookmarkStart w:id="38" w:name="_Toc470339907"/>
      <w:bookmarkEnd w:id="35"/>
      <w:bookmarkEnd w:id="36"/>
      <w:r w:rsidRPr="000E39DF">
        <w:rPr>
          <w:rFonts w:eastAsia="Times New Roman" w:cs="Times New Roman"/>
          <w:bCs/>
          <w:lang w:eastAsia="ar-SA"/>
        </w:rPr>
        <w:t>Статья 5. Органы местного самоуправления по регулированию землепользования и застройки</w:t>
      </w:r>
      <w:bookmarkEnd w:id="37"/>
      <w:bookmarkEnd w:id="38"/>
    </w:p>
    <w:p w:rsidR="00510221" w:rsidRPr="000E39DF" w:rsidRDefault="00510221" w:rsidP="00510221">
      <w:pPr>
        <w:pStyle w:val="a9"/>
        <w:rPr>
          <w:lang w:val="ru-RU"/>
        </w:rPr>
      </w:pPr>
      <w:r w:rsidRPr="000E39DF">
        <w:rPr>
          <w:lang w:val="ru-RU"/>
        </w:rPr>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510221" w:rsidRPr="000E39DF" w:rsidRDefault="00510221" w:rsidP="00510221">
      <w:pPr>
        <w:pStyle w:val="a9"/>
        <w:rPr>
          <w:lang w:val="ru-RU"/>
        </w:rPr>
      </w:pPr>
      <w:r w:rsidRPr="000E39DF">
        <w:rPr>
          <w:lang w:val="ru-RU"/>
        </w:rPr>
        <w:t xml:space="preserve">1) органы местного самоуправления </w:t>
      </w:r>
      <w:r w:rsidR="00B05CCF">
        <w:rPr>
          <w:lang w:val="ru-RU"/>
        </w:rPr>
        <w:t>Турковского</w:t>
      </w:r>
      <w:r w:rsidR="00B05CCF" w:rsidRPr="000E39DF">
        <w:rPr>
          <w:lang w:val="ru-RU"/>
        </w:rPr>
        <w:t xml:space="preserve"> </w:t>
      </w:r>
      <w:r w:rsidR="000E39DF" w:rsidRPr="000E39DF">
        <w:rPr>
          <w:lang w:val="ru-RU"/>
        </w:rPr>
        <w:t xml:space="preserve">муниципального </w:t>
      </w:r>
      <w:r w:rsidRPr="000E39DF">
        <w:rPr>
          <w:lang w:val="ru-RU"/>
        </w:rPr>
        <w:t>района (далее – органы местного самоуправления района);</w:t>
      </w:r>
    </w:p>
    <w:p w:rsidR="00510221" w:rsidRPr="000E39DF" w:rsidRDefault="00510221" w:rsidP="00510221">
      <w:pPr>
        <w:pStyle w:val="a9"/>
        <w:rPr>
          <w:lang w:val="ru-RU"/>
        </w:rPr>
      </w:pPr>
      <w:r w:rsidRPr="000E39DF">
        <w:rPr>
          <w:lang w:val="ru-RU"/>
        </w:rPr>
        <w:t xml:space="preserve">2) органы местного самоуправления </w:t>
      </w:r>
      <w:r w:rsidR="00B05CCF">
        <w:rPr>
          <w:lang w:val="ru-RU"/>
        </w:rPr>
        <w:t>Турковского</w:t>
      </w:r>
      <w:r w:rsidR="00B05CCF" w:rsidRPr="000E39DF">
        <w:rPr>
          <w:lang w:val="ru-RU"/>
        </w:rPr>
        <w:t xml:space="preserve"> </w:t>
      </w:r>
      <w:r w:rsidR="000E39DF" w:rsidRPr="000E39DF">
        <w:rPr>
          <w:lang w:val="ru-RU"/>
        </w:rPr>
        <w:t xml:space="preserve">муниципального образования </w:t>
      </w:r>
      <w:r w:rsidR="00B05CCF">
        <w:rPr>
          <w:lang w:val="ru-RU"/>
        </w:rPr>
        <w:t>Турковского</w:t>
      </w:r>
      <w:r w:rsidR="00B05CCF" w:rsidRPr="000E39DF">
        <w:rPr>
          <w:lang w:val="ru-RU"/>
        </w:rPr>
        <w:t xml:space="preserve"> </w:t>
      </w:r>
      <w:r w:rsidR="000E39DF" w:rsidRPr="000E39DF">
        <w:rPr>
          <w:lang w:val="ru-RU"/>
        </w:rPr>
        <w:t xml:space="preserve">муниципального </w:t>
      </w:r>
      <w:r w:rsidRPr="000E39DF">
        <w:rPr>
          <w:lang w:val="ru-RU"/>
        </w:rPr>
        <w:t xml:space="preserve">района Саратовской области (далее – органы местного </w:t>
      </w:r>
      <w:r w:rsidRPr="000E39DF">
        <w:rPr>
          <w:lang w:val="ru-RU"/>
        </w:rPr>
        <w:lastRenderedPageBreak/>
        <w:t>самоуправления поселения) (в случае заключения соглашения о передаче полномочий в соответствии с ч. 4 ст. 15 Федерального закона № 131-ФЗ от 06.10.2003);</w:t>
      </w:r>
    </w:p>
    <w:p w:rsidR="00510221" w:rsidRPr="000E39DF" w:rsidRDefault="00510221" w:rsidP="00510221">
      <w:pPr>
        <w:pStyle w:val="a9"/>
        <w:rPr>
          <w:lang w:val="ru-RU"/>
        </w:rPr>
      </w:pPr>
      <w:r w:rsidRPr="000E39DF">
        <w:rPr>
          <w:lang w:val="ru-RU"/>
        </w:rPr>
        <w:t>3) иные уполномоченные органы.</w:t>
      </w:r>
    </w:p>
    <w:p w:rsidR="00510221" w:rsidRPr="000E39DF" w:rsidRDefault="00510221" w:rsidP="00510221">
      <w:pPr>
        <w:pStyle w:val="a9"/>
        <w:rPr>
          <w:lang w:val="ru-RU"/>
        </w:rPr>
      </w:pPr>
      <w:r w:rsidRPr="000E39DF">
        <w:rPr>
          <w:lang w:val="ru-RU"/>
        </w:rPr>
        <w:t>2. К полномочиям органов местного самоуправления района относятся (в соответствии с п. 20 ч. 1 и ч. 4 ст. 14 Федерального закона № 131-ФЗ от 06.10.2003):</w:t>
      </w:r>
    </w:p>
    <w:p w:rsidR="00510221" w:rsidRPr="000E39DF" w:rsidRDefault="00510221" w:rsidP="00510221">
      <w:pPr>
        <w:pStyle w:val="a9"/>
        <w:rPr>
          <w:lang w:val="ru-RU"/>
        </w:rPr>
      </w:pPr>
      <w:r w:rsidRPr="000E39DF">
        <w:rPr>
          <w:lang w:val="ru-RU"/>
        </w:rPr>
        <w:t>1) утверждение генеральных планов поселения, правил землепользования и застройки;</w:t>
      </w:r>
    </w:p>
    <w:p w:rsidR="00510221" w:rsidRPr="000E39DF" w:rsidRDefault="00510221" w:rsidP="00510221">
      <w:pPr>
        <w:pStyle w:val="a9"/>
        <w:rPr>
          <w:lang w:val="ru-RU"/>
        </w:rPr>
      </w:pPr>
      <w:r w:rsidRPr="000E39DF">
        <w:rPr>
          <w:lang w:val="ru-RU"/>
        </w:rPr>
        <w:t>2) утверждение подготовленной на основе генеральных планов поселения документации по планировке территории;</w:t>
      </w:r>
    </w:p>
    <w:p w:rsidR="00510221" w:rsidRPr="000E39DF" w:rsidRDefault="00510221" w:rsidP="00510221">
      <w:pPr>
        <w:pStyle w:val="a9"/>
        <w:rPr>
          <w:lang w:val="ru-RU"/>
        </w:rPr>
      </w:pPr>
      <w:r w:rsidRPr="000E39DF">
        <w:rPr>
          <w:lang w:val="ru-RU"/>
        </w:rPr>
        <w:t>3)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510221" w:rsidRPr="000E39DF" w:rsidRDefault="00510221" w:rsidP="00510221">
      <w:pPr>
        <w:pStyle w:val="a9"/>
        <w:rPr>
          <w:lang w:val="ru-RU"/>
        </w:rPr>
      </w:pPr>
      <w:r w:rsidRPr="000E39DF">
        <w:rPr>
          <w:lang w:val="ru-RU"/>
        </w:rPr>
        <w:t>4) утверждение местных нормативов градостроительного проектирования поселений;</w:t>
      </w:r>
    </w:p>
    <w:p w:rsidR="00510221" w:rsidRPr="000E39DF" w:rsidRDefault="00510221" w:rsidP="00510221">
      <w:pPr>
        <w:pStyle w:val="a9"/>
        <w:rPr>
          <w:lang w:val="ru-RU"/>
        </w:rPr>
      </w:pPr>
      <w:r w:rsidRPr="000E39DF">
        <w:rPr>
          <w:lang w:val="ru-RU"/>
        </w:rPr>
        <w:t>5) резервирование земель и изъятие земельных участков в границах поселения для муниципальных нужд;</w:t>
      </w:r>
    </w:p>
    <w:p w:rsidR="00510221" w:rsidRPr="000E39DF" w:rsidRDefault="00510221" w:rsidP="00510221">
      <w:pPr>
        <w:pStyle w:val="a9"/>
        <w:rPr>
          <w:lang w:val="ru-RU"/>
        </w:rPr>
      </w:pPr>
      <w:r w:rsidRPr="000E39DF">
        <w:rPr>
          <w:lang w:val="ru-RU"/>
        </w:rPr>
        <w:t>6) осуществление муниципального земельного контроля в границах поселения;</w:t>
      </w:r>
    </w:p>
    <w:p w:rsidR="00510221" w:rsidRPr="000E39DF" w:rsidRDefault="00510221" w:rsidP="00510221">
      <w:pPr>
        <w:pStyle w:val="a9"/>
        <w:rPr>
          <w:lang w:val="ru-RU"/>
        </w:rPr>
      </w:pPr>
      <w:r w:rsidRPr="000E39DF">
        <w:rPr>
          <w:lang w:val="ru-RU"/>
        </w:rPr>
        <w:t>7)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510221" w:rsidRPr="000E39DF" w:rsidRDefault="00510221" w:rsidP="00510221">
      <w:pPr>
        <w:pStyle w:val="a9"/>
        <w:rPr>
          <w:lang w:val="ru-RU"/>
        </w:rPr>
      </w:pPr>
      <w:r w:rsidRPr="000E39DF">
        <w:rPr>
          <w:lang w:val="ru-RU"/>
        </w:rPr>
        <w:t>8) иные полномочия в соответствии с федеральным законодательством.</w:t>
      </w:r>
    </w:p>
    <w:p w:rsidR="00510221" w:rsidRPr="000E39DF" w:rsidRDefault="00510221" w:rsidP="00510221">
      <w:pPr>
        <w:pStyle w:val="a9"/>
        <w:rPr>
          <w:lang w:val="ru-RU"/>
        </w:rPr>
      </w:pPr>
      <w:r w:rsidRPr="000E39DF">
        <w:rPr>
          <w:lang w:val="ru-RU"/>
        </w:rPr>
        <w:t xml:space="preserve">3. 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 принимают на себя осуществление части таких полномочий от органов местного самоуправления района. </w:t>
      </w:r>
    </w:p>
    <w:p w:rsidR="005677AE" w:rsidRPr="000E39DF" w:rsidRDefault="00510221" w:rsidP="00885997">
      <w:pPr>
        <w:pStyle w:val="a9"/>
        <w:rPr>
          <w:lang w:val="ru-RU"/>
        </w:rPr>
      </w:pPr>
      <w:r w:rsidRPr="000E39DF">
        <w:rPr>
          <w:lang w:val="ru-RU"/>
        </w:rPr>
        <w:t>При заключении соглашения объем передаваемых полномочий определяется по Соглашению, в случае отсутствия Соглашения, полномочия осуществляются в соответствии с настоящими Правилами.</w:t>
      </w:r>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39" w:name="_Toc429415665"/>
      <w:bookmarkStart w:id="40" w:name="_Toc470339908"/>
      <w:r w:rsidRPr="000E39DF">
        <w:rPr>
          <w:rFonts w:eastAsia="Times New Roman" w:cs="Times New Roman"/>
          <w:bCs/>
          <w:lang w:eastAsia="ar-SA"/>
        </w:rPr>
        <w:t xml:space="preserve">Статья 6. Комиссия по подготовке правил землепользования и застройки </w:t>
      </w:r>
      <w:r w:rsidR="00B05CCF">
        <w:t>Турковского</w:t>
      </w:r>
      <w:r w:rsidR="00B05CCF" w:rsidRPr="000E39DF">
        <w:t xml:space="preserve"> </w:t>
      </w:r>
      <w:r w:rsidR="000E39DF" w:rsidRPr="000E39DF">
        <w:rPr>
          <w:rFonts w:cs="Times New Roman"/>
        </w:rPr>
        <w:t>муниципального</w:t>
      </w:r>
      <w:r w:rsidR="000E39DF" w:rsidRPr="000E39DF">
        <w:rPr>
          <w:rFonts w:eastAsia="Times New Roman" w:cs="Times New Roman"/>
          <w:bCs/>
          <w:lang w:eastAsia="ar-SA"/>
        </w:rPr>
        <w:t xml:space="preserve"> </w:t>
      </w:r>
      <w:r w:rsidRPr="000E39DF">
        <w:rPr>
          <w:rFonts w:eastAsia="Times New Roman" w:cs="Times New Roman"/>
          <w:bCs/>
          <w:lang w:eastAsia="ar-SA"/>
        </w:rPr>
        <w:t>района</w:t>
      </w:r>
      <w:bookmarkEnd w:id="39"/>
      <w:bookmarkEnd w:id="40"/>
    </w:p>
    <w:p w:rsidR="00510221" w:rsidRPr="000E39DF" w:rsidRDefault="00510221" w:rsidP="00510221">
      <w:pPr>
        <w:pStyle w:val="a9"/>
        <w:rPr>
          <w:lang w:val="ru-RU"/>
        </w:rPr>
      </w:pPr>
      <w:r w:rsidRPr="000E39DF">
        <w:rPr>
          <w:lang w:val="ru-RU"/>
        </w:rPr>
        <w:t xml:space="preserve">1. Комиссия по подготовке правил землепользования и застройки </w:t>
      </w:r>
      <w:r w:rsidR="00B05CCF">
        <w:rPr>
          <w:lang w:val="ru-RU"/>
        </w:rPr>
        <w:t>Турковского</w:t>
      </w:r>
      <w:r w:rsidR="00B05CCF" w:rsidRPr="000E39DF">
        <w:rPr>
          <w:lang w:val="ru-RU"/>
        </w:rPr>
        <w:t xml:space="preserve"> </w:t>
      </w:r>
      <w:r w:rsidR="000E39DF" w:rsidRPr="000E39DF">
        <w:rPr>
          <w:lang w:val="ru-RU"/>
        </w:rPr>
        <w:t xml:space="preserve">муниципального </w:t>
      </w:r>
      <w:r w:rsidRPr="000E39DF">
        <w:rPr>
          <w:lang w:val="ru-RU"/>
        </w:rPr>
        <w:t xml:space="preserve">района (далее – Комиссия) является постоянно действующим консультативным органом Администрации </w:t>
      </w:r>
      <w:r w:rsidR="00B05CCF">
        <w:rPr>
          <w:lang w:val="ru-RU"/>
        </w:rPr>
        <w:t>Турковского</w:t>
      </w:r>
      <w:r w:rsidR="00B05CCF" w:rsidRPr="000E39DF">
        <w:rPr>
          <w:lang w:val="ru-RU"/>
        </w:rPr>
        <w:t xml:space="preserve"> </w:t>
      </w:r>
      <w:r w:rsidR="000E39DF" w:rsidRPr="000E39DF">
        <w:rPr>
          <w:lang w:val="ru-RU"/>
        </w:rPr>
        <w:t xml:space="preserve">муниципального </w:t>
      </w:r>
      <w:r w:rsidRPr="000E39DF">
        <w:rPr>
          <w:lang w:val="ru-RU"/>
        </w:rPr>
        <w:t>района.</w:t>
      </w:r>
    </w:p>
    <w:p w:rsidR="00510221" w:rsidRPr="000E39DF" w:rsidRDefault="00510221" w:rsidP="00510221">
      <w:pPr>
        <w:pStyle w:val="a9"/>
        <w:rPr>
          <w:lang w:val="ru-RU"/>
        </w:rPr>
      </w:pPr>
      <w:r w:rsidRPr="000E39DF">
        <w:rPr>
          <w:lang w:val="ru-RU"/>
        </w:rPr>
        <w:t>2. К полномочиям Комиссии относятся:</w:t>
      </w:r>
    </w:p>
    <w:p w:rsidR="00510221" w:rsidRPr="000E39DF" w:rsidRDefault="00510221" w:rsidP="00510221">
      <w:pPr>
        <w:pStyle w:val="a9"/>
        <w:rPr>
          <w:lang w:val="ru-RU"/>
        </w:rPr>
      </w:pPr>
      <w:r w:rsidRPr="000E39DF">
        <w:rPr>
          <w:lang w:val="ru-RU"/>
        </w:rPr>
        <w:t>1) рассмотрение предложений заинтересованных лиц по внесению изменений в Правила, подготовка проектов нормативных правовых актов о внесении изменений в Правила, а также проектов нормативных правовых актов, иных документов, связанных с применением настоящих Правил;</w:t>
      </w:r>
    </w:p>
    <w:p w:rsidR="00510221" w:rsidRPr="000E39DF" w:rsidRDefault="00510221" w:rsidP="00510221">
      <w:pPr>
        <w:pStyle w:val="a9"/>
        <w:rPr>
          <w:lang w:val="ru-RU"/>
        </w:rPr>
      </w:pPr>
      <w:r w:rsidRPr="000E39DF">
        <w:rPr>
          <w:lang w:val="ru-RU"/>
        </w:rPr>
        <w:t>2) 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w:t>
      </w:r>
    </w:p>
    <w:p w:rsidR="00510221" w:rsidRPr="000E39DF" w:rsidRDefault="00510221" w:rsidP="00510221">
      <w:pPr>
        <w:pStyle w:val="a9"/>
        <w:rPr>
          <w:lang w:val="ru-RU"/>
        </w:rPr>
      </w:pPr>
      <w:r w:rsidRPr="000E39DF">
        <w:rPr>
          <w:lang w:val="ru-RU"/>
        </w:rPr>
        <w:t>3) рассмотрение заявлений на изменение видов разрешенного использования земельных участков или объектов недвижимости;</w:t>
      </w:r>
    </w:p>
    <w:p w:rsidR="00510221" w:rsidRPr="000E39DF" w:rsidRDefault="00510221" w:rsidP="00510221">
      <w:pPr>
        <w:pStyle w:val="a9"/>
        <w:rPr>
          <w:lang w:val="ru-RU"/>
        </w:rPr>
      </w:pPr>
      <w:r w:rsidRPr="000E39DF">
        <w:rPr>
          <w:lang w:val="ru-RU"/>
        </w:rPr>
        <w:t>4) рассмотрение заявлений о выдаче разрешений на отклонение от предельных параметров разрешенного строительства, реконструкции объектов капитального строительства;</w:t>
      </w:r>
    </w:p>
    <w:p w:rsidR="00510221" w:rsidRPr="000E39DF" w:rsidRDefault="00510221" w:rsidP="00510221">
      <w:pPr>
        <w:pStyle w:val="a9"/>
        <w:rPr>
          <w:lang w:val="ru-RU"/>
        </w:rPr>
      </w:pPr>
      <w:r w:rsidRPr="000E39DF">
        <w:rPr>
          <w:lang w:val="ru-RU"/>
        </w:rPr>
        <w:lastRenderedPageBreak/>
        <w:t>5) организация и проведение публичных слушаний по вопросам землепользования и застройки в порядке, установленном нормативными правовыми актами органов местного самоуправления, настоящими Правилами;</w:t>
      </w:r>
    </w:p>
    <w:p w:rsidR="00510221" w:rsidRPr="000E39DF" w:rsidRDefault="00510221" w:rsidP="00510221">
      <w:pPr>
        <w:pStyle w:val="a9"/>
        <w:rPr>
          <w:lang w:val="ru-RU"/>
        </w:rPr>
      </w:pPr>
      <w:r w:rsidRPr="000E39DF">
        <w:rPr>
          <w:lang w:val="ru-RU"/>
        </w:rPr>
        <w:t>6) осуществление иных функций в соответствии с настоящими Правилами.</w:t>
      </w:r>
    </w:p>
    <w:p w:rsidR="00510221" w:rsidRPr="000E39DF" w:rsidRDefault="00510221" w:rsidP="00510221">
      <w:pPr>
        <w:pStyle w:val="a9"/>
        <w:rPr>
          <w:lang w:val="ru-RU"/>
        </w:rPr>
      </w:pPr>
      <w:r w:rsidRPr="000E39DF">
        <w:rPr>
          <w:lang w:val="ru-RU"/>
        </w:rPr>
        <w:t xml:space="preserve">3. Комиссия формируется на основании правового акта главы Администрации </w:t>
      </w:r>
      <w:r w:rsidR="00B05CCF">
        <w:rPr>
          <w:lang w:val="ru-RU"/>
        </w:rPr>
        <w:t>Турковского</w:t>
      </w:r>
      <w:r w:rsidR="00B05CCF" w:rsidRPr="000E39DF">
        <w:rPr>
          <w:lang w:val="ru-RU"/>
        </w:rPr>
        <w:t xml:space="preserve"> </w:t>
      </w:r>
      <w:r w:rsidR="000E39DF" w:rsidRPr="000E39DF">
        <w:rPr>
          <w:lang w:val="ru-RU"/>
        </w:rPr>
        <w:t xml:space="preserve">муниципального </w:t>
      </w:r>
      <w:r w:rsidRPr="000E39DF">
        <w:rPr>
          <w:lang w:val="ru-RU"/>
        </w:rPr>
        <w:t>района и осуществляет свою деятельность в соответствии с настоящими Правилами и регламентом, принимаемым на первом заседании.</w:t>
      </w:r>
    </w:p>
    <w:p w:rsidR="00510221" w:rsidRPr="000E39DF" w:rsidRDefault="00510221" w:rsidP="00510221">
      <w:pPr>
        <w:pStyle w:val="a9"/>
        <w:rPr>
          <w:lang w:val="ru-RU"/>
        </w:rPr>
      </w:pPr>
      <w:r w:rsidRPr="000E39DF">
        <w:rPr>
          <w:lang w:val="ru-RU"/>
        </w:rPr>
        <w:t>4. Персональный состав членов Комиссии утверждается Главой Администрации района.</w:t>
      </w:r>
    </w:p>
    <w:p w:rsidR="00510221" w:rsidRPr="000E39DF" w:rsidRDefault="00510221" w:rsidP="00510221">
      <w:pPr>
        <w:pStyle w:val="a9"/>
        <w:rPr>
          <w:lang w:val="ru-RU"/>
        </w:rPr>
      </w:pPr>
      <w:r w:rsidRPr="000E39DF">
        <w:rPr>
          <w:lang w:val="ru-RU"/>
        </w:rPr>
        <w:t>5.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510221" w:rsidRPr="000E39DF" w:rsidRDefault="00510221" w:rsidP="00510221">
      <w:pPr>
        <w:pStyle w:val="a9"/>
        <w:rPr>
          <w:lang w:val="ru-RU"/>
        </w:rPr>
      </w:pPr>
      <w:r w:rsidRPr="000E39DF">
        <w:rPr>
          <w:lang w:val="ru-RU"/>
        </w:rPr>
        <w:t>6. 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
    <w:p w:rsidR="00510221" w:rsidRPr="000E39DF" w:rsidRDefault="00510221" w:rsidP="00510221">
      <w:pPr>
        <w:pStyle w:val="a9"/>
        <w:rPr>
          <w:lang w:val="ru-RU"/>
        </w:rPr>
      </w:pPr>
      <w:r w:rsidRPr="000E39DF">
        <w:rPr>
          <w:lang w:val="ru-RU"/>
        </w:rPr>
        <w:t>7. 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510221" w:rsidRPr="000E39DF" w:rsidRDefault="00510221" w:rsidP="00510221">
      <w:pPr>
        <w:pStyle w:val="a9"/>
        <w:rPr>
          <w:lang w:val="ru-RU"/>
        </w:rPr>
      </w:pPr>
      <w:r w:rsidRPr="000E39DF">
        <w:rPr>
          <w:lang w:val="ru-RU"/>
        </w:rPr>
        <w:t>8. Протоколы заседаний Комиссии являются открытыми для всех заинтересованных лиц.</w:t>
      </w:r>
    </w:p>
    <w:p w:rsidR="00510221" w:rsidRPr="000E39DF" w:rsidRDefault="00510221" w:rsidP="00885997">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41" w:name="_Toc429415666"/>
      <w:bookmarkStart w:id="42" w:name="_Toc470339909"/>
      <w:r w:rsidRPr="000E39DF">
        <w:rPr>
          <w:rFonts w:ascii="Times New Roman" w:eastAsia="Times New Roman" w:hAnsi="Times New Roman" w:cs="Times New Roman"/>
          <w:b/>
          <w:bCs/>
          <w:i/>
          <w:iCs/>
          <w:color w:val="auto"/>
          <w:sz w:val="24"/>
          <w:szCs w:val="24"/>
          <w:lang w:eastAsia="ar-SA"/>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1"/>
      <w:bookmarkEnd w:id="42"/>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43" w:name="_Toc282347517"/>
      <w:bookmarkStart w:id="44" w:name="_Toc321209555"/>
      <w:bookmarkStart w:id="45" w:name="_Toc339819800"/>
      <w:bookmarkStart w:id="46" w:name="_Toc379293256"/>
      <w:bookmarkStart w:id="47" w:name="_Toc380581533"/>
      <w:bookmarkStart w:id="48" w:name="_Toc392516665"/>
      <w:bookmarkStart w:id="49" w:name="_Toc400454212"/>
      <w:bookmarkStart w:id="50" w:name="_Toc410315190"/>
      <w:bookmarkStart w:id="51" w:name="_Toc424120749"/>
      <w:bookmarkStart w:id="52" w:name="_Toc429415667"/>
      <w:bookmarkStart w:id="53" w:name="_Toc470339910"/>
      <w:r w:rsidRPr="000E39DF">
        <w:rPr>
          <w:rFonts w:eastAsia="Times New Roman" w:cs="Times New Roman"/>
          <w:bCs/>
          <w:lang w:eastAsia="ar-SA"/>
        </w:rPr>
        <w:t>Статья 7. Порядок изменения видов разрешенного использования земельных участков и объектов капитального строительства</w:t>
      </w:r>
      <w:bookmarkEnd w:id="43"/>
      <w:bookmarkEnd w:id="44"/>
      <w:bookmarkEnd w:id="45"/>
      <w:bookmarkEnd w:id="46"/>
      <w:bookmarkEnd w:id="47"/>
      <w:bookmarkEnd w:id="48"/>
      <w:bookmarkEnd w:id="49"/>
      <w:bookmarkEnd w:id="50"/>
      <w:bookmarkEnd w:id="51"/>
      <w:bookmarkEnd w:id="52"/>
      <w:bookmarkEnd w:id="53"/>
    </w:p>
    <w:p w:rsidR="00510221" w:rsidRPr="000E39DF" w:rsidRDefault="00510221" w:rsidP="00510221">
      <w:pPr>
        <w:pStyle w:val="a9"/>
        <w:rPr>
          <w:lang w:val="ru-RU"/>
        </w:rPr>
      </w:pPr>
      <w:r w:rsidRPr="000E39DF">
        <w:rPr>
          <w:lang w:val="ru-RU"/>
        </w:rPr>
        <w:t>1. 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 законодательством, настоящими Правилами, иными муниципальными нормативными правовыми актами.</w:t>
      </w:r>
    </w:p>
    <w:p w:rsidR="00510221" w:rsidRPr="000E39DF" w:rsidRDefault="00510221" w:rsidP="00510221">
      <w:pPr>
        <w:pStyle w:val="a9"/>
        <w:rPr>
          <w:lang w:val="ru-RU"/>
        </w:rPr>
      </w:pPr>
      <w:r w:rsidRPr="000E39DF">
        <w:rPr>
          <w:lang w:val="ru-RU"/>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градостроительными регламентами при условии соблюдения требований технических регламентов.</w:t>
      </w:r>
    </w:p>
    <w:p w:rsidR="00510221" w:rsidRPr="000E39DF" w:rsidRDefault="00510221" w:rsidP="00510221">
      <w:pPr>
        <w:pStyle w:val="a9"/>
        <w:rPr>
          <w:lang w:val="ru-RU"/>
        </w:rPr>
      </w:pPr>
      <w:r w:rsidRPr="000E39DF">
        <w:rPr>
          <w:lang w:val="ru-RU"/>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510221" w:rsidRPr="000E39DF" w:rsidRDefault="00510221" w:rsidP="00510221">
      <w:pPr>
        <w:pStyle w:val="a9"/>
        <w:rPr>
          <w:lang w:val="ru-RU"/>
        </w:rPr>
      </w:pPr>
      <w:r w:rsidRPr="000E39DF">
        <w:rPr>
          <w:lang w:val="ru-RU"/>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5677AE" w:rsidRPr="000E39DF" w:rsidRDefault="005677AE" w:rsidP="00510221">
      <w:pPr>
        <w:pStyle w:val="a9"/>
        <w:rPr>
          <w:lang w:val="ru-RU"/>
        </w:rPr>
      </w:pPr>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54" w:name="_Toc282347518"/>
      <w:bookmarkStart w:id="55" w:name="_Toc321209556"/>
      <w:bookmarkStart w:id="56" w:name="_Toc339819801"/>
      <w:bookmarkStart w:id="57" w:name="_Toc379293257"/>
      <w:bookmarkStart w:id="58" w:name="_Toc380581534"/>
      <w:bookmarkStart w:id="59" w:name="_Toc392516666"/>
      <w:bookmarkStart w:id="60" w:name="_Toc400454213"/>
      <w:bookmarkStart w:id="61" w:name="_Toc410315191"/>
      <w:bookmarkStart w:id="62" w:name="_Toc424120750"/>
      <w:bookmarkStart w:id="63" w:name="_Toc429415668"/>
      <w:bookmarkStart w:id="64" w:name="_Toc470339911"/>
      <w:r w:rsidRPr="000E39DF">
        <w:rPr>
          <w:rFonts w:eastAsia="Times New Roman" w:cs="Times New Roman"/>
          <w:bCs/>
          <w:lang w:eastAsia="ar-SA"/>
        </w:rPr>
        <w:lastRenderedPageBreak/>
        <w:t>Статья 8. Порядок предоставления разрешения на условно разрешенный вид использования земельного участка или объекта капитального строительства</w:t>
      </w:r>
      <w:bookmarkEnd w:id="54"/>
      <w:bookmarkEnd w:id="55"/>
      <w:bookmarkEnd w:id="56"/>
      <w:bookmarkEnd w:id="57"/>
      <w:bookmarkEnd w:id="58"/>
      <w:bookmarkEnd w:id="59"/>
      <w:bookmarkEnd w:id="60"/>
      <w:bookmarkEnd w:id="61"/>
      <w:bookmarkEnd w:id="62"/>
      <w:bookmarkEnd w:id="63"/>
      <w:bookmarkEnd w:id="64"/>
    </w:p>
    <w:p w:rsidR="00510221" w:rsidRPr="000E39DF" w:rsidRDefault="00510221" w:rsidP="00510221">
      <w:pPr>
        <w:pStyle w:val="a9"/>
        <w:rPr>
          <w:lang w:val="ru-RU"/>
        </w:rPr>
      </w:pPr>
      <w:r w:rsidRPr="000E39DF">
        <w:rPr>
          <w:lang w:val="ru-RU"/>
        </w:rPr>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510221" w:rsidRPr="000E39DF" w:rsidRDefault="00510221" w:rsidP="00510221">
      <w:pPr>
        <w:pStyle w:val="a9"/>
        <w:rPr>
          <w:lang w:val="ru-RU"/>
        </w:rPr>
      </w:pPr>
      <w:bookmarkStart w:id="65" w:name="sub_3901"/>
      <w:r w:rsidRPr="000E39DF">
        <w:rPr>
          <w:lang w:val="ru-RU"/>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510221" w:rsidRPr="000E39DF" w:rsidRDefault="00510221" w:rsidP="00510221">
      <w:pPr>
        <w:pStyle w:val="a9"/>
        <w:rPr>
          <w:lang w:val="ru-RU"/>
        </w:rPr>
      </w:pPr>
      <w:bookmarkStart w:id="66" w:name="sub_3902"/>
      <w:bookmarkEnd w:id="65"/>
      <w:r w:rsidRPr="000E39DF">
        <w:rPr>
          <w:lang w:val="ru-RU"/>
        </w:rPr>
        <w:t xml:space="preserve">3.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Решением Собрания </w:t>
      </w:r>
      <w:r w:rsidR="00B05CCF">
        <w:rPr>
          <w:lang w:val="ru-RU"/>
        </w:rPr>
        <w:t>Турковского</w:t>
      </w:r>
      <w:r w:rsidR="00B05CCF" w:rsidRPr="000E39DF">
        <w:rPr>
          <w:lang w:val="ru-RU"/>
        </w:rPr>
        <w:t xml:space="preserve"> </w:t>
      </w:r>
      <w:r w:rsidR="000E39DF" w:rsidRPr="000E39DF">
        <w:rPr>
          <w:lang w:val="ru-RU"/>
        </w:rPr>
        <w:t xml:space="preserve">муниципального </w:t>
      </w:r>
      <w:r w:rsidRPr="000E39DF">
        <w:rPr>
          <w:lang w:val="ru-RU"/>
        </w:rPr>
        <w:t xml:space="preserve">района от 16.04.2008 г. № 42 «Об утверждения Положения о публичных слушаниях в </w:t>
      </w:r>
      <w:r w:rsidR="00B05CCF">
        <w:rPr>
          <w:lang w:val="ru-RU"/>
        </w:rPr>
        <w:t xml:space="preserve">Турковском </w:t>
      </w:r>
      <w:r w:rsidRPr="000E39DF">
        <w:rPr>
          <w:lang w:val="ru-RU"/>
        </w:rPr>
        <w:t>районе».</w:t>
      </w:r>
    </w:p>
    <w:p w:rsidR="00510221" w:rsidRPr="000E39DF" w:rsidRDefault="00510221" w:rsidP="00510221">
      <w:pPr>
        <w:pStyle w:val="a9"/>
        <w:rPr>
          <w:lang w:val="ru-RU"/>
        </w:rPr>
      </w:pPr>
      <w:bookmarkStart w:id="67" w:name="sub_3905"/>
      <w:bookmarkEnd w:id="66"/>
      <w:r w:rsidRPr="000E39DF">
        <w:rPr>
          <w:lang w:val="ru-RU"/>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510221" w:rsidRPr="000E39DF" w:rsidRDefault="00510221" w:rsidP="00510221">
      <w:pPr>
        <w:pStyle w:val="a9"/>
        <w:rPr>
          <w:lang w:val="ru-RU"/>
        </w:rPr>
      </w:pPr>
      <w:bookmarkStart w:id="68" w:name="sub_3906"/>
      <w:r w:rsidRPr="000E39DF">
        <w:rPr>
          <w:lang w:val="ru-RU"/>
        </w:rPr>
        <w:t>5.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района в сети «Интернет».</w:t>
      </w:r>
      <w:bookmarkEnd w:id="67"/>
      <w:bookmarkEnd w:id="68"/>
    </w:p>
    <w:p w:rsidR="00510221" w:rsidRPr="000E39DF" w:rsidRDefault="00510221" w:rsidP="00510221">
      <w:pPr>
        <w:pStyle w:val="a9"/>
        <w:rPr>
          <w:lang w:val="ru-RU"/>
        </w:rPr>
      </w:pPr>
      <w:bookmarkStart w:id="69" w:name="sub_3908"/>
      <w:r w:rsidRPr="000E39DF">
        <w:rPr>
          <w:lang w:val="ru-RU"/>
        </w:rPr>
        <w:t xml:space="preserve">6.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района. </w:t>
      </w:r>
    </w:p>
    <w:p w:rsidR="00510221" w:rsidRPr="000E39DF" w:rsidRDefault="00510221" w:rsidP="00510221">
      <w:pPr>
        <w:pStyle w:val="a9"/>
        <w:rPr>
          <w:lang w:val="ru-RU"/>
        </w:rPr>
      </w:pPr>
      <w:bookmarkStart w:id="70" w:name="sub_3909"/>
      <w:bookmarkEnd w:id="69"/>
      <w:r w:rsidRPr="000E39DF">
        <w:rPr>
          <w:lang w:val="ru-RU"/>
        </w:rPr>
        <w:t>7. На основании рекомендаций Комиссии глава Администрации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bookmarkStart w:id="71" w:name="sub_39010"/>
      <w:bookmarkEnd w:id="70"/>
    </w:p>
    <w:p w:rsidR="00510221" w:rsidRPr="000E39DF" w:rsidRDefault="00510221" w:rsidP="00510221">
      <w:pPr>
        <w:pStyle w:val="a9"/>
        <w:rPr>
          <w:lang w:val="ru-RU"/>
        </w:rPr>
      </w:pPr>
      <w:r w:rsidRPr="000E39DF">
        <w:rPr>
          <w:lang w:val="ru-RU"/>
        </w:rPr>
        <w:t>8.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10221" w:rsidRPr="000E39DF" w:rsidRDefault="00510221" w:rsidP="00510221">
      <w:pPr>
        <w:pStyle w:val="a9"/>
        <w:rPr>
          <w:lang w:val="ru-RU"/>
        </w:rPr>
      </w:pPr>
      <w:bookmarkStart w:id="72" w:name="sub_39012"/>
      <w:bookmarkEnd w:id="71"/>
      <w:r w:rsidRPr="000E39DF">
        <w:rPr>
          <w:lang w:val="ru-RU"/>
        </w:rPr>
        <w:t>9.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bookmarkEnd w:id="72"/>
    </w:p>
    <w:p w:rsidR="00510221" w:rsidRPr="000E39DF" w:rsidRDefault="00510221" w:rsidP="00510221">
      <w:pPr>
        <w:pStyle w:val="a9"/>
        <w:rPr>
          <w:lang w:val="ru-RU"/>
        </w:rPr>
      </w:pPr>
      <w:r w:rsidRPr="000E39DF">
        <w:rPr>
          <w:lang w:val="ru-RU"/>
        </w:rPr>
        <w:t>10.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5677AE" w:rsidRPr="000E39DF" w:rsidRDefault="005677AE" w:rsidP="00510221">
      <w:pPr>
        <w:pStyle w:val="a9"/>
        <w:rPr>
          <w:lang w:val="ru-RU"/>
        </w:rPr>
      </w:pPr>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73" w:name="_Toc380581535"/>
      <w:bookmarkStart w:id="74" w:name="_Toc392516667"/>
      <w:bookmarkStart w:id="75" w:name="_Toc400454214"/>
      <w:bookmarkStart w:id="76" w:name="_Toc410315192"/>
      <w:bookmarkStart w:id="77" w:name="_Toc424120751"/>
      <w:bookmarkStart w:id="78" w:name="_Toc429415669"/>
      <w:bookmarkStart w:id="79" w:name="_Toc470339912"/>
      <w:r w:rsidRPr="000E39DF">
        <w:rPr>
          <w:rFonts w:eastAsia="Times New Roman" w:cs="Times New Roman"/>
          <w:bCs/>
          <w:lang w:eastAsia="ar-SA"/>
        </w:rPr>
        <w:lastRenderedPageBreak/>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73"/>
      <w:bookmarkEnd w:id="74"/>
      <w:bookmarkEnd w:id="75"/>
      <w:bookmarkEnd w:id="76"/>
      <w:bookmarkEnd w:id="77"/>
      <w:bookmarkEnd w:id="78"/>
      <w:bookmarkEnd w:id="79"/>
    </w:p>
    <w:p w:rsidR="00510221" w:rsidRPr="000E39DF" w:rsidRDefault="00510221" w:rsidP="00510221">
      <w:pPr>
        <w:pStyle w:val="a9"/>
        <w:rPr>
          <w:lang w:val="ru-RU"/>
        </w:rPr>
      </w:pPr>
      <w:bookmarkStart w:id="80" w:name="sub_4001"/>
      <w:r w:rsidRPr="000E39DF">
        <w:rPr>
          <w:lang w:val="ru-RU"/>
        </w:rPr>
        <w:t xml:space="preserve">1. Правообладатели земельных участков, размеры которых меньше установленных </w:t>
      </w:r>
      <w:hyperlink w:anchor="sub_109" w:history="1">
        <w:r w:rsidRPr="000E39DF">
          <w:rPr>
            <w:lang w:val="ru-RU"/>
          </w:rPr>
          <w:t>градостроительными регламентами</w:t>
        </w:r>
      </w:hyperlink>
      <w:r w:rsidRPr="000E39DF">
        <w:rPr>
          <w:lang w:val="ru-RU"/>
        </w:rPr>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w:anchor="sub_1014" w:history="1">
        <w:r w:rsidRPr="000E39DF">
          <w:rPr>
            <w:lang w:val="ru-RU"/>
          </w:rPr>
          <w:t>реконструкции</w:t>
        </w:r>
      </w:hyperlink>
      <w:r w:rsidRPr="000E39DF">
        <w:rPr>
          <w:lang w:val="ru-RU"/>
        </w:rPr>
        <w:t xml:space="preserve"> объектов капитального строительства.</w:t>
      </w:r>
    </w:p>
    <w:p w:rsidR="00510221" w:rsidRPr="000E39DF" w:rsidRDefault="00510221" w:rsidP="00510221">
      <w:pPr>
        <w:pStyle w:val="a9"/>
        <w:rPr>
          <w:lang w:val="ru-RU"/>
        </w:rPr>
      </w:pPr>
      <w:bookmarkStart w:id="81" w:name="sub_4002"/>
      <w:bookmarkEnd w:id="80"/>
      <w:r w:rsidRPr="000E39DF">
        <w:rPr>
          <w:lang w:val="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510221" w:rsidRPr="000E39DF" w:rsidRDefault="00510221" w:rsidP="00510221">
      <w:pPr>
        <w:pStyle w:val="a9"/>
        <w:rPr>
          <w:lang w:val="ru-RU"/>
        </w:rPr>
      </w:pPr>
      <w:bookmarkStart w:id="82" w:name="sub_4003"/>
      <w:bookmarkEnd w:id="81"/>
      <w:r w:rsidRPr="000E39DF">
        <w:rPr>
          <w:lang w:val="ru-RU"/>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510221" w:rsidRPr="000E39DF" w:rsidRDefault="00510221" w:rsidP="00510221">
      <w:pPr>
        <w:pStyle w:val="a9"/>
        <w:rPr>
          <w:lang w:val="ru-RU"/>
        </w:rPr>
      </w:pPr>
      <w:bookmarkStart w:id="83" w:name="sub_4004"/>
      <w:bookmarkEnd w:id="82"/>
      <w:r w:rsidRPr="000E39DF">
        <w:rPr>
          <w:lang w:val="ru-RU"/>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установленным градостроительным законодательством, Уставом </w:t>
      </w:r>
      <w:r w:rsidR="00B05CCF">
        <w:rPr>
          <w:lang w:val="ru-RU"/>
        </w:rPr>
        <w:t>Турковского</w:t>
      </w:r>
      <w:r w:rsidR="00B05CCF" w:rsidRPr="000E39DF">
        <w:rPr>
          <w:lang w:val="ru-RU"/>
        </w:rPr>
        <w:t xml:space="preserve"> </w:t>
      </w:r>
      <w:r w:rsidR="000E39DF" w:rsidRPr="000E39DF">
        <w:rPr>
          <w:lang w:val="ru-RU"/>
        </w:rPr>
        <w:t>муниципального</w:t>
      </w:r>
      <w:r w:rsidRPr="000E39DF">
        <w:rPr>
          <w:lang w:val="ru-RU"/>
        </w:rPr>
        <w:t xml:space="preserve"> района Саратовской области.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10221" w:rsidRPr="000E39DF" w:rsidRDefault="00510221" w:rsidP="00510221">
      <w:pPr>
        <w:pStyle w:val="a9"/>
        <w:rPr>
          <w:lang w:val="ru-RU"/>
        </w:rPr>
      </w:pPr>
      <w:bookmarkStart w:id="84" w:name="sub_4005"/>
      <w:bookmarkEnd w:id="83"/>
      <w:r w:rsidRPr="000E39DF">
        <w:rPr>
          <w:lang w:val="ru-RU"/>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района. </w:t>
      </w:r>
    </w:p>
    <w:p w:rsidR="00510221" w:rsidRPr="000E39DF" w:rsidRDefault="00510221" w:rsidP="00510221">
      <w:pPr>
        <w:pStyle w:val="a9"/>
        <w:rPr>
          <w:lang w:val="ru-RU"/>
        </w:rPr>
      </w:pPr>
      <w:bookmarkStart w:id="85" w:name="sub_4006"/>
      <w:bookmarkEnd w:id="84"/>
      <w:r w:rsidRPr="000E39DF">
        <w:rPr>
          <w:lang w:val="ru-RU"/>
        </w:rPr>
        <w:t>6. Глава Администрации района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10221" w:rsidRPr="000E39DF" w:rsidRDefault="00510221" w:rsidP="00510221">
      <w:pPr>
        <w:pStyle w:val="a9"/>
        <w:rPr>
          <w:lang w:val="ru-RU"/>
        </w:rPr>
      </w:pPr>
      <w:bookmarkStart w:id="86" w:name="sub_4007"/>
      <w:bookmarkEnd w:id="85"/>
      <w:r w:rsidRPr="000E39DF">
        <w:rPr>
          <w:lang w:val="ru-RU"/>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End w:id="86"/>
    </w:p>
    <w:p w:rsidR="005677AE" w:rsidRPr="000E39DF" w:rsidRDefault="005677AE" w:rsidP="00510221">
      <w:pPr>
        <w:pStyle w:val="a9"/>
        <w:rPr>
          <w:lang w:val="ru-RU"/>
        </w:rPr>
      </w:pPr>
    </w:p>
    <w:p w:rsidR="00510221" w:rsidRPr="000E39DF" w:rsidRDefault="00510221" w:rsidP="00885997">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87" w:name="_Toc429415670"/>
      <w:bookmarkStart w:id="88" w:name="_Toc470339913"/>
      <w:r w:rsidRPr="000E39DF">
        <w:rPr>
          <w:rFonts w:ascii="Times New Roman" w:eastAsia="Times New Roman" w:hAnsi="Times New Roman" w:cs="Times New Roman"/>
          <w:b/>
          <w:bCs/>
          <w:i/>
          <w:iCs/>
          <w:color w:val="auto"/>
          <w:sz w:val="24"/>
          <w:szCs w:val="24"/>
          <w:lang w:eastAsia="ar-SA"/>
        </w:rPr>
        <w:t>Глава 4. Положение о подготовке документации по планировке территории органами местного самоуправления</w:t>
      </w:r>
      <w:bookmarkEnd w:id="87"/>
      <w:bookmarkEnd w:id="88"/>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89" w:name="_Toc282347520"/>
      <w:bookmarkStart w:id="90" w:name="_Toc321209559"/>
      <w:bookmarkStart w:id="91" w:name="_Toc339819804"/>
      <w:bookmarkStart w:id="92" w:name="_Toc379293260"/>
      <w:bookmarkStart w:id="93" w:name="_Toc380581537"/>
      <w:bookmarkStart w:id="94" w:name="_Toc392516669"/>
      <w:bookmarkStart w:id="95" w:name="_Toc400454216"/>
      <w:bookmarkStart w:id="96" w:name="_Toc410315194"/>
      <w:bookmarkStart w:id="97" w:name="_Toc424120753"/>
      <w:bookmarkStart w:id="98" w:name="_Toc429415671"/>
      <w:bookmarkStart w:id="99" w:name="_Toc470339914"/>
      <w:r w:rsidRPr="000E39DF">
        <w:rPr>
          <w:rFonts w:eastAsia="Times New Roman" w:cs="Times New Roman"/>
          <w:bCs/>
          <w:lang w:eastAsia="ar-SA"/>
        </w:rPr>
        <w:t xml:space="preserve">Статья 10. Назначение, виды и состав документации по планировке территории </w:t>
      </w:r>
      <w:bookmarkEnd w:id="89"/>
      <w:r w:rsidRPr="000E39DF">
        <w:rPr>
          <w:rFonts w:eastAsia="Times New Roman" w:cs="Times New Roman"/>
          <w:bCs/>
          <w:lang w:eastAsia="ar-SA"/>
        </w:rPr>
        <w:t>поселения</w:t>
      </w:r>
      <w:bookmarkEnd w:id="90"/>
      <w:bookmarkEnd w:id="91"/>
      <w:bookmarkEnd w:id="92"/>
      <w:bookmarkEnd w:id="93"/>
      <w:bookmarkEnd w:id="94"/>
      <w:bookmarkEnd w:id="95"/>
      <w:bookmarkEnd w:id="96"/>
      <w:bookmarkEnd w:id="97"/>
      <w:bookmarkEnd w:id="98"/>
      <w:bookmarkEnd w:id="99"/>
    </w:p>
    <w:p w:rsidR="00510221" w:rsidRPr="000E39DF" w:rsidRDefault="00510221" w:rsidP="00510221">
      <w:pPr>
        <w:pStyle w:val="a9"/>
        <w:rPr>
          <w:lang w:val="ru-RU"/>
        </w:rPr>
      </w:pPr>
      <w:r w:rsidRPr="000E39DF">
        <w:rPr>
          <w:lang w:val="ru-RU"/>
        </w:rPr>
        <w:t>1. Документация по планировке территорий включает в себя проекты планировки, проекты межевания, градостроительные планы земельных участков.</w:t>
      </w:r>
    </w:p>
    <w:p w:rsidR="00510221" w:rsidRPr="000E39DF" w:rsidRDefault="00510221" w:rsidP="00510221">
      <w:pPr>
        <w:pStyle w:val="a9"/>
        <w:rPr>
          <w:lang w:val="ru-RU"/>
        </w:rPr>
      </w:pPr>
      <w:r w:rsidRPr="000E39DF">
        <w:rPr>
          <w:lang w:val="ru-RU"/>
        </w:rPr>
        <w:lastRenderedPageBreak/>
        <w:t xml:space="preserve">2. Подготовка документации по планировке территории осуществляется на основании генерального плана </w:t>
      </w:r>
      <w:r w:rsidR="00B05CCF">
        <w:rPr>
          <w:lang w:val="ru-RU"/>
        </w:rPr>
        <w:t>Турковского</w:t>
      </w:r>
      <w:r w:rsidR="00B05CCF" w:rsidRPr="000E39DF">
        <w:rPr>
          <w:lang w:val="ru-RU"/>
        </w:rPr>
        <w:t xml:space="preserve"> </w:t>
      </w:r>
      <w:r w:rsidR="000E39DF" w:rsidRPr="000E39DF">
        <w:rPr>
          <w:lang w:val="ru-RU"/>
        </w:rPr>
        <w:t xml:space="preserve">муниципального образования </w:t>
      </w:r>
      <w:r w:rsidRPr="000E39DF">
        <w:rPr>
          <w:lang w:val="ru-RU"/>
        </w:rPr>
        <w:t>(при его разработке), настоящих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510221" w:rsidRPr="000E39DF" w:rsidRDefault="00510221" w:rsidP="00510221">
      <w:pPr>
        <w:pStyle w:val="a9"/>
        <w:rPr>
          <w:lang w:val="ru-RU"/>
        </w:rPr>
      </w:pPr>
      <w:bookmarkStart w:id="100" w:name="sub_4102"/>
      <w:r w:rsidRPr="000E39DF">
        <w:rPr>
          <w:lang w:val="ru-RU"/>
        </w:rPr>
        <w:t>3. Подготовка документации по планировке территории осуществляется в отношении застроенных или подлежащих застройке территорий.</w:t>
      </w:r>
    </w:p>
    <w:p w:rsidR="00510221" w:rsidRPr="000E39DF" w:rsidRDefault="00510221" w:rsidP="00510221">
      <w:pPr>
        <w:pStyle w:val="a9"/>
        <w:rPr>
          <w:lang w:val="ru-RU"/>
        </w:rPr>
      </w:pPr>
      <w:bookmarkStart w:id="101" w:name="sub_4103"/>
      <w:bookmarkEnd w:id="100"/>
      <w:r w:rsidRPr="000E39DF">
        <w:rPr>
          <w:lang w:val="ru-RU"/>
        </w:rPr>
        <w:t xml:space="preserve">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w:t>
      </w:r>
    </w:p>
    <w:p w:rsidR="00510221" w:rsidRPr="000E39DF" w:rsidRDefault="00510221" w:rsidP="00510221">
      <w:pPr>
        <w:pStyle w:val="a9"/>
        <w:rPr>
          <w:lang w:val="ru-RU"/>
        </w:rPr>
      </w:pPr>
      <w:r w:rsidRPr="000E39DF">
        <w:rPr>
          <w:lang w:val="ru-RU"/>
        </w:rPr>
        <w:t>5. 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rsidR="00510221" w:rsidRPr="000E39DF" w:rsidRDefault="00510221" w:rsidP="00510221">
      <w:pPr>
        <w:pStyle w:val="a9"/>
        <w:rPr>
          <w:lang w:val="ru-RU"/>
        </w:rPr>
      </w:pPr>
      <w:r w:rsidRPr="000E39DF">
        <w:rPr>
          <w:lang w:val="ru-RU"/>
        </w:rPr>
        <w:t>6. При подготовке документации по планировке территории может осуществляться:</w:t>
      </w:r>
    </w:p>
    <w:p w:rsidR="00510221" w:rsidRPr="000E39DF" w:rsidRDefault="00510221" w:rsidP="00510221">
      <w:pPr>
        <w:pStyle w:val="a9"/>
        <w:numPr>
          <w:ilvl w:val="0"/>
          <w:numId w:val="1"/>
        </w:numPr>
        <w:ind w:left="709" w:firstLine="284"/>
        <w:rPr>
          <w:lang w:val="ru-RU"/>
        </w:rPr>
      </w:pPr>
      <w:r w:rsidRPr="000E39DF">
        <w:rPr>
          <w:lang w:val="ru-RU"/>
        </w:rPr>
        <w:t>разработка проекта планировки территории в виде отдельного документа (без проекта межевания и градостроительных планов земельных участков в их составе);</w:t>
      </w:r>
    </w:p>
    <w:p w:rsidR="00510221" w:rsidRPr="000E39DF" w:rsidRDefault="00510221" w:rsidP="00510221">
      <w:pPr>
        <w:pStyle w:val="a9"/>
        <w:numPr>
          <w:ilvl w:val="0"/>
          <w:numId w:val="1"/>
        </w:numPr>
        <w:ind w:left="709" w:firstLine="284"/>
        <w:rPr>
          <w:lang w:val="ru-RU"/>
        </w:rPr>
      </w:pPr>
      <w:r w:rsidRPr="000E39DF">
        <w:rPr>
          <w:lang w:val="ru-RU"/>
        </w:rPr>
        <w:t>разработка проекта планировки территории с проектом межевания в его составе без градостроительных планов земельных участков;</w:t>
      </w:r>
    </w:p>
    <w:p w:rsidR="00510221" w:rsidRPr="000E39DF" w:rsidRDefault="00510221" w:rsidP="00510221">
      <w:pPr>
        <w:pStyle w:val="a9"/>
        <w:numPr>
          <w:ilvl w:val="0"/>
          <w:numId w:val="1"/>
        </w:numPr>
        <w:ind w:left="709" w:firstLine="284"/>
        <w:rPr>
          <w:lang w:val="ru-RU"/>
        </w:rPr>
      </w:pPr>
      <w:r w:rsidRPr="000E39DF">
        <w:rPr>
          <w:lang w:val="ru-RU"/>
        </w:rPr>
        <w:t>разработка проекта планировки территории с проектом межевания и градостроительными планами земельных участков в их составе;</w:t>
      </w:r>
    </w:p>
    <w:p w:rsidR="00510221" w:rsidRPr="000E39DF" w:rsidRDefault="00510221" w:rsidP="00510221">
      <w:pPr>
        <w:pStyle w:val="a9"/>
        <w:numPr>
          <w:ilvl w:val="0"/>
          <w:numId w:val="1"/>
        </w:numPr>
        <w:ind w:left="709" w:firstLine="284"/>
        <w:rPr>
          <w:lang w:val="ru-RU"/>
        </w:rPr>
      </w:pPr>
      <w:r w:rsidRPr="000E39DF">
        <w:rPr>
          <w:lang w:val="ru-RU"/>
        </w:rPr>
        <w:t>разработка проекта межевания территории в виде отдельного документа (без градостроительных планов земельных участков в их составе);</w:t>
      </w:r>
    </w:p>
    <w:p w:rsidR="00510221" w:rsidRPr="000E39DF" w:rsidRDefault="00510221" w:rsidP="00510221">
      <w:pPr>
        <w:pStyle w:val="a9"/>
        <w:numPr>
          <w:ilvl w:val="0"/>
          <w:numId w:val="1"/>
        </w:numPr>
        <w:ind w:left="709" w:firstLine="284"/>
        <w:rPr>
          <w:lang w:val="ru-RU"/>
        </w:rPr>
      </w:pPr>
      <w:r w:rsidRPr="000E39DF">
        <w:rPr>
          <w:lang w:val="ru-RU"/>
        </w:rPr>
        <w:t>разработка проекта межевания территории с градостроительными планами земельных участков;</w:t>
      </w:r>
    </w:p>
    <w:p w:rsidR="00510221" w:rsidRPr="000E39DF" w:rsidRDefault="00510221" w:rsidP="00510221">
      <w:pPr>
        <w:pStyle w:val="a9"/>
        <w:numPr>
          <w:ilvl w:val="0"/>
          <w:numId w:val="1"/>
        </w:numPr>
        <w:ind w:left="709" w:firstLine="284"/>
        <w:rPr>
          <w:lang w:val="ru-RU"/>
        </w:rPr>
      </w:pPr>
      <w:r w:rsidRPr="000E39DF">
        <w:rPr>
          <w:lang w:val="ru-RU"/>
        </w:rPr>
        <w:t>разработка градостроительного плана земельного участка в виде отдельного документа.</w:t>
      </w:r>
    </w:p>
    <w:p w:rsidR="00510221" w:rsidRPr="000E39DF" w:rsidRDefault="00510221" w:rsidP="00510221">
      <w:pPr>
        <w:pStyle w:val="a9"/>
        <w:rPr>
          <w:lang w:val="ru-RU"/>
        </w:rPr>
      </w:pPr>
      <w:r w:rsidRPr="000E39DF">
        <w:rPr>
          <w:lang w:val="ru-RU"/>
        </w:rPr>
        <w:t xml:space="preserve">7. Состав и содержание документации по планировке территории устанавливается в соответствии со статьями 42, 43 и 44 Градостроительного кодекса Российской Федерации, статьями 25, 26 Закона Саратовской области от 09.10.2006 </w:t>
      </w:r>
      <w:r w:rsidRPr="000E39DF">
        <w:rPr>
          <w:lang w:val="ru-RU"/>
        </w:rPr>
        <w:br/>
        <w:t xml:space="preserve">№ 96-ЗСО «О регулировании градостроительной деятельности в Саратовской области» (с посл. изм. и доп.) и может быть конкретизирован в градостроительном задании на подготовку такой документации, исходя из специфики развития территории. </w:t>
      </w:r>
    </w:p>
    <w:p w:rsidR="00510221" w:rsidRPr="000E39DF" w:rsidRDefault="00510221" w:rsidP="00013DD5">
      <w:pPr>
        <w:pStyle w:val="3"/>
        <w:keepLines w:val="0"/>
        <w:suppressAutoHyphens/>
        <w:spacing w:before="180" w:after="120" w:line="240" w:lineRule="auto"/>
        <w:jc w:val="both"/>
        <w:rPr>
          <w:rFonts w:eastAsia="Times New Roman" w:cs="Times New Roman"/>
          <w:bCs/>
          <w:lang w:eastAsia="ar-SA"/>
        </w:rPr>
      </w:pPr>
      <w:bookmarkStart w:id="102" w:name="_Toc282347521"/>
      <w:bookmarkStart w:id="103" w:name="_Toc321209560"/>
      <w:bookmarkStart w:id="104" w:name="_Toc339819805"/>
      <w:bookmarkStart w:id="105" w:name="_Toc379293261"/>
      <w:bookmarkStart w:id="106" w:name="_Toc380581538"/>
      <w:bookmarkStart w:id="107" w:name="_Toc392516670"/>
      <w:bookmarkStart w:id="108" w:name="_Toc400454217"/>
      <w:bookmarkStart w:id="109" w:name="_Toc410315195"/>
      <w:bookmarkStart w:id="110" w:name="_Toc424120754"/>
      <w:bookmarkStart w:id="111" w:name="_Toc429415672"/>
      <w:bookmarkStart w:id="112" w:name="_Toc470339915"/>
      <w:bookmarkStart w:id="113" w:name="sub_45"/>
      <w:bookmarkEnd w:id="101"/>
      <w:r w:rsidRPr="000E39DF">
        <w:rPr>
          <w:rFonts w:eastAsia="Times New Roman" w:cs="Times New Roman"/>
          <w:bCs/>
          <w:lang w:eastAsia="ar-SA"/>
        </w:rPr>
        <w:t>Статья 11. Порядок подготовки, принятия решения об утверждении или об отклонении проектов планировки и проектов межевания территории.</w:t>
      </w:r>
      <w:bookmarkEnd w:id="102"/>
      <w:bookmarkEnd w:id="103"/>
      <w:bookmarkEnd w:id="104"/>
      <w:bookmarkEnd w:id="105"/>
      <w:bookmarkEnd w:id="106"/>
      <w:bookmarkEnd w:id="107"/>
      <w:bookmarkEnd w:id="108"/>
      <w:bookmarkEnd w:id="109"/>
      <w:bookmarkEnd w:id="110"/>
      <w:bookmarkEnd w:id="111"/>
      <w:bookmarkEnd w:id="112"/>
    </w:p>
    <w:p w:rsidR="00510221" w:rsidRPr="000E39DF" w:rsidRDefault="00510221" w:rsidP="00510221">
      <w:pPr>
        <w:pStyle w:val="a9"/>
        <w:rPr>
          <w:lang w:val="ru-RU"/>
        </w:rPr>
      </w:pPr>
      <w:bookmarkStart w:id="114" w:name="sub_4602"/>
      <w:bookmarkEnd w:id="113"/>
      <w:r w:rsidRPr="000E39DF">
        <w:rPr>
          <w:lang w:val="ru-RU"/>
        </w:rPr>
        <w:t xml:space="preserve">1. Решение о подготовке проекта планировки и проекта межевания территории </w:t>
      </w:r>
      <w:r w:rsidR="00B05CCF">
        <w:rPr>
          <w:lang w:val="ru-RU"/>
        </w:rPr>
        <w:t>Турковского</w:t>
      </w:r>
      <w:r w:rsidR="00B05CCF" w:rsidRPr="000E39DF">
        <w:rPr>
          <w:lang w:val="ru-RU"/>
        </w:rPr>
        <w:t xml:space="preserve"> </w:t>
      </w:r>
      <w:r w:rsidR="000E39DF" w:rsidRPr="000E39DF">
        <w:rPr>
          <w:lang w:val="ru-RU"/>
        </w:rPr>
        <w:t xml:space="preserve">муниципального образования </w:t>
      </w:r>
      <w:r w:rsidRPr="000E39DF">
        <w:rPr>
          <w:lang w:val="ru-RU"/>
        </w:rPr>
        <w:t>для размещения объектов капитального строительства местного значения принимается главой Администрации района путем издания постановления, в котором определяются границы соответствующей территории, порядок и сроки подготовки документации, ее содержание.</w:t>
      </w:r>
    </w:p>
    <w:p w:rsidR="00510221" w:rsidRPr="000E39DF" w:rsidRDefault="00510221" w:rsidP="00510221">
      <w:pPr>
        <w:pStyle w:val="a9"/>
        <w:rPr>
          <w:lang w:val="ru-RU"/>
        </w:rPr>
      </w:pPr>
      <w:r w:rsidRPr="000E39DF">
        <w:rPr>
          <w:lang w:val="ru-RU"/>
        </w:rPr>
        <w:t xml:space="preserve">2. Решение главы Администрации района о подготовке документации по планировке территории (проекта планировки, проекта межевания) подлежит опубликованию (обнародованию) в порядке, установленном для официального опубликования муниципальных правовых актов, в течение трех дней со дня принятия такого решения. </w:t>
      </w:r>
    </w:p>
    <w:p w:rsidR="00510221" w:rsidRPr="000E39DF" w:rsidRDefault="00510221" w:rsidP="00510221">
      <w:pPr>
        <w:pStyle w:val="a9"/>
        <w:rPr>
          <w:lang w:val="ru-RU"/>
        </w:rPr>
      </w:pPr>
      <w:bookmarkStart w:id="115" w:name="sub_3804"/>
      <w:bookmarkStart w:id="116" w:name="sub_4605"/>
      <w:bookmarkEnd w:id="114"/>
      <w:r w:rsidRPr="000E39DF">
        <w:rPr>
          <w:lang w:val="ru-RU"/>
        </w:rPr>
        <w:lastRenderedPageBreak/>
        <w:t>3. Заказ на подготовку документации по планировке территории выполняется в соответствии с законодательством Российской Федерации.</w:t>
      </w:r>
      <w:bookmarkEnd w:id="115"/>
    </w:p>
    <w:p w:rsidR="00510221" w:rsidRPr="000E39DF" w:rsidRDefault="00510221" w:rsidP="00510221">
      <w:pPr>
        <w:pStyle w:val="a9"/>
        <w:rPr>
          <w:lang w:val="ru-RU"/>
        </w:rPr>
      </w:pPr>
      <w:r w:rsidRPr="000E39DF">
        <w:rPr>
          <w:lang w:val="ru-RU"/>
        </w:rPr>
        <w:t xml:space="preserve">4. </w:t>
      </w:r>
      <w:r w:rsidR="00DA2A89">
        <w:rPr>
          <w:lang w:val="ru-RU"/>
        </w:rPr>
        <w:t xml:space="preserve">Управление строительства ЖКХ, ГО и ЧС </w:t>
      </w:r>
      <w:r w:rsidRPr="000E39DF">
        <w:rPr>
          <w:lang w:val="ru-RU"/>
        </w:rPr>
        <w:t xml:space="preserve">Администрации </w:t>
      </w:r>
      <w:r w:rsidR="00B05CCF">
        <w:rPr>
          <w:lang w:val="ru-RU"/>
        </w:rPr>
        <w:t>м</w:t>
      </w:r>
      <w:r w:rsidR="001461DA" w:rsidRPr="000E39DF">
        <w:rPr>
          <w:lang w:val="ru-RU"/>
        </w:rPr>
        <w:t xml:space="preserve"> </w:t>
      </w:r>
      <w:r w:rsidR="000E39DF" w:rsidRPr="000E39DF">
        <w:rPr>
          <w:lang w:val="ru-RU"/>
        </w:rPr>
        <w:t xml:space="preserve">муниципального </w:t>
      </w:r>
      <w:r w:rsidRPr="000E39DF">
        <w:rPr>
          <w:lang w:val="ru-RU"/>
        </w:rPr>
        <w:t xml:space="preserve">района (далее – </w:t>
      </w:r>
      <w:r w:rsidR="00DA2A89">
        <w:rPr>
          <w:lang w:val="ru-RU"/>
        </w:rPr>
        <w:t>Управление строительства ЖКХ, ГО и ЧС</w:t>
      </w:r>
      <w:r w:rsidRPr="000E39DF">
        <w:rPr>
          <w:lang w:val="ru-RU"/>
        </w:rPr>
        <w:t xml:space="preserve">) осуществляет проверку документации по планировке территории на соответствие требованиям, установленным частью 2 статьи 10 настоящих Правил. По результатам проверки указанный орган принимает соответствующее решение о направлении документации по планировке территории главе Администрации района, или об отклонении такой документации и о направлении ее на доработку. </w:t>
      </w:r>
    </w:p>
    <w:p w:rsidR="00510221" w:rsidRPr="000E39DF" w:rsidRDefault="00510221" w:rsidP="00510221">
      <w:pPr>
        <w:pStyle w:val="a9"/>
        <w:rPr>
          <w:lang w:val="ru-RU"/>
        </w:rPr>
      </w:pPr>
      <w:r w:rsidRPr="000E39DF">
        <w:rPr>
          <w:lang w:val="ru-RU"/>
        </w:rPr>
        <w:t>5. 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p>
    <w:p w:rsidR="00510221" w:rsidRPr="000E39DF" w:rsidRDefault="00510221" w:rsidP="00510221">
      <w:pPr>
        <w:pStyle w:val="a9"/>
        <w:rPr>
          <w:lang w:val="ru-RU"/>
        </w:rPr>
      </w:pPr>
      <w:bookmarkStart w:id="117" w:name="sub_4606"/>
      <w:bookmarkEnd w:id="116"/>
      <w:r w:rsidRPr="000E39DF">
        <w:rPr>
          <w:lang w:val="ru-RU"/>
        </w:rPr>
        <w:t xml:space="preserve">6. Порядок организации и проведения публичных слушаний по проекту планировки территории и проекту межевания территории определяется уставом </w:t>
      </w:r>
      <w:bookmarkStart w:id="118" w:name="sub_4607"/>
      <w:bookmarkEnd w:id="117"/>
      <w:r w:rsidR="00B05CCF">
        <w:rPr>
          <w:lang w:val="ru-RU"/>
        </w:rPr>
        <w:t>Турковского</w:t>
      </w:r>
      <w:r w:rsidR="00B05CCF" w:rsidRPr="000E39DF">
        <w:rPr>
          <w:lang w:val="ru-RU"/>
        </w:rPr>
        <w:t xml:space="preserve"> </w:t>
      </w:r>
      <w:r w:rsidR="000E39DF" w:rsidRPr="000E39DF">
        <w:rPr>
          <w:lang w:val="ru-RU"/>
        </w:rPr>
        <w:t>муниципального</w:t>
      </w:r>
      <w:r w:rsidRPr="000E39DF">
        <w:rPr>
          <w:lang w:val="ru-RU"/>
        </w:rPr>
        <w:t xml:space="preserve"> района.</w:t>
      </w:r>
    </w:p>
    <w:p w:rsidR="00510221" w:rsidRPr="000E39DF" w:rsidRDefault="00510221" w:rsidP="00510221">
      <w:pPr>
        <w:pStyle w:val="a9"/>
        <w:rPr>
          <w:lang w:val="ru-RU"/>
        </w:rPr>
      </w:pPr>
      <w:r w:rsidRPr="000E39DF">
        <w:rPr>
          <w:lang w:val="ru-RU"/>
        </w:rPr>
        <w:t>7.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510221" w:rsidRPr="000E39DF" w:rsidRDefault="00510221" w:rsidP="00510221">
      <w:pPr>
        <w:pStyle w:val="a9"/>
        <w:rPr>
          <w:lang w:val="ru-RU"/>
        </w:rPr>
      </w:pPr>
      <w:bookmarkStart w:id="119" w:name="sub_46010"/>
      <w:bookmarkEnd w:id="118"/>
      <w:r w:rsidRPr="000E39DF">
        <w:rPr>
          <w:lang w:val="ru-RU"/>
        </w:rPr>
        <w:t>8.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w:t>
      </w:r>
      <w:bookmarkStart w:id="120" w:name="sub_46011"/>
      <w:bookmarkEnd w:id="119"/>
    </w:p>
    <w:p w:rsidR="00510221" w:rsidRPr="000E39DF" w:rsidRDefault="00510221" w:rsidP="00510221">
      <w:pPr>
        <w:pStyle w:val="a9"/>
        <w:rPr>
          <w:lang w:val="ru-RU"/>
        </w:rPr>
      </w:pPr>
      <w:r w:rsidRPr="000E39DF">
        <w:rPr>
          <w:lang w:val="ru-RU"/>
        </w:rPr>
        <w:t>9.</w:t>
      </w:r>
      <w:bookmarkStart w:id="121" w:name="sub_46013"/>
      <w:bookmarkEnd w:id="120"/>
      <w:r w:rsidRPr="000E39DF">
        <w:rPr>
          <w:lang w:val="ru-RU"/>
        </w:rPr>
        <w:t xml:space="preserve"> </w:t>
      </w:r>
      <w:r w:rsidR="00DA2A89">
        <w:rPr>
          <w:lang w:val="ru-RU"/>
        </w:rPr>
        <w:t xml:space="preserve">Управление строительства ЖКХ, ГО и ЧС </w:t>
      </w:r>
      <w:r w:rsidRPr="000E39DF">
        <w:rPr>
          <w:lang w:val="ru-RU"/>
        </w:rPr>
        <w:t xml:space="preserve">направляет главе Администрации района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 </w:t>
      </w:r>
    </w:p>
    <w:p w:rsidR="00510221" w:rsidRPr="000E39DF" w:rsidRDefault="00510221" w:rsidP="00510221">
      <w:pPr>
        <w:pStyle w:val="a9"/>
        <w:rPr>
          <w:lang w:val="ru-RU"/>
        </w:rPr>
      </w:pPr>
      <w:r w:rsidRPr="000E39DF">
        <w:rPr>
          <w:lang w:val="ru-RU"/>
        </w:rPr>
        <w:t>10. Глава Администрации района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в виде постановления,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510221" w:rsidRPr="000E39DF" w:rsidRDefault="00510221" w:rsidP="00510221">
      <w:pPr>
        <w:pStyle w:val="a9"/>
        <w:rPr>
          <w:lang w:val="ru-RU"/>
        </w:rPr>
      </w:pPr>
      <w:bookmarkStart w:id="122" w:name="sub_46014"/>
      <w:bookmarkEnd w:id="121"/>
      <w:r w:rsidRPr="000E39DF">
        <w:rPr>
          <w:lang w:val="ru-RU"/>
        </w:rPr>
        <w:t xml:space="preserve">11.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w:t>
      </w:r>
      <w:bookmarkStart w:id="123" w:name="sub_46015"/>
      <w:bookmarkEnd w:id="122"/>
    </w:p>
    <w:p w:rsidR="00510221" w:rsidRPr="000E39DF" w:rsidRDefault="00510221" w:rsidP="00510221">
      <w:pPr>
        <w:pStyle w:val="a9"/>
        <w:rPr>
          <w:lang w:val="ru-RU"/>
        </w:rPr>
      </w:pPr>
      <w:r w:rsidRPr="000E39DF">
        <w:rPr>
          <w:lang w:val="ru-RU"/>
        </w:rPr>
        <w:t xml:space="preserve">12. На основании документации по планировке территории, утвержденной главой Администрации района Собрание </w:t>
      </w:r>
      <w:r w:rsidR="00B05CCF">
        <w:rPr>
          <w:lang w:val="ru-RU"/>
        </w:rPr>
        <w:t>Турковского</w:t>
      </w:r>
      <w:r w:rsidR="00B05CCF" w:rsidRPr="000E39DF">
        <w:rPr>
          <w:lang w:val="ru-RU"/>
        </w:rPr>
        <w:t xml:space="preserve"> </w:t>
      </w:r>
      <w:r w:rsidR="000E39DF" w:rsidRPr="000E39DF">
        <w:rPr>
          <w:lang w:val="ru-RU"/>
        </w:rPr>
        <w:t xml:space="preserve">муниципального </w:t>
      </w:r>
      <w:r w:rsidRPr="000E39DF">
        <w:rPr>
          <w:lang w:val="ru-RU"/>
        </w:rPr>
        <w:t xml:space="preserve">района, вправе вносить изменения в правила землепользования и застройки в части уточнения установленных </w:t>
      </w:r>
      <w:hyperlink w:anchor="sub_109" w:history="1">
        <w:r w:rsidRPr="000E39DF">
          <w:rPr>
            <w:lang w:val="ru-RU"/>
          </w:rPr>
          <w:t>градостроительными регламентами</w:t>
        </w:r>
      </w:hyperlink>
      <w:r w:rsidRPr="000E39DF">
        <w:rPr>
          <w:lang w:val="ru-RU"/>
        </w:rPr>
        <w:t xml:space="preserve"> предельных параметров разрешенного </w:t>
      </w:r>
      <w:hyperlink w:anchor="sub_1013" w:history="1">
        <w:r w:rsidRPr="000E39DF">
          <w:rPr>
            <w:lang w:val="ru-RU"/>
          </w:rPr>
          <w:t>строительства</w:t>
        </w:r>
      </w:hyperlink>
      <w:r w:rsidRPr="000E39DF">
        <w:rPr>
          <w:lang w:val="ru-RU"/>
        </w:rPr>
        <w:t xml:space="preserve"> и </w:t>
      </w:r>
      <w:hyperlink w:anchor="sub_1014" w:history="1">
        <w:r w:rsidRPr="000E39DF">
          <w:rPr>
            <w:lang w:val="ru-RU"/>
          </w:rPr>
          <w:t>реконструкции</w:t>
        </w:r>
      </w:hyperlink>
      <w:r w:rsidRPr="000E39DF">
        <w:rPr>
          <w:lang w:val="ru-RU"/>
        </w:rPr>
        <w:t xml:space="preserve"> </w:t>
      </w:r>
      <w:hyperlink w:anchor="sub_1010" w:history="1">
        <w:r w:rsidRPr="000E39DF">
          <w:rPr>
            <w:lang w:val="ru-RU"/>
          </w:rPr>
          <w:t>объектов капитального строительства</w:t>
        </w:r>
      </w:hyperlink>
      <w:r w:rsidRPr="000E39DF">
        <w:rPr>
          <w:lang w:val="ru-RU"/>
        </w:rPr>
        <w:t>.</w:t>
      </w:r>
    </w:p>
    <w:bookmarkEnd w:id="123"/>
    <w:p w:rsidR="00510221" w:rsidRPr="000E39DF" w:rsidRDefault="00510221" w:rsidP="00510221">
      <w:pPr>
        <w:pStyle w:val="a9"/>
        <w:rPr>
          <w:lang w:val="ru-RU"/>
        </w:rPr>
      </w:pPr>
      <w:r w:rsidRPr="000E39DF">
        <w:rPr>
          <w:lang w:val="ru-RU"/>
        </w:rPr>
        <w:t xml:space="preserve">13. В случае если физическое или юридическое лицо обращается в </w:t>
      </w:r>
      <w:r w:rsidR="00DA2A89">
        <w:rPr>
          <w:lang w:val="ru-RU"/>
        </w:rPr>
        <w:t xml:space="preserve">Управление строительства ЖКХ, ГО и ЧС </w:t>
      </w:r>
      <w:r w:rsidRPr="000E39DF">
        <w:rPr>
          <w:lang w:val="ru-RU"/>
        </w:rPr>
        <w:t xml:space="preserve">с заявлением о выдаче ему градостроительного плана земельного участка, проведение процедур, предусмотренных частями 1-11 настоящей статьи, не требуется. </w:t>
      </w:r>
      <w:r w:rsidR="00DA2A89">
        <w:rPr>
          <w:lang w:val="ru-RU"/>
        </w:rPr>
        <w:t xml:space="preserve">Управление строительства ЖКХ, ГО и ЧС </w:t>
      </w:r>
      <w:r w:rsidRPr="000E39DF">
        <w:rPr>
          <w:lang w:val="ru-RU"/>
        </w:rPr>
        <w:t xml:space="preserve">в течение тридцати дней </w:t>
      </w:r>
      <w:r w:rsidRPr="000E39DF">
        <w:rPr>
          <w:lang w:val="ru-RU"/>
        </w:rPr>
        <w:lastRenderedPageBreak/>
        <w:t>со дня поступления указанного обращения осуществляет подготовку градостроительного плана земельного участка и утверждает его. Градостроительный план земельного участка предоставляется заявителю без взимания платы.</w:t>
      </w:r>
    </w:p>
    <w:p w:rsidR="005677AE" w:rsidRPr="000E39DF" w:rsidRDefault="005677AE" w:rsidP="00510221">
      <w:pPr>
        <w:pStyle w:val="a9"/>
        <w:rPr>
          <w:lang w:val="ru-RU"/>
        </w:rPr>
      </w:pP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24" w:name="_Toc282347522"/>
      <w:bookmarkStart w:id="125" w:name="_Toc321209561"/>
      <w:bookmarkStart w:id="126" w:name="_Toc339819806"/>
      <w:bookmarkStart w:id="127" w:name="_Toc379293262"/>
      <w:bookmarkStart w:id="128" w:name="_Toc380581539"/>
      <w:bookmarkStart w:id="129" w:name="_Toc392516671"/>
      <w:bookmarkStart w:id="130" w:name="_Toc400454218"/>
      <w:bookmarkStart w:id="131" w:name="_Toc410315196"/>
      <w:bookmarkStart w:id="132" w:name="_Toc424120755"/>
      <w:bookmarkStart w:id="133" w:name="_Toc429415673"/>
      <w:bookmarkStart w:id="134" w:name="_Toc470339916"/>
      <w:r w:rsidRPr="000E39DF">
        <w:rPr>
          <w:rFonts w:eastAsia="Times New Roman" w:cs="Times New Roman"/>
          <w:bCs/>
          <w:lang w:eastAsia="ar-SA"/>
        </w:rPr>
        <w:t>Статья 12. Порядок подготовки градостроительных планов земельных участков</w:t>
      </w:r>
      <w:bookmarkEnd w:id="124"/>
      <w:bookmarkEnd w:id="125"/>
      <w:bookmarkEnd w:id="126"/>
      <w:bookmarkEnd w:id="127"/>
      <w:bookmarkEnd w:id="128"/>
      <w:bookmarkEnd w:id="129"/>
      <w:bookmarkEnd w:id="130"/>
      <w:bookmarkEnd w:id="131"/>
      <w:bookmarkEnd w:id="132"/>
      <w:bookmarkEnd w:id="133"/>
      <w:bookmarkEnd w:id="134"/>
    </w:p>
    <w:p w:rsidR="00514B0A" w:rsidRPr="000E39DF" w:rsidRDefault="00514B0A" w:rsidP="00514B0A">
      <w:pPr>
        <w:pStyle w:val="a9"/>
        <w:rPr>
          <w:lang w:val="ru-RU"/>
        </w:rPr>
      </w:pPr>
      <w:r w:rsidRPr="000E39DF">
        <w:rPr>
          <w:lang w:val="ru-RU"/>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514B0A" w:rsidRPr="000E39DF" w:rsidRDefault="00514B0A" w:rsidP="00514B0A">
      <w:pPr>
        <w:pStyle w:val="a9"/>
        <w:rPr>
          <w:lang w:val="ru-RU"/>
        </w:rPr>
      </w:pPr>
      <w:r w:rsidRPr="000E39DF">
        <w:rPr>
          <w:lang w:val="ru-RU"/>
        </w:rPr>
        <w:t xml:space="preserve">2. Подготовка градостроительного плана земельного участка осуществляется </w:t>
      </w:r>
      <w:r w:rsidR="00DA2A89">
        <w:rPr>
          <w:lang w:val="ru-RU"/>
        </w:rPr>
        <w:t>Управление</w:t>
      </w:r>
      <w:r w:rsidR="004B3963">
        <w:rPr>
          <w:lang w:val="ru-RU"/>
        </w:rPr>
        <w:t>м</w:t>
      </w:r>
      <w:r w:rsidR="00DA2A89">
        <w:rPr>
          <w:lang w:val="ru-RU"/>
        </w:rPr>
        <w:t xml:space="preserve"> строительства ЖКХ, ГО и ЧС</w:t>
      </w:r>
      <w:r w:rsidRPr="000E39DF">
        <w:rPr>
          <w:lang w:val="ru-RU"/>
        </w:rPr>
        <w:t xml:space="preserve">, чертеж ГПЗУ – проектной организацией по заявке заинтересованного лица на основании: проекта планировки, проекта межевания, информации о градостроительных регламентах. </w:t>
      </w:r>
    </w:p>
    <w:p w:rsidR="00514B0A" w:rsidRPr="000E39DF" w:rsidRDefault="00514B0A" w:rsidP="00514B0A">
      <w:pPr>
        <w:pStyle w:val="a9"/>
        <w:rPr>
          <w:lang w:val="ru-RU"/>
        </w:rPr>
      </w:pPr>
      <w:r w:rsidRPr="000E39DF">
        <w:rPr>
          <w:lang w:val="ru-RU"/>
        </w:rPr>
        <w:t>3. Подготовка градостроительных планов земельных участков осуществляется:</w:t>
      </w:r>
    </w:p>
    <w:p w:rsidR="00514B0A" w:rsidRPr="000E39DF" w:rsidRDefault="00514B0A" w:rsidP="00514B0A">
      <w:pPr>
        <w:pStyle w:val="a9"/>
        <w:numPr>
          <w:ilvl w:val="0"/>
          <w:numId w:val="1"/>
        </w:numPr>
        <w:ind w:left="709" w:firstLine="284"/>
        <w:rPr>
          <w:lang w:val="ru-RU"/>
        </w:rPr>
      </w:pPr>
      <w:r w:rsidRPr="000E39DF">
        <w:rPr>
          <w:lang w:val="ru-RU"/>
        </w:rPr>
        <w:t>в составе проектов межевания территории – в случаях, когда на соответствующих территориях земельные участки не сформированы;</w:t>
      </w:r>
    </w:p>
    <w:p w:rsidR="00514B0A" w:rsidRPr="000E39DF" w:rsidRDefault="00514B0A" w:rsidP="00514B0A">
      <w:pPr>
        <w:pStyle w:val="a9"/>
        <w:numPr>
          <w:ilvl w:val="0"/>
          <w:numId w:val="1"/>
        </w:numPr>
        <w:ind w:left="709" w:firstLine="284"/>
        <w:rPr>
          <w:lang w:val="ru-RU"/>
        </w:rPr>
      </w:pPr>
      <w:r w:rsidRPr="000E39DF">
        <w:rPr>
          <w:lang w:val="ru-RU"/>
        </w:rPr>
        <w:t>в виде отдельных документов – в случаях, когда на ранее сформированных земельных участках планируется осуществить строительство, реконструкцию объектов капитального строительства.</w:t>
      </w:r>
    </w:p>
    <w:p w:rsidR="00514B0A" w:rsidRPr="000E39DF" w:rsidRDefault="00514B0A" w:rsidP="00514B0A">
      <w:pPr>
        <w:pStyle w:val="a9"/>
        <w:rPr>
          <w:lang w:val="ru-RU"/>
        </w:rPr>
      </w:pPr>
      <w:r w:rsidRPr="000E39DF">
        <w:rPr>
          <w:lang w:val="ru-RU"/>
        </w:rPr>
        <w:t>4. В составе градостроительного плана земельного участка указываются:</w:t>
      </w:r>
    </w:p>
    <w:p w:rsidR="00514B0A" w:rsidRPr="000E39DF" w:rsidRDefault="00514B0A" w:rsidP="00514B0A">
      <w:pPr>
        <w:pStyle w:val="a9"/>
        <w:numPr>
          <w:ilvl w:val="0"/>
          <w:numId w:val="1"/>
        </w:numPr>
        <w:ind w:left="709" w:firstLine="284"/>
        <w:rPr>
          <w:lang w:val="ru-RU"/>
        </w:rPr>
      </w:pPr>
      <w:bookmarkStart w:id="135" w:name="sub_40031"/>
      <w:r w:rsidRPr="000E39DF">
        <w:rPr>
          <w:lang w:val="ru-RU"/>
        </w:rPr>
        <w:t>границы земельного участка;</w:t>
      </w:r>
    </w:p>
    <w:p w:rsidR="00514B0A" w:rsidRPr="000E39DF" w:rsidRDefault="00514B0A" w:rsidP="00514B0A">
      <w:pPr>
        <w:pStyle w:val="a9"/>
        <w:numPr>
          <w:ilvl w:val="0"/>
          <w:numId w:val="1"/>
        </w:numPr>
        <w:ind w:left="709" w:firstLine="284"/>
        <w:rPr>
          <w:lang w:val="ru-RU"/>
        </w:rPr>
      </w:pPr>
      <w:bookmarkStart w:id="136" w:name="sub_40032"/>
      <w:bookmarkEnd w:id="135"/>
      <w:r w:rsidRPr="000E39DF">
        <w:rPr>
          <w:lang w:val="ru-RU"/>
        </w:rPr>
        <w:t>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земельных участков и объектов капитального строительства в пользу неограниченного круга лиц;</w:t>
      </w:r>
    </w:p>
    <w:p w:rsidR="00514B0A" w:rsidRPr="000E39DF" w:rsidRDefault="00514B0A" w:rsidP="00514B0A">
      <w:pPr>
        <w:pStyle w:val="a9"/>
        <w:numPr>
          <w:ilvl w:val="0"/>
          <w:numId w:val="1"/>
        </w:numPr>
        <w:ind w:left="709" w:firstLine="284"/>
        <w:rPr>
          <w:lang w:val="ru-RU"/>
        </w:rPr>
      </w:pPr>
      <w:bookmarkStart w:id="137" w:name="sub_40033"/>
      <w:bookmarkEnd w:id="136"/>
      <w:r w:rsidRPr="000E39DF">
        <w:rPr>
          <w:lang w:val="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14B0A" w:rsidRPr="000E39DF" w:rsidRDefault="00514B0A" w:rsidP="00514B0A">
      <w:pPr>
        <w:pStyle w:val="a9"/>
        <w:numPr>
          <w:ilvl w:val="0"/>
          <w:numId w:val="1"/>
        </w:numPr>
        <w:ind w:left="709" w:firstLine="284"/>
        <w:rPr>
          <w:lang w:val="ru-RU"/>
        </w:rPr>
      </w:pPr>
      <w:bookmarkStart w:id="138" w:name="sub_40034"/>
      <w:bookmarkEnd w:id="137"/>
      <w:r w:rsidRPr="000E39DF">
        <w:rPr>
          <w:lang w:val="ru-RU"/>
        </w:rPr>
        <w:t>информация о градостроительных регламентах (в случае, если на земельный участок распространяется действие градостроительных регламентов). При этом в градостроительном плане земельного участка, за исключением случаев предоставления земельного участка для государственных нужд, должна содержаться информация обо всех предусмотренных градостроительными регламентами видах разрешенного использования земельного участка;</w:t>
      </w:r>
    </w:p>
    <w:p w:rsidR="00514B0A" w:rsidRPr="000E39DF" w:rsidRDefault="00514B0A" w:rsidP="00514B0A">
      <w:pPr>
        <w:pStyle w:val="a9"/>
        <w:numPr>
          <w:ilvl w:val="0"/>
          <w:numId w:val="1"/>
        </w:numPr>
        <w:ind w:left="709" w:firstLine="284"/>
        <w:rPr>
          <w:lang w:val="ru-RU"/>
        </w:rPr>
      </w:pPr>
      <w:bookmarkStart w:id="139" w:name="sub_40035"/>
      <w:bookmarkEnd w:id="138"/>
      <w:r w:rsidRPr="000E39DF">
        <w:rPr>
          <w:lang w:val="ru-RU"/>
        </w:rPr>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градостроительных регламентов или для земельного участка не устанавливается градостроительные регламенты);</w:t>
      </w:r>
    </w:p>
    <w:p w:rsidR="00514B0A" w:rsidRPr="000E39DF" w:rsidRDefault="00514B0A" w:rsidP="00514B0A">
      <w:pPr>
        <w:pStyle w:val="a9"/>
        <w:numPr>
          <w:ilvl w:val="0"/>
          <w:numId w:val="1"/>
        </w:numPr>
        <w:ind w:left="709" w:firstLine="284"/>
        <w:rPr>
          <w:lang w:val="ru-RU"/>
        </w:rPr>
      </w:pPr>
      <w:bookmarkStart w:id="140" w:name="sub_40036"/>
      <w:bookmarkEnd w:id="139"/>
      <w:r w:rsidRPr="000E39DF">
        <w:rPr>
          <w:lang w:val="ru-RU"/>
        </w:rPr>
        <w:t>информация о расположенных в границах земельного участка объектах капитального строительства, объектах культурного наследия;</w:t>
      </w:r>
    </w:p>
    <w:p w:rsidR="00514B0A" w:rsidRPr="000E39DF" w:rsidRDefault="00514B0A" w:rsidP="00514B0A">
      <w:pPr>
        <w:pStyle w:val="a9"/>
        <w:numPr>
          <w:ilvl w:val="0"/>
          <w:numId w:val="1"/>
        </w:numPr>
        <w:ind w:left="709" w:firstLine="284"/>
        <w:rPr>
          <w:lang w:val="ru-RU"/>
        </w:rPr>
      </w:pPr>
      <w:bookmarkStart w:id="141" w:name="sub_40037"/>
      <w:bookmarkEnd w:id="140"/>
      <w:r w:rsidRPr="000E39DF">
        <w:rPr>
          <w:lang w:val="ru-RU"/>
        </w:rPr>
        <w:t>информация о технических условиях подключения объектов капитального строительства к сетям инженерно-технического обеспечения;</w:t>
      </w:r>
    </w:p>
    <w:p w:rsidR="00514B0A" w:rsidRPr="000E39DF" w:rsidRDefault="00514B0A" w:rsidP="00514B0A">
      <w:pPr>
        <w:pStyle w:val="a9"/>
        <w:numPr>
          <w:ilvl w:val="0"/>
          <w:numId w:val="1"/>
        </w:numPr>
        <w:ind w:left="709" w:firstLine="284"/>
        <w:rPr>
          <w:lang w:val="ru-RU"/>
        </w:rPr>
      </w:pPr>
      <w:r w:rsidRPr="000E39DF">
        <w:rPr>
          <w:lang w:val="ru-RU"/>
        </w:rPr>
        <w:t xml:space="preserve">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w:t>
      </w:r>
      <w:bookmarkStart w:id="142" w:name="sub_40038"/>
      <w:bookmarkEnd w:id="141"/>
      <w:r w:rsidRPr="000E39DF">
        <w:rPr>
          <w:lang w:val="ru-RU"/>
        </w:rPr>
        <w:t>границы зоны планируемого размещения объектов капитального строительства для государственных нужд.</w:t>
      </w:r>
    </w:p>
    <w:bookmarkEnd w:id="142"/>
    <w:p w:rsidR="00514B0A" w:rsidRPr="000E39DF" w:rsidRDefault="00514B0A" w:rsidP="00514B0A">
      <w:pPr>
        <w:pStyle w:val="a9"/>
        <w:rPr>
          <w:lang w:val="ru-RU"/>
        </w:rPr>
      </w:pPr>
      <w:r w:rsidRPr="000E39DF">
        <w:rPr>
          <w:lang w:val="ru-RU"/>
        </w:rPr>
        <w:lastRenderedPageBreak/>
        <w:t>5.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514B0A" w:rsidRPr="000E39DF" w:rsidRDefault="00514B0A" w:rsidP="00514B0A">
      <w:pPr>
        <w:pStyle w:val="a9"/>
        <w:rPr>
          <w:lang w:val="ru-RU"/>
        </w:rPr>
      </w:pPr>
      <w:r w:rsidRPr="000E39DF">
        <w:rPr>
          <w:lang w:val="ru-RU"/>
        </w:rPr>
        <w:t xml:space="preserve">6. Градостроительные планы земельных участков утверждаются в установленном порядке главой Администрации района. </w:t>
      </w:r>
    </w:p>
    <w:p w:rsidR="00514B0A" w:rsidRPr="000E39DF" w:rsidRDefault="00514B0A" w:rsidP="00514B0A">
      <w:pPr>
        <w:pStyle w:val="a9"/>
        <w:rPr>
          <w:lang w:val="ru-RU"/>
        </w:rPr>
      </w:pPr>
      <w:r w:rsidRPr="000E39DF">
        <w:rPr>
          <w:lang w:val="ru-RU"/>
        </w:rPr>
        <w:t>7. Градостроительные планы земельных участков являются основанием для подготовки проектной документации для строительства, реконструкции объектов капитального строительства, выдачи разрешений на строительство, выдачи разрешений на ввод объектов в эксплуатацию.</w:t>
      </w:r>
    </w:p>
    <w:p w:rsidR="005677AE" w:rsidRPr="000E39DF" w:rsidRDefault="005677AE" w:rsidP="00514B0A">
      <w:pPr>
        <w:pStyle w:val="a9"/>
        <w:rPr>
          <w:lang w:val="ru-RU"/>
        </w:rPr>
      </w:pPr>
    </w:p>
    <w:p w:rsidR="00514B0A" w:rsidRPr="000E39DF" w:rsidRDefault="00514B0A" w:rsidP="00013DD5">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143" w:name="_Toc429415674"/>
      <w:bookmarkStart w:id="144" w:name="_Toc470339917"/>
      <w:bookmarkStart w:id="145" w:name="_Toc196878906"/>
      <w:bookmarkStart w:id="146" w:name="_Toc312188802"/>
      <w:r w:rsidRPr="000E39DF">
        <w:rPr>
          <w:rFonts w:ascii="Times New Roman" w:eastAsia="Times New Roman" w:hAnsi="Times New Roman" w:cs="Times New Roman"/>
          <w:b/>
          <w:bCs/>
          <w:i/>
          <w:iCs/>
          <w:color w:val="auto"/>
          <w:sz w:val="24"/>
          <w:szCs w:val="24"/>
          <w:lang w:eastAsia="ar-SA"/>
        </w:rPr>
        <w:t>Глава 5. Положение о проведении публичных слушаний по вопросам землепользования и застройки</w:t>
      </w:r>
      <w:bookmarkEnd w:id="143"/>
      <w:bookmarkEnd w:id="144"/>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47" w:name="_Toc282347524"/>
      <w:bookmarkStart w:id="148" w:name="_Toc321209563"/>
      <w:bookmarkStart w:id="149" w:name="_Toc339819808"/>
      <w:bookmarkStart w:id="150" w:name="_Toc379293264"/>
      <w:bookmarkStart w:id="151" w:name="_Toc380581541"/>
      <w:bookmarkStart w:id="152" w:name="_Toc392516673"/>
      <w:bookmarkStart w:id="153" w:name="_Toc400454220"/>
      <w:bookmarkStart w:id="154" w:name="_Toc410315198"/>
      <w:bookmarkStart w:id="155" w:name="_Toc424120757"/>
      <w:bookmarkStart w:id="156" w:name="_Toc429415675"/>
      <w:bookmarkStart w:id="157" w:name="_Toc470339918"/>
      <w:bookmarkEnd w:id="145"/>
      <w:bookmarkEnd w:id="146"/>
      <w:r w:rsidRPr="000E39DF">
        <w:rPr>
          <w:rFonts w:eastAsia="Times New Roman" w:cs="Times New Roman"/>
          <w:bCs/>
          <w:lang w:eastAsia="ar-SA"/>
        </w:rPr>
        <w:t>Статья 13. Общие положения организации и проведения публичных слушаний по вопросам градостроительной деятельности, регулирования землепользования и застройки</w:t>
      </w:r>
      <w:bookmarkEnd w:id="147"/>
      <w:bookmarkEnd w:id="148"/>
      <w:bookmarkEnd w:id="149"/>
      <w:bookmarkEnd w:id="150"/>
      <w:bookmarkEnd w:id="151"/>
      <w:bookmarkEnd w:id="152"/>
      <w:bookmarkEnd w:id="153"/>
      <w:bookmarkEnd w:id="154"/>
      <w:bookmarkEnd w:id="155"/>
      <w:bookmarkEnd w:id="156"/>
      <w:bookmarkEnd w:id="157"/>
    </w:p>
    <w:p w:rsidR="00514B0A" w:rsidRPr="000E39DF" w:rsidRDefault="00514B0A" w:rsidP="00514B0A">
      <w:pPr>
        <w:pStyle w:val="a9"/>
        <w:rPr>
          <w:lang w:val="ru-RU"/>
        </w:rPr>
      </w:pPr>
      <w:r w:rsidRPr="000E39DF">
        <w:rPr>
          <w:lang w:val="ru-RU"/>
        </w:rPr>
        <w:t xml:space="preserve">1. Публичные слушания по вопросам землепользования и застройки </w:t>
      </w:r>
      <w:r w:rsidR="00B05CCF">
        <w:rPr>
          <w:lang w:val="ru-RU"/>
        </w:rPr>
        <w:t>Турковского</w:t>
      </w:r>
      <w:r w:rsidR="00B05CCF" w:rsidRPr="000E39DF">
        <w:rPr>
          <w:lang w:val="ru-RU"/>
        </w:rPr>
        <w:t xml:space="preserve"> </w:t>
      </w:r>
      <w:r w:rsidR="000E39DF" w:rsidRPr="000E39DF">
        <w:rPr>
          <w:lang w:val="ru-RU"/>
        </w:rPr>
        <w:t>муниципального образования</w:t>
      </w:r>
      <w:r w:rsidRPr="000E39DF">
        <w:rPr>
          <w:lang w:val="ru-RU"/>
        </w:rPr>
        <w:t xml:space="preserve"> (далее – 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514B0A" w:rsidRPr="000E39DF" w:rsidRDefault="00514B0A" w:rsidP="00514B0A">
      <w:pPr>
        <w:pStyle w:val="a9"/>
        <w:rPr>
          <w:lang w:val="ru-RU"/>
        </w:rPr>
      </w:pPr>
      <w:r w:rsidRPr="000E39DF">
        <w:rPr>
          <w:lang w:val="ru-RU"/>
        </w:rPr>
        <w:t>2. Публичные слушания проводятся в случаях:</w:t>
      </w:r>
    </w:p>
    <w:p w:rsidR="00514B0A" w:rsidRPr="000E39DF" w:rsidRDefault="00514B0A" w:rsidP="00514B0A">
      <w:pPr>
        <w:pStyle w:val="a9"/>
        <w:numPr>
          <w:ilvl w:val="0"/>
          <w:numId w:val="1"/>
        </w:numPr>
        <w:ind w:left="709" w:firstLine="284"/>
        <w:rPr>
          <w:lang w:val="ru-RU"/>
        </w:rPr>
      </w:pPr>
      <w:r w:rsidRPr="000E39DF">
        <w:rPr>
          <w:lang w:val="ru-RU"/>
        </w:rPr>
        <w:t>предоставления разрешения на условно разрешенный вид использования земельного участка или объекта капитального строительства;</w:t>
      </w:r>
    </w:p>
    <w:p w:rsidR="00514B0A" w:rsidRPr="000E39DF" w:rsidRDefault="00514B0A" w:rsidP="00514B0A">
      <w:pPr>
        <w:pStyle w:val="a9"/>
        <w:numPr>
          <w:ilvl w:val="0"/>
          <w:numId w:val="1"/>
        </w:numPr>
        <w:ind w:left="709" w:firstLine="284"/>
        <w:rPr>
          <w:lang w:val="ru-RU"/>
        </w:rPr>
      </w:pPr>
      <w:r w:rsidRPr="000E39DF">
        <w:rPr>
          <w:lang w:val="ru-RU"/>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514B0A" w:rsidRPr="000E39DF" w:rsidRDefault="00514B0A" w:rsidP="00514B0A">
      <w:pPr>
        <w:pStyle w:val="a9"/>
        <w:numPr>
          <w:ilvl w:val="0"/>
          <w:numId w:val="1"/>
        </w:numPr>
        <w:ind w:left="709" w:firstLine="284"/>
        <w:rPr>
          <w:lang w:val="ru-RU"/>
        </w:rPr>
      </w:pPr>
      <w:r w:rsidRPr="000E39DF">
        <w:rPr>
          <w:lang w:val="ru-RU"/>
        </w:rPr>
        <w:t>подготовки проекта Генерального плана поселения, в том числе внесения в него изменений;</w:t>
      </w:r>
    </w:p>
    <w:p w:rsidR="00514B0A" w:rsidRPr="000E39DF" w:rsidRDefault="00514B0A" w:rsidP="00514B0A">
      <w:pPr>
        <w:pStyle w:val="a9"/>
        <w:numPr>
          <w:ilvl w:val="0"/>
          <w:numId w:val="1"/>
        </w:numPr>
        <w:ind w:left="709" w:firstLine="284"/>
        <w:rPr>
          <w:lang w:val="ru-RU"/>
        </w:rPr>
      </w:pPr>
      <w:r w:rsidRPr="000E39DF">
        <w:rPr>
          <w:lang w:val="ru-RU"/>
        </w:rPr>
        <w:t xml:space="preserve">подготовки проектов планировки и проектов межевания для размещения объектов капитального строительства местного значения на территории </w:t>
      </w:r>
      <w:r w:rsidR="00B05CCF">
        <w:rPr>
          <w:lang w:val="ru-RU"/>
        </w:rPr>
        <w:t>Турковского</w:t>
      </w:r>
      <w:r w:rsidR="00B05CCF" w:rsidRPr="000E39DF">
        <w:rPr>
          <w:lang w:val="ru-RU"/>
        </w:rPr>
        <w:t xml:space="preserve"> </w:t>
      </w:r>
      <w:r w:rsidR="000E39DF" w:rsidRPr="000E39DF">
        <w:rPr>
          <w:lang w:val="ru-RU"/>
        </w:rPr>
        <w:t>муниципального образования</w:t>
      </w:r>
      <w:r w:rsidRPr="000E39DF">
        <w:rPr>
          <w:lang w:val="ru-RU"/>
        </w:rPr>
        <w:t>;</w:t>
      </w:r>
    </w:p>
    <w:p w:rsidR="00514B0A" w:rsidRPr="000E39DF" w:rsidRDefault="00514B0A" w:rsidP="00514B0A">
      <w:pPr>
        <w:pStyle w:val="a9"/>
        <w:numPr>
          <w:ilvl w:val="0"/>
          <w:numId w:val="1"/>
        </w:numPr>
        <w:ind w:left="709" w:firstLine="284"/>
        <w:rPr>
          <w:lang w:val="ru-RU"/>
        </w:rPr>
      </w:pPr>
      <w:r w:rsidRPr="000E39DF">
        <w:rPr>
          <w:lang w:val="ru-RU"/>
        </w:rPr>
        <w:t xml:space="preserve">подготовки проекта Правила землепользования и застройки </w:t>
      </w:r>
      <w:r w:rsidR="00B05CCF">
        <w:rPr>
          <w:lang w:val="ru-RU"/>
        </w:rPr>
        <w:t>Турковского</w:t>
      </w:r>
      <w:r w:rsidR="00B05CCF" w:rsidRPr="000E39DF">
        <w:rPr>
          <w:lang w:val="ru-RU"/>
        </w:rPr>
        <w:t xml:space="preserve"> </w:t>
      </w:r>
      <w:r w:rsidR="000E39DF" w:rsidRPr="000E39DF">
        <w:rPr>
          <w:lang w:val="ru-RU"/>
        </w:rPr>
        <w:t>муниципального образования</w:t>
      </w:r>
      <w:r w:rsidRPr="000E39DF">
        <w:rPr>
          <w:lang w:val="ru-RU"/>
        </w:rPr>
        <w:t>, в том числе внесения в них изменений;</w:t>
      </w:r>
    </w:p>
    <w:p w:rsidR="00514B0A" w:rsidRPr="000E39DF" w:rsidRDefault="00514B0A" w:rsidP="00514B0A">
      <w:pPr>
        <w:pStyle w:val="a9"/>
        <w:numPr>
          <w:ilvl w:val="0"/>
          <w:numId w:val="1"/>
        </w:numPr>
        <w:ind w:left="709" w:firstLine="284"/>
        <w:rPr>
          <w:lang w:val="ru-RU"/>
        </w:rPr>
      </w:pPr>
      <w:r w:rsidRPr="000E39DF">
        <w:rPr>
          <w:lang w:val="ru-RU"/>
        </w:rPr>
        <w:t>установления (прекращения) публичных сервитутов.</w:t>
      </w:r>
    </w:p>
    <w:p w:rsidR="00514B0A" w:rsidRPr="000E39DF" w:rsidRDefault="00514B0A" w:rsidP="00514B0A">
      <w:pPr>
        <w:pStyle w:val="a9"/>
        <w:rPr>
          <w:lang w:val="ru-RU"/>
        </w:rPr>
      </w:pPr>
      <w:r w:rsidRPr="000E39DF">
        <w:rPr>
          <w:lang w:val="ru-RU"/>
        </w:rPr>
        <w:t xml:space="preserve">3. Публичные слушания проводятся Комиссией на основании решения главы района. </w:t>
      </w:r>
    </w:p>
    <w:p w:rsidR="00514B0A" w:rsidRPr="000E39DF" w:rsidRDefault="00514B0A" w:rsidP="00514B0A">
      <w:pPr>
        <w:pStyle w:val="a9"/>
        <w:rPr>
          <w:lang w:val="ru-RU"/>
        </w:rPr>
      </w:pPr>
      <w:r w:rsidRPr="000E39DF">
        <w:rPr>
          <w:lang w:val="ru-RU"/>
        </w:rPr>
        <w:t xml:space="preserve">4. Проведение публичных слушаний осуществляется в соответствии с Уставом </w:t>
      </w:r>
      <w:r w:rsidR="00B05CCF">
        <w:rPr>
          <w:lang w:val="ru-RU"/>
        </w:rPr>
        <w:t>Турковского</w:t>
      </w:r>
      <w:r w:rsidR="00B05CCF" w:rsidRPr="000E39DF">
        <w:rPr>
          <w:lang w:val="ru-RU"/>
        </w:rPr>
        <w:t xml:space="preserve"> </w:t>
      </w:r>
      <w:r w:rsidR="000E39DF" w:rsidRPr="000E39DF">
        <w:rPr>
          <w:lang w:val="ru-RU"/>
        </w:rPr>
        <w:t xml:space="preserve">муниципального </w:t>
      </w:r>
      <w:r w:rsidRPr="000E39DF">
        <w:rPr>
          <w:lang w:val="ru-RU"/>
        </w:rPr>
        <w:t xml:space="preserve">района Саратовской области и нормативными правовыми актами представительного органа местного самоуправления </w:t>
      </w:r>
      <w:r w:rsidR="00B05CCF">
        <w:rPr>
          <w:lang w:val="ru-RU"/>
        </w:rPr>
        <w:t>Турковского</w:t>
      </w:r>
      <w:r w:rsidR="00B05CCF" w:rsidRPr="000E39DF">
        <w:rPr>
          <w:lang w:val="ru-RU"/>
        </w:rPr>
        <w:t xml:space="preserve"> </w:t>
      </w:r>
      <w:r w:rsidR="000E39DF" w:rsidRPr="000E39DF">
        <w:rPr>
          <w:lang w:val="ru-RU"/>
        </w:rPr>
        <w:t xml:space="preserve">муниципального </w:t>
      </w:r>
      <w:r w:rsidRPr="000E39DF">
        <w:rPr>
          <w:lang w:val="ru-RU"/>
        </w:rPr>
        <w:t>района Саратовской области.</w:t>
      </w:r>
    </w:p>
    <w:p w:rsidR="00514B0A" w:rsidRPr="000E39DF" w:rsidRDefault="00514B0A" w:rsidP="00514B0A">
      <w:pPr>
        <w:pStyle w:val="a9"/>
        <w:rPr>
          <w:lang w:val="ru-RU"/>
        </w:rPr>
      </w:pPr>
      <w:r w:rsidRPr="000E39DF">
        <w:rPr>
          <w:lang w:val="ru-RU"/>
        </w:rPr>
        <w:t>5. Результаты публичных слушаний носят рекомендательный характер для органов местного самоуправления района.</w:t>
      </w:r>
    </w:p>
    <w:p w:rsidR="00514B0A" w:rsidRPr="000E39DF" w:rsidRDefault="00514B0A" w:rsidP="00514B0A">
      <w:pPr>
        <w:pStyle w:val="a9"/>
        <w:rPr>
          <w:lang w:val="ru-RU"/>
        </w:rPr>
      </w:pPr>
      <w:r w:rsidRPr="000E39DF">
        <w:rPr>
          <w:lang w:val="ru-RU"/>
        </w:rPr>
        <w:t>6. В решении о проведении публичных слушаний указываются:</w:t>
      </w:r>
    </w:p>
    <w:p w:rsidR="00514B0A" w:rsidRPr="000E39DF" w:rsidRDefault="00514B0A" w:rsidP="00514B0A">
      <w:pPr>
        <w:pStyle w:val="a9"/>
        <w:numPr>
          <w:ilvl w:val="0"/>
          <w:numId w:val="1"/>
        </w:numPr>
        <w:ind w:left="709" w:firstLine="284"/>
        <w:rPr>
          <w:lang w:val="ru-RU"/>
        </w:rPr>
      </w:pPr>
      <w:r w:rsidRPr="000E39DF">
        <w:rPr>
          <w:lang w:val="ru-RU"/>
        </w:rPr>
        <w:t>наименование вопроса, выносимого на публичные слушания;</w:t>
      </w:r>
    </w:p>
    <w:p w:rsidR="00514B0A" w:rsidRPr="000E39DF" w:rsidRDefault="00514B0A" w:rsidP="00514B0A">
      <w:pPr>
        <w:pStyle w:val="a9"/>
        <w:numPr>
          <w:ilvl w:val="0"/>
          <w:numId w:val="1"/>
        </w:numPr>
        <w:ind w:left="709" w:firstLine="284"/>
        <w:rPr>
          <w:lang w:val="ru-RU"/>
        </w:rPr>
      </w:pPr>
      <w:r w:rsidRPr="000E39DF">
        <w:rPr>
          <w:lang w:val="ru-RU"/>
        </w:rPr>
        <w:t>сроки и порядок проведения публичных слушаний;</w:t>
      </w:r>
    </w:p>
    <w:p w:rsidR="00514B0A" w:rsidRPr="000E39DF" w:rsidRDefault="00514B0A" w:rsidP="00514B0A">
      <w:pPr>
        <w:pStyle w:val="a9"/>
        <w:numPr>
          <w:ilvl w:val="0"/>
          <w:numId w:val="1"/>
        </w:numPr>
        <w:ind w:left="709" w:firstLine="284"/>
        <w:rPr>
          <w:lang w:val="ru-RU"/>
        </w:rPr>
      </w:pPr>
      <w:r w:rsidRPr="000E39DF">
        <w:rPr>
          <w:lang w:val="ru-RU"/>
        </w:rPr>
        <w:t>место проведения публичных слушаний.</w:t>
      </w:r>
    </w:p>
    <w:p w:rsidR="005677AE" w:rsidRPr="000E39DF" w:rsidRDefault="005677AE" w:rsidP="005677AE">
      <w:pPr>
        <w:pStyle w:val="a9"/>
        <w:ind w:left="993" w:firstLine="0"/>
        <w:rPr>
          <w:lang w:val="ru-RU"/>
        </w:rPr>
      </w:pP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58" w:name="_Toc339819809"/>
      <w:bookmarkStart w:id="159" w:name="_Toc379293265"/>
      <w:bookmarkStart w:id="160" w:name="_Toc380581542"/>
      <w:bookmarkStart w:id="161" w:name="_Toc392516674"/>
      <w:bookmarkStart w:id="162" w:name="_Toc400454221"/>
      <w:bookmarkStart w:id="163" w:name="_Toc410315199"/>
      <w:bookmarkStart w:id="164" w:name="_Toc424120758"/>
      <w:bookmarkStart w:id="165" w:name="_Toc429415676"/>
      <w:bookmarkStart w:id="166" w:name="_Toc470339919"/>
      <w:r w:rsidRPr="000E39DF">
        <w:rPr>
          <w:rFonts w:eastAsia="Times New Roman" w:cs="Times New Roman"/>
          <w:bCs/>
          <w:lang w:eastAsia="ar-SA"/>
        </w:rPr>
        <w:lastRenderedPageBreak/>
        <w:t>Статья 14. Сроки проведения публичных слушаний</w:t>
      </w:r>
      <w:bookmarkEnd w:id="158"/>
      <w:bookmarkEnd w:id="159"/>
      <w:bookmarkEnd w:id="160"/>
      <w:bookmarkEnd w:id="161"/>
      <w:bookmarkEnd w:id="162"/>
      <w:bookmarkEnd w:id="163"/>
      <w:bookmarkEnd w:id="164"/>
      <w:bookmarkEnd w:id="165"/>
      <w:bookmarkEnd w:id="166"/>
    </w:p>
    <w:p w:rsidR="00514B0A" w:rsidRPr="000E39DF" w:rsidRDefault="00514B0A" w:rsidP="00514B0A">
      <w:pPr>
        <w:pStyle w:val="a9"/>
        <w:rPr>
          <w:lang w:val="ru-RU"/>
        </w:rPr>
      </w:pPr>
      <w:r w:rsidRPr="000E39DF">
        <w:rPr>
          <w:lang w:val="ru-RU"/>
        </w:rPr>
        <w:t xml:space="preserve">1. Срок проведения публичных слушаний с момента оповещения жителей </w:t>
      </w:r>
      <w:r w:rsidR="00B05CCF">
        <w:rPr>
          <w:lang w:val="ru-RU"/>
        </w:rPr>
        <w:t>Турковского</w:t>
      </w:r>
      <w:r w:rsidR="00B05CCF" w:rsidRPr="000E39DF">
        <w:rPr>
          <w:lang w:val="ru-RU"/>
        </w:rPr>
        <w:t xml:space="preserve"> </w:t>
      </w:r>
      <w:r w:rsidR="000E39DF" w:rsidRPr="000E39DF">
        <w:rPr>
          <w:lang w:val="ru-RU"/>
        </w:rPr>
        <w:t xml:space="preserve">муниципального образования </w:t>
      </w:r>
      <w:r w:rsidRPr="000E39DF">
        <w:rPr>
          <w:lang w:val="ru-RU"/>
        </w:rPr>
        <w:t xml:space="preserve">о времени и месте их проведений до дня опубликования заключения о результатах публичных слушаний по проекту генерального плана </w:t>
      </w:r>
      <w:r w:rsidR="00B05CCF">
        <w:rPr>
          <w:lang w:val="ru-RU"/>
        </w:rPr>
        <w:t>Турковского</w:t>
      </w:r>
      <w:r w:rsidR="00B05CCF" w:rsidRPr="000E39DF">
        <w:rPr>
          <w:lang w:val="ru-RU"/>
        </w:rPr>
        <w:t xml:space="preserve"> </w:t>
      </w:r>
      <w:r w:rsidR="000E39DF" w:rsidRPr="000E39DF">
        <w:rPr>
          <w:lang w:val="ru-RU"/>
        </w:rPr>
        <w:t xml:space="preserve">муниципального образования </w:t>
      </w:r>
      <w:r w:rsidRPr="000E39DF">
        <w:rPr>
          <w:lang w:val="ru-RU"/>
        </w:rPr>
        <w:t>не может быть менее одного и более трех месяцев. По проекту Правил землепользования и застройки и проектам по внесению изменений в Правила не может быть менее двух и более четырех месяцев со дня опубликования соответствующего проекта.</w:t>
      </w:r>
    </w:p>
    <w:p w:rsidR="00514B0A" w:rsidRPr="000E39DF" w:rsidRDefault="00514B0A" w:rsidP="00514B0A">
      <w:pPr>
        <w:pStyle w:val="a9"/>
        <w:rPr>
          <w:lang w:val="ru-RU"/>
        </w:rPr>
      </w:pPr>
      <w:r w:rsidRPr="000E39DF">
        <w:rPr>
          <w:lang w:val="ru-RU"/>
        </w:rPr>
        <w:t xml:space="preserve">2. 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опубликования заключения о результатах публичных слушаний. </w:t>
      </w:r>
    </w:p>
    <w:p w:rsidR="00514B0A" w:rsidRPr="000E39DF" w:rsidRDefault="00514B0A" w:rsidP="00514B0A">
      <w:pPr>
        <w:pStyle w:val="a9"/>
        <w:rPr>
          <w:lang w:val="ru-RU"/>
        </w:rPr>
      </w:pPr>
      <w:r w:rsidRPr="000E39DF">
        <w:rPr>
          <w:lang w:val="ru-RU"/>
        </w:rPr>
        <w:t>3. 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проводятся в течение одного месяца со дня оповещения жителей о времени и месте их проведения до дня официального опубликования заключения о результатах публичных слушаний.</w:t>
      </w:r>
    </w:p>
    <w:p w:rsidR="005677AE" w:rsidRPr="000E39DF" w:rsidRDefault="005677AE" w:rsidP="00514B0A">
      <w:pPr>
        <w:pStyle w:val="a9"/>
        <w:rPr>
          <w:lang w:val="ru-RU"/>
        </w:rPr>
      </w:pP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67" w:name="_Toc282347526"/>
      <w:bookmarkStart w:id="168" w:name="_Toc321209565"/>
      <w:bookmarkStart w:id="169" w:name="_Toc339819810"/>
      <w:bookmarkStart w:id="170" w:name="_Toc379293266"/>
      <w:bookmarkStart w:id="171" w:name="_Toc380581543"/>
      <w:bookmarkStart w:id="172" w:name="_Toc392516675"/>
      <w:bookmarkStart w:id="173" w:name="_Toc400454222"/>
      <w:bookmarkStart w:id="174" w:name="_Toc410315200"/>
      <w:bookmarkStart w:id="175" w:name="_Toc424120759"/>
      <w:bookmarkStart w:id="176" w:name="_Toc429415677"/>
      <w:bookmarkStart w:id="177" w:name="_Toc470339920"/>
      <w:r w:rsidRPr="000E39DF">
        <w:rPr>
          <w:rFonts w:eastAsia="Times New Roman" w:cs="Times New Roman"/>
          <w:bCs/>
          <w:lang w:eastAsia="ar-SA"/>
        </w:rPr>
        <w:t>Статья 15. Полномочия Комиссии в области организации и проведения публичных слушаний</w:t>
      </w:r>
      <w:bookmarkEnd w:id="167"/>
      <w:bookmarkEnd w:id="168"/>
      <w:bookmarkEnd w:id="169"/>
      <w:bookmarkEnd w:id="170"/>
      <w:bookmarkEnd w:id="171"/>
      <w:bookmarkEnd w:id="172"/>
      <w:bookmarkEnd w:id="173"/>
      <w:bookmarkEnd w:id="174"/>
      <w:bookmarkEnd w:id="175"/>
      <w:bookmarkEnd w:id="176"/>
      <w:bookmarkEnd w:id="177"/>
    </w:p>
    <w:p w:rsidR="00514B0A" w:rsidRPr="000E39DF" w:rsidRDefault="00514B0A" w:rsidP="00514B0A">
      <w:pPr>
        <w:pStyle w:val="a9"/>
        <w:rPr>
          <w:lang w:val="ru-RU"/>
        </w:rPr>
      </w:pPr>
      <w:r w:rsidRPr="000E39DF">
        <w:rPr>
          <w:lang w:val="ru-RU"/>
        </w:rPr>
        <w:t xml:space="preserve">1. Со дня принятия решения о проведении публичных слушаний Комиссия: </w:t>
      </w:r>
    </w:p>
    <w:p w:rsidR="00514B0A" w:rsidRPr="000E39DF" w:rsidRDefault="00514B0A" w:rsidP="00514B0A">
      <w:pPr>
        <w:pStyle w:val="a9"/>
        <w:numPr>
          <w:ilvl w:val="0"/>
          <w:numId w:val="1"/>
        </w:numPr>
        <w:ind w:left="709" w:firstLine="284"/>
        <w:rPr>
          <w:lang w:val="ru-RU"/>
        </w:rPr>
      </w:pPr>
      <w:r w:rsidRPr="000E39DF">
        <w:rPr>
          <w:lang w:val="ru-RU"/>
        </w:rPr>
        <w:t xml:space="preserve">обеспечивает заблаговременное обнародование темы и перечня вопросов публичных слушаний; </w:t>
      </w:r>
    </w:p>
    <w:p w:rsidR="00514B0A" w:rsidRPr="000E39DF" w:rsidRDefault="00514B0A" w:rsidP="00514B0A">
      <w:pPr>
        <w:pStyle w:val="a9"/>
        <w:numPr>
          <w:ilvl w:val="0"/>
          <w:numId w:val="1"/>
        </w:numPr>
        <w:ind w:left="709" w:firstLine="284"/>
        <w:rPr>
          <w:lang w:val="ru-RU"/>
        </w:rPr>
      </w:pPr>
      <w:r w:rsidRPr="000E39DF">
        <w:rPr>
          <w:lang w:val="ru-RU"/>
        </w:rPr>
        <w:t xml:space="preserve">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w:t>
      </w:r>
    </w:p>
    <w:p w:rsidR="00514B0A" w:rsidRPr="000E39DF" w:rsidRDefault="00514B0A" w:rsidP="00514B0A">
      <w:pPr>
        <w:pStyle w:val="a9"/>
        <w:numPr>
          <w:ilvl w:val="0"/>
          <w:numId w:val="1"/>
        </w:numPr>
        <w:ind w:left="709" w:firstLine="284"/>
        <w:rPr>
          <w:lang w:val="ru-RU"/>
        </w:rPr>
      </w:pPr>
      <w:r w:rsidRPr="000E39DF">
        <w:rPr>
          <w:lang w:val="ru-RU"/>
        </w:rPr>
        <w:t>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514B0A" w:rsidRPr="000E39DF" w:rsidRDefault="00514B0A" w:rsidP="00514B0A">
      <w:pPr>
        <w:pStyle w:val="a9"/>
        <w:numPr>
          <w:ilvl w:val="0"/>
          <w:numId w:val="1"/>
        </w:numPr>
        <w:ind w:left="709" w:firstLine="284"/>
        <w:rPr>
          <w:lang w:val="ru-RU"/>
        </w:rPr>
      </w:pPr>
      <w:r w:rsidRPr="000E39DF">
        <w:rPr>
          <w:lang w:val="ru-RU"/>
        </w:rPr>
        <w:t>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514B0A" w:rsidRPr="000E39DF" w:rsidRDefault="00514B0A" w:rsidP="00514B0A">
      <w:pPr>
        <w:pStyle w:val="a9"/>
        <w:numPr>
          <w:ilvl w:val="0"/>
          <w:numId w:val="1"/>
        </w:numPr>
        <w:ind w:left="709" w:firstLine="284"/>
        <w:rPr>
          <w:lang w:val="ru-RU"/>
        </w:rPr>
      </w:pPr>
      <w:r w:rsidRPr="000E39DF">
        <w:rPr>
          <w:lang w:val="ru-RU"/>
        </w:rPr>
        <w:t>назначает ведущего и секретаря публичных слушаний для ведения публичных слушаний и составления протокола публичных слушаний;</w:t>
      </w:r>
    </w:p>
    <w:p w:rsidR="00514B0A" w:rsidRPr="000E39DF" w:rsidRDefault="00514B0A" w:rsidP="00514B0A">
      <w:pPr>
        <w:pStyle w:val="a9"/>
        <w:numPr>
          <w:ilvl w:val="0"/>
          <w:numId w:val="1"/>
        </w:numPr>
        <w:ind w:left="709" w:firstLine="284"/>
        <w:rPr>
          <w:lang w:val="ru-RU"/>
        </w:rPr>
      </w:pPr>
      <w:r w:rsidRPr="000E39DF">
        <w:rPr>
          <w:lang w:val="ru-RU"/>
        </w:rPr>
        <w:t xml:space="preserve">оповещает население сельского поселения об инициаторах, дате, месте проведения, теме и вопросах, выносимых на публичные слушания; </w:t>
      </w:r>
    </w:p>
    <w:p w:rsidR="00514B0A" w:rsidRPr="000E39DF" w:rsidRDefault="00514B0A" w:rsidP="00514B0A">
      <w:pPr>
        <w:pStyle w:val="a9"/>
        <w:numPr>
          <w:ilvl w:val="0"/>
          <w:numId w:val="1"/>
        </w:numPr>
        <w:ind w:left="709" w:firstLine="284"/>
        <w:rPr>
          <w:lang w:val="ru-RU"/>
        </w:rPr>
      </w:pPr>
      <w:r w:rsidRPr="000E39DF">
        <w:rPr>
          <w:lang w:val="ru-RU"/>
        </w:rPr>
        <w:t>осуществляет иные полномочия.</w:t>
      </w:r>
    </w:p>
    <w:p w:rsidR="00514B0A" w:rsidRPr="000E39DF" w:rsidRDefault="00514B0A" w:rsidP="00514B0A">
      <w:pPr>
        <w:pStyle w:val="a9"/>
        <w:rPr>
          <w:lang w:val="ru-RU"/>
        </w:rPr>
      </w:pPr>
      <w:r w:rsidRPr="000E39DF">
        <w:rPr>
          <w:lang w:val="ru-RU"/>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5677AE" w:rsidRPr="000E39DF" w:rsidRDefault="005677AE" w:rsidP="00514B0A">
      <w:pPr>
        <w:pStyle w:val="a9"/>
        <w:rPr>
          <w:lang w:val="ru-RU"/>
        </w:rPr>
      </w:pP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78" w:name="_Toc339819811"/>
      <w:bookmarkStart w:id="179" w:name="_Toc379293267"/>
      <w:bookmarkStart w:id="180" w:name="_Toc380581544"/>
      <w:bookmarkStart w:id="181" w:name="_Toc392516676"/>
      <w:bookmarkStart w:id="182" w:name="_Toc400454223"/>
      <w:bookmarkStart w:id="183" w:name="_Toc410315201"/>
      <w:bookmarkStart w:id="184" w:name="_Toc424120760"/>
      <w:bookmarkStart w:id="185" w:name="_Toc429415678"/>
      <w:bookmarkStart w:id="186" w:name="_Toc470339921"/>
      <w:r w:rsidRPr="000E39DF">
        <w:rPr>
          <w:rFonts w:eastAsia="Times New Roman" w:cs="Times New Roman"/>
          <w:bCs/>
          <w:lang w:eastAsia="ar-SA"/>
        </w:rPr>
        <w:lastRenderedPageBreak/>
        <w:t>Статья 16.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78"/>
      <w:bookmarkEnd w:id="179"/>
      <w:bookmarkEnd w:id="180"/>
      <w:bookmarkEnd w:id="181"/>
      <w:bookmarkEnd w:id="182"/>
      <w:bookmarkEnd w:id="183"/>
      <w:bookmarkEnd w:id="184"/>
      <w:bookmarkEnd w:id="185"/>
      <w:bookmarkEnd w:id="186"/>
    </w:p>
    <w:p w:rsidR="00514B0A" w:rsidRPr="000E39DF" w:rsidRDefault="00514B0A" w:rsidP="00514B0A">
      <w:pPr>
        <w:pStyle w:val="a9"/>
        <w:rPr>
          <w:lang w:val="ru-RU"/>
        </w:rPr>
      </w:pPr>
      <w:r w:rsidRPr="000E39DF">
        <w:rPr>
          <w:lang w:val="ru-RU"/>
        </w:rPr>
        <w:t>1. Для проведения публичных слушаний по вопросам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в Комиссию.</w:t>
      </w:r>
    </w:p>
    <w:p w:rsidR="00514B0A" w:rsidRPr="000E39DF" w:rsidRDefault="00514B0A" w:rsidP="00514B0A">
      <w:pPr>
        <w:pStyle w:val="a9"/>
        <w:rPr>
          <w:lang w:val="ru-RU"/>
        </w:rPr>
      </w:pPr>
      <w:r w:rsidRPr="000E39DF">
        <w:rPr>
          <w:lang w:val="ru-RU"/>
        </w:rPr>
        <w:t>2. Публичные слушания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514B0A" w:rsidRPr="000E39DF" w:rsidRDefault="00514B0A" w:rsidP="00514B0A">
      <w:pPr>
        <w:pStyle w:val="a9"/>
        <w:rPr>
          <w:lang w:val="ru-RU"/>
        </w:rPr>
      </w:pPr>
      <w:r w:rsidRPr="000E39DF">
        <w:rPr>
          <w:lang w:val="ru-RU"/>
        </w:rPr>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14B0A" w:rsidRPr="000E39DF" w:rsidRDefault="00514B0A" w:rsidP="00514B0A">
      <w:pPr>
        <w:pStyle w:val="a9"/>
        <w:rPr>
          <w:lang w:val="ru-RU"/>
        </w:rPr>
      </w:pPr>
      <w:r w:rsidRPr="000E39DF">
        <w:rPr>
          <w:lang w:val="ru-RU"/>
        </w:rPr>
        <w:t>3. 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имеющие общие границы с земельным участком, применительно к которому испрашивается разрешение, правообладателям помещений, являющихся частью объекта капитального строительства, применительно к которому испрашивается разрешение. Указанные сообщения отправляются не позднее 10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514B0A" w:rsidRPr="000E39DF" w:rsidRDefault="00514B0A" w:rsidP="00514B0A">
      <w:pPr>
        <w:pStyle w:val="a9"/>
        <w:rPr>
          <w:lang w:val="ru-RU"/>
        </w:rPr>
      </w:pPr>
      <w:r w:rsidRPr="000E39DF">
        <w:rPr>
          <w:lang w:val="ru-RU"/>
        </w:rPr>
        <w:t xml:space="preserve">4.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B05CCF">
        <w:rPr>
          <w:lang w:val="ru-RU"/>
        </w:rPr>
        <w:t>Турковского</w:t>
      </w:r>
      <w:r w:rsidR="00B05CCF" w:rsidRPr="000E39DF">
        <w:rPr>
          <w:lang w:val="ru-RU"/>
        </w:rPr>
        <w:t xml:space="preserve"> </w:t>
      </w:r>
      <w:r w:rsidR="000E39DF" w:rsidRPr="000E39DF">
        <w:rPr>
          <w:lang w:val="ru-RU"/>
        </w:rPr>
        <w:t>муниципального образования</w:t>
      </w:r>
      <w:r w:rsidRPr="000E39DF">
        <w:rPr>
          <w:lang w:val="ru-RU"/>
        </w:rPr>
        <w:t xml:space="preserve">. </w:t>
      </w:r>
    </w:p>
    <w:p w:rsidR="005677AE" w:rsidRPr="000E39DF" w:rsidRDefault="00514B0A" w:rsidP="00013DD5">
      <w:pPr>
        <w:pStyle w:val="a9"/>
        <w:rPr>
          <w:lang w:val="ru-RU"/>
        </w:rPr>
      </w:pPr>
      <w:r w:rsidRPr="000E39DF">
        <w:rPr>
          <w:lang w:val="ru-RU"/>
        </w:rPr>
        <w:t xml:space="preserve">5. На основании рекомендаций Комиссии глава </w:t>
      </w:r>
      <w:r w:rsidR="00B05CCF">
        <w:rPr>
          <w:lang w:val="ru-RU"/>
        </w:rPr>
        <w:t>Турковского</w:t>
      </w:r>
      <w:r w:rsidR="00B05CCF" w:rsidRPr="000E39DF">
        <w:rPr>
          <w:lang w:val="ru-RU"/>
        </w:rPr>
        <w:t xml:space="preserve"> </w:t>
      </w:r>
      <w:r w:rsidR="000E39DF" w:rsidRPr="000E39DF">
        <w:rPr>
          <w:lang w:val="ru-RU"/>
        </w:rPr>
        <w:t xml:space="preserve">муниципального образования </w:t>
      </w:r>
      <w:r w:rsidRPr="000E39DF">
        <w:rPr>
          <w:lang w:val="ru-RU"/>
        </w:rPr>
        <w:t>принимает решение о предоставлении разрешения или об отказе в его предоставлении. Указанное решение подле</w:t>
      </w:r>
      <w:r w:rsidR="005677AE" w:rsidRPr="000E39DF">
        <w:rPr>
          <w:lang w:val="ru-RU"/>
        </w:rPr>
        <w:t>жит официальному обнародованию.</w:t>
      </w: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87" w:name="_Toc321209567"/>
      <w:bookmarkStart w:id="188" w:name="_Toc339819812"/>
      <w:bookmarkStart w:id="189" w:name="_Toc379293268"/>
      <w:bookmarkStart w:id="190" w:name="_Toc380581545"/>
      <w:bookmarkStart w:id="191" w:name="_Toc392516677"/>
      <w:bookmarkStart w:id="192" w:name="_Toc400454224"/>
      <w:bookmarkStart w:id="193" w:name="_Toc410315202"/>
      <w:bookmarkStart w:id="194" w:name="_Toc424120761"/>
      <w:bookmarkStart w:id="195" w:name="_Toc429415679"/>
      <w:bookmarkStart w:id="196" w:name="_Toc470339922"/>
      <w:r w:rsidRPr="000E39DF">
        <w:rPr>
          <w:rFonts w:eastAsia="Times New Roman" w:cs="Times New Roman"/>
          <w:bCs/>
          <w:lang w:eastAsia="ar-SA"/>
        </w:rPr>
        <w:t>Статья 17.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87"/>
      <w:bookmarkEnd w:id="188"/>
      <w:bookmarkEnd w:id="189"/>
      <w:bookmarkEnd w:id="190"/>
      <w:bookmarkEnd w:id="191"/>
      <w:bookmarkEnd w:id="192"/>
      <w:bookmarkEnd w:id="193"/>
      <w:bookmarkEnd w:id="194"/>
      <w:bookmarkEnd w:id="195"/>
      <w:bookmarkEnd w:id="196"/>
    </w:p>
    <w:p w:rsidR="00514B0A" w:rsidRPr="000E39DF" w:rsidRDefault="00514B0A" w:rsidP="00514B0A">
      <w:pPr>
        <w:pStyle w:val="a9"/>
        <w:rPr>
          <w:lang w:val="ru-RU"/>
        </w:rPr>
      </w:pPr>
      <w:r w:rsidRPr="000E39DF">
        <w:rPr>
          <w:lang w:val="ru-RU"/>
        </w:rPr>
        <w:t xml:space="preserve">1. Публичные слушания по вопросу рассмотрения проектов планировки территории и проектов межевания территории проводятся Комиссией по решению главы Администрации района. </w:t>
      </w:r>
    </w:p>
    <w:p w:rsidR="00514B0A" w:rsidRPr="000E39DF" w:rsidRDefault="00514B0A" w:rsidP="00514B0A">
      <w:pPr>
        <w:pStyle w:val="a9"/>
        <w:rPr>
          <w:lang w:val="ru-RU"/>
        </w:rPr>
      </w:pPr>
      <w:r w:rsidRPr="000E39DF">
        <w:rPr>
          <w:lang w:val="ru-RU"/>
        </w:rPr>
        <w:t xml:space="preserve">2. Публичные слушания по проектам планировки территории и проектам межевания территории проводятся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w:t>
      </w:r>
      <w:r w:rsidRPr="000E39DF">
        <w:rPr>
          <w:lang w:val="ru-RU"/>
        </w:rPr>
        <w:lastRenderedPageBreak/>
        <w:t>указанной территории, лиц, законные интересы которых могут быть нарушены в связи с реализацией таких проектов.</w:t>
      </w:r>
    </w:p>
    <w:p w:rsidR="00514B0A" w:rsidRPr="000E39DF" w:rsidRDefault="00514B0A" w:rsidP="00514B0A">
      <w:pPr>
        <w:pStyle w:val="a9"/>
        <w:rPr>
          <w:lang w:val="ru-RU"/>
        </w:rPr>
      </w:pPr>
      <w:r w:rsidRPr="000E39DF">
        <w:rPr>
          <w:lang w:val="ru-RU"/>
        </w:rPr>
        <w:t xml:space="preserve">3. Глава Администрации района 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 Указанное решение подлежит официальному обнародованию. </w:t>
      </w:r>
    </w:p>
    <w:p w:rsidR="00514B0A" w:rsidRPr="000E39DF" w:rsidRDefault="00514B0A" w:rsidP="00514B0A">
      <w:pPr>
        <w:pStyle w:val="a9"/>
        <w:rPr>
          <w:lang w:val="ru-RU"/>
        </w:rPr>
      </w:pPr>
      <w:r w:rsidRPr="000E39DF">
        <w:rPr>
          <w:lang w:val="ru-RU"/>
        </w:rPr>
        <w:t>4. Организация и проведение публичных слушаний по проекту Генерального плана, в том числе внесению в него изменений, проекту Правил землепользования и застройки поселения, в том числе по внесению в них изменений, проектам планировки территорий и межевания территорий финансируется за счет средств бюджета района.</w:t>
      </w:r>
    </w:p>
    <w:p w:rsidR="00514B0A" w:rsidRPr="000E39DF" w:rsidRDefault="00514B0A" w:rsidP="00514B0A">
      <w:pPr>
        <w:pStyle w:val="a9"/>
        <w:rPr>
          <w:lang w:val="ru-RU"/>
        </w:rPr>
      </w:pPr>
      <w:r w:rsidRPr="000E39DF">
        <w:rPr>
          <w:lang w:val="ru-RU"/>
        </w:rPr>
        <w:t>5. Организация и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p>
    <w:p w:rsidR="005677AE" w:rsidRPr="000E39DF" w:rsidRDefault="005677AE" w:rsidP="00514B0A">
      <w:pPr>
        <w:pStyle w:val="a9"/>
        <w:rPr>
          <w:lang w:val="ru-RU"/>
        </w:rPr>
      </w:pPr>
    </w:p>
    <w:p w:rsidR="00514B0A" w:rsidRPr="000E39DF" w:rsidRDefault="00514B0A" w:rsidP="00013DD5">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197" w:name="_Toc429415680"/>
      <w:bookmarkStart w:id="198" w:name="_Toc470339923"/>
      <w:bookmarkStart w:id="199" w:name="_Toc196878914"/>
      <w:bookmarkStart w:id="200" w:name="_Toc312188810"/>
      <w:r w:rsidRPr="000E39DF">
        <w:rPr>
          <w:rFonts w:ascii="Times New Roman" w:eastAsia="Times New Roman" w:hAnsi="Times New Roman" w:cs="Times New Roman"/>
          <w:b/>
          <w:bCs/>
          <w:i/>
          <w:iCs/>
          <w:color w:val="auto"/>
          <w:sz w:val="24"/>
          <w:szCs w:val="24"/>
          <w:lang w:eastAsia="ar-SA"/>
        </w:rPr>
        <w:t>Глава 6. Положение о внесении изменений в Правила землепользования и застройки</w:t>
      </w:r>
      <w:bookmarkEnd w:id="197"/>
      <w:bookmarkEnd w:id="198"/>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201" w:name="_Toc196878915"/>
      <w:bookmarkStart w:id="202" w:name="_Toc312188811"/>
      <w:bookmarkStart w:id="203" w:name="_Toc429415681"/>
      <w:bookmarkStart w:id="204" w:name="_Toc470339924"/>
      <w:bookmarkEnd w:id="199"/>
      <w:bookmarkEnd w:id="200"/>
      <w:r w:rsidRPr="000E39DF">
        <w:rPr>
          <w:rFonts w:eastAsia="Times New Roman" w:cs="Times New Roman"/>
          <w:bCs/>
          <w:lang w:eastAsia="ar-SA"/>
        </w:rPr>
        <w:t>Статья 18. Основания для внесения изменений в Правила землепользования и застройки</w:t>
      </w:r>
      <w:bookmarkEnd w:id="201"/>
      <w:bookmarkEnd w:id="202"/>
      <w:bookmarkEnd w:id="203"/>
      <w:bookmarkEnd w:id="204"/>
    </w:p>
    <w:p w:rsidR="00514B0A" w:rsidRPr="000E39DF" w:rsidRDefault="00514B0A" w:rsidP="00514B0A">
      <w:pPr>
        <w:pStyle w:val="a9"/>
        <w:rPr>
          <w:lang w:val="ru-RU"/>
        </w:rPr>
      </w:pPr>
      <w:r w:rsidRPr="000E39DF">
        <w:rPr>
          <w:lang w:val="ru-RU"/>
        </w:rPr>
        <w:t>1. Основанием для рассмотрения вопроса о внесении изменений в настоящие Правила являются:</w:t>
      </w:r>
    </w:p>
    <w:p w:rsidR="00514B0A" w:rsidRPr="000E39DF" w:rsidRDefault="00514B0A" w:rsidP="00514B0A">
      <w:pPr>
        <w:pStyle w:val="a9"/>
        <w:numPr>
          <w:ilvl w:val="0"/>
          <w:numId w:val="1"/>
        </w:numPr>
        <w:ind w:left="709" w:firstLine="425"/>
        <w:rPr>
          <w:lang w:val="ru-RU"/>
        </w:rPr>
      </w:pPr>
      <w:r w:rsidRPr="000E39DF">
        <w:rPr>
          <w:lang w:val="ru-RU"/>
        </w:rPr>
        <w:t xml:space="preserve">несоответствие Правил генеральному плану </w:t>
      </w:r>
      <w:r w:rsidR="00B05CCF">
        <w:rPr>
          <w:lang w:val="ru-RU"/>
        </w:rPr>
        <w:t>Турковского</w:t>
      </w:r>
      <w:r w:rsidR="00B05CCF" w:rsidRPr="000E39DF">
        <w:rPr>
          <w:lang w:val="ru-RU"/>
        </w:rPr>
        <w:t xml:space="preserve"> </w:t>
      </w:r>
      <w:r w:rsidR="000E39DF" w:rsidRPr="000E39DF">
        <w:rPr>
          <w:lang w:val="ru-RU"/>
        </w:rPr>
        <w:t>муниципального образования</w:t>
      </w:r>
      <w:r w:rsidRPr="000E39DF">
        <w:rPr>
          <w:lang w:val="ru-RU"/>
        </w:rPr>
        <w:t xml:space="preserve"> (при его разработке) и возникшее в результате внесения в генеральный план изменений;</w:t>
      </w:r>
    </w:p>
    <w:p w:rsidR="00514B0A" w:rsidRPr="000E39DF" w:rsidRDefault="00514B0A" w:rsidP="00514B0A">
      <w:pPr>
        <w:pStyle w:val="a9"/>
        <w:numPr>
          <w:ilvl w:val="0"/>
          <w:numId w:val="1"/>
        </w:numPr>
        <w:ind w:left="709" w:firstLine="425"/>
        <w:rPr>
          <w:lang w:val="ru-RU"/>
        </w:rPr>
      </w:pPr>
      <w:r w:rsidRPr="000E39DF">
        <w:rPr>
          <w:lang w:val="ru-RU"/>
        </w:rPr>
        <w:t>поступление предложений об изменении границ территориальных зон, изменении градостроительных регламентов;</w:t>
      </w:r>
    </w:p>
    <w:p w:rsidR="00514B0A" w:rsidRPr="000E39DF" w:rsidRDefault="00514B0A" w:rsidP="00514B0A">
      <w:pPr>
        <w:pStyle w:val="a9"/>
        <w:numPr>
          <w:ilvl w:val="0"/>
          <w:numId w:val="1"/>
        </w:numPr>
        <w:ind w:left="709" w:firstLine="425"/>
        <w:rPr>
          <w:lang w:val="ru-RU"/>
        </w:rPr>
      </w:pPr>
      <w:r w:rsidRPr="000E39DF">
        <w:rPr>
          <w:lang w:val="ru-RU"/>
        </w:rPr>
        <w:t xml:space="preserve">несоответствие Правил Схеме территориального планирования </w:t>
      </w:r>
      <w:r w:rsidR="00B05CCF">
        <w:rPr>
          <w:lang w:val="ru-RU"/>
        </w:rPr>
        <w:t>Турковского</w:t>
      </w:r>
      <w:r w:rsidR="00B05CCF" w:rsidRPr="000E39DF">
        <w:rPr>
          <w:lang w:val="ru-RU"/>
        </w:rPr>
        <w:t xml:space="preserve"> </w:t>
      </w:r>
      <w:r w:rsidR="000E39DF" w:rsidRPr="000E39DF">
        <w:rPr>
          <w:lang w:val="ru-RU"/>
        </w:rPr>
        <w:t xml:space="preserve">муниципального </w:t>
      </w:r>
      <w:r w:rsidR="00AE27C3" w:rsidRPr="000E39DF">
        <w:rPr>
          <w:lang w:val="ru-RU"/>
        </w:rPr>
        <w:t>района</w:t>
      </w:r>
      <w:r w:rsidRPr="000E39DF">
        <w:rPr>
          <w:lang w:val="ru-RU"/>
        </w:rPr>
        <w:t xml:space="preserve"> Саратовской области, возникшее в результате внесения в схему территориального планирования изменений.</w:t>
      </w:r>
    </w:p>
    <w:p w:rsidR="00514B0A" w:rsidRPr="000E39DF" w:rsidRDefault="00514B0A" w:rsidP="00514B0A">
      <w:pPr>
        <w:pStyle w:val="a9"/>
        <w:rPr>
          <w:lang w:val="ru-RU"/>
        </w:rPr>
      </w:pPr>
      <w:r w:rsidRPr="000E39DF">
        <w:rPr>
          <w:lang w:val="ru-RU"/>
        </w:rPr>
        <w:t>2. С предложениями о внесении изменений в настоящие правила могут выступать:</w:t>
      </w:r>
    </w:p>
    <w:p w:rsidR="00514B0A" w:rsidRPr="000E39DF" w:rsidRDefault="00514B0A" w:rsidP="00514B0A">
      <w:pPr>
        <w:pStyle w:val="a9"/>
        <w:numPr>
          <w:ilvl w:val="0"/>
          <w:numId w:val="1"/>
        </w:numPr>
        <w:ind w:left="709" w:firstLine="425"/>
        <w:rPr>
          <w:lang w:val="ru-RU"/>
        </w:rPr>
      </w:pPr>
      <w:r w:rsidRPr="000E39DF">
        <w:rPr>
          <w:lang w:val="ru-RU"/>
        </w:rPr>
        <w:t>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514B0A" w:rsidRPr="000E39DF" w:rsidRDefault="00514B0A" w:rsidP="00514B0A">
      <w:pPr>
        <w:pStyle w:val="a9"/>
        <w:numPr>
          <w:ilvl w:val="0"/>
          <w:numId w:val="1"/>
        </w:numPr>
        <w:ind w:left="709" w:firstLine="425"/>
        <w:rPr>
          <w:lang w:val="ru-RU"/>
        </w:rPr>
      </w:pPr>
      <w:r w:rsidRPr="000E39DF">
        <w:rPr>
          <w:lang w:val="ru-RU"/>
        </w:rPr>
        <w:t>органы исполнительной власти Саратовской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514B0A" w:rsidRPr="000E39DF" w:rsidRDefault="00514B0A" w:rsidP="00514B0A">
      <w:pPr>
        <w:pStyle w:val="a9"/>
        <w:numPr>
          <w:ilvl w:val="0"/>
          <w:numId w:val="1"/>
        </w:numPr>
        <w:ind w:left="709" w:firstLine="425"/>
        <w:rPr>
          <w:lang w:val="ru-RU"/>
        </w:rPr>
      </w:pPr>
      <w:r w:rsidRPr="000E39DF">
        <w:rPr>
          <w:lang w:val="ru-RU"/>
        </w:rPr>
        <w:t xml:space="preserve">органы местного самоуправления </w:t>
      </w:r>
      <w:r w:rsidR="00B05CCF">
        <w:rPr>
          <w:lang w:val="ru-RU"/>
        </w:rPr>
        <w:t>Турковского</w:t>
      </w:r>
      <w:r w:rsidR="00B05CCF" w:rsidRPr="000E39DF">
        <w:rPr>
          <w:lang w:val="ru-RU"/>
        </w:rPr>
        <w:t xml:space="preserve"> </w:t>
      </w:r>
      <w:r w:rsidR="000E39DF" w:rsidRPr="000E39DF">
        <w:rPr>
          <w:lang w:val="ru-RU"/>
        </w:rPr>
        <w:t xml:space="preserve">муниципального </w:t>
      </w:r>
      <w:r w:rsidRPr="000E39DF">
        <w:rPr>
          <w:lang w:val="ru-RU"/>
        </w:rPr>
        <w:t>района, в случаях, если настоящие Правила могут воспрепятствовать функционированию, размещению объектов капитального строительства районного значения;</w:t>
      </w:r>
    </w:p>
    <w:p w:rsidR="00514B0A" w:rsidRPr="000E39DF" w:rsidRDefault="00514B0A" w:rsidP="00514B0A">
      <w:pPr>
        <w:pStyle w:val="a9"/>
        <w:numPr>
          <w:ilvl w:val="0"/>
          <w:numId w:val="1"/>
        </w:numPr>
        <w:ind w:left="709" w:firstLine="425"/>
        <w:rPr>
          <w:lang w:val="ru-RU"/>
        </w:rPr>
      </w:pPr>
      <w:r w:rsidRPr="000E39DF">
        <w:rPr>
          <w:lang w:val="ru-RU"/>
        </w:rPr>
        <w:t xml:space="preserve">органы местного самоуправления </w:t>
      </w:r>
      <w:r w:rsidR="00B05CCF">
        <w:rPr>
          <w:lang w:val="ru-RU"/>
        </w:rPr>
        <w:t>Турковского</w:t>
      </w:r>
      <w:r w:rsidR="00B05CCF" w:rsidRPr="000E39DF">
        <w:rPr>
          <w:lang w:val="ru-RU"/>
        </w:rPr>
        <w:t xml:space="preserve"> </w:t>
      </w:r>
      <w:r w:rsidR="000E39DF" w:rsidRPr="000E39DF">
        <w:rPr>
          <w:lang w:val="ru-RU"/>
        </w:rPr>
        <w:t xml:space="preserve">муниципального образования </w:t>
      </w:r>
      <w:r w:rsidRPr="000E39DF">
        <w:rPr>
          <w:lang w:val="ru-RU"/>
        </w:rPr>
        <w:t>в случаях, если необходимо совершенствовать порядок регулирования землепользования и застройки на территории сельского поселения;</w:t>
      </w:r>
    </w:p>
    <w:p w:rsidR="00514B0A" w:rsidRPr="000E39DF" w:rsidRDefault="00514B0A" w:rsidP="00514B0A">
      <w:pPr>
        <w:pStyle w:val="a9"/>
        <w:numPr>
          <w:ilvl w:val="0"/>
          <w:numId w:val="1"/>
        </w:numPr>
        <w:ind w:left="709" w:firstLine="425"/>
        <w:rPr>
          <w:lang w:val="ru-RU"/>
        </w:rPr>
      </w:pPr>
      <w:r w:rsidRPr="000E39DF">
        <w:rPr>
          <w:lang w:val="ru-RU"/>
        </w:rPr>
        <w:t xml:space="preserve">физические или юридические лица в инициативном порядке либо в случаях, когда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w:t>
      </w:r>
      <w:r w:rsidRPr="000E39DF">
        <w:rPr>
          <w:lang w:val="ru-RU"/>
        </w:rPr>
        <w:lastRenderedPageBreak/>
        <w:t>капитального строительства, не реализуются права и законные интересы граждан и их объединений.</w:t>
      </w:r>
    </w:p>
    <w:p w:rsidR="005677AE" w:rsidRPr="000E39DF" w:rsidRDefault="005677AE" w:rsidP="005677AE">
      <w:pPr>
        <w:pStyle w:val="a9"/>
        <w:ind w:left="1134" w:firstLine="0"/>
        <w:rPr>
          <w:lang w:val="ru-RU"/>
        </w:rPr>
      </w:pPr>
    </w:p>
    <w:p w:rsidR="00AE27C3" w:rsidRPr="000E39DF" w:rsidRDefault="00AE27C3" w:rsidP="00013DD5">
      <w:pPr>
        <w:pStyle w:val="3"/>
        <w:keepLines w:val="0"/>
        <w:suppressAutoHyphens/>
        <w:spacing w:before="180" w:after="120" w:line="240" w:lineRule="auto"/>
        <w:jc w:val="both"/>
        <w:rPr>
          <w:rFonts w:eastAsia="Times New Roman" w:cs="Times New Roman"/>
          <w:bCs/>
          <w:lang w:eastAsia="ar-SA"/>
        </w:rPr>
      </w:pPr>
      <w:bookmarkStart w:id="205" w:name="_Toc196878916"/>
      <w:bookmarkStart w:id="206" w:name="_Toc312188812"/>
      <w:bookmarkStart w:id="207" w:name="_Toc429415682"/>
      <w:bookmarkStart w:id="208" w:name="_Toc470339925"/>
      <w:r w:rsidRPr="000E39DF">
        <w:rPr>
          <w:rFonts w:eastAsia="Times New Roman" w:cs="Times New Roman"/>
          <w:bCs/>
          <w:lang w:eastAsia="ar-SA"/>
        </w:rPr>
        <w:t>Статья 19. Порядок внесения изменений в Правила землепользования застройки</w:t>
      </w:r>
      <w:bookmarkEnd w:id="205"/>
      <w:bookmarkEnd w:id="206"/>
      <w:bookmarkEnd w:id="207"/>
      <w:bookmarkEnd w:id="208"/>
    </w:p>
    <w:p w:rsidR="00AE27C3" w:rsidRPr="000E39DF" w:rsidRDefault="00AE27C3" w:rsidP="00AE27C3">
      <w:pPr>
        <w:pStyle w:val="a9"/>
        <w:rPr>
          <w:lang w:val="ru-RU"/>
        </w:rPr>
      </w:pPr>
      <w:r w:rsidRPr="000E39DF">
        <w:rPr>
          <w:lang w:val="ru-RU"/>
        </w:rPr>
        <w:t xml:space="preserve">1. Подготовка и утверждение правил землепользования и застройки, а также внесение в них изменений осуществляется в порядке, установленном статьями 31, 32, 33  Градостроительного кодекса Российской Федерации, статьей 24 Закона Саратовской области от 09.10.2006 № 96-ЗСО «О регулировании градостроительной деятельности в Саратовской области» (с посл. изм. и доп.), Уставом </w:t>
      </w:r>
      <w:r w:rsidR="00B05CCF">
        <w:rPr>
          <w:lang w:val="ru-RU"/>
        </w:rPr>
        <w:t>Турковского</w:t>
      </w:r>
      <w:r w:rsidR="00B05CCF" w:rsidRPr="000E39DF">
        <w:rPr>
          <w:lang w:val="ru-RU"/>
        </w:rPr>
        <w:t xml:space="preserve"> </w:t>
      </w:r>
      <w:r w:rsidR="000E39DF" w:rsidRPr="000E39DF">
        <w:rPr>
          <w:lang w:val="ru-RU"/>
        </w:rPr>
        <w:t xml:space="preserve">муниципального </w:t>
      </w:r>
      <w:r w:rsidRPr="000E39DF">
        <w:rPr>
          <w:lang w:val="ru-RU"/>
        </w:rPr>
        <w:t xml:space="preserve">района Саратовской области, Уставом </w:t>
      </w:r>
      <w:r w:rsidR="00B05CCF">
        <w:rPr>
          <w:lang w:val="ru-RU"/>
        </w:rPr>
        <w:t>Турковского</w:t>
      </w:r>
      <w:r w:rsidR="00B05CCF" w:rsidRPr="000E39DF">
        <w:rPr>
          <w:lang w:val="ru-RU"/>
        </w:rPr>
        <w:t xml:space="preserve"> </w:t>
      </w:r>
      <w:r w:rsidR="000E39DF" w:rsidRPr="000E39DF">
        <w:rPr>
          <w:lang w:val="ru-RU"/>
        </w:rPr>
        <w:t xml:space="preserve">муниципального образования </w:t>
      </w:r>
      <w:r w:rsidR="00B05CCF">
        <w:rPr>
          <w:lang w:val="ru-RU"/>
        </w:rPr>
        <w:t>Турковского</w:t>
      </w:r>
      <w:r w:rsidR="00B05CCF" w:rsidRPr="000E39DF">
        <w:rPr>
          <w:lang w:val="ru-RU"/>
        </w:rPr>
        <w:t xml:space="preserve"> </w:t>
      </w:r>
      <w:r w:rsidR="000E39DF" w:rsidRPr="000E39DF">
        <w:rPr>
          <w:lang w:val="ru-RU"/>
        </w:rPr>
        <w:t xml:space="preserve">муниципального </w:t>
      </w:r>
      <w:r w:rsidRPr="000E39DF">
        <w:rPr>
          <w:lang w:val="ru-RU"/>
        </w:rPr>
        <w:t>района Саратовской области.</w:t>
      </w:r>
    </w:p>
    <w:p w:rsidR="00AE27C3" w:rsidRPr="000E39DF" w:rsidRDefault="00AE27C3" w:rsidP="00AE27C3">
      <w:pPr>
        <w:pStyle w:val="a9"/>
        <w:rPr>
          <w:lang w:val="ru-RU"/>
        </w:rPr>
      </w:pPr>
      <w:r w:rsidRPr="000E39DF">
        <w:rPr>
          <w:lang w:val="ru-RU"/>
        </w:rPr>
        <w:t>2.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AE27C3" w:rsidRPr="000E39DF" w:rsidRDefault="00AE27C3" w:rsidP="00AE27C3">
      <w:pPr>
        <w:pStyle w:val="a9"/>
        <w:rPr>
          <w:lang w:val="ru-RU"/>
        </w:rPr>
      </w:pPr>
      <w:r w:rsidRPr="000E39DF">
        <w:rPr>
          <w:lang w:val="ru-RU"/>
        </w:rPr>
        <w:t xml:space="preserve">3. Предложения о внесении изменений в настоящие Правила направляются в письменной форме в Комиссия по подготовке правил землепользования и застройки </w:t>
      </w:r>
      <w:r w:rsidR="00B05CCF">
        <w:rPr>
          <w:lang w:val="ru-RU"/>
        </w:rPr>
        <w:t>Турковского</w:t>
      </w:r>
      <w:r w:rsidR="00B05CCF" w:rsidRPr="000E39DF">
        <w:rPr>
          <w:lang w:val="ru-RU"/>
        </w:rPr>
        <w:t xml:space="preserve"> </w:t>
      </w:r>
      <w:r w:rsidR="000E39DF" w:rsidRPr="000E39DF">
        <w:rPr>
          <w:lang w:val="ru-RU"/>
        </w:rPr>
        <w:t xml:space="preserve">муниципального </w:t>
      </w:r>
      <w:r w:rsidRPr="000E39DF">
        <w:rPr>
          <w:lang w:val="ru-RU"/>
        </w:rPr>
        <w:t>района. 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AE27C3" w:rsidRPr="000E39DF" w:rsidRDefault="00AE27C3" w:rsidP="00AE27C3">
      <w:pPr>
        <w:pStyle w:val="a9"/>
        <w:rPr>
          <w:lang w:val="ru-RU"/>
        </w:rPr>
      </w:pPr>
      <w:r w:rsidRPr="000E39DF">
        <w:rPr>
          <w:lang w:val="ru-RU"/>
        </w:rPr>
        <w:t>Заявка регистрируется, и ее копия не позднее следующего рабочего дня после поступления направляется председателю Комиссии.</w:t>
      </w:r>
    </w:p>
    <w:p w:rsidR="00AE27C3" w:rsidRPr="000E39DF" w:rsidRDefault="00AE27C3" w:rsidP="00AE27C3">
      <w:pPr>
        <w:pStyle w:val="a9"/>
        <w:rPr>
          <w:lang w:val="ru-RU"/>
        </w:rPr>
      </w:pPr>
      <w:r w:rsidRPr="000E39DF">
        <w:rPr>
          <w:lang w:val="ru-RU"/>
        </w:rPr>
        <w:t>4. Комиссия в течение тридцати дней со дня поступления предложения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Администрации района для принятия решения о подготовке проекта по внесению изменений.</w:t>
      </w:r>
    </w:p>
    <w:p w:rsidR="00AE27C3" w:rsidRPr="000E39DF" w:rsidRDefault="00AE27C3" w:rsidP="00AE27C3">
      <w:pPr>
        <w:pStyle w:val="a9"/>
        <w:rPr>
          <w:lang w:val="ru-RU"/>
        </w:rPr>
      </w:pPr>
      <w:r w:rsidRPr="000E39DF">
        <w:rPr>
          <w:lang w:val="ru-RU"/>
        </w:rPr>
        <w:t>5.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AE27C3" w:rsidRPr="000E39DF" w:rsidRDefault="00AE27C3" w:rsidP="00AE27C3">
      <w:pPr>
        <w:pStyle w:val="a9"/>
        <w:rPr>
          <w:lang w:val="ru-RU"/>
        </w:rPr>
      </w:pPr>
      <w:r w:rsidRPr="000E39DF">
        <w:rPr>
          <w:lang w:val="ru-RU"/>
        </w:rPr>
        <w:t xml:space="preserve">6. Комиссия направляет решение о проведении публичных слушаний по проекту изменений в правила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w:t>
      </w:r>
    </w:p>
    <w:p w:rsidR="00AE27C3" w:rsidRPr="000E39DF" w:rsidRDefault="00AE27C3" w:rsidP="00AE27C3">
      <w:pPr>
        <w:pStyle w:val="a9"/>
        <w:rPr>
          <w:lang w:val="ru-RU"/>
        </w:rPr>
      </w:pPr>
      <w:r w:rsidRPr="000E39DF">
        <w:rPr>
          <w:lang w:val="ru-RU"/>
        </w:rPr>
        <w:t>7. Глава Администрации района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AE27C3" w:rsidRPr="000E39DF" w:rsidRDefault="00AE27C3" w:rsidP="00AE27C3">
      <w:pPr>
        <w:pStyle w:val="a9"/>
        <w:rPr>
          <w:lang w:val="ru-RU"/>
        </w:rPr>
      </w:pPr>
      <w:r w:rsidRPr="000E39DF">
        <w:rPr>
          <w:lang w:val="ru-RU"/>
        </w:rPr>
        <w:t xml:space="preserve">8. В случае принятия решения о рассмотрении заявки, председатель Комиссии обеспечивает подготовку соответствующего заключения, или проведение публичных слушаний в порядке и сроки, определенные статьей 14 настоящих Правил. </w:t>
      </w:r>
    </w:p>
    <w:p w:rsidR="00AE27C3" w:rsidRPr="000E39DF" w:rsidRDefault="00AE27C3" w:rsidP="00AE27C3">
      <w:pPr>
        <w:pStyle w:val="a9"/>
        <w:rPr>
          <w:lang w:val="ru-RU"/>
        </w:rPr>
      </w:pPr>
      <w:r w:rsidRPr="000E39DF">
        <w:rPr>
          <w:lang w:val="ru-RU"/>
        </w:rPr>
        <w:lastRenderedPageBreak/>
        <w:t>9. На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AE27C3" w:rsidRPr="000E39DF" w:rsidRDefault="00AE27C3" w:rsidP="00AE27C3">
      <w:pPr>
        <w:pStyle w:val="a9"/>
        <w:rPr>
          <w:lang w:val="ru-RU"/>
        </w:rPr>
      </w:pPr>
      <w:r w:rsidRPr="000E39DF">
        <w:rPr>
          <w:lang w:val="ru-RU"/>
        </w:rPr>
        <w:t xml:space="preserve">10. Подготовленные по итогам публичных слушаний рекомендации Комиссии направляются главе Администрации района, который не позднее 10 дней принимает по ним решение. В случае принятия положительного решения о внесении изменений в настоящие Правила, глава Администрации района направляет проект соответствующих предложений в Собрание </w:t>
      </w:r>
      <w:r w:rsidR="00B05CCF">
        <w:rPr>
          <w:lang w:val="ru-RU"/>
        </w:rPr>
        <w:t>Турковского</w:t>
      </w:r>
      <w:r w:rsidR="00B05CCF" w:rsidRPr="000E39DF">
        <w:rPr>
          <w:lang w:val="ru-RU"/>
        </w:rPr>
        <w:t xml:space="preserve"> </w:t>
      </w:r>
      <w:r w:rsidR="000E39DF" w:rsidRPr="000E39DF">
        <w:rPr>
          <w:lang w:val="ru-RU"/>
        </w:rPr>
        <w:t>муниципального</w:t>
      </w:r>
      <w:r w:rsidRPr="000E39DF">
        <w:rPr>
          <w:lang w:val="ru-RU"/>
        </w:rPr>
        <w:t xml:space="preserve"> района.</w:t>
      </w:r>
    </w:p>
    <w:p w:rsidR="00AE27C3" w:rsidRPr="000E39DF" w:rsidRDefault="00AE27C3" w:rsidP="00AE27C3">
      <w:pPr>
        <w:pStyle w:val="a9"/>
        <w:rPr>
          <w:lang w:val="ru-RU"/>
        </w:rPr>
      </w:pPr>
      <w:r w:rsidRPr="000E39DF">
        <w:rPr>
          <w:lang w:val="ru-RU"/>
        </w:rPr>
        <w:t>11. Правовые акты об изменениях в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района в сети «Интернет».</w:t>
      </w:r>
    </w:p>
    <w:p w:rsidR="00AE27C3" w:rsidRPr="000E39DF" w:rsidRDefault="00AE27C3" w:rsidP="00AE27C3">
      <w:pPr>
        <w:rPr>
          <w:rFonts w:ascii="Times New Roman" w:eastAsia="Times New Roman" w:hAnsi="Times New Roman"/>
          <w:sz w:val="24"/>
          <w:szCs w:val="24"/>
          <w:lang w:eastAsia="ar-SA" w:bidi="en-US"/>
        </w:rPr>
      </w:pPr>
      <w:r w:rsidRPr="000E39DF">
        <w:rPr>
          <w:rFonts w:ascii="Times New Roman" w:hAnsi="Times New Roman"/>
        </w:rPr>
        <w:br w:type="page"/>
      </w:r>
    </w:p>
    <w:p w:rsidR="00AE27C3" w:rsidRPr="000E39DF" w:rsidRDefault="00AE27C3" w:rsidP="00013DD5">
      <w:pPr>
        <w:pStyle w:val="1"/>
        <w:suppressAutoHyphens/>
        <w:spacing w:before="480" w:after="240" w:line="240" w:lineRule="auto"/>
        <w:rPr>
          <w:rFonts w:ascii="Times New Roman" w:hAnsi="Times New Roman" w:cs="Times New Roman"/>
          <w:b/>
          <w:bCs/>
          <w:caps/>
          <w:color w:val="auto"/>
          <w:kern w:val="32"/>
          <w:sz w:val="24"/>
          <w:szCs w:val="24"/>
          <w:lang w:eastAsia="ar-SA"/>
        </w:rPr>
      </w:pPr>
      <w:bookmarkStart w:id="209" w:name="_Toc196878926"/>
      <w:bookmarkStart w:id="210" w:name="_Toc312188822"/>
      <w:bookmarkStart w:id="211" w:name="_Toc429415683"/>
      <w:bookmarkStart w:id="212" w:name="_Toc470339926"/>
      <w:r w:rsidRPr="000E39DF">
        <w:rPr>
          <w:rFonts w:ascii="Times New Roman" w:hAnsi="Times New Roman" w:cs="Times New Roman"/>
          <w:b/>
          <w:bCs/>
          <w:caps/>
          <w:color w:val="auto"/>
          <w:kern w:val="32"/>
          <w:sz w:val="24"/>
          <w:szCs w:val="24"/>
          <w:lang w:eastAsia="ar-SA"/>
        </w:rPr>
        <w:lastRenderedPageBreak/>
        <w:t>Часть II. Карта градостроительного зонирования</w:t>
      </w:r>
      <w:bookmarkEnd w:id="209"/>
      <w:bookmarkEnd w:id="210"/>
      <w:r w:rsidRPr="000E39DF">
        <w:rPr>
          <w:rFonts w:ascii="Times New Roman" w:hAnsi="Times New Roman" w:cs="Times New Roman"/>
          <w:b/>
          <w:bCs/>
          <w:caps/>
          <w:color w:val="auto"/>
          <w:kern w:val="32"/>
          <w:sz w:val="24"/>
          <w:szCs w:val="24"/>
          <w:lang w:eastAsia="ar-SA"/>
        </w:rPr>
        <w:t>. Градостроительные регламенты</w:t>
      </w:r>
      <w:bookmarkEnd w:id="211"/>
      <w:bookmarkEnd w:id="212"/>
    </w:p>
    <w:p w:rsidR="00AE27C3" w:rsidRPr="000E39DF" w:rsidRDefault="00AE27C3" w:rsidP="00013DD5">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213" w:name="_Toc282347529"/>
      <w:bookmarkStart w:id="214" w:name="_Toc321209569"/>
      <w:bookmarkStart w:id="215" w:name="_Toc339819814"/>
      <w:bookmarkStart w:id="216" w:name="_Toc379293270"/>
      <w:bookmarkStart w:id="217" w:name="_Toc380581547"/>
      <w:bookmarkStart w:id="218" w:name="_Toc392516679"/>
      <w:bookmarkStart w:id="219" w:name="_Toc400454226"/>
      <w:bookmarkStart w:id="220" w:name="_Toc410315204"/>
      <w:bookmarkStart w:id="221" w:name="_Toc424120763"/>
      <w:bookmarkStart w:id="222" w:name="_Toc429415684"/>
      <w:bookmarkStart w:id="223" w:name="_Toc470339927"/>
      <w:r w:rsidRPr="000E39DF">
        <w:rPr>
          <w:rFonts w:ascii="Times New Roman" w:eastAsia="Times New Roman" w:hAnsi="Times New Roman" w:cs="Times New Roman"/>
          <w:b/>
          <w:bCs/>
          <w:i/>
          <w:iCs/>
          <w:color w:val="auto"/>
          <w:sz w:val="24"/>
          <w:szCs w:val="24"/>
          <w:lang w:eastAsia="ar-SA"/>
        </w:rPr>
        <w:t>Глава 7. Градостроительное зонирование</w:t>
      </w:r>
      <w:bookmarkEnd w:id="213"/>
      <w:bookmarkEnd w:id="214"/>
      <w:bookmarkEnd w:id="215"/>
      <w:bookmarkEnd w:id="216"/>
      <w:bookmarkEnd w:id="217"/>
      <w:bookmarkEnd w:id="218"/>
      <w:bookmarkEnd w:id="219"/>
      <w:bookmarkEnd w:id="220"/>
      <w:bookmarkEnd w:id="221"/>
      <w:bookmarkEnd w:id="222"/>
      <w:bookmarkEnd w:id="223"/>
    </w:p>
    <w:p w:rsidR="00AE27C3" w:rsidRPr="000E39DF" w:rsidRDefault="00AE27C3" w:rsidP="00013DD5">
      <w:pPr>
        <w:pStyle w:val="3"/>
        <w:keepLines w:val="0"/>
        <w:suppressAutoHyphens/>
        <w:spacing w:before="180" w:after="120" w:line="240" w:lineRule="auto"/>
        <w:jc w:val="both"/>
        <w:rPr>
          <w:rFonts w:cs="Times New Roman"/>
          <w:b w:val="0"/>
          <w:i/>
          <w:u w:val="single"/>
          <w:lang w:eastAsia="ar-SA"/>
        </w:rPr>
      </w:pPr>
      <w:bookmarkStart w:id="224" w:name="_Toc282347530"/>
      <w:bookmarkStart w:id="225" w:name="_Toc321209570"/>
      <w:bookmarkStart w:id="226" w:name="_Toc339819815"/>
      <w:bookmarkStart w:id="227" w:name="_Toc429415685"/>
      <w:bookmarkStart w:id="228" w:name="_Toc379293271"/>
      <w:bookmarkStart w:id="229" w:name="_Toc380581548"/>
      <w:bookmarkStart w:id="230" w:name="_Toc392516680"/>
      <w:bookmarkStart w:id="231" w:name="_Toc400454227"/>
      <w:bookmarkStart w:id="232" w:name="_Toc410315205"/>
      <w:bookmarkStart w:id="233" w:name="_Toc424120764"/>
      <w:bookmarkStart w:id="234" w:name="_Toc470339928"/>
      <w:r w:rsidRPr="000E39DF">
        <w:rPr>
          <w:rFonts w:eastAsia="Times New Roman" w:cs="Times New Roman"/>
          <w:bCs/>
          <w:lang w:eastAsia="ar-SA"/>
        </w:rPr>
        <w:t>Статья 20. Карта градостроительного зонирования</w:t>
      </w:r>
      <w:bookmarkEnd w:id="224"/>
      <w:bookmarkEnd w:id="225"/>
      <w:bookmarkEnd w:id="226"/>
      <w:r w:rsidRPr="000E39DF">
        <w:rPr>
          <w:rFonts w:eastAsia="Times New Roman" w:cs="Times New Roman"/>
          <w:bCs/>
          <w:lang w:eastAsia="ar-SA"/>
        </w:rPr>
        <w:t xml:space="preserve"> </w:t>
      </w:r>
      <w:bookmarkEnd w:id="227"/>
      <w:bookmarkEnd w:id="228"/>
      <w:bookmarkEnd w:id="229"/>
      <w:bookmarkEnd w:id="230"/>
      <w:bookmarkEnd w:id="231"/>
      <w:bookmarkEnd w:id="232"/>
      <w:bookmarkEnd w:id="233"/>
      <w:r w:rsidR="00B05CCF">
        <w:t>Турковского</w:t>
      </w:r>
      <w:r w:rsidR="00B05CCF" w:rsidRPr="000E39DF">
        <w:t xml:space="preserve"> </w:t>
      </w:r>
      <w:r w:rsidR="000E39DF" w:rsidRPr="000E39DF">
        <w:rPr>
          <w:rFonts w:cs="Times New Roman"/>
        </w:rPr>
        <w:t>муниципального образования</w:t>
      </w:r>
      <w:bookmarkEnd w:id="234"/>
    </w:p>
    <w:p w:rsidR="005677AE" w:rsidRPr="000E39DF" w:rsidRDefault="00AE27C3" w:rsidP="00013DD5">
      <w:pPr>
        <w:pStyle w:val="a9"/>
        <w:rPr>
          <w:lang w:val="ru-RU"/>
        </w:rPr>
      </w:pPr>
      <w:r w:rsidRPr="000E39DF">
        <w:rPr>
          <w:lang w:val="ru-RU"/>
        </w:rPr>
        <w:t xml:space="preserve">Карта градостроительного зонирования </w:t>
      </w:r>
      <w:r w:rsidR="00B05CCF">
        <w:rPr>
          <w:lang w:val="ru-RU"/>
        </w:rPr>
        <w:t>Турковского</w:t>
      </w:r>
      <w:r w:rsidR="00B05CCF" w:rsidRPr="000E39DF">
        <w:rPr>
          <w:lang w:val="ru-RU"/>
        </w:rPr>
        <w:t xml:space="preserve"> </w:t>
      </w:r>
      <w:r w:rsidR="000E39DF" w:rsidRPr="000E39DF">
        <w:rPr>
          <w:lang w:val="ru-RU"/>
        </w:rPr>
        <w:t xml:space="preserve">муниципального образования </w:t>
      </w:r>
      <w:r w:rsidRPr="000E39DF">
        <w:rPr>
          <w:lang w:val="ru-RU"/>
        </w:rPr>
        <w:t>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w:t>
      </w:r>
      <w:r w:rsidR="00013DD5" w:rsidRPr="000E39DF">
        <w:rPr>
          <w:lang w:val="ru-RU"/>
        </w:rPr>
        <w:t xml:space="preserve"> отображены на отдельной карте.</w:t>
      </w:r>
    </w:p>
    <w:p w:rsidR="00B00813" w:rsidRPr="000E39DF" w:rsidRDefault="00B00813" w:rsidP="00013DD5">
      <w:pPr>
        <w:pStyle w:val="3"/>
        <w:keepLines w:val="0"/>
        <w:suppressAutoHyphens/>
        <w:spacing w:before="180" w:after="120" w:line="240" w:lineRule="auto"/>
        <w:jc w:val="both"/>
        <w:rPr>
          <w:rFonts w:eastAsia="Times New Roman" w:cs="Times New Roman"/>
          <w:bCs/>
          <w:lang w:eastAsia="ar-SA"/>
        </w:rPr>
      </w:pPr>
      <w:bookmarkStart w:id="235" w:name="_Toc282347532"/>
      <w:bookmarkStart w:id="236" w:name="_Toc327955103"/>
      <w:bookmarkStart w:id="237" w:name="_Toc379293272"/>
      <w:bookmarkStart w:id="238" w:name="_Toc380581549"/>
      <w:bookmarkStart w:id="239" w:name="_Toc392516681"/>
      <w:bookmarkStart w:id="240" w:name="_Toc400454228"/>
      <w:bookmarkStart w:id="241" w:name="_Toc410315206"/>
      <w:bookmarkStart w:id="242" w:name="_Toc424120765"/>
      <w:bookmarkStart w:id="243" w:name="_Toc429415686"/>
      <w:bookmarkStart w:id="244" w:name="_Toc470339929"/>
      <w:r w:rsidRPr="000E39DF">
        <w:rPr>
          <w:rFonts w:eastAsia="Times New Roman" w:cs="Times New Roman"/>
          <w:bCs/>
          <w:lang w:eastAsia="ar-SA"/>
        </w:rPr>
        <w:t xml:space="preserve">Статья 21. </w:t>
      </w:r>
      <w:bookmarkEnd w:id="235"/>
      <w:bookmarkEnd w:id="236"/>
      <w:r w:rsidRPr="000E39DF">
        <w:rPr>
          <w:rFonts w:eastAsia="Times New Roman" w:cs="Times New Roman"/>
          <w:bCs/>
          <w:lang w:eastAsia="ar-SA"/>
        </w:rPr>
        <w:t>Порядок установления территориальных зон</w:t>
      </w:r>
      <w:bookmarkEnd w:id="237"/>
      <w:bookmarkEnd w:id="238"/>
      <w:bookmarkEnd w:id="239"/>
      <w:bookmarkEnd w:id="240"/>
      <w:bookmarkEnd w:id="241"/>
      <w:bookmarkEnd w:id="242"/>
      <w:bookmarkEnd w:id="243"/>
      <w:bookmarkEnd w:id="244"/>
    </w:p>
    <w:p w:rsidR="00B00813" w:rsidRPr="000E39DF" w:rsidRDefault="00B00813" w:rsidP="00B00813">
      <w:pPr>
        <w:pStyle w:val="a9"/>
        <w:rPr>
          <w:lang w:val="ru-RU"/>
        </w:rPr>
      </w:pPr>
      <w:r w:rsidRPr="000E39DF">
        <w:rPr>
          <w:lang w:val="ru-RU"/>
        </w:rPr>
        <w:t>1. При подготовке правил землепользования и застройки границы территориальных зон устанавливаются с учетом:</w:t>
      </w:r>
    </w:p>
    <w:p w:rsidR="00B00813" w:rsidRPr="000E39DF" w:rsidRDefault="00B00813" w:rsidP="00B00813">
      <w:pPr>
        <w:pStyle w:val="a9"/>
        <w:numPr>
          <w:ilvl w:val="0"/>
          <w:numId w:val="1"/>
        </w:numPr>
        <w:ind w:left="709" w:firstLine="284"/>
        <w:rPr>
          <w:lang w:val="ru-RU"/>
        </w:rPr>
      </w:pPr>
      <w:r w:rsidRPr="000E39DF">
        <w:rPr>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B00813" w:rsidRPr="000E39DF" w:rsidRDefault="00B00813" w:rsidP="00B00813">
      <w:pPr>
        <w:pStyle w:val="a9"/>
        <w:numPr>
          <w:ilvl w:val="0"/>
          <w:numId w:val="1"/>
        </w:numPr>
        <w:ind w:left="709" w:firstLine="284"/>
        <w:rPr>
          <w:lang w:val="ru-RU"/>
        </w:rPr>
      </w:pPr>
      <w:r w:rsidRPr="000E39DF">
        <w:rPr>
          <w:lang w:val="ru-RU"/>
        </w:rPr>
        <w:t xml:space="preserve">функциональных зон и параметров их планируемого развития, определенных генеральным планом поселения, схемой территориального планирования муниципального района; </w:t>
      </w:r>
    </w:p>
    <w:p w:rsidR="00B00813" w:rsidRPr="000E39DF" w:rsidRDefault="00B00813" w:rsidP="00B00813">
      <w:pPr>
        <w:pStyle w:val="a9"/>
        <w:numPr>
          <w:ilvl w:val="0"/>
          <w:numId w:val="1"/>
        </w:numPr>
        <w:ind w:left="709" w:firstLine="284"/>
        <w:rPr>
          <w:lang w:val="ru-RU"/>
        </w:rPr>
      </w:pPr>
      <w:r w:rsidRPr="000E39DF">
        <w:rPr>
          <w:lang w:val="ru-RU"/>
        </w:rPr>
        <w:t>определенных Градостроительным  Кодексом РФ территориальных зон;</w:t>
      </w:r>
    </w:p>
    <w:p w:rsidR="00B00813" w:rsidRPr="000E39DF" w:rsidRDefault="00B00813" w:rsidP="00B00813">
      <w:pPr>
        <w:pStyle w:val="a9"/>
        <w:numPr>
          <w:ilvl w:val="0"/>
          <w:numId w:val="1"/>
        </w:numPr>
        <w:ind w:left="709" w:firstLine="284"/>
        <w:rPr>
          <w:lang w:val="ru-RU"/>
        </w:rPr>
      </w:pPr>
      <w:r w:rsidRPr="000E39DF">
        <w:rPr>
          <w:lang w:val="ru-RU"/>
        </w:rPr>
        <w:t>сложившейся планировки территории и существующего землепользования;</w:t>
      </w:r>
    </w:p>
    <w:p w:rsidR="00B00813" w:rsidRPr="000E39DF" w:rsidRDefault="00B00813" w:rsidP="00B00813">
      <w:pPr>
        <w:pStyle w:val="a9"/>
        <w:numPr>
          <w:ilvl w:val="0"/>
          <w:numId w:val="1"/>
        </w:numPr>
        <w:ind w:left="709" w:firstLine="284"/>
        <w:rPr>
          <w:lang w:val="ru-RU"/>
        </w:rPr>
      </w:pPr>
      <w:r w:rsidRPr="000E39DF">
        <w:rPr>
          <w:lang w:val="ru-RU"/>
        </w:rPr>
        <w:t>планируемых изменений границ земель различных категорий;</w:t>
      </w:r>
    </w:p>
    <w:p w:rsidR="00B00813" w:rsidRPr="000E39DF" w:rsidRDefault="00B00813" w:rsidP="00B00813">
      <w:pPr>
        <w:pStyle w:val="a9"/>
        <w:numPr>
          <w:ilvl w:val="0"/>
          <w:numId w:val="1"/>
        </w:numPr>
        <w:ind w:left="709" w:firstLine="284"/>
        <w:rPr>
          <w:lang w:val="ru-RU"/>
        </w:rPr>
      </w:pPr>
      <w:r w:rsidRPr="000E39DF">
        <w:rPr>
          <w:lang w:val="ru-RU"/>
        </w:rPr>
        <w:t>предотвращения возможности причинения вреда объектам капитального строительства, расположенным на смежных земельных участках.</w:t>
      </w:r>
    </w:p>
    <w:p w:rsidR="00B00813" w:rsidRPr="000E39DF" w:rsidRDefault="00B00813" w:rsidP="00B00813">
      <w:pPr>
        <w:pStyle w:val="a9"/>
        <w:rPr>
          <w:lang w:val="ru-RU"/>
        </w:rPr>
      </w:pPr>
      <w:r w:rsidRPr="000E39DF">
        <w:rPr>
          <w:lang w:val="ru-RU"/>
        </w:rPr>
        <w:t>2. Границы территориальных зон могут устанавливаться по:</w:t>
      </w:r>
    </w:p>
    <w:p w:rsidR="00B00813" w:rsidRPr="000E39DF" w:rsidRDefault="00B00813" w:rsidP="00B00813">
      <w:pPr>
        <w:pStyle w:val="a9"/>
        <w:numPr>
          <w:ilvl w:val="0"/>
          <w:numId w:val="1"/>
        </w:numPr>
        <w:ind w:left="709" w:firstLine="284"/>
        <w:rPr>
          <w:lang w:val="ru-RU"/>
        </w:rPr>
      </w:pPr>
      <w:r w:rsidRPr="000E39DF">
        <w:rPr>
          <w:lang w:val="ru-RU"/>
        </w:rPr>
        <w:t>линиям магистралей, улиц, проездов, разделяющим транспортные потоки противоположных направлений;</w:t>
      </w:r>
    </w:p>
    <w:p w:rsidR="00B00813" w:rsidRPr="000E39DF" w:rsidRDefault="00B00813" w:rsidP="00B00813">
      <w:pPr>
        <w:pStyle w:val="a9"/>
        <w:numPr>
          <w:ilvl w:val="0"/>
          <w:numId w:val="1"/>
        </w:numPr>
        <w:ind w:left="709" w:firstLine="284"/>
        <w:rPr>
          <w:lang w:val="ru-RU"/>
        </w:rPr>
      </w:pPr>
      <w:r w:rsidRPr="000E39DF">
        <w:rPr>
          <w:lang w:val="ru-RU"/>
        </w:rPr>
        <w:t>красным линиям;</w:t>
      </w:r>
    </w:p>
    <w:p w:rsidR="00B00813" w:rsidRPr="000E39DF" w:rsidRDefault="00B00813" w:rsidP="00B00813">
      <w:pPr>
        <w:pStyle w:val="a9"/>
        <w:numPr>
          <w:ilvl w:val="0"/>
          <w:numId w:val="1"/>
        </w:numPr>
        <w:ind w:left="709" w:firstLine="284"/>
        <w:rPr>
          <w:lang w:val="ru-RU"/>
        </w:rPr>
      </w:pPr>
      <w:r w:rsidRPr="000E39DF">
        <w:rPr>
          <w:lang w:val="ru-RU"/>
        </w:rPr>
        <w:t>границам земельных участков;</w:t>
      </w:r>
    </w:p>
    <w:p w:rsidR="00B00813" w:rsidRPr="000E39DF" w:rsidRDefault="00B00813" w:rsidP="00B00813">
      <w:pPr>
        <w:pStyle w:val="a9"/>
        <w:numPr>
          <w:ilvl w:val="0"/>
          <w:numId w:val="1"/>
        </w:numPr>
        <w:ind w:left="709" w:firstLine="284"/>
        <w:rPr>
          <w:lang w:val="ru-RU"/>
        </w:rPr>
      </w:pPr>
      <w:r w:rsidRPr="000E39DF">
        <w:rPr>
          <w:lang w:val="ru-RU"/>
        </w:rPr>
        <w:t>границам населенных пунктов в пределах муниципальных образований;</w:t>
      </w:r>
    </w:p>
    <w:p w:rsidR="00B00813" w:rsidRPr="000E39DF" w:rsidRDefault="00B00813" w:rsidP="00B00813">
      <w:pPr>
        <w:pStyle w:val="a9"/>
        <w:numPr>
          <w:ilvl w:val="0"/>
          <w:numId w:val="1"/>
        </w:numPr>
        <w:ind w:left="709" w:firstLine="284"/>
        <w:rPr>
          <w:lang w:val="ru-RU"/>
        </w:rPr>
      </w:pPr>
      <w:r w:rsidRPr="000E39DF">
        <w:rPr>
          <w:lang w:val="ru-RU"/>
        </w:rPr>
        <w:t>границам муниципальных образований;</w:t>
      </w:r>
    </w:p>
    <w:p w:rsidR="00B00813" w:rsidRPr="000E39DF" w:rsidRDefault="00B00813" w:rsidP="00B00813">
      <w:pPr>
        <w:pStyle w:val="a9"/>
        <w:numPr>
          <w:ilvl w:val="0"/>
          <w:numId w:val="1"/>
        </w:numPr>
        <w:ind w:left="709" w:firstLine="284"/>
        <w:rPr>
          <w:lang w:val="ru-RU"/>
        </w:rPr>
      </w:pPr>
      <w:r w:rsidRPr="000E39DF">
        <w:rPr>
          <w:lang w:val="ru-RU"/>
        </w:rPr>
        <w:t>естественным границам природных объектов;</w:t>
      </w:r>
    </w:p>
    <w:p w:rsidR="00B00813" w:rsidRPr="000E39DF" w:rsidRDefault="00B00813" w:rsidP="00B00813">
      <w:pPr>
        <w:pStyle w:val="a9"/>
        <w:numPr>
          <w:ilvl w:val="0"/>
          <w:numId w:val="1"/>
        </w:numPr>
        <w:ind w:left="709" w:firstLine="284"/>
        <w:rPr>
          <w:lang w:val="ru-RU"/>
        </w:rPr>
      </w:pPr>
      <w:r w:rsidRPr="000E39DF">
        <w:rPr>
          <w:lang w:val="ru-RU"/>
        </w:rPr>
        <w:t>иным границам.</w:t>
      </w:r>
    </w:p>
    <w:p w:rsidR="005677AE" w:rsidRPr="000E39DF" w:rsidRDefault="00B00813" w:rsidP="00013DD5">
      <w:pPr>
        <w:pStyle w:val="a9"/>
        <w:rPr>
          <w:lang w:val="ru-RU"/>
        </w:rPr>
      </w:pPr>
      <w:r w:rsidRPr="000E39DF">
        <w:rPr>
          <w:lang w:val="ru-RU"/>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B00813" w:rsidRPr="000E39DF" w:rsidRDefault="00B00813" w:rsidP="00013DD5">
      <w:pPr>
        <w:pStyle w:val="3"/>
        <w:keepLines w:val="0"/>
        <w:suppressAutoHyphens/>
        <w:spacing w:before="180" w:after="120" w:line="240" w:lineRule="auto"/>
        <w:jc w:val="both"/>
        <w:rPr>
          <w:rFonts w:eastAsia="Times New Roman" w:cs="Times New Roman"/>
          <w:bCs/>
          <w:lang w:eastAsia="ar-SA"/>
        </w:rPr>
      </w:pPr>
      <w:bookmarkStart w:id="245" w:name="_Toc429415687"/>
      <w:bookmarkStart w:id="246" w:name="_Toc379293273"/>
      <w:bookmarkStart w:id="247" w:name="_Toc380581550"/>
      <w:bookmarkStart w:id="248" w:name="_Toc392516682"/>
      <w:bookmarkStart w:id="249" w:name="_Toc400454229"/>
      <w:bookmarkStart w:id="250" w:name="_Toc410315207"/>
      <w:bookmarkStart w:id="251" w:name="_Toc424120766"/>
      <w:bookmarkStart w:id="252" w:name="_Toc470339930"/>
      <w:r w:rsidRPr="000E39DF">
        <w:rPr>
          <w:rFonts w:eastAsia="Times New Roman" w:cs="Times New Roman"/>
          <w:bCs/>
          <w:lang w:eastAsia="ar-SA"/>
        </w:rPr>
        <w:t xml:space="preserve">Статья 22. Виды территориальных зон, обозначенных на Карте градостроительного зонирования </w:t>
      </w:r>
      <w:bookmarkEnd w:id="245"/>
      <w:bookmarkEnd w:id="246"/>
      <w:bookmarkEnd w:id="247"/>
      <w:bookmarkEnd w:id="248"/>
      <w:bookmarkEnd w:id="249"/>
      <w:bookmarkEnd w:id="250"/>
      <w:bookmarkEnd w:id="251"/>
      <w:r w:rsidR="00B05CCF">
        <w:t>Турковского</w:t>
      </w:r>
      <w:r w:rsidR="00B05CCF" w:rsidRPr="000E39DF">
        <w:t xml:space="preserve"> </w:t>
      </w:r>
      <w:r w:rsidR="000E39DF" w:rsidRPr="000E39DF">
        <w:rPr>
          <w:rFonts w:cs="Times New Roman"/>
        </w:rPr>
        <w:t>муниципального образования</w:t>
      </w:r>
      <w:bookmarkEnd w:id="252"/>
    </w:p>
    <w:p w:rsidR="00B00813" w:rsidRPr="000E39DF" w:rsidRDefault="00B00813" w:rsidP="00B00813">
      <w:pPr>
        <w:pStyle w:val="a9"/>
        <w:rPr>
          <w:lang w:val="ru-RU"/>
        </w:rPr>
      </w:pPr>
      <w:r w:rsidRPr="000E39DF">
        <w:rPr>
          <w:lang w:val="ru-RU"/>
        </w:rPr>
        <w:t xml:space="preserve">На Карте градостроительного зонирования </w:t>
      </w:r>
      <w:r w:rsidR="00B05CCF">
        <w:rPr>
          <w:lang w:val="ru-RU"/>
        </w:rPr>
        <w:t>Турковского</w:t>
      </w:r>
      <w:r w:rsidR="00B05CCF" w:rsidRPr="000E39DF">
        <w:rPr>
          <w:lang w:val="ru-RU"/>
        </w:rPr>
        <w:t xml:space="preserve"> </w:t>
      </w:r>
      <w:r w:rsidR="000E39DF" w:rsidRPr="000E39DF">
        <w:rPr>
          <w:lang w:val="ru-RU"/>
        </w:rPr>
        <w:t xml:space="preserve">муниципального образования </w:t>
      </w:r>
      <w:r w:rsidRPr="000E39DF">
        <w:rPr>
          <w:lang w:val="ru-RU"/>
        </w:rPr>
        <w:t xml:space="preserve">устанавливаются следующие виды территориальных зон, на которые распространяется действие градостроительных регламентов: </w:t>
      </w:r>
    </w:p>
    <w:p w:rsidR="00111BC9" w:rsidRPr="000E39DF" w:rsidRDefault="00111BC9" w:rsidP="00111BC9">
      <w:pPr>
        <w:pStyle w:val="a9"/>
        <w:rPr>
          <w:lang w:val="ru-RU"/>
        </w:rPr>
      </w:pPr>
      <w:r w:rsidRPr="000E39DF">
        <w:rPr>
          <w:lang w:val="ru-RU"/>
        </w:rPr>
        <w:t xml:space="preserve">На Карте градостроительного зонирования </w:t>
      </w:r>
      <w:r w:rsidR="00B05CCF">
        <w:rPr>
          <w:lang w:val="ru-RU"/>
        </w:rPr>
        <w:t>Турковского</w:t>
      </w:r>
      <w:r w:rsidR="00B05CCF" w:rsidRPr="000E39DF">
        <w:rPr>
          <w:lang w:val="ru-RU"/>
        </w:rPr>
        <w:t xml:space="preserve"> </w:t>
      </w:r>
      <w:r w:rsidR="000E39DF" w:rsidRPr="000E39DF">
        <w:rPr>
          <w:lang w:val="ru-RU"/>
        </w:rPr>
        <w:t xml:space="preserve">муниципального образования </w:t>
      </w:r>
      <w:r w:rsidRPr="000E39DF">
        <w:rPr>
          <w:lang w:val="ru-RU"/>
        </w:rPr>
        <w:t xml:space="preserve">устанавливаются следующие виды территориальных зон, на которые распространяется действие градостроительных регламентов: </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 xml:space="preserve">жилые зоны: </w:t>
      </w:r>
    </w:p>
    <w:p w:rsidR="00013DD5" w:rsidRPr="000E39DF" w:rsidRDefault="00013DD5" w:rsidP="00013DD5">
      <w:pPr>
        <w:pStyle w:val="aa"/>
        <w:numPr>
          <w:ilvl w:val="2"/>
          <w:numId w:val="3"/>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lastRenderedPageBreak/>
        <w:t>зона застройки индивидуальными жилыми домами (индекс зоны Ж1).</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общественно-деловые зоны:</w:t>
      </w:r>
    </w:p>
    <w:p w:rsidR="00013DD5" w:rsidRPr="000E39DF" w:rsidRDefault="00013DD5" w:rsidP="003E2088">
      <w:pPr>
        <w:pStyle w:val="aa"/>
        <w:numPr>
          <w:ilvl w:val="0"/>
          <w:numId w:val="7"/>
        </w:numPr>
        <w:spacing w:before="0" w:after="160"/>
        <w:ind w:left="1134" w:hanging="425"/>
        <w:jc w:val="left"/>
        <w:rPr>
          <w:rFonts w:ascii="Times New Roman" w:hAnsi="Times New Roman" w:cs="Times New Roman"/>
          <w:sz w:val="24"/>
          <w:szCs w:val="24"/>
        </w:rPr>
      </w:pPr>
      <w:r w:rsidRPr="000E39DF">
        <w:rPr>
          <w:rFonts w:ascii="Times New Roman" w:hAnsi="Times New Roman" w:cs="Times New Roman"/>
          <w:sz w:val="24"/>
          <w:szCs w:val="24"/>
        </w:rPr>
        <w:t>зона делового, общественного и коммерческого назначения (индекс зоны - О1).</w:t>
      </w:r>
    </w:p>
    <w:p w:rsidR="00013DD5" w:rsidRPr="000E39DF" w:rsidRDefault="00013DD5" w:rsidP="003E2088">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размещения объектов социального и коммунально-бытового назначения (индекс зоны - О2).</w:t>
      </w:r>
    </w:p>
    <w:p w:rsidR="00013DD5" w:rsidRPr="000E39DF" w:rsidRDefault="00013DD5" w:rsidP="003E2088">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обслуживания объектов, необходимых для осуществления производственной и предпринимательской деятельности (индекс зоны - О3</w:t>
      </w:r>
    </w:p>
    <w:p w:rsidR="00013DD5" w:rsidRPr="000E39DF" w:rsidRDefault="00013DD5" w:rsidP="003E2088">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общественно-деловая зона специального вида (индекс зоны - О4).</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специального назначения:</w:t>
      </w:r>
    </w:p>
    <w:p w:rsidR="00013DD5" w:rsidRPr="000E39DF" w:rsidRDefault="00013DD5" w:rsidP="003E2088">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специального назначения (индекс зоны Сп1).</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сельскохозяйственного использования:</w:t>
      </w:r>
    </w:p>
    <w:p w:rsidR="00013DD5" w:rsidRPr="000E39DF" w:rsidRDefault="00013DD5" w:rsidP="003E2088">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сельскохозяйственных угодий (индекс зоны Сх1);</w:t>
      </w:r>
    </w:p>
    <w:p w:rsidR="00013DD5" w:rsidRPr="000E39DF" w:rsidRDefault="00013DD5" w:rsidP="003E2088">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занятая объектами сельскохозяйственного назначения (индекс зоны Сх2).</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инженерной и транспортной инфраструктуры:</w:t>
      </w:r>
    </w:p>
    <w:p w:rsidR="00013DD5" w:rsidRPr="000E39DF" w:rsidRDefault="00013DD5" w:rsidP="003E2088">
      <w:pPr>
        <w:pStyle w:val="aa"/>
        <w:numPr>
          <w:ilvl w:val="2"/>
          <w:numId w:val="5"/>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инженерной инфраструктуры (индекс зоны И);</w:t>
      </w:r>
    </w:p>
    <w:p w:rsidR="00013DD5" w:rsidRPr="000E39DF" w:rsidRDefault="00013DD5" w:rsidP="003E2088">
      <w:pPr>
        <w:pStyle w:val="aa"/>
        <w:numPr>
          <w:ilvl w:val="2"/>
          <w:numId w:val="5"/>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транспортной инфраструктуры (индекс зоны Т).</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рекреационного назначения:</w:t>
      </w:r>
    </w:p>
    <w:p w:rsidR="00013DD5" w:rsidRPr="000E39DF" w:rsidRDefault="00013DD5" w:rsidP="003E2088">
      <w:pPr>
        <w:pStyle w:val="aa"/>
        <w:numPr>
          <w:ilvl w:val="2"/>
          <w:numId w:val="5"/>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 xml:space="preserve">зоны рекреационного назначения (индекс зоны Р) </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производственного использования:</w:t>
      </w:r>
    </w:p>
    <w:p w:rsidR="00013DD5" w:rsidRPr="000E39DF" w:rsidRDefault="00013DD5" w:rsidP="003E2088">
      <w:pPr>
        <w:pStyle w:val="aa"/>
        <w:numPr>
          <w:ilvl w:val="0"/>
          <w:numId w:val="6"/>
        </w:numPr>
        <w:spacing w:before="0" w:after="160"/>
        <w:ind w:left="1134"/>
        <w:jc w:val="left"/>
        <w:rPr>
          <w:rFonts w:ascii="Times New Roman" w:hAnsi="Times New Roman" w:cs="Times New Roman"/>
          <w:sz w:val="24"/>
          <w:szCs w:val="24"/>
        </w:rPr>
      </w:pPr>
      <w:r w:rsidRPr="000E39DF">
        <w:rPr>
          <w:rFonts w:ascii="Times New Roman" w:hAnsi="Times New Roman" w:cs="Times New Roman"/>
          <w:sz w:val="24"/>
          <w:szCs w:val="24"/>
        </w:rPr>
        <w:t>производственная зона (индекс зоны П1)</w:t>
      </w:r>
    </w:p>
    <w:p w:rsidR="00013DD5" w:rsidRPr="000E39DF" w:rsidRDefault="00013DD5" w:rsidP="003E2088">
      <w:pPr>
        <w:pStyle w:val="aa"/>
        <w:numPr>
          <w:ilvl w:val="0"/>
          <w:numId w:val="6"/>
        </w:numPr>
        <w:spacing w:before="0" w:after="160"/>
        <w:ind w:left="1134"/>
        <w:jc w:val="left"/>
        <w:rPr>
          <w:rFonts w:ascii="Times New Roman" w:hAnsi="Times New Roman" w:cs="Times New Roman"/>
          <w:sz w:val="24"/>
          <w:szCs w:val="24"/>
        </w:rPr>
      </w:pPr>
      <w:r w:rsidRPr="000E39DF">
        <w:rPr>
          <w:rFonts w:ascii="Times New Roman" w:hAnsi="Times New Roman" w:cs="Times New Roman"/>
          <w:sz w:val="24"/>
          <w:szCs w:val="24"/>
        </w:rPr>
        <w:t>зона коммунально-складских объектов (индекс зоны П2)</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прочие зоны:</w:t>
      </w:r>
    </w:p>
    <w:p w:rsidR="00A06375" w:rsidRPr="00A06375" w:rsidRDefault="00A06375" w:rsidP="003E2088">
      <w:pPr>
        <w:pStyle w:val="aa"/>
        <w:numPr>
          <w:ilvl w:val="0"/>
          <w:numId w:val="6"/>
        </w:numPr>
        <w:spacing w:before="0" w:after="160"/>
        <w:ind w:left="1134"/>
        <w:jc w:val="left"/>
        <w:rPr>
          <w:rFonts w:ascii="Times New Roman" w:hAnsi="Times New Roman" w:cs="Times New Roman"/>
          <w:sz w:val="24"/>
          <w:szCs w:val="24"/>
        </w:rPr>
      </w:pPr>
      <w:r w:rsidRPr="00A06375">
        <w:rPr>
          <w:rFonts w:ascii="Times New Roman" w:hAnsi="Times New Roman" w:cs="Times New Roman"/>
          <w:sz w:val="24"/>
          <w:szCs w:val="24"/>
        </w:rPr>
        <w:t>территория общего пользования (индекс зоны ТОП).</w:t>
      </w:r>
    </w:p>
    <w:p w:rsidR="00111BC9" w:rsidRPr="000E39DF" w:rsidRDefault="00111BC9" w:rsidP="00013DD5">
      <w:pPr>
        <w:pStyle w:val="3"/>
        <w:keepLines w:val="0"/>
        <w:suppressAutoHyphens/>
        <w:spacing w:before="180" w:after="120" w:line="240" w:lineRule="auto"/>
        <w:jc w:val="both"/>
        <w:rPr>
          <w:rFonts w:eastAsia="Times New Roman" w:cs="Times New Roman"/>
          <w:bCs/>
          <w:lang w:eastAsia="ar-SA"/>
        </w:rPr>
      </w:pPr>
      <w:bookmarkStart w:id="253" w:name="_Toc470339931"/>
      <w:r w:rsidRPr="000E39DF">
        <w:rPr>
          <w:rFonts w:eastAsia="Times New Roman" w:cs="Times New Roman"/>
          <w:bCs/>
          <w:lang w:eastAsia="ar-SA"/>
        </w:rPr>
        <w:t>Статья 23. Линии градостроительного регулирования</w:t>
      </w:r>
      <w:bookmarkEnd w:id="253"/>
    </w:p>
    <w:p w:rsidR="00111BC9" w:rsidRPr="000E39DF" w:rsidRDefault="00111BC9" w:rsidP="00111BC9">
      <w:pPr>
        <w:pStyle w:val="a9"/>
        <w:rPr>
          <w:lang w:val="ru-RU"/>
        </w:rPr>
      </w:pPr>
      <w:r w:rsidRPr="000E39DF">
        <w:rPr>
          <w:lang w:val="ru-RU"/>
        </w:rPr>
        <w:t xml:space="preserve">1. Линии градостроительного регулирования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111BC9" w:rsidRPr="000E39DF" w:rsidRDefault="00111BC9" w:rsidP="00111BC9">
      <w:pPr>
        <w:pStyle w:val="a9"/>
        <w:rPr>
          <w:lang w:val="ru-RU"/>
        </w:rPr>
      </w:pPr>
      <w:r w:rsidRPr="000E39DF">
        <w:rPr>
          <w:lang w:val="ru-RU"/>
        </w:rPr>
        <w:t>2. На территории муниципального образования действуют следующие линии градостроительного регулирования:</w:t>
      </w:r>
    </w:p>
    <w:p w:rsidR="00111BC9" w:rsidRPr="000E39DF" w:rsidRDefault="00111BC9" w:rsidP="00111BC9">
      <w:pPr>
        <w:pStyle w:val="a9"/>
        <w:numPr>
          <w:ilvl w:val="0"/>
          <w:numId w:val="1"/>
        </w:numPr>
        <w:ind w:left="709"/>
        <w:rPr>
          <w:lang w:val="ru-RU"/>
        </w:rPr>
      </w:pPr>
      <w:r w:rsidRPr="000E39DF">
        <w:rPr>
          <w:lang w:val="ru-RU"/>
        </w:rPr>
        <w:t>красные линии;</w:t>
      </w:r>
    </w:p>
    <w:p w:rsidR="00111BC9" w:rsidRPr="000E39DF" w:rsidRDefault="00111BC9" w:rsidP="00111BC9">
      <w:pPr>
        <w:pStyle w:val="a9"/>
        <w:numPr>
          <w:ilvl w:val="0"/>
          <w:numId w:val="1"/>
        </w:numPr>
        <w:ind w:left="709"/>
        <w:rPr>
          <w:lang w:val="ru-RU"/>
        </w:rPr>
      </w:pPr>
      <w:r w:rsidRPr="000E39DF">
        <w:rPr>
          <w:lang w:val="ru-RU"/>
        </w:rPr>
        <w:t>линии регулирования застройки;</w:t>
      </w:r>
    </w:p>
    <w:p w:rsidR="00111BC9" w:rsidRPr="000E39DF" w:rsidRDefault="00111BC9" w:rsidP="00111BC9">
      <w:pPr>
        <w:pStyle w:val="a9"/>
        <w:numPr>
          <w:ilvl w:val="0"/>
          <w:numId w:val="1"/>
        </w:numPr>
        <w:ind w:left="709"/>
        <w:rPr>
          <w:lang w:val="ru-RU"/>
        </w:rPr>
      </w:pPr>
      <w:r w:rsidRPr="000E39DF">
        <w:rPr>
          <w:lang w:val="ru-RU"/>
        </w:rPr>
        <w:t>границы технических (охранных) зон действующих и проектируемых инженерных сооружений и коммуникаций;</w:t>
      </w:r>
    </w:p>
    <w:p w:rsidR="00111BC9" w:rsidRPr="000E39DF" w:rsidRDefault="00111BC9" w:rsidP="00111BC9">
      <w:pPr>
        <w:pStyle w:val="a9"/>
        <w:numPr>
          <w:ilvl w:val="0"/>
          <w:numId w:val="1"/>
        </w:numPr>
        <w:ind w:left="709"/>
        <w:rPr>
          <w:lang w:val="ru-RU"/>
        </w:rPr>
      </w:pPr>
      <w:r w:rsidRPr="000E39DF">
        <w:rPr>
          <w:lang w:val="ru-RU"/>
        </w:rPr>
        <w:t>границы зон охраняемого природного ландшафта.</w:t>
      </w:r>
    </w:p>
    <w:p w:rsidR="00111BC9" w:rsidRPr="000E39DF" w:rsidRDefault="00111BC9" w:rsidP="00111BC9">
      <w:pPr>
        <w:pStyle w:val="a9"/>
        <w:rPr>
          <w:lang w:val="ru-RU"/>
        </w:rPr>
      </w:pPr>
      <w:r w:rsidRPr="000E39DF">
        <w:rPr>
          <w:lang w:val="ru-RU"/>
        </w:rPr>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5677AE" w:rsidRPr="000E39DF" w:rsidRDefault="00111BC9" w:rsidP="00013DD5">
      <w:pPr>
        <w:pStyle w:val="a9"/>
        <w:rPr>
          <w:lang w:val="ru-RU"/>
        </w:rPr>
      </w:pPr>
      <w:r w:rsidRPr="000E39DF">
        <w:rPr>
          <w:lang w:val="ru-RU"/>
        </w:rPr>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111BC9" w:rsidRPr="000E39DF" w:rsidRDefault="00111BC9" w:rsidP="00013DD5">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254" w:name="_Toc282347538"/>
      <w:bookmarkStart w:id="255" w:name="_Toc321209578"/>
      <w:bookmarkStart w:id="256" w:name="_Toc339819823"/>
      <w:bookmarkStart w:id="257" w:name="_Toc379293275"/>
      <w:bookmarkStart w:id="258" w:name="_Toc380581552"/>
      <w:bookmarkStart w:id="259" w:name="_Toc392516684"/>
      <w:bookmarkStart w:id="260" w:name="_Toc400454231"/>
      <w:bookmarkStart w:id="261" w:name="_Toc410315209"/>
      <w:bookmarkStart w:id="262" w:name="_Toc424120768"/>
      <w:bookmarkStart w:id="263" w:name="_Toc429415689"/>
      <w:bookmarkStart w:id="264" w:name="_Toc470339932"/>
      <w:r w:rsidRPr="000E39DF">
        <w:rPr>
          <w:rFonts w:ascii="Times New Roman" w:eastAsia="Times New Roman" w:hAnsi="Times New Roman" w:cs="Times New Roman"/>
          <w:b/>
          <w:bCs/>
          <w:i/>
          <w:iCs/>
          <w:color w:val="auto"/>
          <w:sz w:val="24"/>
          <w:szCs w:val="24"/>
          <w:lang w:eastAsia="ar-SA"/>
        </w:rPr>
        <w:t>Глава 8. Градостроительные регламенты. Параметры разрешенного использования земельных участков и объектов капитального строительства</w:t>
      </w:r>
      <w:bookmarkEnd w:id="254"/>
      <w:bookmarkEnd w:id="255"/>
      <w:bookmarkEnd w:id="256"/>
      <w:bookmarkEnd w:id="257"/>
      <w:bookmarkEnd w:id="258"/>
      <w:bookmarkEnd w:id="259"/>
      <w:bookmarkEnd w:id="260"/>
      <w:bookmarkEnd w:id="261"/>
      <w:bookmarkEnd w:id="262"/>
      <w:bookmarkEnd w:id="263"/>
      <w:bookmarkEnd w:id="264"/>
    </w:p>
    <w:p w:rsidR="00111BC9" w:rsidRPr="000E39DF" w:rsidRDefault="00111BC9" w:rsidP="00013DD5">
      <w:pPr>
        <w:pStyle w:val="3"/>
        <w:keepLines w:val="0"/>
        <w:suppressAutoHyphens/>
        <w:spacing w:before="180" w:after="120" w:line="240" w:lineRule="auto"/>
        <w:jc w:val="both"/>
        <w:rPr>
          <w:rFonts w:cs="Times New Roman"/>
          <w:b w:val="0"/>
          <w:i/>
          <w:u w:val="single"/>
          <w:lang w:eastAsia="ar-SA"/>
        </w:rPr>
      </w:pPr>
      <w:bookmarkStart w:id="265" w:name="_Toc321209579"/>
      <w:bookmarkStart w:id="266" w:name="_Toc339819824"/>
      <w:bookmarkStart w:id="267" w:name="_Toc379293276"/>
      <w:bookmarkStart w:id="268" w:name="_Toc380581553"/>
      <w:bookmarkStart w:id="269" w:name="_Toc392516685"/>
      <w:bookmarkStart w:id="270" w:name="_Toc400454232"/>
      <w:bookmarkStart w:id="271" w:name="_Toc410315210"/>
      <w:bookmarkStart w:id="272" w:name="_Toc424120769"/>
      <w:bookmarkStart w:id="273" w:name="_Toc429415690"/>
      <w:bookmarkStart w:id="274" w:name="_Toc470339933"/>
      <w:r w:rsidRPr="000E39DF">
        <w:rPr>
          <w:rFonts w:eastAsia="Times New Roman" w:cs="Times New Roman"/>
          <w:bCs/>
          <w:lang w:eastAsia="ar-SA"/>
        </w:rPr>
        <w:t>Статья 24. Порядок установления градостроительных регламентов</w:t>
      </w:r>
      <w:bookmarkEnd w:id="265"/>
      <w:bookmarkEnd w:id="266"/>
      <w:bookmarkEnd w:id="267"/>
      <w:bookmarkEnd w:id="268"/>
      <w:bookmarkEnd w:id="269"/>
      <w:bookmarkEnd w:id="270"/>
      <w:bookmarkEnd w:id="271"/>
      <w:bookmarkEnd w:id="272"/>
      <w:bookmarkEnd w:id="273"/>
      <w:bookmarkEnd w:id="274"/>
    </w:p>
    <w:p w:rsidR="00111BC9" w:rsidRPr="000E39DF" w:rsidRDefault="00111BC9" w:rsidP="00111BC9">
      <w:pPr>
        <w:pStyle w:val="a9"/>
        <w:rPr>
          <w:lang w:val="ru-RU"/>
        </w:rPr>
      </w:pPr>
      <w:r w:rsidRPr="000E39DF">
        <w:rPr>
          <w:lang w:val="ru-RU"/>
        </w:rPr>
        <w:t xml:space="preserve">1. Градостроительные регламенты определяют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111BC9" w:rsidRPr="000E39DF" w:rsidRDefault="00111BC9" w:rsidP="00111BC9">
      <w:pPr>
        <w:pStyle w:val="a9"/>
        <w:rPr>
          <w:lang w:val="ru-RU"/>
        </w:rPr>
      </w:pPr>
      <w:r w:rsidRPr="000E39DF">
        <w:rPr>
          <w:lang w:val="ru-RU"/>
        </w:rPr>
        <w:lastRenderedPageBreak/>
        <w:t>2. Настоящими Правилами градостроительные регламенты установлены с учетом:</w:t>
      </w:r>
    </w:p>
    <w:p w:rsidR="00111BC9" w:rsidRPr="000E39DF" w:rsidRDefault="00111BC9" w:rsidP="00111BC9">
      <w:pPr>
        <w:pStyle w:val="a9"/>
        <w:numPr>
          <w:ilvl w:val="0"/>
          <w:numId w:val="1"/>
        </w:numPr>
        <w:ind w:left="709" w:firstLine="284"/>
        <w:rPr>
          <w:lang w:val="ru-RU"/>
        </w:rPr>
      </w:pPr>
      <w:r w:rsidRPr="000E39DF">
        <w:rPr>
          <w:color w:val="000000"/>
          <w:lang w:val="ru-RU"/>
        </w:rPr>
        <w:t xml:space="preserve">фактического использования земельных участков и объектов капитального </w:t>
      </w:r>
      <w:r w:rsidRPr="000E39DF">
        <w:rPr>
          <w:lang w:val="ru-RU"/>
        </w:rPr>
        <w:t xml:space="preserve">строительства в границах территориальной зоны; </w:t>
      </w:r>
    </w:p>
    <w:p w:rsidR="00111BC9" w:rsidRPr="000E39DF" w:rsidRDefault="00111BC9" w:rsidP="00111BC9">
      <w:pPr>
        <w:pStyle w:val="a9"/>
        <w:numPr>
          <w:ilvl w:val="0"/>
          <w:numId w:val="1"/>
        </w:numPr>
        <w:ind w:left="709" w:firstLine="284"/>
        <w:rPr>
          <w:lang w:val="ru-RU"/>
        </w:rPr>
      </w:pPr>
      <w:r w:rsidRPr="000E39DF">
        <w:rPr>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111BC9" w:rsidRPr="000E39DF" w:rsidRDefault="00111BC9" w:rsidP="00111BC9">
      <w:pPr>
        <w:pStyle w:val="a9"/>
        <w:numPr>
          <w:ilvl w:val="0"/>
          <w:numId w:val="1"/>
        </w:numPr>
        <w:ind w:left="709" w:firstLine="284"/>
        <w:rPr>
          <w:lang w:val="ru-RU"/>
        </w:rPr>
      </w:pPr>
      <w:r w:rsidRPr="000E39DF">
        <w:rPr>
          <w:lang w:val="ru-RU"/>
        </w:rPr>
        <w:t>видов территориальных зон, определенных Градостроительным кодексом Российской Федерации.</w:t>
      </w:r>
    </w:p>
    <w:p w:rsidR="00111BC9" w:rsidRPr="000E39DF" w:rsidRDefault="00111BC9" w:rsidP="00111BC9">
      <w:pPr>
        <w:pStyle w:val="a9"/>
        <w:rPr>
          <w:lang w:val="ru-RU"/>
        </w:rPr>
      </w:pPr>
      <w:r w:rsidRPr="000E39DF">
        <w:rPr>
          <w:lang w:val="ru-RU"/>
        </w:rPr>
        <w:t>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(за исключением земельных участков отмеченных в статье 3 пунктах 4-6 настоящих Правил).</w:t>
      </w:r>
    </w:p>
    <w:p w:rsidR="00111BC9" w:rsidRPr="000E39DF" w:rsidRDefault="00111BC9" w:rsidP="00111BC9">
      <w:pPr>
        <w:pStyle w:val="a9"/>
        <w:rPr>
          <w:lang w:val="ru-RU"/>
        </w:rPr>
      </w:pPr>
      <w:r w:rsidRPr="000E39DF">
        <w:rPr>
          <w:lang w:val="ru-RU"/>
        </w:rPr>
        <w:t>4.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111BC9" w:rsidRPr="000E39DF" w:rsidRDefault="00111BC9" w:rsidP="00111BC9">
      <w:pPr>
        <w:pStyle w:val="a9"/>
        <w:rPr>
          <w:lang w:val="ru-RU"/>
        </w:rPr>
      </w:pPr>
      <w:r w:rsidRPr="000E39DF">
        <w:rPr>
          <w:lang w:val="ru-RU"/>
        </w:rPr>
        <w:t>5. Реконструкция указанных в части 4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111BC9" w:rsidRPr="000E39DF" w:rsidRDefault="00111BC9" w:rsidP="00111BC9">
      <w:pPr>
        <w:pStyle w:val="a9"/>
        <w:rPr>
          <w:lang w:val="ru-RU"/>
        </w:rPr>
      </w:pPr>
      <w:r w:rsidRPr="000E39DF">
        <w:rPr>
          <w:lang w:val="ru-RU"/>
        </w:rPr>
        <w:t>6. В случае если использование указанных в части 4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111BC9" w:rsidRPr="000E39DF" w:rsidRDefault="00111BC9" w:rsidP="00111BC9">
      <w:pPr>
        <w:pStyle w:val="a9"/>
        <w:rPr>
          <w:lang w:val="ru-RU"/>
        </w:rPr>
      </w:pPr>
      <w:r w:rsidRPr="000E39DF">
        <w:rPr>
          <w:lang w:val="ru-RU"/>
        </w:rPr>
        <w:t>7.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111BC9" w:rsidRPr="000E39DF" w:rsidRDefault="00111BC9" w:rsidP="00111BC9">
      <w:pPr>
        <w:pStyle w:val="a9"/>
        <w:numPr>
          <w:ilvl w:val="0"/>
          <w:numId w:val="1"/>
        </w:numPr>
        <w:ind w:left="709" w:firstLine="284"/>
        <w:rPr>
          <w:lang w:val="ru-RU"/>
        </w:rPr>
      </w:pPr>
      <w:r w:rsidRPr="000E39DF">
        <w:rPr>
          <w:lang w:val="ru-RU"/>
        </w:rPr>
        <w:t>виды разрешенного использования земельных участков и объектов капитального строительства;</w:t>
      </w:r>
    </w:p>
    <w:p w:rsidR="00111BC9" w:rsidRPr="000E39DF" w:rsidRDefault="00111BC9" w:rsidP="00111BC9">
      <w:pPr>
        <w:pStyle w:val="a9"/>
        <w:numPr>
          <w:ilvl w:val="0"/>
          <w:numId w:val="1"/>
        </w:numPr>
        <w:ind w:left="709" w:firstLine="284"/>
        <w:rPr>
          <w:lang w:val="ru-RU"/>
        </w:rPr>
      </w:pPr>
      <w:r w:rsidRPr="000E39DF">
        <w:rPr>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11BC9" w:rsidRPr="000E39DF" w:rsidRDefault="00111BC9" w:rsidP="00111BC9">
      <w:pPr>
        <w:pStyle w:val="a9"/>
        <w:numPr>
          <w:ilvl w:val="0"/>
          <w:numId w:val="1"/>
        </w:numPr>
        <w:ind w:left="709" w:firstLine="284"/>
        <w:rPr>
          <w:lang w:val="ru-RU"/>
        </w:rPr>
      </w:pPr>
      <w:r w:rsidRPr="000E39DF">
        <w:rPr>
          <w:lang w:val="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11BC9" w:rsidRPr="000E39DF" w:rsidRDefault="00111BC9" w:rsidP="00013DD5">
      <w:pPr>
        <w:pStyle w:val="3"/>
        <w:keepLines w:val="0"/>
        <w:suppressAutoHyphens/>
        <w:spacing w:before="180" w:after="120" w:line="240" w:lineRule="auto"/>
        <w:jc w:val="both"/>
        <w:rPr>
          <w:rFonts w:eastAsia="Times New Roman" w:cs="Times New Roman"/>
          <w:bCs/>
          <w:lang w:eastAsia="ar-SA"/>
        </w:rPr>
      </w:pPr>
      <w:bookmarkStart w:id="275" w:name="_Toc321209580"/>
      <w:bookmarkStart w:id="276" w:name="_Toc339819825"/>
      <w:bookmarkStart w:id="277" w:name="_Toc379293277"/>
      <w:bookmarkStart w:id="278" w:name="_Toc380581554"/>
      <w:bookmarkStart w:id="279" w:name="_Toc392516686"/>
      <w:bookmarkStart w:id="280" w:name="_Toc400454233"/>
      <w:bookmarkStart w:id="281" w:name="_Toc410315211"/>
      <w:bookmarkStart w:id="282" w:name="_Toc424120770"/>
      <w:bookmarkStart w:id="283" w:name="_Toc429415691"/>
      <w:bookmarkStart w:id="284" w:name="_Toc470339934"/>
      <w:r w:rsidRPr="000E39DF">
        <w:rPr>
          <w:rFonts w:eastAsia="Times New Roman" w:cs="Times New Roman"/>
          <w:bCs/>
          <w:lang w:eastAsia="ar-SA"/>
        </w:rPr>
        <w:t>Статья 25. Виды разрешенного использования земельных участков и объектов капитального строительства</w:t>
      </w:r>
      <w:bookmarkEnd w:id="275"/>
      <w:bookmarkEnd w:id="276"/>
      <w:bookmarkEnd w:id="277"/>
      <w:bookmarkEnd w:id="278"/>
      <w:bookmarkEnd w:id="279"/>
      <w:bookmarkEnd w:id="280"/>
      <w:bookmarkEnd w:id="281"/>
      <w:bookmarkEnd w:id="282"/>
      <w:bookmarkEnd w:id="283"/>
      <w:bookmarkEnd w:id="284"/>
    </w:p>
    <w:p w:rsidR="00111BC9" w:rsidRPr="000E39DF" w:rsidRDefault="00111BC9" w:rsidP="00111BC9">
      <w:pPr>
        <w:pStyle w:val="a9"/>
        <w:rPr>
          <w:lang w:val="ru-RU"/>
        </w:rPr>
      </w:pPr>
      <w:r w:rsidRPr="000E39DF">
        <w:rPr>
          <w:lang w:val="ru-RU"/>
        </w:rPr>
        <w:t>1. Для каждого земельного участка и иного объекта недвижимости разрешенным считается такое использование, которое соответствует:</w:t>
      </w:r>
    </w:p>
    <w:p w:rsidR="00111BC9" w:rsidRPr="000E39DF" w:rsidRDefault="00111BC9" w:rsidP="00111BC9">
      <w:pPr>
        <w:pStyle w:val="a9"/>
        <w:numPr>
          <w:ilvl w:val="0"/>
          <w:numId w:val="1"/>
        </w:numPr>
        <w:ind w:left="709" w:firstLine="284"/>
        <w:rPr>
          <w:lang w:val="ru-RU"/>
        </w:rPr>
      </w:pPr>
      <w:r w:rsidRPr="000E39DF">
        <w:rPr>
          <w:lang w:val="ru-RU"/>
        </w:rPr>
        <w:t>градостроительным регламентам настоящих Правил;</w:t>
      </w:r>
    </w:p>
    <w:p w:rsidR="00111BC9" w:rsidRPr="000E39DF" w:rsidRDefault="00111BC9" w:rsidP="00111BC9">
      <w:pPr>
        <w:pStyle w:val="a9"/>
        <w:numPr>
          <w:ilvl w:val="0"/>
          <w:numId w:val="1"/>
        </w:numPr>
        <w:ind w:left="709" w:firstLine="284"/>
        <w:rPr>
          <w:lang w:val="ru-RU"/>
        </w:rPr>
      </w:pPr>
      <w:r w:rsidRPr="000E39DF">
        <w:rPr>
          <w:lang w:val="ru-RU"/>
        </w:rPr>
        <w:lastRenderedPageBreak/>
        <w:t>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111BC9" w:rsidRPr="000E39DF" w:rsidRDefault="00111BC9" w:rsidP="00111BC9">
      <w:pPr>
        <w:pStyle w:val="a9"/>
        <w:numPr>
          <w:ilvl w:val="0"/>
          <w:numId w:val="1"/>
        </w:numPr>
        <w:ind w:left="709" w:firstLine="284"/>
        <w:rPr>
          <w:lang w:val="ru-RU"/>
        </w:rPr>
      </w:pPr>
      <w:r w:rsidRPr="000E39DF">
        <w:rPr>
          <w:lang w:val="ru-RU"/>
        </w:rPr>
        <w:t xml:space="preserve">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111BC9" w:rsidRPr="000E39DF" w:rsidRDefault="00111BC9" w:rsidP="00111BC9">
      <w:pPr>
        <w:pStyle w:val="a9"/>
        <w:numPr>
          <w:ilvl w:val="0"/>
          <w:numId w:val="1"/>
        </w:numPr>
        <w:ind w:left="709" w:firstLine="284"/>
        <w:rPr>
          <w:lang w:val="ru-RU"/>
        </w:rPr>
      </w:pPr>
      <w:r w:rsidRPr="000E39DF">
        <w:rPr>
          <w:lang w:val="ru-RU"/>
        </w:rPr>
        <w:t>иным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111BC9" w:rsidRPr="000E39DF" w:rsidRDefault="00111BC9" w:rsidP="00111BC9">
      <w:pPr>
        <w:pStyle w:val="a9"/>
        <w:rPr>
          <w:lang w:val="ru-RU"/>
        </w:rPr>
      </w:pPr>
      <w:r w:rsidRPr="000E39DF">
        <w:rPr>
          <w:lang w:val="ru-RU"/>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111BC9" w:rsidRPr="000E39DF" w:rsidRDefault="00111BC9" w:rsidP="00111BC9">
      <w:pPr>
        <w:pStyle w:val="a9"/>
        <w:ind w:left="284"/>
        <w:rPr>
          <w:lang w:val="ru-RU"/>
        </w:rPr>
      </w:pPr>
      <w:r w:rsidRPr="000E39DF">
        <w:rPr>
          <w:lang w:val="ru-RU"/>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rsidR="00111BC9" w:rsidRPr="000E39DF" w:rsidRDefault="00111BC9" w:rsidP="00111BC9">
      <w:pPr>
        <w:pStyle w:val="a9"/>
        <w:ind w:left="284"/>
        <w:rPr>
          <w:lang w:val="ru-RU"/>
        </w:rPr>
      </w:pPr>
      <w:r w:rsidRPr="000E39DF">
        <w:rPr>
          <w:lang w:val="ru-RU"/>
        </w:rPr>
        <w:t>б)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111BC9" w:rsidRPr="000E39DF" w:rsidRDefault="00111BC9" w:rsidP="00111BC9">
      <w:pPr>
        <w:pStyle w:val="a9"/>
        <w:ind w:left="284"/>
        <w:rPr>
          <w:lang w:val="ru-RU"/>
        </w:rPr>
      </w:pPr>
      <w:r w:rsidRPr="000E39DF">
        <w:rPr>
          <w:lang w:val="ru-RU"/>
        </w:rP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111BC9" w:rsidRPr="000E39DF" w:rsidRDefault="00111BC9" w:rsidP="00111BC9">
      <w:pPr>
        <w:pStyle w:val="a9"/>
        <w:rPr>
          <w:lang w:val="ru-RU"/>
        </w:rPr>
      </w:pPr>
      <w:r w:rsidRPr="000E39DF">
        <w:rPr>
          <w:lang w:val="ru-RU"/>
        </w:rPr>
        <w:t>3. Для всех видов разрешенного использования допускается размещение и эксплуатация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111BC9" w:rsidRPr="000E39DF" w:rsidRDefault="00111BC9" w:rsidP="00111BC9">
      <w:pPr>
        <w:pStyle w:val="a9"/>
        <w:rPr>
          <w:lang w:val="ru-RU"/>
        </w:rPr>
      </w:pPr>
      <w:r w:rsidRPr="000E39DF">
        <w:rPr>
          <w:lang w:val="ru-RU"/>
        </w:rPr>
        <w:t>4. Виды использования земельного участка, не предусмотренные в градостроительных регламентах, являются запрещенными.</w:t>
      </w:r>
    </w:p>
    <w:p w:rsidR="00111BC9" w:rsidRPr="000E39DF" w:rsidRDefault="00111BC9" w:rsidP="00111BC9">
      <w:pPr>
        <w:pStyle w:val="a9"/>
        <w:rPr>
          <w:lang w:val="ru-RU"/>
        </w:rPr>
      </w:pPr>
      <w:r w:rsidRPr="000E39DF">
        <w:rPr>
          <w:lang w:val="ru-RU"/>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муниципального образования, государственных и муниципальных учреждений, выбираются самостоятельно без дополнительных разрешений и согласования.</w:t>
      </w:r>
    </w:p>
    <w:p w:rsidR="00111BC9" w:rsidRPr="000E39DF" w:rsidRDefault="00111BC9" w:rsidP="00111BC9">
      <w:pPr>
        <w:pStyle w:val="a9"/>
        <w:rPr>
          <w:lang w:val="ru-RU"/>
        </w:rPr>
      </w:pPr>
      <w:r w:rsidRPr="000E39DF">
        <w:rPr>
          <w:lang w:val="ru-RU"/>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111BC9" w:rsidRPr="000E39DF" w:rsidRDefault="00111BC9" w:rsidP="00111BC9">
      <w:pPr>
        <w:pStyle w:val="a9"/>
        <w:rPr>
          <w:lang w:val="ru-RU"/>
        </w:rPr>
      </w:pPr>
      <w:r w:rsidRPr="000E39DF">
        <w:rPr>
          <w:lang w:val="ru-RU"/>
        </w:rPr>
        <w:lastRenderedPageBreak/>
        <w:t>7. Параметры разрешенного использования земельных участков и объектов капитального строительства включают:</w:t>
      </w:r>
    </w:p>
    <w:p w:rsidR="00111BC9" w:rsidRPr="000E39DF" w:rsidRDefault="00111BC9" w:rsidP="00111BC9">
      <w:pPr>
        <w:pStyle w:val="a9"/>
        <w:numPr>
          <w:ilvl w:val="0"/>
          <w:numId w:val="1"/>
        </w:numPr>
        <w:ind w:left="709" w:firstLine="284"/>
        <w:rPr>
          <w:lang w:val="ru-RU"/>
        </w:rPr>
      </w:pPr>
      <w:r w:rsidRPr="000E39DF">
        <w:rPr>
          <w:lang w:val="ru-RU"/>
        </w:rPr>
        <w:t xml:space="preserve">предельные размеры земельных участков, в том числе их площадь и линейные размеры, включая линейные размеры предельной ширины участков по фронту улиц, проездов и предельной глубины участков. </w:t>
      </w:r>
    </w:p>
    <w:p w:rsidR="00111BC9" w:rsidRPr="000E39DF" w:rsidRDefault="00111BC9" w:rsidP="00111BC9">
      <w:pPr>
        <w:pStyle w:val="a9"/>
        <w:numPr>
          <w:ilvl w:val="0"/>
          <w:numId w:val="1"/>
        </w:numPr>
        <w:ind w:left="709" w:firstLine="284"/>
        <w:rPr>
          <w:lang w:val="ru-RU"/>
        </w:rPr>
      </w:pPr>
      <w:r w:rsidRPr="000E39DF">
        <w:rPr>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111BC9" w:rsidRPr="000E39DF" w:rsidRDefault="00111BC9" w:rsidP="00111BC9">
      <w:pPr>
        <w:pStyle w:val="a9"/>
        <w:numPr>
          <w:ilvl w:val="0"/>
          <w:numId w:val="1"/>
        </w:numPr>
        <w:ind w:left="709" w:firstLine="284"/>
        <w:rPr>
          <w:lang w:val="ru-RU"/>
        </w:rPr>
      </w:pPr>
      <w:r w:rsidRPr="000E39DF">
        <w:rPr>
          <w:lang w:val="ru-RU"/>
        </w:rPr>
        <w:t>предельное количество этажей или предельную высоту зданий, строений, сооружений;</w:t>
      </w:r>
    </w:p>
    <w:p w:rsidR="00111BC9" w:rsidRPr="000E39DF" w:rsidRDefault="00111BC9" w:rsidP="00111BC9">
      <w:pPr>
        <w:pStyle w:val="a9"/>
        <w:numPr>
          <w:ilvl w:val="0"/>
          <w:numId w:val="1"/>
        </w:numPr>
        <w:ind w:left="709" w:firstLine="284"/>
        <w:rPr>
          <w:lang w:val="ru-RU"/>
        </w:rPr>
      </w:pPr>
      <w:r w:rsidRPr="000E39DF">
        <w:rPr>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11BC9" w:rsidRPr="000E39DF" w:rsidRDefault="00111BC9" w:rsidP="00111BC9">
      <w:pPr>
        <w:pStyle w:val="a9"/>
        <w:numPr>
          <w:ilvl w:val="0"/>
          <w:numId w:val="1"/>
        </w:numPr>
        <w:ind w:left="709" w:firstLine="284"/>
        <w:rPr>
          <w:lang w:val="ru-RU"/>
        </w:rPr>
      </w:pPr>
      <w:r w:rsidRPr="000E39DF">
        <w:rPr>
          <w:lang w:val="ru-RU"/>
        </w:rPr>
        <w:t xml:space="preserve">минимальный процент озеленения; </w:t>
      </w:r>
    </w:p>
    <w:p w:rsidR="00111BC9" w:rsidRPr="000E39DF" w:rsidRDefault="00111BC9" w:rsidP="00111BC9">
      <w:pPr>
        <w:pStyle w:val="a9"/>
        <w:numPr>
          <w:ilvl w:val="0"/>
          <w:numId w:val="1"/>
        </w:numPr>
        <w:ind w:left="709" w:firstLine="284"/>
        <w:rPr>
          <w:lang w:val="ru-RU"/>
        </w:rPr>
      </w:pPr>
      <w:r w:rsidRPr="000E39DF">
        <w:rPr>
          <w:lang w:val="ru-RU"/>
        </w:rPr>
        <w:t>иные показатели.</w:t>
      </w:r>
    </w:p>
    <w:p w:rsidR="00111BC9" w:rsidRPr="000E39DF" w:rsidRDefault="00111BC9" w:rsidP="00111BC9">
      <w:pPr>
        <w:pStyle w:val="a9"/>
        <w:rPr>
          <w:lang w:val="ru-RU"/>
        </w:rPr>
      </w:pPr>
      <w:r w:rsidRPr="000E39DF">
        <w:rPr>
          <w:lang w:val="ru-RU"/>
        </w:rPr>
        <w:t>8. Применительно к каждой территориальной зоне устанавливаются размеры и параметры, их сочетания. Сочетания указанных параметров и их значения устанавливаются индивидуально к каждой территориальной зоне.</w:t>
      </w:r>
    </w:p>
    <w:p w:rsidR="00111BC9" w:rsidRPr="000E39DF" w:rsidRDefault="00111BC9" w:rsidP="00111BC9">
      <w:pPr>
        <w:pStyle w:val="a9"/>
        <w:rPr>
          <w:lang w:val="ru-RU"/>
        </w:rPr>
      </w:pPr>
      <w:r w:rsidRPr="000E39DF">
        <w:rPr>
          <w:lang w:val="ru-RU"/>
        </w:rPr>
        <w:t>9. 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111BC9" w:rsidRPr="000E39DF" w:rsidRDefault="00111BC9" w:rsidP="00111BC9">
      <w:pPr>
        <w:pStyle w:val="a9"/>
        <w:rPr>
          <w:lang w:val="ru-RU"/>
        </w:rPr>
      </w:pPr>
      <w:r w:rsidRPr="000E39DF">
        <w:rPr>
          <w:lang w:val="ru-RU"/>
        </w:rPr>
        <w:t xml:space="preserve">10. Требования градостроительных регламентов обязательны для исполнения всеми субъектами градостроительных отношений на территории муниципального образования. </w:t>
      </w:r>
    </w:p>
    <w:p w:rsidR="00111BC9" w:rsidRPr="000E39DF" w:rsidRDefault="00111BC9" w:rsidP="00111BC9">
      <w:pPr>
        <w:pStyle w:val="a9"/>
        <w:rPr>
          <w:lang w:val="ru-RU"/>
        </w:rPr>
      </w:pPr>
      <w:r w:rsidRPr="000E39DF">
        <w:rPr>
          <w:lang w:val="ru-RU"/>
        </w:rPr>
        <w:t>11. Наименования видов разрешенного использования определены по Классификатору, утвержденному Приказом Министерства экономического развития РФ от 01.09.2014 г. № 540 (см. Приложение).</w:t>
      </w:r>
    </w:p>
    <w:p w:rsidR="00111BC9" w:rsidRPr="000E39DF" w:rsidRDefault="00111BC9" w:rsidP="00013DD5">
      <w:pPr>
        <w:pStyle w:val="3"/>
        <w:keepLines w:val="0"/>
        <w:suppressAutoHyphens/>
        <w:spacing w:before="180" w:after="120" w:line="240" w:lineRule="auto"/>
        <w:jc w:val="both"/>
        <w:rPr>
          <w:rFonts w:eastAsia="Times New Roman" w:cs="Times New Roman"/>
          <w:bCs/>
          <w:lang w:eastAsia="ar-SA"/>
        </w:rPr>
      </w:pPr>
      <w:bookmarkStart w:id="285" w:name="_Toc282347540"/>
      <w:bookmarkStart w:id="286" w:name="_Toc321209581"/>
      <w:bookmarkStart w:id="287" w:name="_Toc339819826"/>
      <w:bookmarkStart w:id="288" w:name="_Toc379293278"/>
      <w:bookmarkStart w:id="289" w:name="_Toc380581555"/>
      <w:bookmarkStart w:id="290" w:name="_Toc392516687"/>
      <w:bookmarkStart w:id="291" w:name="_Toc400454234"/>
      <w:bookmarkStart w:id="292" w:name="_Toc410315212"/>
      <w:bookmarkStart w:id="293" w:name="_Toc424120771"/>
      <w:bookmarkStart w:id="294" w:name="_Toc429415692"/>
      <w:bookmarkStart w:id="295" w:name="_Toc470339935"/>
      <w:r w:rsidRPr="000E39DF">
        <w:rPr>
          <w:rFonts w:eastAsia="Times New Roman" w:cs="Times New Roman"/>
          <w:bCs/>
          <w:lang w:eastAsia="ar-SA"/>
        </w:rPr>
        <w:t>Статья 26. Использование объектов недвижимости, не соответствующих установленным градостроительным регламент</w:t>
      </w:r>
      <w:bookmarkEnd w:id="285"/>
      <w:r w:rsidRPr="000E39DF">
        <w:rPr>
          <w:rFonts w:eastAsia="Times New Roman" w:cs="Times New Roman"/>
          <w:bCs/>
          <w:lang w:eastAsia="ar-SA"/>
        </w:rPr>
        <w:t>ам</w:t>
      </w:r>
      <w:bookmarkEnd w:id="286"/>
      <w:bookmarkEnd w:id="287"/>
      <w:bookmarkEnd w:id="288"/>
      <w:bookmarkEnd w:id="289"/>
      <w:bookmarkEnd w:id="290"/>
      <w:bookmarkEnd w:id="291"/>
      <w:bookmarkEnd w:id="292"/>
      <w:bookmarkEnd w:id="293"/>
      <w:bookmarkEnd w:id="294"/>
      <w:bookmarkEnd w:id="295"/>
    </w:p>
    <w:p w:rsidR="00111BC9" w:rsidRPr="000E39DF" w:rsidRDefault="00111BC9" w:rsidP="00111BC9">
      <w:pPr>
        <w:pStyle w:val="a9"/>
        <w:rPr>
          <w:lang w:val="ru-RU"/>
        </w:rPr>
      </w:pPr>
      <w:r w:rsidRPr="000E39DF">
        <w:rPr>
          <w:lang w:val="ru-RU"/>
        </w:rPr>
        <w:t>1. 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111BC9" w:rsidRPr="000E39DF" w:rsidRDefault="00111BC9" w:rsidP="00386354">
      <w:pPr>
        <w:pStyle w:val="a9"/>
        <w:numPr>
          <w:ilvl w:val="0"/>
          <w:numId w:val="1"/>
        </w:numPr>
        <w:ind w:left="709" w:firstLine="284"/>
        <w:rPr>
          <w:lang w:val="ru-RU"/>
        </w:rPr>
      </w:pPr>
      <w:r w:rsidRPr="000E39DF">
        <w:rPr>
          <w:lang w:val="ru-RU"/>
        </w:rPr>
        <w:t>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111BC9" w:rsidRPr="000E39DF" w:rsidRDefault="00111BC9" w:rsidP="00386354">
      <w:pPr>
        <w:pStyle w:val="a9"/>
        <w:numPr>
          <w:ilvl w:val="0"/>
          <w:numId w:val="1"/>
        </w:numPr>
        <w:ind w:left="709" w:firstLine="284"/>
        <w:rPr>
          <w:lang w:val="ru-RU"/>
        </w:rPr>
      </w:pPr>
      <w:r w:rsidRPr="000E39DF">
        <w:rPr>
          <w:lang w:val="ru-RU"/>
        </w:rPr>
        <w:t>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111BC9" w:rsidRPr="000E39DF" w:rsidRDefault="00111BC9" w:rsidP="00111BC9">
      <w:pPr>
        <w:pStyle w:val="a9"/>
        <w:rPr>
          <w:lang w:val="ru-RU"/>
        </w:rPr>
      </w:pPr>
      <w:r w:rsidRPr="000E39DF">
        <w:rPr>
          <w:lang w:val="ru-RU"/>
        </w:rPr>
        <w:t>2. 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иными нормативными правовыми актами, может быть наложен запрет на использование таких земельных участков и объектов недвижимости.</w:t>
      </w:r>
    </w:p>
    <w:p w:rsidR="00111BC9" w:rsidRPr="000E39DF" w:rsidRDefault="00111BC9" w:rsidP="00111BC9">
      <w:pPr>
        <w:pStyle w:val="a9"/>
        <w:rPr>
          <w:lang w:val="ru-RU"/>
        </w:rPr>
      </w:pPr>
      <w:r w:rsidRPr="000E39DF">
        <w:rPr>
          <w:lang w:val="ru-RU"/>
        </w:rPr>
        <w:t>3. 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111BC9" w:rsidRPr="000E39DF" w:rsidRDefault="00111BC9" w:rsidP="00111BC9">
      <w:pPr>
        <w:pStyle w:val="a9"/>
        <w:rPr>
          <w:lang w:val="ru-RU"/>
        </w:rPr>
      </w:pPr>
      <w:r w:rsidRPr="000E39DF">
        <w:rPr>
          <w:lang w:val="ru-RU"/>
        </w:rPr>
        <w:t xml:space="preserve">4. 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w:t>
      </w:r>
      <w:r w:rsidRPr="000E39DF">
        <w:rPr>
          <w:lang w:val="ru-RU"/>
        </w:rPr>
        <w:lastRenderedPageBreak/>
        <w:t>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rsidR="00111BC9" w:rsidRPr="000E39DF" w:rsidRDefault="00111BC9" w:rsidP="00111BC9">
      <w:pPr>
        <w:pStyle w:val="a9"/>
        <w:rPr>
          <w:lang w:val="ru-RU"/>
        </w:rPr>
      </w:pPr>
      <w:r w:rsidRPr="000E39DF">
        <w:rPr>
          <w:lang w:val="ru-RU"/>
        </w:rPr>
        <w:t>5. 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111BC9" w:rsidRPr="000E39DF" w:rsidRDefault="00111BC9" w:rsidP="00111BC9">
      <w:pPr>
        <w:pStyle w:val="a9"/>
        <w:rPr>
          <w:lang w:val="ru-RU"/>
        </w:rPr>
      </w:pPr>
      <w:r w:rsidRPr="000E39DF">
        <w:rPr>
          <w:lang w:val="ru-RU"/>
        </w:rPr>
        <w:t xml:space="preserve">6.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111BC9" w:rsidRPr="000E39DF" w:rsidRDefault="00111BC9" w:rsidP="00111BC9">
      <w:pPr>
        <w:pStyle w:val="a9"/>
        <w:rPr>
          <w:lang w:val="ru-RU"/>
        </w:rPr>
      </w:pPr>
      <w:r w:rsidRPr="000E39DF">
        <w:rPr>
          <w:lang w:val="ru-RU"/>
        </w:rPr>
        <w:t>7. Использование объектов недвижимости, не соответствующих установленным градостроительными регламентами территориальных зон должно быть направлено на постепенное приведение их в соответствие с установленным градостроительными регламентами.</w:t>
      </w:r>
    </w:p>
    <w:p w:rsidR="00111BC9" w:rsidRPr="000E39DF" w:rsidRDefault="00111BC9" w:rsidP="00111BC9">
      <w:pPr>
        <w:pStyle w:val="a9"/>
        <w:rPr>
          <w:lang w:val="ru-RU"/>
        </w:rPr>
      </w:pPr>
      <w:r w:rsidRPr="000E39DF">
        <w:rPr>
          <w:lang w:val="ru-RU"/>
        </w:rPr>
        <w:t xml:space="preserve">8. 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5677AE" w:rsidRPr="000E39DF" w:rsidRDefault="00111BC9" w:rsidP="009F35AB">
      <w:pPr>
        <w:pStyle w:val="a9"/>
        <w:rPr>
          <w:lang w:val="ru-RU"/>
        </w:rPr>
      </w:pPr>
      <w:r w:rsidRPr="000E39DF">
        <w:rPr>
          <w:lang w:val="ru-RU"/>
        </w:rPr>
        <w:t>9. 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386354" w:rsidRPr="000E39DF" w:rsidRDefault="00386354" w:rsidP="009F35AB">
      <w:pPr>
        <w:pStyle w:val="3"/>
        <w:keepLines w:val="0"/>
        <w:suppressAutoHyphens/>
        <w:spacing w:before="180" w:after="120" w:line="240" w:lineRule="auto"/>
        <w:jc w:val="both"/>
        <w:rPr>
          <w:rFonts w:eastAsia="Times New Roman" w:cs="Times New Roman"/>
          <w:bCs/>
          <w:lang w:eastAsia="ar-SA"/>
        </w:rPr>
      </w:pPr>
      <w:bookmarkStart w:id="296" w:name="_Toc432415532"/>
      <w:bookmarkStart w:id="297" w:name="_Toc470339936"/>
      <w:r w:rsidRPr="000E39DF">
        <w:rPr>
          <w:rFonts w:eastAsia="Times New Roman" w:cs="Times New Roman"/>
          <w:bCs/>
          <w:lang w:eastAsia="ar-SA"/>
        </w:rPr>
        <w:t>Статья 2</w:t>
      </w:r>
      <w:r w:rsidR="005677AE" w:rsidRPr="000E39DF">
        <w:rPr>
          <w:rFonts w:eastAsia="Times New Roman" w:cs="Times New Roman"/>
          <w:bCs/>
          <w:lang w:eastAsia="ar-SA"/>
        </w:rPr>
        <w:t>7</w:t>
      </w:r>
      <w:r w:rsidRPr="000E39DF">
        <w:rPr>
          <w:rFonts w:eastAsia="Times New Roman" w:cs="Times New Roman"/>
          <w:bCs/>
          <w:lang w:eastAsia="ar-SA"/>
        </w:rPr>
        <w:t xml:space="preserve">. </w:t>
      </w:r>
      <w:bookmarkEnd w:id="296"/>
      <w:r w:rsidR="009F35AB" w:rsidRPr="000E39DF">
        <w:rPr>
          <w:rFonts w:eastAsia="Times New Roman" w:cs="Times New Roman"/>
          <w:bCs/>
          <w:lang w:eastAsia="ar-SA"/>
        </w:rPr>
        <w:t>Градостроительные регламенты на территории жилой зоны</w:t>
      </w:r>
      <w:bookmarkEnd w:id="297"/>
    </w:p>
    <w:p w:rsidR="009F35AB" w:rsidRPr="000E39DF" w:rsidRDefault="009F35AB" w:rsidP="000E39DF">
      <w:pPr>
        <w:pStyle w:val="Iauiue"/>
        <w:ind w:firstLine="709"/>
        <w:jc w:val="both"/>
        <w:rPr>
          <w:rFonts w:eastAsia="Times New Roman"/>
          <w:iCs/>
          <w:sz w:val="24"/>
          <w:szCs w:val="24"/>
          <w:lang w:bidi="en-US"/>
        </w:rPr>
      </w:pPr>
      <w:r w:rsidRPr="000E39DF">
        <w:rPr>
          <w:rFonts w:eastAsia="Times New Roman"/>
          <w:iCs/>
          <w:sz w:val="24"/>
          <w:szCs w:val="24"/>
          <w:lang w:bidi="en-US"/>
        </w:rPr>
        <w:t>Жилые зоны предназначены для постоянного проживания населения в качестве основной функции и с этой целью подлежат застройке секционными жилыми домами средней этажности (5 этажей), многоквартирными, секционными жилыми домами малой этажности (2-3 этажа) и индивидуальными жилыми домами с приусадебными земельными участками.</w:t>
      </w:r>
    </w:p>
    <w:p w:rsidR="009F35AB" w:rsidRPr="000E39DF" w:rsidRDefault="009F35AB" w:rsidP="000E39DF">
      <w:pPr>
        <w:pStyle w:val="Iauiue"/>
        <w:ind w:firstLine="709"/>
        <w:jc w:val="both"/>
        <w:rPr>
          <w:rFonts w:eastAsia="Times New Roman"/>
          <w:iCs/>
          <w:sz w:val="24"/>
          <w:szCs w:val="24"/>
          <w:lang w:bidi="en-US"/>
        </w:rPr>
      </w:pPr>
      <w:r w:rsidRPr="000E39DF">
        <w:rPr>
          <w:rFonts w:eastAsia="Times New Roman"/>
          <w:iCs/>
          <w:sz w:val="24"/>
          <w:szCs w:val="24"/>
          <w:lang w:bidi="en-US"/>
        </w:rPr>
        <w:t>В жилых зонах допускается в качестве вспомогательной функции размещение отдельно стоящих, встроено-пристроенных объектов социального, торгового и культурно-бытового обслуживания населения, в основном, данного жилого образования, культовых зданий, автостоянок, промышленных и коммунально-складских объектов, для которых не требуется организация санитарно-защитных зон.</w:t>
      </w:r>
    </w:p>
    <w:p w:rsidR="009F35AB" w:rsidRPr="000E39DF" w:rsidRDefault="009F35AB" w:rsidP="009F35AB">
      <w:pPr>
        <w:pStyle w:val="Iauiue"/>
        <w:spacing w:after="120"/>
        <w:ind w:firstLine="709"/>
        <w:jc w:val="both"/>
        <w:rPr>
          <w:rFonts w:eastAsia="Times New Roman"/>
          <w:iCs/>
          <w:sz w:val="24"/>
          <w:szCs w:val="24"/>
          <w:lang w:bidi="en-US"/>
        </w:rPr>
      </w:pPr>
      <w:r w:rsidRPr="000E39DF">
        <w:rPr>
          <w:rFonts w:eastAsia="Times New Roman"/>
          <w:iCs/>
          <w:sz w:val="24"/>
          <w:szCs w:val="24"/>
          <w:lang w:bidi="en-US"/>
        </w:rPr>
        <w:t>В пределах жилых зон предусматриваются территории общего пользования (центров обслуживания населения и другие).</w:t>
      </w:r>
    </w:p>
    <w:p w:rsidR="009F35AB" w:rsidRPr="000E39DF" w:rsidRDefault="00985A4B" w:rsidP="00763693">
      <w:pPr>
        <w:pStyle w:val="a9"/>
        <w:rPr>
          <w:b/>
          <w:i/>
          <w:lang w:val="ru-RU"/>
        </w:rPr>
      </w:pPr>
      <w:r>
        <w:rPr>
          <w:b/>
          <w:i/>
          <w:lang w:val="ru-RU"/>
        </w:rPr>
        <w:t>1. Зона застройки индивидуальными</w:t>
      </w:r>
      <w:r w:rsidR="009F35AB" w:rsidRPr="000E39DF">
        <w:rPr>
          <w:b/>
          <w:i/>
          <w:lang w:val="ru-RU"/>
        </w:rPr>
        <w:t xml:space="preserve"> </w:t>
      </w:r>
      <w:r>
        <w:rPr>
          <w:b/>
          <w:i/>
          <w:lang w:val="ru-RU"/>
        </w:rPr>
        <w:t>жилыми домами:</w:t>
      </w:r>
    </w:p>
    <w:p w:rsidR="00985A4B" w:rsidRPr="001559B4" w:rsidRDefault="00985A4B" w:rsidP="001559B4">
      <w:pPr>
        <w:suppressAutoHyphens/>
        <w:spacing w:line="360" w:lineRule="exact"/>
        <w:ind w:firstLine="851"/>
        <w:jc w:val="both"/>
        <w:rPr>
          <w:rFonts w:ascii="Times New Roman" w:eastAsia="Times New Roman" w:hAnsi="Times New Roman"/>
          <w:b/>
          <w:i/>
          <w:sz w:val="24"/>
          <w:szCs w:val="24"/>
          <w:lang w:eastAsia="ar-SA" w:bidi="en-US"/>
        </w:rPr>
      </w:pPr>
      <w:bookmarkStart w:id="298" w:name="_Toc432415544"/>
      <w:r w:rsidRPr="001559B4">
        <w:rPr>
          <w:rFonts w:ascii="Times New Roman" w:eastAsia="Times New Roman" w:hAnsi="Times New Roman"/>
          <w:b/>
          <w:i/>
          <w:sz w:val="24"/>
          <w:szCs w:val="24"/>
          <w:lang w:eastAsia="ar-SA" w:bidi="en-US"/>
        </w:rPr>
        <w:t>Кодовое обозначение зоны (индекс) – Ж1.</w:t>
      </w:r>
    </w:p>
    <w:p w:rsidR="00985A4B" w:rsidRPr="00985A4B" w:rsidRDefault="00985A4B" w:rsidP="00985A4B">
      <w:pPr>
        <w:pStyle w:val="Iauiue"/>
        <w:ind w:firstLine="709"/>
        <w:jc w:val="both"/>
        <w:rPr>
          <w:rFonts w:eastAsia="Times New Roman"/>
          <w:iCs/>
          <w:sz w:val="24"/>
          <w:szCs w:val="24"/>
          <w:lang w:bidi="en-US"/>
        </w:rPr>
      </w:pPr>
      <w:r w:rsidRPr="00985A4B">
        <w:rPr>
          <w:rFonts w:eastAsia="Times New Roman"/>
          <w:iCs/>
          <w:sz w:val="24"/>
          <w:szCs w:val="24"/>
          <w:lang w:bidi="en-US"/>
        </w:rPr>
        <w:t xml:space="preserve">Зона малоэтажных индивидуальных жилых домов с участками для индивидуального жилищного строительства и ведения личного подсобного хозяйства выделена для обеспечения правовых условий формирования кварталов жилых домов с низкой плотностью застройки при соблюдении нижеприведенных видов и параметров разрешенного использования недвижимости. </w:t>
      </w:r>
    </w:p>
    <w:p w:rsidR="00985A4B" w:rsidRPr="001954F9" w:rsidRDefault="00985A4B" w:rsidP="001954F9">
      <w:pPr>
        <w:pStyle w:val="a9"/>
        <w:rPr>
          <w:rStyle w:val="5"/>
          <w:b w:val="0"/>
          <w:iCs w:val="0"/>
          <w:color w:val="000000"/>
          <w:lang w:val="ru-RU"/>
        </w:rPr>
      </w:pPr>
      <w:r w:rsidRPr="001954F9">
        <w:rPr>
          <w:rStyle w:val="5"/>
          <w:b w:val="0"/>
          <w:iCs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351" w:type="dxa"/>
        <w:tblLook w:val="04A0" w:firstRow="1" w:lastRow="0" w:firstColumn="1" w:lastColumn="0" w:noHBand="0" w:noVBand="1"/>
      </w:tblPr>
      <w:tblGrid>
        <w:gridCol w:w="2634"/>
        <w:gridCol w:w="6717"/>
      </w:tblGrid>
      <w:tr w:rsidR="00985A4B" w:rsidRPr="00985A4B" w:rsidTr="00985A4B">
        <w:tc>
          <w:tcPr>
            <w:tcW w:w="2634" w:type="dxa"/>
          </w:tcPr>
          <w:p w:rsidR="00985A4B" w:rsidRPr="00985A4B" w:rsidRDefault="00985A4B" w:rsidP="00985A4B">
            <w:pPr>
              <w:suppressAutoHyphens/>
              <w:spacing w:line="240" w:lineRule="auto"/>
              <w:rPr>
                <w:rFonts w:ascii="Times New Roman" w:hAnsi="Times New Roman"/>
                <w:b/>
                <w:sz w:val="24"/>
                <w:szCs w:val="24"/>
              </w:rPr>
            </w:pPr>
            <w:bookmarkStart w:id="299" w:name="_Toc380581557"/>
            <w:bookmarkStart w:id="300" w:name="_Toc392516689"/>
            <w:bookmarkStart w:id="301" w:name="_Toc400454236"/>
            <w:bookmarkStart w:id="302" w:name="_Toc410315214"/>
            <w:bookmarkStart w:id="303" w:name="_Toc424120773"/>
            <w:bookmarkStart w:id="304" w:name="_Toc429415694"/>
            <w:bookmarkStart w:id="305" w:name="_Toc465861012"/>
            <w:bookmarkEnd w:id="298"/>
            <w:r w:rsidRPr="00985A4B">
              <w:rPr>
                <w:rFonts w:ascii="Times New Roman" w:hAnsi="Times New Roman"/>
                <w:b/>
                <w:sz w:val="24"/>
                <w:szCs w:val="24"/>
              </w:rPr>
              <w:lastRenderedPageBreak/>
              <w:t>Вид использования</w:t>
            </w:r>
          </w:p>
        </w:tc>
        <w:tc>
          <w:tcPr>
            <w:tcW w:w="6717" w:type="dxa"/>
          </w:tcPr>
          <w:p w:rsidR="00985A4B" w:rsidRPr="00985A4B" w:rsidRDefault="00985A4B" w:rsidP="00985A4B">
            <w:pPr>
              <w:suppressAutoHyphens/>
              <w:spacing w:line="240" w:lineRule="auto"/>
              <w:rPr>
                <w:rFonts w:ascii="Times New Roman" w:hAnsi="Times New Roman"/>
                <w:sz w:val="24"/>
                <w:szCs w:val="24"/>
              </w:rPr>
            </w:pPr>
            <w:r w:rsidRPr="00985A4B">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985A4B" w:rsidRPr="00985A4B" w:rsidTr="00985A4B">
        <w:trPr>
          <w:trHeight w:val="1518"/>
        </w:trPr>
        <w:tc>
          <w:tcPr>
            <w:tcW w:w="2634" w:type="dxa"/>
          </w:tcPr>
          <w:p w:rsidR="00985A4B" w:rsidRPr="00985A4B" w:rsidRDefault="00985A4B" w:rsidP="00985A4B">
            <w:pPr>
              <w:suppressAutoHyphens/>
              <w:spacing w:line="240" w:lineRule="auto"/>
              <w:jc w:val="both"/>
              <w:rPr>
                <w:rFonts w:ascii="Times New Roman" w:hAnsi="Times New Roman"/>
                <w:sz w:val="24"/>
                <w:szCs w:val="24"/>
              </w:rPr>
            </w:pPr>
            <w:r w:rsidRPr="00985A4B">
              <w:rPr>
                <w:rFonts w:ascii="Times New Roman" w:eastAsia="Times New Roman" w:hAnsi="Times New Roman"/>
                <w:sz w:val="24"/>
                <w:szCs w:val="24"/>
                <w:lang w:eastAsia="ru-RU"/>
              </w:rPr>
              <w:t>Для индивидуального жилищного строительства (2.1);</w:t>
            </w:r>
          </w:p>
        </w:tc>
        <w:tc>
          <w:tcPr>
            <w:tcW w:w="6717" w:type="dxa"/>
            <w:vMerge w:val="restart"/>
          </w:tcPr>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985A4B"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985A4B" w:rsidRPr="00985A4B" w:rsidRDefault="00985A4B" w:rsidP="003E2088">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участка, предназначенного для индивидуального жилищного строительства – от 300 до 2500 кв. м;</w:t>
            </w:r>
          </w:p>
          <w:p w:rsidR="00985A4B" w:rsidRPr="00985A4B" w:rsidRDefault="00985A4B" w:rsidP="003E2088">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участка, предназначенного для ведения личного подсобного хозяйства – от 800 до 5000 кв. м;</w:t>
            </w:r>
          </w:p>
          <w:p w:rsidR="00985A4B" w:rsidRPr="00985A4B" w:rsidRDefault="00985A4B" w:rsidP="003E2088">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образованного до утверждения настоящих ПЗЗ – от 15 до 100 м;</w:t>
            </w:r>
          </w:p>
          <w:p w:rsidR="00985A4B" w:rsidRPr="00985A4B" w:rsidRDefault="00985A4B" w:rsidP="003E2088">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образованного после утверждения настоящих ПЗЗ – от 20 до 100 м;</w:t>
            </w:r>
          </w:p>
          <w:p w:rsidR="00985A4B" w:rsidRPr="00985A4B" w:rsidRDefault="00985A4B" w:rsidP="003E2088">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образованного до утверждения настоящих ПЗЗ – от 20 до 100 м;</w:t>
            </w:r>
          </w:p>
          <w:p w:rsidR="00985A4B" w:rsidRPr="00985A4B" w:rsidRDefault="00985A4B" w:rsidP="003E2088">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образованного после утверждения настоящих ПЗЗ – от 25 до 100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985A4B" w:rsidRPr="00985A4B">
              <w:rPr>
                <w:rFonts w:ascii="Times New Roman" w:hAnsi="Times New Roman" w:cs="Times New Roman"/>
                <w:color w:val="000000"/>
                <w:sz w:val="24"/>
                <w:szCs w:val="24"/>
              </w:rPr>
              <w:t>Минимальные отступы от границ земельных участков:</w:t>
            </w:r>
          </w:p>
          <w:p w:rsidR="00985A4B" w:rsidRPr="00985A4B" w:rsidRDefault="00985A4B" w:rsidP="003E2088">
            <w:pPr>
              <w:pStyle w:val="ConsNormal"/>
              <w:widowControl/>
              <w:numPr>
                <w:ilvl w:val="0"/>
                <w:numId w:val="10"/>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минимальное расстояние от границ смежного земельного участка до основного строения – не менее 3 м, до построек для содержания скота и птицы – не менее </w:t>
            </w:r>
            <w:smartTag w:uri="urn:schemas-microsoft-com:office:smarttags" w:element="metricconverter">
              <w:smartTagPr>
                <w:attr w:name="ProductID" w:val="4 м"/>
              </w:smartTagPr>
              <w:r w:rsidRPr="00985A4B">
                <w:rPr>
                  <w:rFonts w:ascii="Times New Roman" w:hAnsi="Times New Roman" w:cs="Times New Roman"/>
                  <w:color w:val="000000"/>
                  <w:sz w:val="24"/>
                  <w:szCs w:val="24"/>
                </w:rPr>
                <w:t>4 м</w:t>
              </w:r>
            </w:smartTag>
            <w:r w:rsidRPr="00985A4B">
              <w:rPr>
                <w:rFonts w:ascii="Times New Roman" w:hAnsi="Times New Roman" w:cs="Times New Roman"/>
                <w:color w:val="000000"/>
                <w:sz w:val="24"/>
                <w:szCs w:val="24"/>
              </w:rPr>
              <w:t xml:space="preserve">, до прочих хозяйственных построек, строений, открытых стоянок – не менее </w:t>
            </w:r>
            <w:smartTag w:uri="urn:schemas-microsoft-com:office:smarttags" w:element="metricconverter">
              <w:smartTagPr>
                <w:attr w:name="ProductID" w:val="1 м"/>
              </w:smartTagPr>
              <w:r w:rsidRPr="00985A4B">
                <w:rPr>
                  <w:rFonts w:ascii="Times New Roman" w:hAnsi="Times New Roman" w:cs="Times New Roman"/>
                  <w:color w:val="000000"/>
                  <w:sz w:val="24"/>
                  <w:szCs w:val="24"/>
                </w:rPr>
                <w:t>1 м;</w:t>
              </w:r>
            </w:smartTag>
            <w:r w:rsidRPr="00985A4B">
              <w:rPr>
                <w:rFonts w:ascii="Times New Roman" w:hAnsi="Times New Roman" w:cs="Times New Roman"/>
                <w:color w:val="000000"/>
                <w:sz w:val="24"/>
                <w:szCs w:val="24"/>
              </w:rPr>
              <w:t xml:space="preserve">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985A4B" w:rsidRPr="00985A4B" w:rsidRDefault="00985A4B" w:rsidP="003E2088">
            <w:pPr>
              <w:pStyle w:val="ConsNormal"/>
              <w:widowControl/>
              <w:numPr>
                <w:ilvl w:val="0"/>
                <w:numId w:val="10"/>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отступ от границ земельных участков до зданий, строений, сооружений – не менее </w:t>
            </w:r>
            <w:smartTag w:uri="urn:schemas-microsoft-com:office:smarttags" w:element="metricconverter">
              <w:smartTagPr>
                <w:attr w:name="ProductID" w:val="3 м"/>
              </w:smartTagPr>
              <w:r w:rsidRPr="00985A4B">
                <w:rPr>
                  <w:rFonts w:ascii="Times New Roman" w:hAnsi="Times New Roman" w:cs="Times New Roman"/>
                  <w:color w:val="000000"/>
                  <w:sz w:val="24"/>
                  <w:szCs w:val="24"/>
                </w:rPr>
                <w:t>3 м.</w:t>
              </w:r>
            </w:smartTag>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985A4B" w:rsidRPr="00985A4B">
              <w:rPr>
                <w:rFonts w:ascii="Times New Roman" w:hAnsi="Times New Roman" w:cs="Times New Roman"/>
                <w:color w:val="000000"/>
                <w:sz w:val="24"/>
                <w:szCs w:val="24"/>
              </w:rPr>
              <w:t>Предельное количество этажей – не более 3 этажей.</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985A4B" w:rsidRPr="00985A4B">
              <w:rPr>
                <w:rFonts w:ascii="Times New Roman" w:hAnsi="Times New Roman" w:cs="Times New Roman"/>
                <w:color w:val="000000"/>
                <w:sz w:val="24"/>
                <w:szCs w:val="24"/>
              </w:rPr>
              <w:t>Максимальный процент застройки в границах земельного участка – 60 %.</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985A4B" w:rsidRPr="00985A4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00985A4B" w:rsidRPr="00985A4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00985A4B" w:rsidRPr="00985A4B">
              <w:rPr>
                <w:rFonts w:ascii="Times New Roman" w:hAnsi="Times New Roman" w:cs="Times New Roman"/>
                <w:color w:val="000000"/>
                <w:sz w:val="24"/>
                <w:szCs w:val="24"/>
              </w:rPr>
              <w:t>.</w:t>
            </w:r>
          </w:p>
          <w:p w:rsidR="00985A4B" w:rsidRPr="00670B54" w:rsidRDefault="00985A4B" w:rsidP="00670B54">
            <w:pPr>
              <w:spacing w:line="240" w:lineRule="auto"/>
              <w:ind w:left="720"/>
              <w:jc w:val="both"/>
              <w:rPr>
                <w:rFonts w:ascii="Times New Roman" w:eastAsia="Times New Roman" w:hAnsi="Times New Roman"/>
                <w:b/>
                <w:i/>
                <w:color w:val="000000"/>
                <w:sz w:val="24"/>
                <w:szCs w:val="24"/>
                <w:lang w:eastAsia="ru-RU"/>
              </w:rPr>
            </w:pPr>
            <w:r w:rsidRPr="00670B54">
              <w:rPr>
                <w:rFonts w:ascii="Times New Roman" w:eastAsia="Times New Roman" w:hAnsi="Times New Roman"/>
                <w:b/>
                <w:i/>
                <w:color w:val="000000"/>
                <w:sz w:val="24"/>
                <w:szCs w:val="24"/>
                <w:lang w:eastAsia="ru-RU"/>
              </w:rPr>
              <w:t>Примечание:</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985A4B" w:rsidRPr="00985A4B">
              <w:rPr>
                <w:rFonts w:ascii="Times New Roman" w:eastAsia="Times New Roman" w:hAnsi="Times New Roman"/>
                <w:color w:val="000000"/>
                <w:sz w:val="24"/>
                <w:szCs w:val="24"/>
                <w:lang w:eastAsia="ru-RU"/>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985A4B" w:rsidRPr="00985A4B" w:rsidRDefault="00670B54" w:rsidP="00670B54">
            <w:pPr>
              <w:pStyle w:val="32"/>
              <w:numPr>
                <w:ilvl w:val="0"/>
                <w:numId w:val="2"/>
              </w:num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985A4B" w:rsidRPr="00985A4B">
              <w:rPr>
                <w:rFonts w:ascii="Times New Roman" w:hAnsi="Times New Roman"/>
                <w:color w:val="000000"/>
                <w:sz w:val="24"/>
                <w:szCs w:val="24"/>
              </w:rPr>
              <w:t>Высота зданий:</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2.1.</w:t>
            </w:r>
            <w:r w:rsidR="00985A4B" w:rsidRPr="00985A4B">
              <w:rPr>
                <w:rFonts w:ascii="Times New Roman" w:eastAsia="Times New Roman" w:hAnsi="Times New Roman"/>
                <w:color w:val="000000"/>
                <w:sz w:val="24"/>
                <w:szCs w:val="24"/>
                <w:lang w:eastAsia="ru-RU"/>
              </w:rPr>
              <w:t xml:space="preserve">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00985A4B" w:rsidRPr="00985A4B">
                <w:rPr>
                  <w:rFonts w:ascii="Times New Roman" w:eastAsia="Times New Roman" w:hAnsi="Times New Roman"/>
                  <w:color w:val="000000"/>
                  <w:sz w:val="24"/>
                  <w:szCs w:val="24"/>
                  <w:lang w:eastAsia="ru-RU"/>
                </w:rPr>
                <w:t>3,0 м</w:t>
              </w:r>
            </w:smartTag>
            <w:r w:rsidR="00985A4B" w:rsidRPr="00985A4B">
              <w:rPr>
                <w:rFonts w:ascii="Times New Roman" w:eastAsia="Times New Roman" w:hAnsi="Times New Roman"/>
                <w:color w:val="000000"/>
                <w:sz w:val="24"/>
                <w:szCs w:val="24"/>
                <w:lang w:eastAsia="ru-RU"/>
              </w:rPr>
              <w:t xml:space="preserve">; до конька скатной кровли – не более </w:t>
            </w:r>
            <w:smartTag w:uri="urn:schemas-microsoft-com:office:smarttags" w:element="metricconverter">
              <w:smartTagPr>
                <w:attr w:name="ProductID" w:val="6 м"/>
              </w:smartTagPr>
              <w:r w:rsidR="00985A4B" w:rsidRPr="00985A4B">
                <w:rPr>
                  <w:rFonts w:ascii="Times New Roman" w:eastAsia="Times New Roman" w:hAnsi="Times New Roman"/>
                  <w:color w:val="000000"/>
                  <w:sz w:val="24"/>
                  <w:szCs w:val="24"/>
                  <w:lang w:eastAsia="ru-RU"/>
                </w:rPr>
                <w:t>6 м</w:t>
              </w:r>
            </w:smartTag>
            <w:r w:rsidR="00985A4B" w:rsidRPr="00985A4B">
              <w:rPr>
                <w:rFonts w:ascii="Times New Roman" w:eastAsia="Times New Roman" w:hAnsi="Times New Roman"/>
                <w:color w:val="000000"/>
                <w:sz w:val="24"/>
                <w:szCs w:val="24"/>
                <w:lang w:eastAsia="ru-RU"/>
              </w:rPr>
              <w:t xml:space="preserve">; до низа скатной кровли – не более </w:t>
            </w:r>
            <w:smartTag w:uri="urn:schemas-microsoft-com:office:smarttags" w:element="metricconverter">
              <w:smartTagPr>
                <w:attr w:name="ProductID" w:val="3,0 м"/>
              </w:smartTagPr>
              <w:r w:rsidR="00985A4B" w:rsidRPr="00985A4B">
                <w:rPr>
                  <w:rFonts w:ascii="Times New Roman" w:eastAsia="Times New Roman" w:hAnsi="Times New Roman"/>
                  <w:color w:val="000000"/>
                  <w:sz w:val="24"/>
                  <w:szCs w:val="24"/>
                  <w:lang w:eastAsia="ru-RU"/>
                </w:rPr>
                <w:t>3,0 м</w:t>
              </w:r>
            </w:smartTag>
            <w:r w:rsidR="00985A4B" w:rsidRPr="00985A4B">
              <w:rPr>
                <w:rFonts w:ascii="Times New Roman" w:eastAsia="Times New Roman" w:hAnsi="Times New Roman"/>
                <w:color w:val="000000"/>
                <w:sz w:val="24"/>
                <w:szCs w:val="24"/>
                <w:lang w:eastAsia="ru-RU"/>
              </w:rPr>
              <w:t>.</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w:t>
            </w:r>
            <w:r w:rsidR="00985A4B" w:rsidRPr="00985A4B">
              <w:rPr>
                <w:rFonts w:ascii="Times New Roman" w:eastAsia="Times New Roman" w:hAnsi="Times New Roman"/>
                <w:color w:val="000000"/>
                <w:sz w:val="24"/>
                <w:szCs w:val="24"/>
                <w:lang w:eastAsia="ru-RU"/>
              </w:rPr>
              <w:t xml:space="preserve">Высота ворот гаражей – не более </w:t>
            </w:r>
            <w:smartTag w:uri="urn:schemas-microsoft-com:office:smarttags" w:element="metricconverter">
              <w:smartTagPr>
                <w:attr w:name="ProductID" w:val="2,5 м"/>
              </w:smartTagPr>
              <w:r w:rsidR="00985A4B" w:rsidRPr="00985A4B">
                <w:rPr>
                  <w:rFonts w:ascii="Times New Roman" w:eastAsia="Times New Roman" w:hAnsi="Times New Roman"/>
                  <w:color w:val="000000"/>
                  <w:sz w:val="24"/>
                  <w:szCs w:val="24"/>
                  <w:lang w:eastAsia="ru-RU"/>
                </w:rPr>
                <w:t>2,5 м</w:t>
              </w:r>
            </w:smartTag>
            <w:r w:rsidR="00985A4B" w:rsidRPr="00985A4B">
              <w:rPr>
                <w:rFonts w:ascii="Times New Roman" w:eastAsia="Times New Roman" w:hAnsi="Times New Roman"/>
                <w:color w:val="000000"/>
                <w:sz w:val="24"/>
                <w:szCs w:val="24"/>
                <w:lang w:eastAsia="ru-RU"/>
              </w:rPr>
              <w:t>.</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985A4B" w:rsidRPr="00985A4B">
              <w:rPr>
                <w:rFonts w:ascii="Times New Roman" w:eastAsia="Times New Roman" w:hAnsi="Times New Roman"/>
                <w:color w:val="000000"/>
                <w:sz w:val="24"/>
                <w:szCs w:val="24"/>
                <w:lang w:eastAsia="ru-RU"/>
              </w:rPr>
              <w:t>Вспомогательные строения, за исключением гаражей, размещать со стороны улиц не допускается.</w:t>
            </w:r>
          </w:p>
        </w:tc>
      </w:tr>
      <w:tr w:rsidR="00985A4B" w:rsidRPr="00985A4B" w:rsidTr="00985A4B">
        <w:trPr>
          <w:trHeight w:val="179"/>
        </w:trPr>
        <w:tc>
          <w:tcPr>
            <w:tcW w:w="2634" w:type="dxa"/>
          </w:tcPr>
          <w:p w:rsidR="00985A4B" w:rsidRPr="00985A4B" w:rsidRDefault="00985A4B" w:rsidP="00985A4B">
            <w:pPr>
              <w:suppressAutoHyphens/>
              <w:spacing w:line="240" w:lineRule="auto"/>
              <w:jc w:val="both"/>
              <w:rPr>
                <w:rFonts w:ascii="Times New Roman" w:hAnsi="Times New Roman"/>
                <w:sz w:val="24"/>
                <w:szCs w:val="24"/>
              </w:rPr>
            </w:pPr>
            <w:r w:rsidRPr="00985A4B">
              <w:rPr>
                <w:rFonts w:ascii="Times New Roman" w:eastAsia="Times New Roman" w:hAnsi="Times New Roman"/>
                <w:sz w:val="24"/>
                <w:szCs w:val="24"/>
                <w:lang w:eastAsia="ru-RU"/>
              </w:rPr>
              <w:t>Для ведения личного подсобного хозяйства (2.2)</w:t>
            </w:r>
          </w:p>
        </w:tc>
        <w:tc>
          <w:tcPr>
            <w:tcW w:w="6717" w:type="dxa"/>
            <w:vMerge/>
          </w:tcPr>
          <w:p w:rsidR="00985A4B" w:rsidRPr="00985A4B" w:rsidRDefault="00985A4B" w:rsidP="00670B54">
            <w:pPr>
              <w:pStyle w:val="ConsNormal"/>
              <w:widowControl/>
              <w:numPr>
                <w:ilvl w:val="0"/>
                <w:numId w:val="2"/>
              </w:numPr>
              <w:spacing w:before="0"/>
              <w:ind w:right="0"/>
              <w:rPr>
                <w:rFonts w:ascii="Times New Roman" w:hAnsi="Times New Roman" w:cs="Times New Roman"/>
                <w:color w:val="000000"/>
                <w:sz w:val="24"/>
                <w:szCs w:val="24"/>
              </w:rPr>
            </w:pPr>
          </w:p>
        </w:tc>
      </w:tr>
      <w:tr w:rsidR="00985A4B" w:rsidRPr="00985A4B" w:rsidTr="00985A4B">
        <w:trPr>
          <w:trHeight w:val="179"/>
        </w:trPr>
        <w:tc>
          <w:tcPr>
            <w:tcW w:w="2634" w:type="dxa"/>
          </w:tcPr>
          <w:p w:rsidR="00985A4B" w:rsidRPr="00985A4B" w:rsidRDefault="00985A4B" w:rsidP="00985A4B">
            <w:pPr>
              <w:suppressAutoHyphens/>
              <w:spacing w:line="240" w:lineRule="auto"/>
              <w:jc w:val="both"/>
              <w:rPr>
                <w:rFonts w:ascii="Times New Roman" w:eastAsia="Times New Roman" w:hAnsi="Times New Roman"/>
                <w:sz w:val="24"/>
                <w:szCs w:val="24"/>
                <w:lang w:eastAsia="ru-RU"/>
              </w:rPr>
            </w:pPr>
            <w:r w:rsidRPr="00985A4B">
              <w:rPr>
                <w:rFonts w:ascii="Times New Roman" w:eastAsia="Times New Roman" w:hAnsi="Times New Roman"/>
                <w:sz w:val="24"/>
                <w:szCs w:val="24"/>
                <w:lang w:eastAsia="ru-RU"/>
              </w:rPr>
              <w:lastRenderedPageBreak/>
              <w:t>Блокированная жилая застройка (2.3).</w:t>
            </w:r>
          </w:p>
        </w:tc>
        <w:tc>
          <w:tcPr>
            <w:tcW w:w="6717" w:type="dxa"/>
          </w:tcPr>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985A4B"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985A4B" w:rsidRPr="00985A4B" w:rsidRDefault="00985A4B" w:rsidP="003E2088">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участка – от 800 до 5000 кв. м;</w:t>
            </w:r>
          </w:p>
          <w:p w:rsidR="00985A4B" w:rsidRPr="00985A4B" w:rsidRDefault="00985A4B" w:rsidP="003E2088">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 от 10 до 100 м;</w:t>
            </w:r>
          </w:p>
          <w:p w:rsidR="00985A4B" w:rsidRPr="00985A4B" w:rsidRDefault="00985A4B" w:rsidP="003E2088">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 от 10 до 100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985A4B" w:rsidRPr="00985A4B">
              <w:rPr>
                <w:rFonts w:ascii="Times New Roman" w:hAnsi="Times New Roman" w:cs="Times New Roman"/>
                <w:color w:val="000000"/>
                <w:sz w:val="24"/>
                <w:szCs w:val="24"/>
              </w:rPr>
              <w:t>Минимальные отступы от границ земельных участков:</w:t>
            </w:r>
          </w:p>
          <w:p w:rsidR="00985A4B" w:rsidRPr="00985A4B" w:rsidRDefault="00985A4B" w:rsidP="003E2088">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отступ от границ земельных участков до зданий, строений, сооружений – не менее 3 м со стороны лицевого фасада и не менее 3 м со стороны фасада противоположного лицевому.</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985A4B" w:rsidRPr="00985A4B">
              <w:rPr>
                <w:rFonts w:ascii="Times New Roman" w:hAnsi="Times New Roman" w:cs="Times New Roman"/>
                <w:color w:val="000000"/>
                <w:sz w:val="24"/>
                <w:szCs w:val="24"/>
              </w:rPr>
              <w:t>Предельное количество этажей – не более 3 этажей.</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985A4B" w:rsidRPr="00985A4B">
              <w:rPr>
                <w:rFonts w:ascii="Times New Roman" w:hAnsi="Times New Roman" w:cs="Times New Roman"/>
                <w:color w:val="000000"/>
                <w:sz w:val="24"/>
                <w:szCs w:val="24"/>
              </w:rPr>
              <w:t>Максимальная высота жилого дома – 12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985A4B" w:rsidRPr="00985A4B">
              <w:rPr>
                <w:rFonts w:ascii="Times New Roman" w:hAnsi="Times New Roman" w:cs="Times New Roman"/>
                <w:color w:val="000000"/>
                <w:sz w:val="24"/>
                <w:szCs w:val="24"/>
              </w:rPr>
              <w:t>Максимальный процент застройки в границах земельного участка – 60 %.</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6.</w:t>
            </w:r>
            <w:r w:rsidR="00985A4B" w:rsidRPr="00985A4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00985A4B" w:rsidRPr="00985A4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00985A4B" w:rsidRPr="00985A4B">
              <w:rPr>
                <w:rFonts w:ascii="Times New Roman" w:hAnsi="Times New Roman" w:cs="Times New Roman"/>
                <w:color w:val="000000"/>
                <w:sz w:val="24"/>
                <w:szCs w:val="24"/>
              </w:rPr>
              <w:t>.</w:t>
            </w:r>
          </w:p>
          <w:p w:rsidR="00985A4B" w:rsidRPr="00985A4B" w:rsidRDefault="00985A4B" w:rsidP="00670B54">
            <w:pPr>
              <w:spacing w:line="240" w:lineRule="auto"/>
              <w:ind w:left="720"/>
              <w:jc w:val="both"/>
              <w:rPr>
                <w:rFonts w:ascii="Times New Roman" w:eastAsia="Times New Roman" w:hAnsi="Times New Roman"/>
                <w:color w:val="000000"/>
                <w:sz w:val="24"/>
                <w:szCs w:val="24"/>
                <w:lang w:eastAsia="ru-RU"/>
              </w:rPr>
            </w:pPr>
            <w:r w:rsidRPr="00985A4B">
              <w:rPr>
                <w:rFonts w:ascii="Times New Roman" w:eastAsia="Times New Roman" w:hAnsi="Times New Roman"/>
                <w:color w:val="000000"/>
                <w:sz w:val="24"/>
                <w:szCs w:val="24"/>
                <w:lang w:eastAsia="ru-RU"/>
              </w:rPr>
              <w:t>Примечание:</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985A4B" w:rsidRPr="00985A4B">
              <w:rPr>
                <w:rFonts w:ascii="Times New Roman" w:eastAsia="Times New Roman" w:hAnsi="Times New Roman"/>
                <w:color w:val="000000"/>
                <w:sz w:val="24"/>
                <w:szCs w:val="24"/>
                <w:lang w:eastAsia="ru-RU"/>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985A4B" w:rsidRPr="00985A4B" w:rsidRDefault="00670B54" w:rsidP="00670B54">
            <w:pPr>
              <w:pStyle w:val="32"/>
              <w:numPr>
                <w:ilvl w:val="0"/>
                <w:numId w:val="2"/>
              </w:num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985A4B" w:rsidRPr="00985A4B">
              <w:rPr>
                <w:rFonts w:ascii="Times New Roman" w:hAnsi="Times New Roman"/>
                <w:color w:val="000000"/>
                <w:sz w:val="24"/>
                <w:szCs w:val="24"/>
              </w:rPr>
              <w:t>Высота зданий:</w:t>
            </w:r>
          </w:p>
          <w:p w:rsidR="00985A4B" w:rsidRPr="00670B54" w:rsidRDefault="00670B54" w:rsidP="003E2088">
            <w:pPr>
              <w:pStyle w:val="ConsNormal"/>
              <w:widowControl/>
              <w:numPr>
                <w:ilvl w:val="0"/>
                <w:numId w:val="11"/>
              </w:numPr>
              <w:spacing w:before="0"/>
              <w:ind w:right="0"/>
              <w:rPr>
                <w:rFonts w:ascii="Times New Roman" w:hAnsi="Times New Roman" w:cs="Times New Roman"/>
                <w:color w:val="000000"/>
                <w:sz w:val="24"/>
                <w:szCs w:val="24"/>
              </w:rPr>
            </w:pPr>
            <w:r w:rsidRPr="00670B54">
              <w:rPr>
                <w:rFonts w:ascii="Times New Roman" w:hAnsi="Times New Roman" w:cs="Times New Roman"/>
                <w:color w:val="000000"/>
                <w:sz w:val="24"/>
                <w:szCs w:val="24"/>
              </w:rPr>
              <w:t>в</w:t>
            </w:r>
            <w:r w:rsidR="00985A4B" w:rsidRPr="00670B54">
              <w:rPr>
                <w:rFonts w:ascii="Times New Roman" w:hAnsi="Times New Roman" w:cs="Times New Roman"/>
                <w:color w:val="000000"/>
                <w:sz w:val="24"/>
                <w:szCs w:val="24"/>
              </w:rPr>
              <w:t xml:space="preserve">ысота ворот гаражей – не более </w:t>
            </w:r>
            <w:smartTag w:uri="urn:schemas-microsoft-com:office:smarttags" w:element="metricconverter">
              <w:smartTagPr>
                <w:attr w:name="ProductID" w:val="2,5 м"/>
              </w:smartTagPr>
              <w:r w:rsidR="00985A4B" w:rsidRPr="00670B54">
                <w:rPr>
                  <w:rFonts w:ascii="Times New Roman" w:hAnsi="Times New Roman" w:cs="Times New Roman"/>
                  <w:color w:val="000000"/>
                  <w:sz w:val="24"/>
                  <w:szCs w:val="24"/>
                </w:rPr>
                <w:t>2,5 м</w:t>
              </w:r>
            </w:smartTag>
            <w:r w:rsidR="00985A4B" w:rsidRPr="00670B54">
              <w:rPr>
                <w:rFonts w:ascii="Times New Roman" w:hAnsi="Times New Roman" w:cs="Times New Roman"/>
                <w:color w:val="000000"/>
                <w:sz w:val="24"/>
                <w:szCs w:val="24"/>
              </w:rPr>
              <w:t>.</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985A4B" w:rsidRPr="00985A4B">
              <w:rPr>
                <w:rFonts w:ascii="Times New Roman" w:eastAsia="Times New Roman" w:hAnsi="Times New Roman"/>
                <w:color w:val="000000"/>
                <w:sz w:val="24"/>
                <w:szCs w:val="24"/>
                <w:lang w:eastAsia="ru-RU"/>
              </w:rPr>
              <w:t xml:space="preserve">Вспомогательные строения, за исключением гаражей, </w:t>
            </w:r>
            <w:r w:rsidR="00985A4B" w:rsidRPr="00670B54">
              <w:rPr>
                <w:rFonts w:ascii="Times New Roman" w:eastAsia="Times New Roman" w:hAnsi="Times New Roman"/>
                <w:color w:val="000000"/>
                <w:sz w:val="24"/>
                <w:szCs w:val="24"/>
                <w:lang w:eastAsia="ru-RU"/>
              </w:rPr>
              <w:t>размещать со стороны улиц не допускается.</w:t>
            </w:r>
          </w:p>
        </w:tc>
      </w:tr>
      <w:tr w:rsidR="00985A4B" w:rsidRPr="00985A4B" w:rsidTr="00985A4B">
        <w:trPr>
          <w:trHeight w:val="179"/>
        </w:trPr>
        <w:tc>
          <w:tcPr>
            <w:tcW w:w="2634" w:type="dxa"/>
          </w:tcPr>
          <w:p w:rsidR="00985A4B" w:rsidRPr="00985A4B" w:rsidRDefault="00985A4B" w:rsidP="00985A4B">
            <w:pPr>
              <w:suppressAutoHyphens/>
              <w:spacing w:line="240" w:lineRule="auto"/>
              <w:jc w:val="both"/>
              <w:rPr>
                <w:rFonts w:ascii="Times New Roman" w:eastAsia="Times New Roman" w:hAnsi="Times New Roman"/>
                <w:sz w:val="24"/>
                <w:szCs w:val="24"/>
                <w:lang w:eastAsia="ru-RU"/>
              </w:rPr>
            </w:pPr>
            <w:r w:rsidRPr="00985A4B">
              <w:rPr>
                <w:rFonts w:ascii="Times New Roman" w:eastAsia="Times New Roman" w:hAnsi="Times New Roman"/>
                <w:sz w:val="24"/>
                <w:szCs w:val="24"/>
                <w:lang w:eastAsia="ru-RU"/>
              </w:rPr>
              <w:t>Ведение огородничества (13.2);</w:t>
            </w:r>
          </w:p>
        </w:tc>
        <w:tc>
          <w:tcPr>
            <w:tcW w:w="6717" w:type="dxa"/>
          </w:tcPr>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985A4B"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985A4B" w:rsidRPr="00985A4B" w:rsidRDefault="00985A4B" w:rsidP="003E2088">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участка – от 100 до 400 кв. м;</w:t>
            </w:r>
          </w:p>
          <w:p w:rsidR="00985A4B" w:rsidRPr="00985A4B" w:rsidRDefault="00985A4B" w:rsidP="003E2088">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 от 5 до 50 м;</w:t>
            </w:r>
          </w:p>
          <w:p w:rsidR="00985A4B" w:rsidRPr="00985A4B" w:rsidRDefault="00985A4B" w:rsidP="003E2088">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 от 5 до 50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985A4B" w:rsidRPr="00985A4B">
              <w:rPr>
                <w:rFonts w:ascii="Times New Roman" w:hAnsi="Times New Roman" w:cs="Times New Roman"/>
                <w:color w:val="000000"/>
                <w:sz w:val="24"/>
                <w:szCs w:val="24"/>
              </w:rPr>
              <w:t>Минимальные отступы от границ земельных участков:</w:t>
            </w:r>
          </w:p>
          <w:p w:rsidR="00985A4B" w:rsidRPr="00985A4B" w:rsidRDefault="00985A4B" w:rsidP="003E2088">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отступ от границ земельных участков до соседних строений – не менее 1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985A4B" w:rsidRPr="00985A4B">
              <w:rPr>
                <w:rFonts w:ascii="Times New Roman" w:hAnsi="Times New Roman" w:cs="Times New Roman"/>
                <w:color w:val="000000"/>
                <w:sz w:val="24"/>
                <w:szCs w:val="24"/>
              </w:rPr>
              <w:t xml:space="preserve">Предельное количество этажей – для хозяйственных </w:t>
            </w:r>
            <w:r w:rsidR="00985A4B" w:rsidRPr="00985A4B">
              <w:rPr>
                <w:rFonts w:ascii="Times New Roman" w:hAnsi="Times New Roman" w:cs="Times New Roman"/>
                <w:color w:val="000000"/>
                <w:sz w:val="24"/>
                <w:szCs w:val="24"/>
              </w:rPr>
              <w:lastRenderedPageBreak/>
              <w:t>построек не более 1 этажа.</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985A4B" w:rsidRPr="00985A4B">
              <w:rPr>
                <w:rFonts w:ascii="Times New Roman" w:hAnsi="Times New Roman" w:cs="Times New Roman"/>
                <w:color w:val="000000"/>
                <w:sz w:val="24"/>
                <w:szCs w:val="24"/>
              </w:rPr>
              <w:t>Максимальный процент застройки в границах земельного участка – 40 %.</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985A4B" w:rsidRPr="00985A4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00985A4B" w:rsidRPr="00985A4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00985A4B" w:rsidRPr="00985A4B">
              <w:rPr>
                <w:rFonts w:ascii="Times New Roman" w:hAnsi="Times New Roman" w:cs="Times New Roman"/>
                <w:color w:val="000000"/>
                <w:sz w:val="24"/>
                <w:szCs w:val="24"/>
              </w:rPr>
              <w:t>.</w:t>
            </w:r>
          </w:p>
        </w:tc>
      </w:tr>
      <w:tr w:rsidR="00985A4B" w:rsidRPr="00985A4B" w:rsidTr="00985A4B">
        <w:trPr>
          <w:trHeight w:val="179"/>
        </w:trPr>
        <w:tc>
          <w:tcPr>
            <w:tcW w:w="2634" w:type="dxa"/>
          </w:tcPr>
          <w:p w:rsidR="00985A4B" w:rsidRPr="00985A4B" w:rsidRDefault="00985A4B" w:rsidP="00985A4B">
            <w:pPr>
              <w:suppressAutoHyphens/>
              <w:spacing w:line="240" w:lineRule="auto"/>
              <w:jc w:val="both"/>
              <w:rPr>
                <w:rFonts w:ascii="Times New Roman" w:eastAsia="Times New Roman" w:hAnsi="Times New Roman"/>
                <w:sz w:val="24"/>
                <w:szCs w:val="24"/>
                <w:lang w:eastAsia="ru-RU"/>
              </w:rPr>
            </w:pPr>
            <w:r w:rsidRPr="00985A4B">
              <w:rPr>
                <w:rFonts w:ascii="Times New Roman" w:eastAsia="Times New Roman" w:hAnsi="Times New Roman"/>
                <w:sz w:val="24"/>
                <w:szCs w:val="24"/>
                <w:lang w:eastAsia="ru-RU"/>
              </w:rPr>
              <w:lastRenderedPageBreak/>
              <w:t>Коммунальное обслуживание (3.1)</w:t>
            </w:r>
          </w:p>
        </w:tc>
        <w:tc>
          <w:tcPr>
            <w:tcW w:w="6717" w:type="dxa"/>
          </w:tcPr>
          <w:p w:rsidR="00985A4B" w:rsidRPr="00985A4B" w:rsidRDefault="00985A4B" w:rsidP="00985A4B">
            <w:pPr>
              <w:pStyle w:val="ConsNormal"/>
              <w:widowControl/>
              <w:spacing w:before="0"/>
              <w:ind w:right="0" w:firstLine="372"/>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985A4B" w:rsidRPr="00985A4B" w:rsidRDefault="00985A4B" w:rsidP="00985A4B">
            <w:pPr>
              <w:pStyle w:val="ConsNormal"/>
              <w:widowControl/>
              <w:spacing w:before="0"/>
              <w:ind w:right="0" w:firstLine="372"/>
              <w:rPr>
                <w:rFonts w:ascii="Times New Roman" w:hAnsi="Times New Roman" w:cs="Times New Roman"/>
                <w:sz w:val="24"/>
                <w:szCs w:val="24"/>
              </w:rPr>
            </w:pPr>
            <w:r w:rsidRPr="00985A4B">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985A4B" w:rsidRPr="00985A4B" w:rsidTr="00985A4B">
        <w:trPr>
          <w:trHeight w:val="179"/>
        </w:trPr>
        <w:tc>
          <w:tcPr>
            <w:tcW w:w="2634" w:type="dxa"/>
          </w:tcPr>
          <w:p w:rsidR="00985A4B" w:rsidRPr="00985A4B" w:rsidRDefault="00985A4B" w:rsidP="00985A4B">
            <w:pPr>
              <w:suppressAutoHyphens/>
              <w:spacing w:line="240" w:lineRule="auto"/>
              <w:jc w:val="both"/>
              <w:rPr>
                <w:rFonts w:ascii="Times New Roman" w:eastAsia="Times New Roman" w:hAnsi="Times New Roman"/>
                <w:sz w:val="24"/>
                <w:szCs w:val="24"/>
                <w:lang w:eastAsia="ru-RU"/>
              </w:rPr>
            </w:pPr>
            <w:r w:rsidRPr="00985A4B">
              <w:rPr>
                <w:rFonts w:ascii="Times New Roman" w:eastAsia="Times New Roman" w:hAnsi="Times New Roman"/>
                <w:sz w:val="24"/>
                <w:szCs w:val="24"/>
                <w:lang w:eastAsia="ru-RU"/>
              </w:rPr>
              <w:t>Земельные участки (территории) общего пользования (12.0)</w:t>
            </w:r>
          </w:p>
        </w:tc>
        <w:tc>
          <w:tcPr>
            <w:tcW w:w="6717" w:type="dxa"/>
          </w:tcPr>
          <w:p w:rsidR="00985A4B" w:rsidRPr="00985A4B" w:rsidRDefault="00985A4B" w:rsidP="00985A4B">
            <w:pPr>
              <w:pStyle w:val="ConsNormal"/>
              <w:widowControl/>
              <w:spacing w:before="0"/>
              <w:ind w:right="0" w:firstLine="372"/>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985A4B" w:rsidRPr="00985A4B" w:rsidRDefault="00985A4B" w:rsidP="00985A4B">
            <w:pPr>
              <w:pStyle w:val="ConsNormal"/>
              <w:widowControl/>
              <w:spacing w:before="0"/>
              <w:ind w:right="0" w:firstLine="372"/>
              <w:rPr>
                <w:rFonts w:ascii="Times New Roman" w:hAnsi="Times New Roman" w:cs="Times New Roman"/>
                <w:color w:val="000000"/>
                <w:sz w:val="24"/>
                <w:szCs w:val="24"/>
              </w:rPr>
            </w:pPr>
            <w:r w:rsidRPr="00985A4B">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985A4B" w:rsidRPr="00985A4B" w:rsidRDefault="00985A4B" w:rsidP="00985A4B">
      <w:pPr>
        <w:pStyle w:val="a9"/>
        <w:rPr>
          <w:rStyle w:val="5"/>
          <w:b w:val="0"/>
          <w:color w:val="000000"/>
          <w:lang w:val="ru-RU"/>
        </w:rPr>
      </w:pPr>
      <w:r w:rsidRPr="00985A4B">
        <w:rPr>
          <w:rStyle w:val="5"/>
          <w:b w:val="0"/>
          <w:color w:val="000000"/>
          <w:lang w:val="ru-RU"/>
        </w:rPr>
        <w:t>Вспомогательные виды разрешенного использования:</w:t>
      </w:r>
    </w:p>
    <w:p w:rsidR="00985A4B" w:rsidRPr="00985A4B" w:rsidRDefault="00985A4B" w:rsidP="00985A4B">
      <w:pPr>
        <w:pStyle w:val="a9"/>
        <w:numPr>
          <w:ilvl w:val="0"/>
          <w:numId w:val="1"/>
        </w:numPr>
        <w:ind w:left="851" w:hanging="284"/>
        <w:rPr>
          <w:lang w:val="ru-RU"/>
        </w:rPr>
      </w:pPr>
      <w:r w:rsidRPr="00985A4B">
        <w:rPr>
          <w:lang w:val="ru-RU"/>
        </w:rPr>
        <w:t>- Детские площадки, площадки для отдыха, спортивных занятий, хозяйственные площадки;</w:t>
      </w:r>
    </w:p>
    <w:p w:rsidR="00985A4B" w:rsidRPr="00985A4B" w:rsidRDefault="00985A4B" w:rsidP="00985A4B">
      <w:pPr>
        <w:pStyle w:val="a9"/>
        <w:numPr>
          <w:ilvl w:val="0"/>
          <w:numId w:val="1"/>
        </w:numPr>
        <w:ind w:left="851" w:hanging="284"/>
        <w:rPr>
          <w:lang w:val="ru-RU"/>
        </w:rPr>
      </w:pPr>
      <w:r w:rsidRPr="00985A4B">
        <w:rPr>
          <w:lang w:val="ru-RU"/>
        </w:rPr>
        <w:t>- Объекты благоустройства</w:t>
      </w:r>
    </w:p>
    <w:p w:rsidR="00985A4B" w:rsidRPr="00985A4B" w:rsidRDefault="00985A4B" w:rsidP="00985A4B">
      <w:pPr>
        <w:pStyle w:val="a9"/>
        <w:rPr>
          <w:rStyle w:val="5"/>
          <w:b w:val="0"/>
          <w:color w:val="000000"/>
          <w:lang w:val="ru-RU"/>
        </w:rPr>
      </w:pPr>
      <w:r w:rsidRPr="00985A4B">
        <w:rPr>
          <w:rStyle w:val="5"/>
          <w:b w:val="0"/>
          <w:color w:val="000000"/>
          <w:lang w:val="ru-RU"/>
        </w:rPr>
        <w:t>Условно разрешенные виды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60"/>
        <w:gridCol w:w="6549"/>
      </w:tblGrid>
      <w:tr w:rsidR="00985A4B" w:rsidRPr="00985A4B" w:rsidTr="00985A4B">
        <w:tc>
          <w:tcPr>
            <w:tcW w:w="2660" w:type="dxa"/>
          </w:tcPr>
          <w:p w:rsidR="00985A4B" w:rsidRPr="00985A4B" w:rsidRDefault="00985A4B" w:rsidP="00985A4B">
            <w:pPr>
              <w:suppressAutoHyphens/>
              <w:spacing w:line="240" w:lineRule="auto"/>
              <w:rPr>
                <w:rFonts w:ascii="Times New Roman" w:hAnsi="Times New Roman"/>
                <w:b/>
                <w:sz w:val="24"/>
                <w:szCs w:val="24"/>
              </w:rPr>
            </w:pPr>
            <w:r w:rsidRPr="00985A4B">
              <w:rPr>
                <w:rFonts w:ascii="Times New Roman" w:hAnsi="Times New Roman"/>
                <w:b/>
                <w:sz w:val="24"/>
                <w:szCs w:val="24"/>
              </w:rPr>
              <w:t>Вид использования</w:t>
            </w:r>
          </w:p>
        </w:tc>
        <w:tc>
          <w:tcPr>
            <w:tcW w:w="6549" w:type="dxa"/>
          </w:tcPr>
          <w:p w:rsidR="00985A4B" w:rsidRPr="00985A4B" w:rsidRDefault="00985A4B" w:rsidP="00985A4B">
            <w:pPr>
              <w:suppressAutoHyphens/>
              <w:spacing w:line="240" w:lineRule="auto"/>
              <w:rPr>
                <w:rFonts w:ascii="Times New Roman" w:hAnsi="Times New Roman"/>
                <w:sz w:val="24"/>
                <w:szCs w:val="24"/>
              </w:rPr>
            </w:pPr>
            <w:r w:rsidRPr="00985A4B">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985A4B" w:rsidRPr="00985A4B" w:rsidTr="00985A4B">
        <w:trPr>
          <w:trHeight w:val="287"/>
        </w:trPr>
        <w:tc>
          <w:tcPr>
            <w:tcW w:w="2660" w:type="dxa"/>
          </w:tcPr>
          <w:p w:rsidR="00985A4B" w:rsidRPr="00985A4B" w:rsidRDefault="00985A4B" w:rsidP="00985A4B">
            <w:pPr>
              <w:suppressAutoHyphens/>
              <w:spacing w:line="240" w:lineRule="auto"/>
              <w:jc w:val="both"/>
              <w:rPr>
                <w:rFonts w:ascii="Times New Roman" w:hAnsi="Times New Roman"/>
                <w:sz w:val="24"/>
                <w:szCs w:val="24"/>
              </w:rPr>
            </w:pPr>
            <w:r w:rsidRPr="00985A4B">
              <w:rPr>
                <w:rFonts w:ascii="Times New Roman" w:eastAsia="Times New Roman" w:hAnsi="Times New Roman"/>
                <w:sz w:val="24"/>
                <w:szCs w:val="24"/>
                <w:lang w:eastAsia="ru-RU"/>
              </w:rPr>
              <w:t>Магазины (4.4);</w:t>
            </w:r>
          </w:p>
        </w:tc>
        <w:tc>
          <w:tcPr>
            <w:tcW w:w="6549" w:type="dxa"/>
          </w:tcPr>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985A4B"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985A4B" w:rsidRPr="00985A4B" w:rsidRDefault="00985A4B" w:rsidP="003E2088">
            <w:pPr>
              <w:pStyle w:val="ConsNormal"/>
              <w:widowControl/>
              <w:numPr>
                <w:ilvl w:val="0"/>
                <w:numId w:val="12"/>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участка- от 400 до 20000 кв. м;</w:t>
            </w:r>
          </w:p>
          <w:p w:rsidR="00985A4B" w:rsidRPr="00985A4B" w:rsidRDefault="00985A4B" w:rsidP="003E2088">
            <w:pPr>
              <w:pStyle w:val="ConsNormal"/>
              <w:widowControl/>
              <w:numPr>
                <w:ilvl w:val="0"/>
                <w:numId w:val="12"/>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 от 15 до 100 м;</w:t>
            </w:r>
          </w:p>
          <w:p w:rsidR="00985A4B" w:rsidRPr="00985A4B" w:rsidRDefault="00985A4B" w:rsidP="003E2088">
            <w:pPr>
              <w:pStyle w:val="ConsNormal"/>
              <w:widowControl/>
              <w:numPr>
                <w:ilvl w:val="0"/>
                <w:numId w:val="12"/>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 от 15 до 100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985A4B" w:rsidRPr="00985A4B">
              <w:rPr>
                <w:rFonts w:ascii="Times New Roman" w:hAnsi="Times New Roman" w:cs="Times New Roman"/>
                <w:color w:val="000000"/>
                <w:sz w:val="24"/>
                <w:szCs w:val="24"/>
              </w:rPr>
              <w:t>Минимальные отступы от границ земельных участков - 5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985A4B" w:rsidRPr="00985A4B">
              <w:rPr>
                <w:rFonts w:ascii="Times New Roman" w:hAnsi="Times New Roman" w:cs="Times New Roman"/>
                <w:color w:val="000000"/>
                <w:sz w:val="24"/>
                <w:szCs w:val="24"/>
              </w:rPr>
              <w:t>Предельное количество этажей – 2 этажа.</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985A4B" w:rsidRPr="00985A4B">
              <w:rPr>
                <w:rFonts w:ascii="Times New Roman" w:hAnsi="Times New Roman" w:cs="Times New Roman"/>
                <w:color w:val="000000"/>
                <w:sz w:val="24"/>
                <w:szCs w:val="24"/>
              </w:rPr>
              <w:t>Максимальный процент застройки в границах земельного участка – 70 %.</w:t>
            </w:r>
          </w:p>
          <w:p w:rsidR="00985A4B" w:rsidRPr="00985A4B" w:rsidRDefault="00670B54" w:rsidP="00670B54">
            <w:pPr>
              <w:pStyle w:val="ConsNormal"/>
              <w:widowControl/>
              <w:numPr>
                <w:ilvl w:val="0"/>
                <w:numId w:val="2"/>
              </w:numPr>
              <w:spacing w:before="0"/>
              <w:ind w:right="0"/>
              <w:rPr>
                <w:rFonts w:ascii="Times New Roman" w:hAnsi="Times New Roman"/>
                <w:sz w:val="24"/>
                <w:szCs w:val="24"/>
              </w:rPr>
            </w:pPr>
            <w:r>
              <w:rPr>
                <w:rFonts w:ascii="Times New Roman" w:hAnsi="Times New Roman" w:cs="Times New Roman"/>
                <w:color w:val="000000"/>
                <w:sz w:val="24"/>
                <w:szCs w:val="24"/>
              </w:rPr>
              <w:t>5.</w:t>
            </w:r>
            <w:r w:rsidR="00985A4B" w:rsidRPr="00985A4B">
              <w:rPr>
                <w:rFonts w:ascii="Times New Roman" w:hAnsi="Times New Roman" w:cs="Times New Roman"/>
                <w:color w:val="000000"/>
                <w:sz w:val="24"/>
                <w:szCs w:val="24"/>
              </w:rPr>
              <w:t>Иные показатели - максимальная высота оград – 1м в легких конструкциях</w:t>
            </w:r>
          </w:p>
        </w:tc>
      </w:tr>
    </w:tbl>
    <w:p w:rsidR="00E10017" w:rsidRDefault="00E10017" w:rsidP="00E10017">
      <w:pPr>
        <w:pStyle w:val="a9"/>
        <w:rPr>
          <w:b/>
          <w:i/>
          <w:lang w:val="ru-RU"/>
        </w:rPr>
      </w:pPr>
      <w:r>
        <w:rPr>
          <w:b/>
          <w:i/>
          <w:lang w:val="ru-RU"/>
        </w:rPr>
        <w:t>Ограничения использования земельных участков и объектов капитального строительства:</w:t>
      </w:r>
    </w:p>
    <w:p w:rsidR="00E10017" w:rsidRDefault="00E10017" w:rsidP="00E10017">
      <w:pPr>
        <w:pStyle w:val="a9"/>
        <w:numPr>
          <w:ilvl w:val="0"/>
          <w:numId w:val="67"/>
        </w:numPr>
        <w:rPr>
          <w:lang w:val="ru-RU"/>
        </w:rPr>
      </w:pPr>
      <w:r>
        <w:rPr>
          <w:lang w:val="ru-RU"/>
        </w:rPr>
        <w:t>Санитарно-защитная зона;</w:t>
      </w:r>
    </w:p>
    <w:p w:rsidR="00E10017" w:rsidRDefault="00E10017" w:rsidP="00E10017">
      <w:pPr>
        <w:pStyle w:val="a9"/>
        <w:numPr>
          <w:ilvl w:val="0"/>
          <w:numId w:val="67"/>
        </w:numPr>
        <w:rPr>
          <w:lang w:val="ru-RU"/>
        </w:rPr>
      </w:pPr>
      <w:r>
        <w:rPr>
          <w:lang w:val="ru-RU"/>
        </w:rPr>
        <w:t>Водоохранная зона;</w:t>
      </w:r>
    </w:p>
    <w:p w:rsidR="00E10017" w:rsidRDefault="00E10017" w:rsidP="00E10017">
      <w:pPr>
        <w:pStyle w:val="a9"/>
        <w:numPr>
          <w:ilvl w:val="0"/>
          <w:numId w:val="67"/>
        </w:numPr>
        <w:rPr>
          <w:lang w:val="ru-RU"/>
        </w:rPr>
      </w:pPr>
      <w:r>
        <w:rPr>
          <w:lang w:val="ru-RU"/>
        </w:rPr>
        <w:t>Прибрежная защитная полоса;</w:t>
      </w:r>
    </w:p>
    <w:p w:rsidR="00E10017" w:rsidRDefault="00E10017" w:rsidP="00E10017">
      <w:pPr>
        <w:pStyle w:val="a9"/>
        <w:numPr>
          <w:ilvl w:val="0"/>
          <w:numId w:val="67"/>
        </w:numPr>
        <w:rPr>
          <w:lang w:val="ru-RU"/>
        </w:rPr>
      </w:pPr>
      <w:r>
        <w:rPr>
          <w:lang w:val="ru-RU"/>
        </w:rPr>
        <w:t>Зона санитарной охраны источников питьевого водоснабжения;</w:t>
      </w:r>
    </w:p>
    <w:p w:rsidR="00E10017" w:rsidRDefault="00E10017" w:rsidP="00E10017">
      <w:pPr>
        <w:pStyle w:val="a9"/>
        <w:numPr>
          <w:ilvl w:val="0"/>
          <w:numId w:val="67"/>
        </w:numPr>
        <w:rPr>
          <w:lang w:val="ru-RU"/>
        </w:rPr>
      </w:pPr>
      <w:r>
        <w:rPr>
          <w:lang w:val="ru-RU"/>
        </w:rPr>
        <w:t>Охранные зоны инженерных коммуникаций;</w:t>
      </w:r>
    </w:p>
    <w:p w:rsidR="00E10017" w:rsidRDefault="00E10017" w:rsidP="00E10017">
      <w:pPr>
        <w:pStyle w:val="a9"/>
        <w:numPr>
          <w:ilvl w:val="0"/>
          <w:numId w:val="67"/>
        </w:numPr>
        <w:rPr>
          <w:lang w:val="ru-RU"/>
        </w:rPr>
      </w:pPr>
      <w:r>
        <w:rPr>
          <w:lang w:val="ru-RU"/>
        </w:rPr>
        <w:t>Придорожные полосы.</w:t>
      </w:r>
    </w:p>
    <w:p w:rsidR="004722A3" w:rsidRPr="00E10017" w:rsidRDefault="00E10017" w:rsidP="00E10017">
      <w:pPr>
        <w:pStyle w:val="a9"/>
        <w:rPr>
          <w:lang w:val="ru-RU"/>
        </w:rPr>
      </w:pPr>
      <w:r>
        <w:rPr>
          <w:lang w:val="ru-RU"/>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со ст.36 настоящих Правил.</w:t>
      </w:r>
    </w:p>
    <w:p w:rsidR="001954F9" w:rsidRPr="001954F9" w:rsidRDefault="001B18A4" w:rsidP="004722A3">
      <w:pPr>
        <w:pStyle w:val="a9"/>
        <w:rPr>
          <w:b/>
          <w:i/>
          <w:lang w:val="ru-RU"/>
        </w:rPr>
      </w:pPr>
      <w:r>
        <w:rPr>
          <w:b/>
          <w:i/>
          <w:lang w:val="ru-RU"/>
        </w:rPr>
        <w:lastRenderedPageBreak/>
        <w:t xml:space="preserve">2. </w:t>
      </w:r>
      <w:r w:rsidR="001954F9" w:rsidRPr="001954F9">
        <w:rPr>
          <w:b/>
          <w:i/>
          <w:lang w:val="ru-RU"/>
        </w:rPr>
        <w:t>Зона малоэтажной жилой застройки:</w:t>
      </w:r>
    </w:p>
    <w:p w:rsidR="001954F9" w:rsidRPr="001954F9" w:rsidRDefault="001954F9" w:rsidP="001954F9">
      <w:pPr>
        <w:pStyle w:val="a9"/>
        <w:rPr>
          <w:b/>
          <w:i/>
          <w:lang w:val="ru-RU"/>
        </w:rPr>
      </w:pPr>
      <w:r w:rsidRPr="001954F9">
        <w:rPr>
          <w:b/>
          <w:i/>
          <w:lang w:val="ru-RU"/>
        </w:rPr>
        <w:t>Кодовое обозначение зоны (индекс) – Ж2.</w:t>
      </w:r>
    </w:p>
    <w:p w:rsidR="001954F9" w:rsidRPr="001954F9" w:rsidRDefault="001954F9" w:rsidP="001954F9">
      <w:pPr>
        <w:pStyle w:val="a9"/>
        <w:rPr>
          <w:rStyle w:val="5"/>
          <w:b w:val="0"/>
          <w:color w:val="000000"/>
          <w:lang w:val="ru-RU"/>
        </w:rPr>
      </w:pPr>
      <w:r w:rsidRPr="001954F9">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34"/>
        <w:gridCol w:w="6575"/>
      </w:tblGrid>
      <w:tr w:rsidR="001954F9" w:rsidRPr="001954F9" w:rsidTr="001954F9">
        <w:tc>
          <w:tcPr>
            <w:tcW w:w="2634" w:type="dxa"/>
          </w:tcPr>
          <w:p w:rsidR="001954F9" w:rsidRPr="001954F9" w:rsidRDefault="001954F9" w:rsidP="001954F9">
            <w:pPr>
              <w:suppressAutoHyphens/>
              <w:spacing w:line="240" w:lineRule="auto"/>
              <w:rPr>
                <w:rFonts w:ascii="Times New Roman" w:hAnsi="Times New Roman"/>
                <w:b/>
                <w:sz w:val="24"/>
                <w:szCs w:val="24"/>
              </w:rPr>
            </w:pPr>
            <w:r w:rsidRPr="001954F9">
              <w:rPr>
                <w:rFonts w:ascii="Times New Roman" w:hAnsi="Times New Roman"/>
                <w:b/>
                <w:sz w:val="24"/>
                <w:szCs w:val="24"/>
              </w:rPr>
              <w:t>Вид использования</w:t>
            </w:r>
          </w:p>
        </w:tc>
        <w:tc>
          <w:tcPr>
            <w:tcW w:w="6575" w:type="dxa"/>
          </w:tcPr>
          <w:p w:rsidR="001954F9" w:rsidRPr="001954F9" w:rsidRDefault="001954F9" w:rsidP="001954F9">
            <w:pPr>
              <w:suppressAutoHyphens/>
              <w:spacing w:line="240" w:lineRule="auto"/>
              <w:rPr>
                <w:rFonts w:ascii="Times New Roman" w:hAnsi="Times New Roman"/>
                <w:sz w:val="24"/>
                <w:szCs w:val="24"/>
              </w:rPr>
            </w:pPr>
            <w:r w:rsidRPr="001954F9">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1954F9" w:rsidRPr="001954F9" w:rsidTr="001954F9">
        <w:trPr>
          <w:trHeight w:val="1518"/>
        </w:trPr>
        <w:tc>
          <w:tcPr>
            <w:tcW w:w="2634" w:type="dxa"/>
          </w:tcPr>
          <w:p w:rsidR="001954F9" w:rsidRPr="001954F9" w:rsidRDefault="001954F9" w:rsidP="001954F9">
            <w:pPr>
              <w:suppressAutoHyphens/>
              <w:spacing w:line="240" w:lineRule="auto"/>
              <w:jc w:val="both"/>
              <w:rPr>
                <w:rFonts w:ascii="Times New Roman" w:hAnsi="Times New Roman"/>
                <w:sz w:val="24"/>
                <w:szCs w:val="24"/>
              </w:rPr>
            </w:pPr>
            <w:r w:rsidRPr="001954F9">
              <w:rPr>
                <w:rFonts w:ascii="Times New Roman" w:eastAsia="Times New Roman" w:hAnsi="Times New Roman"/>
                <w:sz w:val="24"/>
                <w:szCs w:val="24"/>
                <w:lang w:eastAsia="ru-RU"/>
              </w:rPr>
              <w:t>Малоэтажная многоквартирная жилая застройка (2.1.1);</w:t>
            </w:r>
          </w:p>
        </w:tc>
        <w:tc>
          <w:tcPr>
            <w:tcW w:w="6575" w:type="dxa"/>
            <w:vMerge w:val="restart"/>
          </w:tcPr>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954F9" w:rsidRPr="001954F9" w:rsidRDefault="001954F9" w:rsidP="003E2088">
            <w:pPr>
              <w:pStyle w:val="ConsNormal"/>
              <w:widowControl/>
              <w:numPr>
                <w:ilvl w:val="0"/>
                <w:numId w:val="12"/>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участка – от 800 до 5000 кв. м;</w:t>
            </w:r>
          </w:p>
          <w:p w:rsidR="001954F9" w:rsidRPr="001954F9" w:rsidRDefault="001954F9" w:rsidP="003E2088">
            <w:pPr>
              <w:pStyle w:val="ConsNormal"/>
              <w:widowControl/>
              <w:numPr>
                <w:ilvl w:val="0"/>
                <w:numId w:val="12"/>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10 до 100 м;</w:t>
            </w:r>
          </w:p>
          <w:p w:rsidR="001954F9" w:rsidRPr="001954F9" w:rsidRDefault="001954F9" w:rsidP="003E2088">
            <w:pPr>
              <w:pStyle w:val="ConsNormal"/>
              <w:widowControl/>
              <w:numPr>
                <w:ilvl w:val="0"/>
                <w:numId w:val="12"/>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длина земельного участка – от 10 до 100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1954F9" w:rsidRPr="001954F9">
              <w:rPr>
                <w:rFonts w:ascii="Times New Roman" w:hAnsi="Times New Roman" w:cs="Times New Roman"/>
                <w:color w:val="000000"/>
                <w:sz w:val="24"/>
                <w:szCs w:val="24"/>
              </w:rPr>
              <w:t xml:space="preserve">Минимальные отступы от границ земельных участков: </w:t>
            </w:r>
          </w:p>
          <w:p w:rsidR="001954F9" w:rsidRPr="001954F9" w:rsidRDefault="001954F9" w:rsidP="003E2088">
            <w:pPr>
              <w:pStyle w:val="ConsNormal"/>
              <w:widowControl/>
              <w:numPr>
                <w:ilvl w:val="0"/>
                <w:numId w:val="12"/>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отступ от границ земельных участков до зданий, строений, сооружений – не менее 3 м со стороны лицевого фасада и не менее 3 м со стороны фасада противоположного лицевому.</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1954F9" w:rsidRPr="001954F9">
              <w:rPr>
                <w:rFonts w:ascii="Times New Roman" w:hAnsi="Times New Roman" w:cs="Times New Roman"/>
                <w:color w:val="000000"/>
                <w:sz w:val="24"/>
                <w:szCs w:val="24"/>
              </w:rPr>
              <w:t>Предельное количество этажей – не более 3 этажей.</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1954F9" w:rsidRPr="001954F9">
              <w:rPr>
                <w:rFonts w:ascii="Times New Roman" w:hAnsi="Times New Roman" w:cs="Times New Roman"/>
                <w:color w:val="000000"/>
                <w:sz w:val="24"/>
                <w:szCs w:val="24"/>
              </w:rPr>
              <w:t>Максимальная высота жилого дома – 12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1954F9" w:rsidRPr="001954F9">
              <w:rPr>
                <w:rFonts w:ascii="Times New Roman" w:hAnsi="Times New Roman" w:cs="Times New Roman"/>
                <w:color w:val="000000"/>
                <w:sz w:val="24"/>
                <w:szCs w:val="24"/>
              </w:rPr>
              <w:t>Максимальный процент застройки в границах земельного участка – 60 %.</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6.</w:t>
            </w:r>
            <w:r w:rsidR="001954F9" w:rsidRPr="001954F9">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001954F9" w:rsidRPr="001954F9">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001954F9" w:rsidRPr="001954F9">
              <w:rPr>
                <w:rFonts w:ascii="Times New Roman" w:hAnsi="Times New Roman" w:cs="Times New Roman"/>
                <w:color w:val="000000"/>
                <w:sz w:val="24"/>
                <w:szCs w:val="24"/>
              </w:rPr>
              <w:t>.</w:t>
            </w:r>
          </w:p>
          <w:p w:rsidR="001954F9" w:rsidRPr="00670B54" w:rsidRDefault="001954F9" w:rsidP="00670B54">
            <w:pPr>
              <w:pStyle w:val="ConsNormal"/>
              <w:widowControl/>
              <w:spacing w:before="0"/>
              <w:ind w:left="720" w:right="0" w:firstLine="0"/>
              <w:rPr>
                <w:rFonts w:ascii="Times New Roman" w:hAnsi="Times New Roman" w:cs="Times New Roman"/>
                <w:color w:val="000000"/>
                <w:sz w:val="24"/>
                <w:szCs w:val="24"/>
              </w:rPr>
            </w:pPr>
            <w:r w:rsidRPr="00670B54">
              <w:rPr>
                <w:rFonts w:ascii="Times New Roman" w:hAnsi="Times New Roman" w:cs="Times New Roman"/>
                <w:color w:val="000000"/>
                <w:sz w:val="24"/>
                <w:szCs w:val="24"/>
              </w:rPr>
              <w:t>Примечание:</w:t>
            </w:r>
          </w:p>
          <w:p w:rsidR="001954F9" w:rsidRPr="00670B54"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670B54">
              <w:rPr>
                <w:rFonts w:ascii="Times New Roman" w:hAnsi="Times New Roman" w:cs="Times New Roman"/>
                <w:color w:val="000000"/>
                <w:sz w:val="24"/>
                <w:szCs w:val="24"/>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1954F9" w:rsidRPr="00670B54"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1954F9" w:rsidRPr="00670B54">
              <w:rPr>
                <w:rFonts w:ascii="Times New Roman" w:hAnsi="Times New Roman" w:cs="Times New Roman"/>
                <w:color w:val="000000"/>
                <w:sz w:val="24"/>
                <w:szCs w:val="24"/>
              </w:rPr>
              <w:t>Высота зданий:</w:t>
            </w:r>
          </w:p>
          <w:p w:rsidR="001954F9" w:rsidRPr="00670B54" w:rsidRDefault="00670B54" w:rsidP="003E2088">
            <w:pPr>
              <w:pStyle w:val="ConsNormal"/>
              <w:widowControl/>
              <w:numPr>
                <w:ilvl w:val="0"/>
                <w:numId w:val="13"/>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в</w:t>
            </w:r>
            <w:r w:rsidR="001954F9" w:rsidRPr="00670B54">
              <w:rPr>
                <w:rFonts w:ascii="Times New Roman" w:hAnsi="Times New Roman" w:cs="Times New Roman"/>
                <w:color w:val="000000"/>
                <w:sz w:val="24"/>
                <w:szCs w:val="24"/>
              </w:rPr>
              <w:t xml:space="preserve">ысота ворот гаражей – не более </w:t>
            </w:r>
            <w:smartTag w:uri="urn:schemas-microsoft-com:office:smarttags" w:element="metricconverter">
              <w:smartTagPr>
                <w:attr w:name="ProductID" w:val="2,5 м"/>
              </w:smartTagPr>
              <w:r w:rsidR="001954F9" w:rsidRPr="00670B54">
                <w:rPr>
                  <w:rFonts w:ascii="Times New Roman" w:hAnsi="Times New Roman" w:cs="Times New Roman"/>
                  <w:color w:val="000000"/>
                  <w:sz w:val="24"/>
                  <w:szCs w:val="24"/>
                </w:rPr>
                <w:t>2,5 м</w:t>
              </w:r>
            </w:smartTag>
            <w:r w:rsidR="001954F9" w:rsidRPr="00670B54">
              <w:rPr>
                <w:rFonts w:ascii="Times New Roman" w:hAnsi="Times New Roman" w:cs="Times New Roman"/>
                <w:color w:val="000000"/>
                <w:sz w:val="24"/>
                <w:szCs w:val="24"/>
              </w:rPr>
              <w:t>.</w:t>
            </w:r>
          </w:p>
          <w:p w:rsidR="001954F9" w:rsidRPr="00670B54" w:rsidRDefault="00670B54" w:rsidP="00670B54">
            <w:pPr>
              <w:pStyle w:val="ConsNormal"/>
              <w:widowControl/>
              <w:numPr>
                <w:ilvl w:val="0"/>
                <w:numId w:val="2"/>
              </w:numPr>
              <w:spacing w:before="0"/>
              <w:ind w:right="0"/>
              <w:rPr>
                <w:rFonts w:ascii="Times New Roman" w:hAnsi="Times New Roman"/>
                <w:color w:val="000000"/>
                <w:sz w:val="24"/>
                <w:szCs w:val="24"/>
              </w:rPr>
            </w:pPr>
            <w:r>
              <w:rPr>
                <w:rFonts w:ascii="Times New Roman" w:hAnsi="Times New Roman" w:cs="Times New Roman"/>
                <w:color w:val="000000"/>
                <w:sz w:val="24"/>
                <w:szCs w:val="24"/>
              </w:rPr>
              <w:t>3.</w:t>
            </w:r>
            <w:r w:rsidR="001954F9" w:rsidRPr="00670B54">
              <w:rPr>
                <w:rFonts w:ascii="Times New Roman" w:hAnsi="Times New Roman" w:cs="Times New Roman"/>
                <w:color w:val="000000"/>
                <w:sz w:val="24"/>
                <w:szCs w:val="24"/>
              </w:rPr>
              <w:t>Вспомогательные строения, за исключением гаражей, размещать со стороны улиц не допускается.</w:t>
            </w:r>
          </w:p>
        </w:tc>
      </w:tr>
      <w:tr w:rsidR="001954F9" w:rsidRPr="001954F9" w:rsidTr="001954F9">
        <w:trPr>
          <w:trHeight w:val="179"/>
        </w:trPr>
        <w:tc>
          <w:tcPr>
            <w:tcW w:w="2634" w:type="dxa"/>
          </w:tcPr>
          <w:p w:rsidR="001954F9" w:rsidRPr="001954F9" w:rsidRDefault="001954F9" w:rsidP="001954F9">
            <w:pPr>
              <w:suppressAutoHyphens/>
              <w:spacing w:line="240" w:lineRule="auto"/>
              <w:jc w:val="both"/>
              <w:rPr>
                <w:rFonts w:ascii="Times New Roman" w:hAnsi="Times New Roman"/>
                <w:sz w:val="24"/>
                <w:szCs w:val="24"/>
              </w:rPr>
            </w:pPr>
            <w:r w:rsidRPr="001954F9">
              <w:rPr>
                <w:rFonts w:ascii="Times New Roman" w:eastAsia="Times New Roman" w:hAnsi="Times New Roman"/>
                <w:sz w:val="24"/>
                <w:szCs w:val="24"/>
                <w:lang w:eastAsia="ru-RU"/>
              </w:rPr>
              <w:t>Блокированная жилая застройка (2.3)</w:t>
            </w:r>
          </w:p>
        </w:tc>
        <w:tc>
          <w:tcPr>
            <w:tcW w:w="6575" w:type="dxa"/>
            <w:vMerge/>
          </w:tcPr>
          <w:p w:rsidR="001954F9" w:rsidRPr="001954F9" w:rsidRDefault="001954F9" w:rsidP="00670B54">
            <w:pPr>
              <w:pStyle w:val="ConsNormal"/>
              <w:widowControl/>
              <w:spacing w:before="0"/>
              <w:ind w:right="0" w:firstLine="372"/>
              <w:rPr>
                <w:rFonts w:ascii="Times New Roman" w:hAnsi="Times New Roman" w:cs="Times New Roman"/>
                <w:color w:val="000000"/>
                <w:sz w:val="24"/>
                <w:szCs w:val="24"/>
              </w:rPr>
            </w:pPr>
          </w:p>
        </w:tc>
      </w:tr>
      <w:tr w:rsidR="001954F9" w:rsidRPr="001954F9" w:rsidTr="001954F9">
        <w:trPr>
          <w:trHeight w:val="179"/>
        </w:trPr>
        <w:tc>
          <w:tcPr>
            <w:tcW w:w="2634" w:type="dxa"/>
          </w:tcPr>
          <w:p w:rsidR="001954F9" w:rsidRPr="001954F9" w:rsidRDefault="001954F9" w:rsidP="001954F9">
            <w:pPr>
              <w:suppressAutoHyphens/>
              <w:spacing w:line="240" w:lineRule="auto"/>
              <w:jc w:val="both"/>
              <w:rPr>
                <w:rFonts w:ascii="Times New Roman" w:eastAsia="Times New Roman" w:hAnsi="Times New Roman"/>
                <w:sz w:val="24"/>
                <w:szCs w:val="24"/>
                <w:lang w:eastAsia="ru-RU"/>
              </w:rPr>
            </w:pPr>
            <w:r w:rsidRPr="001954F9">
              <w:rPr>
                <w:rFonts w:ascii="Times New Roman" w:eastAsia="Times New Roman" w:hAnsi="Times New Roman"/>
                <w:sz w:val="24"/>
                <w:szCs w:val="24"/>
                <w:lang w:eastAsia="ru-RU"/>
              </w:rPr>
              <w:t>Коммунальное обслуживание (3.1)</w:t>
            </w:r>
          </w:p>
        </w:tc>
        <w:tc>
          <w:tcPr>
            <w:tcW w:w="6575" w:type="dxa"/>
          </w:tcPr>
          <w:p w:rsidR="001954F9" w:rsidRPr="00670B54" w:rsidRDefault="001954F9" w:rsidP="00670B54">
            <w:pPr>
              <w:pStyle w:val="ConsNormal"/>
              <w:widowControl/>
              <w:spacing w:before="0"/>
              <w:ind w:right="0" w:firstLine="372"/>
              <w:rPr>
                <w:rFonts w:ascii="Times New Roman" w:hAnsi="Times New Roman" w:cs="Times New Roman"/>
                <w:color w:val="000000"/>
                <w:sz w:val="24"/>
                <w:szCs w:val="24"/>
              </w:rPr>
            </w:pPr>
            <w:r w:rsidRPr="00670B54">
              <w:rPr>
                <w:rFonts w:ascii="Times New Roman" w:hAnsi="Times New Roman" w:cs="Times New Roman"/>
                <w:color w:val="000000"/>
                <w:sz w:val="24"/>
                <w:szCs w:val="24"/>
              </w:rPr>
              <w:t>Не подлежат установлению.</w:t>
            </w:r>
          </w:p>
          <w:p w:rsidR="001954F9" w:rsidRPr="00670B54" w:rsidRDefault="001954F9" w:rsidP="00670B54">
            <w:pPr>
              <w:pStyle w:val="ConsNormal"/>
              <w:widowControl/>
              <w:spacing w:before="0"/>
              <w:ind w:right="0" w:firstLine="372"/>
              <w:rPr>
                <w:rFonts w:ascii="Times New Roman" w:hAnsi="Times New Roman" w:cs="Times New Roman"/>
                <w:color w:val="000000"/>
                <w:sz w:val="24"/>
                <w:szCs w:val="24"/>
              </w:rPr>
            </w:pPr>
            <w:r w:rsidRPr="00670B54">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bl>
    <w:p w:rsidR="001954F9" w:rsidRPr="001954F9" w:rsidRDefault="001954F9" w:rsidP="001954F9">
      <w:pPr>
        <w:pStyle w:val="a9"/>
        <w:rPr>
          <w:rStyle w:val="5"/>
          <w:b w:val="0"/>
          <w:color w:val="000000"/>
          <w:lang w:val="ru-RU"/>
        </w:rPr>
      </w:pPr>
      <w:r w:rsidRPr="001954F9">
        <w:rPr>
          <w:rStyle w:val="5"/>
          <w:b w:val="0"/>
          <w:color w:val="000000"/>
          <w:lang w:val="ru-RU"/>
        </w:rPr>
        <w:t>Вспомогательные виды разрешенного использования:</w:t>
      </w:r>
    </w:p>
    <w:p w:rsidR="001954F9" w:rsidRPr="001954F9" w:rsidRDefault="001954F9" w:rsidP="001954F9">
      <w:pPr>
        <w:pStyle w:val="a9"/>
        <w:numPr>
          <w:ilvl w:val="0"/>
          <w:numId w:val="1"/>
        </w:numPr>
        <w:ind w:left="851" w:hanging="284"/>
        <w:rPr>
          <w:lang w:val="ru-RU"/>
        </w:rPr>
      </w:pPr>
      <w:r w:rsidRPr="001954F9">
        <w:rPr>
          <w:lang w:val="ru-RU"/>
        </w:rPr>
        <w:t>Детские площадки, площадки для отдыха, спортивных занятий, хозяйственные площадки</w:t>
      </w:r>
    </w:p>
    <w:p w:rsidR="001954F9" w:rsidRPr="001954F9" w:rsidRDefault="001954F9" w:rsidP="001954F9">
      <w:pPr>
        <w:pStyle w:val="a9"/>
        <w:numPr>
          <w:ilvl w:val="0"/>
          <w:numId w:val="1"/>
        </w:numPr>
        <w:ind w:left="851" w:hanging="284"/>
        <w:rPr>
          <w:lang w:val="ru-RU"/>
        </w:rPr>
      </w:pPr>
      <w:r w:rsidRPr="001954F9">
        <w:rPr>
          <w:lang w:val="ru-RU"/>
        </w:rPr>
        <w:t>Объекты благоустройства</w:t>
      </w:r>
    </w:p>
    <w:p w:rsidR="001954F9" w:rsidRPr="001954F9" w:rsidRDefault="001954F9" w:rsidP="001954F9">
      <w:pPr>
        <w:pStyle w:val="a9"/>
        <w:rPr>
          <w:rStyle w:val="5"/>
          <w:b w:val="0"/>
          <w:color w:val="000000"/>
          <w:lang w:val="ru-RU"/>
        </w:rPr>
      </w:pPr>
      <w:r w:rsidRPr="001954F9">
        <w:rPr>
          <w:rStyle w:val="5"/>
          <w:b w:val="0"/>
          <w:color w:val="000000"/>
          <w:lang w:val="ru-RU"/>
        </w:rPr>
        <w:t>Условно разрешенные виды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60"/>
        <w:gridCol w:w="6549"/>
      </w:tblGrid>
      <w:tr w:rsidR="001954F9" w:rsidRPr="001954F9" w:rsidTr="001954F9">
        <w:tc>
          <w:tcPr>
            <w:tcW w:w="2660" w:type="dxa"/>
          </w:tcPr>
          <w:p w:rsidR="001954F9" w:rsidRPr="001954F9" w:rsidRDefault="001954F9" w:rsidP="001954F9">
            <w:pPr>
              <w:suppressAutoHyphens/>
              <w:spacing w:line="240" w:lineRule="auto"/>
              <w:rPr>
                <w:rFonts w:ascii="Times New Roman" w:hAnsi="Times New Roman"/>
                <w:b/>
                <w:sz w:val="24"/>
                <w:szCs w:val="24"/>
              </w:rPr>
            </w:pPr>
            <w:r w:rsidRPr="001954F9">
              <w:rPr>
                <w:rFonts w:ascii="Times New Roman" w:hAnsi="Times New Roman"/>
                <w:b/>
                <w:sz w:val="24"/>
                <w:szCs w:val="24"/>
              </w:rPr>
              <w:lastRenderedPageBreak/>
              <w:t>Вид использования</w:t>
            </w:r>
          </w:p>
        </w:tc>
        <w:tc>
          <w:tcPr>
            <w:tcW w:w="6549" w:type="dxa"/>
          </w:tcPr>
          <w:p w:rsidR="001954F9" w:rsidRPr="001954F9" w:rsidRDefault="001954F9" w:rsidP="001954F9">
            <w:pPr>
              <w:suppressAutoHyphens/>
              <w:spacing w:line="240" w:lineRule="auto"/>
              <w:rPr>
                <w:rFonts w:ascii="Times New Roman" w:hAnsi="Times New Roman"/>
                <w:sz w:val="24"/>
                <w:szCs w:val="24"/>
              </w:rPr>
            </w:pPr>
            <w:r w:rsidRPr="001954F9">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1954F9" w:rsidRPr="001954F9" w:rsidTr="001954F9">
        <w:trPr>
          <w:trHeight w:val="287"/>
        </w:trPr>
        <w:tc>
          <w:tcPr>
            <w:tcW w:w="2660" w:type="dxa"/>
          </w:tcPr>
          <w:p w:rsidR="001954F9" w:rsidRPr="001954F9" w:rsidRDefault="001954F9" w:rsidP="001954F9">
            <w:pPr>
              <w:suppressAutoHyphens/>
              <w:spacing w:line="240" w:lineRule="auto"/>
              <w:jc w:val="both"/>
              <w:rPr>
                <w:rFonts w:ascii="Times New Roman" w:hAnsi="Times New Roman"/>
                <w:sz w:val="24"/>
                <w:szCs w:val="24"/>
              </w:rPr>
            </w:pPr>
            <w:r w:rsidRPr="001954F9">
              <w:rPr>
                <w:rFonts w:ascii="Times New Roman" w:eastAsia="Times New Roman" w:hAnsi="Times New Roman"/>
                <w:sz w:val="24"/>
                <w:szCs w:val="24"/>
                <w:lang w:eastAsia="ru-RU"/>
              </w:rPr>
              <w:t>Магазины (4.4);</w:t>
            </w:r>
          </w:p>
        </w:tc>
        <w:tc>
          <w:tcPr>
            <w:tcW w:w="6549" w:type="dxa"/>
          </w:tcPr>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954F9" w:rsidRPr="001954F9" w:rsidRDefault="001954F9" w:rsidP="003E2088">
            <w:pPr>
              <w:pStyle w:val="ConsNormal"/>
              <w:widowControl/>
              <w:numPr>
                <w:ilvl w:val="0"/>
                <w:numId w:val="13"/>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 площадь земельного участка- от 400 до 20000 кв. м;</w:t>
            </w:r>
          </w:p>
          <w:p w:rsidR="001954F9" w:rsidRPr="001954F9" w:rsidRDefault="001954F9" w:rsidP="003E2088">
            <w:pPr>
              <w:pStyle w:val="ConsNormal"/>
              <w:widowControl/>
              <w:numPr>
                <w:ilvl w:val="0"/>
                <w:numId w:val="13"/>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 ширина земельного участка – от 15 до 100 м;</w:t>
            </w:r>
          </w:p>
          <w:p w:rsidR="001954F9" w:rsidRPr="001954F9" w:rsidRDefault="001954F9" w:rsidP="003E2088">
            <w:pPr>
              <w:pStyle w:val="ConsNormal"/>
              <w:widowControl/>
              <w:numPr>
                <w:ilvl w:val="0"/>
                <w:numId w:val="13"/>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 длина земельного участка – от 15 до 100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1954F9" w:rsidRPr="001954F9">
              <w:rPr>
                <w:rFonts w:ascii="Times New Roman" w:hAnsi="Times New Roman" w:cs="Times New Roman"/>
                <w:color w:val="000000"/>
                <w:sz w:val="24"/>
                <w:szCs w:val="24"/>
              </w:rPr>
              <w:t>Минимальные отступы от границ земельных участков - 5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1954F9" w:rsidRPr="001954F9">
              <w:rPr>
                <w:rFonts w:ascii="Times New Roman" w:hAnsi="Times New Roman" w:cs="Times New Roman"/>
                <w:color w:val="000000"/>
                <w:sz w:val="24"/>
                <w:szCs w:val="24"/>
              </w:rPr>
              <w:t>Предельное количество этажей – 2 этажа.</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1954F9" w:rsidRPr="001954F9">
              <w:rPr>
                <w:rFonts w:ascii="Times New Roman" w:hAnsi="Times New Roman" w:cs="Times New Roman"/>
                <w:color w:val="000000"/>
                <w:sz w:val="24"/>
                <w:szCs w:val="24"/>
              </w:rPr>
              <w:t>Максимальный процент застройки в границах земельного участка – 70 %.</w:t>
            </w:r>
          </w:p>
          <w:p w:rsidR="001954F9" w:rsidRPr="00670B54"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1954F9" w:rsidRPr="00670B54">
              <w:rPr>
                <w:rFonts w:ascii="Times New Roman" w:hAnsi="Times New Roman" w:cs="Times New Roman"/>
                <w:color w:val="000000"/>
                <w:sz w:val="24"/>
                <w:szCs w:val="24"/>
              </w:rPr>
              <w:t>Иные показатели - максимальная высота оград – 1м в легких конструкциях</w:t>
            </w:r>
          </w:p>
        </w:tc>
      </w:tr>
    </w:tbl>
    <w:p w:rsidR="00E10017" w:rsidRDefault="00E10017" w:rsidP="00E10017">
      <w:pPr>
        <w:pStyle w:val="a9"/>
        <w:rPr>
          <w:b/>
          <w:i/>
          <w:lang w:val="ru-RU"/>
        </w:rPr>
      </w:pPr>
      <w:r>
        <w:rPr>
          <w:b/>
          <w:i/>
          <w:lang w:val="ru-RU"/>
        </w:rPr>
        <w:t>Ограничения использования земельных участков и объектов капитального строительства:</w:t>
      </w:r>
    </w:p>
    <w:p w:rsidR="00E10017" w:rsidRDefault="00E10017" w:rsidP="00E10017">
      <w:pPr>
        <w:pStyle w:val="a9"/>
        <w:numPr>
          <w:ilvl w:val="0"/>
          <w:numId w:val="67"/>
        </w:numPr>
        <w:rPr>
          <w:lang w:val="ru-RU"/>
        </w:rPr>
      </w:pPr>
      <w:r>
        <w:rPr>
          <w:lang w:val="ru-RU"/>
        </w:rPr>
        <w:t>Санитарно-защитная зона;</w:t>
      </w:r>
    </w:p>
    <w:p w:rsidR="00E10017" w:rsidRDefault="00E10017" w:rsidP="00E10017">
      <w:pPr>
        <w:pStyle w:val="a9"/>
        <w:numPr>
          <w:ilvl w:val="0"/>
          <w:numId w:val="67"/>
        </w:numPr>
        <w:rPr>
          <w:lang w:val="ru-RU"/>
        </w:rPr>
      </w:pPr>
      <w:r>
        <w:rPr>
          <w:lang w:val="ru-RU"/>
        </w:rPr>
        <w:t>Водоохранная зона;</w:t>
      </w:r>
    </w:p>
    <w:p w:rsidR="00E10017" w:rsidRDefault="00E10017" w:rsidP="00E10017">
      <w:pPr>
        <w:pStyle w:val="a9"/>
        <w:numPr>
          <w:ilvl w:val="0"/>
          <w:numId w:val="67"/>
        </w:numPr>
        <w:rPr>
          <w:lang w:val="ru-RU"/>
        </w:rPr>
      </w:pPr>
      <w:r>
        <w:rPr>
          <w:lang w:val="ru-RU"/>
        </w:rPr>
        <w:t>Прибрежная защитная полоса;</w:t>
      </w:r>
    </w:p>
    <w:p w:rsidR="00E10017" w:rsidRDefault="00E10017" w:rsidP="00E10017">
      <w:pPr>
        <w:pStyle w:val="a9"/>
        <w:numPr>
          <w:ilvl w:val="0"/>
          <w:numId w:val="67"/>
        </w:numPr>
        <w:rPr>
          <w:lang w:val="ru-RU"/>
        </w:rPr>
      </w:pPr>
      <w:r>
        <w:rPr>
          <w:lang w:val="ru-RU"/>
        </w:rPr>
        <w:t>Зона санитарной охраны источников питьевого водоснабжения;</w:t>
      </w:r>
    </w:p>
    <w:p w:rsidR="00E10017" w:rsidRDefault="00E10017" w:rsidP="00E10017">
      <w:pPr>
        <w:pStyle w:val="a9"/>
        <w:numPr>
          <w:ilvl w:val="0"/>
          <w:numId w:val="67"/>
        </w:numPr>
        <w:rPr>
          <w:lang w:val="ru-RU"/>
        </w:rPr>
      </w:pPr>
      <w:r>
        <w:rPr>
          <w:lang w:val="ru-RU"/>
        </w:rPr>
        <w:t>Охранные зоны инженерных коммуникаций;</w:t>
      </w:r>
    </w:p>
    <w:p w:rsidR="00E10017" w:rsidRDefault="00E10017" w:rsidP="00E10017">
      <w:pPr>
        <w:pStyle w:val="a9"/>
        <w:numPr>
          <w:ilvl w:val="0"/>
          <w:numId w:val="67"/>
        </w:numPr>
        <w:rPr>
          <w:lang w:val="ru-RU"/>
        </w:rPr>
      </w:pPr>
      <w:r>
        <w:rPr>
          <w:lang w:val="ru-RU"/>
        </w:rPr>
        <w:t>Придорожные полосы.</w:t>
      </w:r>
    </w:p>
    <w:p w:rsidR="001954F9" w:rsidRPr="00E10017" w:rsidRDefault="00E10017" w:rsidP="00E10017">
      <w:pPr>
        <w:pStyle w:val="a9"/>
        <w:rPr>
          <w:lang w:val="ru-RU"/>
        </w:rPr>
      </w:pPr>
      <w:r>
        <w:rPr>
          <w:lang w:val="ru-RU"/>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со ст.36 настоящих Правил.</w:t>
      </w:r>
    </w:p>
    <w:p w:rsidR="009F35AB" w:rsidRPr="000E39DF" w:rsidRDefault="009F35AB" w:rsidP="009F35AB">
      <w:pPr>
        <w:pStyle w:val="3"/>
        <w:keepLines w:val="0"/>
        <w:suppressAutoHyphens/>
        <w:spacing w:before="180" w:after="120" w:line="240" w:lineRule="auto"/>
        <w:jc w:val="both"/>
        <w:rPr>
          <w:rFonts w:eastAsia="Times New Roman" w:cs="Times New Roman"/>
          <w:bCs/>
          <w:lang w:eastAsia="ar-SA"/>
        </w:rPr>
      </w:pPr>
      <w:bookmarkStart w:id="306" w:name="_Toc470339937"/>
      <w:r w:rsidRPr="000E39DF">
        <w:rPr>
          <w:rFonts w:eastAsia="Times New Roman" w:cs="Times New Roman"/>
          <w:bCs/>
          <w:lang w:eastAsia="ar-SA"/>
        </w:rPr>
        <w:t>Статья 28. Градостроительные регламенты на территориях общественно-деловой зоны</w:t>
      </w:r>
      <w:bookmarkEnd w:id="299"/>
      <w:bookmarkEnd w:id="300"/>
      <w:bookmarkEnd w:id="301"/>
      <w:bookmarkEnd w:id="302"/>
      <w:bookmarkEnd w:id="303"/>
      <w:bookmarkEnd w:id="304"/>
      <w:bookmarkEnd w:id="305"/>
      <w:bookmarkEnd w:id="306"/>
    </w:p>
    <w:p w:rsidR="009F35AB" w:rsidRPr="000E39DF" w:rsidRDefault="009F35AB" w:rsidP="009F35AB">
      <w:pPr>
        <w:spacing w:before="120" w:after="120" w:line="240" w:lineRule="auto"/>
        <w:ind w:left="221" w:firstLine="709"/>
        <w:jc w:val="both"/>
        <w:rPr>
          <w:rFonts w:ascii="Times New Roman" w:eastAsiaTheme="minorEastAsia" w:hAnsi="Times New Roman"/>
          <w:sz w:val="24"/>
          <w:szCs w:val="24"/>
          <w:lang w:eastAsia="ru-RU"/>
        </w:rPr>
      </w:pPr>
      <w:r w:rsidRPr="000E39DF">
        <w:rPr>
          <w:rFonts w:ascii="Times New Roman" w:eastAsiaTheme="minorEastAsia" w:hAnsi="Times New Roman"/>
          <w:sz w:val="24"/>
          <w:szCs w:val="24"/>
          <w:lang w:eastAsia="ru-RU"/>
        </w:rPr>
        <w:t xml:space="preserve">Общественно – деловые зоны предназначены для размещения объектов здравоохранения, культуры, торговли, общественного питания, социального и коммунально – бытового назначения, предпринимательской деятельности, объектов среднего профессионального и высшего образования, административных, научно – 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w:t>
      </w:r>
    </w:p>
    <w:p w:rsidR="009F35AB" w:rsidRDefault="009F35AB" w:rsidP="003E2088">
      <w:pPr>
        <w:pStyle w:val="a9"/>
        <w:numPr>
          <w:ilvl w:val="0"/>
          <w:numId w:val="8"/>
        </w:numPr>
        <w:rPr>
          <w:b/>
          <w:i/>
          <w:lang w:val="ru-RU"/>
        </w:rPr>
      </w:pPr>
      <w:r w:rsidRPr="000E39DF">
        <w:rPr>
          <w:b/>
          <w:i/>
          <w:lang w:val="ru-RU"/>
        </w:rPr>
        <w:t>Зона делового, обществен</w:t>
      </w:r>
      <w:r w:rsidR="001954F9">
        <w:rPr>
          <w:b/>
          <w:i/>
          <w:lang w:val="ru-RU"/>
        </w:rPr>
        <w:t>ного и коммерческого назначения</w:t>
      </w:r>
    </w:p>
    <w:p w:rsidR="001954F9" w:rsidRPr="001559B4" w:rsidRDefault="001954F9" w:rsidP="001559B4">
      <w:pPr>
        <w:suppressAutoHyphens/>
        <w:spacing w:line="360" w:lineRule="exact"/>
        <w:ind w:firstLine="851"/>
        <w:jc w:val="both"/>
        <w:rPr>
          <w:rFonts w:ascii="Times New Roman" w:eastAsia="Times New Roman" w:hAnsi="Times New Roman"/>
          <w:b/>
          <w:i/>
          <w:sz w:val="24"/>
          <w:szCs w:val="24"/>
          <w:lang w:eastAsia="ar-SA" w:bidi="en-US"/>
        </w:rPr>
      </w:pPr>
      <w:r w:rsidRPr="001559B4">
        <w:rPr>
          <w:rFonts w:ascii="Times New Roman" w:eastAsia="Times New Roman" w:hAnsi="Times New Roman"/>
          <w:b/>
          <w:i/>
          <w:sz w:val="24"/>
          <w:szCs w:val="24"/>
          <w:lang w:eastAsia="ar-SA" w:bidi="en-US"/>
        </w:rPr>
        <w:t>Кодовое обозначение зоны (индекс) – О1.</w:t>
      </w:r>
    </w:p>
    <w:p w:rsidR="00670B54" w:rsidRPr="001954F9" w:rsidRDefault="00670B54" w:rsidP="00670B54">
      <w:pPr>
        <w:spacing w:line="360" w:lineRule="exact"/>
        <w:ind w:left="709"/>
        <w:jc w:val="both"/>
        <w:rPr>
          <w:rFonts w:ascii="Times New Roman" w:hAnsi="Times New Roman"/>
          <w:sz w:val="24"/>
          <w:szCs w:val="24"/>
        </w:rPr>
      </w:pPr>
    </w:p>
    <w:p w:rsidR="009F35AB" w:rsidRPr="000E39DF" w:rsidRDefault="009F35AB" w:rsidP="009F35AB">
      <w:pPr>
        <w:pStyle w:val="a9"/>
        <w:rPr>
          <w:rStyle w:val="5"/>
          <w:b w:val="0"/>
          <w:color w:val="000000"/>
          <w:lang w:val="ru-RU"/>
        </w:rPr>
      </w:pPr>
      <w:r w:rsidRPr="000E39DF">
        <w:rPr>
          <w:rStyle w:val="5"/>
          <w:b w:val="0"/>
          <w:color w:val="000000"/>
          <w:lang w:val="ru-RU"/>
        </w:rPr>
        <w:t>Основные виды разрешенного использования (код вида разрешенного использования):</w:t>
      </w:r>
    </w:p>
    <w:tbl>
      <w:tblPr>
        <w:tblStyle w:val="af2"/>
        <w:tblW w:w="9209" w:type="dxa"/>
        <w:tblLook w:val="04A0" w:firstRow="1" w:lastRow="0" w:firstColumn="1" w:lastColumn="0" w:noHBand="0" w:noVBand="1"/>
      </w:tblPr>
      <w:tblGrid>
        <w:gridCol w:w="2634"/>
        <w:gridCol w:w="6575"/>
      </w:tblGrid>
      <w:tr w:rsidR="001954F9" w:rsidRPr="001954F9" w:rsidTr="001954F9">
        <w:tc>
          <w:tcPr>
            <w:tcW w:w="2634" w:type="dxa"/>
          </w:tcPr>
          <w:p w:rsidR="001954F9" w:rsidRPr="001954F9" w:rsidRDefault="001954F9" w:rsidP="001954F9">
            <w:pPr>
              <w:suppressAutoHyphens/>
              <w:spacing w:line="240" w:lineRule="auto"/>
              <w:rPr>
                <w:rFonts w:ascii="Times New Roman" w:hAnsi="Times New Roman"/>
                <w:b/>
                <w:sz w:val="24"/>
                <w:szCs w:val="24"/>
              </w:rPr>
            </w:pPr>
            <w:r w:rsidRPr="001954F9">
              <w:rPr>
                <w:rFonts w:ascii="Times New Roman" w:hAnsi="Times New Roman"/>
                <w:b/>
                <w:sz w:val="24"/>
                <w:szCs w:val="24"/>
              </w:rPr>
              <w:t>Вид использования</w:t>
            </w:r>
          </w:p>
        </w:tc>
        <w:tc>
          <w:tcPr>
            <w:tcW w:w="6575" w:type="dxa"/>
          </w:tcPr>
          <w:p w:rsidR="001954F9" w:rsidRPr="001954F9" w:rsidRDefault="001954F9" w:rsidP="001954F9">
            <w:pPr>
              <w:suppressAutoHyphens/>
              <w:spacing w:line="240" w:lineRule="auto"/>
              <w:rPr>
                <w:rFonts w:ascii="Times New Roman" w:hAnsi="Times New Roman"/>
                <w:sz w:val="24"/>
                <w:szCs w:val="24"/>
              </w:rPr>
            </w:pPr>
            <w:r w:rsidRPr="001954F9">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1954F9" w:rsidRPr="001954F9" w:rsidTr="001954F9">
        <w:trPr>
          <w:trHeight w:val="1518"/>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Социальное обслуживание (3.2)</w:t>
            </w:r>
          </w:p>
        </w:tc>
        <w:tc>
          <w:tcPr>
            <w:tcW w:w="6575" w:type="dxa"/>
          </w:tcPr>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954F9" w:rsidRPr="001954F9" w:rsidRDefault="001954F9" w:rsidP="003E2088">
            <w:pPr>
              <w:pStyle w:val="ConsNormal"/>
              <w:widowControl/>
              <w:numPr>
                <w:ilvl w:val="0"/>
                <w:numId w:val="14"/>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участка- от 400 до 10000 кв. м;</w:t>
            </w:r>
          </w:p>
          <w:p w:rsidR="001954F9" w:rsidRPr="001954F9" w:rsidRDefault="001954F9" w:rsidP="003E2088">
            <w:pPr>
              <w:pStyle w:val="ConsNormal"/>
              <w:widowControl/>
              <w:numPr>
                <w:ilvl w:val="0"/>
                <w:numId w:val="14"/>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20 до 100 м;</w:t>
            </w:r>
          </w:p>
          <w:p w:rsidR="001954F9" w:rsidRPr="001954F9" w:rsidRDefault="001954F9" w:rsidP="003E2088">
            <w:pPr>
              <w:pStyle w:val="ConsNormal"/>
              <w:widowControl/>
              <w:numPr>
                <w:ilvl w:val="0"/>
                <w:numId w:val="14"/>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длина земельного участка – от 20 до 100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w:t>
            </w:r>
            <w:r w:rsidR="001954F9" w:rsidRPr="001954F9">
              <w:rPr>
                <w:rFonts w:ascii="Times New Roman" w:hAnsi="Times New Roman" w:cs="Times New Roman"/>
                <w:color w:val="000000"/>
                <w:sz w:val="24"/>
                <w:szCs w:val="24"/>
              </w:rPr>
              <w:t>Минимальные отступы от границ земельных участков - 5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1954F9" w:rsidRPr="001954F9">
              <w:rPr>
                <w:rFonts w:ascii="Times New Roman" w:hAnsi="Times New Roman" w:cs="Times New Roman"/>
                <w:color w:val="000000"/>
                <w:sz w:val="24"/>
                <w:szCs w:val="24"/>
              </w:rPr>
              <w:t>Предельное количество этажей – 1 этаж.</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1954F9" w:rsidRPr="001954F9">
              <w:rPr>
                <w:rFonts w:ascii="Times New Roman" w:hAnsi="Times New Roman" w:cs="Times New Roman"/>
                <w:color w:val="000000"/>
                <w:sz w:val="24"/>
                <w:szCs w:val="24"/>
              </w:rPr>
              <w:t>Максимальный процент застройки в границах земельного участка – 60 %.</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1954F9" w:rsidRPr="001954F9">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1954F9" w:rsidRPr="001954F9" w:rsidTr="001954F9">
        <w:trPr>
          <w:trHeight w:val="179"/>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lastRenderedPageBreak/>
              <w:t>Гостиничное обслуживание (4.7)</w:t>
            </w:r>
          </w:p>
        </w:tc>
        <w:tc>
          <w:tcPr>
            <w:tcW w:w="6575" w:type="dxa"/>
          </w:tcPr>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954F9" w:rsidRPr="001954F9" w:rsidRDefault="001954F9" w:rsidP="003E2088">
            <w:pPr>
              <w:pStyle w:val="ConsNormal"/>
              <w:widowControl/>
              <w:numPr>
                <w:ilvl w:val="0"/>
                <w:numId w:val="15"/>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участка- от 400 до 6000 кв. м;</w:t>
            </w:r>
          </w:p>
          <w:p w:rsidR="001954F9" w:rsidRPr="001954F9" w:rsidRDefault="001954F9" w:rsidP="003E2088">
            <w:pPr>
              <w:pStyle w:val="ConsNormal"/>
              <w:widowControl/>
              <w:numPr>
                <w:ilvl w:val="0"/>
                <w:numId w:val="15"/>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20 до 100 м;</w:t>
            </w:r>
          </w:p>
          <w:p w:rsidR="001954F9" w:rsidRPr="001954F9" w:rsidRDefault="001954F9" w:rsidP="003E2088">
            <w:pPr>
              <w:pStyle w:val="ConsNormal"/>
              <w:widowControl/>
              <w:numPr>
                <w:ilvl w:val="0"/>
                <w:numId w:val="15"/>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длина земельного участка – от 20 до 100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1954F9" w:rsidRPr="001954F9">
              <w:rPr>
                <w:rFonts w:ascii="Times New Roman" w:hAnsi="Times New Roman" w:cs="Times New Roman"/>
                <w:color w:val="000000"/>
                <w:sz w:val="24"/>
                <w:szCs w:val="24"/>
              </w:rPr>
              <w:t>Минимальные отступы от границ земельных участков - 5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1954F9" w:rsidRPr="001954F9">
              <w:rPr>
                <w:rFonts w:ascii="Times New Roman" w:hAnsi="Times New Roman" w:cs="Times New Roman"/>
                <w:color w:val="000000"/>
                <w:sz w:val="24"/>
                <w:szCs w:val="24"/>
              </w:rPr>
              <w:t>Предельное количество этажей – 3 этажа.</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1954F9" w:rsidRPr="001954F9">
              <w:rPr>
                <w:rFonts w:ascii="Times New Roman" w:hAnsi="Times New Roman" w:cs="Times New Roman"/>
                <w:color w:val="000000"/>
                <w:sz w:val="24"/>
                <w:szCs w:val="24"/>
              </w:rPr>
              <w:t>Максимальный процент застройки в границах земельного участка – 70 %.</w:t>
            </w:r>
          </w:p>
        </w:tc>
      </w:tr>
      <w:tr w:rsidR="001954F9" w:rsidRPr="001954F9" w:rsidTr="001954F9">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Развлечения (4.8)</w:t>
            </w:r>
          </w:p>
        </w:tc>
        <w:tc>
          <w:tcPr>
            <w:tcW w:w="6575" w:type="dxa"/>
          </w:tcPr>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954F9" w:rsidRPr="001954F9" w:rsidRDefault="001954F9" w:rsidP="003E2088">
            <w:pPr>
              <w:pStyle w:val="ConsNormal"/>
              <w:widowControl/>
              <w:numPr>
                <w:ilvl w:val="0"/>
                <w:numId w:val="16"/>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участка- от 500 до 1000 кв. м;</w:t>
            </w:r>
          </w:p>
          <w:p w:rsidR="001954F9" w:rsidRPr="001954F9" w:rsidRDefault="001954F9" w:rsidP="003E2088">
            <w:pPr>
              <w:pStyle w:val="ConsNormal"/>
              <w:widowControl/>
              <w:numPr>
                <w:ilvl w:val="0"/>
                <w:numId w:val="16"/>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15 до 100 м;</w:t>
            </w:r>
          </w:p>
          <w:p w:rsidR="001954F9" w:rsidRPr="001954F9" w:rsidRDefault="001954F9" w:rsidP="003E2088">
            <w:pPr>
              <w:pStyle w:val="ConsNormal"/>
              <w:widowControl/>
              <w:numPr>
                <w:ilvl w:val="0"/>
                <w:numId w:val="16"/>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длина земельного участка – от 15 до 100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1954F9" w:rsidRPr="001954F9">
              <w:rPr>
                <w:rFonts w:ascii="Times New Roman" w:hAnsi="Times New Roman" w:cs="Times New Roman"/>
                <w:color w:val="000000"/>
                <w:sz w:val="24"/>
                <w:szCs w:val="24"/>
              </w:rPr>
              <w:t>Минимальные отступы от границ земельных участков - 5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1954F9" w:rsidRPr="001954F9">
              <w:rPr>
                <w:rFonts w:ascii="Times New Roman" w:hAnsi="Times New Roman" w:cs="Times New Roman"/>
                <w:color w:val="000000"/>
                <w:sz w:val="24"/>
                <w:szCs w:val="24"/>
              </w:rPr>
              <w:t>Предельное количество этажей –1 этаж.</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1954F9" w:rsidRPr="001954F9">
              <w:rPr>
                <w:rFonts w:ascii="Times New Roman" w:hAnsi="Times New Roman" w:cs="Times New Roman"/>
                <w:color w:val="000000"/>
                <w:sz w:val="24"/>
                <w:szCs w:val="24"/>
              </w:rPr>
              <w:t>Максимальный процент застройки в границах земельного участка – 60 %.</w:t>
            </w:r>
          </w:p>
        </w:tc>
      </w:tr>
      <w:tr w:rsidR="001954F9" w:rsidRPr="001954F9" w:rsidTr="001954F9">
        <w:trPr>
          <w:trHeight w:val="3015"/>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Культурное развитие (3.6)</w:t>
            </w:r>
          </w:p>
        </w:tc>
        <w:tc>
          <w:tcPr>
            <w:tcW w:w="6575" w:type="dxa"/>
          </w:tcPr>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954F9" w:rsidRPr="001954F9" w:rsidRDefault="001954F9" w:rsidP="003E2088">
            <w:pPr>
              <w:pStyle w:val="ConsNormal"/>
              <w:widowControl/>
              <w:numPr>
                <w:ilvl w:val="0"/>
                <w:numId w:val="17"/>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участка- от 400 до 15000 кв. м;</w:t>
            </w:r>
          </w:p>
          <w:p w:rsidR="001954F9" w:rsidRPr="001954F9" w:rsidRDefault="001954F9" w:rsidP="003E2088">
            <w:pPr>
              <w:pStyle w:val="ConsNormal"/>
              <w:widowControl/>
              <w:numPr>
                <w:ilvl w:val="0"/>
                <w:numId w:val="17"/>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25 до 100 м;</w:t>
            </w:r>
          </w:p>
          <w:p w:rsidR="001954F9" w:rsidRPr="001954F9" w:rsidRDefault="001954F9" w:rsidP="003E2088">
            <w:pPr>
              <w:pStyle w:val="ConsNormal"/>
              <w:widowControl/>
              <w:numPr>
                <w:ilvl w:val="0"/>
                <w:numId w:val="17"/>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длинна земельного участка – от 25 до 100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1954F9" w:rsidRPr="001954F9">
              <w:rPr>
                <w:rFonts w:ascii="Times New Roman" w:hAnsi="Times New Roman" w:cs="Times New Roman"/>
                <w:color w:val="000000"/>
                <w:sz w:val="24"/>
                <w:szCs w:val="24"/>
              </w:rPr>
              <w:t>Минимальные отступы от границ земельных участков - 5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1954F9" w:rsidRPr="001954F9">
              <w:rPr>
                <w:rFonts w:ascii="Times New Roman" w:hAnsi="Times New Roman" w:cs="Times New Roman"/>
                <w:color w:val="000000"/>
                <w:sz w:val="24"/>
                <w:szCs w:val="24"/>
              </w:rPr>
              <w:t>Предельное количество этажей –1 этаж.</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1954F9" w:rsidRPr="001954F9">
              <w:rPr>
                <w:rFonts w:ascii="Times New Roman" w:hAnsi="Times New Roman" w:cs="Times New Roman"/>
                <w:color w:val="000000"/>
                <w:sz w:val="24"/>
                <w:szCs w:val="24"/>
              </w:rPr>
              <w:t>Максимальный процент застройки в границах земельного участка – 60 %.</w:t>
            </w:r>
          </w:p>
        </w:tc>
      </w:tr>
      <w:tr w:rsidR="001954F9" w:rsidRPr="001954F9" w:rsidTr="001954F9">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Общественное управление (3.8)</w:t>
            </w:r>
          </w:p>
        </w:tc>
        <w:tc>
          <w:tcPr>
            <w:tcW w:w="6575" w:type="dxa"/>
            <w:vMerge w:val="restart"/>
          </w:tcPr>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954F9" w:rsidRPr="001954F9" w:rsidRDefault="001954F9" w:rsidP="003E2088">
            <w:pPr>
              <w:pStyle w:val="ConsNormal"/>
              <w:widowControl/>
              <w:numPr>
                <w:ilvl w:val="0"/>
                <w:numId w:val="18"/>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 xml:space="preserve">площадь земельного участка- от 400 до 50000 </w:t>
            </w:r>
            <w:r w:rsidRPr="001954F9">
              <w:rPr>
                <w:rFonts w:ascii="Times New Roman" w:hAnsi="Times New Roman" w:cs="Times New Roman"/>
                <w:color w:val="000000"/>
                <w:sz w:val="24"/>
                <w:szCs w:val="24"/>
              </w:rPr>
              <w:lastRenderedPageBreak/>
              <w:t>кв. м;</w:t>
            </w:r>
          </w:p>
          <w:p w:rsidR="001954F9" w:rsidRPr="001954F9" w:rsidRDefault="001954F9" w:rsidP="003E2088">
            <w:pPr>
              <w:pStyle w:val="ConsNormal"/>
              <w:widowControl/>
              <w:numPr>
                <w:ilvl w:val="0"/>
                <w:numId w:val="18"/>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15 до 100 м;</w:t>
            </w:r>
          </w:p>
          <w:p w:rsidR="001954F9" w:rsidRPr="001954F9" w:rsidRDefault="001954F9" w:rsidP="003E2088">
            <w:pPr>
              <w:pStyle w:val="ConsNormal"/>
              <w:widowControl/>
              <w:numPr>
                <w:ilvl w:val="0"/>
                <w:numId w:val="18"/>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длина земельного участка – от 15 до 100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1954F9" w:rsidRPr="001954F9">
              <w:rPr>
                <w:rFonts w:ascii="Times New Roman" w:hAnsi="Times New Roman" w:cs="Times New Roman"/>
                <w:color w:val="000000"/>
                <w:sz w:val="24"/>
                <w:szCs w:val="24"/>
              </w:rPr>
              <w:t>Минимальные отступы от границ земельных участков - 5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1954F9" w:rsidRPr="001954F9">
              <w:rPr>
                <w:rFonts w:ascii="Times New Roman" w:hAnsi="Times New Roman" w:cs="Times New Roman"/>
                <w:color w:val="000000"/>
                <w:sz w:val="24"/>
                <w:szCs w:val="24"/>
              </w:rPr>
              <w:t>Предельное количество этажей – 3 этажа.</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1954F9" w:rsidRPr="001954F9">
              <w:rPr>
                <w:rFonts w:ascii="Times New Roman" w:hAnsi="Times New Roman" w:cs="Times New Roman"/>
                <w:color w:val="000000"/>
                <w:sz w:val="24"/>
                <w:szCs w:val="24"/>
              </w:rPr>
              <w:t>Максимальный процент застройки в границах земельного участка – 70 %.</w:t>
            </w:r>
          </w:p>
        </w:tc>
      </w:tr>
      <w:tr w:rsidR="001954F9" w:rsidRPr="001954F9" w:rsidTr="001954F9">
        <w:trPr>
          <w:trHeight w:val="348"/>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 xml:space="preserve">Обеспечение научной </w:t>
            </w:r>
            <w:r w:rsidRPr="001954F9">
              <w:rPr>
                <w:rFonts w:ascii="Times New Roman" w:hAnsi="Times New Roman"/>
                <w:sz w:val="24"/>
                <w:szCs w:val="24"/>
              </w:rPr>
              <w:lastRenderedPageBreak/>
              <w:t>деятельности (3.9)</w:t>
            </w:r>
          </w:p>
        </w:tc>
        <w:tc>
          <w:tcPr>
            <w:tcW w:w="6575" w:type="dxa"/>
            <w:vMerge/>
          </w:tcPr>
          <w:p w:rsidR="001954F9" w:rsidRPr="001954F9" w:rsidRDefault="001954F9" w:rsidP="001954F9">
            <w:pPr>
              <w:pStyle w:val="ConsNormal"/>
              <w:widowControl/>
              <w:spacing w:before="0"/>
              <w:ind w:right="0" w:firstLine="372"/>
              <w:rPr>
                <w:rFonts w:ascii="Times New Roman" w:hAnsi="Times New Roman" w:cs="Times New Roman"/>
                <w:color w:val="000000"/>
                <w:sz w:val="24"/>
                <w:szCs w:val="24"/>
              </w:rPr>
            </w:pPr>
          </w:p>
        </w:tc>
      </w:tr>
      <w:tr w:rsidR="001954F9" w:rsidRPr="001954F9" w:rsidTr="001954F9">
        <w:trPr>
          <w:trHeight w:val="570"/>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lastRenderedPageBreak/>
              <w:t>Деловое управление (4.1)</w:t>
            </w:r>
          </w:p>
        </w:tc>
        <w:tc>
          <w:tcPr>
            <w:tcW w:w="6575" w:type="dxa"/>
            <w:vMerge/>
          </w:tcPr>
          <w:p w:rsidR="001954F9" w:rsidRPr="001954F9" w:rsidRDefault="001954F9" w:rsidP="001954F9">
            <w:pPr>
              <w:pStyle w:val="ConsNormal"/>
              <w:widowControl/>
              <w:spacing w:before="0"/>
              <w:ind w:right="0" w:firstLine="372"/>
              <w:rPr>
                <w:rFonts w:ascii="Times New Roman" w:hAnsi="Times New Roman" w:cs="Times New Roman"/>
                <w:color w:val="000000"/>
                <w:sz w:val="24"/>
                <w:szCs w:val="24"/>
              </w:rPr>
            </w:pPr>
          </w:p>
        </w:tc>
      </w:tr>
      <w:tr w:rsidR="001954F9" w:rsidRPr="001954F9" w:rsidTr="001954F9">
        <w:trPr>
          <w:trHeight w:val="312"/>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Банковская и страховая деятельность (4.5)</w:t>
            </w:r>
          </w:p>
        </w:tc>
        <w:tc>
          <w:tcPr>
            <w:tcW w:w="6575" w:type="dxa"/>
            <w:vMerge/>
          </w:tcPr>
          <w:p w:rsidR="001954F9" w:rsidRPr="001954F9" w:rsidRDefault="001954F9" w:rsidP="001954F9">
            <w:pPr>
              <w:pStyle w:val="ConsNormal"/>
              <w:widowControl/>
              <w:spacing w:before="0"/>
              <w:ind w:right="0" w:firstLine="372"/>
              <w:rPr>
                <w:rFonts w:ascii="Times New Roman" w:hAnsi="Times New Roman" w:cs="Times New Roman"/>
                <w:color w:val="000000"/>
                <w:sz w:val="24"/>
                <w:szCs w:val="24"/>
              </w:rPr>
            </w:pPr>
          </w:p>
        </w:tc>
      </w:tr>
      <w:tr w:rsidR="001954F9" w:rsidRPr="001954F9" w:rsidTr="001954F9">
        <w:tc>
          <w:tcPr>
            <w:tcW w:w="2634" w:type="dxa"/>
          </w:tcPr>
          <w:p w:rsidR="001954F9" w:rsidRPr="001954F9" w:rsidRDefault="001954F9" w:rsidP="001954F9">
            <w:pPr>
              <w:suppressAutoHyphens/>
              <w:spacing w:line="240" w:lineRule="auto"/>
              <w:jc w:val="both"/>
              <w:rPr>
                <w:rFonts w:ascii="Times New Roman" w:eastAsia="Times New Roman" w:hAnsi="Times New Roman"/>
                <w:sz w:val="24"/>
                <w:szCs w:val="24"/>
                <w:lang w:eastAsia="ru-RU"/>
              </w:rPr>
            </w:pPr>
            <w:r w:rsidRPr="001954F9">
              <w:rPr>
                <w:rFonts w:ascii="Times New Roman" w:eastAsia="Times New Roman" w:hAnsi="Times New Roman"/>
                <w:sz w:val="24"/>
                <w:szCs w:val="24"/>
                <w:lang w:eastAsia="ru-RU"/>
              </w:rPr>
              <w:t>Земельные участки (территории) общего пользования (12.0)</w:t>
            </w:r>
          </w:p>
        </w:tc>
        <w:tc>
          <w:tcPr>
            <w:tcW w:w="6575" w:type="dxa"/>
          </w:tcPr>
          <w:p w:rsidR="001954F9" w:rsidRPr="001954F9" w:rsidRDefault="001954F9" w:rsidP="001954F9">
            <w:pPr>
              <w:pStyle w:val="ConsNormal"/>
              <w:widowControl/>
              <w:spacing w:before="0"/>
              <w:ind w:right="0" w:firstLine="372"/>
              <w:rPr>
                <w:rFonts w:ascii="Times New Roman" w:hAnsi="Times New Roman" w:cs="Times New Roman"/>
                <w:color w:val="000000"/>
                <w:sz w:val="24"/>
                <w:szCs w:val="24"/>
              </w:rPr>
            </w:pPr>
            <w:r w:rsidRPr="001954F9">
              <w:rPr>
                <w:rFonts w:ascii="Times New Roman" w:hAnsi="Times New Roman" w:cs="Times New Roman"/>
                <w:color w:val="000000"/>
                <w:sz w:val="24"/>
                <w:szCs w:val="24"/>
              </w:rPr>
              <w:t>Не подлежат установлению.</w:t>
            </w:r>
          </w:p>
          <w:p w:rsidR="001954F9" w:rsidRPr="001954F9" w:rsidRDefault="001954F9" w:rsidP="001954F9">
            <w:pPr>
              <w:pStyle w:val="ConsNormal"/>
              <w:widowControl/>
              <w:spacing w:before="0"/>
              <w:ind w:right="0" w:firstLine="372"/>
              <w:rPr>
                <w:rFonts w:ascii="Times New Roman" w:hAnsi="Times New Roman" w:cs="Times New Roman"/>
                <w:color w:val="000000"/>
                <w:sz w:val="24"/>
                <w:szCs w:val="24"/>
              </w:rPr>
            </w:pPr>
            <w:r w:rsidRPr="001954F9">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9F35AB" w:rsidRPr="000E39DF" w:rsidRDefault="009F35AB" w:rsidP="009F35AB">
      <w:pPr>
        <w:pStyle w:val="a9"/>
        <w:rPr>
          <w:rStyle w:val="5"/>
          <w:b w:val="0"/>
          <w:color w:val="000000"/>
          <w:lang w:val="ru-RU"/>
        </w:rPr>
      </w:pPr>
      <w:r w:rsidRPr="000E39DF">
        <w:rPr>
          <w:rStyle w:val="5"/>
          <w:b w:val="0"/>
          <w:color w:val="000000"/>
          <w:lang w:val="ru-RU"/>
        </w:rPr>
        <w:t>Вспомогательные виды разрешенного использования (код вида разрешенного использования):</w:t>
      </w:r>
    </w:p>
    <w:p w:rsidR="000F52CB" w:rsidRPr="000F52CB" w:rsidRDefault="000F52CB" w:rsidP="000F52CB">
      <w:pPr>
        <w:pStyle w:val="a9"/>
        <w:numPr>
          <w:ilvl w:val="0"/>
          <w:numId w:val="1"/>
        </w:numPr>
        <w:ind w:left="709"/>
        <w:rPr>
          <w:lang w:val="ru-RU"/>
        </w:rPr>
      </w:pPr>
      <w:r w:rsidRPr="000F52CB">
        <w:rPr>
          <w:lang w:val="ru-RU"/>
        </w:rPr>
        <w:t>Автостоянки;</w:t>
      </w:r>
    </w:p>
    <w:p w:rsidR="000F52CB" w:rsidRPr="000F52CB" w:rsidRDefault="000F52CB" w:rsidP="000F52CB">
      <w:pPr>
        <w:pStyle w:val="a9"/>
        <w:numPr>
          <w:ilvl w:val="0"/>
          <w:numId w:val="1"/>
        </w:numPr>
        <w:ind w:left="709"/>
        <w:rPr>
          <w:lang w:val="ru-RU"/>
        </w:rPr>
      </w:pPr>
      <w:r w:rsidRPr="000F52CB">
        <w:rPr>
          <w:lang w:val="ru-RU"/>
        </w:rPr>
        <w:t>Общественные туалеты.</w:t>
      </w:r>
    </w:p>
    <w:p w:rsidR="009F35AB" w:rsidRPr="000E39DF" w:rsidRDefault="009F35AB" w:rsidP="009F35AB">
      <w:pPr>
        <w:pStyle w:val="a9"/>
        <w:rPr>
          <w:rStyle w:val="5"/>
          <w:color w:val="000000"/>
          <w:lang w:val="ru-RU"/>
        </w:rPr>
      </w:pPr>
      <w:r w:rsidRPr="000E39DF">
        <w:rPr>
          <w:rStyle w:val="5"/>
          <w:b w:val="0"/>
          <w:color w:val="000000"/>
          <w:lang w:val="ru-RU"/>
        </w:rPr>
        <w:t>Условно разрешенные виды использования (код вида разрешенного использования):</w:t>
      </w:r>
    </w:p>
    <w:tbl>
      <w:tblPr>
        <w:tblStyle w:val="af2"/>
        <w:tblW w:w="9209" w:type="dxa"/>
        <w:tblLook w:val="04A0" w:firstRow="1" w:lastRow="0" w:firstColumn="1" w:lastColumn="0" w:noHBand="0" w:noVBand="1"/>
      </w:tblPr>
      <w:tblGrid>
        <w:gridCol w:w="2634"/>
        <w:gridCol w:w="6575"/>
      </w:tblGrid>
      <w:tr w:rsidR="000F52CB" w:rsidRPr="000F52CB" w:rsidTr="000F52CB">
        <w:tc>
          <w:tcPr>
            <w:tcW w:w="2634" w:type="dxa"/>
          </w:tcPr>
          <w:p w:rsidR="000F52CB" w:rsidRPr="000F52CB" w:rsidRDefault="000F52CB" w:rsidP="000F52CB">
            <w:pPr>
              <w:suppressAutoHyphens/>
              <w:spacing w:line="240" w:lineRule="auto"/>
              <w:rPr>
                <w:rFonts w:ascii="Times New Roman" w:hAnsi="Times New Roman"/>
                <w:b/>
                <w:sz w:val="24"/>
                <w:szCs w:val="24"/>
              </w:rPr>
            </w:pPr>
            <w:r w:rsidRPr="000F52CB">
              <w:rPr>
                <w:rFonts w:ascii="Times New Roman" w:hAnsi="Times New Roman"/>
                <w:b/>
                <w:sz w:val="24"/>
                <w:szCs w:val="24"/>
              </w:rPr>
              <w:t>Вид использования</w:t>
            </w:r>
          </w:p>
        </w:tc>
        <w:tc>
          <w:tcPr>
            <w:tcW w:w="6575" w:type="dxa"/>
          </w:tcPr>
          <w:p w:rsidR="000F52CB" w:rsidRPr="000F52CB" w:rsidRDefault="000F52CB" w:rsidP="000F52CB">
            <w:pPr>
              <w:suppressAutoHyphens/>
              <w:spacing w:line="240" w:lineRule="auto"/>
              <w:rPr>
                <w:rFonts w:ascii="Times New Roman" w:hAnsi="Times New Roman"/>
                <w:sz w:val="24"/>
                <w:szCs w:val="24"/>
              </w:rPr>
            </w:pPr>
            <w:r w:rsidRPr="000F52CB">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0F52CB" w:rsidRPr="000F52CB" w:rsidTr="000F52CB">
        <w:trPr>
          <w:trHeight w:val="1518"/>
        </w:trPr>
        <w:tc>
          <w:tcPr>
            <w:tcW w:w="2634" w:type="dxa"/>
          </w:tcPr>
          <w:p w:rsidR="000F52CB" w:rsidRPr="000F52CB" w:rsidRDefault="000F52CB" w:rsidP="000F52CB">
            <w:pPr>
              <w:suppressAutoHyphens/>
              <w:spacing w:line="240" w:lineRule="auto"/>
              <w:jc w:val="both"/>
              <w:rPr>
                <w:rFonts w:ascii="Times New Roman" w:eastAsia="Times New Roman" w:hAnsi="Times New Roman"/>
                <w:sz w:val="24"/>
                <w:szCs w:val="24"/>
                <w:lang w:eastAsia="ru-RU"/>
              </w:rPr>
            </w:pPr>
            <w:r w:rsidRPr="000F52CB">
              <w:rPr>
                <w:rFonts w:ascii="Times New Roman" w:eastAsia="Times New Roman" w:hAnsi="Times New Roman"/>
                <w:sz w:val="24"/>
                <w:szCs w:val="24"/>
                <w:lang w:eastAsia="ru-RU"/>
              </w:rPr>
              <w:t>Для индивидуального жилищного строительства (2.1);</w:t>
            </w:r>
          </w:p>
          <w:p w:rsidR="000F52CB" w:rsidRPr="000F52CB" w:rsidRDefault="000F52CB" w:rsidP="000F52CB">
            <w:pPr>
              <w:suppressAutoHyphens/>
              <w:spacing w:line="240" w:lineRule="auto"/>
              <w:jc w:val="both"/>
              <w:rPr>
                <w:rFonts w:ascii="Times New Roman" w:eastAsia="Times New Roman" w:hAnsi="Times New Roman"/>
                <w:sz w:val="24"/>
                <w:szCs w:val="24"/>
                <w:lang w:eastAsia="ru-RU"/>
              </w:rPr>
            </w:pPr>
            <w:r w:rsidRPr="000F52CB">
              <w:rPr>
                <w:rFonts w:ascii="Times New Roman" w:eastAsia="Times New Roman" w:hAnsi="Times New Roman"/>
                <w:sz w:val="24"/>
                <w:szCs w:val="24"/>
                <w:lang w:eastAsia="ru-RU"/>
              </w:rPr>
              <w:t>Для ведения личного подсобного хозяйства (2.2);</w:t>
            </w:r>
          </w:p>
          <w:p w:rsidR="000F52CB" w:rsidRPr="000F52CB" w:rsidRDefault="000F52CB" w:rsidP="000F52CB">
            <w:pPr>
              <w:suppressAutoHyphens/>
              <w:spacing w:line="240" w:lineRule="auto"/>
              <w:jc w:val="both"/>
              <w:rPr>
                <w:rFonts w:ascii="Times New Roman" w:hAnsi="Times New Roman"/>
                <w:sz w:val="24"/>
                <w:szCs w:val="24"/>
              </w:rPr>
            </w:pPr>
          </w:p>
        </w:tc>
        <w:tc>
          <w:tcPr>
            <w:tcW w:w="6575" w:type="dxa"/>
          </w:tcPr>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1. Предельные (минимальные и (или) максимальные) размеры земельных участков:</w:t>
            </w:r>
          </w:p>
          <w:p w:rsidR="000F52CB" w:rsidRPr="000F52CB" w:rsidRDefault="000F52CB" w:rsidP="003E2088">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 xml:space="preserve">площадь земельного участка, предназначенного для индивидуального жилищного строительства – от </w:t>
            </w:r>
            <w:r>
              <w:rPr>
                <w:rFonts w:ascii="Times New Roman" w:hAnsi="Times New Roman" w:cs="Times New Roman"/>
                <w:color w:val="000000"/>
                <w:sz w:val="24"/>
                <w:szCs w:val="24"/>
              </w:rPr>
              <w:t>300 до 2500</w:t>
            </w:r>
            <w:r w:rsidRPr="000F52CB">
              <w:rPr>
                <w:rFonts w:ascii="Times New Roman" w:hAnsi="Times New Roman" w:cs="Times New Roman"/>
                <w:color w:val="000000"/>
                <w:sz w:val="24"/>
                <w:szCs w:val="24"/>
              </w:rPr>
              <w:t xml:space="preserve"> кв. м; </w:t>
            </w:r>
          </w:p>
          <w:p w:rsidR="000F52CB" w:rsidRPr="000F52CB" w:rsidRDefault="000F52CB" w:rsidP="003E2088">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площадь земельного участка, предназначенного для ведения личного подсобного хозяйства – от 800 до 5000 кв. м;</w:t>
            </w:r>
          </w:p>
          <w:p w:rsidR="000F52CB" w:rsidRPr="000F52CB" w:rsidRDefault="000F52CB" w:rsidP="003E2088">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 xml:space="preserve">ширина земельного участка, образованного до утверждения настоящих ПЗЗ – от 15 до 100 м; </w:t>
            </w:r>
          </w:p>
          <w:p w:rsidR="000F52CB" w:rsidRPr="000F52CB" w:rsidRDefault="000F52CB" w:rsidP="003E2088">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ширина земельного участка, образованного после утверждения настоящих ПЗЗ – от 20 до 100 м;</w:t>
            </w:r>
          </w:p>
          <w:p w:rsidR="000F52CB" w:rsidRPr="000F52CB" w:rsidRDefault="000F52CB" w:rsidP="003E2088">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длина земельного участка, образованного до утверждения настоящих ПЗЗ – от 20 до 100 м;</w:t>
            </w:r>
          </w:p>
          <w:p w:rsidR="000F52CB" w:rsidRPr="000F52CB" w:rsidRDefault="000F52CB" w:rsidP="003E2088">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длина земельного участка, образованного после утверждения настоящих ПЗЗ – от 25 до 100 м.</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0F52CB">
              <w:rPr>
                <w:rFonts w:ascii="Times New Roman" w:hAnsi="Times New Roman" w:cs="Times New Roman"/>
                <w:color w:val="000000"/>
                <w:sz w:val="24"/>
                <w:szCs w:val="24"/>
              </w:rPr>
              <w:t xml:space="preserve">Минимальные отступы от границ земельных участков: </w:t>
            </w:r>
          </w:p>
          <w:p w:rsidR="000F52CB" w:rsidRPr="000F52CB" w:rsidRDefault="000F52CB" w:rsidP="003E2088">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 xml:space="preserve">минимальное расстояние от границ смежного земельного участка до основного строения – не менее </w:t>
            </w:r>
            <w:smartTag w:uri="urn:schemas-microsoft-com:office:smarttags" w:element="metricconverter">
              <w:smartTagPr>
                <w:attr w:name="ProductID" w:val="3 метров"/>
              </w:smartTagPr>
              <w:r w:rsidRPr="000F52CB">
                <w:rPr>
                  <w:rFonts w:ascii="Times New Roman" w:hAnsi="Times New Roman" w:cs="Times New Roman"/>
                  <w:color w:val="000000"/>
                  <w:sz w:val="24"/>
                  <w:szCs w:val="24"/>
                </w:rPr>
                <w:t>3 метров</w:t>
              </w:r>
            </w:smartTag>
            <w:r w:rsidRPr="000F52CB">
              <w:rPr>
                <w:rFonts w:ascii="Times New Roman" w:hAnsi="Times New Roman" w:cs="Times New Roman"/>
                <w:color w:val="000000"/>
                <w:sz w:val="24"/>
                <w:szCs w:val="24"/>
              </w:rPr>
              <w:t xml:space="preserve">, до построек для содержания скота и птицы – не менее </w:t>
            </w:r>
            <w:smartTag w:uri="urn:schemas-microsoft-com:office:smarttags" w:element="metricconverter">
              <w:smartTagPr>
                <w:attr w:name="ProductID" w:val="4 м"/>
              </w:smartTagPr>
              <w:r w:rsidRPr="000F52CB">
                <w:rPr>
                  <w:rFonts w:ascii="Times New Roman" w:hAnsi="Times New Roman" w:cs="Times New Roman"/>
                  <w:color w:val="000000"/>
                  <w:sz w:val="24"/>
                  <w:szCs w:val="24"/>
                </w:rPr>
                <w:t>4 м</w:t>
              </w:r>
            </w:smartTag>
            <w:r w:rsidRPr="000F52CB">
              <w:rPr>
                <w:rFonts w:ascii="Times New Roman" w:hAnsi="Times New Roman" w:cs="Times New Roman"/>
                <w:color w:val="000000"/>
                <w:sz w:val="24"/>
                <w:szCs w:val="24"/>
              </w:rPr>
              <w:t xml:space="preserve">, до прочих хозяйственных построек, строений, открытых стоянок – не менее </w:t>
            </w:r>
            <w:smartTag w:uri="urn:schemas-microsoft-com:office:smarttags" w:element="metricconverter">
              <w:smartTagPr>
                <w:attr w:name="ProductID" w:val="1 м"/>
              </w:smartTagPr>
              <w:r w:rsidRPr="000F52CB">
                <w:rPr>
                  <w:rFonts w:ascii="Times New Roman" w:hAnsi="Times New Roman" w:cs="Times New Roman"/>
                  <w:color w:val="000000"/>
                  <w:sz w:val="24"/>
                  <w:szCs w:val="24"/>
                </w:rPr>
                <w:t>1 м;</w:t>
              </w:r>
            </w:smartTag>
            <w:r w:rsidRPr="000F52CB">
              <w:rPr>
                <w:rFonts w:ascii="Times New Roman" w:hAnsi="Times New Roman" w:cs="Times New Roman"/>
                <w:color w:val="000000"/>
                <w:sz w:val="24"/>
                <w:szCs w:val="24"/>
              </w:rPr>
              <w:t xml:space="preserve">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w:t>
            </w:r>
            <w:r w:rsidRPr="000F52CB">
              <w:rPr>
                <w:rFonts w:ascii="Times New Roman" w:hAnsi="Times New Roman" w:cs="Times New Roman"/>
                <w:color w:val="000000"/>
                <w:sz w:val="24"/>
                <w:szCs w:val="24"/>
              </w:rPr>
              <w:lastRenderedPageBreak/>
              <w:t>зависимости от степени огнестойкости;</w:t>
            </w:r>
          </w:p>
          <w:p w:rsidR="000F52CB" w:rsidRPr="000F52CB" w:rsidRDefault="000F52CB" w:rsidP="003E2088">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 xml:space="preserve">отступ от границ земельных участков до зданий, строений, сооружений – не менее </w:t>
            </w:r>
            <w:smartTag w:uri="urn:schemas-microsoft-com:office:smarttags" w:element="metricconverter">
              <w:smartTagPr>
                <w:attr w:name="ProductID" w:val="3 м"/>
              </w:smartTagPr>
              <w:r w:rsidRPr="000F52CB">
                <w:rPr>
                  <w:rFonts w:ascii="Times New Roman" w:hAnsi="Times New Roman" w:cs="Times New Roman"/>
                  <w:color w:val="000000"/>
                  <w:sz w:val="24"/>
                  <w:szCs w:val="24"/>
                </w:rPr>
                <w:t>3 м</w:t>
              </w:r>
            </w:smartTag>
            <w:r w:rsidRPr="000F52CB">
              <w:rPr>
                <w:rFonts w:ascii="Times New Roman" w:hAnsi="Times New Roman" w:cs="Times New Roman"/>
                <w:color w:val="000000"/>
                <w:sz w:val="24"/>
                <w:szCs w:val="24"/>
              </w:rPr>
              <w:t>.</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0F52CB">
              <w:rPr>
                <w:rFonts w:ascii="Times New Roman" w:hAnsi="Times New Roman" w:cs="Times New Roman"/>
                <w:color w:val="000000"/>
                <w:sz w:val="24"/>
                <w:szCs w:val="24"/>
              </w:rPr>
              <w:t>Предельное количество этажей – не более 3 этажей.</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0F52CB">
              <w:rPr>
                <w:rFonts w:ascii="Times New Roman" w:hAnsi="Times New Roman" w:cs="Times New Roman"/>
                <w:color w:val="000000"/>
                <w:sz w:val="24"/>
                <w:szCs w:val="24"/>
              </w:rPr>
              <w:t>Максимальный процент застройки в границах земельного участка – 60 %.</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0F52C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0F52C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0F52CB">
              <w:rPr>
                <w:rFonts w:ascii="Times New Roman" w:hAnsi="Times New Roman" w:cs="Times New Roman"/>
                <w:color w:val="000000"/>
                <w:sz w:val="24"/>
                <w:szCs w:val="24"/>
              </w:rPr>
              <w:t>.</w:t>
            </w:r>
          </w:p>
          <w:p w:rsidR="000F52CB" w:rsidRPr="000F52CB" w:rsidRDefault="000F52CB" w:rsidP="000F52CB">
            <w:pPr>
              <w:pStyle w:val="ConsNormal"/>
              <w:widowControl/>
              <w:spacing w:before="0"/>
              <w:ind w:left="720" w:right="0" w:firstLine="0"/>
              <w:rPr>
                <w:rFonts w:ascii="Times New Roman" w:hAnsi="Times New Roman" w:cs="Times New Roman"/>
                <w:b/>
                <w:color w:val="000000"/>
                <w:sz w:val="24"/>
                <w:szCs w:val="24"/>
              </w:rPr>
            </w:pPr>
            <w:r w:rsidRPr="000F52CB">
              <w:rPr>
                <w:rFonts w:ascii="Times New Roman" w:hAnsi="Times New Roman" w:cs="Times New Roman"/>
                <w:b/>
                <w:color w:val="000000"/>
                <w:sz w:val="24"/>
                <w:szCs w:val="24"/>
              </w:rPr>
              <w:t>Примечание:</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0F52CB">
              <w:rPr>
                <w:rFonts w:ascii="Times New Roman" w:hAnsi="Times New Roman" w:cs="Times New Roman"/>
                <w:color w:val="000000"/>
                <w:sz w:val="24"/>
                <w:szCs w:val="24"/>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2.Высота зданий:</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2.1</w:t>
            </w:r>
            <w:r>
              <w:rPr>
                <w:rFonts w:ascii="Times New Roman" w:hAnsi="Times New Roman" w:cs="Times New Roman"/>
                <w:color w:val="000000"/>
                <w:sz w:val="24"/>
                <w:szCs w:val="24"/>
              </w:rPr>
              <w:t>.</w:t>
            </w:r>
            <w:r w:rsidRPr="000F52CB">
              <w:rPr>
                <w:rFonts w:ascii="Times New Roman" w:hAnsi="Times New Roman" w:cs="Times New Roman"/>
                <w:color w:val="000000"/>
                <w:sz w:val="24"/>
                <w:szCs w:val="24"/>
              </w:rPr>
              <w:t xml:space="preserve">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Pr="000F52CB">
                <w:rPr>
                  <w:rFonts w:ascii="Times New Roman" w:hAnsi="Times New Roman" w:cs="Times New Roman"/>
                  <w:color w:val="000000"/>
                  <w:sz w:val="24"/>
                  <w:szCs w:val="24"/>
                </w:rPr>
                <w:t>3,0 м</w:t>
              </w:r>
            </w:smartTag>
            <w:r w:rsidRPr="000F52CB">
              <w:rPr>
                <w:rFonts w:ascii="Times New Roman" w:hAnsi="Times New Roman" w:cs="Times New Roman"/>
                <w:color w:val="000000"/>
                <w:sz w:val="24"/>
                <w:szCs w:val="24"/>
              </w:rPr>
              <w:t xml:space="preserve">; до конька скатной кровли – не более </w:t>
            </w:r>
            <w:smartTag w:uri="urn:schemas-microsoft-com:office:smarttags" w:element="metricconverter">
              <w:smartTagPr>
                <w:attr w:name="ProductID" w:val="6 м"/>
              </w:smartTagPr>
              <w:r w:rsidRPr="000F52CB">
                <w:rPr>
                  <w:rFonts w:ascii="Times New Roman" w:hAnsi="Times New Roman" w:cs="Times New Roman"/>
                  <w:color w:val="000000"/>
                  <w:sz w:val="24"/>
                  <w:szCs w:val="24"/>
                </w:rPr>
                <w:t>6 м</w:t>
              </w:r>
            </w:smartTag>
            <w:r w:rsidRPr="000F52CB">
              <w:rPr>
                <w:rFonts w:ascii="Times New Roman" w:hAnsi="Times New Roman" w:cs="Times New Roman"/>
                <w:color w:val="000000"/>
                <w:sz w:val="24"/>
                <w:szCs w:val="24"/>
              </w:rPr>
              <w:t xml:space="preserve">; до низа скатной кровли – не более </w:t>
            </w:r>
            <w:smartTag w:uri="urn:schemas-microsoft-com:office:smarttags" w:element="metricconverter">
              <w:smartTagPr>
                <w:attr w:name="ProductID" w:val="3,0 м"/>
              </w:smartTagPr>
              <w:r w:rsidRPr="000F52CB">
                <w:rPr>
                  <w:rFonts w:ascii="Times New Roman" w:hAnsi="Times New Roman" w:cs="Times New Roman"/>
                  <w:color w:val="000000"/>
                  <w:sz w:val="24"/>
                  <w:szCs w:val="24"/>
                </w:rPr>
                <w:t>3,0 м</w:t>
              </w:r>
            </w:smartTag>
            <w:r w:rsidRPr="000F52CB">
              <w:rPr>
                <w:rFonts w:ascii="Times New Roman" w:hAnsi="Times New Roman" w:cs="Times New Roman"/>
                <w:color w:val="000000"/>
                <w:sz w:val="24"/>
                <w:szCs w:val="24"/>
              </w:rPr>
              <w:t>.</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2.2</w:t>
            </w:r>
            <w:r>
              <w:rPr>
                <w:rFonts w:ascii="Times New Roman" w:hAnsi="Times New Roman" w:cs="Times New Roman"/>
                <w:color w:val="000000"/>
                <w:sz w:val="24"/>
                <w:szCs w:val="24"/>
              </w:rPr>
              <w:t>.</w:t>
            </w:r>
            <w:r w:rsidRPr="000F52CB">
              <w:rPr>
                <w:rFonts w:ascii="Times New Roman" w:hAnsi="Times New Roman" w:cs="Times New Roman"/>
                <w:color w:val="000000"/>
                <w:sz w:val="24"/>
                <w:szCs w:val="24"/>
              </w:rPr>
              <w:t xml:space="preserve">Высота ворот гаражей – не более </w:t>
            </w:r>
            <w:smartTag w:uri="urn:schemas-microsoft-com:office:smarttags" w:element="metricconverter">
              <w:smartTagPr>
                <w:attr w:name="ProductID" w:val="2,5 м"/>
              </w:smartTagPr>
              <w:r w:rsidRPr="000F52CB">
                <w:rPr>
                  <w:rFonts w:ascii="Times New Roman" w:hAnsi="Times New Roman" w:cs="Times New Roman"/>
                  <w:color w:val="000000"/>
                  <w:sz w:val="24"/>
                  <w:szCs w:val="24"/>
                </w:rPr>
                <w:t>2,5 м</w:t>
              </w:r>
            </w:smartTag>
            <w:r w:rsidRPr="000F52CB">
              <w:rPr>
                <w:rFonts w:ascii="Times New Roman" w:hAnsi="Times New Roman" w:cs="Times New Roman"/>
                <w:color w:val="000000"/>
                <w:sz w:val="24"/>
                <w:szCs w:val="24"/>
              </w:rPr>
              <w:t>.</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3.Вспомогательные строения, за исключением гаражей, размещать со стороны улиц не допускается.</w:t>
            </w:r>
          </w:p>
        </w:tc>
      </w:tr>
      <w:tr w:rsidR="000F52CB" w:rsidRPr="000F52CB" w:rsidTr="000F52CB">
        <w:trPr>
          <w:trHeight w:val="983"/>
        </w:trPr>
        <w:tc>
          <w:tcPr>
            <w:tcW w:w="2634" w:type="dxa"/>
          </w:tcPr>
          <w:p w:rsidR="000F52CB" w:rsidRPr="000F52CB" w:rsidRDefault="000F52CB" w:rsidP="000F52CB">
            <w:pPr>
              <w:suppressAutoHyphens/>
              <w:spacing w:line="240" w:lineRule="auto"/>
              <w:jc w:val="both"/>
              <w:rPr>
                <w:rFonts w:ascii="Times New Roman" w:eastAsia="Times New Roman" w:hAnsi="Times New Roman"/>
                <w:sz w:val="24"/>
                <w:szCs w:val="24"/>
                <w:lang w:eastAsia="ru-RU"/>
              </w:rPr>
            </w:pPr>
            <w:r w:rsidRPr="000F52CB">
              <w:rPr>
                <w:rFonts w:ascii="Times New Roman" w:eastAsia="Times New Roman" w:hAnsi="Times New Roman"/>
                <w:sz w:val="24"/>
                <w:szCs w:val="24"/>
                <w:lang w:eastAsia="ru-RU"/>
              </w:rPr>
              <w:lastRenderedPageBreak/>
              <w:t>Блокированная жилая застройка (2.3).</w:t>
            </w:r>
          </w:p>
        </w:tc>
        <w:tc>
          <w:tcPr>
            <w:tcW w:w="6575" w:type="dxa"/>
          </w:tcPr>
          <w:p w:rsidR="000F52CB" w:rsidRPr="000F52CB" w:rsidRDefault="000F52CB" w:rsidP="003E2088">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0F52CB">
              <w:rPr>
                <w:rFonts w:ascii="Times New Roman" w:hAnsi="Times New Roman" w:cs="Times New Roman"/>
                <w:color w:val="000000"/>
                <w:sz w:val="24"/>
                <w:szCs w:val="24"/>
              </w:rPr>
              <w:t>Предельные (минимальные и (или) максимальные) размеры земельных участков:</w:t>
            </w:r>
          </w:p>
          <w:p w:rsidR="000F52CB" w:rsidRPr="000F52CB" w:rsidRDefault="000F52CB" w:rsidP="003E2088">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площадь земельного участка – от 800 до 5000 кв. м;</w:t>
            </w:r>
          </w:p>
          <w:p w:rsidR="000F52CB" w:rsidRPr="000F52CB" w:rsidRDefault="000F52CB" w:rsidP="003E2088">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ширина земельного участка – от 10 до 100 м;</w:t>
            </w:r>
          </w:p>
          <w:p w:rsidR="000F52CB" w:rsidRPr="000F52CB" w:rsidRDefault="000F52CB" w:rsidP="003E2088">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длина земельного участка – от 10 до 100 м.</w:t>
            </w:r>
          </w:p>
          <w:p w:rsidR="000F52CB" w:rsidRPr="000F52CB" w:rsidRDefault="000F52CB" w:rsidP="003E2088">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0F52CB">
              <w:rPr>
                <w:rFonts w:ascii="Times New Roman" w:hAnsi="Times New Roman" w:cs="Times New Roman"/>
                <w:color w:val="000000"/>
                <w:sz w:val="24"/>
                <w:szCs w:val="24"/>
              </w:rPr>
              <w:t xml:space="preserve">Минимальные отступы от границ земельных участков: </w:t>
            </w:r>
          </w:p>
          <w:p w:rsidR="000F52CB" w:rsidRPr="000F52CB" w:rsidRDefault="000F52CB" w:rsidP="003E2088">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отступ от границ земельных участков до зданий, строений, сооружений – не менее 3 м. со стороны лицевого фасада и не менее 3 м. со стороны фасада противоположного лицевому.</w:t>
            </w:r>
          </w:p>
          <w:p w:rsidR="000F52CB" w:rsidRPr="000F52CB" w:rsidRDefault="000F52CB" w:rsidP="003E2088">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0F52CB">
              <w:rPr>
                <w:rFonts w:ascii="Times New Roman" w:hAnsi="Times New Roman" w:cs="Times New Roman"/>
                <w:color w:val="000000"/>
                <w:sz w:val="24"/>
                <w:szCs w:val="24"/>
              </w:rPr>
              <w:t>Предельное количество этажей – не более 3 этажей.</w:t>
            </w:r>
          </w:p>
          <w:p w:rsidR="000F52CB" w:rsidRPr="000F52CB" w:rsidRDefault="000F52CB" w:rsidP="003E2088">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0F52CB">
              <w:rPr>
                <w:rFonts w:ascii="Times New Roman" w:hAnsi="Times New Roman" w:cs="Times New Roman"/>
                <w:color w:val="000000"/>
                <w:sz w:val="24"/>
                <w:szCs w:val="24"/>
              </w:rPr>
              <w:t>Максимальная высота жилого дома – 12 м.</w:t>
            </w:r>
          </w:p>
          <w:p w:rsidR="000F52CB" w:rsidRPr="000F52CB" w:rsidRDefault="00CC6F2F" w:rsidP="003E2088">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0F52CB" w:rsidRPr="000F52CB">
              <w:rPr>
                <w:rFonts w:ascii="Times New Roman" w:hAnsi="Times New Roman" w:cs="Times New Roman"/>
                <w:color w:val="000000"/>
                <w:sz w:val="24"/>
                <w:szCs w:val="24"/>
              </w:rPr>
              <w:t>Максимальный процент застройки в границах земельного участка – 60 %.</w:t>
            </w:r>
          </w:p>
          <w:p w:rsidR="000F52CB" w:rsidRPr="000F52CB" w:rsidRDefault="00CC6F2F" w:rsidP="003E2088">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6.</w:t>
            </w:r>
            <w:r w:rsidR="000F52CB" w:rsidRPr="000F52C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000F52CB" w:rsidRPr="000F52C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000F52CB" w:rsidRPr="000F52CB">
              <w:rPr>
                <w:rFonts w:ascii="Times New Roman" w:hAnsi="Times New Roman" w:cs="Times New Roman"/>
                <w:color w:val="000000"/>
                <w:sz w:val="24"/>
                <w:szCs w:val="24"/>
              </w:rPr>
              <w:t>.</w:t>
            </w:r>
          </w:p>
          <w:p w:rsidR="000F52CB" w:rsidRPr="00CC6F2F" w:rsidRDefault="000F52CB" w:rsidP="00CC6F2F">
            <w:pPr>
              <w:pStyle w:val="aa"/>
              <w:rPr>
                <w:rFonts w:ascii="Times New Roman" w:eastAsia="Times New Roman" w:hAnsi="Times New Roman"/>
                <w:b/>
                <w:color w:val="000000"/>
                <w:sz w:val="24"/>
                <w:szCs w:val="24"/>
              </w:rPr>
            </w:pPr>
            <w:r w:rsidRPr="00CC6F2F">
              <w:rPr>
                <w:rFonts w:ascii="Times New Roman" w:eastAsia="Times New Roman" w:hAnsi="Times New Roman"/>
                <w:b/>
                <w:color w:val="000000"/>
                <w:sz w:val="24"/>
                <w:szCs w:val="24"/>
              </w:rPr>
              <w:t>Примечание:</w:t>
            </w:r>
          </w:p>
          <w:p w:rsidR="000F52CB" w:rsidRPr="000F52CB" w:rsidRDefault="00CC6F2F" w:rsidP="003E2088">
            <w:pPr>
              <w:pStyle w:val="aa"/>
              <w:numPr>
                <w:ilvl w:val="0"/>
                <w:numId w:val="19"/>
              </w:numP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0F52CB" w:rsidRPr="000F52CB">
              <w:rPr>
                <w:rFonts w:ascii="Times New Roman" w:eastAsia="Times New Roman" w:hAnsi="Times New Roman"/>
                <w:color w:val="000000"/>
                <w:sz w:val="24"/>
                <w:szCs w:val="24"/>
              </w:rPr>
              <w:t xml:space="preserve">Допускается блокировка хозяйственных построек на смежных приусадебных участках по взаимному </w:t>
            </w:r>
            <w:r w:rsidR="000F52CB" w:rsidRPr="000F52CB">
              <w:rPr>
                <w:rFonts w:ascii="Times New Roman" w:eastAsia="Times New Roman" w:hAnsi="Times New Roman"/>
                <w:color w:val="000000"/>
                <w:sz w:val="24"/>
                <w:szCs w:val="24"/>
              </w:rPr>
              <w:lastRenderedPageBreak/>
              <w:t>согласию собственников жилого дома, а также блокировка хозяйственных построек к основному строению.</w:t>
            </w:r>
          </w:p>
          <w:p w:rsidR="000F52CB" w:rsidRPr="000F52CB" w:rsidRDefault="00CC6F2F" w:rsidP="003E2088">
            <w:pPr>
              <w:pStyle w:val="32"/>
              <w:numPr>
                <w:ilvl w:val="0"/>
                <w:numId w:val="19"/>
              </w:num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0F52CB" w:rsidRPr="000F52CB">
              <w:rPr>
                <w:rFonts w:ascii="Times New Roman" w:hAnsi="Times New Roman"/>
                <w:color w:val="000000"/>
                <w:sz w:val="24"/>
                <w:szCs w:val="24"/>
              </w:rPr>
              <w:t>Высота зданий:</w:t>
            </w:r>
          </w:p>
          <w:p w:rsidR="000F52CB" w:rsidRPr="00CC6F2F" w:rsidRDefault="00CC6F2F" w:rsidP="003E2088">
            <w:pPr>
              <w:pStyle w:val="ConsNormal"/>
              <w:widowControl/>
              <w:numPr>
                <w:ilvl w:val="0"/>
                <w:numId w:val="18"/>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в</w:t>
            </w:r>
            <w:r w:rsidR="000F52CB" w:rsidRPr="00CC6F2F">
              <w:rPr>
                <w:rFonts w:ascii="Times New Roman" w:hAnsi="Times New Roman" w:cs="Times New Roman"/>
                <w:color w:val="000000"/>
                <w:sz w:val="24"/>
                <w:szCs w:val="24"/>
              </w:rPr>
              <w:t xml:space="preserve">ысота ворот гаражей – не более </w:t>
            </w:r>
            <w:smartTag w:uri="urn:schemas-microsoft-com:office:smarttags" w:element="metricconverter">
              <w:smartTagPr>
                <w:attr w:name="ProductID" w:val="2,5 м"/>
              </w:smartTagPr>
              <w:r w:rsidR="000F52CB" w:rsidRPr="00CC6F2F">
                <w:rPr>
                  <w:rFonts w:ascii="Times New Roman" w:hAnsi="Times New Roman" w:cs="Times New Roman"/>
                  <w:color w:val="000000"/>
                  <w:sz w:val="24"/>
                  <w:szCs w:val="24"/>
                </w:rPr>
                <w:t>2,5 м</w:t>
              </w:r>
            </w:smartTag>
            <w:r w:rsidR="000F52CB" w:rsidRPr="00CC6F2F">
              <w:rPr>
                <w:rFonts w:ascii="Times New Roman" w:hAnsi="Times New Roman" w:cs="Times New Roman"/>
                <w:color w:val="000000"/>
                <w:sz w:val="24"/>
                <w:szCs w:val="24"/>
              </w:rPr>
              <w:t>.</w:t>
            </w:r>
          </w:p>
          <w:p w:rsidR="000F52CB" w:rsidRPr="000F52CB" w:rsidRDefault="000F52CB" w:rsidP="003E2088">
            <w:pPr>
              <w:pStyle w:val="aa"/>
              <w:numPr>
                <w:ilvl w:val="0"/>
                <w:numId w:val="19"/>
              </w:numPr>
              <w:rPr>
                <w:rFonts w:ascii="Times New Roman" w:eastAsia="Times New Roman" w:hAnsi="Times New Roman"/>
                <w:color w:val="000000"/>
                <w:sz w:val="24"/>
                <w:szCs w:val="24"/>
              </w:rPr>
            </w:pPr>
            <w:r w:rsidRPr="000F52CB">
              <w:rPr>
                <w:rFonts w:ascii="Times New Roman" w:eastAsia="Times New Roman" w:hAnsi="Times New Roman"/>
                <w:color w:val="000000"/>
                <w:sz w:val="24"/>
                <w:szCs w:val="24"/>
              </w:rPr>
              <w:t>3.Вспомогательные строения, за исключением гаражей, размещать со стороны улиц не допускается.</w:t>
            </w:r>
          </w:p>
        </w:tc>
      </w:tr>
      <w:tr w:rsidR="000F52CB" w:rsidRPr="000F52CB" w:rsidTr="000F52CB">
        <w:trPr>
          <w:trHeight w:val="179"/>
        </w:trPr>
        <w:tc>
          <w:tcPr>
            <w:tcW w:w="2634" w:type="dxa"/>
          </w:tcPr>
          <w:p w:rsidR="000F52CB" w:rsidRPr="000F52CB" w:rsidRDefault="000F52CB" w:rsidP="000F52CB">
            <w:pPr>
              <w:suppressAutoHyphens/>
              <w:spacing w:line="240" w:lineRule="auto"/>
              <w:jc w:val="both"/>
              <w:rPr>
                <w:rFonts w:ascii="Times New Roman" w:hAnsi="Times New Roman"/>
                <w:sz w:val="24"/>
                <w:szCs w:val="24"/>
              </w:rPr>
            </w:pPr>
            <w:r w:rsidRPr="000F52CB">
              <w:rPr>
                <w:rFonts w:ascii="Times New Roman" w:eastAsia="Times New Roman" w:hAnsi="Times New Roman"/>
                <w:sz w:val="24"/>
                <w:szCs w:val="24"/>
                <w:lang w:eastAsia="ru-RU"/>
              </w:rPr>
              <w:lastRenderedPageBreak/>
              <w:t>Магазины (4.4);</w:t>
            </w:r>
          </w:p>
        </w:tc>
        <w:tc>
          <w:tcPr>
            <w:tcW w:w="6575" w:type="dxa"/>
          </w:tcPr>
          <w:p w:rsidR="005F5C7A" w:rsidRDefault="005F5C7A" w:rsidP="005F5C7A">
            <w:pPr>
              <w:pStyle w:val="ConsNormal"/>
              <w:widowControl/>
              <w:numPr>
                <w:ilvl w:val="0"/>
                <w:numId w:val="71"/>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1.Предельные (минимальные и (или) максимальные) размеры земельных участков:</w:t>
            </w:r>
          </w:p>
          <w:p w:rsidR="005F5C7A" w:rsidRDefault="005F5C7A" w:rsidP="005F5C7A">
            <w:pPr>
              <w:pStyle w:val="ConsNormal"/>
              <w:widowControl/>
              <w:numPr>
                <w:ilvl w:val="0"/>
                <w:numId w:val="7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площадь земельного участка- от 50 до 20000 кв. м;</w:t>
            </w:r>
          </w:p>
          <w:p w:rsidR="005F5C7A" w:rsidRDefault="005F5C7A" w:rsidP="005F5C7A">
            <w:pPr>
              <w:pStyle w:val="ConsNormal"/>
              <w:widowControl/>
              <w:numPr>
                <w:ilvl w:val="0"/>
                <w:numId w:val="7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ширина земельного участка – от 15 до 100 м;</w:t>
            </w:r>
          </w:p>
          <w:p w:rsidR="005F5C7A" w:rsidRDefault="005F5C7A" w:rsidP="005F5C7A">
            <w:pPr>
              <w:pStyle w:val="ConsNormal"/>
              <w:widowControl/>
              <w:numPr>
                <w:ilvl w:val="0"/>
                <w:numId w:val="7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длина земельного участка – от 15 до 100 м;</w:t>
            </w:r>
          </w:p>
          <w:p w:rsidR="005F5C7A" w:rsidRDefault="005F5C7A" w:rsidP="005F5C7A">
            <w:pPr>
              <w:pStyle w:val="ConsNormal"/>
              <w:widowControl/>
              <w:numPr>
                <w:ilvl w:val="0"/>
                <w:numId w:val="71"/>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2.Минимальные отступы от границ земельных участков - 5 м.</w:t>
            </w:r>
          </w:p>
          <w:p w:rsidR="005F5C7A" w:rsidRDefault="005F5C7A" w:rsidP="005F5C7A">
            <w:pPr>
              <w:pStyle w:val="ConsNormal"/>
              <w:widowControl/>
              <w:numPr>
                <w:ilvl w:val="0"/>
                <w:numId w:val="71"/>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3.Предельное количество этажей – 2 этажа.</w:t>
            </w:r>
          </w:p>
          <w:p w:rsidR="005F5C7A" w:rsidRDefault="005F5C7A" w:rsidP="005F5C7A">
            <w:pPr>
              <w:pStyle w:val="ConsNormal"/>
              <w:widowControl/>
              <w:numPr>
                <w:ilvl w:val="0"/>
                <w:numId w:val="71"/>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4.Максимальный процент застройки в границах земельного участка – 70 %.</w:t>
            </w:r>
          </w:p>
          <w:p w:rsidR="000F52CB" w:rsidRPr="000F52CB" w:rsidRDefault="005F5C7A" w:rsidP="005F5C7A">
            <w:pPr>
              <w:pStyle w:val="aa"/>
              <w:widowControl w:val="0"/>
              <w:numPr>
                <w:ilvl w:val="0"/>
                <w:numId w:val="20"/>
              </w:numPr>
              <w:spacing w:before="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5.Иные показатели - максимальная высота оград – 1м в легких конструкциях</w:t>
            </w:r>
            <w:bookmarkStart w:id="307" w:name="_GoBack"/>
            <w:bookmarkEnd w:id="307"/>
          </w:p>
        </w:tc>
      </w:tr>
      <w:tr w:rsidR="000F52CB" w:rsidRPr="000F52CB" w:rsidTr="000F52CB">
        <w:trPr>
          <w:trHeight w:val="2799"/>
        </w:trPr>
        <w:tc>
          <w:tcPr>
            <w:tcW w:w="2634" w:type="dxa"/>
          </w:tcPr>
          <w:p w:rsidR="000F52CB" w:rsidRPr="000F52CB" w:rsidRDefault="000F52CB" w:rsidP="000F52CB">
            <w:pPr>
              <w:suppressAutoHyphens/>
              <w:spacing w:line="240" w:lineRule="auto"/>
              <w:jc w:val="both"/>
              <w:rPr>
                <w:rFonts w:ascii="Times New Roman" w:hAnsi="Times New Roman"/>
                <w:sz w:val="24"/>
                <w:szCs w:val="24"/>
              </w:rPr>
            </w:pPr>
            <w:r w:rsidRPr="000F52CB">
              <w:rPr>
                <w:rFonts w:ascii="Times New Roman" w:eastAsia="Times New Roman" w:hAnsi="Times New Roman"/>
                <w:sz w:val="24"/>
                <w:szCs w:val="24"/>
                <w:lang w:eastAsia="ru-RU"/>
              </w:rPr>
              <w:t>Обслуживание автотранспорта (4.9)</w:t>
            </w:r>
          </w:p>
        </w:tc>
        <w:tc>
          <w:tcPr>
            <w:tcW w:w="6575" w:type="dxa"/>
          </w:tcPr>
          <w:p w:rsidR="000F52CB" w:rsidRPr="000F52CB"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0F52CB" w:rsidRPr="000F52CB">
              <w:rPr>
                <w:rFonts w:ascii="Times New Roman" w:hAnsi="Times New Roman" w:cs="Times New Roman"/>
                <w:color w:val="000000"/>
                <w:sz w:val="24"/>
                <w:szCs w:val="24"/>
              </w:rPr>
              <w:t>Предельные (минимальные и (или) максимальные) размеры земельных участков:</w:t>
            </w:r>
          </w:p>
          <w:p w:rsidR="000F52CB" w:rsidRPr="000F52CB" w:rsidRDefault="000F52CB" w:rsidP="003E2088">
            <w:pPr>
              <w:pStyle w:val="ConsNormal"/>
              <w:widowControl/>
              <w:numPr>
                <w:ilvl w:val="0"/>
                <w:numId w:val="2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площадь земельного участка- от 300 до 1000 кв. м;</w:t>
            </w:r>
          </w:p>
          <w:p w:rsidR="000F52CB" w:rsidRPr="000F52CB" w:rsidRDefault="000F52CB" w:rsidP="003E2088">
            <w:pPr>
              <w:pStyle w:val="ConsNormal"/>
              <w:widowControl/>
              <w:numPr>
                <w:ilvl w:val="0"/>
                <w:numId w:val="2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ширина земельного участка – от 15 до 100 м;</w:t>
            </w:r>
          </w:p>
          <w:p w:rsidR="000F52CB" w:rsidRPr="000F52CB" w:rsidRDefault="000F52CB" w:rsidP="003E2088">
            <w:pPr>
              <w:pStyle w:val="ConsNormal"/>
              <w:widowControl/>
              <w:numPr>
                <w:ilvl w:val="0"/>
                <w:numId w:val="2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длинна земельного участка – от 15 до 100 м.</w:t>
            </w:r>
          </w:p>
          <w:p w:rsidR="000F52CB" w:rsidRPr="000F52CB"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0F52CB" w:rsidRPr="000F52CB">
              <w:rPr>
                <w:rFonts w:ascii="Times New Roman" w:hAnsi="Times New Roman" w:cs="Times New Roman"/>
                <w:color w:val="000000"/>
                <w:sz w:val="24"/>
                <w:szCs w:val="24"/>
              </w:rPr>
              <w:t>Минимальные отступы от границ земельных участков - 5 м.</w:t>
            </w:r>
          </w:p>
          <w:p w:rsidR="000F52CB" w:rsidRPr="000F52CB"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0F52CB" w:rsidRPr="000F52CB">
              <w:rPr>
                <w:rFonts w:ascii="Times New Roman" w:hAnsi="Times New Roman" w:cs="Times New Roman"/>
                <w:color w:val="000000"/>
                <w:sz w:val="24"/>
                <w:szCs w:val="24"/>
              </w:rPr>
              <w:t>Предельное количество этажей – 2 этажа.</w:t>
            </w:r>
          </w:p>
          <w:p w:rsidR="000F52CB" w:rsidRPr="000F52CB"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0F52CB" w:rsidRPr="000F52CB">
              <w:rPr>
                <w:rFonts w:ascii="Times New Roman" w:hAnsi="Times New Roman" w:cs="Times New Roman"/>
                <w:color w:val="000000"/>
                <w:sz w:val="24"/>
                <w:szCs w:val="24"/>
              </w:rPr>
              <w:t>Максимальный процент застройки в границах земельного участка – 60 %.</w:t>
            </w:r>
          </w:p>
          <w:p w:rsidR="000F52CB" w:rsidRPr="000F52CB"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0F52CB" w:rsidRPr="000F52CB">
              <w:rPr>
                <w:rFonts w:ascii="Times New Roman" w:hAnsi="Times New Roman" w:cs="Times New Roman"/>
                <w:color w:val="000000"/>
                <w:sz w:val="24"/>
                <w:szCs w:val="24"/>
              </w:rPr>
              <w:t>Иные показатели - вместимость – до 300 машиномест.</w:t>
            </w:r>
          </w:p>
        </w:tc>
      </w:tr>
    </w:tbl>
    <w:p w:rsidR="00E10017" w:rsidRDefault="00E10017" w:rsidP="00E10017">
      <w:pPr>
        <w:pStyle w:val="a9"/>
        <w:rPr>
          <w:b/>
          <w:i/>
          <w:lang w:val="ru-RU"/>
        </w:rPr>
      </w:pPr>
      <w:r>
        <w:rPr>
          <w:b/>
          <w:i/>
          <w:lang w:val="ru-RU"/>
        </w:rPr>
        <w:t>Ограничения использования земельных участков и объектов капитального строительства:</w:t>
      </w:r>
    </w:p>
    <w:p w:rsidR="00E10017" w:rsidRDefault="00E10017" w:rsidP="00E10017">
      <w:pPr>
        <w:pStyle w:val="a9"/>
        <w:numPr>
          <w:ilvl w:val="0"/>
          <w:numId w:val="67"/>
        </w:numPr>
        <w:rPr>
          <w:lang w:val="ru-RU"/>
        </w:rPr>
      </w:pPr>
      <w:r>
        <w:rPr>
          <w:lang w:val="ru-RU"/>
        </w:rPr>
        <w:t>Санитарно-защитная зона;</w:t>
      </w:r>
    </w:p>
    <w:p w:rsidR="00E10017" w:rsidRDefault="00E10017" w:rsidP="00E10017">
      <w:pPr>
        <w:pStyle w:val="a9"/>
        <w:numPr>
          <w:ilvl w:val="0"/>
          <w:numId w:val="67"/>
        </w:numPr>
        <w:rPr>
          <w:lang w:val="ru-RU"/>
        </w:rPr>
      </w:pPr>
      <w:r>
        <w:rPr>
          <w:lang w:val="ru-RU"/>
        </w:rPr>
        <w:t>Водоохранная зона;</w:t>
      </w:r>
    </w:p>
    <w:p w:rsidR="00E10017" w:rsidRDefault="00E10017" w:rsidP="00E10017">
      <w:pPr>
        <w:pStyle w:val="a9"/>
        <w:numPr>
          <w:ilvl w:val="0"/>
          <w:numId w:val="67"/>
        </w:numPr>
        <w:rPr>
          <w:lang w:val="ru-RU"/>
        </w:rPr>
      </w:pPr>
      <w:r>
        <w:rPr>
          <w:lang w:val="ru-RU"/>
        </w:rPr>
        <w:t>Прибрежная защитная полоса;</w:t>
      </w:r>
    </w:p>
    <w:p w:rsidR="00E10017" w:rsidRDefault="00E10017" w:rsidP="00E10017">
      <w:pPr>
        <w:pStyle w:val="a9"/>
        <w:numPr>
          <w:ilvl w:val="0"/>
          <w:numId w:val="67"/>
        </w:numPr>
        <w:rPr>
          <w:lang w:val="ru-RU"/>
        </w:rPr>
      </w:pPr>
      <w:r>
        <w:rPr>
          <w:lang w:val="ru-RU"/>
        </w:rPr>
        <w:t>Зона санитарной охраны источников питьевого водоснабжения;</w:t>
      </w:r>
    </w:p>
    <w:p w:rsidR="00E10017" w:rsidRDefault="00E10017" w:rsidP="00E10017">
      <w:pPr>
        <w:pStyle w:val="a9"/>
        <w:numPr>
          <w:ilvl w:val="0"/>
          <w:numId w:val="67"/>
        </w:numPr>
        <w:rPr>
          <w:lang w:val="ru-RU"/>
        </w:rPr>
      </w:pPr>
      <w:r>
        <w:rPr>
          <w:lang w:val="ru-RU"/>
        </w:rPr>
        <w:t>Охранные зоны инженерных коммуникаций;</w:t>
      </w:r>
    </w:p>
    <w:p w:rsidR="00E10017" w:rsidRDefault="00E10017" w:rsidP="00E10017">
      <w:pPr>
        <w:pStyle w:val="a9"/>
        <w:numPr>
          <w:ilvl w:val="0"/>
          <w:numId w:val="67"/>
        </w:numPr>
        <w:rPr>
          <w:lang w:val="ru-RU"/>
        </w:rPr>
      </w:pPr>
      <w:r>
        <w:rPr>
          <w:lang w:val="ru-RU"/>
        </w:rPr>
        <w:t>Придорожные полосы.</w:t>
      </w:r>
    </w:p>
    <w:p w:rsidR="009F35AB" w:rsidRPr="000E39DF" w:rsidRDefault="00E10017" w:rsidP="00E10017">
      <w:pPr>
        <w:pStyle w:val="a9"/>
        <w:rPr>
          <w:lang w:val="ru-RU"/>
        </w:rPr>
      </w:pPr>
      <w:r>
        <w:rPr>
          <w:lang w:val="ru-RU"/>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со ст.36 настоящих Правил.</w:t>
      </w:r>
    </w:p>
    <w:p w:rsidR="009F35AB" w:rsidRDefault="009F35AB" w:rsidP="003E2088">
      <w:pPr>
        <w:pStyle w:val="a9"/>
        <w:numPr>
          <w:ilvl w:val="0"/>
          <w:numId w:val="8"/>
        </w:numPr>
        <w:rPr>
          <w:b/>
          <w:i/>
          <w:lang w:val="ru-RU"/>
        </w:rPr>
      </w:pPr>
      <w:r w:rsidRPr="000E39DF">
        <w:rPr>
          <w:b/>
          <w:i/>
          <w:lang w:val="ru-RU"/>
        </w:rPr>
        <w:t>Зона размещения объектов социального и коммунально-бытовог</w:t>
      </w:r>
      <w:r w:rsidR="00CC6F2F">
        <w:rPr>
          <w:b/>
          <w:i/>
          <w:lang w:val="ru-RU"/>
        </w:rPr>
        <w:t xml:space="preserve">о назначения </w:t>
      </w:r>
    </w:p>
    <w:p w:rsidR="00CC6F2F" w:rsidRPr="00E10017" w:rsidRDefault="00CC6F2F" w:rsidP="00E10017">
      <w:pPr>
        <w:suppressAutoHyphens/>
        <w:spacing w:line="360" w:lineRule="exact"/>
        <w:ind w:firstLine="851"/>
        <w:jc w:val="both"/>
        <w:rPr>
          <w:rFonts w:ascii="Times New Roman" w:eastAsia="Times New Roman" w:hAnsi="Times New Roman"/>
          <w:b/>
          <w:i/>
          <w:sz w:val="24"/>
          <w:szCs w:val="24"/>
          <w:lang w:eastAsia="ar-SA" w:bidi="en-US"/>
        </w:rPr>
      </w:pPr>
      <w:r w:rsidRPr="001559B4">
        <w:rPr>
          <w:rFonts w:ascii="Times New Roman" w:eastAsia="Times New Roman" w:hAnsi="Times New Roman"/>
          <w:b/>
          <w:i/>
          <w:sz w:val="24"/>
          <w:szCs w:val="24"/>
          <w:lang w:eastAsia="ar-SA" w:bidi="en-US"/>
        </w:rPr>
        <w:t>Кодовое обозначение зоны (индекс) – О2.</w:t>
      </w:r>
    </w:p>
    <w:p w:rsidR="009F35AB" w:rsidRPr="000E39DF" w:rsidRDefault="009F35AB" w:rsidP="009F35AB">
      <w:pPr>
        <w:pStyle w:val="a9"/>
        <w:rPr>
          <w:rStyle w:val="5"/>
          <w:b w:val="0"/>
          <w:color w:val="000000"/>
          <w:lang w:val="ru-RU"/>
        </w:rPr>
      </w:pPr>
      <w:r w:rsidRPr="000E39DF">
        <w:rPr>
          <w:rStyle w:val="5"/>
          <w:b w:val="0"/>
          <w:color w:val="000000"/>
          <w:lang w:val="ru-RU"/>
        </w:rPr>
        <w:lastRenderedPageBreak/>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60"/>
        <w:gridCol w:w="6549"/>
      </w:tblGrid>
      <w:tr w:rsidR="00CC6F2F" w:rsidRPr="00CC6F2F" w:rsidTr="00CC6F2F">
        <w:tc>
          <w:tcPr>
            <w:tcW w:w="2660" w:type="dxa"/>
          </w:tcPr>
          <w:p w:rsidR="00CC6F2F" w:rsidRPr="00CC6F2F" w:rsidRDefault="00CC6F2F" w:rsidP="00CC6F2F">
            <w:pPr>
              <w:suppressAutoHyphens/>
              <w:spacing w:line="240" w:lineRule="auto"/>
              <w:rPr>
                <w:rFonts w:ascii="Times New Roman" w:hAnsi="Times New Roman"/>
                <w:b/>
                <w:sz w:val="24"/>
                <w:szCs w:val="24"/>
              </w:rPr>
            </w:pPr>
            <w:r w:rsidRPr="00CC6F2F">
              <w:rPr>
                <w:rFonts w:ascii="Times New Roman" w:hAnsi="Times New Roman"/>
                <w:b/>
                <w:sz w:val="24"/>
                <w:szCs w:val="24"/>
              </w:rPr>
              <w:t>Вид использования</w:t>
            </w:r>
          </w:p>
        </w:tc>
        <w:tc>
          <w:tcPr>
            <w:tcW w:w="6549" w:type="dxa"/>
          </w:tcPr>
          <w:p w:rsidR="00CC6F2F" w:rsidRPr="00CC6F2F" w:rsidRDefault="00CC6F2F" w:rsidP="00CC6F2F">
            <w:pPr>
              <w:suppressAutoHyphens/>
              <w:spacing w:line="240" w:lineRule="auto"/>
              <w:rPr>
                <w:rFonts w:ascii="Times New Roman" w:hAnsi="Times New Roman"/>
                <w:sz w:val="24"/>
                <w:szCs w:val="24"/>
              </w:rPr>
            </w:pPr>
            <w:r w:rsidRPr="00CC6F2F">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Социальное обслуживание (3.2)</w:t>
            </w:r>
          </w:p>
        </w:tc>
        <w:tc>
          <w:tcPr>
            <w:tcW w:w="6549" w:type="dxa"/>
            <w:vMerge w:val="restart"/>
          </w:tcPr>
          <w:p w:rsidR="00CC6F2F" w:rsidRPr="00CC6F2F"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3E2088">
            <w:pPr>
              <w:pStyle w:val="ConsNormal"/>
              <w:widowControl/>
              <w:numPr>
                <w:ilvl w:val="0"/>
                <w:numId w:val="23"/>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400 до 10000 кв. м;</w:t>
            </w:r>
          </w:p>
          <w:p w:rsidR="00CC6F2F" w:rsidRPr="00CC6F2F" w:rsidRDefault="00CC6F2F" w:rsidP="003E2088">
            <w:pPr>
              <w:pStyle w:val="ConsNormal"/>
              <w:widowControl/>
              <w:numPr>
                <w:ilvl w:val="0"/>
                <w:numId w:val="23"/>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20 до 100 м;</w:t>
            </w:r>
          </w:p>
          <w:p w:rsidR="00CC6F2F" w:rsidRPr="00CC6F2F" w:rsidRDefault="00CC6F2F" w:rsidP="003E2088">
            <w:pPr>
              <w:pStyle w:val="ConsNormal"/>
              <w:widowControl/>
              <w:numPr>
                <w:ilvl w:val="0"/>
                <w:numId w:val="23"/>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длина земельного участка – от 20 до 100 м.</w:t>
            </w:r>
          </w:p>
          <w:p w:rsidR="00CC6F2F" w:rsidRPr="00CC6F2F"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CC6F2F">
              <w:rPr>
                <w:rFonts w:ascii="Times New Roman" w:hAnsi="Times New Roman" w:cs="Times New Roman"/>
                <w:color w:val="000000"/>
                <w:sz w:val="24"/>
                <w:szCs w:val="24"/>
              </w:rPr>
              <w:t>Предельное количество этажей – 1 этаж.</w:t>
            </w:r>
          </w:p>
          <w:p w:rsidR="00CC6F2F" w:rsidRPr="00CC6F2F"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Максимальный процент застройки в границах земельного участка – 60 %.</w:t>
            </w:r>
          </w:p>
          <w:p w:rsidR="00CC6F2F" w:rsidRPr="00CC6F2F"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CC6F2F">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CC6F2F" w:rsidRPr="00CC6F2F" w:rsidTr="00CC6F2F">
        <w:tc>
          <w:tcPr>
            <w:tcW w:w="2660" w:type="dxa"/>
          </w:tcPr>
          <w:p w:rsidR="00CC6F2F" w:rsidRPr="00CC6F2F" w:rsidRDefault="00CC6F2F" w:rsidP="00CC6F2F">
            <w:pPr>
              <w:pStyle w:val="aa"/>
              <w:suppressAutoHyphens/>
              <w:spacing w:before="0" w:after="0"/>
              <w:ind w:left="0"/>
              <w:rPr>
                <w:rFonts w:ascii="Times New Roman" w:hAnsi="Times New Roman" w:cs="Times New Roman"/>
                <w:sz w:val="24"/>
                <w:szCs w:val="24"/>
              </w:rPr>
            </w:pPr>
            <w:r w:rsidRPr="00CC6F2F">
              <w:rPr>
                <w:rFonts w:ascii="Times New Roman" w:eastAsia="Times New Roman" w:hAnsi="Times New Roman" w:cs="Times New Roman"/>
                <w:sz w:val="24"/>
                <w:szCs w:val="24"/>
              </w:rPr>
              <w:t>Бытовое обслуживание (3.3)</w:t>
            </w:r>
          </w:p>
        </w:tc>
        <w:tc>
          <w:tcPr>
            <w:tcW w:w="6549" w:type="dxa"/>
            <w:vMerge/>
          </w:tcPr>
          <w:p w:rsidR="00CC6F2F" w:rsidRPr="00CC6F2F" w:rsidRDefault="00CC6F2F" w:rsidP="00CC6F2F">
            <w:pPr>
              <w:pStyle w:val="ConsNormal"/>
              <w:widowControl/>
              <w:spacing w:before="0"/>
              <w:ind w:right="0" w:firstLine="372"/>
              <w:rPr>
                <w:rFonts w:ascii="Times New Roman" w:hAnsi="Times New Roman" w:cs="Times New Roman"/>
                <w:color w:val="000000"/>
                <w:sz w:val="24"/>
                <w:szCs w:val="24"/>
              </w:rPr>
            </w:pP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Амбулаторно-поликлиническое обслуживание (3.4.1)</w:t>
            </w:r>
          </w:p>
        </w:tc>
        <w:tc>
          <w:tcPr>
            <w:tcW w:w="6549" w:type="dxa"/>
            <w:vMerge w:val="restart"/>
          </w:tcPr>
          <w:p w:rsidR="00CC6F2F" w:rsidRPr="00CC6F2F"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3E2088">
            <w:pPr>
              <w:pStyle w:val="ConsNormal"/>
              <w:widowControl/>
              <w:numPr>
                <w:ilvl w:val="0"/>
                <w:numId w:val="24"/>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400 до 10000 кв. м;</w:t>
            </w:r>
          </w:p>
          <w:p w:rsidR="00CC6F2F" w:rsidRPr="00CC6F2F" w:rsidRDefault="00CC6F2F" w:rsidP="003E2088">
            <w:pPr>
              <w:pStyle w:val="ConsNormal"/>
              <w:widowControl/>
              <w:numPr>
                <w:ilvl w:val="0"/>
                <w:numId w:val="24"/>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20 до 100 м;</w:t>
            </w:r>
          </w:p>
          <w:p w:rsidR="00CC6F2F" w:rsidRPr="00CC6F2F" w:rsidRDefault="00CC6F2F" w:rsidP="003E2088">
            <w:pPr>
              <w:pStyle w:val="ConsNormal"/>
              <w:widowControl/>
              <w:numPr>
                <w:ilvl w:val="0"/>
                <w:numId w:val="24"/>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длина земельного участка – от 20 до 100 м.</w:t>
            </w:r>
          </w:p>
          <w:p w:rsidR="00CC6F2F" w:rsidRPr="00CC6F2F"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CC6F2F">
              <w:rPr>
                <w:rFonts w:ascii="Times New Roman" w:hAnsi="Times New Roman" w:cs="Times New Roman"/>
                <w:color w:val="000000"/>
                <w:sz w:val="24"/>
                <w:szCs w:val="24"/>
              </w:rPr>
              <w:t>Предельное количество этажей – 2 этажа.</w:t>
            </w:r>
          </w:p>
          <w:p w:rsidR="00CC6F2F" w:rsidRPr="00CC6F2F"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Максимальный процент застройки в границах земельного участка – 70 %.</w:t>
            </w:r>
          </w:p>
          <w:p w:rsidR="00CC6F2F" w:rsidRPr="00CC6F2F"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CC6F2F">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Стационарное медицинское обслуживание (3.4.2)</w:t>
            </w:r>
          </w:p>
        </w:tc>
        <w:tc>
          <w:tcPr>
            <w:tcW w:w="6549" w:type="dxa"/>
            <w:vMerge/>
          </w:tcPr>
          <w:p w:rsidR="00CC6F2F" w:rsidRPr="00CC6F2F" w:rsidRDefault="00CC6F2F" w:rsidP="00CC6F2F">
            <w:pPr>
              <w:pStyle w:val="ConsNormal"/>
              <w:widowControl/>
              <w:spacing w:before="0"/>
              <w:ind w:right="0" w:firstLine="372"/>
              <w:rPr>
                <w:rFonts w:ascii="Times New Roman" w:hAnsi="Times New Roman" w:cs="Times New Roman"/>
                <w:color w:val="000000"/>
                <w:sz w:val="24"/>
                <w:szCs w:val="24"/>
              </w:rPr>
            </w:pP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Дошкольное, начальное и среднее общее образование (3.5.1);</w:t>
            </w:r>
          </w:p>
          <w:p w:rsidR="00CC6F2F" w:rsidRPr="00CC6F2F" w:rsidRDefault="00CC6F2F" w:rsidP="00CC6F2F">
            <w:pPr>
              <w:suppressAutoHyphens/>
              <w:spacing w:line="240" w:lineRule="auto"/>
              <w:jc w:val="left"/>
              <w:rPr>
                <w:rFonts w:ascii="Times New Roman" w:hAnsi="Times New Roman"/>
                <w:sz w:val="24"/>
                <w:szCs w:val="24"/>
              </w:rPr>
            </w:pPr>
          </w:p>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Среднее и высшее профессиональное образование (3.5.2);</w:t>
            </w:r>
          </w:p>
        </w:tc>
        <w:tc>
          <w:tcPr>
            <w:tcW w:w="6549" w:type="dxa"/>
          </w:tcPr>
          <w:p w:rsidR="00CC6F2F" w:rsidRPr="00CC6F2F"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3E2088">
            <w:pPr>
              <w:pStyle w:val="ConsNormal"/>
              <w:widowControl/>
              <w:numPr>
                <w:ilvl w:val="0"/>
                <w:numId w:val="25"/>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2000 до 40000 кв. м;</w:t>
            </w:r>
          </w:p>
          <w:p w:rsidR="00CC6F2F" w:rsidRPr="00CC6F2F" w:rsidRDefault="00CC6F2F" w:rsidP="003E2088">
            <w:pPr>
              <w:pStyle w:val="ConsNormal"/>
              <w:widowControl/>
              <w:numPr>
                <w:ilvl w:val="0"/>
                <w:numId w:val="25"/>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30 до 300 м;</w:t>
            </w:r>
          </w:p>
          <w:p w:rsidR="00CC6F2F" w:rsidRPr="00CC6F2F" w:rsidRDefault="00CC6F2F" w:rsidP="003E2088">
            <w:pPr>
              <w:pStyle w:val="ConsNormal"/>
              <w:widowControl/>
              <w:numPr>
                <w:ilvl w:val="0"/>
                <w:numId w:val="25"/>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длинна земельного участка – от 30 до 300 м.</w:t>
            </w:r>
          </w:p>
          <w:p w:rsidR="00CC6F2F" w:rsidRPr="00CC6F2F"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CC6F2F">
              <w:rPr>
                <w:rFonts w:ascii="Times New Roman" w:hAnsi="Times New Roman" w:cs="Times New Roman"/>
                <w:color w:val="000000"/>
                <w:sz w:val="24"/>
                <w:szCs w:val="24"/>
              </w:rPr>
              <w:t>Предельное количество этажей – 4 этажа.</w:t>
            </w:r>
          </w:p>
          <w:p w:rsidR="00CC6F2F" w:rsidRPr="00CC6F2F"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w:t>
            </w:r>
            <w:r w:rsidRPr="00CC6F2F">
              <w:rPr>
                <w:rFonts w:ascii="Times New Roman" w:hAnsi="Times New Roman" w:cs="Times New Roman"/>
                <w:color w:val="000000"/>
                <w:sz w:val="24"/>
                <w:szCs w:val="24"/>
              </w:rPr>
              <w:t>Максимальный процент застройки в границах земельного участка – 70 %.</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lastRenderedPageBreak/>
              <w:t>Культурное развитие (3.6)</w:t>
            </w:r>
          </w:p>
        </w:tc>
        <w:tc>
          <w:tcPr>
            <w:tcW w:w="6549" w:type="dxa"/>
          </w:tcPr>
          <w:p w:rsidR="00CC6F2F" w:rsidRPr="00CC6F2F"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3E2088">
            <w:pPr>
              <w:pStyle w:val="ConsNormal"/>
              <w:widowControl/>
              <w:numPr>
                <w:ilvl w:val="0"/>
                <w:numId w:val="26"/>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400 до 15000 кв. м;</w:t>
            </w:r>
          </w:p>
          <w:p w:rsidR="00CC6F2F" w:rsidRPr="00CC6F2F" w:rsidRDefault="00CC6F2F" w:rsidP="003E2088">
            <w:pPr>
              <w:pStyle w:val="ConsNormal"/>
              <w:widowControl/>
              <w:numPr>
                <w:ilvl w:val="0"/>
                <w:numId w:val="26"/>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25 до 100 м;</w:t>
            </w:r>
          </w:p>
          <w:p w:rsidR="00CC6F2F" w:rsidRPr="00CC6F2F" w:rsidRDefault="00CC6F2F" w:rsidP="003E2088">
            <w:pPr>
              <w:pStyle w:val="ConsNormal"/>
              <w:widowControl/>
              <w:numPr>
                <w:ilvl w:val="0"/>
                <w:numId w:val="26"/>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длина земельного участка – от 25 до 100 м.</w:t>
            </w:r>
          </w:p>
          <w:p w:rsidR="00CC6F2F" w:rsidRPr="00CC6F2F"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CC6F2F">
              <w:rPr>
                <w:rFonts w:ascii="Times New Roman" w:hAnsi="Times New Roman" w:cs="Times New Roman"/>
                <w:color w:val="000000"/>
                <w:sz w:val="24"/>
                <w:szCs w:val="24"/>
              </w:rPr>
              <w:t>Предельное количество этажей –1 этаж.</w:t>
            </w:r>
          </w:p>
          <w:p w:rsidR="00CC6F2F" w:rsidRPr="00CC6F2F"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 процент застройки в границах земельного участка – 60 %.</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Общественное управление (3.8)</w:t>
            </w:r>
          </w:p>
        </w:tc>
        <w:tc>
          <w:tcPr>
            <w:tcW w:w="6549" w:type="dxa"/>
            <w:vMerge w:val="restart"/>
          </w:tcPr>
          <w:p w:rsidR="00CC6F2F" w:rsidRPr="00CC6F2F"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3E2088">
            <w:pPr>
              <w:pStyle w:val="ConsNormal"/>
              <w:widowControl/>
              <w:numPr>
                <w:ilvl w:val="0"/>
                <w:numId w:val="27"/>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400 до 50000 кв. м;</w:t>
            </w:r>
          </w:p>
          <w:p w:rsidR="00CC6F2F" w:rsidRPr="00CC6F2F" w:rsidRDefault="00CC6F2F" w:rsidP="003E2088">
            <w:pPr>
              <w:pStyle w:val="ConsNormal"/>
              <w:widowControl/>
              <w:numPr>
                <w:ilvl w:val="0"/>
                <w:numId w:val="27"/>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15 до 100 м;</w:t>
            </w:r>
          </w:p>
          <w:p w:rsidR="00CC6F2F" w:rsidRPr="00CC6F2F" w:rsidRDefault="00CC6F2F" w:rsidP="003E2088">
            <w:pPr>
              <w:pStyle w:val="ConsNormal"/>
              <w:widowControl/>
              <w:numPr>
                <w:ilvl w:val="0"/>
                <w:numId w:val="27"/>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длина земельного участка – от 15 до 100 м.</w:t>
            </w:r>
          </w:p>
          <w:p w:rsidR="00CC6F2F" w:rsidRPr="00CC6F2F"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3.Предельное количество этажей – 3 этажа.</w:t>
            </w:r>
          </w:p>
          <w:p w:rsidR="00CC6F2F" w:rsidRPr="00CC6F2F"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Максимальный процент застройки в границах земельного участка – 70 %.</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Обеспечение научной деятельности (3.9)</w:t>
            </w:r>
          </w:p>
        </w:tc>
        <w:tc>
          <w:tcPr>
            <w:tcW w:w="6549" w:type="dxa"/>
            <w:vMerge/>
          </w:tcPr>
          <w:p w:rsidR="00CC6F2F" w:rsidRPr="00CC6F2F" w:rsidRDefault="00CC6F2F" w:rsidP="00CC6F2F">
            <w:pPr>
              <w:pStyle w:val="ConsNormal"/>
              <w:widowControl/>
              <w:spacing w:before="0"/>
              <w:ind w:right="0" w:firstLine="372"/>
              <w:rPr>
                <w:rFonts w:ascii="Times New Roman" w:hAnsi="Times New Roman" w:cs="Times New Roman"/>
                <w:color w:val="000000"/>
                <w:sz w:val="24"/>
                <w:szCs w:val="24"/>
              </w:rPr>
            </w:pP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Общественное питание (4.6)</w:t>
            </w:r>
          </w:p>
        </w:tc>
        <w:tc>
          <w:tcPr>
            <w:tcW w:w="6549" w:type="dxa"/>
          </w:tcPr>
          <w:p w:rsidR="00CC6F2F" w:rsidRPr="00CC6F2F"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3E2088">
            <w:pPr>
              <w:pStyle w:val="ConsNormal"/>
              <w:widowControl/>
              <w:numPr>
                <w:ilvl w:val="0"/>
                <w:numId w:val="28"/>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 от 400 до 20000 кв. м;</w:t>
            </w:r>
          </w:p>
          <w:p w:rsidR="00CC6F2F" w:rsidRPr="00CC6F2F" w:rsidRDefault="00CC6F2F" w:rsidP="003E2088">
            <w:pPr>
              <w:pStyle w:val="ConsNormal"/>
              <w:widowControl/>
              <w:numPr>
                <w:ilvl w:val="0"/>
                <w:numId w:val="28"/>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20 до 100 м;</w:t>
            </w:r>
          </w:p>
          <w:p w:rsidR="00CC6F2F" w:rsidRPr="00CC6F2F" w:rsidRDefault="00CC6F2F" w:rsidP="003E2088">
            <w:pPr>
              <w:pStyle w:val="ConsNormal"/>
              <w:widowControl/>
              <w:numPr>
                <w:ilvl w:val="0"/>
                <w:numId w:val="28"/>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длинна земельного участка – от 20 до 100 м.</w:t>
            </w:r>
          </w:p>
          <w:p w:rsidR="00CC6F2F" w:rsidRPr="00CC6F2F"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CC6F2F">
              <w:rPr>
                <w:rFonts w:ascii="Times New Roman" w:hAnsi="Times New Roman" w:cs="Times New Roman"/>
                <w:color w:val="000000"/>
                <w:sz w:val="24"/>
                <w:szCs w:val="24"/>
              </w:rPr>
              <w:t>Предельное количество этажей – 3 этажа.</w:t>
            </w:r>
          </w:p>
          <w:p w:rsidR="00CC6F2F" w:rsidRPr="00CC6F2F"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Максимальный процент застройки в границах земельного участка – 70 %.</w:t>
            </w:r>
          </w:p>
          <w:p w:rsidR="00CC6F2F" w:rsidRPr="00CC6F2F"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CC6F2F">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Спорт (5.1)</w:t>
            </w:r>
          </w:p>
        </w:tc>
        <w:tc>
          <w:tcPr>
            <w:tcW w:w="6549" w:type="dxa"/>
          </w:tcPr>
          <w:p w:rsidR="00CC6F2F" w:rsidRPr="00CC6F2F" w:rsidRDefault="00CC6F2F"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CC6F2F">
            <w:pPr>
              <w:pStyle w:val="ConsNormal"/>
              <w:widowControl/>
              <w:spacing w:before="0"/>
              <w:ind w:left="720"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1000 до 10000 кв. м;</w:t>
            </w:r>
          </w:p>
          <w:p w:rsidR="00CC6F2F" w:rsidRPr="00CC6F2F" w:rsidRDefault="00CC6F2F" w:rsidP="00CC6F2F">
            <w:pPr>
              <w:pStyle w:val="ConsNormal"/>
              <w:widowControl/>
              <w:spacing w:before="0"/>
              <w:ind w:left="720"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20 до 100 м;</w:t>
            </w:r>
          </w:p>
          <w:p w:rsidR="00CC6F2F" w:rsidRPr="00CC6F2F" w:rsidRDefault="00CC6F2F" w:rsidP="00CC6F2F">
            <w:pPr>
              <w:pStyle w:val="ConsNormal"/>
              <w:widowControl/>
              <w:spacing w:before="0"/>
              <w:ind w:left="720"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длина земельного участка – от 20 до 100 м.</w:t>
            </w:r>
          </w:p>
          <w:p w:rsidR="00CC6F2F" w:rsidRPr="00CC6F2F"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CC6F2F"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sidR="00CC6F2F" w:rsidRPr="00CC6F2F">
              <w:rPr>
                <w:rFonts w:ascii="Times New Roman" w:hAnsi="Times New Roman" w:cs="Times New Roman"/>
                <w:color w:val="000000"/>
                <w:sz w:val="24"/>
                <w:szCs w:val="24"/>
              </w:rPr>
              <w:t>Предельное количество этажей – 1 этаж.</w:t>
            </w:r>
          </w:p>
          <w:p w:rsidR="00CC6F2F" w:rsidRPr="00CC6F2F"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CC6F2F" w:rsidRPr="00CC6F2F">
              <w:rPr>
                <w:rFonts w:ascii="Times New Roman" w:hAnsi="Times New Roman" w:cs="Times New Roman"/>
                <w:color w:val="000000"/>
                <w:sz w:val="24"/>
                <w:szCs w:val="24"/>
              </w:rPr>
              <w:t>Максимальный процент застройки в границах земельного участка – 60 %.</w:t>
            </w:r>
          </w:p>
        </w:tc>
      </w:tr>
      <w:tr w:rsidR="00CC6F2F" w:rsidRPr="00CC6F2F" w:rsidTr="00CC6F2F">
        <w:tc>
          <w:tcPr>
            <w:tcW w:w="2660" w:type="dxa"/>
          </w:tcPr>
          <w:p w:rsidR="00CC6F2F" w:rsidRPr="00CC6F2F" w:rsidRDefault="00CC6F2F" w:rsidP="00CC6F2F">
            <w:pPr>
              <w:suppressAutoHyphens/>
              <w:spacing w:line="240" w:lineRule="auto"/>
              <w:jc w:val="both"/>
              <w:rPr>
                <w:rFonts w:ascii="Times New Roman" w:eastAsia="Times New Roman" w:hAnsi="Times New Roman"/>
                <w:sz w:val="24"/>
                <w:szCs w:val="24"/>
                <w:lang w:eastAsia="ru-RU"/>
              </w:rPr>
            </w:pPr>
            <w:r w:rsidRPr="00CC6F2F">
              <w:rPr>
                <w:rFonts w:ascii="Times New Roman" w:eastAsia="Times New Roman" w:hAnsi="Times New Roman"/>
                <w:sz w:val="24"/>
                <w:szCs w:val="24"/>
                <w:lang w:eastAsia="ru-RU"/>
              </w:rPr>
              <w:lastRenderedPageBreak/>
              <w:t>Земельные участки (территории) общего пользования (12.0)</w:t>
            </w:r>
          </w:p>
        </w:tc>
        <w:tc>
          <w:tcPr>
            <w:tcW w:w="6549" w:type="dxa"/>
          </w:tcPr>
          <w:p w:rsidR="00CC6F2F" w:rsidRPr="00CC6F2F" w:rsidRDefault="00CC6F2F" w:rsidP="00CC6F2F">
            <w:pPr>
              <w:pStyle w:val="ConsNormal"/>
              <w:widowControl/>
              <w:spacing w:before="0"/>
              <w:ind w:right="0" w:firstLine="372"/>
              <w:rPr>
                <w:rFonts w:ascii="Times New Roman" w:hAnsi="Times New Roman" w:cs="Times New Roman"/>
                <w:color w:val="000000"/>
                <w:sz w:val="24"/>
                <w:szCs w:val="24"/>
              </w:rPr>
            </w:pPr>
            <w:r w:rsidRPr="00CC6F2F">
              <w:rPr>
                <w:rFonts w:ascii="Times New Roman" w:hAnsi="Times New Roman" w:cs="Times New Roman"/>
                <w:color w:val="000000"/>
                <w:sz w:val="24"/>
                <w:szCs w:val="24"/>
              </w:rPr>
              <w:t>Не подлежат установлению.</w:t>
            </w:r>
          </w:p>
          <w:p w:rsidR="00CC6F2F" w:rsidRPr="00CC6F2F" w:rsidRDefault="00CC6F2F" w:rsidP="00CC6F2F">
            <w:pPr>
              <w:pStyle w:val="ConsNormal"/>
              <w:widowControl/>
              <w:spacing w:before="0"/>
              <w:ind w:right="0" w:firstLine="372"/>
              <w:rPr>
                <w:rFonts w:ascii="Times New Roman" w:hAnsi="Times New Roman" w:cs="Times New Roman"/>
                <w:color w:val="000000"/>
                <w:sz w:val="24"/>
                <w:szCs w:val="24"/>
              </w:rPr>
            </w:pPr>
            <w:r w:rsidRPr="00CC6F2F">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9F35AB" w:rsidRPr="000E39DF" w:rsidRDefault="009F35AB" w:rsidP="009F35AB">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1559B4" w:rsidRPr="001559B4" w:rsidRDefault="001559B4" w:rsidP="001559B4">
      <w:pPr>
        <w:pStyle w:val="a9"/>
        <w:numPr>
          <w:ilvl w:val="0"/>
          <w:numId w:val="1"/>
        </w:numPr>
        <w:ind w:left="851" w:hanging="284"/>
        <w:rPr>
          <w:lang w:val="ru-RU"/>
        </w:rPr>
      </w:pPr>
      <w:r w:rsidRPr="001559B4">
        <w:rPr>
          <w:lang w:val="ru-RU"/>
        </w:rPr>
        <w:t>Автостоянки;</w:t>
      </w:r>
    </w:p>
    <w:p w:rsidR="001559B4" w:rsidRPr="001559B4" w:rsidRDefault="001559B4" w:rsidP="001559B4">
      <w:pPr>
        <w:pStyle w:val="a9"/>
        <w:numPr>
          <w:ilvl w:val="0"/>
          <w:numId w:val="1"/>
        </w:numPr>
        <w:ind w:left="851" w:hanging="284"/>
        <w:rPr>
          <w:lang w:val="ru-RU"/>
        </w:rPr>
      </w:pPr>
      <w:r w:rsidRPr="001559B4">
        <w:rPr>
          <w:lang w:val="ru-RU"/>
        </w:rPr>
        <w:t>Общественные туалеты.</w:t>
      </w:r>
    </w:p>
    <w:p w:rsidR="009F35AB" w:rsidRPr="000E39DF" w:rsidRDefault="009F35AB" w:rsidP="009F35AB">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60"/>
        <w:gridCol w:w="6549"/>
      </w:tblGrid>
      <w:tr w:rsidR="001559B4" w:rsidRPr="001559B4" w:rsidTr="001559B4">
        <w:tc>
          <w:tcPr>
            <w:tcW w:w="2660" w:type="dxa"/>
          </w:tcPr>
          <w:p w:rsidR="001559B4" w:rsidRPr="001559B4" w:rsidRDefault="001559B4" w:rsidP="001559B4">
            <w:pPr>
              <w:suppressAutoHyphens/>
              <w:spacing w:line="240" w:lineRule="auto"/>
              <w:rPr>
                <w:rFonts w:ascii="Times New Roman" w:hAnsi="Times New Roman"/>
                <w:b/>
                <w:sz w:val="24"/>
                <w:szCs w:val="24"/>
              </w:rPr>
            </w:pPr>
            <w:r w:rsidRPr="001559B4">
              <w:rPr>
                <w:rFonts w:ascii="Times New Roman" w:hAnsi="Times New Roman"/>
                <w:b/>
                <w:sz w:val="24"/>
                <w:szCs w:val="24"/>
              </w:rPr>
              <w:t>Вид использования</w:t>
            </w:r>
          </w:p>
        </w:tc>
        <w:tc>
          <w:tcPr>
            <w:tcW w:w="6549" w:type="dxa"/>
          </w:tcPr>
          <w:p w:rsidR="001559B4" w:rsidRPr="001559B4" w:rsidRDefault="001559B4" w:rsidP="001559B4">
            <w:pPr>
              <w:suppressAutoHyphens/>
              <w:spacing w:line="240" w:lineRule="auto"/>
              <w:rPr>
                <w:rFonts w:ascii="Times New Roman" w:hAnsi="Times New Roman"/>
                <w:sz w:val="24"/>
                <w:szCs w:val="24"/>
              </w:rPr>
            </w:pPr>
            <w:r w:rsidRPr="001559B4">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1559B4" w:rsidRPr="001559B4" w:rsidTr="001559B4">
        <w:trPr>
          <w:trHeight w:val="287"/>
        </w:trPr>
        <w:tc>
          <w:tcPr>
            <w:tcW w:w="2660" w:type="dxa"/>
          </w:tcPr>
          <w:p w:rsidR="001559B4" w:rsidRPr="001559B4" w:rsidRDefault="001559B4" w:rsidP="001559B4">
            <w:pPr>
              <w:suppressAutoHyphens/>
              <w:spacing w:line="240" w:lineRule="auto"/>
              <w:jc w:val="both"/>
              <w:rPr>
                <w:rFonts w:ascii="Times New Roman" w:hAnsi="Times New Roman"/>
                <w:sz w:val="24"/>
                <w:szCs w:val="24"/>
              </w:rPr>
            </w:pPr>
            <w:r w:rsidRPr="001559B4">
              <w:rPr>
                <w:rFonts w:ascii="Times New Roman" w:eastAsia="Times New Roman" w:hAnsi="Times New Roman"/>
                <w:sz w:val="24"/>
                <w:szCs w:val="24"/>
                <w:lang w:eastAsia="ru-RU"/>
              </w:rPr>
              <w:t>Магазины (4.4);</w:t>
            </w:r>
          </w:p>
        </w:tc>
        <w:tc>
          <w:tcPr>
            <w:tcW w:w="6549" w:type="dxa"/>
          </w:tcPr>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3E2088">
            <w:pPr>
              <w:pStyle w:val="ConsNormal"/>
              <w:widowControl/>
              <w:numPr>
                <w:ilvl w:val="0"/>
                <w:numId w:val="29"/>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20000 кв. м.;</w:t>
            </w:r>
          </w:p>
          <w:p w:rsidR="001559B4" w:rsidRPr="001559B4" w:rsidRDefault="001559B4" w:rsidP="003E2088">
            <w:pPr>
              <w:pStyle w:val="ConsNormal"/>
              <w:widowControl/>
              <w:numPr>
                <w:ilvl w:val="0"/>
                <w:numId w:val="29"/>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15 до 100 м;</w:t>
            </w:r>
          </w:p>
          <w:p w:rsidR="001559B4" w:rsidRPr="001559B4" w:rsidRDefault="001559B4" w:rsidP="003E2088">
            <w:pPr>
              <w:pStyle w:val="ConsNormal"/>
              <w:widowControl/>
              <w:numPr>
                <w:ilvl w:val="0"/>
                <w:numId w:val="29"/>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15 до 100 м;</w:t>
            </w:r>
          </w:p>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2 этажа.</w:t>
            </w:r>
          </w:p>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p w:rsidR="001559B4" w:rsidRPr="001559B4" w:rsidRDefault="001559B4" w:rsidP="003E2088">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максимальная высота оград – 1м. в легких конструкциях</w:t>
            </w:r>
          </w:p>
        </w:tc>
      </w:tr>
      <w:tr w:rsidR="001559B4" w:rsidRPr="001559B4" w:rsidTr="001559B4">
        <w:trPr>
          <w:trHeight w:val="273"/>
        </w:trPr>
        <w:tc>
          <w:tcPr>
            <w:tcW w:w="2660" w:type="dxa"/>
          </w:tcPr>
          <w:p w:rsidR="001559B4" w:rsidRPr="001559B4" w:rsidRDefault="001559B4" w:rsidP="001559B4">
            <w:pPr>
              <w:suppressAutoHyphens/>
              <w:spacing w:line="240" w:lineRule="auto"/>
              <w:jc w:val="both"/>
              <w:rPr>
                <w:rFonts w:ascii="Times New Roman" w:hAnsi="Times New Roman"/>
                <w:sz w:val="24"/>
                <w:szCs w:val="24"/>
              </w:rPr>
            </w:pPr>
            <w:r w:rsidRPr="001559B4">
              <w:rPr>
                <w:rFonts w:ascii="Times New Roman" w:eastAsia="Times New Roman" w:hAnsi="Times New Roman"/>
                <w:sz w:val="24"/>
                <w:szCs w:val="24"/>
                <w:lang w:eastAsia="ru-RU"/>
              </w:rPr>
              <w:t>Обслуживание автотранспорта (4.9)</w:t>
            </w:r>
          </w:p>
        </w:tc>
        <w:tc>
          <w:tcPr>
            <w:tcW w:w="6549" w:type="dxa"/>
          </w:tcPr>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3E2088">
            <w:pPr>
              <w:pStyle w:val="ConsNormal"/>
              <w:widowControl/>
              <w:numPr>
                <w:ilvl w:val="0"/>
                <w:numId w:val="30"/>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300 до 1000 кв. м.;</w:t>
            </w:r>
          </w:p>
          <w:p w:rsidR="001559B4" w:rsidRPr="001559B4" w:rsidRDefault="001559B4" w:rsidP="003E2088">
            <w:pPr>
              <w:pStyle w:val="ConsNormal"/>
              <w:widowControl/>
              <w:numPr>
                <w:ilvl w:val="0"/>
                <w:numId w:val="30"/>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15 до 100 м.</w:t>
            </w:r>
          </w:p>
          <w:p w:rsidR="001559B4" w:rsidRPr="001559B4" w:rsidRDefault="001559B4" w:rsidP="003E2088">
            <w:pPr>
              <w:pStyle w:val="ConsNormal"/>
              <w:widowControl/>
              <w:numPr>
                <w:ilvl w:val="0"/>
                <w:numId w:val="31"/>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15 до 100 м.</w:t>
            </w:r>
          </w:p>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2 этажа.</w:t>
            </w:r>
          </w:p>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p w:rsidR="001559B4" w:rsidRPr="001559B4" w:rsidRDefault="001559B4" w:rsidP="003E2088">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вместимость – до 300 машиномест.</w:t>
            </w:r>
          </w:p>
        </w:tc>
      </w:tr>
    </w:tbl>
    <w:p w:rsidR="00E10017" w:rsidRDefault="00E10017" w:rsidP="00E10017">
      <w:pPr>
        <w:pStyle w:val="a9"/>
        <w:rPr>
          <w:b/>
          <w:i/>
          <w:lang w:val="ru-RU"/>
        </w:rPr>
      </w:pPr>
      <w:r>
        <w:rPr>
          <w:b/>
          <w:i/>
          <w:lang w:val="ru-RU"/>
        </w:rPr>
        <w:t>Ограничения использования земельных участков и объектов капитального строительства:</w:t>
      </w:r>
    </w:p>
    <w:p w:rsidR="00E10017" w:rsidRDefault="00E10017" w:rsidP="00E10017">
      <w:pPr>
        <w:pStyle w:val="a9"/>
        <w:numPr>
          <w:ilvl w:val="0"/>
          <w:numId w:val="67"/>
        </w:numPr>
        <w:rPr>
          <w:lang w:val="ru-RU"/>
        </w:rPr>
      </w:pPr>
      <w:r>
        <w:rPr>
          <w:lang w:val="ru-RU"/>
        </w:rPr>
        <w:t>Санитарно-защитная зона;</w:t>
      </w:r>
    </w:p>
    <w:p w:rsidR="00E10017" w:rsidRDefault="00E10017" w:rsidP="00E10017">
      <w:pPr>
        <w:pStyle w:val="a9"/>
        <w:numPr>
          <w:ilvl w:val="0"/>
          <w:numId w:val="67"/>
        </w:numPr>
        <w:rPr>
          <w:lang w:val="ru-RU"/>
        </w:rPr>
      </w:pPr>
      <w:r>
        <w:rPr>
          <w:lang w:val="ru-RU"/>
        </w:rPr>
        <w:t>Водоохранная зона;</w:t>
      </w:r>
    </w:p>
    <w:p w:rsidR="00E10017" w:rsidRDefault="00E10017" w:rsidP="00E10017">
      <w:pPr>
        <w:pStyle w:val="a9"/>
        <w:numPr>
          <w:ilvl w:val="0"/>
          <w:numId w:val="67"/>
        </w:numPr>
        <w:rPr>
          <w:lang w:val="ru-RU"/>
        </w:rPr>
      </w:pPr>
      <w:r>
        <w:rPr>
          <w:lang w:val="ru-RU"/>
        </w:rPr>
        <w:t>Прибрежная защитная полоса;</w:t>
      </w:r>
    </w:p>
    <w:p w:rsidR="00E10017" w:rsidRDefault="00E10017" w:rsidP="00E10017">
      <w:pPr>
        <w:pStyle w:val="a9"/>
        <w:numPr>
          <w:ilvl w:val="0"/>
          <w:numId w:val="67"/>
        </w:numPr>
        <w:rPr>
          <w:lang w:val="ru-RU"/>
        </w:rPr>
      </w:pPr>
      <w:r>
        <w:rPr>
          <w:lang w:val="ru-RU"/>
        </w:rPr>
        <w:t>Зона санитарной охраны источников питьевого водоснабжения;</w:t>
      </w:r>
    </w:p>
    <w:p w:rsidR="00E10017" w:rsidRDefault="00E10017" w:rsidP="00E10017">
      <w:pPr>
        <w:pStyle w:val="a9"/>
        <w:numPr>
          <w:ilvl w:val="0"/>
          <w:numId w:val="67"/>
        </w:numPr>
        <w:rPr>
          <w:lang w:val="ru-RU"/>
        </w:rPr>
      </w:pPr>
      <w:r>
        <w:rPr>
          <w:lang w:val="ru-RU"/>
        </w:rPr>
        <w:t>Охранные зоны инженерных коммуникаций;</w:t>
      </w:r>
    </w:p>
    <w:p w:rsidR="00E10017" w:rsidRDefault="00E10017" w:rsidP="00E10017">
      <w:pPr>
        <w:pStyle w:val="a9"/>
        <w:numPr>
          <w:ilvl w:val="0"/>
          <w:numId w:val="67"/>
        </w:numPr>
        <w:rPr>
          <w:lang w:val="ru-RU"/>
        </w:rPr>
      </w:pPr>
      <w:r>
        <w:rPr>
          <w:lang w:val="ru-RU"/>
        </w:rPr>
        <w:t>Придорожные полосы.</w:t>
      </w:r>
    </w:p>
    <w:p w:rsidR="005677AE" w:rsidRPr="001559B4" w:rsidRDefault="00E10017" w:rsidP="00E10017">
      <w:pPr>
        <w:pStyle w:val="a9"/>
        <w:rPr>
          <w:lang w:val="ru-RU"/>
        </w:rPr>
      </w:pPr>
      <w:r>
        <w:rPr>
          <w:lang w:val="ru-RU"/>
        </w:rPr>
        <w:lastRenderedPageBreak/>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со ст.36 настоящих Правил.</w:t>
      </w:r>
    </w:p>
    <w:p w:rsidR="009F35AB" w:rsidRDefault="009F35AB" w:rsidP="00E10017">
      <w:pPr>
        <w:pStyle w:val="a9"/>
        <w:numPr>
          <w:ilvl w:val="0"/>
          <w:numId w:val="8"/>
        </w:numPr>
        <w:rPr>
          <w:b/>
          <w:i/>
          <w:lang w:val="ru-RU"/>
        </w:rPr>
      </w:pPr>
      <w:r w:rsidRPr="000E39DF">
        <w:rPr>
          <w:b/>
          <w:i/>
          <w:lang w:val="ru-RU"/>
        </w:rPr>
        <w:t>Зона обслуживания объектов, необходимых для осуществления производственной и пр</w:t>
      </w:r>
      <w:r w:rsidR="001559B4">
        <w:rPr>
          <w:b/>
          <w:i/>
          <w:lang w:val="ru-RU"/>
        </w:rPr>
        <w:t>едпринимательской деятельности</w:t>
      </w:r>
    </w:p>
    <w:p w:rsidR="001559B4" w:rsidRPr="00E10017" w:rsidRDefault="001559B4" w:rsidP="00E10017">
      <w:pPr>
        <w:suppressAutoHyphens/>
        <w:spacing w:line="360" w:lineRule="exact"/>
        <w:ind w:firstLine="851"/>
        <w:jc w:val="both"/>
        <w:rPr>
          <w:rFonts w:ascii="Times New Roman" w:eastAsia="Times New Roman" w:hAnsi="Times New Roman"/>
          <w:b/>
          <w:i/>
          <w:sz w:val="24"/>
          <w:szCs w:val="24"/>
          <w:lang w:eastAsia="ar-SA" w:bidi="en-US"/>
        </w:rPr>
      </w:pPr>
      <w:r w:rsidRPr="001559B4">
        <w:rPr>
          <w:rFonts w:ascii="Times New Roman" w:eastAsia="Times New Roman" w:hAnsi="Times New Roman"/>
          <w:b/>
          <w:i/>
          <w:sz w:val="24"/>
          <w:szCs w:val="24"/>
          <w:lang w:eastAsia="ar-SA" w:bidi="en-US"/>
        </w:rPr>
        <w:t>Кодовое обозначение зоны (индекс) – О3.</w:t>
      </w:r>
    </w:p>
    <w:p w:rsidR="00763693" w:rsidRPr="000E39DF" w:rsidRDefault="00763693" w:rsidP="00763693">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34"/>
        <w:gridCol w:w="6575"/>
      </w:tblGrid>
      <w:tr w:rsidR="001559B4" w:rsidRPr="001559B4" w:rsidTr="001559B4">
        <w:tc>
          <w:tcPr>
            <w:tcW w:w="2634" w:type="dxa"/>
          </w:tcPr>
          <w:p w:rsidR="001559B4" w:rsidRPr="001559B4" w:rsidRDefault="001559B4" w:rsidP="001559B4">
            <w:pPr>
              <w:suppressAutoHyphens/>
              <w:spacing w:line="240" w:lineRule="auto"/>
              <w:rPr>
                <w:rFonts w:ascii="Times New Roman" w:hAnsi="Times New Roman"/>
                <w:b/>
                <w:sz w:val="24"/>
                <w:szCs w:val="24"/>
              </w:rPr>
            </w:pPr>
            <w:r w:rsidRPr="001559B4">
              <w:rPr>
                <w:rFonts w:ascii="Times New Roman" w:hAnsi="Times New Roman"/>
                <w:b/>
                <w:sz w:val="24"/>
                <w:szCs w:val="24"/>
              </w:rPr>
              <w:t>Вид использования</w:t>
            </w:r>
          </w:p>
        </w:tc>
        <w:tc>
          <w:tcPr>
            <w:tcW w:w="6575" w:type="dxa"/>
          </w:tcPr>
          <w:p w:rsidR="001559B4" w:rsidRPr="001559B4" w:rsidRDefault="001559B4" w:rsidP="001559B4">
            <w:pPr>
              <w:suppressAutoHyphens/>
              <w:spacing w:line="240" w:lineRule="auto"/>
              <w:rPr>
                <w:rFonts w:ascii="Times New Roman" w:hAnsi="Times New Roman"/>
                <w:sz w:val="24"/>
                <w:szCs w:val="24"/>
              </w:rPr>
            </w:pPr>
            <w:r w:rsidRPr="001559B4">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1559B4" w:rsidRPr="001559B4" w:rsidTr="001559B4">
        <w:trPr>
          <w:trHeight w:val="131"/>
        </w:trPr>
        <w:tc>
          <w:tcPr>
            <w:tcW w:w="2634" w:type="dxa"/>
          </w:tcPr>
          <w:p w:rsidR="001559B4" w:rsidRPr="001559B4" w:rsidRDefault="001559B4" w:rsidP="001559B4">
            <w:pPr>
              <w:suppressAutoHyphens/>
              <w:spacing w:line="240" w:lineRule="auto"/>
              <w:jc w:val="left"/>
              <w:rPr>
                <w:rFonts w:ascii="Times New Roman" w:hAnsi="Times New Roman"/>
                <w:sz w:val="24"/>
                <w:szCs w:val="24"/>
              </w:rPr>
            </w:pPr>
            <w:r w:rsidRPr="001559B4">
              <w:rPr>
                <w:rFonts w:ascii="Times New Roman" w:eastAsia="Times New Roman" w:hAnsi="Times New Roman"/>
                <w:sz w:val="24"/>
                <w:szCs w:val="24"/>
                <w:lang w:eastAsia="ru-RU"/>
              </w:rPr>
              <w:t>Бытовое обслуживание (3.3)</w:t>
            </w:r>
          </w:p>
        </w:tc>
        <w:tc>
          <w:tcPr>
            <w:tcW w:w="6575" w:type="dxa"/>
          </w:tcPr>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3E2088">
            <w:pPr>
              <w:pStyle w:val="ConsNormal"/>
              <w:widowControl/>
              <w:numPr>
                <w:ilvl w:val="0"/>
                <w:numId w:val="32"/>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10000 кв. м;</w:t>
            </w:r>
          </w:p>
          <w:p w:rsidR="001559B4" w:rsidRPr="001559B4" w:rsidRDefault="001559B4" w:rsidP="003E2088">
            <w:pPr>
              <w:pStyle w:val="ConsNormal"/>
              <w:widowControl/>
              <w:numPr>
                <w:ilvl w:val="0"/>
                <w:numId w:val="32"/>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20 до 100 м;</w:t>
            </w:r>
          </w:p>
          <w:p w:rsidR="001559B4" w:rsidRPr="001559B4" w:rsidRDefault="001559B4" w:rsidP="003E2088">
            <w:pPr>
              <w:pStyle w:val="ConsNormal"/>
              <w:widowControl/>
              <w:numPr>
                <w:ilvl w:val="0"/>
                <w:numId w:val="32"/>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20 до 100 м.</w:t>
            </w:r>
          </w:p>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1 этаж.</w:t>
            </w:r>
          </w:p>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1559B4" w:rsidRPr="001559B4" w:rsidTr="001559B4">
        <w:trPr>
          <w:trHeight w:val="1666"/>
        </w:trPr>
        <w:tc>
          <w:tcPr>
            <w:tcW w:w="2634" w:type="dxa"/>
          </w:tcPr>
          <w:p w:rsidR="001559B4" w:rsidRPr="001559B4" w:rsidRDefault="001559B4" w:rsidP="001559B4">
            <w:pPr>
              <w:suppressAutoHyphens/>
              <w:spacing w:line="240" w:lineRule="auto"/>
              <w:jc w:val="left"/>
              <w:rPr>
                <w:rFonts w:ascii="Times New Roman" w:hAnsi="Times New Roman"/>
                <w:sz w:val="24"/>
                <w:szCs w:val="24"/>
                <w:highlight w:val="green"/>
              </w:rPr>
            </w:pPr>
            <w:r w:rsidRPr="001559B4">
              <w:rPr>
                <w:rFonts w:ascii="Times New Roman" w:hAnsi="Times New Roman"/>
                <w:sz w:val="24"/>
                <w:szCs w:val="24"/>
              </w:rPr>
              <w:t>Деловое управление (4.1)</w:t>
            </w:r>
          </w:p>
        </w:tc>
        <w:tc>
          <w:tcPr>
            <w:tcW w:w="6575" w:type="dxa"/>
          </w:tcPr>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3E2088">
            <w:pPr>
              <w:pStyle w:val="ConsNormal"/>
              <w:widowControl/>
              <w:numPr>
                <w:ilvl w:val="0"/>
                <w:numId w:val="33"/>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50000 кв. м;</w:t>
            </w:r>
          </w:p>
          <w:p w:rsidR="001559B4" w:rsidRPr="001559B4" w:rsidRDefault="001559B4" w:rsidP="003E2088">
            <w:pPr>
              <w:pStyle w:val="ConsNormal"/>
              <w:widowControl/>
              <w:numPr>
                <w:ilvl w:val="0"/>
                <w:numId w:val="33"/>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15 до 100 м;</w:t>
            </w:r>
          </w:p>
          <w:p w:rsidR="001559B4" w:rsidRPr="001559B4" w:rsidRDefault="001559B4" w:rsidP="003E2088">
            <w:pPr>
              <w:pStyle w:val="ConsNormal"/>
              <w:widowControl/>
              <w:numPr>
                <w:ilvl w:val="0"/>
                <w:numId w:val="33"/>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15 до 100 м.</w:t>
            </w:r>
          </w:p>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3 этажа.</w:t>
            </w:r>
          </w:p>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tc>
      </w:tr>
      <w:tr w:rsidR="001559B4" w:rsidRPr="001559B4" w:rsidTr="001559B4">
        <w:trPr>
          <w:trHeight w:val="231"/>
        </w:trPr>
        <w:tc>
          <w:tcPr>
            <w:tcW w:w="2634" w:type="dxa"/>
          </w:tcPr>
          <w:p w:rsidR="001559B4" w:rsidRPr="001559B4" w:rsidRDefault="001559B4" w:rsidP="001559B4">
            <w:pPr>
              <w:suppressAutoHyphens/>
              <w:spacing w:line="240" w:lineRule="auto"/>
              <w:jc w:val="both"/>
              <w:rPr>
                <w:rFonts w:ascii="Times New Roman" w:eastAsia="Times New Roman" w:hAnsi="Times New Roman"/>
                <w:sz w:val="24"/>
                <w:szCs w:val="24"/>
                <w:lang w:eastAsia="ru-RU"/>
              </w:rPr>
            </w:pPr>
            <w:r w:rsidRPr="001559B4">
              <w:rPr>
                <w:rFonts w:ascii="Times New Roman" w:eastAsia="Times New Roman" w:hAnsi="Times New Roman"/>
                <w:sz w:val="24"/>
                <w:szCs w:val="24"/>
                <w:lang w:eastAsia="ru-RU"/>
              </w:rPr>
              <w:t>Рынки (4.3);</w:t>
            </w:r>
          </w:p>
          <w:p w:rsidR="001559B4" w:rsidRPr="001559B4" w:rsidRDefault="001559B4" w:rsidP="001559B4">
            <w:pPr>
              <w:suppressAutoHyphens/>
              <w:spacing w:line="240" w:lineRule="auto"/>
              <w:jc w:val="both"/>
              <w:rPr>
                <w:rFonts w:ascii="Times New Roman" w:hAnsi="Times New Roman"/>
                <w:sz w:val="24"/>
                <w:szCs w:val="24"/>
              </w:rPr>
            </w:pPr>
            <w:r w:rsidRPr="001559B4">
              <w:rPr>
                <w:rFonts w:ascii="Times New Roman" w:eastAsia="Times New Roman" w:hAnsi="Times New Roman"/>
                <w:sz w:val="24"/>
                <w:szCs w:val="24"/>
                <w:lang w:eastAsia="ru-RU"/>
              </w:rPr>
              <w:t>Магазины (4.4);</w:t>
            </w:r>
          </w:p>
        </w:tc>
        <w:tc>
          <w:tcPr>
            <w:tcW w:w="6575" w:type="dxa"/>
          </w:tcPr>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3E2088">
            <w:pPr>
              <w:pStyle w:val="ConsNormal"/>
              <w:widowControl/>
              <w:numPr>
                <w:ilvl w:val="0"/>
                <w:numId w:val="34"/>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20000 кв. м.;</w:t>
            </w:r>
          </w:p>
          <w:p w:rsidR="001559B4" w:rsidRPr="001559B4" w:rsidRDefault="001559B4" w:rsidP="003E2088">
            <w:pPr>
              <w:pStyle w:val="ConsNormal"/>
              <w:widowControl/>
              <w:numPr>
                <w:ilvl w:val="0"/>
                <w:numId w:val="34"/>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15 до 100 м;</w:t>
            </w:r>
          </w:p>
          <w:p w:rsidR="001559B4" w:rsidRPr="001559B4" w:rsidRDefault="001559B4" w:rsidP="003E2088">
            <w:pPr>
              <w:pStyle w:val="ConsNormal"/>
              <w:widowControl/>
              <w:numPr>
                <w:ilvl w:val="0"/>
                <w:numId w:val="34"/>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15 до 100 м.</w:t>
            </w:r>
          </w:p>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2 этажа.</w:t>
            </w:r>
          </w:p>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 xml:space="preserve">Максимальный процент застройки в границах </w:t>
            </w:r>
            <w:r w:rsidRPr="001559B4">
              <w:rPr>
                <w:rFonts w:ascii="Times New Roman" w:hAnsi="Times New Roman" w:cs="Times New Roman"/>
                <w:color w:val="000000"/>
                <w:sz w:val="24"/>
                <w:szCs w:val="24"/>
              </w:rPr>
              <w:lastRenderedPageBreak/>
              <w:t>земельного участка – 70 %.</w:t>
            </w:r>
          </w:p>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максимальная высота оград – 1м. в легких конструкциях</w:t>
            </w:r>
          </w:p>
        </w:tc>
      </w:tr>
      <w:tr w:rsidR="001559B4" w:rsidRPr="001559B4" w:rsidTr="001559B4">
        <w:tc>
          <w:tcPr>
            <w:tcW w:w="2634" w:type="dxa"/>
          </w:tcPr>
          <w:p w:rsidR="001559B4" w:rsidRPr="001559B4" w:rsidRDefault="001559B4" w:rsidP="001559B4">
            <w:pPr>
              <w:suppressAutoHyphens/>
              <w:spacing w:line="240" w:lineRule="auto"/>
              <w:jc w:val="left"/>
              <w:rPr>
                <w:rFonts w:ascii="Times New Roman" w:hAnsi="Times New Roman"/>
                <w:sz w:val="24"/>
                <w:szCs w:val="24"/>
              </w:rPr>
            </w:pPr>
            <w:r w:rsidRPr="001559B4">
              <w:rPr>
                <w:rFonts w:ascii="Times New Roman" w:hAnsi="Times New Roman"/>
                <w:sz w:val="24"/>
                <w:szCs w:val="24"/>
              </w:rPr>
              <w:lastRenderedPageBreak/>
              <w:t>Общественное питание (4.6)</w:t>
            </w:r>
          </w:p>
        </w:tc>
        <w:tc>
          <w:tcPr>
            <w:tcW w:w="6575" w:type="dxa"/>
          </w:tcPr>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3E2088">
            <w:pPr>
              <w:pStyle w:val="ConsNormal"/>
              <w:widowControl/>
              <w:numPr>
                <w:ilvl w:val="0"/>
                <w:numId w:val="35"/>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 от 400 до 20000 кв. м;</w:t>
            </w:r>
          </w:p>
          <w:p w:rsidR="001559B4" w:rsidRPr="001559B4" w:rsidRDefault="001559B4" w:rsidP="003E2088">
            <w:pPr>
              <w:pStyle w:val="ConsNormal"/>
              <w:widowControl/>
              <w:numPr>
                <w:ilvl w:val="0"/>
                <w:numId w:val="35"/>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20 до 100 м;</w:t>
            </w:r>
          </w:p>
          <w:p w:rsidR="001559B4" w:rsidRPr="001559B4" w:rsidRDefault="001559B4" w:rsidP="003E2088">
            <w:pPr>
              <w:pStyle w:val="ConsNormal"/>
              <w:widowControl/>
              <w:numPr>
                <w:ilvl w:val="0"/>
                <w:numId w:val="35"/>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длинна земельного участка – от 20 до 100 м.</w:t>
            </w:r>
          </w:p>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3 этажа.</w:t>
            </w:r>
          </w:p>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1559B4" w:rsidRPr="001559B4" w:rsidTr="001559B4">
        <w:trPr>
          <w:trHeight w:val="64"/>
        </w:trPr>
        <w:tc>
          <w:tcPr>
            <w:tcW w:w="2634" w:type="dxa"/>
          </w:tcPr>
          <w:p w:rsidR="001559B4" w:rsidRPr="001559B4" w:rsidRDefault="001559B4" w:rsidP="001559B4">
            <w:pPr>
              <w:suppressAutoHyphens/>
              <w:spacing w:line="240" w:lineRule="auto"/>
              <w:jc w:val="left"/>
              <w:rPr>
                <w:rFonts w:ascii="Times New Roman" w:hAnsi="Times New Roman"/>
                <w:sz w:val="24"/>
                <w:szCs w:val="24"/>
              </w:rPr>
            </w:pPr>
            <w:r w:rsidRPr="001559B4">
              <w:rPr>
                <w:rFonts w:ascii="Times New Roman" w:hAnsi="Times New Roman"/>
                <w:sz w:val="24"/>
                <w:szCs w:val="24"/>
              </w:rPr>
              <w:t>Гостиничное обслуживание (4.7)</w:t>
            </w:r>
          </w:p>
        </w:tc>
        <w:tc>
          <w:tcPr>
            <w:tcW w:w="6575" w:type="dxa"/>
          </w:tcPr>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3E2088">
            <w:pPr>
              <w:pStyle w:val="ConsNormal"/>
              <w:widowControl/>
              <w:numPr>
                <w:ilvl w:val="0"/>
                <w:numId w:val="36"/>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6000 кв. м.;</w:t>
            </w:r>
          </w:p>
          <w:p w:rsidR="001559B4" w:rsidRPr="001559B4" w:rsidRDefault="001559B4" w:rsidP="003E2088">
            <w:pPr>
              <w:pStyle w:val="ConsNormal"/>
              <w:widowControl/>
              <w:numPr>
                <w:ilvl w:val="0"/>
                <w:numId w:val="36"/>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20 до 100 м;</w:t>
            </w:r>
          </w:p>
          <w:p w:rsidR="001559B4" w:rsidRPr="001559B4" w:rsidRDefault="001559B4" w:rsidP="003E2088">
            <w:pPr>
              <w:pStyle w:val="ConsNormal"/>
              <w:widowControl/>
              <w:numPr>
                <w:ilvl w:val="0"/>
                <w:numId w:val="36"/>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20 до 100 м.</w:t>
            </w:r>
          </w:p>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3 этажа.</w:t>
            </w:r>
          </w:p>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tc>
      </w:tr>
      <w:tr w:rsidR="001559B4" w:rsidRPr="001559B4" w:rsidTr="001559B4">
        <w:tc>
          <w:tcPr>
            <w:tcW w:w="2634" w:type="dxa"/>
          </w:tcPr>
          <w:p w:rsidR="001559B4" w:rsidRPr="001559B4" w:rsidRDefault="001559B4" w:rsidP="001559B4">
            <w:pPr>
              <w:suppressAutoHyphens/>
              <w:spacing w:line="240" w:lineRule="auto"/>
              <w:jc w:val="both"/>
              <w:rPr>
                <w:rFonts w:ascii="Times New Roman" w:hAnsi="Times New Roman"/>
                <w:sz w:val="24"/>
                <w:szCs w:val="24"/>
              </w:rPr>
            </w:pPr>
            <w:r w:rsidRPr="001559B4">
              <w:rPr>
                <w:rFonts w:ascii="Times New Roman" w:eastAsia="Times New Roman" w:hAnsi="Times New Roman"/>
                <w:sz w:val="24"/>
                <w:szCs w:val="24"/>
                <w:lang w:eastAsia="ru-RU"/>
              </w:rPr>
              <w:t>Обслуживание автотранспорта (4.9)</w:t>
            </w:r>
          </w:p>
        </w:tc>
        <w:tc>
          <w:tcPr>
            <w:tcW w:w="6575" w:type="dxa"/>
          </w:tcPr>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3E2088">
            <w:pPr>
              <w:pStyle w:val="ConsNormal"/>
              <w:widowControl/>
              <w:numPr>
                <w:ilvl w:val="0"/>
                <w:numId w:val="37"/>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10000 кв. м.;</w:t>
            </w:r>
          </w:p>
          <w:p w:rsidR="001559B4" w:rsidRPr="001559B4" w:rsidRDefault="001559B4" w:rsidP="003E2088">
            <w:pPr>
              <w:pStyle w:val="ConsNormal"/>
              <w:widowControl/>
              <w:numPr>
                <w:ilvl w:val="0"/>
                <w:numId w:val="37"/>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20 до 100 м;</w:t>
            </w:r>
          </w:p>
          <w:p w:rsidR="001559B4" w:rsidRPr="001559B4" w:rsidRDefault="001559B4" w:rsidP="003E2088">
            <w:pPr>
              <w:pStyle w:val="ConsNormal"/>
              <w:widowControl/>
              <w:numPr>
                <w:ilvl w:val="0"/>
                <w:numId w:val="37"/>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20 до 100 м.</w:t>
            </w:r>
          </w:p>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2 этажа.</w:t>
            </w:r>
          </w:p>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вместимость – до 300 машиномест.</w:t>
            </w:r>
          </w:p>
        </w:tc>
      </w:tr>
      <w:tr w:rsidR="001559B4" w:rsidRPr="001559B4" w:rsidTr="001559B4">
        <w:tc>
          <w:tcPr>
            <w:tcW w:w="2634" w:type="dxa"/>
          </w:tcPr>
          <w:p w:rsidR="001559B4" w:rsidRPr="001559B4" w:rsidRDefault="001559B4" w:rsidP="001559B4">
            <w:pPr>
              <w:suppressAutoHyphens/>
              <w:spacing w:line="240" w:lineRule="auto"/>
              <w:jc w:val="both"/>
              <w:rPr>
                <w:rFonts w:ascii="Times New Roman" w:eastAsia="Times New Roman" w:hAnsi="Times New Roman"/>
                <w:sz w:val="24"/>
                <w:szCs w:val="24"/>
                <w:lang w:eastAsia="ru-RU"/>
              </w:rPr>
            </w:pPr>
            <w:r w:rsidRPr="001559B4">
              <w:rPr>
                <w:rFonts w:ascii="Times New Roman" w:eastAsia="Times New Roman" w:hAnsi="Times New Roman"/>
                <w:sz w:val="24"/>
                <w:szCs w:val="24"/>
                <w:lang w:eastAsia="ru-RU"/>
              </w:rPr>
              <w:t>Развлечения (4.8)</w:t>
            </w:r>
          </w:p>
        </w:tc>
        <w:tc>
          <w:tcPr>
            <w:tcW w:w="6575" w:type="dxa"/>
            <w:vMerge w:val="restart"/>
          </w:tcPr>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3E2088">
            <w:pPr>
              <w:pStyle w:val="ConsNormal"/>
              <w:widowControl/>
              <w:numPr>
                <w:ilvl w:val="0"/>
                <w:numId w:val="38"/>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 xml:space="preserve">площадь земельного участка- от 500 до 1000 </w:t>
            </w:r>
            <w:r w:rsidRPr="001559B4">
              <w:rPr>
                <w:rFonts w:ascii="Times New Roman" w:hAnsi="Times New Roman" w:cs="Times New Roman"/>
                <w:color w:val="000000"/>
                <w:sz w:val="24"/>
                <w:szCs w:val="24"/>
              </w:rPr>
              <w:lastRenderedPageBreak/>
              <w:t>кв. м;</w:t>
            </w:r>
          </w:p>
          <w:p w:rsidR="001559B4" w:rsidRPr="001559B4" w:rsidRDefault="001559B4" w:rsidP="003E2088">
            <w:pPr>
              <w:pStyle w:val="ConsNormal"/>
              <w:widowControl/>
              <w:numPr>
                <w:ilvl w:val="0"/>
                <w:numId w:val="38"/>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15 до 100 м;</w:t>
            </w:r>
          </w:p>
          <w:p w:rsidR="001559B4" w:rsidRPr="001559B4" w:rsidRDefault="001559B4" w:rsidP="003E2088">
            <w:pPr>
              <w:pStyle w:val="ConsNormal"/>
              <w:widowControl/>
              <w:numPr>
                <w:ilvl w:val="0"/>
                <w:numId w:val="38"/>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д</w:t>
            </w:r>
            <w:r w:rsidRPr="001559B4">
              <w:rPr>
                <w:rFonts w:ascii="Times New Roman" w:hAnsi="Times New Roman" w:cs="Times New Roman"/>
                <w:color w:val="000000"/>
                <w:sz w:val="24"/>
                <w:szCs w:val="24"/>
              </w:rPr>
              <w:t>лина земельного участка – от 15 до 100 м.</w:t>
            </w:r>
          </w:p>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–1 этаж.</w:t>
            </w:r>
          </w:p>
          <w:p w:rsidR="001559B4" w:rsidRPr="001559B4" w:rsidRDefault="001559B4"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tc>
      </w:tr>
      <w:tr w:rsidR="001559B4" w:rsidRPr="001559B4" w:rsidTr="001559B4">
        <w:tc>
          <w:tcPr>
            <w:tcW w:w="2634" w:type="dxa"/>
          </w:tcPr>
          <w:p w:rsidR="001559B4" w:rsidRPr="001559B4" w:rsidRDefault="001559B4" w:rsidP="001559B4">
            <w:pPr>
              <w:suppressAutoHyphens/>
              <w:spacing w:line="240" w:lineRule="auto"/>
              <w:jc w:val="both"/>
              <w:rPr>
                <w:rFonts w:ascii="Times New Roman" w:hAnsi="Times New Roman"/>
                <w:sz w:val="24"/>
                <w:szCs w:val="24"/>
              </w:rPr>
            </w:pPr>
            <w:r w:rsidRPr="001559B4">
              <w:rPr>
                <w:rFonts w:ascii="Times New Roman" w:hAnsi="Times New Roman"/>
                <w:sz w:val="24"/>
                <w:szCs w:val="24"/>
              </w:rPr>
              <w:t>Выставочно-ярмарочная деятельность (4.10)</w:t>
            </w:r>
          </w:p>
        </w:tc>
        <w:tc>
          <w:tcPr>
            <w:tcW w:w="6575" w:type="dxa"/>
            <w:vMerge/>
          </w:tcPr>
          <w:p w:rsidR="001559B4" w:rsidRPr="001559B4" w:rsidRDefault="001559B4" w:rsidP="001559B4">
            <w:pPr>
              <w:pStyle w:val="ConsNormal"/>
              <w:widowControl/>
              <w:spacing w:before="0"/>
              <w:ind w:right="0" w:firstLine="372"/>
              <w:rPr>
                <w:rFonts w:ascii="Times New Roman" w:hAnsi="Times New Roman" w:cs="Times New Roman"/>
                <w:color w:val="000000"/>
                <w:sz w:val="24"/>
                <w:szCs w:val="24"/>
              </w:rPr>
            </w:pPr>
          </w:p>
        </w:tc>
      </w:tr>
      <w:tr w:rsidR="001559B4" w:rsidRPr="001559B4" w:rsidTr="001559B4">
        <w:tc>
          <w:tcPr>
            <w:tcW w:w="2634" w:type="dxa"/>
          </w:tcPr>
          <w:p w:rsidR="001559B4" w:rsidRPr="001559B4" w:rsidRDefault="001559B4" w:rsidP="001559B4">
            <w:pPr>
              <w:suppressAutoHyphens/>
              <w:spacing w:line="240" w:lineRule="auto"/>
              <w:jc w:val="both"/>
              <w:rPr>
                <w:rFonts w:ascii="Times New Roman" w:eastAsia="Times New Roman" w:hAnsi="Times New Roman"/>
                <w:sz w:val="24"/>
                <w:szCs w:val="24"/>
                <w:lang w:eastAsia="ru-RU"/>
              </w:rPr>
            </w:pPr>
            <w:r w:rsidRPr="001559B4">
              <w:rPr>
                <w:rFonts w:ascii="Times New Roman" w:eastAsia="Times New Roman" w:hAnsi="Times New Roman"/>
                <w:sz w:val="24"/>
                <w:szCs w:val="24"/>
                <w:lang w:eastAsia="ru-RU"/>
              </w:rPr>
              <w:lastRenderedPageBreak/>
              <w:t>Земельные участки (территории) общего пользования (12.0)</w:t>
            </w:r>
          </w:p>
        </w:tc>
        <w:tc>
          <w:tcPr>
            <w:tcW w:w="6575" w:type="dxa"/>
          </w:tcPr>
          <w:p w:rsidR="001559B4" w:rsidRPr="001559B4" w:rsidRDefault="001559B4" w:rsidP="001559B4">
            <w:pPr>
              <w:pStyle w:val="ConsNormal"/>
              <w:widowControl/>
              <w:spacing w:before="0"/>
              <w:ind w:right="0" w:firstLine="372"/>
              <w:rPr>
                <w:rFonts w:ascii="Times New Roman" w:hAnsi="Times New Roman" w:cs="Times New Roman"/>
                <w:color w:val="000000"/>
                <w:sz w:val="24"/>
                <w:szCs w:val="24"/>
              </w:rPr>
            </w:pPr>
            <w:r w:rsidRPr="001559B4">
              <w:rPr>
                <w:rFonts w:ascii="Times New Roman" w:hAnsi="Times New Roman" w:cs="Times New Roman"/>
                <w:color w:val="000000"/>
                <w:sz w:val="24"/>
                <w:szCs w:val="24"/>
              </w:rPr>
              <w:t>Не подлежат установлению.</w:t>
            </w:r>
          </w:p>
          <w:p w:rsidR="001559B4" w:rsidRPr="001559B4" w:rsidRDefault="001559B4" w:rsidP="001559B4">
            <w:pPr>
              <w:pStyle w:val="ConsNormal"/>
              <w:widowControl/>
              <w:spacing w:before="0"/>
              <w:ind w:right="0" w:firstLine="372"/>
              <w:rPr>
                <w:rFonts w:ascii="Times New Roman" w:hAnsi="Times New Roman" w:cs="Times New Roman"/>
                <w:color w:val="000000"/>
                <w:sz w:val="24"/>
                <w:szCs w:val="24"/>
              </w:rPr>
            </w:pPr>
            <w:r w:rsidRPr="001559B4">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763693" w:rsidRPr="000E39DF" w:rsidRDefault="00763693" w:rsidP="00763693">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1559B4" w:rsidRPr="001559B4" w:rsidRDefault="001559B4" w:rsidP="001559B4">
      <w:pPr>
        <w:pStyle w:val="a9"/>
        <w:numPr>
          <w:ilvl w:val="0"/>
          <w:numId w:val="1"/>
        </w:numPr>
        <w:ind w:left="709"/>
        <w:rPr>
          <w:lang w:val="ru-RU"/>
        </w:rPr>
      </w:pPr>
      <w:r w:rsidRPr="001559B4">
        <w:rPr>
          <w:lang w:val="ru-RU"/>
        </w:rPr>
        <w:t>Автостоянки;</w:t>
      </w:r>
    </w:p>
    <w:p w:rsidR="001559B4" w:rsidRPr="001559B4" w:rsidRDefault="001559B4" w:rsidP="001559B4">
      <w:pPr>
        <w:pStyle w:val="a9"/>
        <w:numPr>
          <w:ilvl w:val="0"/>
          <w:numId w:val="1"/>
        </w:numPr>
        <w:ind w:left="709"/>
        <w:rPr>
          <w:lang w:val="ru-RU"/>
        </w:rPr>
      </w:pPr>
      <w:r w:rsidRPr="001559B4">
        <w:rPr>
          <w:lang w:val="ru-RU"/>
        </w:rPr>
        <w:t>Общественные туалеты.</w:t>
      </w:r>
    </w:p>
    <w:p w:rsidR="00763693" w:rsidRPr="000E39DF" w:rsidRDefault="00763693" w:rsidP="00763693">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34"/>
        <w:gridCol w:w="6575"/>
      </w:tblGrid>
      <w:tr w:rsidR="004722A3" w:rsidRPr="004722A3" w:rsidTr="004722A3">
        <w:tc>
          <w:tcPr>
            <w:tcW w:w="2634" w:type="dxa"/>
          </w:tcPr>
          <w:p w:rsidR="004722A3" w:rsidRPr="004722A3" w:rsidRDefault="004722A3" w:rsidP="004722A3">
            <w:pPr>
              <w:suppressAutoHyphens/>
              <w:spacing w:line="240" w:lineRule="auto"/>
              <w:rPr>
                <w:rFonts w:ascii="Times New Roman" w:hAnsi="Times New Roman"/>
                <w:b/>
                <w:sz w:val="24"/>
                <w:szCs w:val="24"/>
              </w:rPr>
            </w:pPr>
            <w:r w:rsidRPr="004722A3">
              <w:rPr>
                <w:rFonts w:ascii="Times New Roman" w:hAnsi="Times New Roman"/>
                <w:b/>
                <w:sz w:val="24"/>
                <w:szCs w:val="24"/>
              </w:rPr>
              <w:t>Вид использования</w:t>
            </w:r>
          </w:p>
        </w:tc>
        <w:tc>
          <w:tcPr>
            <w:tcW w:w="6575" w:type="dxa"/>
          </w:tcPr>
          <w:p w:rsidR="004722A3" w:rsidRPr="004722A3" w:rsidRDefault="004722A3" w:rsidP="004722A3">
            <w:pPr>
              <w:suppressAutoHyphens/>
              <w:spacing w:line="240" w:lineRule="auto"/>
              <w:rPr>
                <w:rFonts w:ascii="Times New Roman" w:hAnsi="Times New Roman"/>
                <w:sz w:val="24"/>
                <w:szCs w:val="24"/>
              </w:rPr>
            </w:pPr>
            <w:r w:rsidRPr="004722A3">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4722A3" w:rsidRPr="004722A3" w:rsidTr="004722A3">
        <w:trPr>
          <w:trHeight w:val="1518"/>
        </w:trPr>
        <w:tc>
          <w:tcPr>
            <w:tcW w:w="2634" w:type="dxa"/>
          </w:tcPr>
          <w:p w:rsidR="004722A3" w:rsidRPr="004722A3" w:rsidRDefault="004722A3" w:rsidP="004722A3">
            <w:pPr>
              <w:suppressAutoHyphens/>
              <w:spacing w:line="240" w:lineRule="auto"/>
              <w:jc w:val="both"/>
              <w:rPr>
                <w:rFonts w:ascii="Times New Roman" w:hAnsi="Times New Roman"/>
                <w:sz w:val="24"/>
                <w:szCs w:val="24"/>
              </w:rPr>
            </w:pPr>
            <w:r w:rsidRPr="004722A3">
              <w:rPr>
                <w:rFonts w:ascii="Times New Roman" w:eastAsia="Times New Roman" w:hAnsi="Times New Roman"/>
                <w:sz w:val="24"/>
                <w:szCs w:val="24"/>
                <w:lang w:eastAsia="ru-RU"/>
              </w:rPr>
              <w:t>Для индивидуального жилищного строительства (2.1);</w:t>
            </w:r>
          </w:p>
        </w:tc>
        <w:tc>
          <w:tcPr>
            <w:tcW w:w="6575" w:type="dxa"/>
            <w:vMerge w:val="restart"/>
          </w:tcPr>
          <w:p w:rsidR="004722A3" w:rsidRPr="004722A3" w:rsidRDefault="004722A3"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4722A3">
              <w:rPr>
                <w:rFonts w:ascii="Times New Roman" w:hAnsi="Times New Roman" w:cs="Times New Roman"/>
                <w:color w:val="000000"/>
                <w:sz w:val="24"/>
                <w:szCs w:val="24"/>
              </w:rPr>
              <w:t>Предельные (минимальные и (или) максимальные) размеры земельных участков:</w:t>
            </w:r>
          </w:p>
          <w:p w:rsidR="004722A3" w:rsidRPr="004722A3" w:rsidRDefault="004722A3" w:rsidP="003E2088">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 xml:space="preserve">площадь земельного участка, предназначенного для индивидуального жилищного строительства – от 300 до 2500 кв. м; </w:t>
            </w:r>
          </w:p>
          <w:p w:rsidR="004722A3" w:rsidRPr="004722A3" w:rsidRDefault="004722A3" w:rsidP="003E2088">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площадь земельного участка, предназначенного для ведения личного подсобного хозяйства – от 800 до 5000 кв. м;</w:t>
            </w:r>
          </w:p>
          <w:p w:rsidR="004722A3" w:rsidRPr="004722A3" w:rsidRDefault="004722A3" w:rsidP="003E2088">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 xml:space="preserve">ширина земельного участка, образованного до утверждения настоящих ПЗЗ – от 15 до 100 м; </w:t>
            </w:r>
          </w:p>
          <w:p w:rsidR="004722A3" w:rsidRPr="004722A3" w:rsidRDefault="004722A3" w:rsidP="003E2088">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ширина земельного участка, образованного после утверждения настоящих ПЗЗ – от 20 до 100 м;</w:t>
            </w:r>
          </w:p>
          <w:p w:rsidR="004722A3" w:rsidRPr="004722A3" w:rsidRDefault="004722A3" w:rsidP="003E2088">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длина земельного участка, образованного до утверждения настоящих ПЗЗ – от 20 до 100 м;</w:t>
            </w:r>
          </w:p>
          <w:p w:rsidR="004722A3" w:rsidRPr="004722A3" w:rsidRDefault="004722A3" w:rsidP="003E2088">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длина земельного участка, образованного после утверждения настоящих ПЗЗ – от 25 до 100 м.</w:t>
            </w:r>
          </w:p>
          <w:p w:rsidR="004722A3" w:rsidRPr="004722A3" w:rsidRDefault="004722A3"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4722A3">
              <w:rPr>
                <w:rFonts w:ascii="Times New Roman" w:hAnsi="Times New Roman" w:cs="Times New Roman"/>
                <w:color w:val="000000"/>
                <w:sz w:val="24"/>
                <w:szCs w:val="24"/>
              </w:rPr>
              <w:t xml:space="preserve">Минимальные отступы от границ земельных участков: </w:t>
            </w:r>
          </w:p>
          <w:p w:rsidR="004722A3" w:rsidRPr="004722A3" w:rsidRDefault="004722A3" w:rsidP="003E2088">
            <w:pPr>
              <w:pStyle w:val="ConsNormal"/>
              <w:widowControl/>
              <w:numPr>
                <w:ilvl w:val="0"/>
                <w:numId w:val="4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 xml:space="preserve">минимальное расстояние от границ смежного земельного участка до основного строения – не менее 3 м; до построек для содержания скота и птицы – не менее </w:t>
            </w:r>
            <w:smartTag w:uri="urn:schemas-microsoft-com:office:smarttags" w:element="metricconverter">
              <w:smartTagPr>
                <w:attr w:name="ProductID" w:val="4 м"/>
              </w:smartTagPr>
              <w:r w:rsidRPr="004722A3">
                <w:rPr>
                  <w:rFonts w:ascii="Times New Roman" w:hAnsi="Times New Roman" w:cs="Times New Roman"/>
                  <w:color w:val="000000"/>
                  <w:sz w:val="24"/>
                  <w:szCs w:val="24"/>
                </w:rPr>
                <w:t>4 м;</w:t>
              </w:r>
            </w:smartTag>
            <w:r w:rsidRPr="004722A3">
              <w:rPr>
                <w:rFonts w:ascii="Times New Roman" w:hAnsi="Times New Roman" w:cs="Times New Roman"/>
                <w:color w:val="000000"/>
                <w:sz w:val="24"/>
                <w:szCs w:val="24"/>
              </w:rPr>
              <w:t xml:space="preserve"> до прочих хозяйственных построек, строений, открытых стоянок – не менее </w:t>
            </w:r>
            <w:smartTag w:uri="urn:schemas-microsoft-com:office:smarttags" w:element="metricconverter">
              <w:smartTagPr>
                <w:attr w:name="ProductID" w:val="1 м"/>
              </w:smartTagPr>
              <w:r w:rsidRPr="004722A3">
                <w:rPr>
                  <w:rFonts w:ascii="Times New Roman" w:hAnsi="Times New Roman" w:cs="Times New Roman"/>
                  <w:color w:val="000000"/>
                  <w:sz w:val="24"/>
                  <w:szCs w:val="24"/>
                </w:rPr>
                <w:t>1 м;</w:t>
              </w:r>
            </w:smartTag>
            <w:r w:rsidRPr="004722A3">
              <w:rPr>
                <w:rFonts w:ascii="Times New Roman" w:hAnsi="Times New Roman" w:cs="Times New Roman"/>
                <w:color w:val="000000"/>
                <w:sz w:val="24"/>
                <w:szCs w:val="24"/>
              </w:rPr>
              <w:t xml:space="preserve">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w:t>
            </w:r>
            <w:r w:rsidRPr="004722A3">
              <w:rPr>
                <w:rFonts w:ascii="Times New Roman" w:hAnsi="Times New Roman" w:cs="Times New Roman"/>
                <w:color w:val="000000"/>
                <w:sz w:val="24"/>
                <w:szCs w:val="24"/>
              </w:rPr>
              <w:lastRenderedPageBreak/>
              <w:t>зависимости от степени огнестойкости;</w:t>
            </w:r>
          </w:p>
          <w:p w:rsidR="004722A3" w:rsidRPr="004722A3" w:rsidRDefault="004722A3" w:rsidP="003E2088">
            <w:pPr>
              <w:pStyle w:val="ConsNormal"/>
              <w:widowControl/>
              <w:numPr>
                <w:ilvl w:val="0"/>
                <w:numId w:val="4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 xml:space="preserve">отступ от границ земельных участков до зданий, строений, сооружений – не менее </w:t>
            </w:r>
            <w:smartTag w:uri="urn:schemas-microsoft-com:office:smarttags" w:element="metricconverter">
              <w:smartTagPr>
                <w:attr w:name="ProductID" w:val="3 м"/>
              </w:smartTagPr>
              <w:r w:rsidRPr="004722A3">
                <w:rPr>
                  <w:rFonts w:ascii="Times New Roman" w:hAnsi="Times New Roman" w:cs="Times New Roman"/>
                  <w:color w:val="000000"/>
                  <w:sz w:val="24"/>
                  <w:szCs w:val="24"/>
                </w:rPr>
                <w:t>3 м</w:t>
              </w:r>
            </w:smartTag>
            <w:r w:rsidRPr="004722A3">
              <w:rPr>
                <w:rFonts w:ascii="Times New Roman" w:hAnsi="Times New Roman" w:cs="Times New Roman"/>
                <w:color w:val="000000"/>
                <w:sz w:val="24"/>
                <w:szCs w:val="24"/>
              </w:rPr>
              <w:t>.</w:t>
            </w:r>
          </w:p>
          <w:p w:rsidR="004722A3" w:rsidRPr="004722A3" w:rsidRDefault="004722A3"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4722A3">
              <w:rPr>
                <w:rFonts w:ascii="Times New Roman" w:hAnsi="Times New Roman" w:cs="Times New Roman"/>
                <w:color w:val="000000"/>
                <w:sz w:val="24"/>
                <w:szCs w:val="24"/>
              </w:rPr>
              <w:t>Предельное количество этажей – не более 3 этажей.</w:t>
            </w:r>
          </w:p>
          <w:p w:rsidR="004722A3" w:rsidRPr="004722A3" w:rsidRDefault="004722A3"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4722A3">
              <w:rPr>
                <w:rFonts w:ascii="Times New Roman" w:hAnsi="Times New Roman" w:cs="Times New Roman"/>
                <w:color w:val="000000"/>
                <w:sz w:val="24"/>
                <w:szCs w:val="24"/>
              </w:rPr>
              <w:t>Максимальный процент застройки в границах земельного участка – 60 %.</w:t>
            </w:r>
          </w:p>
          <w:p w:rsidR="004722A3" w:rsidRPr="004722A3" w:rsidRDefault="004722A3"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4722A3">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4722A3">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4722A3">
              <w:rPr>
                <w:rFonts w:ascii="Times New Roman" w:hAnsi="Times New Roman" w:cs="Times New Roman"/>
                <w:color w:val="000000"/>
                <w:sz w:val="24"/>
                <w:szCs w:val="24"/>
              </w:rPr>
              <w:t>.</w:t>
            </w:r>
          </w:p>
          <w:p w:rsidR="004722A3" w:rsidRPr="004722A3" w:rsidRDefault="004722A3" w:rsidP="004722A3">
            <w:pPr>
              <w:pStyle w:val="ConsNormal"/>
              <w:widowControl/>
              <w:spacing w:before="0"/>
              <w:ind w:left="720" w:right="0" w:firstLine="0"/>
              <w:rPr>
                <w:rFonts w:ascii="Times New Roman" w:hAnsi="Times New Roman" w:cs="Times New Roman"/>
                <w:b/>
                <w:color w:val="000000"/>
                <w:sz w:val="24"/>
                <w:szCs w:val="24"/>
              </w:rPr>
            </w:pPr>
            <w:r w:rsidRPr="004722A3">
              <w:rPr>
                <w:rFonts w:ascii="Times New Roman" w:hAnsi="Times New Roman" w:cs="Times New Roman"/>
                <w:b/>
                <w:color w:val="000000"/>
                <w:sz w:val="24"/>
                <w:szCs w:val="24"/>
              </w:rPr>
              <w:t>Примечание:</w:t>
            </w:r>
          </w:p>
          <w:p w:rsidR="004722A3" w:rsidRPr="004722A3" w:rsidRDefault="004722A3"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4722A3">
              <w:rPr>
                <w:rFonts w:ascii="Times New Roman" w:hAnsi="Times New Roman" w:cs="Times New Roman"/>
                <w:color w:val="000000"/>
                <w:sz w:val="24"/>
                <w:szCs w:val="24"/>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4722A3" w:rsidRPr="004722A3" w:rsidRDefault="004722A3" w:rsidP="003E2088">
            <w:pPr>
              <w:pStyle w:val="ConsNormal"/>
              <w:widowControl/>
              <w:numPr>
                <w:ilvl w:val="0"/>
                <w:numId w:val="2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2.Высота зданий:</w:t>
            </w:r>
          </w:p>
          <w:p w:rsidR="004722A3" w:rsidRPr="004722A3" w:rsidRDefault="004722A3" w:rsidP="003E2088">
            <w:pPr>
              <w:pStyle w:val="ConsNormal"/>
              <w:widowControl/>
              <w:numPr>
                <w:ilvl w:val="0"/>
                <w:numId w:val="2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2.1</w:t>
            </w:r>
            <w:r>
              <w:rPr>
                <w:rFonts w:ascii="Times New Roman" w:hAnsi="Times New Roman" w:cs="Times New Roman"/>
                <w:color w:val="000000"/>
                <w:sz w:val="24"/>
                <w:szCs w:val="24"/>
              </w:rPr>
              <w:t>.</w:t>
            </w:r>
            <w:r w:rsidRPr="004722A3">
              <w:rPr>
                <w:rFonts w:ascii="Times New Roman" w:hAnsi="Times New Roman" w:cs="Times New Roman"/>
                <w:color w:val="000000"/>
                <w:sz w:val="24"/>
                <w:szCs w:val="24"/>
              </w:rPr>
              <w:t xml:space="preserve">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Pr="004722A3">
                <w:rPr>
                  <w:rFonts w:ascii="Times New Roman" w:hAnsi="Times New Roman" w:cs="Times New Roman"/>
                  <w:color w:val="000000"/>
                  <w:sz w:val="24"/>
                  <w:szCs w:val="24"/>
                </w:rPr>
                <w:t>3,0 м</w:t>
              </w:r>
            </w:smartTag>
            <w:r w:rsidRPr="004722A3">
              <w:rPr>
                <w:rFonts w:ascii="Times New Roman" w:hAnsi="Times New Roman" w:cs="Times New Roman"/>
                <w:color w:val="000000"/>
                <w:sz w:val="24"/>
                <w:szCs w:val="24"/>
              </w:rPr>
              <w:t xml:space="preserve">; до конька скатной кровли – не более </w:t>
            </w:r>
            <w:smartTag w:uri="urn:schemas-microsoft-com:office:smarttags" w:element="metricconverter">
              <w:smartTagPr>
                <w:attr w:name="ProductID" w:val="6 м"/>
              </w:smartTagPr>
              <w:r w:rsidRPr="004722A3">
                <w:rPr>
                  <w:rFonts w:ascii="Times New Roman" w:hAnsi="Times New Roman" w:cs="Times New Roman"/>
                  <w:color w:val="000000"/>
                  <w:sz w:val="24"/>
                  <w:szCs w:val="24"/>
                </w:rPr>
                <w:t>6 м</w:t>
              </w:r>
            </w:smartTag>
            <w:r w:rsidRPr="004722A3">
              <w:rPr>
                <w:rFonts w:ascii="Times New Roman" w:hAnsi="Times New Roman" w:cs="Times New Roman"/>
                <w:color w:val="000000"/>
                <w:sz w:val="24"/>
                <w:szCs w:val="24"/>
              </w:rPr>
              <w:t xml:space="preserve">; до низа скатной кровли – не более </w:t>
            </w:r>
            <w:smartTag w:uri="urn:schemas-microsoft-com:office:smarttags" w:element="metricconverter">
              <w:smartTagPr>
                <w:attr w:name="ProductID" w:val="3,0 м"/>
              </w:smartTagPr>
              <w:r w:rsidRPr="004722A3">
                <w:rPr>
                  <w:rFonts w:ascii="Times New Roman" w:hAnsi="Times New Roman" w:cs="Times New Roman"/>
                  <w:color w:val="000000"/>
                  <w:sz w:val="24"/>
                  <w:szCs w:val="24"/>
                </w:rPr>
                <w:t>3,0 м</w:t>
              </w:r>
            </w:smartTag>
            <w:r w:rsidRPr="004722A3">
              <w:rPr>
                <w:rFonts w:ascii="Times New Roman" w:hAnsi="Times New Roman" w:cs="Times New Roman"/>
                <w:color w:val="000000"/>
                <w:sz w:val="24"/>
                <w:szCs w:val="24"/>
              </w:rPr>
              <w:t>.</w:t>
            </w:r>
          </w:p>
          <w:p w:rsidR="004722A3" w:rsidRPr="004722A3" w:rsidRDefault="004722A3" w:rsidP="003E2088">
            <w:pPr>
              <w:pStyle w:val="ConsNormal"/>
              <w:widowControl/>
              <w:numPr>
                <w:ilvl w:val="0"/>
                <w:numId w:val="2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2.2</w:t>
            </w:r>
            <w:r>
              <w:rPr>
                <w:rFonts w:ascii="Times New Roman" w:hAnsi="Times New Roman" w:cs="Times New Roman"/>
                <w:color w:val="000000"/>
                <w:sz w:val="24"/>
                <w:szCs w:val="24"/>
              </w:rPr>
              <w:t>.</w:t>
            </w:r>
            <w:r w:rsidRPr="004722A3">
              <w:rPr>
                <w:rFonts w:ascii="Times New Roman" w:hAnsi="Times New Roman" w:cs="Times New Roman"/>
                <w:color w:val="000000"/>
                <w:sz w:val="24"/>
                <w:szCs w:val="24"/>
              </w:rPr>
              <w:t xml:space="preserve">Высота ворот гаражей – не более </w:t>
            </w:r>
            <w:smartTag w:uri="urn:schemas-microsoft-com:office:smarttags" w:element="metricconverter">
              <w:smartTagPr>
                <w:attr w:name="ProductID" w:val="2,5 м"/>
              </w:smartTagPr>
              <w:r w:rsidRPr="004722A3">
                <w:rPr>
                  <w:rFonts w:ascii="Times New Roman" w:hAnsi="Times New Roman" w:cs="Times New Roman"/>
                  <w:color w:val="000000"/>
                  <w:sz w:val="24"/>
                  <w:szCs w:val="24"/>
                </w:rPr>
                <w:t>2,5 м</w:t>
              </w:r>
            </w:smartTag>
            <w:r w:rsidRPr="004722A3">
              <w:rPr>
                <w:rFonts w:ascii="Times New Roman" w:hAnsi="Times New Roman" w:cs="Times New Roman"/>
                <w:color w:val="000000"/>
                <w:sz w:val="24"/>
                <w:szCs w:val="24"/>
              </w:rPr>
              <w:t>.</w:t>
            </w:r>
          </w:p>
          <w:p w:rsidR="004722A3" w:rsidRPr="004722A3" w:rsidRDefault="004722A3" w:rsidP="003E2088">
            <w:pPr>
              <w:pStyle w:val="ConsNormal"/>
              <w:widowControl/>
              <w:numPr>
                <w:ilvl w:val="0"/>
                <w:numId w:val="20"/>
              </w:numPr>
              <w:spacing w:before="0"/>
              <w:ind w:right="0"/>
              <w:rPr>
                <w:rFonts w:ascii="Times New Roman" w:hAnsi="Times New Roman"/>
                <w:color w:val="000000"/>
                <w:sz w:val="24"/>
                <w:szCs w:val="24"/>
              </w:rPr>
            </w:pPr>
            <w:r w:rsidRPr="004722A3">
              <w:rPr>
                <w:rFonts w:ascii="Times New Roman" w:hAnsi="Times New Roman" w:cs="Times New Roman"/>
                <w:color w:val="000000"/>
                <w:sz w:val="24"/>
                <w:szCs w:val="24"/>
              </w:rPr>
              <w:t>3.Вспомогательные строения, за исключением гаражей, размещать со стороны улиц не допускается.</w:t>
            </w:r>
          </w:p>
        </w:tc>
      </w:tr>
      <w:tr w:rsidR="004722A3" w:rsidRPr="004722A3" w:rsidTr="004722A3">
        <w:trPr>
          <w:trHeight w:val="179"/>
        </w:trPr>
        <w:tc>
          <w:tcPr>
            <w:tcW w:w="2634" w:type="dxa"/>
          </w:tcPr>
          <w:p w:rsidR="004722A3" w:rsidRPr="004722A3" w:rsidRDefault="004722A3" w:rsidP="004722A3">
            <w:pPr>
              <w:suppressAutoHyphens/>
              <w:spacing w:line="240" w:lineRule="auto"/>
              <w:jc w:val="both"/>
              <w:rPr>
                <w:rFonts w:ascii="Times New Roman" w:hAnsi="Times New Roman"/>
                <w:sz w:val="24"/>
                <w:szCs w:val="24"/>
              </w:rPr>
            </w:pPr>
            <w:r w:rsidRPr="004722A3">
              <w:rPr>
                <w:rFonts w:ascii="Times New Roman" w:eastAsia="Times New Roman" w:hAnsi="Times New Roman"/>
                <w:sz w:val="24"/>
                <w:szCs w:val="24"/>
                <w:lang w:eastAsia="ru-RU"/>
              </w:rPr>
              <w:t>Для ведения личного подсобного хозяйства (2.2)</w:t>
            </w:r>
          </w:p>
        </w:tc>
        <w:tc>
          <w:tcPr>
            <w:tcW w:w="6575" w:type="dxa"/>
            <w:vMerge/>
          </w:tcPr>
          <w:p w:rsidR="004722A3" w:rsidRPr="004722A3" w:rsidRDefault="004722A3" w:rsidP="004722A3">
            <w:pPr>
              <w:pStyle w:val="ConsNormal"/>
              <w:widowControl/>
              <w:spacing w:before="0"/>
              <w:ind w:right="0" w:firstLine="372"/>
              <w:rPr>
                <w:rFonts w:ascii="Times New Roman" w:hAnsi="Times New Roman" w:cs="Times New Roman"/>
                <w:color w:val="000000"/>
                <w:sz w:val="24"/>
                <w:szCs w:val="24"/>
              </w:rPr>
            </w:pPr>
          </w:p>
        </w:tc>
      </w:tr>
      <w:tr w:rsidR="004722A3" w:rsidRPr="004722A3" w:rsidTr="004722A3">
        <w:trPr>
          <w:trHeight w:val="179"/>
        </w:trPr>
        <w:tc>
          <w:tcPr>
            <w:tcW w:w="2634" w:type="dxa"/>
          </w:tcPr>
          <w:p w:rsidR="004722A3" w:rsidRPr="004722A3" w:rsidRDefault="004722A3" w:rsidP="004722A3">
            <w:pPr>
              <w:suppressAutoHyphens/>
              <w:spacing w:line="240" w:lineRule="auto"/>
              <w:jc w:val="both"/>
              <w:rPr>
                <w:rFonts w:ascii="Times New Roman" w:eastAsia="Times New Roman" w:hAnsi="Times New Roman"/>
                <w:sz w:val="24"/>
                <w:szCs w:val="24"/>
                <w:lang w:eastAsia="ru-RU"/>
              </w:rPr>
            </w:pPr>
            <w:r w:rsidRPr="004722A3">
              <w:rPr>
                <w:rFonts w:ascii="Times New Roman" w:eastAsia="Times New Roman" w:hAnsi="Times New Roman"/>
                <w:sz w:val="24"/>
                <w:szCs w:val="24"/>
                <w:lang w:eastAsia="ru-RU"/>
              </w:rPr>
              <w:lastRenderedPageBreak/>
              <w:t>Блокированная жилая застройка (2.3).</w:t>
            </w:r>
          </w:p>
        </w:tc>
        <w:tc>
          <w:tcPr>
            <w:tcW w:w="6575" w:type="dxa"/>
          </w:tcPr>
          <w:p w:rsidR="004722A3" w:rsidRPr="004722A3" w:rsidRDefault="004722A3"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4722A3">
              <w:rPr>
                <w:rFonts w:ascii="Times New Roman" w:hAnsi="Times New Roman" w:cs="Times New Roman"/>
                <w:color w:val="000000"/>
                <w:sz w:val="24"/>
                <w:szCs w:val="24"/>
              </w:rPr>
              <w:t>Предельные (минимальные и (или) максимальные) размеры земельных участков:</w:t>
            </w:r>
          </w:p>
          <w:p w:rsidR="004722A3" w:rsidRPr="004722A3" w:rsidRDefault="004722A3" w:rsidP="003E2088">
            <w:pPr>
              <w:pStyle w:val="ConsNormal"/>
              <w:widowControl/>
              <w:numPr>
                <w:ilvl w:val="0"/>
                <w:numId w:val="42"/>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площадь земельного участка – от 800 до 5000 кв. м;</w:t>
            </w:r>
          </w:p>
          <w:p w:rsidR="004722A3" w:rsidRPr="004722A3" w:rsidRDefault="004722A3" w:rsidP="003E2088">
            <w:pPr>
              <w:pStyle w:val="ConsNormal"/>
              <w:widowControl/>
              <w:numPr>
                <w:ilvl w:val="0"/>
                <w:numId w:val="42"/>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ширина земельного участка – от 10 до 100 м;</w:t>
            </w:r>
          </w:p>
          <w:p w:rsidR="004722A3" w:rsidRPr="004722A3" w:rsidRDefault="004722A3" w:rsidP="003E2088">
            <w:pPr>
              <w:pStyle w:val="ConsNormal"/>
              <w:widowControl/>
              <w:numPr>
                <w:ilvl w:val="0"/>
                <w:numId w:val="42"/>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длина земельного участка – от 10 до 100 м.</w:t>
            </w:r>
          </w:p>
          <w:p w:rsidR="004722A3" w:rsidRPr="004722A3" w:rsidRDefault="004722A3"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4722A3">
              <w:rPr>
                <w:rFonts w:ascii="Times New Roman" w:hAnsi="Times New Roman" w:cs="Times New Roman"/>
                <w:color w:val="000000"/>
                <w:sz w:val="24"/>
                <w:szCs w:val="24"/>
              </w:rPr>
              <w:t xml:space="preserve">Минимальные отступы от границ земельных участков: </w:t>
            </w:r>
          </w:p>
          <w:p w:rsidR="004722A3" w:rsidRPr="004722A3" w:rsidRDefault="004722A3" w:rsidP="003E2088">
            <w:pPr>
              <w:pStyle w:val="ConsNormal"/>
              <w:widowControl/>
              <w:numPr>
                <w:ilvl w:val="0"/>
                <w:numId w:val="43"/>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отступ от границ земельных участков до зданий, строений, сооружений – не менее 3 м со стороны лицевого фасада и не менее 3 м со стороны фасада противоположного лицевому.</w:t>
            </w:r>
          </w:p>
          <w:p w:rsidR="004722A3" w:rsidRPr="004722A3" w:rsidRDefault="004722A3"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4722A3">
              <w:rPr>
                <w:rFonts w:ascii="Times New Roman" w:hAnsi="Times New Roman" w:cs="Times New Roman"/>
                <w:color w:val="000000"/>
                <w:sz w:val="24"/>
                <w:szCs w:val="24"/>
              </w:rPr>
              <w:t>Предельное количество этажей – не более 3 этажей.</w:t>
            </w:r>
          </w:p>
          <w:p w:rsidR="004722A3" w:rsidRPr="004722A3" w:rsidRDefault="004722A3"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4722A3">
              <w:rPr>
                <w:rFonts w:ascii="Times New Roman" w:hAnsi="Times New Roman" w:cs="Times New Roman"/>
                <w:color w:val="000000"/>
                <w:sz w:val="24"/>
                <w:szCs w:val="24"/>
              </w:rPr>
              <w:t>Максимальная высота жилого дома – 12 м.</w:t>
            </w:r>
          </w:p>
          <w:p w:rsidR="004722A3" w:rsidRPr="004722A3" w:rsidRDefault="004722A3"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4722A3">
              <w:rPr>
                <w:rFonts w:ascii="Times New Roman" w:hAnsi="Times New Roman" w:cs="Times New Roman"/>
                <w:color w:val="000000"/>
                <w:sz w:val="24"/>
                <w:szCs w:val="24"/>
              </w:rPr>
              <w:t>Максимальный процент застройки в границах земельного участка – 60 %.</w:t>
            </w:r>
          </w:p>
          <w:p w:rsidR="004722A3" w:rsidRPr="004722A3" w:rsidRDefault="004722A3"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6.</w:t>
            </w:r>
            <w:r w:rsidRPr="004722A3">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4722A3">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4722A3">
              <w:rPr>
                <w:rFonts w:ascii="Times New Roman" w:hAnsi="Times New Roman" w:cs="Times New Roman"/>
                <w:color w:val="000000"/>
                <w:sz w:val="24"/>
                <w:szCs w:val="24"/>
              </w:rPr>
              <w:t>.</w:t>
            </w:r>
          </w:p>
          <w:p w:rsidR="004722A3" w:rsidRPr="004722A3" w:rsidRDefault="004722A3" w:rsidP="004722A3">
            <w:pPr>
              <w:pStyle w:val="ConsNormal"/>
              <w:widowControl/>
              <w:spacing w:before="0"/>
              <w:ind w:left="720" w:right="0" w:firstLine="0"/>
              <w:rPr>
                <w:rFonts w:ascii="Times New Roman" w:hAnsi="Times New Roman" w:cs="Times New Roman"/>
                <w:b/>
                <w:color w:val="000000"/>
                <w:sz w:val="24"/>
                <w:szCs w:val="24"/>
              </w:rPr>
            </w:pPr>
            <w:r w:rsidRPr="004722A3">
              <w:rPr>
                <w:rFonts w:ascii="Times New Roman" w:hAnsi="Times New Roman" w:cs="Times New Roman"/>
                <w:b/>
                <w:color w:val="000000"/>
                <w:sz w:val="24"/>
                <w:szCs w:val="24"/>
              </w:rPr>
              <w:t>Примечание:</w:t>
            </w:r>
          </w:p>
          <w:p w:rsidR="004722A3" w:rsidRPr="004722A3" w:rsidRDefault="004722A3"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4722A3">
              <w:rPr>
                <w:rFonts w:ascii="Times New Roman" w:hAnsi="Times New Roman" w:cs="Times New Roman"/>
                <w:color w:val="000000"/>
                <w:sz w:val="24"/>
                <w:szCs w:val="24"/>
              </w:rPr>
              <w:t xml:space="preserve">Допускается блокировка хозяйственных построек на смежных приусадебных участках по взаимному </w:t>
            </w:r>
            <w:r w:rsidRPr="004722A3">
              <w:rPr>
                <w:rFonts w:ascii="Times New Roman" w:hAnsi="Times New Roman" w:cs="Times New Roman"/>
                <w:color w:val="000000"/>
                <w:sz w:val="24"/>
                <w:szCs w:val="24"/>
              </w:rPr>
              <w:lastRenderedPageBreak/>
              <w:t>согласию собственников жилого дома, а также блокировка хозяйственных построек к основному строению.</w:t>
            </w:r>
          </w:p>
          <w:p w:rsidR="004722A3" w:rsidRPr="004722A3" w:rsidRDefault="004722A3" w:rsidP="003E2088">
            <w:pPr>
              <w:pStyle w:val="ConsNormal"/>
              <w:widowControl/>
              <w:numPr>
                <w:ilvl w:val="0"/>
                <w:numId w:val="2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2.Высота зданий:</w:t>
            </w:r>
          </w:p>
          <w:p w:rsidR="004722A3" w:rsidRPr="004722A3" w:rsidRDefault="004722A3" w:rsidP="003E2088">
            <w:pPr>
              <w:pStyle w:val="ConsNormal"/>
              <w:widowControl/>
              <w:numPr>
                <w:ilvl w:val="0"/>
                <w:numId w:val="41"/>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в</w:t>
            </w:r>
            <w:r w:rsidRPr="004722A3">
              <w:rPr>
                <w:rFonts w:ascii="Times New Roman" w:hAnsi="Times New Roman" w:cs="Times New Roman"/>
                <w:color w:val="000000"/>
                <w:sz w:val="24"/>
                <w:szCs w:val="24"/>
              </w:rPr>
              <w:t xml:space="preserve">ысота ворот гаражей – не более </w:t>
            </w:r>
            <w:smartTag w:uri="urn:schemas-microsoft-com:office:smarttags" w:element="metricconverter">
              <w:smartTagPr>
                <w:attr w:name="ProductID" w:val="2,5 м"/>
              </w:smartTagPr>
              <w:r w:rsidRPr="004722A3">
                <w:rPr>
                  <w:rFonts w:ascii="Times New Roman" w:hAnsi="Times New Roman" w:cs="Times New Roman"/>
                  <w:color w:val="000000"/>
                  <w:sz w:val="24"/>
                  <w:szCs w:val="24"/>
                </w:rPr>
                <w:t>2,5 м</w:t>
              </w:r>
            </w:smartTag>
            <w:r w:rsidRPr="004722A3">
              <w:rPr>
                <w:rFonts w:ascii="Times New Roman" w:hAnsi="Times New Roman" w:cs="Times New Roman"/>
                <w:color w:val="000000"/>
                <w:sz w:val="24"/>
                <w:szCs w:val="24"/>
              </w:rPr>
              <w:t>.</w:t>
            </w:r>
          </w:p>
          <w:p w:rsidR="004722A3" w:rsidRPr="004722A3" w:rsidRDefault="004722A3" w:rsidP="003E2088">
            <w:pPr>
              <w:pStyle w:val="ConsNormal"/>
              <w:widowControl/>
              <w:numPr>
                <w:ilvl w:val="0"/>
                <w:numId w:val="20"/>
              </w:numPr>
              <w:spacing w:before="0"/>
              <w:ind w:right="0"/>
              <w:rPr>
                <w:rFonts w:ascii="Times New Roman" w:hAnsi="Times New Roman"/>
                <w:color w:val="000000"/>
                <w:sz w:val="24"/>
                <w:szCs w:val="24"/>
              </w:rPr>
            </w:pPr>
            <w:r w:rsidRPr="004722A3">
              <w:rPr>
                <w:rFonts w:ascii="Times New Roman" w:hAnsi="Times New Roman" w:cs="Times New Roman"/>
                <w:color w:val="000000"/>
                <w:sz w:val="24"/>
                <w:szCs w:val="24"/>
              </w:rPr>
              <w:t>3.Вспомогательные строения, за исключением гаражей, размещать со стороны улиц не допускается.</w:t>
            </w:r>
          </w:p>
        </w:tc>
      </w:tr>
    </w:tbl>
    <w:p w:rsidR="00E10017" w:rsidRDefault="00E10017" w:rsidP="00E10017">
      <w:pPr>
        <w:pStyle w:val="a9"/>
        <w:rPr>
          <w:b/>
          <w:i/>
          <w:lang w:val="ru-RU"/>
        </w:rPr>
      </w:pPr>
      <w:r>
        <w:rPr>
          <w:b/>
          <w:i/>
          <w:lang w:val="ru-RU"/>
        </w:rPr>
        <w:lastRenderedPageBreak/>
        <w:t>Ограничения использования земельных участков и объектов капитального строительства:</w:t>
      </w:r>
    </w:p>
    <w:p w:rsidR="00E10017" w:rsidRDefault="00E10017" w:rsidP="00E10017">
      <w:pPr>
        <w:pStyle w:val="a9"/>
        <w:numPr>
          <w:ilvl w:val="0"/>
          <w:numId w:val="67"/>
        </w:numPr>
        <w:rPr>
          <w:lang w:val="ru-RU"/>
        </w:rPr>
      </w:pPr>
      <w:r>
        <w:rPr>
          <w:lang w:val="ru-RU"/>
        </w:rPr>
        <w:t>Санитарно-защитная зона;</w:t>
      </w:r>
    </w:p>
    <w:p w:rsidR="00E10017" w:rsidRDefault="00E10017" w:rsidP="00E10017">
      <w:pPr>
        <w:pStyle w:val="a9"/>
        <w:numPr>
          <w:ilvl w:val="0"/>
          <w:numId w:val="67"/>
        </w:numPr>
        <w:rPr>
          <w:lang w:val="ru-RU"/>
        </w:rPr>
      </w:pPr>
      <w:r>
        <w:rPr>
          <w:lang w:val="ru-RU"/>
        </w:rPr>
        <w:t>Водоохранная зона;</w:t>
      </w:r>
    </w:p>
    <w:p w:rsidR="00E10017" w:rsidRDefault="00E10017" w:rsidP="00E10017">
      <w:pPr>
        <w:pStyle w:val="a9"/>
        <w:numPr>
          <w:ilvl w:val="0"/>
          <w:numId w:val="67"/>
        </w:numPr>
        <w:rPr>
          <w:lang w:val="ru-RU"/>
        </w:rPr>
      </w:pPr>
      <w:r>
        <w:rPr>
          <w:lang w:val="ru-RU"/>
        </w:rPr>
        <w:t>Прибрежная защитная полоса;</w:t>
      </w:r>
    </w:p>
    <w:p w:rsidR="00E10017" w:rsidRDefault="00E10017" w:rsidP="00E10017">
      <w:pPr>
        <w:pStyle w:val="a9"/>
        <w:numPr>
          <w:ilvl w:val="0"/>
          <w:numId w:val="67"/>
        </w:numPr>
        <w:rPr>
          <w:lang w:val="ru-RU"/>
        </w:rPr>
      </w:pPr>
      <w:r>
        <w:rPr>
          <w:lang w:val="ru-RU"/>
        </w:rPr>
        <w:t>Зона санитарной охраны источников питьевого водоснабжения;</w:t>
      </w:r>
    </w:p>
    <w:p w:rsidR="00E10017" w:rsidRDefault="00E10017" w:rsidP="00E10017">
      <w:pPr>
        <w:pStyle w:val="a9"/>
        <w:numPr>
          <w:ilvl w:val="0"/>
          <w:numId w:val="67"/>
        </w:numPr>
        <w:rPr>
          <w:lang w:val="ru-RU"/>
        </w:rPr>
      </w:pPr>
      <w:r>
        <w:rPr>
          <w:lang w:val="ru-RU"/>
        </w:rPr>
        <w:t>Охранные зоны инженерных коммуникаций;</w:t>
      </w:r>
    </w:p>
    <w:p w:rsidR="00E10017" w:rsidRDefault="00E10017" w:rsidP="00E10017">
      <w:pPr>
        <w:pStyle w:val="a9"/>
        <w:numPr>
          <w:ilvl w:val="0"/>
          <w:numId w:val="67"/>
        </w:numPr>
        <w:rPr>
          <w:lang w:val="ru-RU"/>
        </w:rPr>
      </w:pPr>
      <w:r>
        <w:rPr>
          <w:lang w:val="ru-RU"/>
        </w:rPr>
        <w:t>Придорожные полосы.</w:t>
      </w:r>
    </w:p>
    <w:p w:rsidR="00A4565A" w:rsidRPr="00E10017" w:rsidRDefault="00E10017" w:rsidP="00E10017">
      <w:pPr>
        <w:pStyle w:val="a9"/>
        <w:rPr>
          <w:lang w:val="ru-RU"/>
        </w:rPr>
      </w:pPr>
      <w:r>
        <w:rPr>
          <w:lang w:val="ru-RU"/>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со ст.36 настоящих Правил.</w:t>
      </w:r>
    </w:p>
    <w:p w:rsidR="00763693" w:rsidRDefault="00763693" w:rsidP="00763693">
      <w:pPr>
        <w:pStyle w:val="a9"/>
        <w:rPr>
          <w:b/>
          <w:i/>
          <w:lang w:val="ru-RU"/>
        </w:rPr>
      </w:pPr>
      <w:r w:rsidRPr="000E39DF">
        <w:rPr>
          <w:b/>
          <w:i/>
          <w:lang w:val="ru-RU"/>
        </w:rPr>
        <w:t>4. Общественно-деловая зона специ</w:t>
      </w:r>
      <w:r w:rsidR="004722A3">
        <w:rPr>
          <w:b/>
          <w:i/>
          <w:lang w:val="ru-RU"/>
        </w:rPr>
        <w:t xml:space="preserve">ального вида </w:t>
      </w:r>
    </w:p>
    <w:p w:rsidR="004722A3" w:rsidRPr="000E39DF" w:rsidRDefault="004722A3" w:rsidP="00E10017">
      <w:pPr>
        <w:pStyle w:val="a9"/>
        <w:rPr>
          <w:b/>
          <w:i/>
          <w:lang w:val="ru-RU"/>
        </w:rPr>
      </w:pPr>
      <w:r w:rsidRPr="004722A3">
        <w:rPr>
          <w:b/>
          <w:i/>
          <w:lang w:val="ru-RU"/>
        </w:rPr>
        <w:t>Кодовое обозначение зоны (индекс) – О4.</w:t>
      </w:r>
    </w:p>
    <w:p w:rsidR="00763693" w:rsidRPr="000E39DF" w:rsidRDefault="00763693" w:rsidP="00763693">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60"/>
        <w:gridCol w:w="6549"/>
      </w:tblGrid>
      <w:tr w:rsidR="004722A3" w:rsidRPr="004722A3" w:rsidTr="004722A3">
        <w:trPr>
          <w:trHeight w:val="425"/>
        </w:trPr>
        <w:tc>
          <w:tcPr>
            <w:tcW w:w="2660" w:type="dxa"/>
          </w:tcPr>
          <w:p w:rsidR="004722A3" w:rsidRPr="004722A3" w:rsidRDefault="004722A3" w:rsidP="004722A3">
            <w:pPr>
              <w:suppressAutoHyphens/>
              <w:spacing w:line="240" w:lineRule="auto"/>
              <w:rPr>
                <w:rFonts w:ascii="Times New Roman" w:hAnsi="Times New Roman"/>
                <w:b/>
                <w:sz w:val="24"/>
                <w:szCs w:val="24"/>
              </w:rPr>
            </w:pPr>
            <w:r w:rsidRPr="004722A3">
              <w:rPr>
                <w:rFonts w:ascii="Times New Roman" w:hAnsi="Times New Roman"/>
                <w:b/>
                <w:sz w:val="24"/>
                <w:szCs w:val="24"/>
              </w:rPr>
              <w:t>Вид использования</w:t>
            </w:r>
          </w:p>
        </w:tc>
        <w:tc>
          <w:tcPr>
            <w:tcW w:w="6549" w:type="dxa"/>
          </w:tcPr>
          <w:p w:rsidR="004722A3" w:rsidRPr="004722A3" w:rsidRDefault="004722A3" w:rsidP="004722A3">
            <w:pPr>
              <w:suppressAutoHyphens/>
              <w:spacing w:line="240" w:lineRule="auto"/>
              <w:jc w:val="both"/>
              <w:rPr>
                <w:rFonts w:ascii="Times New Roman" w:hAnsi="Times New Roman"/>
                <w:sz w:val="24"/>
                <w:szCs w:val="24"/>
              </w:rPr>
            </w:pPr>
            <w:r w:rsidRPr="004722A3">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4722A3" w:rsidRPr="004722A3" w:rsidTr="004722A3">
        <w:trPr>
          <w:trHeight w:val="287"/>
        </w:trPr>
        <w:tc>
          <w:tcPr>
            <w:tcW w:w="2660" w:type="dxa"/>
          </w:tcPr>
          <w:p w:rsidR="004722A3" w:rsidRPr="004722A3" w:rsidRDefault="004722A3" w:rsidP="004722A3">
            <w:pPr>
              <w:suppressAutoHyphens/>
              <w:spacing w:line="240" w:lineRule="auto"/>
              <w:jc w:val="left"/>
              <w:rPr>
                <w:rFonts w:ascii="Times New Roman" w:eastAsia="Times New Roman" w:hAnsi="Times New Roman"/>
                <w:sz w:val="24"/>
                <w:szCs w:val="24"/>
                <w:lang w:eastAsia="ru-RU"/>
              </w:rPr>
            </w:pPr>
            <w:r w:rsidRPr="004722A3">
              <w:rPr>
                <w:rFonts w:ascii="Times New Roman" w:eastAsia="Times New Roman" w:hAnsi="Times New Roman"/>
                <w:sz w:val="24"/>
                <w:szCs w:val="24"/>
                <w:lang w:eastAsia="ru-RU"/>
              </w:rPr>
              <w:t>Религиозное использование (3.7)</w:t>
            </w:r>
          </w:p>
        </w:tc>
        <w:tc>
          <w:tcPr>
            <w:tcW w:w="6549" w:type="dxa"/>
            <w:vMerge w:val="restart"/>
          </w:tcPr>
          <w:p w:rsidR="004722A3" w:rsidRPr="004722A3" w:rsidRDefault="004722A3"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4722A3">
              <w:rPr>
                <w:rFonts w:ascii="Times New Roman" w:hAnsi="Times New Roman" w:cs="Times New Roman"/>
                <w:color w:val="000000"/>
                <w:sz w:val="24"/>
                <w:szCs w:val="24"/>
              </w:rPr>
              <w:t>Предельные (минимальные и (или) максимальные) размеры земельных участков:</w:t>
            </w:r>
          </w:p>
          <w:p w:rsidR="004722A3" w:rsidRPr="004722A3" w:rsidRDefault="004722A3" w:rsidP="003E2088">
            <w:pPr>
              <w:pStyle w:val="ConsNormal"/>
              <w:widowControl/>
              <w:numPr>
                <w:ilvl w:val="0"/>
                <w:numId w:val="44"/>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площадь земельного участка- от 400 до 30000 кв. м;</w:t>
            </w:r>
          </w:p>
          <w:p w:rsidR="004722A3" w:rsidRPr="004722A3" w:rsidRDefault="004722A3" w:rsidP="003E2088">
            <w:pPr>
              <w:pStyle w:val="ConsNormal"/>
              <w:widowControl/>
              <w:numPr>
                <w:ilvl w:val="0"/>
                <w:numId w:val="44"/>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ширина земельного участка – от 20 до 100 м;</w:t>
            </w:r>
          </w:p>
          <w:p w:rsidR="004722A3" w:rsidRPr="004722A3" w:rsidRDefault="004722A3" w:rsidP="003E2088">
            <w:pPr>
              <w:pStyle w:val="ConsNormal"/>
              <w:widowControl/>
              <w:numPr>
                <w:ilvl w:val="0"/>
                <w:numId w:val="44"/>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длина земельного участка – от 20 до 100 м.</w:t>
            </w:r>
          </w:p>
          <w:p w:rsidR="004722A3" w:rsidRPr="004722A3" w:rsidRDefault="004722A3"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4722A3">
              <w:rPr>
                <w:rFonts w:ascii="Times New Roman" w:hAnsi="Times New Roman" w:cs="Times New Roman"/>
                <w:color w:val="000000"/>
                <w:sz w:val="24"/>
                <w:szCs w:val="24"/>
              </w:rPr>
              <w:t>Минимальные отступы от границ земельных участков - 5 м.</w:t>
            </w:r>
          </w:p>
          <w:p w:rsidR="004722A3" w:rsidRPr="004722A3" w:rsidRDefault="004722A3"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4722A3">
              <w:rPr>
                <w:rFonts w:ascii="Times New Roman" w:hAnsi="Times New Roman" w:cs="Times New Roman"/>
                <w:color w:val="000000"/>
                <w:sz w:val="24"/>
                <w:szCs w:val="24"/>
              </w:rPr>
              <w:t>Предельное количество этажей – 2 этажа.</w:t>
            </w:r>
          </w:p>
          <w:p w:rsidR="004722A3" w:rsidRPr="004722A3" w:rsidRDefault="004722A3"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4722A3">
              <w:rPr>
                <w:rFonts w:ascii="Times New Roman" w:hAnsi="Times New Roman" w:cs="Times New Roman"/>
                <w:color w:val="000000"/>
                <w:sz w:val="24"/>
                <w:szCs w:val="24"/>
              </w:rPr>
              <w:t>Максимальный процент застройки в границах земельного участка – 50 %.</w:t>
            </w:r>
          </w:p>
        </w:tc>
      </w:tr>
      <w:tr w:rsidR="004722A3" w:rsidRPr="004722A3" w:rsidTr="004722A3">
        <w:trPr>
          <w:trHeight w:val="569"/>
        </w:trPr>
        <w:tc>
          <w:tcPr>
            <w:tcW w:w="2660" w:type="dxa"/>
          </w:tcPr>
          <w:p w:rsidR="004722A3" w:rsidRPr="004722A3" w:rsidRDefault="004722A3" w:rsidP="004722A3">
            <w:pPr>
              <w:suppressAutoHyphens/>
              <w:spacing w:line="240" w:lineRule="auto"/>
              <w:jc w:val="left"/>
              <w:rPr>
                <w:rFonts w:ascii="Times New Roman" w:eastAsia="Times New Roman" w:hAnsi="Times New Roman"/>
                <w:sz w:val="24"/>
                <w:szCs w:val="24"/>
                <w:lang w:eastAsia="ru-RU"/>
              </w:rPr>
            </w:pPr>
            <w:r w:rsidRPr="004722A3">
              <w:rPr>
                <w:rFonts w:ascii="Times New Roman" w:eastAsia="Times New Roman" w:hAnsi="Times New Roman"/>
                <w:sz w:val="24"/>
                <w:szCs w:val="24"/>
                <w:lang w:eastAsia="ru-RU"/>
              </w:rPr>
              <w:t>Историко-культурная деятельность (9.3)</w:t>
            </w:r>
          </w:p>
        </w:tc>
        <w:tc>
          <w:tcPr>
            <w:tcW w:w="6549" w:type="dxa"/>
            <w:vMerge/>
          </w:tcPr>
          <w:p w:rsidR="004722A3" w:rsidRPr="004722A3" w:rsidRDefault="004722A3" w:rsidP="004722A3">
            <w:pPr>
              <w:pStyle w:val="ConsNormal"/>
              <w:widowControl/>
              <w:spacing w:before="0"/>
              <w:ind w:right="0" w:firstLine="372"/>
              <w:rPr>
                <w:rFonts w:ascii="Times New Roman" w:hAnsi="Times New Roman" w:cs="Times New Roman"/>
                <w:color w:val="000000"/>
                <w:sz w:val="24"/>
                <w:szCs w:val="24"/>
              </w:rPr>
            </w:pPr>
          </w:p>
        </w:tc>
      </w:tr>
      <w:tr w:rsidR="004722A3" w:rsidRPr="004722A3" w:rsidTr="004722A3">
        <w:trPr>
          <w:trHeight w:val="569"/>
        </w:trPr>
        <w:tc>
          <w:tcPr>
            <w:tcW w:w="2660" w:type="dxa"/>
          </w:tcPr>
          <w:p w:rsidR="004722A3" w:rsidRPr="004722A3" w:rsidRDefault="004722A3" w:rsidP="004722A3">
            <w:pPr>
              <w:suppressAutoHyphens/>
              <w:spacing w:line="240" w:lineRule="auto"/>
              <w:jc w:val="both"/>
              <w:rPr>
                <w:rFonts w:ascii="Times New Roman" w:eastAsia="Times New Roman" w:hAnsi="Times New Roman"/>
                <w:sz w:val="24"/>
                <w:szCs w:val="24"/>
                <w:lang w:eastAsia="ru-RU"/>
              </w:rPr>
            </w:pPr>
            <w:r w:rsidRPr="004722A3">
              <w:rPr>
                <w:rFonts w:ascii="Times New Roman" w:eastAsia="Times New Roman" w:hAnsi="Times New Roman"/>
                <w:sz w:val="24"/>
                <w:szCs w:val="24"/>
                <w:lang w:eastAsia="ru-RU"/>
              </w:rPr>
              <w:t>Земельные участки (территории) общего пользования (12.0)</w:t>
            </w:r>
          </w:p>
        </w:tc>
        <w:tc>
          <w:tcPr>
            <w:tcW w:w="6549" w:type="dxa"/>
          </w:tcPr>
          <w:p w:rsidR="004722A3" w:rsidRPr="004722A3" w:rsidRDefault="004722A3" w:rsidP="004722A3">
            <w:pPr>
              <w:pStyle w:val="ConsNormal"/>
              <w:widowControl/>
              <w:spacing w:before="0"/>
              <w:ind w:right="0" w:firstLine="372"/>
              <w:rPr>
                <w:rFonts w:ascii="Times New Roman" w:hAnsi="Times New Roman" w:cs="Times New Roman"/>
                <w:color w:val="000000"/>
                <w:sz w:val="24"/>
                <w:szCs w:val="24"/>
              </w:rPr>
            </w:pPr>
            <w:r w:rsidRPr="004722A3">
              <w:rPr>
                <w:rFonts w:ascii="Times New Roman" w:hAnsi="Times New Roman" w:cs="Times New Roman"/>
                <w:color w:val="000000"/>
                <w:sz w:val="24"/>
                <w:szCs w:val="24"/>
              </w:rPr>
              <w:t>Не подлежат установлению.</w:t>
            </w:r>
          </w:p>
          <w:p w:rsidR="004722A3" w:rsidRPr="004722A3" w:rsidRDefault="004722A3" w:rsidP="004722A3">
            <w:pPr>
              <w:pStyle w:val="ConsNormal"/>
              <w:widowControl/>
              <w:spacing w:before="0"/>
              <w:ind w:right="0" w:firstLine="372"/>
              <w:rPr>
                <w:rFonts w:ascii="Times New Roman" w:hAnsi="Times New Roman" w:cs="Times New Roman"/>
                <w:color w:val="000000"/>
                <w:sz w:val="24"/>
                <w:szCs w:val="24"/>
              </w:rPr>
            </w:pPr>
            <w:r w:rsidRPr="004722A3">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763693" w:rsidRPr="000E39DF" w:rsidRDefault="00763693" w:rsidP="00763693">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763693" w:rsidRPr="000E39DF" w:rsidRDefault="00763693" w:rsidP="00763693">
      <w:pPr>
        <w:pStyle w:val="a9"/>
        <w:numPr>
          <w:ilvl w:val="0"/>
          <w:numId w:val="1"/>
        </w:numPr>
        <w:ind w:left="709"/>
        <w:rPr>
          <w:lang w:val="ru-RU"/>
        </w:rPr>
      </w:pPr>
      <w:r w:rsidRPr="000E39DF">
        <w:rPr>
          <w:lang w:val="ru-RU"/>
        </w:rPr>
        <w:t>Не установлены.</w:t>
      </w:r>
    </w:p>
    <w:p w:rsidR="00763693" w:rsidRPr="000E39DF" w:rsidRDefault="00763693" w:rsidP="00763693">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763693" w:rsidRPr="00E10017" w:rsidRDefault="00E10017" w:rsidP="00E10017">
      <w:pPr>
        <w:pStyle w:val="a9"/>
        <w:numPr>
          <w:ilvl w:val="0"/>
          <w:numId w:val="1"/>
        </w:numPr>
        <w:ind w:left="709"/>
        <w:rPr>
          <w:lang w:val="ru-RU"/>
        </w:rPr>
      </w:pPr>
      <w:r>
        <w:rPr>
          <w:lang w:val="ru-RU"/>
        </w:rPr>
        <w:t>Не установлены.</w:t>
      </w:r>
    </w:p>
    <w:p w:rsidR="00E10017" w:rsidRDefault="00E10017" w:rsidP="00E10017">
      <w:pPr>
        <w:pStyle w:val="a9"/>
        <w:rPr>
          <w:b/>
          <w:i/>
          <w:lang w:val="ru-RU"/>
        </w:rPr>
      </w:pPr>
      <w:r>
        <w:rPr>
          <w:b/>
          <w:i/>
          <w:lang w:val="ru-RU"/>
        </w:rPr>
        <w:t>Ограничения использования земельных участков и объектов капитального строительства:</w:t>
      </w:r>
    </w:p>
    <w:p w:rsidR="00E10017" w:rsidRDefault="00E10017" w:rsidP="00E10017">
      <w:pPr>
        <w:pStyle w:val="a9"/>
        <w:numPr>
          <w:ilvl w:val="0"/>
          <w:numId w:val="67"/>
        </w:numPr>
        <w:rPr>
          <w:lang w:val="ru-RU"/>
        </w:rPr>
      </w:pPr>
      <w:r>
        <w:rPr>
          <w:lang w:val="ru-RU"/>
        </w:rPr>
        <w:t>Санитарно-защитная зона;</w:t>
      </w:r>
    </w:p>
    <w:p w:rsidR="00E10017" w:rsidRDefault="00E10017" w:rsidP="00E10017">
      <w:pPr>
        <w:pStyle w:val="a9"/>
        <w:numPr>
          <w:ilvl w:val="0"/>
          <w:numId w:val="67"/>
        </w:numPr>
        <w:rPr>
          <w:lang w:val="ru-RU"/>
        </w:rPr>
      </w:pPr>
      <w:r>
        <w:rPr>
          <w:lang w:val="ru-RU"/>
        </w:rPr>
        <w:t>Водоохранная зона;</w:t>
      </w:r>
    </w:p>
    <w:p w:rsidR="00E10017" w:rsidRDefault="00E10017" w:rsidP="00E10017">
      <w:pPr>
        <w:pStyle w:val="a9"/>
        <w:numPr>
          <w:ilvl w:val="0"/>
          <w:numId w:val="67"/>
        </w:numPr>
        <w:rPr>
          <w:lang w:val="ru-RU"/>
        </w:rPr>
      </w:pPr>
      <w:r>
        <w:rPr>
          <w:lang w:val="ru-RU"/>
        </w:rPr>
        <w:t>Прибрежная защитная полоса;</w:t>
      </w:r>
    </w:p>
    <w:p w:rsidR="00E10017" w:rsidRDefault="00E10017" w:rsidP="00E10017">
      <w:pPr>
        <w:pStyle w:val="a9"/>
        <w:numPr>
          <w:ilvl w:val="0"/>
          <w:numId w:val="67"/>
        </w:numPr>
        <w:rPr>
          <w:lang w:val="ru-RU"/>
        </w:rPr>
      </w:pPr>
      <w:r>
        <w:rPr>
          <w:lang w:val="ru-RU"/>
        </w:rPr>
        <w:t>Зона санитарной охраны источников питьевого водоснабжения;</w:t>
      </w:r>
    </w:p>
    <w:p w:rsidR="00E10017" w:rsidRDefault="00E10017" w:rsidP="00E10017">
      <w:pPr>
        <w:pStyle w:val="a9"/>
        <w:numPr>
          <w:ilvl w:val="0"/>
          <w:numId w:val="67"/>
        </w:numPr>
        <w:rPr>
          <w:lang w:val="ru-RU"/>
        </w:rPr>
      </w:pPr>
      <w:r>
        <w:rPr>
          <w:lang w:val="ru-RU"/>
        </w:rPr>
        <w:lastRenderedPageBreak/>
        <w:t>Охранные зоны инженерных коммуникаций;</w:t>
      </w:r>
    </w:p>
    <w:p w:rsidR="00E10017" w:rsidRDefault="00E10017" w:rsidP="00E10017">
      <w:pPr>
        <w:pStyle w:val="a9"/>
        <w:numPr>
          <w:ilvl w:val="0"/>
          <w:numId w:val="67"/>
        </w:numPr>
        <w:rPr>
          <w:lang w:val="ru-RU"/>
        </w:rPr>
      </w:pPr>
      <w:r>
        <w:rPr>
          <w:lang w:val="ru-RU"/>
        </w:rPr>
        <w:t>Придорожные полосы.</w:t>
      </w:r>
    </w:p>
    <w:p w:rsidR="00E10017" w:rsidRPr="00E10017" w:rsidRDefault="00E10017" w:rsidP="00E10017">
      <w:pPr>
        <w:pStyle w:val="a9"/>
        <w:rPr>
          <w:lang w:val="ru-RU"/>
        </w:rPr>
      </w:pPr>
      <w:r>
        <w:rPr>
          <w:lang w:val="ru-RU"/>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со ст.36 настоящих Правил.</w:t>
      </w:r>
    </w:p>
    <w:p w:rsidR="00763693" w:rsidRPr="000E39DF" w:rsidRDefault="008C305F" w:rsidP="008C305F">
      <w:pPr>
        <w:pStyle w:val="3"/>
        <w:keepLines w:val="0"/>
        <w:suppressAutoHyphens/>
        <w:spacing w:before="180" w:after="120" w:line="240" w:lineRule="auto"/>
        <w:jc w:val="both"/>
        <w:rPr>
          <w:rFonts w:eastAsia="Times New Roman" w:cs="Times New Roman"/>
          <w:bCs/>
          <w:lang w:eastAsia="ar-SA"/>
        </w:rPr>
      </w:pPr>
      <w:bookmarkStart w:id="308" w:name="_Toc465861013"/>
      <w:bookmarkStart w:id="309" w:name="_Toc470339938"/>
      <w:r w:rsidRPr="000E39DF">
        <w:rPr>
          <w:rFonts w:eastAsia="Times New Roman" w:cs="Times New Roman"/>
          <w:bCs/>
          <w:lang w:eastAsia="ar-SA"/>
        </w:rPr>
        <w:t xml:space="preserve">Статья 29. </w:t>
      </w:r>
      <w:bookmarkEnd w:id="308"/>
      <w:r w:rsidR="004722A3" w:rsidRPr="004722A3">
        <w:rPr>
          <w:rFonts w:eastAsia="Times New Roman" w:cs="Times New Roman"/>
          <w:bCs/>
          <w:lang w:eastAsia="ar-SA"/>
        </w:rPr>
        <w:t>Градостроительный регламент на территориях инженерно-транспортной инфраструктуры:</w:t>
      </w:r>
      <w:bookmarkEnd w:id="309"/>
    </w:p>
    <w:p w:rsidR="004722A3" w:rsidRPr="004722A3" w:rsidRDefault="004722A3" w:rsidP="00E10017">
      <w:pPr>
        <w:pStyle w:val="a9"/>
        <w:numPr>
          <w:ilvl w:val="0"/>
          <w:numId w:val="68"/>
        </w:numPr>
        <w:rPr>
          <w:b/>
          <w:i/>
          <w:lang w:val="ru-RU"/>
        </w:rPr>
      </w:pPr>
      <w:r w:rsidRPr="004722A3">
        <w:rPr>
          <w:b/>
          <w:i/>
          <w:lang w:val="ru-RU"/>
        </w:rPr>
        <w:t>Зона инженерной инфраструктуры:</w:t>
      </w:r>
    </w:p>
    <w:p w:rsidR="004722A3" w:rsidRPr="004722A3" w:rsidRDefault="004722A3" w:rsidP="00E10017">
      <w:pPr>
        <w:pStyle w:val="a9"/>
        <w:rPr>
          <w:b/>
          <w:i/>
          <w:lang w:val="ru-RU"/>
        </w:rPr>
      </w:pPr>
      <w:r w:rsidRPr="004722A3">
        <w:rPr>
          <w:b/>
          <w:i/>
          <w:lang w:val="ru-RU"/>
        </w:rPr>
        <w:t>Код обозначения зоны (индекс) – И.</w:t>
      </w:r>
    </w:p>
    <w:p w:rsidR="0075339E" w:rsidRPr="0075339E" w:rsidRDefault="0075339E" w:rsidP="0075339E">
      <w:pPr>
        <w:spacing w:line="240" w:lineRule="auto"/>
        <w:ind w:firstLine="851"/>
        <w:jc w:val="both"/>
        <w:rPr>
          <w:rFonts w:ascii="Times New Roman" w:hAnsi="Times New Roman"/>
          <w:color w:val="000000"/>
          <w:sz w:val="24"/>
          <w:szCs w:val="24"/>
        </w:rPr>
      </w:pPr>
      <w:r w:rsidRPr="0075339E">
        <w:rPr>
          <w:rFonts w:ascii="Times New Roman" w:hAnsi="Times New Roman"/>
          <w:color w:val="000000"/>
          <w:sz w:val="24"/>
          <w:szCs w:val="24"/>
        </w:rPr>
        <w:t>Зона инженерной инфраструктуры предназначена для размещения и функционирования сооружений и коммуникаций энергообеспечения, водоснабжения и очистки стоков, связи, газоснабжения, теплоснабжения, а также включает территории, необходимые для их обслуживания и охраны.</w:t>
      </w:r>
    </w:p>
    <w:p w:rsidR="00744100" w:rsidRPr="000E39DF" w:rsidRDefault="00744100" w:rsidP="00744100">
      <w:pPr>
        <w:pStyle w:val="a9"/>
        <w:rPr>
          <w:rStyle w:val="5"/>
          <w:b w:val="0"/>
          <w:color w:val="000000"/>
          <w:lang w:val="ru-RU"/>
        </w:rPr>
      </w:pPr>
      <w:r w:rsidRPr="000E39DF">
        <w:rPr>
          <w:rStyle w:val="5"/>
          <w:b w:val="0"/>
          <w:color w:val="000000"/>
          <w:lang w:val="ru-RU"/>
        </w:rPr>
        <w:t>Основные виды разрешенного использования территорий зоны транспортной инфраструктуры:</w:t>
      </w:r>
    </w:p>
    <w:tbl>
      <w:tblPr>
        <w:tblStyle w:val="af2"/>
        <w:tblW w:w="9209" w:type="dxa"/>
        <w:tblLook w:val="04A0" w:firstRow="1" w:lastRow="0" w:firstColumn="1" w:lastColumn="0" w:noHBand="0" w:noVBand="1"/>
      </w:tblPr>
      <w:tblGrid>
        <w:gridCol w:w="2660"/>
        <w:gridCol w:w="6549"/>
      </w:tblGrid>
      <w:tr w:rsidR="0075339E" w:rsidRPr="0075339E" w:rsidTr="0075339E">
        <w:trPr>
          <w:trHeight w:val="336"/>
        </w:trPr>
        <w:tc>
          <w:tcPr>
            <w:tcW w:w="2660" w:type="dxa"/>
          </w:tcPr>
          <w:p w:rsidR="0075339E" w:rsidRPr="0075339E" w:rsidRDefault="0075339E" w:rsidP="0075339E">
            <w:pPr>
              <w:suppressAutoHyphens/>
              <w:spacing w:line="240" w:lineRule="auto"/>
              <w:rPr>
                <w:rFonts w:ascii="Times New Roman" w:hAnsi="Times New Roman"/>
                <w:b/>
                <w:sz w:val="24"/>
                <w:szCs w:val="24"/>
              </w:rPr>
            </w:pPr>
            <w:r w:rsidRPr="0075339E">
              <w:rPr>
                <w:rFonts w:ascii="Times New Roman" w:hAnsi="Times New Roman"/>
                <w:b/>
                <w:sz w:val="24"/>
                <w:szCs w:val="24"/>
              </w:rPr>
              <w:t>Вид использования</w:t>
            </w:r>
          </w:p>
        </w:tc>
        <w:tc>
          <w:tcPr>
            <w:tcW w:w="6549" w:type="dxa"/>
          </w:tcPr>
          <w:p w:rsidR="0075339E" w:rsidRPr="0075339E" w:rsidRDefault="0075339E" w:rsidP="0075339E">
            <w:pPr>
              <w:suppressAutoHyphens/>
              <w:spacing w:line="240" w:lineRule="auto"/>
              <w:rPr>
                <w:rFonts w:ascii="Times New Roman" w:hAnsi="Times New Roman"/>
                <w:sz w:val="24"/>
                <w:szCs w:val="24"/>
              </w:rPr>
            </w:pPr>
            <w:r w:rsidRPr="0075339E">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5339E" w:rsidRPr="0075339E" w:rsidTr="0075339E">
        <w:trPr>
          <w:trHeight w:val="70"/>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Коммунальное обслуживание (3.1)</w:t>
            </w:r>
          </w:p>
        </w:tc>
        <w:tc>
          <w:tcPr>
            <w:tcW w:w="6549" w:type="dxa"/>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Не подлежат установлению.</w:t>
            </w:r>
          </w:p>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75339E" w:rsidRPr="0075339E" w:rsidTr="0075339E">
        <w:trPr>
          <w:trHeight w:val="70"/>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Энергетика (6.7)</w:t>
            </w:r>
          </w:p>
        </w:tc>
        <w:tc>
          <w:tcPr>
            <w:tcW w:w="6549" w:type="dxa"/>
            <w:vMerge w:val="restart"/>
          </w:tcPr>
          <w:p w:rsidR="0075339E" w:rsidRPr="0075339E" w:rsidRDefault="0075339E" w:rsidP="003E2088">
            <w:pPr>
              <w:pStyle w:val="ConsNormal"/>
              <w:widowControl/>
              <w:numPr>
                <w:ilvl w:val="0"/>
                <w:numId w:val="45"/>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5339E">
              <w:rPr>
                <w:rFonts w:ascii="Times New Roman" w:hAnsi="Times New Roman" w:cs="Times New Roman"/>
                <w:color w:val="000000"/>
                <w:sz w:val="24"/>
                <w:szCs w:val="24"/>
              </w:rPr>
              <w:t>Предельные (минимальные и (или) максимальные) размеры земельных участков:</w:t>
            </w:r>
          </w:p>
          <w:p w:rsidR="0075339E" w:rsidRPr="0075339E" w:rsidRDefault="0075339E" w:rsidP="003E2088">
            <w:pPr>
              <w:pStyle w:val="ConsNormal"/>
              <w:widowControl/>
              <w:numPr>
                <w:ilvl w:val="0"/>
                <w:numId w:val="46"/>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площадь земельного участка - от 1 до 500000 кв. м.</w:t>
            </w:r>
          </w:p>
          <w:p w:rsidR="0075339E" w:rsidRPr="0075339E" w:rsidRDefault="0075339E" w:rsidP="003E2088">
            <w:pPr>
              <w:pStyle w:val="ConsNormal"/>
              <w:widowControl/>
              <w:numPr>
                <w:ilvl w:val="0"/>
                <w:numId w:val="46"/>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ширина земельного участка – от 1 м;</w:t>
            </w:r>
          </w:p>
          <w:p w:rsidR="0075339E" w:rsidRPr="0075339E" w:rsidRDefault="0075339E" w:rsidP="003E2088">
            <w:pPr>
              <w:pStyle w:val="ConsNormal"/>
              <w:widowControl/>
              <w:numPr>
                <w:ilvl w:val="0"/>
                <w:numId w:val="46"/>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длина земельного участка – от 1 м.</w:t>
            </w:r>
          </w:p>
          <w:p w:rsidR="0075339E" w:rsidRPr="0075339E" w:rsidRDefault="0075339E"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5339E">
              <w:rPr>
                <w:rFonts w:ascii="Times New Roman" w:hAnsi="Times New Roman" w:cs="Times New Roman"/>
                <w:color w:val="000000"/>
                <w:sz w:val="24"/>
                <w:szCs w:val="24"/>
              </w:rPr>
              <w:t>Минимальные отступы от границ земельных участков - не подлежат установлению.</w:t>
            </w:r>
          </w:p>
          <w:p w:rsidR="0075339E" w:rsidRPr="0075339E" w:rsidRDefault="0075339E"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5339E">
              <w:rPr>
                <w:rFonts w:ascii="Times New Roman" w:hAnsi="Times New Roman" w:cs="Times New Roman"/>
                <w:color w:val="000000"/>
                <w:sz w:val="24"/>
                <w:szCs w:val="24"/>
              </w:rPr>
              <w:t>Предельное количество этажей – не подлежит установлению.</w:t>
            </w:r>
          </w:p>
          <w:p w:rsidR="0075339E" w:rsidRPr="0075339E" w:rsidRDefault="0075339E"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75339E">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75339E" w:rsidRPr="0075339E" w:rsidTr="0075339E">
        <w:trPr>
          <w:trHeight w:val="221"/>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Связь (6.8)</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70"/>
        </w:trPr>
        <w:tc>
          <w:tcPr>
            <w:tcW w:w="2660" w:type="dxa"/>
          </w:tcPr>
          <w:p w:rsidR="0075339E" w:rsidRPr="0075339E" w:rsidRDefault="0075339E" w:rsidP="0075339E">
            <w:pPr>
              <w:suppressAutoHyphens/>
              <w:spacing w:line="240" w:lineRule="auto"/>
              <w:jc w:val="left"/>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Трубопроводный транспорт (7.5)</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832"/>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Специальное пользование водными объектами (11.2)</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70"/>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Гидротехнические сооружения (11.3)</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569"/>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Земельные участки (территории) общего пользования (12.0)</w:t>
            </w:r>
          </w:p>
        </w:tc>
        <w:tc>
          <w:tcPr>
            <w:tcW w:w="6549" w:type="dxa"/>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Не подлежат установлению.</w:t>
            </w:r>
          </w:p>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744100" w:rsidRPr="000E39DF" w:rsidRDefault="00744100" w:rsidP="00744100">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75339E" w:rsidRPr="0075339E" w:rsidRDefault="0075339E" w:rsidP="0075339E">
      <w:pPr>
        <w:pStyle w:val="a9"/>
        <w:numPr>
          <w:ilvl w:val="0"/>
          <w:numId w:val="1"/>
        </w:numPr>
        <w:ind w:left="709"/>
        <w:rPr>
          <w:lang w:val="ru-RU"/>
        </w:rPr>
      </w:pPr>
      <w:r w:rsidRPr="0075339E">
        <w:rPr>
          <w:lang w:val="ru-RU"/>
        </w:rPr>
        <w:t>- Автостоянки;</w:t>
      </w:r>
    </w:p>
    <w:p w:rsidR="0075339E" w:rsidRPr="0075339E" w:rsidRDefault="0075339E" w:rsidP="0075339E">
      <w:pPr>
        <w:pStyle w:val="a9"/>
        <w:numPr>
          <w:ilvl w:val="0"/>
          <w:numId w:val="1"/>
        </w:numPr>
        <w:ind w:left="709"/>
        <w:rPr>
          <w:lang w:val="ru-RU"/>
        </w:rPr>
      </w:pPr>
      <w:r w:rsidRPr="0075339E">
        <w:rPr>
          <w:lang w:val="ru-RU"/>
        </w:rPr>
        <w:t xml:space="preserve">- Элементы благоустройства, малые архитектурные формы. </w:t>
      </w:r>
    </w:p>
    <w:p w:rsidR="00744100" w:rsidRPr="000E39DF" w:rsidRDefault="00744100" w:rsidP="00744100">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E10017" w:rsidRPr="00E10017" w:rsidRDefault="00744100" w:rsidP="00E10017">
      <w:pPr>
        <w:pStyle w:val="a9"/>
        <w:numPr>
          <w:ilvl w:val="0"/>
          <w:numId w:val="1"/>
        </w:numPr>
        <w:ind w:left="709"/>
        <w:rPr>
          <w:lang w:val="ru-RU"/>
        </w:rPr>
      </w:pPr>
      <w:r w:rsidRPr="000E39DF">
        <w:rPr>
          <w:lang w:val="ru-RU"/>
        </w:rPr>
        <w:t>Не установлены.</w:t>
      </w:r>
    </w:p>
    <w:p w:rsidR="00E10017" w:rsidRDefault="00E10017" w:rsidP="00E10017">
      <w:pPr>
        <w:pStyle w:val="a9"/>
        <w:rPr>
          <w:b/>
          <w:i/>
          <w:lang w:val="ru-RU"/>
        </w:rPr>
      </w:pPr>
      <w:r>
        <w:rPr>
          <w:b/>
          <w:i/>
          <w:lang w:val="ru-RU"/>
        </w:rPr>
        <w:t>Ограничения использования земельных участков и объектов капитального строительства:</w:t>
      </w:r>
    </w:p>
    <w:p w:rsidR="00E10017" w:rsidRDefault="00E10017" w:rsidP="00E10017">
      <w:pPr>
        <w:pStyle w:val="a9"/>
        <w:rPr>
          <w:lang w:val="ru-RU"/>
        </w:rPr>
      </w:pPr>
      <w:r>
        <w:rPr>
          <w:lang w:val="ru-RU"/>
        </w:rPr>
        <w:t>Не подлежат установлению.</w:t>
      </w:r>
    </w:p>
    <w:p w:rsidR="00E10017" w:rsidRPr="000E39DF" w:rsidRDefault="00E10017" w:rsidP="00E10017">
      <w:pPr>
        <w:pStyle w:val="a9"/>
        <w:ind w:left="709" w:firstLine="0"/>
        <w:rPr>
          <w:lang w:val="ru-RU"/>
        </w:rPr>
      </w:pPr>
    </w:p>
    <w:p w:rsidR="0075339E" w:rsidRPr="0075339E" w:rsidRDefault="0075339E" w:rsidP="00E10017">
      <w:pPr>
        <w:pStyle w:val="a9"/>
        <w:numPr>
          <w:ilvl w:val="0"/>
          <w:numId w:val="68"/>
        </w:numPr>
        <w:rPr>
          <w:b/>
          <w:i/>
          <w:lang w:val="ru-RU"/>
        </w:rPr>
      </w:pPr>
      <w:r w:rsidRPr="0075339E">
        <w:rPr>
          <w:b/>
          <w:i/>
          <w:lang w:val="ru-RU"/>
        </w:rPr>
        <w:lastRenderedPageBreak/>
        <w:t>Зона транспортной инфраструктуры</w:t>
      </w:r>
    </w:p>
    <w:p w:rsidR="00744100" w:rsidRPr="0075339E" w:rsidRDefault="0075339E" w:rsidP="00E10017">
      <w:pPr>
        <w:pStyle w:val="a9"/>
        <w:rPr>
          <w:b/>
          <w:i/>
          <w:lang w:val="ru-RU"/>
        </w:rPr>
      </w:pPr>
      <w:r w:rsidRPr="0075339E">
        <w:rPr>
          <w:b/>
          <w:i/>
          <w:lang w:val="ru-RU"/>
        </w:rPr>
        <w:t>Код обозначения зоны (индекс) – Т.</w:t>
      </w:r>
    </w:p>
    <w:p w:rsidR="0075339E" w:rsidRPr="0075339E" w:rsidRDefault="0075339E" w:rsidP="0075339E">
      <w:pPr>
        <w:pStyle w:val="af3"/>
        <w:spacing w:before="0" w:beforeAutospacing="0" w:after="0" w:afterAutospacing="0"/>
        <w:ind w:firstLine="851"/>
        <w:jc w:val="both"/>
        <w:rPr>
          <w:color w:val="000000"/>
        </w:rPr>
      </w:pPr>
      <w:r w:rsidRPr="0075339E">
        <w:rPr>
          <w:color w:val="000000"/>
        </w:rPr>
        <w:t>Зона транспортных объектов предназначена для размещения и функционирования коммуникаций железнодорожного и автомобильного транспорта, а так же включает территории, подлежащие благоустройству с учетом технических и эксплуатационных характеристик таких сооружений и коммуникаций.</w:t>
      </w:r>
    </w:p>
    <w:p w:rsidR="00744100" w:rsidRPr="000E39DF" w:rsidRDefault="00744100" w:rsidP="00744100">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60"/>
        <w:gridCol w:w="6549"/>
      </w:tblGrid>
      <w:tr w:rsidR="0075339E" w:rsidRPr="0075339E" w:rsidTr="0075339E">
        <w:trPr>
          <w:trHeight w:val="336"/>
        </w:trPr>
        <w:tc>
          <w:tcPr>
            <w:tcW w:w="2660" w:type="dxa"/>
          </w:tcPr>
          <w:p w:rsidR="0075339E" w:rsidRPr="0075339E" w:rsidRDefault="0075339E" w:rsidP="0075339E">
            <w:pPr>
              <w:suppressAutoHyphens/>
              <w:spacing w:line="240" w:lineRule="auto"/>
              <w:rPr>
                <w:rFonts w:ascii="Times New Roman" w:hAnsi="Times New Roman"/>
                <w:b/>
                <w:sz w:val="24"/>
                <w:szCs w:val="24"/>
              </w:rPr>
            </w:pPr>
            <w:r w:rsidRPr="0075339E">
              <w:rPr>
                <w:rFonts w:ascii="Times New Roman" w:hAnsi="Times New Roman"/>
                <w:b/>
                <w:sz w:val="24"/>
                <w:szCs w:val="24"/>
              </w:rPr>
              <w:t>Вид использования</w:t>
            </w:r>
          </w:p>
        </w:tc>
        <w:tc>
          <w:tcPr>
            <w:tcW w:w="6549" w:type="dxa"/>
          </w:tcPr>
          <w:p w:rsidR="0075339E" w:rsidRPr="0075339E" w:rsidRDefault="0075339E" w:rsidP="0075339E">
            <w:pPr>
              <w:suppressAutoHyphens/>
              <w:spacing w:line="240" w:lineRule="auto"/>
              <w:rPr>
                <w:rFonts w:ascii="Times New Roman" w:hAnsi="Times New Roman"/>
                <w:sz w:val="24"/>
                <w:szCs w:val="24"/>
              </w:rPr>
            </w:pPr>
            <w:r w:rsidRPr="0075339E">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5339E" w:rsidRPr="0075339E" w:rsidTr="0075339E">
        <w:trPr>
          <w:trHeight w:val="921"/>
        </w:trPr>
        <w:tc>
          <w:tcPr>
            <w:tcW w:w="2660" w:type="dxa"/>
          </w:tcPr>
          <w:p w:rsidR="0075339E" w:rsidRPr="0075339E" w:rsidRDefault="0075339E" w:rsidP="0075339E">
            <w:pPr>
              <w:suppressAutoHyphens/>
              <w:spacing w:line="240" w:lineRule="auto"/>
              <w:jc w:val="both"/>
              <w:rPr>
                <w:rFonts w:ascii="Times New Roman" w:hAnsi="Times New Roman"/>
                <w:sz w:val="24"/>
                <w:szCs w:val="24"/>
              </w:rPr>
            </w:pPr>
            <w:r w:rsidRPr="0075339E">
              <w:rPr>
                <w:rFonts w:ascii="Times New Roman" w:eastAsia="Times New Roman" w:hAnsi="Times New Roman"/>
                <w:sz w:val="24"/>
                <w:szCs w:val="24"/>
                <w:lang w:eastAsia="ru-RU"/>
              </w:rPr>
              <w:t>Обслуживание автотранспорта (4.9)</w:t>
            </w:r>
          </w:p>
        </w:tc>
        <w:tc>
          <w:tcPr>
            <w:tcW w:w="6549" w:type="dxa"/>
          </w:tcPr>
          <w:p w:rsidR="0075339E" w:rsidRPr="0075339E" w:rsidRDefault="0075339E"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5339E">
              <w:rPr>
                <w:rFonts w:ascii="Times New Roman" w:hAnsi="Times New Roman" w:cs="Times New Roman"/>
                <w:color w:val="000000"/>
                <w:sz w:val="24"/>
                <w:szCs w:val="24"/>
              </w:rPr>
              <w:t>Предельные (минимальные и (или) максимальные) размеры земельных участков:</w:t>
            </w:r>
          </w:p>
          <w:p w:rsidR="0075339E" w:rsidRPr="0075339E" w:rsidRDefault="0075339E" w:rsidP="003E2088">
            <w:pPr>
              <w:pStyle w:val="ConsNormal"/>
              <w:widowControl/>
              <w:numPr>
                <w:ilvl w:val="0"/>
                <w:numId w:val="48"/>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площадь земельного участка- от 400 до 10000 кв. м;</w:t>
            </w:r>
          </w:p>
          <w:p w:rsidR="0075339E" w:rsidRPr="0075339E" w:rsidRDefault="0075339E" w:rsidP="003E2088">
            <w:pPr>
              <w:pStyle w:val="ConsNormal"/>
              <w:widowControl/>
              <w:numPr>
                <w:ilvl w:val="0"/>
                <w:numId w:val="48"/>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ширина земельного участка – от 20 до 100 м;</w:t>
            </w:r>
          </w:p>
          <w:p w:rsidR="0075339E" w:rsidRPr="0075339E" w:rsidRDefault="0075339E" w:rsidP="003E2088">
            <w:pPr>
              <w:pStyle w:val="ConsNormal"/>
              <w:widowControl/>
              <w:numPr>
                <w:ilvl w:val="0"/>
                <w:numId w:val="48"/>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длина земельного участка – от 20 до 100 м.</w:t>
            </w:r>
          </w:p>
          <w:p w:rsidR="0075339E" w:rsidRPr="0075339E" w:rsidRDefault="0075339E"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5339E">
              <w:rPr>
                <w:rFonts w:ascii="Times New Roman" w:hAnsi="Times New Roman" w:cs="Times New Roman"/>
                <w:color w:val="000000"/>
                <w:sz w:val="24"/>
                <w:szCs w:val="24"/>
              </w:rPr>
              <w:t>Минимальные отступы от границ земельных участков - 5 м.</w:t>
            </w:r>
          </w:p>
          <w:p w:rsidR="0075339E" w:rsidRPr="0075339E" w:rsidRDefault="0075339E"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5339E">
              <w:rPr>
                <w:rFonts w:ascii="Times New Roman" w:hAnsi="Times New Roman" w:cs="Times New Roman"/>
                <w:color w:val="000000"/>
                <w:sz w:val="24"/>
                <w:szCs w:val="24"/>
              </w:rPr>
              <w:t>Предельное количество этажей – 2 этажа.</w:t>
            </w:r>
          </w:p>
          <w:p w:rsidR="0075339E" w:rsidRPr="0075339E" w:rsidRDefault="0075339E"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75339E">
              <w:rPr>
                <w:rFonts w:ascii="Times New Roman" w:hAnsi="Times New Roman" w:cs="Times New Roman"/>
                <w:color w:val="000000"/>
                <w:sz w:val="24"/>
                <w:szCs w:val="24"/>
              </w:rPr>
              <w:t>Максимальный процент застройки в границах земельного участка – 60 %.</w:t>
            </w:r>
          </w:p>
          <w:p w:rsidR="0075339E" w:rsidRPr="0075339E" w:rsidRDefault="0075339E" w:rsidP="003E2088">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75339E">
              <w:rPr>
                <w:rFonts w:ascii="Times New Roman" w:hAnsi="Times New Roman" w:cs="Times New Roman"/>
                <w:color w:val="000000"/>
                <w:sz w:val="24"/>
                <w:szCs w:val="24"/>
              </w:rPr>
              <w:t>Иные показатели - вместимость – до 300 машиномест.</w:t>
            </w: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Объекты придорожного сервиса (4.9.1)</w:t>
            </w:r>
          </w:p>
        </w:tc>
        <w:tc>
          <w:tcPr>
            <w:tcW w:w="6549" w:type="dxa"/>
          </w:tcPr>
          <w:p w:rsidR="0075339E" w:rsidRPr="0075339E" w:rsidRDefault="0075339E"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5339E">
              <w:rPr>
                <w:rFonts w:ascii="Times New Roman" w:hAnsi="Times New Roman" w:cs="Times New Roman"/>
                <w:color w:val="000000"/>
                <w:sz w:val="24"/>
                <w:szCs w:val="24"/>
              </w:rPr>
              <w:t>Предельные (минимальные и (или) максимальные) размеры земельных участков:</w:t>
            </w:r>
          </w:p>
          <w:p w:rsidR="0075339E" w:rsidRPr="0075339E" w:rsidRDefault="0075339E" w:rsidP="003E2088">
            <w:pPr>
              <w:pStyle w:val="ConsNormal"/>
              <w:widowControl/>
              <w:numPr>
                <w:ilvl w:val="0"/>
                <w:numId w:val="49"/>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площадь земельного участка- от 300 до 10000 кв. м;</w:t>
            </w:r>
          </w:p>
          <w:p w:rsidR="0075339E" w:rsidRPr="0075339E" w:rsidRDefault="0075339E" w:rsidP="003E2088">
            <w:pPr>
              <w:pStyle w:val="ConsNormal"/>
              <w:widowControl/>
              <w:numPr>
                <w:ilvl w:val="0"/>
                <w:numId w:val="49"/>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ширина земельного участка – от 15 до 100 м;</w:t>
            </w:r>
          </w:p>
          <w:p w:rsidR="0075339E" w:rsidRPr="0075339E" w:rsidRDefault="0075339E" w:rsidP="003E2088">
            <w:pPr>
              <w:pStyle w:val="ConsNormal"/>
              <w:widowControl/>
              <w:numPr>
                <w:ilvl w:val="0"/>
                <w:numId w:val="49"/>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длина земельного участка – от 15 до 100 м.</w:t>
            </w:r>
          </w:p>
          <w:p w:rsidR="0075339E" w:rsidRPr="0075339E" w:rsidRDefault="0075339E"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5339E">
              <w:rPr>
                <w:rFonts w:ascii="Times New Roman" w:hAnsi="Times New Roman" w:cs="Times New Roman"/>
                <w:color w:val="000000"/>
                <w:sz w:val="24"/>
                <w:szCs w:val="24"/>
              </w:rPr>
              <w:t>Минимальные отступы от границ земельных участков - 5 м.</w:t>
            </w:r>
          </w:p>
          <w:p w:rsidR="0075339E" w:rsidRPr="0075339E" w:rsidRDefault="0075339E"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5339E">
              <w:rPr>
                <w:rFonts w:ascii="Times New Roman" w:hAnsi="Times New Roman" w:cs="Times New Roman"/>
                <w:color w:val="000000"/>
                <w:sz w:val="24"/>
                <w:szCs w:val="24"/>
              </w:rPr>
              <w:t>Предельное количество этажей – 2 этажа.</w:t>
            </w:r>
          </w:p>
          <w:p w:rsidR="0075339E" w:rsidRPr="0075339E" w:rsidRDefault="0075339E"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75339E">
              <w:rPr>
                <w:rFonts w:ascii="Times New Roman" w:hAnsi="Times New Roman" w:cs="Times New Roman"/>
                <w:color w:val="000000"/>
                <w:sz w:val="24"/>
                <w:szCs w:val="24"/>
              </w:rPr>
              <w:t>Максимальный процент застройки в границах земельного участка – 60 %.</w:t>
            </w:r>
          </w:p>
          <w:p w:rsidR="0075339E" w:rsidRPr="0075339E" w:rsidRDefault="0075339E" w:rsidP="003E2088">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75339E">
              <w:rPr>
                <w:rFonts w:ascii="Times New Roman" w:hAnsi="Times New Roman" w:cs="Times New Roman"/>
                <w:color w:val="000000"/>
                <w:sz w:val="24"/>
                <w:szCs w:val="24"/>
              </w:rPr>
              <w:t>Иные показатели - вместимость – до 50 машиномест.</w:t>
            </w: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Железнодорожный транспорт (7.1)</w:t>
            </w:r>
          </w:p>
        </w:tc>
        <w:tc>
          <w:tcPr>
            <w:tcW w:w="6549" w:type="dxa"/>
            <w:vMerge w:val="restart"/>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Не подлежат установлению.</w:t>
            </w: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Автомобильный транспорт (7.2)</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Водный транспорт (7.3)</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Воздушный транспорт (7.4)</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Земельные участки (территории) общего пользования (12.0)</w:t>
            </w:r>
          </w:p>
        </w:tc>
        <w:tc>
          <w:tcPr>
            <w:tcW w:w="6549" w:type="dxa"/>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Не подлежат установлению.</w:t>
            </w:r>
          </w:p>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744100" w:rsidRPr="000E39DF" w:rsidRDefault="00744100" w:rsidP="00744100">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744100" w:rsidRPr="000E39DF" w:rsidRDefault="00744100" w:rsidP="00744100">
      <w:pPr>
        <w:pStyle w:val="a9"/>
        <w:numPr>
          <w:ilvl w:val="0"/>
          <w:numId w:val="1"/>
        </w:numPr>
        <w:ind w:left="709"/>
        <w:rPr>
          <w:lang w:val="ru-RU"/>
        </w:rPr>
      </w:pPr>
      <w:r w:rsidRPr="000E39DF">
        <w:rPr>
          <w:lang w:val="ru-RU"/>
        </w:rPr>
        <w:t>Не установлены.</w:t>
      </w:r>
    </w:p>
    <w:p w:rsidR="00744100" w:rsidRPr="000E39DF" w:rsidRDefault="00744100" w:rsidP="00744100">
      <w:pPr>
        <w:pStyle w:val="a9"/>
        <w:rPr>
          <w:rStyle w:val="5"/>
          <w:b w:val="0"/>
          <w:color w:val="000000"/>
          <w:lang w:val="ru-RU"/>
        </w:rPr>
      </w:pPr>
      <w:r w:rsidRPr="000E39DF">
        <w:rPr>
          <w:rStyle w:val="5"/>
          <w:b w:val="0"/>
          <w:color w:val="000000"/>
          <w:lang w:val="ru-RU"/>
        </w:rPr>
        <w:lastRenderedPageBreak/>
        <w:t>Условно разрешенные виды использования земельных участков и объектов капитального строительства:</w:t>
      </w:r>
    </w:p>
    <w:p w:rsidR="00744100" w:rsidRPr="00E10017" w:rsidRDefault="0075339E" w:rsidP="00E10017">
      <w:pPr>
        <w:pStyle w:val="a9"/>
        <w:numPr>
          <w:ilvl w:val="0"/>
          <w:numId w:val="1"/>
        </w:numPr>
        <w:ind w:left="709"/>
        <w:rPr>
          <w:lang w:val="ru-RU"/>
        </w:rPr>
      </w:pPr>
      <w:r w:rsidRPr="000E39DF">
        <w:rPr>
          <w:lang w:val="ru-RU"/>
        </w:rPr>
        <w:t>Не установлены.</w:t>
      </w:r>
    </w:p>
    <w:p w:rsidR="00E10017" w:rsidRDefault="00E10017" w:rsidP="00E10017">
      <w:pPr>
        <w:pStyle w:val="a9"/>
        <w:rPr>
          <w:b/>
          <w:i/>
          <w:lang w:val="ru-RU"/>
        </w:rPr>
      </w:pPr>
      <w:r>
        <w:rPr>
          <w:b/>
          <w:i/>
          <w:lang w:val="ru-RU"/>
        </w:rPr>
        <w:t>Ограничения использования земельных участков и объектов капитального строительства:</w:t>
      </w:r>
    </w:p>
    <w:p w:rsidR="00E10017" w:rsidRPr="00E10017" w:rsidRDefault="00E10017" w:rsidP="00E10017">
      <w:pPr>
        <w:pStyle w:val="a9"/>
        <w:rPr>
          <w:lang w:val="ru-RU"/>
        </w:rPr>
      </w:pPr>
      <w:r>
        <w:rPr>
          <w:lang w:val="ru-RU"/>
        </w:rPr>
        <w:t>Не подлежат установлению.</w:t>
      </w:r>
    </w:p>
    <w:p w:rsidR="00744100" w:rsidRDefault="00744100" w:rsidP="00744100">
      <w:pPr>
        <w:pStyle w:val="3"/>
        <w:keepLines w:val="0"/>
        <w:suppressAutoHyphens/>
        <w:spacing w:before="180" w:after="120" w:line="240" w:lineRule="auto"/>
        <w:jc w:val="both"/>
        <w:rPr>
          <w:rFonts w:eastAsia="Times New Roman" w:cs="Times New Roman"/>
          <w:bCs/>
          <w:lang w:eastAsia="ar-SA"/>
        </w:rPr>
      </w:pPr>
      <w:bookmarkStart w:id="310" w:name="_Toc282347549"/>
      <w:bookmarkStart w:id="311" w:name="_Toc327955120"/>
      <w:bookmarkStart w:id="312" w:name="_Toc379293285"/>
      <w:bookmarkStart w:id="313" w:name="_Toc380581562"/>
      <w:bookmarkStart w:id="314" w:name="_Toc392516694"/>
      <w:bookmarkStart w:id="315" w:name="_Toc400454241"/>
      <w:bookmarkStart w:id="316" w:name="_Toc410315219"/>
      <w:bookmarkStart w:id="317" w:name="_Toc424120778"/>
      <w:bookmarkStart w:id="318" w:name="_Toc429415696"/>
      <w:bookmarkStart w:id="319" w:name="_Toc465861014"/>
      <w:bookmarkStart w:id="320" w:name="_Toc470339939"/>
      <w:r w:rsidRPr="000E39DF">
        <w:rPr>
          <w:rFonts w:eastAsia="Times New Roman" w:cs="Times New Roman"/>
          <w:bCs/>
          <w:lang w:eastAsia="ar-SA"/>
        </w:rPr>
        <w:t>Статья 30.</w:t>
      </w:r>
      <w:bookmarkEnd w:id="310"/>
      <w:bookmarkEnd w:id="311"/>
      <w:bookmarkEnd w:id="312"/>
      <w:bookmarkEnd w:id="313"/>
      <w:bookmarkEnd w:id="314"/>
      <w:bookmarkEnd w:id="315"/>
      <w:bookmarkEnd w:id="316"/>
      <w:bookmarkEnd w:id="317"/>
      <w:bookmarkEnd w:id="318"/>
      <w:r w:rsidRPr="000E39DF">
        <w:rPr>
          <w:rFonts w:eastAsia="Times New Roman" w:cs="Times New Roman"/>
          <w:bCs/>
          <w:lang w:eastAsia="ar-SA"/>
        </w:rPr>
        <w:t xml:space="preserve"> </w:t>
      </w:r>
      <w:bookmarkEnd w:id="319"/>
      <w:r w:rsidR="0075339E" w:rsidRPr="0075339E">
        <w:rPr>
          <w:rFonts w:eastAsia="Times New Roman" w:cs="Times New Roman"/>
          <w:bCs/>
          <w:lang w:eastAsia="ar-SA"/>
        </w:rPr>
        <w:t>Градостроительный регламент на территориях зон производственного использования:</w:t>
      </w:r>
      <w:bookmarkEnd w:id="320"/>
    </w:p>
    <w:p w:rsidR="0075339E" w:rsidRPr="0075339E" w:rsidRDefault="0075339E" w:rsidP="00E10017">
      <w:pPr>
        <w:pStyle w:val="a9"/>
        <w:numPr>
          <w:ilvl w:val="0"/>
          <w:numId w:val="69"/>
        </w:numPr>
        <w:rPr>
          <w:b/>
          <w:i/>
          <w:lang w:val="ru-RU"/>
        </w:rPr>
      </w:pPr>
      <w:r w:rsidRPr="0075339E">
        <w:rPr>
          <w:b/>
          <w:i/>
          <w:lang w:val="ru-RU"/>
        </w:rPr>
        <w:t>Производственная зона:</w:t>
      </w:r>
    </w:p>
    <w:p w:rsidR="00744100" w:rsidRPr="0075339E" w:rsidRDefault="0075339E" w:rsidP="00E10017">
      <w:pPr>
        <w:pStyle w:val="a9"/>
        <w:rPr>
          <w:b/>
          <w:i/>
          <w:lang w:val="ru-RU"/>
        </w:rPr>
      </w:pPr>
      <w:r w:rsidRPr="0075339E">
        <w:rPr>
          <w:b/>
          <w:i/>
          <w:lang w:val="ru-RU"/>
        </w:rPr>
        <w:t>Кодовое обозначение зоны (индекс) – П1.</w:t>
      </w:r>
    </w:p>
    <w:p w:rsidR="00744100" w:rsidRPr="000E39DF" w:rsidRDefault="00744100" w:rsidP="00744100">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ayout w:type="fixed"/>
        <w:tblLook w:val="04A0" w:firstRow="1" w:lastRow="0" w:firstColumn="1" w:lastColumn="0" w:noHBand="0" w:noVBand="1"/>
      </w:tblPr>
      <w:tblGrid>
        <w:gridCol w:w="2518"/>
        <w:gridCol w:w="6691"/>
      </w:tblGrid>
      <w:tr w:rsidR="00A758B7" w:rsidRPr="00A758B7" w:rsidTr="00A758B7">
        <w:trPr>
          <w:trHeight w:val="336"/>
        </w:trPr>
        <w:tc>
          <w:tcPr>
            <w:tcW w:w="2518" w:type="dxa"/>
          </w:tcPr>
          <w:p w:rsidR="00A758B7" w:rsidRPr="00A758B7" w:rsidRDefault="00A758B7" w:rsidP="00A758B7">
            <w:pPr>
              <w:suppressAutoHyphens/>
              <w:spacing w:line="240" w:lineRule="auto"/>
              <w:rPr>
                <w:rFonts w:ascii="Times New Roman" w:hAnsi="Times New Roman"/>
                <w:b/>
                <w:sz w:val="24"/>
                <w:szCs w:val="24"/>
              </w:rPr>
            </w:pPr>
            <w:r w:rsidRPr="00A758B7">
              <w:rPr>
                <w:rFonts w:ascii="Times New Roman" w:hAnsi="Times New Roman"/>
                <w:b/>
                <w:sz w:val="24"/>
                <w:szCs w:val="24"/>
              </w:rPr>
              <w:t>Вид использования</w:t>
            </w:r>
          </w:p>
        </w:tc>
        <w:tc>
          <w:tcPr>
            <w:tcW w:w="6691" w:type="dxa"/>
          </w:tcPr>
          <w:p w:rsidR="00A758B7" w:rsidRPr="00A758B7" w:rsidRDefault="00A758B7" w:rsidP="00A758B7">
            <w:pPr>
              <w:suppressAutoHyphens/>
              <w:spacing w:line="240" w:lineRule="auto"/>
              <w:rPr>
                <w:rFonts w:ascii="Times New Roman" w:hAnsi="Times New Roman"/>
                <w:sz w:val="24"/>
                <w:szCs w:val="24"/>
              </w:rPr>
            </w:pPr>
            <w:r w:rsidRPr="00A758B7">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Недропользование (6.1)</w:t>
            </w:r>
          </w:p>
        </w:tc>
        <w:tc>
          <w:tcPr>
            <w:tcW w:w="6691" w:type="dxa"/>
            <w:vMerge w:val="restart"/>
          </w:tcPr>
          <w:p w:rsidR="00A758B7" w:rsidRPr="00A758B7" w:rsidRDefault="00A758B7"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758B7">
              <w:rPr>
                <w:rFonts w:ascii="Times New Roman" w:hAnsi="Times New Roman" w:cs="Times New Roman"/>
                <w:color w:val="000000"/>
                <w:sz w:val="24"/>
                <w:szCs w:val="24"/>
              </w:rPr>
              <w:t>Предельные (минимальные и (или) максимальные) размеры земельных участков:</w:t>
            </w:r>
          </w:p>
          <w:p w:rsidR="00A758B7" w:rsidRPr="00A758B7" w:rsidRDefault="00A758B7" w:rsidP="003E2088">
            <w:pPr>
              <w:pStyle w:val="ConsNormal"/>
              <w:widowControl/>
              <w:numPr>
                <w:ilvl w:val="0"/>
                <w:numId w:val="5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земельного участка- от 10 до 15000000 кв. м;</w:t>
            </w:r>
          </w:p>
          <w:p w:rsidR="00A758B7" w:rsidRPr="00A758B7" w:rsidRDefault="00A758B7" w:rsidP="003E2088">
            <w:pPr>
              <w:pStyle w:val="ConsNormal"/>
              <w:widowControl/>
              <w:numPr>
                <w:ilvl w:val="0"/>
                <w:numId w:val="5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ширина земельного участка – от 4 м;</w:t>
            </w:r>
          </w:p>
          <w:p w:rsidR="00A758B7" w:rsidRPr="00A758B7" w:rsidRDefault="00A758B7" w:rsidP="003E2088">
            <w:pPr>
              <w:pStyle w:val="ConsNormal"/>
              <w:widowControl/>
              <w:numPr>
                <w:ilvl w:val="0"/>
                <w:numId w:val="5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длина земельного участка – от 4 м.</w:t>
            </w:r>
          </w:p>
          <w:p w:rsidR="00A758B7" w:rsidRPr="00A758B7" w:rsidRDefault="00A758B7" w:rsidP="003E2088">
            <w:pPr>
              <w:pStyle w:val="ConsNormal"/>
              <w:widowControl/>
              <w:numPr>
                <w:ilvl w:val="0"/>
                <w:numId w:val="2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A758B7">
              <w:rPr>
                <w:rFonts w:ascii="Times New Roman" w:hAnsi="Times New Roman" w:cs="Times New Roman"/>
                <w:color w:val="000000"/>
                <w:sz w:val="24"/>
                <w:szCs w:val="24"/>
              </w:rPr>
              <w:t>Минимальные отступы от границ земельных участков</w:t>
            </w:r>
            <w:r>
              <w:rPr>
                <w:rFonts w:ascii="Times New Roman" w:hAnsi="Times New Roman" w:cs="Times New Roman"/>
                <w:color w:val="000000"/>
                <w:sz w:val="24"/>
                <w:szCs w:val="24"/>
              </w:rPr>
              <w:t xml:space="preserve"> </w:t>
            </w:r>
            <w:r w:rsidRPr="00A758B7">
              <w:rPr>
                <w:rFonts w:ascii="Times New Roman" w:hAnsi="Times New Roman" w:cs="Times New Roman"/>
                <w:color w:val="000000"/>
                <w:sz w:val="24"/>
                <w:szCs w:val="24"/>
              </w:rPr>
              <w:t>не подлежат установлению.</w:t>
            </w:r>
          </w:p>
          <w:p w:rsidR="00A758B7" w:rsidRPr="00A758B7" w:rsidRDefault="00A758B7"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758B7">
              <w:rPr>
                <w:rFonts w:ascii="Times New Roman" w:hAnsi="Times New Roman" w:cs="Times New Roman"/>
                <w:color w:val="000000"/>
                <w:sz w:val="24"/>
                <w:szCs w:val="24"/>
              </w:rPr>
              <w:t>Предельное количество этажей – не подлежит установлению.</w:t>
            </w:r>
          </w:p>
          <w:p w:rsidR="00A758B7" w:rsidRPr="00A758B7" w:rsidRDefault="00A758B7"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758B7">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Тяжелая промышленность (6.2)</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Автомобилестроительная промышленность (6.2.1)</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Легкая промышленность (6.3)</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Фармацевтическая промышленность (6.3.1)</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Пищевая промышленность (6.4)</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Нефтехимическая промышленность (6.5)</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Строительная промышленность (6.6);</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Энергетика (6.7);</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Склады (6.9);</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Целлюлозно-бумажная промышленность (6.11).</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Земельные участки (территории) общего пользования (12.0)</w:t>
            </w:r>
          </w:p>
        </w:tc>
        <w:tc>
          <w:tcPr>
            <w:tcW w:w="6691" w:type="dxa"/>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Не подлежат установлению.</w:t>
            </w:r>
          </w:p>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hAnsi="Times New Roman"/>
                <w:sz w:val="24"/>
                <w:szCs w:val="24"/>
              </w:rPr>
            </w:pPr>
            <w:r w:rsidRPr="00A758B7">
              <w:rPr>
                <w:rFonts w:ascii="Times New Roman" w:eastAsia="Times New Roman" w:hAnsi="Times New Roman"/>
                <w:sz w:val="24"/>
                <w:szCs w:val="24"/>
                <w:lang w:eastAsia="ru-RU"/>
              </w:rPr>
              <w:t>Обслуживание автотранспорта (4.9)</w:t>
            </w:r>
          </w:p>
        </w:tc>
        <w:tc>
          <w:tcPr>
            <w:tcW w:w="6691" w:type="dxa"/>
          </w:tcPr>
          <w:p w:rsidR="00A758B7" w:rsidRPr="00A758B7" w:rsidRDefault="00A758B7"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758B7">
              <w:rPr>
                <w:rFonts w:ascii="Times New Roman" w:hAnsi="Times New Roman" w:cs="Times New Roman"/>
                <w:color w:val="000000"/>
                <w:sz w:val="24"/>
                <w:szCs w:val="24"/>
              </w:rPr>
              <w:t>Предельные (минимальные и (или) максимальные) размеры земельных участков:</w:t>
            </w:r>
          </w:p>
          <w:p w:rsidR="00A758B7" w:rsidRPr="00A758B7" w:rsidRDefault="00A758B7" w:rsidP="003E2088">
            <w:pPr>
              <w:pStyle w:val="ConsNormal"/>
              <w:widowControl/>
              <w:numPr>
                <w:ilvl w:val="0"/>
                <w:numId w:val="52"/>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 xml:space="preserve">площадь земельного участка- от 400 до 10000 </w:t>
            </w:r>
            <w:r w:rsidRPr="00A758B7">
              <w:rPr>
                <w:rFonts w:ascii="Times New Roman" w:hAnsi="Times New Roman" w:cs="Times New Roman"/>
                <w:color w:val="000000"/>
                <w:sz w:val="24"/>
                <w:szCs w:val="24"/>
              </w:rPr>
              <w:lastRenderedPageBreak/>
              <w:t>кв. м;</w:t>
            </w:r>
          </w:p>
          <w:p w:rsidR="00A758B7" w:rsidRPr="00A758B7" w:rsidRDefault="00A758B7" w:rsidP="003E2088">
            <w:pPr>
              <w:pStyle w:val="ConsNormal"/>
              <w:widowControl/>
              <w:numPr>
                <w:ilvl w:val="0"/>
                <w:numId w:val="51"/>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ширина земельного участка – от 20 до 100 м;</w:t>
            </w:r>
          </w:p>
          <w:p w:rsidR="00A758B7" w:rsidRPr="00A758B7" w:rsidRDefault="00A758B7" w:rsidP="003E2088">
            <w:pPr>
              <w:pStyle w:val="ConsNormal"/>
              <w:widowControl/>
              <w:numPr>
                <w:ilvl w:val="0"/>
                <w:numId w:val="51"/>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длина земельного участка – от 20 до 100 м.</w:t>
            </w:r>
          </w:p>
          <w:p w:rsidR="00A758B7" w:rsidRPr="00A758B7" w:rsidRDefault="00A758B7"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758B7">
              <w:rPr>
                <w:rFonts w:ascii="Times New Roman" w:hAnsi="Times New Roman" w:cs="Times New Roman"/>
                <w:color w:val="000000"/>
                <w:sz w:val="24"/>
                <w:szCs w:val="24"/>
              </w:rPr>
              <w:t>Минимальные отступы от границ земельных участков - 5 м.</w:t>
            </w:r>
          </w:p>
          <w:p w:rsidR="00A758B7" w:rsidRPr="00A758B7" w:rsidRDefault="00A758B7"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758B7">
              <w:rPr>
                <w:rFonts w:ascii="Times New Roman" w:hAnsi="Times New Roman" w:cs="Times New Roman"/>
                <w:color w:val="000000"/>
                <w:sz w:val="24"/>
                <w:szCs w:val="24"/>
              </w:rPr>
              <w:t>Предельное количество этажей – 2 этажа.</w:t>
            </w:r>
          </w:p>
          <w:p w:rsidR="00A758B7" w:rsidRPr="00A758B7" w:rsidRDefault="00A758B7"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758B7">
              <w:rPr>
                <w:rFonts w:ascii="Times New Roman" w:hAnsi="Times New Roman" w:cs="Times New Roman"/>
                <w:color w:val="000000"/>
                <w:sz w:val="24"/>
                <w:szCs w:val="24"/>
              </w:rPr>
              <w:t>Максимальный процент застройки в границах земельного участка – 60 %.</w:t>
            </w:r>
          </w:p>
          <w:p w:rsidR="00A758B7" w:rsidRPr="00A758B7" w:rsidRDefault="00A758B7"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A758B7">
              <w:rPr>
                <w:rFonts w:ascii="Times New Roman" w:hAnsi="Times New Roman" w:cs="Times New Roman"/>
                <w:color w:val="000000"/>
                <w:sz w:val="24"/>
                <w:szCs w:val="24"/>
              </w:rPr>
              <w:t>Иные показатели - вместимость – до 300 машиномест.</w:t>
            </w:r>
          </w:p>
        </w:tc>
      </w:tr>
    </w:tbl>
    <w:p w:rsidR="00744100" w:rsidRPr="000E39DF" w:rsidRDefault="00744100" w:rsidP="00744100">
      <w:pPr>
        <w:pStyle w:val="a9"/>
        <w:rPr>
          <w:rStyle w:val="5"/>
          <w:b w:val="0"/>
          <w:color w:val="000000"/>
          <w:lang w:val="ru-RU"/>
        </w:rPr>
      </w:pPr>
      <w:r w:rsidRPr="000E39DF">
        <w:rPr>
          <w:rStyle w:val="5"/>
          <w:b w:val="0"/>
          <w:color w:val="000000"/>
          <w:lang w:val="ru-RU"/>
        </w:rPr>
        <w:lastRenderedPageBreak/>
        <w:t>Вспомогательные виды разрешенного использования:</w:t>
      </w:r>
    </w:p>
    <w:p w:rsidR="00744100" w:rsidRPr="000E39DF" w:rsidRDefault="00744100" w:rsidP="00744100">
      <w:pPr>
        <w:pStyle w:val="a9"/>
        <w:numPr>
          <w:ilvl w:val="0"/>
          <w:numId w:val="1"/>
        </w:numPr>
        <w:ind w:left="709"/>
        <w:rPr>
          <w:lang w:val="ru-RU"/>
        </w:rPr>
      </w:pPr>
      <w:r w:rsidRPr="000E39DF">
        <w:rPr>
          <w:lang w:val="ru-RU"/>
        </w:rPr>
        <w:t>Не установлены.</w:t>
      </w:r>
    </w:p>
    <w:p w:rsidR="00744100" w:rsidRDefault="00744100" w:rsidP="00744100">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E10017" w:rsidRPr="00E10017" w:rsidRDefault="00A758B7" w:rsidP="00E10017">
      <w:pPr>
        <w:pStyle w:val="a9"/>
        <w:numPr>
          <w:ilvl w:val="0"/>
          <w:numId w:val="1"/>
        </w:numPr>
        <w:ind w:left="709"/>
        <w:rPr>
          <w:lang w:val="ru-RU"/>
        </w:rPr>
      </w:pPr>
      <w:r w:rsidRPr="000E39DF">
        <w:rPr>
          <w:lang w:val="ru-RU"/>
        </w:rPr>
        <w:t>Не установлены.</w:t>
      </w:r>
    </w:p>
    <w:p w:rsidR="00E10017" w:rsidRDefault="00E10017" w:rsidP="00E10017">
      <w:pPr>
        <w:pStyle w:val="a9"/>
        <w:rPr>
          <w:b/>
          <w:i/>
          <w:lang w:val="ru-RU"/>
        </w:rPr>
      </w:pPr>
      <w:r>
        <w:rPr>
          <w:b/>
          <w:i/>
          <w:lang w:val="ru-RU"/>
        </w:rPr>
        <w:t>Ограничения использования земельных участков и объектов капитального строительства:</w:t>
      </w:r>
    </w:p>
    <w:p w:rsidR="00E10017" w:rsidRPr="000E39DF" w:rsidRDefault="00E10017" w:rsidP="00E10017">
      <w:pPr>
        <w:pStyle w:val="a9"/>
        <w:rPr>
          <w:lang w:val="ru-RU"/>
        </w:rPr>
      </w:pPr>
      <w:r>
        <w:rPr>
          <w:lang w:val="ru-RU"/>
        </w:rPr>
        <w:t>Не подлежат установлению.</w:t>
      </w:r>
    </w:p>
    <w:p w:rsidR="00A758B7" w:rsidRPr="00A758B7" w:rsidRDefault="00A758B7" w:rsidP="00E10017">
      <w:pPr>
        <w:pStyle w:val="a9"/>
        <w:numPr>
          <w:ilvl w:val="0"/>
          <w:numId w:val="69"/>
        </w:numPr>
        <w:rPr>
          <w:b/>
          <w:i/>
          <w:lang w:val="ru-RU"/>
        </w:rPr>
      </w:pPr>
      <w:r w:rsidRPr="00A758B7">
        <w:rPr>
          <w:b/>
          <w:i/>
          <w:lang w:val="ru-RU"/>
        </w:rPr>
        <w:t>Коммунально-складская зона:</w:t>
      </w:r>
    </w:p>
    <w:p w:rsidR="00A758B7" w:rsidRPr="00E10017" w:rsidRDefault="00A758B7" w:rsidP="00E10017">
      <w:pPr>
        <w:pStyle w:val="a9"/>
        <w:rPr>
          <w:rStyle w:val="5"/>
          <w:bCs w:val="0"/>
          <w:iCs w:val="0"/>
          <w:sz w:val="24"/>
          <w:szCs w:val="24"/>
          <w:u w:val="none"/>
          <w:shd w:val="clear" w:color="auto" w:fill="auto"/>
          <w:lang w:val="ru-RU" w:bidi="en-US"/>
        </w:rPr>
      </w:pPr>
      <w:r w:rsidRPr="00A758B7">
        <w:rPr>
          <w:b/>
          <w:i/>
          <w:lang w:val="ru-RU"/>
        </w:rPr>
        <w:t>Кодовое обозначение зоны (индекс) – П2.</w:t>
      </w:r>
    </w:p>
    <w:p w:rsidR="006C43B3" w:rsidRPr="000E39DF" w:rsidRDefault="006C43B3" w:rsidP="00A758B7">
      <w:pPr>
        <w:pStyle w:val="a9"/>
        <w:ind w:firstLine="0"/>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60"/>
        <w:gridCol w:w="6549"/>
      </w:tblGrid>
      <w:tr w:rsidR="00A758B7" w:rsidRPr="00A758B7" w:rsidTr="00A758B7">
        <w:trPr>
          <w:trHeight w:val="336"/>
        </w:trPr>
        <w:tc>
          <w:tcPr>
            <w:tcW w:w="2660" w:type="dxa"/>
          </w:tcPr>
          <w:p w:rsidR="00A758B7" w:rsidRPr="00A758B7" w:rsidRDefault="00A758B7" w:rsidP="00A758B7">
            <w:pPr>
              <w:suppressAutoHyphens/>
              <w:spacing w:line="240" w:lineRule="auto"/>
              <w:rPr>
                <w:rFonts w:ascii="Times New Roman" w:hAnsi="Times New Roman"/>
                <w:b/>
                <w:sz w:val="24"/>
                <w:szCs w:val="24"/>
              </w:rPr>
            </w:pPr>
            <w:r w:rsidRPr="00A758B7">
              <w:rPr>
                <w:rFonts w:ascii="Times New Roman" w:hAnsi="Times New Roman"/>
                <w:b/>
                <w:sz w:val="24"/>
                <w:szCs w:val="24"/>
              </w:rPr>
              <w:t>Вид использования</w:t>
            </w:r>
          </w:p>
        </w:tc>
        <w:tc>
          <w:tcPr>
            <w:tcW w:w="6549" w:type="dxa"/>
          </w:tcPr>
          <w:p w:rsidR="00A758B7" w:rsidRPr="00A758B7" w:rsidRDefault="00A758B7" w:rsidP="00A758B7">
            <w:pPr>
              <w:suppressAutoHyphens/>
              <w:spacing w:line="240" w:lineRule="auto"/>
              <w:rPr>
                <w:rFonts w:ascii="Times New Roman" w:hAnsi="Times New Roman"/>
                <w:sz w:val="24"/>
                <w:szCs w:val="24"/>
              </w:rPr>
            </w:pPr>
            <w:r w:rsidRPr="00A758B7">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A758B7" w:rsidRPr="00A758B7" w:rsidTr="00A758B7">
        <w:trPr>
          <w:trHeight w:val="70"/>
        </w:trPr>
        <w:tc>
          <w:tcPr>
            <w:tcW w:w="2660"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Бытовое обслуживание (3.3)</w:t>
            </w:r>
          </w:p>
        </w:tc>
        <w:tc>
          <w:tcPr>
            <w:tcW w:w="6549" w:type="dxa"/>
          </w:tcPr>
          <w:p w:rsidR="00A758B7" w:rsidRPr="00A758B7" w:rsidRDefault="00A758B7"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758B7">
              <w:rPr>
                <w:rFonts w:ascii="Times New Roman" w:hAnsi="Times New Roman" w:cs="Times New Roman"/>
                <w:color w:val="000000"/>
                <w:sz w:val="24"/>
                <w:szCs w:val="24"/>
              </w:rPr>
              <w:t>Предельные (минимальные и (или) максимальные) размеры земельных участков:</w:t>
            </w:r>
          </w:p>
          <w:p w:rsidR="00A758B7" w:rsidRPr="00A758B7" w:rsidRDefault="00A758B7" w:rsidP="003E2088">
            <w:pPr>
              <w:pStyle w:val="ConsNormal"/>
              <w:widowControl/>
              <w:numPr>
                <w:ilvl w:val="0"/>
                <w:numId w:val="54"/>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земельного участка- от 400 до 10000 кв. м;</w:t>
            </w:r>
          </w:p>
          <w:p w:rsidR="00A758B7" w:rsidRPr="00A758B7" w:rsidRDefault="00A758B7" w:rsidP="003E2088">
            <w:pPr>
              <w:pStyle w:val="ConsNormal"/>
              <w:widowControl/>
              <w:numPr>
                <w:ilvl w:val="0"/>
                <w:numId w:val="54"/>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ширина земельного участка – от 20 до 100 м;</w:t>
            </w:r>
          </w:p>
          <w:p w:rsidR="00A758B7" w:rsidRPr="00A758B7" w:rsidRDefault="00A758B7" w:rsidP="003E2088">
            <w:pPr>
              <w:pStyle w:val="ConsNormal"/>
              <w:widowControl/>
              <w:numPr>
                <w:ilvl w:val="0"/>
                <w:numId w:val="54"/>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длина земельного участка – от 20 до 100 м.</w:t>
            </w:r>
          </w:p>
          <w:p w:rsidR="00A758B7" w:rsidRPr="00A758B7" w:rsidRDefault="00A758B7"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758B7">
              <w:rPr>
                <w:rFonts w:ascii="Times New Roman" w:hAnsi="Times New Roman" w:cs="Times New Roman"/>
                <w:color w:val="000000"/>
                <w:sz w:val="24"/>
                <w:szCs w:val="24"/>
              </w:rPr>
              <w:t>Минимальные отступы от границ земельных участков - 5 м.</w:t>
            </w:r>
          </w:p>
          <w:p w:rsidR="00A758B7" w:rsidRPr="00A758B7" w:rsidRDefault="00A758B7"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758B7">
              <w:rPr>
                <w:rFonts w:ascii="Times New Roman" w:hAnsi="Times New Roman" w:cs="Times New Roman"/>
                <w:color w:val="000000"/>
                <w:sz w:val="24"/>
                <w:szCs w:val="24"/>
              </w:rPr>
              <w:t>Предельное количество этажей – 1 этаж.</w:t>
            </w:r>
          </w:p>
          <w:p w:rsidR="00A758B7" w:rsidRPr="00A758B7" w:rsidRDefault="00A758B7" w:rsidP="003E2088">
            <w:pPr>
              <w:pStyle w:val="ConsNormal"/>
              <w:widowControl/>
              <w:numPr>
                <w:ilvl w:val="0"/>
                <w:numId w:val="2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4</w:t>
            </w:r>
            <w:r>
              <w:rPr>
                <w:rFonts w:ascii="Times New Roman" w:hAnsi="Times New Roman" w:cs="Times New Roman"/>
                <w:color w:val="000000"/>
                <w:sz w:val="24"/>
                <w:szCs w:val="24"/>
              </w:rPr>
              <w:t>.</w:t>
            </w:r>
            <w:r w:rsidRPr="00A758B7">
              <w:rPr>
                <w:rFonts w:ascii="Times New Roman" w:hAnsi="Times New Roman" w:cs="Times New Roman"/>
                <w:color w:val="000000"/>
                <w:sz w:val="24"/>
                <w:szCs w:val="24"/>
              </w:rPr>
              <w:t>Максимальный процент застройки в границах земельного участка – 60 %.</w:t>
            </w:r>
          </w:p>
          <w:p w:rsidR="00A758B7" w:rsidRPr="00A758B7" w:rsidRDefault="00A758B7" w:rsidP="003E2088">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A758B7">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A758B7" w:rsidRPr="00A758B7" w:rsidTr="00A758B7">
        <w:trPr>
          <w:trHeight w:val="573"/>
        </w:trPr>
        <w:tc>
          <w:tcPr>
            <w:tcW w:w="2660"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Коммунальное обслуживание (3.1)</w:t>
            </w:r>
          </w:p>
        </w:tc>
        <w:tc>
          <w:tcPr>
            <w:tcW w:w="6549" w:type="dxa"/>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Не подлежат установлению.</w:t>
            </w:r>
          </w:p>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A758B7" w:rsidRPr="00A758B7" w:rsidTr="00A758B7">
        <w:trPr>
          <w:trHeight w:val="70"/>
        </w:trPr>
        <w:tc>
          <w:tcPr>
            <w:tcW w:w="2660"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Склады (6.9)</w:t>
            </w:r>
          </w:p>
        </w:tc>
        <w:tc>
          <w:tcPr>
            <w:tcW w:w="6549" w:type="dxa"/>
          </w:tcPr>
          <w:p w:rsidR="00A758B7" w:rsidRPr="00A758B7" w:rsidRDefault="00A758B7"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758B7">
              <w:rPr>
                <w:rFonts w:ascii="Times New Roman" w:hAnsi="Times New Roman" w:cs="Times New Roman"/>
                <w:color w:val="000000"/>
                <w:sz w:val="24"/>
                <w:szCs w:val="24"/>
              </w:rPr>
              <w:t xml:space="preserve">Предельные (минимальные и (или) максимальные) </w:t>
            </w:r>
            <w:r w:rsidRPr="00A758B7">
              <w:rPr>
                <w:rFonts w:ascii="Times New Roman" w:hAnsi="Times New Roman" w:cs="Times New Roman"/>
                <w:color w:val="000000"/>
                <w:sz w:val="24"/>
                <w:szCs w:val="24"/>
              </w:rPr>
              <w:lastRenderedPageBreak/>
              <w:t>размеры земельных участков:</w:t>
            </w:r>
          </w:p>
          <w:p w:rsidR="00A758B7" w:rsidRPr="00A758B7" w:rsidRDefault="00A758B7" w:rsidP="003E2088">
            <w:pPr>
              <w:pStyle w:val="ConsNormal"/>
              <w:widowControl/>
              <w:numPr>
                <w:ilvl w:val="0"/>
                <w:numId w:val="55"/>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земельного участка - от 300 до 5000 кв. м;</w:t>
            </w:r>
          </w:p>
          <w:p w:rsidR="00A758B7" w:rsidRPr="00A758B7" w:rsidRDefault="00A758B7" w:rsidP="003E2088">
            <w:pPr>
              <w:pStyle w:val="ConsNormal"/>
              <w:widowControl/>
              <w:numPr>
                <w:ilvl w:val="0"/>
                <w:numId w:val="55"/>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ширина земельного участка – от 15 до 100 м;</w:t>
            </w:r>
          </w:p>
          <w:p w:rsidR="00A758B7" w:rsidRPr="00A758B7" w:rsidRDefault="00A758B7" w:rsidP="003E2088">
            <w:pPr>
              <w:pStyle w:val="ConsNormal"/>
              <w:widowControl/>
              <w:numPr>
                <w:ilvl w:val="0"/>
                <w:numId w:val="55"/>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длина земельного участка – от 15 до 100 м.</w:t>
            </w:r>
          </w:p>
          <w:p w:rsidR="00A758B7" w:rsidRPr="00A758B7" w:rsidRDefault="00A758B7"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758B7">
              <w:rPr>
                <w:rFonts w:ascii="Times New Roman" w:hAnsi="Times New Roman" w:cs="Times New Roman"/>
                <w:color w:val="000000"/>
                <w:sz w:val="24"/>
                <w:szCs w:val="24"/>
              </w:rPr>
              <w:t xml:space="preserve">Минимальные отступы от границ земельных участков: </w:t>
            </w:r>
          </w:p>
          <w:p w:rsidR="00A758B7" w:rsidRPr="00A758B7" w:rsidRDefault="00A758B7" w:rsidP="003E2088">
            <w:pPr>
              <w:pStyle w:val="ConsNormal"/>
              <w:widowControl/>
              <w:numPr>
                <w:ilvl w:val="0"/>
                <w:numId w:val="2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- 5 м.</w:t>
            </w:r>
          </w:p>
          <w:p w:rsidR="00A758B7" w:rsidRPr="00A758B7" w:rsidRDefault="00A758B7"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758B7">
              <w:rPr>
                <w:rFonts w:ascii="Times New Roman" w:hAnsi="Times New Roman" w:cs="Times New Roman"/>
                <w:color w:val="000000"/>
                <w:sz w:val="24"/>
                <w:szCs w:val="24"/>
              </w:rPr>
              <w:t>Предельное количество этажей – 2 этажа.</w:t>
            </w:r>
          </w:p>
          <w:p w:rsidR="00A758B7" w:rsidRPr="00A758B7" w:rsidRDefault="00A758B7"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758B7">
              <w:rPr>
                <w:rFonts w:ascii="Times New Roman" w:hAnsi="Times New Roman" w:cs="Times New Roman"/>
                <w:color w:val="000000"/>
                <w:sz w:val="24"/>
                <w:szCs w:val="24"/>
              </w:rPr>
              <w:t>Максимальный процент застройки в границах земельного участка – 60 %.</w:t>
            </w:r>
          </w:p>
        </w:tc>
      </w:tr>
      <w:tr w:rsidR="00A758B7" w:rsidRPr="00A758B7" w:rsidTr="00A758B7">
        <w:trPr>
          <w:trHeight w:val="70"/>
        </w:trPr>
        <w:tc>
          <w:tcPr>
            <w:tcW w:w="2660"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lastRenderedPageBreak/>
              <w:t>Земельные участки (территории) общего пользования (12.0)</w:t>
            </w:r>
          </w:p>
        </w:tc>
        <w:tc>
          <w:tcPr>
            <w:tcW w:w="6549" w:type="dxa"/>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Не подлежат установлению.</w:t>
            </w:r>
          </w:p>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r w:rsidR="00A758B7" w:rsidRPr="00A758B7" w:rsidTr="00A758B7">
        <w:trPr>
          <w:trHeight w:val="70"/>
        </w:trPr>
        <w:tc>
          <w:tcPr>
            <w:tcW w:w="2660" w:type="dxa"/>
          </w:tcPr>
          <w:p w:rsidR="00A758B7" w:rsidRPr="00A758B7" w:rsidRDefault="00A758B7" w:rsidP="00A758B7">
            <w:pPr>
              <w:suppressAutoHyphens/>
              <w:spacing w:line="240" w:lineRule="auto"/>
              <w:jc w:val="both"/>
              <w:rPr>
                <w:rFonts w:ascii="Times New Roman" w:hAnsi="Times New Roman"/>
                <w:sz w:val="24"/>
                <w:szCs w:val="24"/>
              </w:rPr>
            </w:pPr>
            <w:r w:rsidRPr="00A758B7">
              <w:rPr>
                <w:rFonts w:ascii="Times New Roman" w:eastAsia="Times New Roman" w:hAnsi="Times New Roman"/>
                <w:sz w:val="24"/>
                <w:szCs w:val="24"/>
                <w:lang w:eastAsia="ru-RU"/>
              </w:rPr>
              <w:t>Обслуживание автотранспорта (4.9)</w:t>
            </w:r>
          </w:p>
        </w:tc>
        <w:tc>
          <w:tcPr>
            <w:tcW w:w="6549" w:type="dxa"/>
          </w:tcPr>
          <w:p w:rsidR="00A758B7" w:rsidRPr="00A758B7" w:rsidRDefault="00A758B7"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758B7">
              <w:rPr>
                <w:rFonts w:ascii="Times New Roman" w:hAnsi="Times New Roman" w:cs="Times New Roman"/>
                <w:color w:val="000000"/>
                <w:sz w:val="24"/>
                <w:szCs w:val="24"/>
              </w:rPr>
              <w:t>Предельные (минимальные и (или) максимальные) размеры земельных участков:</w:t>
            </w:r>
          </w:p>
          <w:p w:rsidR="00A758B7" w:rsidRPr="00A758B7" w:rsidRDefault="00A758B7" w:rsidP="003E2088">
            <w:pPr>
              <w:pStyle w:val="ConsNormal"/>
              <w:widowControl/>
              <w:numPr>
                <w:ilvl w:val="0"/>
                <w:numId w:val="56"/>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земельного участка- от 400 до 10000 кв. м;</w:t>
            </w:r>
          </w:p>
          <w:p w:rsidR="00A758B7" w:rsidRPr="00A758B7" w:rsidRDefault="00A758B7" w:rsidP="003E2088">
            <w:pPr>
              <w:pStyle w:val="ConsNormal"/>
              <w:widowControl/>
              <w:numPr>
                <w:ilvl w:val="0"/>
                <w:numId w:val="56"/>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ширина земельного участка – от 20 до 100 м;</w:t>
            </w:r>
          </w:p>
          <w:p w:rsidR="00A758B7" w:rsidRPr="00A758B7" w:rsidRDefault="00A758B7" w:rsidP="003E2088">
            <w:pPr>
              <w:pStyle w:val="ConsNormal"/>
              <w:widowControl/>
              <w:numPr>
                <w:ilvl w:val="0"/>
                <w:numId w:val="56"/>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длина земельного участка – от 20 до 100 м.</w:t>
            </w:r>
          </w:p>
          <w:p w:rsidR="00A758B7" w:rsidRPr="00A758B7" w:rsidRDefault="00A758B7"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758B7">
              <w:rPr>
                <w:rFonts w:ascii="Times New Roman" w:hAnsi="Times New Roman" w:cs="Times New Roman"/>
                <w:color w:val="000000"/>
                <w:sz w:val="24"/>
                <w:szCs w:val="24"/>
              </w:rPr>
              <w:t>Минимальные отступы от границ земельных участков - 5 м.</w:t>
            </w:r>
          </w:p>
          <w:p w:rsidR="00A758B7" w:rsidRPr="00A758B7" w:rsidRDefault="00A758B7"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758B7">
              <w:rPr>
                <w:rFonts w:ascii="Times New Roman" w:hAnsi="Times New Roman" w:cs="Times New Roman"/>
                <w:color w:val="000000"/>
                <w:sz w:val="24"/>
                <w:szCs w:val="24"/>
              </w:rPr>
              <w:t>Предельное количество этажей – 2 этажа.</w:t>
            </w:r>
          </w:p>
          <w:p w:rsidR="00A758B7" w:rsidRPr="00A758B7" w:rsidRDefault="00A758B7"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758B7">
              <w:rPr>
                <w:rFonts w:ascii="Times New Roman" w:hAnsi="Times New Roman" w:cs="Times New Roman"/>
                <w:color w:val="000000"/>
                <w:sz w:val="24"/>
                <w:szCs w:val="24"/>
              </w:rPr>
              <w:t>Максимальный процент застройки в границах земельного участка – 60 %.</w:t>
            </w:r>
          </w:p>
          <w:p w:rsidR="00A758B7" w:rsidRPr="00A758B7" w:rsidRDefault="00A758B7" w:rsidP="003E2088">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A758B7">
              <w:rPr>
                <w:rFonts w:ascii="Times New Roman" w:hAnsi="Times New Roman" w:cs="Times New Roman"/>
                <w:color w:val="000000"/>
                <w:sz w:val="24"/>
                <w:szCs w:val="24"/>
              </w:rPr>
              <w:t>Иные показатели - вместимость – до 300 машиномест.</w:t>
            </w:r>
          </w:p>
        </w:tc>
      </w:tr>
    </w:tbl>
    <w:p w:rsidR="006C43B3" w:rsidRPr="000E39DF" w:rsidRDefault="006C43B3" w:rsidP="006C43B3">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6C43B3" w:rsidRPr="000E39DF" w:rsidRDefault="006C43B3" w:rsidP="006C43B3">
      <w:pPr>
        <w:pStyle w:val="a9"/>
        <w:numPr>
          <w:ilvl w:val="0"/>
          <w:numId w:val="1"/>
        </w:numPr>
        <w:ind w:left="709"/>
        <w:rPr>
          <w:lang w:val="ru-RU"/>
        </w:rPr>
      </w:pPr>
      <w:r w:rsidRPr="000E39DF">
        <w:rPr>
          <w:lang w:val="ru-RU"/>
        </w:rPr>
        <w:t>Не установлены.</w:t>
      </w:r>
    </w:p>
    <w:p w:rsidR="006C43B3" w:rsidRPr="000E39DF" w:rsidRDefault="006C43B3" w:rsidP="006C43B3">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E10017" w:rsidRPr="00E10017" w:rsidRDefault="00A758B7" w:rsidP="00E10017">
      <w:pPr>
        <w:pStyle w:val="a9"/>
        <w:numPr>
          <w:ilvl w:val="0"/>
          <w:numId w:val="1"/>
        </w:numPr>
        <w:ind w:left="709"/>
        <w:rPr>
          <w:lang w:val="ru-RU"/>
        </w:rPr>
      </w:pPr>
      <w:r w:rsidRPr="000E39DF">
        <w:rPr>
          <w:lang w:val="ru-RU"/>
        </w:rPr>
        <w:t>Не установлены.</w:t>
      </w:r>
    </w:p>
    <w:p w:rsidR="00E10017" w:rsidRDefault="00E10017" w:rsidP="00E10017">
      <w:pPr>
        <w:pStyle w:val="a9"/>
        <w:rPr>
          <w:b/>
          <w:i/>
          <w:lang w:val="ru-RU"/>
        </w:rPr>
      </w:pPr>
      <w:r>
        <w:rPr>
          <w:b/>
          <w:i/>
          <w:lang w:val="ru-RU"/>
        </w:rPr>
        <w:t>Ограничения использования земельных участков и объектов капитального строительства:</w:t>
      </w:r>
    </w:p>
    <w:p w:rsidR="00E10017" w:rsidRPr="000E39DF" w:rsidRDefault="00E10017" w:rsidP="00E10017">
      <w:pPr>
        <w:pStyle w:val="a9"/>
        <w:rPr>
          <w:lang w:val="ru-RU"/>
        </w:rPr>
      </w:pPr>
      <w:r>
        <w:rPr>
          <w:lang w:val="ru-RU"/>
        </w:rPr>
        <w:t>Не подлежат установлению.</w:t>
      </w:r>
    </w:p>
    <w:p w:rsidR="00E214F3" w:rsidRDefault="00E214F3" w:rsidP="00E214F3">
      <w:pPr>
        <w:pStyle w:val="3"/>
        <w:keepLines w:val="0"/>
        <w:suppressAutoHyphens/>
        <w:spacing w:before="180" w:after="120" w:line="240" w:lineRule="auto"/>
        <w:jc w:val="both"/>
        <w:rPr>
          <w:rFonts w:eastAsia="Times New Roman" w:cs="Times New Roman"/>
          <w:bCs/>
          <w:lang w:eastAsia="ar-SA"/>
        </w:rPr>
      </w:pPr>
      <w:bookmarkStart w:id="321" w:name="_Toc429415697"/>
      <w:bookmarkStart w:id="322" w:name="_Toc465861015"/>
      <w:bookmarkStart w:id="323" w:name="_Toc470339940"/>
      <w:r w:rsidRPr="000E39DF">
        <w:rPr>
          <w:rFonts w:eastAsia="Times New Roman" w:cs="Times New Roman"/>
          <w:bCs/>
          <w:lang w:eastAsia="ar-SA"/>
        </w:rPr>
        <w:t xml:space="preserve">Статья 31. </w:t>
      </w:r>
      <w:bookmarkEnd w:id="321"/>
      <w:bookmarkEnd w:id="322"/>
      <w:r w:rsidR="00A758B7" w:rsidRPr="00A758B7">
        <w:rPr>
          <w:rFonts w:eastAsia="Times New Roman" w:cs="Times New Roman"/>
          <w:bCs/>
          <w:lang w:eastAsia="ar-SA"/>
        </w:rPr>
        <w:t>Градостроительный регламент на территориях зон сельскохозяйственного использования:</w:t>
      </w:r>
      <w:bookmarkEnd w:id="323"/>
    </w:p>
    <w:p w:rsidR="00A758B7" w:rsidRPr="00A758B7" w:rsidRDefault="00A758B7" w:rsidP="00E10017">
      <w:pPr>
        <w:pStyle w:val="a9"/>
        <w:numPr>
          <w:ilvl w:val="0"/>
          <w:numId w:val="70"/>
        </w:numPr>
        <w:rPr>
          <w:b/>
          <w:i/>
          <w:lang w:val="ru-RU"/>
        </w:rPr>
      </w:pPr>
      <w:r w:rsidRPr="00A758B7">
        <w:rPr>
          <w:b/>
          <w:i/>
          <w:lang w:val="ru-RU"/>
        </w:rPr>
        <w:t>Зона сельскохозяйственных угодий</w:t>
      </w:r>
    </w:p>
    <w:p w:rsidR="00A758B7" w:rsidRPr="00A758B7" w:rsidRDefault="00A758B7" w:rsidP="00E10017">
      <w:pPr>
        <w:pStyle w:val="a9"/>
        <w:rPr>
          <w:b/>
          <w:i/>
          <w:lang w:val="ru-RU"/>
        </w:rPr>
      </w:pPr>
      <w:r w:rsidRPr="00A758B7">
        <w:rPr>
          <w:b/>
          <w:i/>
          <w:lang w:val="ru-RU"/>
        </w:rPr>
        <w:t>Код обозначения зоны (индекс) – Сх1.</w:t>
      </w:r>
    </w:p>
    <w:p w:rsidR="007709D8" w:rsidRPr="000E39DF" w:rsidRDefault="007709D8" w:rsidP="007709D8">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932"/>
        <w:gridCol w:w="6277"/>
      </w:tblGrid>
      <w:tr w:rsidR="007709D8" w:rsidRPr="007709D8" w:rsidTr="007709D8">
        <w:trPr>
          <w:trHeight w:val="336"/>
        </w:trPr>
        <w:tc>
          <w:tcPr>
            <w:tcW w:w="2932" w:type="dxa"/>
          </w:tcPr>
          <w:p w:rsidR="007709D8" w:rsidRPr="007709D8" w:rsidRDefault="007709D8" w:rsidP="007709D8">
            <w:pPr>
              <w:suppressAutoHyphens/>
              <w:spacing w:line="240" w:lineRule="auto"/>
              <w:rPr>
                <w:rFonts w:ascii="Times New Roman" w:hAnsi="Times New Roman"/>
                <w:b/>
                <w:sz w:val="24"/>
                <w:szCs w:val="24"/>
              </w:rPr>
            </w:pPr>
            <w:r w:rsidRPr="007709D8">
              <w:rPr>
                <w:rFonts w:ascii="Times New Roman" w:hAnsi="Times New Roman"/>
                <w:b/>
                <w:sz w:val="24"/>
                <w:szCs w:val="24"/>
              </w:rPr>
              <w:t>Вид использования</w:t>
            </w:r>
          </w:p>
        </w:tc>
        <w:tc>
          <w:tcPr>
            <w:tcW w:w="6277" w:type="dxa"/>
          </w:tcPr>
          <w:p w:rsidR="007709D8" w:rsidRPr="007709D8" w:rsidRDefault="007709D8" w:rsidP="007709D8">
            <w:pPr>
              <w:suppressAutoHyphens/>
              <w:spacing w:line="240" w:lineRule="auto"/>
              <w:rPr>
                <w:rFonts w:ascii="Times New Roman" w:hAnsi="Times New Roman"/>
                <w:sz w:val="24"/>
                <w:szCs w:val="24"/>
              </w:rPr>
            </w:pPr>
            <w:r w:rsidRPr="007709D8">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709D8" w:rsidRPr="007709D8" w:rsidTr="007709D8">
        <w:trPr>
          <w:trHeight w:val="70"/>
        </w:trPr>
        <w:tc>
          <w:tcPr>
            <w:tcW w:w="2932" w:type="dxa"/>
          </w:tcPr>
          <w:p w:rsidR="007709D8" w:rsidRPr="007709D8" w:rsidRDefault="007709D8" w:rsidP="007709D8">
            <w:pPr>
              <w:suppressAutoHyphens/>
              <w:spacing w:line="240" w:lineRule="auto"/>
              <w:jc w:val="both"/>
              <w:rPr>
                <w:rFonts w:ascii="Times New Roman" w:eastAsia="Times New Roman" w:hAnsi="Times New Roman"/>
                <w:sz w:val="24"/>
                <w:szCs w:val="24"/>
                <w:lang w:eastAsia="ru-RU"/>
              </w:rPr>
            </w:pPr>
            <w:r w:rsidRPr="007709D8">
              <w:rPr>
                <w:rFonts w:ascii="Times New Roman" w:eastAsia="Times New Roman" w:hAnsi="Times New Roman"/>
                <w:sz w:val="24"/>
                <w:szCs w:val="24"/>
                <w:lang w:eastAsia="ru-RU"/>
              </w:rPr>
              <w:t>Ведение огородничества (13.1)</w:t>
            </w:r>
          </w:p>
        </w:tc>
        <w:tc>
          <w:tcPr>
            <w:tcW w:w="6277" w:type="dxa"/>
          </w:tcPr>
          <w:p w:rsidR="007709D8" w:rsidRPr="007709D8" w:rsidRDefault="007709D8"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709D8">
              <w:rPr>
                <w:rFonts w:ascii="Times New Roman" w:hAnsi="Times New Roman" w:cs="Times New Roman"/>
                <w:color w:val="000000"/>
                <w:sz w:val="24"/>
                <w:szCs w:val="24"/>
              </w:rPr>
              <w:t>Предельные (минимальные и (или) максимальные) размеры земельных участков:</w:t>
            </w:r>
          </w:p>
          <w:p w:rsidR="007709D8" w:rsidRPr="007709D8" w:rsidRDefault="007709D8" w:rsidP="003E2088">
            <w:pPr>
              <w:pStyle w:val="ConsNormal"/>
              <w:widowControl/>
              <w:numPr>
                <w:ilvl w:val="0"/>
                <w:numId w:val="58"/>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площадь земельного участка- от 300 до 3000 кв. м;</w:t>
            </w:r>
          </w:p>
          <w:p w:rsidR="007709D8" w:rsidRPr="007709D8" w:rsidRDefault="007709D8" w:rsidP="003E2088">
            <w:pPr>
              <w:pStyle w:val="ConsNormal"/>
              <w:widowControl/>
              <w:numPr>
                <w:ilvl w:val="0"/>
                <w:numId w:val="58"/>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ширина земельного участка – от 10 м;</w:t>
            </w:r>
          </w:p>
          <w:p w:rsidR="007709D8" w:rsidRPr="007709D8" w:rsidRDefault="007709D8" w:rsidP="003E2088">
            <w:pPr>
              <w:pStyle w:val="ConsNormal"/>
              <w:widowControl/>
              <w:numPr>
                <w:ilvl w:val="0"/>
                <w:numId w:val="58"/>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lastRenderedPageBreak/>
              <w:t>длина земельного участка – до 100 м.</w:t>
            </w:r>
          </w:p>
          <w:p w:rsidR="007709D8" w:rsidRPr="007709D8" w:rsidRDefault="007709D8"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709D8">
              <w:rPr>
                <w:rFonts w:ascii="Times New Roman" w:hAnsi="Times New Roman" w:cs="Times New Roman"/>
                <w:color w:val="000000"/>
                <w:sz w:val="24"/>
                <w:szCs w:val="24"/>
              </w:rPr>
              <w:t>Минимальные отступы от границ земельных участков – не подлежат установлению.</w:t>
            </w:r>
          </w:p>
          <w:p w:rsidR="007709D8" w:rsidRPr="007709D8" w:rsidRDefault="007709D8"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709D8">
              <w:rPr>
                <w:rFonts w:ascii="Times New Roman" w:hAnsi="Times New Roman" w:cs="Times New Roman"/>
                <w:color w:val="000000"/>
                <w:sz w:val="24"/>
                <w:szCs w:val="24"/>
              </w:rPr>
              <w:t>Предельное количество этажей – не подлежит установлению.</w:t>
            </w:r>
          </w:p>
          <w:p w:rsidR="007709D8" w:rsidRPr="007709D8" w:rsidRDefault="007709D8"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7709D8">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7709D8" w:rsidRPr="007709D8" w:rsidTr="007709D8">
        <w:trPr>
          <w:trHeight w:val="70"/>
        </w:trPr>
        <w:tc>
          <w:tcPr>
            <w:tcW w:w="2932" w:type="dxa"/>
          </w:tcPr>
          <w:p w:rsidR="007709D8" w:rsidRPr="007709D8" w:rsidRDefault="007709D8" w:rsidP="007709D8">
            <w:pPr>
              <w:suppressAutoHyphens/>
              <w:spacing w:line="240" w:lineRule="auto"/>
              <w:jc w:val="both"/>
              <w:rPr>
                <w:rFonts w:ascii="Times New Roman" w:hAnsi="Times New Roman"/>
                <w:sz w:val="24"/>
                <w:szCs w:val="24"/>
              </w:rPr>
            </w:pPr>
            <w:r w:rsidRPr="007709D8">
              <w:rPr>
                <w:rFonts w:ascii="Times New Roman" w:hAnsi="Times New Roman"/>
                <w:sz w:val="24"/>
                <w:szCs w:val="24"/>
              </w:rPr>
              <w:lastRenderedPageBreak/>
              <w:t>Ведение садоводства (13.2);</w:t>
            </w:r>
          </w:p>
        </w:tc>
        <w:tc>
          <w:tcPr>
            <w:tcW w:w="6277" w:type="dxa"/>
          </w:tcPr>
          <w:p w:rsidR="007709D8" w:rsidRPr="007709D8" w:rsidRDefault="007709D8"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709D8">
              <w:rPr>
                <w:rFonts w:ascii="Times New Roman" w:hAnsi="Times New Roman" w:cs="Times New Roman"/>
                <w:color w:val="000000"/>
                <w:sz w:val="24"/>
                <w:szCs w:val="24"/>
              </w:rPr>
              <w:t>Предельные (минимальные и (или) максимальные) размеры земельных участков:</w:t>
            </w:r>
          </w:p>
          <w:p w:rsidR="007709D8" w:rsidRPr="007709D8" w:rsidRDefault="007709D8" w:rsidP="003E2088">
            <w:pPr>
              <w:pStyle w:val="ConsNormal"/>
              <w:widowControl/>
              <w:numPr>
                <w:ilvl w:val="0"/>
                <w:numId w:val="59"/>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площадь земельного участка – от 300 до 3000 кв. м;</w:t>
            </w:r>
          </w:p>
          <w:p w:rsidR="007709D8" w:rsidRPr="007709D8" w:rsidRDefault="007709D8" w:rsidP="003E2088">
            <w:pPr>
              <w:pStyle w:val="ConsNormal"/>
              <w:widowControl/>
              <w:numPr>
                <w:ilvl w:val="0"/>
                <w:numId w:val="59"/>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ширина земельного – от 10 м;</w:t>
            </w:r>
          </w:p>
          <w:p w:rsidR="007709D8" w:rsidRPr="007709D8" w:rsidRDefault="007709D8" w:rsidP="003E2088">
            <w:pPr>
              <w:pStyle w:val="ConsNormal"/>
              <w:widowControl/>
              <w:numPr>
                <w:ilvl w:val="0"/>
                <w:numId w:val="59"/>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длинна – до 100 м;</w:t>
            </w:r>
          </w:p>
          <w:p w:rsidR="007709D8" w:rsidRPr="007709D8" w:rsidRDefault="007709D8"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709D8">
              <w:rPr>
                <w:rFonts w:ascii="Times New Roman" w:hAnsi="Times New Roman" w:cs="Times New Roman"/>
                <w:color w:val="000000"/>
                <w:sz w:val="24"/>
                <w:szCs w:val="24"/>
              </w:rPr>
              <w:t xml:space="preserve">Минимальные отступы от границ земельных участков: </w:t>
            </w:r>
          </w:p>
          <w:p w:rsidR="007709D8" w:rsidRPr="007709D8" w:rsidRDefault="007709D8" w:rsidP="003E2088">
            <w:pPr>
              <w:pStyle w:val="ConsNormal"/>
              <w:widowControl/>
              <w:numPr>
                <w:ilvl w:val="0"/>
                <w:numId w:val="60"/>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отступ от границ земельных участков до соседних земельных участков – не менее 3 м.</w:t>
            </w:r>
          </w:p>
          <w:p w:rsidR="007709D8" w:rsidRPr="007709D8" w:rsidRDefault="007709D8"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709D8">
              <w:rPr>
                <w:rFonts w:ascii="Times New Roman" w:hAnsi="Times New Roman" w:cs="Times New Roman"/>
                <w:color w:val="000000"/>
                <w:sz w:val="24"/>
                <w:szCs w:val="24"/>
              </w:rPr>
              <w:t>Предельное количество этажей – не более 3-х этажей.</w:t>
            </w:r>
          </w:p>
          <w:p w:rsidR="007709D8" w:rsidRPr="007709D8" w:rsidRDefault="007709D8" w:rsidP="003E2088">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4.</w:t>
            </w:r>
            <w:r w:rsidRPr="007709D8">
              <w:rPr>
                <w:rFonts w:ascii="Times New Roman" w:hAnsi="Times New Roman" w:cs="Times New Roman"/>
                <w:color w:val="000000"/>
                <w:sz w:val="24"/>
                <w:szCs w:val="24"/>
              </w:rPr>
              <w:t>Максимальный процент застройки в границах земельного участка – 70%</w:t>
            </w:r>
          </w:p>
        </w:tc>
      </w:tr>
    </w:tbl>
    <w:p w:rsidR="00E214F3" w:rsidRPr="000E39DF" w:rsidRDefault="00E214F3" w:rsidP="00E214F3">
      <w:pPr>
        <w:pStyle w:val="a9"/>
        <w:rPr>
          <w:rStyle w:val="5"/>
          <w:b w:val="0"/>
          <w:color w:val="000000"/>
          <w:lang w:val="ru-RU"/>
        </w:rPr>
      </w:pPr>
      <w:r w:rsidRPr="000E39DF">
        <w:rPr>
          <w:rStyle w:val="5"/>
          <w:b w:val="0"/>
          <w:color w:val="000000"/>
          <w:lang w:val="ru-RU"/>
        </w:rPr>
        <w:t>Вспомогательные виды разрешенного использования (код вида разрешенного использования):</w:t>
      </w:r>
    </w:p>
    <w:p w:rsidR="007709D8" w:rsidRPr="000E39DF" w:rsidRDefault="007709D8" w:rsidP="007709D8">
      <w:pPr>
        <w:pStyle w:val="a9"/>
        <w:numPr>
          <w:ilvl w:val="0"/>
          <w:numId w:val="1"/>
        </w:numPr>
        <w:ind w:left="709"/>
        <w:rPr>
          <w:lang w:val="ru-RU"/>
        </w:rPr>
      </w:pPr>
      <w:r w:rsidRPr="000E39DF">
        <w:rPr>
          <w:lang w:val="ru-RU"/>
        </w:rPr>
        <w:t>Не установлены.</w:t>
      </w:r>
    </w:p>
    <w:p w:rsidR="00E214F3" w:rsidRPr="000E39DF" w:rsidRDefault="00E214F3" w:rsidP="00E214F3">
      <w:pPr>
        <w:pStyle w:val="a9"/>
        <w:rPr>
          <w:rStyle w:val="5"/>
          <w:b w:val="0"/>
          <w:color w:val="000000"/>
          <w:lang w:val="ru-RU"/>
        </w:rPr>
      </w:pPr>
      <w:r w:rsidRPr="000E39DF">
        <w:rPr>
          <w:rStyle w:val="5"/>
          <w:b w:val="0"/>
          <w:color w:val="000000"/>
          <w:lang w:val="ru-RU"/>
        </w:rPr>
        <w:t>Условно разрешенные виды использования (код вида разрешенного использования):</w:t>
      </w:r>
    </w:p>
    <w:p w:rsidR="009659B8" w:rsidRPr="009659B8" w:rsidRDefault="007709D8" w:rsidP="009659B8">
      <w:pPr>
        <w:pStyle w:val="a9"/>
        <w:numPr>
          <w:ilvl w:val="0"/>
          <w:numId w:val="1"/>
        </w:numPr>
        <w:ind w:left="709"/>
        <w:rPr>
          <w:lang w:val="ru-RU"/>
        </w:rPr>
      </w:pPr>
      <w:r w:rsidRPr="000E39DF">
        <w:rPr>
          <w:lang w:val="ru-RU"/>
        </w:rPr>
        <w:t>Не установлены.</w:t>
      </w:r>
    </w:p>
    <w:p w:rsidR="009659B8" w:rsidRDefault="009659B8" w:rsidP="009659B8">
      <w:pPr>
        <w:pStyle w:val="a9"/>
        <w:rPr>
          <w:b/>
          <w:i/>
          <w:lang w:val="ru-RU"/>
        </w:rPr>
      </w:pPr>
      <w:r>
        <w:rPr>
          <w:b/>
          <w:i/>
          <w:lang w:val="ru-RU"/>
        </w:rPr>
        <w:t>Ограничения использования земельных участков и объектов капитального строительства:</w:t>
      </w:r>
    </w:p>
    <w:p w:rsidR="009659B8" w:rsidRDefault="009659B8" w:rsidP="009659B8">
      <w:pPr>
        <w:pStyle w:val="a9"/>
        <w:numPr>
          <w:ilvl w:val="0"/>
          <w:numId w:val="67"/>
        </w:numPr>
        <w:rPr>
          <w:lang w:val="ru-RU"/>
        </w:rPr>
      </w:pPr>
      <w:r>
        <w:rPr>
          <w:lang w:val="ru-RU"/>
        </w:rPr>
        <w:t>Водоохранная зона;</w:t>
      </w:r>
    </w:p>
    <w:p w:rsidR="009659B8" w:rsidRDefault="009659B8" w:rsidP="009659B8">
      <w:pPr>
        <w:pStyle w:val="a9"/>
        <w:numPr>
          <w:ilvl w:val="0"/>
          <w:numId w:val="67"/>
        </w:numPr>
        <w:rPr>
          <w:lang w:val="ru-RU"/>
        </w:rPr>
      </w:pPr>
      <w:r>
        <w:rPr>
          <w:lang w:val="ru-RU"/>
        </w:rPr>
        <w:t>Прибрежная защитная полоса;</w:t>
      </w:r>
    </w:p>
    <w:p w:rsidR="009659B8" w:rsidRDefault="009659B8" w:rsidP="009659B8">
      <w:pPr>
        <w:pStyle w:val="a9"/>
        <w:numPr>
          <w:ilvl w:val="0"/>
          <w:numId w:val="67"/>
        </w:numPr>
        <w:rPr>
          <w:lang w:val="ru-RU"/>
        </w:rPr>
      </w:pPr>
      <w:r>
        <w:rPr>
          <w:lang w:val="ru-RU"/>
        </w:rPr>
        <w:t>Зона санитарной охраны источников питьевого водоснабжения;</w:t>
      </w:r>
    </w:p>
    <w:p w:rsidR="009659B8" w:rsidRDefault="009659B8" w:rsidP="009659B8">
      <w:pPr>
        <w:pStyle w:val="a9"/>
        <w:numPr>
          <w:ilvl w:val="0"/>
          <w:numId w:val="67"/>
        </w:numPr>
        <w:rPr>
          <w:lang w:val="ru-RU"/>
        </w:rPr>
      </w:pPr>
      <w:r>
        <w:rPr>
          <w:lang w:val="ru-RU"/>
        </w:rPr>
        <w:t>Придорожные полосы.</w:t>
      </w:r>
    </w:p>
    <w:p w:rsidR="009659B8" w:rsidRDefault="009659B8" w:rsidP="009659B8">
      <w:pPr>
        <w:pStyle w:val="a9"/>
        <w:rPr>
          <w:lang w:val="ru-RU"/>
        </w:rPr>
      </w:pPr>
      <w:r>
        <w:rPr>
          <w:lang w:val="ru-RU"/>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со ст.36 настоящих Правил.</w:t>
      </w:r>
    </w:p>
    <w:p w:rsidR="007709D8" w:rsidRPr="007709D8" w:rsidRDefault="007709D8" w:rsidP="009659B8">
      <w:pPr>
        <w:pStyle w:val="a9"/>
        <w:numPr>
          <w:ilvl w:val="0"/>
          <w:numId w:val="70"/>
        </w:numPr>
        <w:rPr>
          <w:b/>
          <w:i/>
          <w:lang w:val="ru-RU"/>
        </w:rPr>
      </w:pPr>
      <w:r w:rsidRPr="007709D8">
        <w:rPr>
          <w:b/>
          <w:i/>
          <w:lang w:val="ru-RU"/>
        </w:rPr>
        <w:t>Зона, занятая объектами сельскохозяйственного назначения:</w:t>
      </w:r>
    </w:p>
    <w:p w:rsidR="007709D8" w:rsidRPr="007709D8" w:rsidRDefault="007709D8" w:rsidP="009659B8">
      <w:pPr>
        <w:pStyle w:val="a9"/>
        <w:rPr>
          <w:b/>
          <w:i/>
          <w:lang w:val="ru-RU"/>
        </w:rPr>
      </w:pPr>
      <w:r w:rsidRPr="007709D8">
        <w:rPr>
          <w:b/>
          <w:i/>
          <w:lang w:val="ru-RU"/>
        </w:rPr>
        <w:t>Код обозначения зоны (индекс) – Сх2.</w:t>
      </w:r>
    </w:p>
    <w:p w:rsidR="007709D8" w:rsidRPr="007709D8" w:rsidRDefault="007709D8" w:rsidP="007709D8">
      <w:pPr>
        <w:pStyle w:val="a9"/>
        <w:rPr>
          <w:rStyle w:val="5"/>
          <w:b w:val="0"/>
          <w:color w:val="000000"/>
          <w:lang w:val="ru-RU"/>
        </w:rPr>
      </w:pPr>
      <w:r w:rsidRPr="007709D8">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3000"/>
        <w:gridCol w:w="6209"/>
      </w:tblGrid>
      <w:tr w:rsidR="007709D8" w:rsidRPr="007709D8" w:rsidTr="007709D8">
        <w:trPr>
          <w:trHeight w:val="336"/>
        </w:trPr>
        <w:tc>
          <w:tcPr>
            <w:tcW w:w="3000" w:type="dxa"/>
          </w:tcPr>
          <w:p w:rsidR="007709D8" w:rsidRPr="007709D8" w:rsidRDefault="007709D8" w:rsidP="007709D8">
            <w:pPr>
              <w:suppressAutoHyphens/>
              <w:spacing w:line="240" w:lineRule="auto"/>
              <w:rPr>
                <w:rFonts w:ascii="Times New Roman" w:hAnsi="Times New Roman"/>
                <w:b/>
                <w:sz w:val="24"/>
                <w:szCs w:val="24"/>
              </w:rPr>
            </w:pPr>
            <w:r w:rsidRPr="007709D8">
              <w:rPr>
                <w:rFonts w:ascii="Times New Roman" w:hAnsi="Times New Roman"/>
                <w:b/>
                <w:sz w:val="24"/>
                <w:szCs w:val="24"/>
              </w:rPr>
              <w:t>Вид использования</w:t>
            </w:r>
          </w:p>
        </w:tc>
        <w:tc>
          <w:tcPr>
            <w:tcW w:w="6209" w:type="dxa"/>
          </w:tcPr>
          <w:p w:rsidR="007709D8" w:rsidRPr="007709D8" w:rsidRDefault="007709D8" w:rsidP="007709D8">
            <w:pPr>
              <w:suppressAutoHyphens/>
              <w:spacing w:line="240" w:lineRule="auto"/>
              <w:rPr>
                <w:rFonts w:ascii="Times New Roman" w:hAnsi="Times New Roman"/>
                <w:sz w:val="24"/>
                <w:szCs w:val="24"/>
              </w:rPr>
            </w:pPr>
            <w:r w:rsidRPr="007709D8">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709D8" w:rsidRPr="007709D8" w:rsidTr="007709D8">
        <w:trPr>
          <w:trHeight w:val="70"/>
        </w:trPr>
        <w:tc>
          <w:tcPr>
            <w:tcW w:w="3000" w:type="dxa"/>
          </w:tcPr>
          <w:p w:rsidR="007709D8" w:rsidRPr="007709D8" w:rsidRDefault="007709D8" w:rsidP="007709D8">
            <w:pPr>
              <w:suppressAutoHyphens/>
              <w:spacing w:line="240" w:lineRule="auto"/>
              <w:jc w:val="both"/>
              <w:rPr>
                <w:rFonts w:ascii="Times New Roman" w:eastAsia="Times New Roman" w:hAnsi="Times New Roman"/>
                <w:sz w:val="24"/>
                <w:szCs w:val="24"/>
                <w:lang w:eastAsia="ru-RU"/>
              </w:rPr>
            </w:pPr>
            <w:r w:rsidRPr="007709D8">
              <w:rPr>
                <w:rFonts w:ascii="Times New Roman" w:hAnsi="Times New Roman"/>
                <w:sz w:val="24"/>
                <w:szCs w:val="24"/>
              </w:rPr>
              <w:t>Животноводство (1.7);</w:t>
            </w:r>
          </w:p>
        </w:tc>
        <w:tc>
          <w:tcPr>
            <w:tcW w:w="6209" w:type="dxa"/>
            <w:vMerge w:val="restart"/>
          </w:tcPr>
          <w:p w:rsidR="007709D8" w:rsidRPr="007709D8" w:rsidRDefault="007709D8"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709D8">
              <w:rPr>
                <w:rFonts w:ascii="Times New Roman" w:hAnsi="Times New Roman" w:cs="Times New Roman"/>
                <w:color w:val="000000"/>
                <w:sz w:val="24"/>
                <w:szCs w:val="24"/>
              </w:rPr>
              <w:t>Предельные (минимальные и (или) максимальные) размеры земельных участков:</w:t>
            </w:r>
          </w:p>
          <w:p w:rsidR="007709D8" w:rsidRPr="007709D8" w:rsidRDefault="007709D8" w:rsidP="003E2088">
            <w:pPr>
              <w:pStyle w:val="ConsNormal"/>
              <w:widowControl/>
              <w:numPr>
                <w:ilvl w:val="0"/>
                <w:numId w:val="61"/>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площадь земельного участка- от 500 до 500000 кв. м;</w:t>
            </w:r>
          </w:p>
          <w:p w:rsidR="007709D8" w:rsidRPr="007709D8" w:rsidRDefault="007709D8" w:rsidP="003E2088">
            <w:pPr>
              <w:pStyle w:val="ConsNormal"/>
              <w:widowControl/>
              <w:numPr>
                <w:ilvl w:val="0"/>
                <w:numId w:val="61"/>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ширина земельного участка – от 20 до 1000 м;</w:t>
            </w:r>
          </w:p>
          <w:p w:rsidR="007709D8" w:rsidRPr="007709D8" w:rsidRDefault="007709D8" w:rsidP="003E2088">
            <w:pPr>
              <w:pStyle w:val="ConsNormal"/>
              <w:widowControl/>
              <w:numPr>
                <w:ilvl w:val="0"/>
                <w:numId w:val="61"/>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lastRenderedPageBreak/>
              <w:t>длина земельного участка – от 20 до 2000 м.</w:t>
            </w:r>
          </w:p>
          <w:p w:rsidR="007709D8" w:rsidRPr="007709D8" w:rsidRDefault="007709D8"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709D8">
              <w:rPr>
                <w:rFonts w:ascii="Times New Roman" w:hAnsi="Times New Roman" w:cs="Times New Roman"/>
                <w:color w:val="000000"/>
                <w:sz w:val="24"/>
                <w:szCs w:val="24"/>
              </w:rPr>
              <w:t>Минимальные отступы от границ земельных участков не подлежат установлению.</w:t>
            </w:r>
          </w:p>
          <w:p w:rsidR="007709D8" w:rsidRPr="007709D8" w:rsidRDefault="007709D8"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709D8">
              <w:rPr>
                <w:rFonts w:ascii="Times New Roman" w:hAnsi="Times New Roman" w:cs="Times New Roman"/>
                <w:color w:val="000000"/>
                <w:sz w:val="24"/>
                <w:szCs w:val="24"/>
              </w:rPr>
              <w:t>Предельное количество этажей – не подлежит установлению.</w:t>
            </w:r>
          </w:p>
          <w:p w:rsidR="007709D8" w:rsidRPr="007709D8" w:rsidRDefault="007709D8" w:rsidP="003E2088">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4.</w:t>
            </w:r>
            <w:r w:rsidRPr="007709D8">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7709D8" w:rsidRPr="007709D8" w:rsidTr="007709D8">
        <w:trPr>
          <w:trHeight w:val="70"/>
        </w:trPr>
        <w:tc>
          <w:tcPr>
            <w:tcW w:w="3000" w:type="dxa"/>
          </w:tcPr>
          <w:p w:rsidR="007709D8" w:rsidRPr="007709D8" w:rsidRDefault="007709D8" w:rsidP="007709D8">
            <w:pPr>
              <w:suppressAutoHyphens/>
              <w:spacing w:line="240" w:lineRule="auto"/>
              <w:jc w:val="both"/>
              <w:rPr>
                <w:rFonts w:ascii="Times New Roman" w:hAnsi="Times New Roman"/>
                <w:sz w:val="24"/>
                <w:szCs w:val="24"/>
              </w:rPr>
            </w:pPr>
            <w:r w:rsidRPr="007709D8">
              <w:rPr>
                <w:rFonts w:ascii="Times New Roman" w:hAnsi="Times New Roman"/>
                <w:sz w:val="24"/>
                <w:szCs w:val="24"/>
              </w:rPr>
              <w:t>Скотоводство (1.8);</w:t>
            </w:r>
          </w:p>
        </w:tc>
        <w:tc>
          <w:tcPr>
            <w:tcW w:w="6209" w:type="dxa"/>
            <w:vMerge/>
          </w:tcPr>
          <w:p w:rsidR="007709D8" w:rsidRPr="007709D8" w:rsidRDefault="007709D8" w:rsidP="007709D8">
            <w:pPr>
              <w:pStyle w:val="aa"/>
              <w:autoSpaceDE w:val="0"/>
              <w:autoSpaceDN w:val="0"/>
              <w:adjustRightInd w:val="0"/>
              <w:spacing w:before="0" w:after="0"/>
              <w:ind w:left="644"/>
              <w:rPr>
                <w:rFonts w:ascii="Times New Roman" w:eastAsia="Times New Roman" w:hAnsi="Times New Roman"/>
                <w:sz w:val="24"/>
                <w:szCs w:val="24"/>
              </w:rPr>
            </w:pPr>
          </w:p>
        </w:tc>
      </w:tr>
      <w:tr w:rsidR="007709D8" w:rsidRPr="007709D8" w:rsidTr="007709D8">
        <w:trPr>
          <w:trHeight w:val="70"/>
        </w:trPr>
        <w:tc>
          <w:tcPr>
            <w:tcW w:w="3000" w:type="dxa"/>
          </w:tcPr>
          <w:p w:rsidR="007709D8" w:rsidRPr="007709D8" w:rsidRDefault="007709D8" w:rsidP="007709D8">
            <w:pPr>
              <w:suppressAutoHyphens/>
              <w:spacing w:line="240" w:lineRule="auto"/>
              <w:jc w:val="both"/>
              <w:rPr>
                <w:rFonts w:ascii="Times New Roman" w:hAnsi="Times New Roman"/>
                <w:sz w:val="24"/>
                <w:szCs w:val="24"/>
              </w:rPr>
            </w:pPr>
            <w:r w:rsidRPr="007709D8">
              <w:rPr>
                <w:rFonts w:ascii="Times New Roman" w:hAnsi="Times New Roman"/>
                <w:sz w:val="24"/>
                <w:szCs w:val="24"/>
              </w:rPr>
              <w:t>Звероводство (1.9);</w:t>
            </w:r>
          </w:p>
        </w:tc>
        <w:tc>
          <w:tcPr>
            <w:tcW w:w="6209" w:type="dxa"/>
            <w:vMerge/>
          </w:tcPr>
          <w:p w:rsidR="007709D8" w:rsidRPr="007709D8" w:rsidRDefault="007709D8" w:rsidP="007709D8">
            <w:pPr>
              <w:pStyle w:val="aa"/>
              <w:autoSpaceDE w:val="0"/>
              <w:autoSpaceDN w:val="0"/>
              <w:adjustRightInd w:val="0"/>
              <w:spacing w:before="0" w:after="0"/>
              <w:ind w:left="644"/>
              <w:rPr>
                <w:rFonts w:ascii="Times New Roman" w:eastAsia="Times New Roman" w:hAnsi="Times New Roman"/>
                <w:sz w:val="24"/>
                <w:szCs w:val="24"/>
              </w:rPr>
            </w:pPr>
          </w:p>
        </w:tc>
      </w:tr>
      <w:tr w:rsidR="007709D8" w:rsidRPr="007709D8" w:rsidTr="007709D8">
        <w:trPr>
          <w:trHeight w:val="70"/>
        </w:trPr>
        <w:tc>
          <w:tcPr>
            <w:tcW w:w="3000" w:type="dxa"/>
          </w:tcPr>
          <w:p w:rsidR="007709D8" w:rsidRPr="007709D8" w:rsidRDefault="007709D8" w:rsidP="007709D8">
            <w:pPr>
              <w:suppressAutoHyphens/>
              <w:spacing w:line="240" w:lineRule="auto"/>
              <w:jc w:val="both"/>
              <w:rPr>
                <w:rFonts w:ascii="Times New Roman" w:hAnsi="Times New Roman"/>
                <w:sz w:val="24"/>
                <w:szCs w:val="24"/>
              </w:rPr>
            </w:pPr>
            <w:r w:rsidRPr="007709D8">
              <w:rPr>
                <w:rFonts w:ascii="Times New Roman" w:hAnsi="Times New Roman"/>
                <w:sz w:val="24"/>
                <w:szCs w:val="24"/>
              </w:rPr>
              <w:t>Птицеводство (1.10);</w:t>
            </w:r>
          </w:p>
        </w:tc>
        <w:tc>
          <w:tcPr>
            <w:tcW w:w="6209" w:type="dxa"/>
            <w:vMerge/>
          </w:tcPr>
          <w:p w:rsidR="007709D8" w:rsidRPr="007709D8" w:rsidRDefault="007709D8" w:rsidP="007709D8">
            <w:pPr>
              <w:pStyle w:val="aa"/>
              <w:autoSpaceDE w:val="0"/>
              <w:autoSpaceDN w:val="0"/>
              <w:adjustRightInd w:val="0"/>
              <w:spacing w:before="0" w:after="0"/>
              <w:ind w:left="644"/>
              <w:rPr>
                <w:rFonts w:ascii="Times New Roman" w:eastAsia="Times New Roman" w:hAnsi="Times New Roman"/>
                <w:sz w:val="24"/>
                <w:szCs w:val="24"/>
              </w:rPr>
            </w:pPr>
          </w:p>
        </w:tc>
      </w:tr>
      <w:tr w:rsidR="007709D8" w:rsidRPr="007709D8" w:rsidTr="007709D8">
        <w:trPr>
          <w:trHeight w:val="70"/>
        </w:trPr>
        <w:tc>
          <w:tcPr>
            <w:tcW w:w="3000" w:type="dxa"/>
          </w:tcPr>
          <w:p w:rsidR="007709D8" w:rsidRPr="007709D8" w:rsidRDefault="007709D8" w:rsidP="007709D8">
            <w:pPr>
              <w:suppressAutoHyphens/>
              <w:spacing w:line="240" w:lineRule="auto"/>
              <w:jc w:val="both"/>
              <w:rPr>
                <w:rFonts w:ascii="Times New Roman" w:hAnsi="Times New Roman"/>
                <w:sz w:val="24"/>
                <w:szCs w:val="24"/>
              </w:rPr>
            </w:pPr>
            <w:r w:rsidRPr="007709D8">
              <w:rPr>
                <w:rFonts w:ascii="Times New Roman" w:hAnsi="Times New Roman"/>
                <w:sz w:val="24"/>
                <w:szCs w:val="24"/>
              </w:rPr>
              <w:t>Свиноводство (1.11);</w:t>
            </w:r>
          </w:p>
        </w:tc>
        <w:tc>
          <w:tcPr>
            <w:tcW w:w="6209" w:type="dxa"/>
            <w:vMerge/>
          </w:tcPr>
          <w:p w:rsidR="007709D8" w:rsidRPr="007709D8" w:rsidRDefault="007709D8" w:rsidP="007709D8">
            <w:pPr>
              <w:pStyle w:val="aa"/>
              <w:autoSpaceDE w:val="0"/>
              <w:autoSpaceDN w:val="0"/>
              <w:adjustRightInd w:val="0"/>
              <w:spacing w:before="0" w:after="0"/>
              <w:ind w:left="644"/>
              <w:rPr>
                <w:rFonts w:ascii="Times New Roman" w:eastAsia="Times New Roman" w:hAnsi="Times New Roman"/>
                <w:sz w:val="24"/>
                <w:szCs w:val="24"/>
              </w:rPr>
            </w:pPr>
          </w:p>
        </w:tc>
      </w:tr>
      <w:tr w:rsidR="007709D8" w:rsidRPr="007709D8" w:rsidTr="007709D8">
        <w:trPr>
          <w:trHeight w:val="433"/>
        </w:trPr>
        <w:tc>
          <w:tcPr>
            <w:tcW w:w="3000" w:type="dxa"/>
          </w:tcPr>
          <w:p w:rsidR="007709D8" w:rsidRPr="007709D8" w:rsidRDefault="007709D8" w:rsidP="007709D8">
            <w:pPr>
              <w:suppressAutoHyphens/>
              <w:spacing w:line="240" w:lineRule="auto"/>
              <w:jc w:val="both"/>
              <w:rPr>
                <w:rFonts w:ascii="Times New Roman" w:hAnsi="Times New Roman"/>
                <w:sz w:val="24"/>
                <w:szCs w:val="24"/>
              </w:rPr>
            </w:pPr>
            <w:r w:rsidRPr="007709D8">
              <w:rPr>
                <w:rFonts w:ascii="Times New Roman" w:hAnsi="Times New Roman"/>
                <w:sz w:val="24"/>
                <w:szCs w:val="24"/>
              </w:rPr>
              <w:t>Рыбоводство (1.13);</w:t>
            </w:r>
          </w:p>
        </w:tc>
        <w:tc>
          <w:tcPr>
            <w:tcW w:w="6209" w:type="dxa"/>
            <w:vMerge/>
          </w:tcPr>
          <w:p w:rsidR="007709D8" w:rsidRPr="007709D8" w:rsidRDefault="007709D8" w:rsidP="007709D8">
            <w:pPr>
              <w:pStyle w:val="aa"/>
              <w:autoSpaceDE w:val="0"/>
              <w:autoSpaceDN w:val="0"/>
              <w:adjustRightInd w:val="0"/>
              <w:spacing w:before="0" w:after="0"/>
              <w:ind w:left="644"/>
              <w:rPr>
                <w:rFonts w:ascii="Times New Roman" w:eastAsia="Times New Roman" w:hAnsi="Times New Roman"/>
                <w:sz w:val="24"/>
                <w:szCs w:val="24"/>
              </w:rPr>
            </w:pPr>
          </w:p>
        </w:tc>
      </w:tr>
      <w:tr w:rsidR="007709D8" w:rsidRPr="007709D8" w:rsidTr="007709D8">
        <w:trPr>
          <w:trHeight w:val="70"/>
        </w:trPr>
        <w:tc>
          <w:tcPr>
            <w:tcW w:w="3000" w:type="dxa"/>
          </w:tcPr>
          <w:p w:rsidR="007709D8" w:rsidRPr="007709D8" w:rsidRDefault="007709D8" w:rsidP="007709D8">
            <w:pPr>
              <w:suppressAutoHyphens/>
              <w:spacing w:line="240" w:lineRule="auto"/>
              <w:jc w:val="both"/>
              <w:rPr>
                <w:rFonts w:ascii="Times New Roman" w:hAnsi="Times New Roman"/>
                <w:sz w:val="24"/>
                <w:szCs w:val="24"/>
              </w:rPr>
            </w:pPr>
            <w:r w:rsidRPr="007709D8">
              <w:rPr>
                <w:rFonts w:ascii="Times New Roman" w:hAnsi="Times New Roman"/>
                <w:sz w:val="24"/>
                <w:szCs w:val="24"/>
              </w:rPr>
              <w:lastRenderedPageBreak/>
              <w:t>Обеспечение сельскохозяйственного производства (1.18)</w:t>
            </w:r>
          </w:p>
        </w:tc>
        <w:tc>
          <w:tcPr>
            <w:tcW w:w="6209" w:type="dxa"/>
            <w:vMerge/>
          </w:tcPr>
          <w:p w:rsidR="007709D8" w:rsidRPr="007709D8" w:rsidRDefault="007709D8" w:rsidP="007709D8">
            <w:pPr>
              <w:pStyle w:val="aa"/>
              <w:autoSpaceDE w:val="0"/>
              <w:autoSpaceDN w:val="0"/>
              <w:adjustRightInd w:val="0"/>
              <w:spacing w:before="0" w:after="0"/>
              <w:ind w:left="644"/>
              <w:rPr>
                <w:rFonts w:ascii="Times New Roman" w:eastAsia="Times New Roman" w:hAnsi="Times New Roman"/>
                <w:sz w:val="24"/>
                <w:szCs w:val="24"/>
              </w:rPr>
            </w:pPr>
          </w:p>
        </w:tc>
      </w:tr>
    </w:tbl>
    <w:p w:rsidR="007709D8" w:rsidRPr="000E39DF" w:rsidRDefault="007709D8" w:rsidP="007709D8">
      <w:pPr>
        <w:pStyle w:val="a9"/>
        <w:rPr>
          <w:rStyle w:val="5"/>
          <w:b w:val="0"/>
          <w:color w:val="000000"/>
          <w:lang w:val="ru-RU"/>
        </w:rPr>
      </w:pPr>
      <w:r w:rsidRPr="000E39DF">
        <w:rPr>
          <w:rStyle w:val="5"/>
          <w:b w:val="0"/>
          <w:color w:val="000000"/>
          <w:lang w:val="ru-RU"/>
        </w:rPr>
        <w:lastRenderedPageBreak/>
        <w:t>Вспомогательные виды разрешенного использования:</w:t>
      </w:r>
    </w:p>
    <w:p w:rsidR="007709D8" w:rsidRPr="000E39DF" w:rsidRDefault="007709D8" w:rsidP="007709D8">
      <w:pPr>
        <w:pStyle w:val="a9"/>
        <w:numPr>
          <w:ilvl w:val="0"/>
          <w:numId w:val="1"/>
        </w:numPr>
        <w:ind w:left="709"/>
        <w:rPr>
          <w:lang w:val="ru-RU"/>
        </w:rPr>
      </w:pPr>
      <w:r w:rsidRPr="000E39DF">
        <w:rPr>
          <w:lang w:val="ru-RU"/>
        </w:rPr>
        <w:t>Не установлены.</w:t>
      </w:r>
    </w:p>
    <w:p w:rsidR="007709D8" w:rsidRPr="000E39DF" w:rsidRDefault="007709D8" w:rsidP="007709D8">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7709D8" w:rsidRPr="009659B8" w:rsidRDefault="007709D8" w:rsidP="009659B8">
      <w:pPr>
        <w:pStyle w:val="a9"/>
        <w:numPr>
          <w:ilvl w:val="0"/>
          <w:numId w:val="1"/>
        </w:numPr>
        <w:ind w:left="709"/>
        <w:rPr>
          <w:lang w:val="ru-RU"/>
        </w:rPr>
      </w:pPr>
      <w:r w:rsidRPr="000E39DF">
        <w:rPr>
          <w:lang w:val="ru-RU"/>
        </w:rPr>
        <w:t>Не установлены.</w:t>
      </w:r>
    </w:p>
    <w:p w:rsidR="009659B8" w:rsidRDefault="009659B8" w:rsidP="009659B8">
      <w:pPr>
        <w:pStyle w:val="a9"/>
        <w:rPr>
          <w:b/>
          <w:i/>
          <w:lang w:val="ru-RU"/>
        </w:rPr>
      </w:pPr>
      <w:r>
        <w:rPr>
          <w:b/>
          <w:i/>
          <w:lang w:val="ru-RU"/>
        </w:rPr>
        <w:t>Ограничения использования земельных участков и объектов капитального строительства:</w:t>
      </w:r>
    </w:p>
    <w:p w:rsidR="009659B8" w:rsidRDefault="009659B8" w:rsidP="009659B8">
      <w:pPr>
        <w:pStyle w:val="a9"/>
        <w:numPr>
          <w:ilvl w:val="0"/>
          <w:numId w:val="67"/>
        </w:numPr>
        <w:rPr>
          <w:lang w:val="ru-RU"/>
        </w:rPr>
      </w:pPr>
      <w:r>
        <w:rPr>
          <w:lang w:val="ru-RU"/>
        </w:rPr>
        <w:t>Водоохранная зона;</w:t>
      </w:r>
    </w:p>
    <w:p w:rsidR="009659B8" w:rsidRDefault="009659B8" w:rsidP="009659B8">
      <w:pPr>
        <w:pStyle w:val="a9"/>
        <w:numPr>
          <w:ilvl w:val="0"/>
          <w:numId w:val="67"/>
        </w:numPr>
        <w:rPr>
          <w:lang w:val="ru-RU"/>
        </w:rPr>
      </w:pPr>
      <w:r>
        <w:rPr>
          <w:lang w:val="ru-RU"/>
        </w:rPr>
        <w:t>Прибрежная защитная полоса;</w:t>
      </w:r>
    </w:p>
    <w:p w:rsidR="009659B8" w:rsidRDefault="009659B8" w:rsidP="009659B8">
      <w:pPr>
        <w:pStyle w:val="a9"/>
        <w:numPr>
          <w:ilvl w:val="0"/>
          <w:numId w:val="67"/>
        </w:numPr>
        <w:rPr>
          <w:lang w:val="ru-RU"/>
        </w:rPr>
      </w:pPr>
      <w:r>
        <w:rPr>
          <w:lang w:val="ru-RU"/>
        </w:rPr>
        <w:t>Зона санитарной охраны источников питьевого водоснабжения;</w:t>
      </w:r>
    </w:p>
    <w:p w:rsidR="009659B8" w:rsidRDefault="009659B8" w:rsidP="009659B8">
      <w:pPr>
        <w:pStyle w:val="a9"/>
        <w:numPr>
          <w:ilvl w:val="0"/>
          <w:numId w:val="67"/>
        </w:numPr>
        <w:rPr>
          <w:lang w:val="ru-RU"/>
        </w:rPr>
      </w:pPr>
      <w:r>
        <w:rPr>
          <w:lang w:val="ru-RU"/>
        </w:rPr>
        <w:t>Придорожные полосы.</w:t>
      </w:r>
    </w:p>
    <w:p w:rsidR="009659B8" w:rsidRPr="000E39DF" w:rsidRDefault="009659B8" w:rsidP="009659B8">
      <w:pPr>
        <w:pStyle w:val="a9"/>
        <w:rPr>
          <w:lang w:val="ru-RU"/>
        </w:rPr>
      </w:pPr>
      <w:r>
        <w:rPr>
          <w:lang w:val="ru-RU"/>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со ст.36 настоящих Правил.</w:t>
      </w:r>
    </w:p>
    <w:p w:rsidR="00E214F3" w:rsidRPr="000E39DF" w:rsidRDefault="00E214F3" w:rsidP="00E214F3">
      <w:pPr>
        <w:pStyle w:val="3"/>
        <w:keepLines w:val="0"/>
        <w:suppressAutoHyphens/>
        <w:spacing w:before="180" w:after="120" w:line="240" w:lineRule="auto"/>
        <w:jc w:val="both"/>
        <w:rPr>
          <w:rFonts w:eastAsia="Times New Roman" w:cs="Times New Roman"/>
          <w:bCs/>
          <w:lang w:eastAsia="ar-SA"/>
        </w:rPr>
      </w:pPr>
      <w:bookmarkStart w:id="324" w:name="_Toc410315220"/>
      <w:bookmarkStart w:id="325" w:name="_Toc424120779"/>
      <w:bookmarkStart w:id="326" w:name="_Toc429415698"/>
      <w:bookmarkStart w:id="327" w:name="_Toc465861016"/>
      <w:bookmarkStart w:id="328" w:name="_Toc470339941"/>
      <w:r w:rsidRPr="000E39DF">
        <w:rPr>
          <w:rFonts w:eastAsia="Times New Roman" w:cs="Times New Roman"/>
          <w:bCs/>
          <w:lang w:eastAsia="ar-SA"/>
        </w:rPr>
        <w:t xml:space="preserve">Статья 32. </w:t>
      </w:r>
      <w:bookmarkEnd w:id="324"/>
      <w:bookmarkEnd w:id="325"/>
      <w:bookmarkEnd w:id="326"/>
      <w:r w:rsidRPr="000E39DF">
        <w:rPr>
          <w:rFonts w:eastAsia="Times New Roman" w:cs="Times New Roman"/>
          <w:bCs/>
          <w:lang w:eastAsia="ar-SA"/>
        </w:rPr>
        <w:t>Градостроительные регламенты на территориях зон специального назначения</w:t>
      </w:r>
      <w:bookmarkEnd w:id="327"/>
      <w:bookmarkEnd w:id="328"/>
    </w:p>
    <w:p w:rsidR="00E214F3" w:rsidRPr="000E39DF" w:rsidRDefault="00E214F3" w:rsidP="00E214F3">
      <w:pPr>
        <w:pStyle w:val="a9"/>
        <w:ind w:left="284" w:firstLine="567"/>
        <w:rPr>
          <w:bCs/>
          <w:iCs/>
          <w:lang w:val="ru-RU"/>
        </w:rPr>
      </w:pPr>
      <w:r w:rsidRPr="000E39DF">
        <w:rPr>
          <w:bCs/>
          <w:iCs/>
          <w:lang w:val="ru-RU"/>
        </w:rPr>
        <w:t>В состав территорий специального назначения могут включаться зоны, занятые кладбищами,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7709D8" w:rsidRPr="007709D8" w:rsidRDefault="007709D8" w:rsidP="00A06375">
      <w:pPr>
        <w:pStyle w:val="a9"/>
        <w:rPr>
          <w:b/>
          <w:i/>
          <w:lang w:val="ru-RU"/>
        </w:rPr>
      </w:pPr>
      <w:r w:rsidRPr="007709D8">
        <w:rPr>
          <w:b/>
          <w:i/>
          <w:lang w:val="ru-RU"/>
        </w:rPr>
        <w:t>Зона специального назначения, связанная с захоронениями:</w:t>
      </w:r>
    </w:p>
    <w:p w:rsidR="00E214F3" w:rsidRPr="000E39DF" w:rsidRDefault="007709D8" w:rsidP="009659B8">
      <w:pPr>
        <w:pStyle w:val="a9"/>
        <w:rPr>
          <w:b/>
          <w:i/>
          <w:lang w:val="ru-RU"/>
        </w:rPr>
      </w:pPr>
      <w:r w:rsidRPr="007709D8">
        <w:rPr>
          <w:b/>
          <w:i/>
          <w:lang w:val="ru-RU"/>
        </w:rPr>
        <w:t>Код о</w:t>
      </w:r>
      <w:r w:rsidR="009659B8">
        <w:rPr>
          <w:b/>
          <w:i/>
          <w:lang w:val="ru-RU"/>
        </w:rPr>
        <w:t>бозначения зоны (индекс) – Сп1.</w:t>
      </w:r>
    </w:p>
    <w:p w:rsidR="00E214F3" w:rsidRPr="000E39DF" w:rsidRDefault="00E214F3" w:rsidP="00E214F3">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25"/>
        <w:gridCol w:w="6584"/>
      </w:tblGrid>
      <w:tr w:rsidR="007709D8" w:rsidRPr="007709D8" w:rsidTr="007709D8">
        <w:trPr>
          <w:trHeight w:val="425"/>
        </w:trPr>
        <w:tc>
          <w:tcPr>
            <w:tcW w:w="2625" w:type="dxa"/>
          </w:tcPr>
          <w:p w:rsidR="007709D8" w:rsidRPr="007709D8" w:rsidRDefault="007709D8" w:rsidP="007709D8">
            <w:pPr>
              <w:suppressAutoHyphens/>
              <w:spacing w:line="240" w:lineRule="auto"/>
              <w:rPr>
                <w:rFonts w:ascii="Times New Roman" w:hAnsi="Times New Roman"/>
                <w:b/>
                <w:sz w:val="24"/>
                <w:szCs w:val="24"/>
              </w:rPr>
            </w:pPr>
            <w:r w:rsidRPr="007709D8">
              <w:rPr>
                <w:rFonts w:ascii="Times New Roman" w:hAnsi="Times New Roman"/>
                <w:b/>
                <w:sz w:val="24"/>
                <w:szCs w:val="24"/>
              </w:rPr>
              <w:t>Вид использования</w:t>
            </w:r>
          </w:p>
        </w:tc>
        <w:tc>
          <w:tcPr>
            <w:tcW w:w="6584" w:type="dxa"/>
          </w:tcPr>
          <w:p w:rsidR="007709D8" w:rsidRPr="007709D8" w:rsidRDefault="007709D8" w:rsidP="007709D8">
            <w:pPr>
              <w:suppressAutoHyphens/>
              <w:spacing w:line="240" w:lineRule="auto"/>
              <w:rPr>
                <w:rFonts w:ascii="Times New Roman" w:hAnsi="Times New Roman"/>
                <w:sz w:val="24"/>
                <w:szCs w:val="24"/>
              </w:rPr>
            </w:pPr>
            <w:r w:rsidRPr="007709D8">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709D8" w:rsidRPr="007709D8" w:rsidTr="007709D8">
        <w:trPr>
          <w:trHeight w:val="731"/>
        </w:trPr>
        <w:tc>
          <w:tcPr>
            <w:tcW w:w="2625" w:type="dxa"/>
          </w:tcPr>
          <w:p w:rsidR="007709D8" w:rsidRPr="007709D8" w:rsidRDefault="007709D8" w:rsidP="007709D8">
            <w:pPr>
              <w:suppressAutoHyphens/>
              <w:spacing w:line="240" w:lineRule="auto"/>
              <w:jc w:val="left"/>
              <w:rPr>
                <w:rFonts w:ascii="Times New Roman" w:eastAsia="Times New Roman" w:hAnsi="Times New Roman"/>
                <w:sz w:val="24"/>
                <w:szCs w:val="24"/>
                <w:highlight w:val="yellow"/>
                <w:lang w:eastAsia="ru-RU"/>
              </w:rPr>
            </w:pPr>
            <w:r w:rsidRPr="007709D8">
              <w:rPr>
                <w:rFonts w:ascii="Times New Roman" w:eastAsia="Times New Roman" w:hAnsi="Times New Roman"/>
                <w:sz w:val="24"/>
                <w:szCs w:val="24"/>
                <w:lang w:eastAsia="ru-RU"/>
              </w:rPr>
              <w:t>Религиозное использование (3.7)</w:t>
            </w:r>
          </w:p>
        </w:tc>
        <w:tc>
          <w:tcPr>
            <w:tcW w:w="6584" w:type="dxa"/>
          </w:tcPr>
          <w:p w:rsidR="007709D8" w:rsidRPr="007709D8" w:rsidRDefault="007709D8"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709D8">
              <w:rPr>
                <w:rFonts w:ascii="Times New Roman" w:hAnsi="Times New Roman" w:cs="Times New Roman"/>
                <w:color w:val="000000"/>
                <w:sz w:val="24"/>
                <w:szCs w:val="24"/>
              </w:rPr>
              <w:t>Предельные (минимальные и (или) максимальные) размеры земельных участков:</w:t>
            </w:r>
          </w:p>
          <w:p w:rsidR="007709D8" w:rsidRPr="007709D8" w:rsidRDefault="007709D8" w:rsidP="007709D8">
            <w:pPr>
              <w:pStyle w:val="ConsNormal"/>
              <w:widowControl/>
              <w:spacing w:before="0"/>
              <w:ind w:left="72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площадь земельного участка- от 400 до 30000 кв. м;</w:t>
            </w:r>
          </w:p>
          <w:p w:rsidR="007709D8" w:rsidRPr="007709D8" w:rsidRDefault="007709D8" w:rsidP="007709D8">
            <w:pPr>
              <w:pStyle w:val="ConsNormal"/>
              <w:widowControl/>
              <w:spacing w:before="0"/>
              <w:ind w:left="72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ширина земельного участка – от 20 до 100 м;</w:t>
            </w:r>
          </w:p>
          <w:p w:rsidR="007709D8" w:rsidRPr="007709D8" w:rsidRDefault="007709D8" w:rsidP="007709D8">
            <w:pPr>
              <w:pStyle w:val="ConsNormal"/>
              <w:widowControl/>
              <w:spacing w:before="0"/>
              <w:ind w:left="72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длина земельного участка – от 20 до 100 м.</w:t>
            </w:r>
          </w:p>
          <w:p w:rsidR="007709D8" w:rsidRPr="007709D8" w:rsidRDefault="007709D8"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709D8">
              <w:rPr>
                <w:rFonts w:ascii="Times New Roman" w:hAnsi="Times New Roman" w:cs="Times New Roman"/>
                <w:color w:val="000000"/>
                <w:sz w:val="24"/>
                <w:szCs w:val="24"/>
              </w:rPr>
              <w:t>Минимальные отступы от границ земельных участков - 5 м.</w:t>
            </w:r>
          </w:p>
          <w:p w:rsidR="007709D8" w:rsidRPr="007709D8" w:rsidRDefault="007709D8" w:rsidP="003E2088">
            <w:pPr>
              <w:pStyle w:val="ConsNormal"/>
              <w:widowControl/>
              <w:numPr>
                <w:ilvl w:val="0"/>
                <w:numId w:val="20"/>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3. Предельное количество этажей – 2 этажа.</w:t>
            </w:r>
          </w:p>
          <w:p w:rsidR="007709D8" w:rsidRPr="007709D8" w:rsidRDefault="007709D8"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7709D8">
              <w:rPr>
                <w:rFonts w:ascii="Times New Roman" w:hAnsi="Times New Roman" w:cs="Times New Roman"/>
                <w:color w:val="000000"/>
                <w:sz w:val="24"/>
                <w:szCs w:val="24"/>
              </w:rPr>
              <w:t>Максимальный процент застройки в границах земельного участка – 50 %.</w:t>
            </w:r>
          </w:p>
        </w:tc>
      </w:tr>
      <w:tr w:rsidR="007709D8" w:rsidRPr="007709D8" w:rsidTr="007709D8">
        <w:trPr>
          <w:trHeight w:val="415"/>
        </w:trPr>
        <w:tc>
          <w:tcPr>
            <w:tcW w:w="2625" w:type="dxa"/>
          </w:tcPr>
          <w:p w:rsidR="007709D8" w:rsidRPr="007709D8" w:rsidRDefault="007709D8" w:rsidP="007709D8">
            <w:pPr>
              <w:suppressAutoHyphens/>
              <w:spacing w:line="240" w:lineRule="auto"/>
              <w:jc w:val="both"/>
              <w:rPr>
                <w:rFonts w:ascii="Times New Roman" w:eastAsia="Times New Roman" w:hAnsi="Times New Roman"/>
                <w:sz w:val="24"/>
                <w:szCs w:val="24"/>
                <w:lang w:eastAsia="ru-RU"/>
              </w:rPr>
            </w:pPr>
            <w:r w:rsidRPr="007709D8">
              <w:rPr>
                <w:rFonts w:ascii="Times New Roman" w:eastAsia="Times New Roman" w:hAnsi="Times New Roman"/>
                <w:sz w:val="24"/>
                <w:szCs w:val="24"/>
                <w:lang w:eastAsia="ru-RU"/>
              </w:rPr>
              <w:t>Ритуальная деятельность (12.1)</w:t>
            </w:r>
          </w:p>
        </w:tc>
        <w:tc>
          <w:tcPr>
            <w:tcW w:w="6584" w:type="dxa"/>
          </w:tcPr>
          <w:p w:rsidR="007709D8" w:rsidRPr="007709D8" w:rsidRDefault="007709D8" w:rsidP="007709D8">
            <w:pPr>
              <w:pStyle w:val="ConsNormal"/>
              <w:widowControl/>
              <w:spacing w:before="0"/>
              <w:ind w:right="0" w:firstLine="372"/>
              <w:rPr>
                <w:rFonts w:ascii="Times New Roman" w:hAnsi="Times New Roman" w:cs="Times New Roman"/>
                <w:color w:val="000000"/>
                <w:sz w:val="24"/>
                <w:szCs w:val="24"/>
              </w:rPr>
            </w:pPr>
            <w:r w:rsidRPr="007709D8">
              <w:rPr>
                <w:rFonts w:ascii="Times New Roman" w:hAnsi="Times New Roman" w:cs="Times New Roman"/>
                <w:color w:val="000000"/>
                <w:sz w:val="24"/>
                <w:szCs w:val="24"/>
              </w:rPr>
              <w:t>Не подлежат установлению.</w:t>
            </w:r>
          </w:p>
          <w:p w:rsidR="007709D8" w:rsidRPr="007709D8" w:rsidRDefault="007709D8" w:rsidP="007709D8">
            <w:pPr>
              <w:pStyle w:val="ConsNormal"/>
              <w:widowControl/>
              <w:spacing w:before="0"/>
              <w:ind w:right="0" w:firstLine="372"/>
              <w:rPr>
                <w:rFonts w:ascii="Times New Roman" w:hAnsi="Times New Roman" w:cs="Times New Roman"/>
                <w:color w:val="000000"/>
                <w:sz w:val="24"/>
                <w:szCs w:val="24"/>
              </w:rPr>
            </w:pPr>
            <w:r w:rsidRPr="007709D8">
              <w:rPr>
                <w:rFonts w:ascii="Times New Roman" w:hAnsi="Times New Roman" w:cs="Times New Roman"/>
                <w:color w:val="000000"/>
                <w:sz w:val="24"/>
                <w:szCs w:val="24"/>
              </w:rPr>
              <w:t xml:space="preserve">Проектирование кладбищ и организацию их СЗЗ следует вести с учетом СанПиН 2.2.1/2.1.1-984-00 и санитарных правил устройства и содержания кладбищ </w:t>
            </w:r>
            <w:r w:rsidRPr="007709D8">
              <w:rPr>
                <w:rFonts w:ascii="Times New Roman" w:hAnsi="Times New Roman" w:cs="Times New Roman"/>
                <w:color w:val="000000"/>
                <w:sz w:val="24"/>
                <w:szCs w:val="24"/>
              </w:rPr>
              <w:br/>
              <w:t xml:space="preserve">№ 1600-77. Размеры санитарно-защитных зон в </w:t>
            </w:r>
            <w:r w:rsidRPr="007709D8">
              <w:rPr>
                <w:rFonts w:ascii="Times New Roman" w:hAnsi="Times New Roman" w:cs="Times New Roman"/>
                <w:color w:val="000000"/>
                <w:sz w:val="24"/>
                <w:szCs w:val="24"/>
              </w:rPr>
              <w:lastRenderedPageBreak/>
              <w:t>зависимости от площади и в соответствии СанПиН 2.2.1/2.1.1.1200-03.</w:t>
            </w:r>
          </w:p>
        </w:tc>
      </w:tr>
      <w:tr w:rsidR="007709D8" w:rsidRPr="007709D8" w:rsidTr="007709D8">
        <w:trPr>
          <w:trHeight w:val="273"/>
        </w:trPr>
        <w:tc>
          <w:tcPr>
            <w:tcW w:w="2625" w:type="dxa"/>
          </w:tcPr>
          <w:p w:rsidR="007709D8" w:rsidRPr="007709D8" w:rsidRDefault="007709D8" w:rsidP="007709D8">
            <w:pPr>
              <w:suppressAutoHyphens/>
              <w:spacing w:line="240" w:lineRule="auto"/>
              <w:jc w:val="left"/>
              <w:rPr>
                <w:rFonts w:ascii="Times New Roman" w:eastAsia="Times New Roman" w:hAnsi="Times New Roman"/>
                <w:sz w:val="24"/>
                <w:szCs w:val="24"/>
                <w:lang w:eastAsia="ru-RU"/>
              </w:rPr>
            </w:pPr>
            <w:r w:rsidRPr="007709D8">
              <w:rPr>
                <w:rFonts w:ascii="Times New Roman" w:eastAsia="Times New Roman" w:hAnsi="Times New Roman"/>
                <w:sz w:val="24"/>
                <w:szCs w:val="24"/>
                <w:lang w:eastAsia="ru-RU"/>
              </w:rPr>
              <w:lastRenderedPageBreak/>
              <w:t>Специальная (12.2)</w:t>
            </w:r>
          </w:p>
        </w:tc>
        <w:tc>
          <w:tcPr>
            <w:tcW w:w="6584" w:type="dxa"/>
          </w:tcPr>
          <w:p w:rsidR="007709D8" w:rsidRPr="007709D8" w:rsidRDefault="007709D8" w:rsidP="007709D8">
            <w:pPr>
              <w:pStyle w:val="ConsNormal"/>
              <w:widowControl/>
              <w:spacing w:before="0"/>
              <w:ind w:right="0" w:firstLine="372"/>
              <w:rPr>
                <w:rFonts w:ascii="Times New Roman" w:hAnsi="Times New Roman" w:cs="Times New Roman"/>
                <w:color w:val="000000"/>
                <w:sz w:val="24"/>
                <w:szCs w:val="24"/>
              </w:rPr>
            </w:pPr>
            <w:r w:rsidRPr="007709D8">
              <w:rPr>
                <w:rFonts w:ascii="Times New Roman" w:hAnsi="Times New Roman" w:cs="Times New Roman"/>
                <w:color w:val="000000"/>
                <w:sz w:val="24"/>
                <w:szCs w:val="24"/>
              </w:rPr>
              <w:t>Не подлежат установлению.</w:t>
            </w:r>
          </w:p>
          <w:p w:rsidR="007709D8" w:rsidRPr="007709D8" w:rsidRDefault="007709D8" w:rsidP="007709D8">
            <w:pPr>
              <w:pStyle w:val="ConsNormal"/>
              <w:widowControl/>
              <w:spacing w:before="0"/>
              <w:ind w:right="0" w:firstLine="372"/>
              <w:rPr>
                <w:rFonts w:ascii="Times New Roman" w:hAnsi="Times New Roman" w:cs="Times New Roman"/>
                <w:color w:val="000000"/>
                <w:sz w:val="24"/>
                <w:szCs w:val="24"/>
              </w:rPr>
            </w:pPr>
            <w:r w:rsidRPr="007709D8">
              <w:rPr>
                <w:rFonts w:ascii="Times New Roman" w:hAnsi="Times New Roman" w:cs="Times New Roman"/>
                <w:color w:val="000000"/>
                <w:sz w:val="24"/>
                <w:szCs w:val="24"/>
              </w:rPr>
              <w:t>Применяются параметры в соответствии с требованиями СанПин 2.1.7.1322-03 «Гигиенические требования к размещению и обезвреживанию отходов производства и потребления», СП 2.1.7.1038-01 «Почва, очистка населенных мест, отходы производства и потребления, санитарная охрана почвы» и др.</w:t>
            </w:r>
          </w:p>
        </w:tc>
      </w:tr>
    </w:tbl>
    <w:p w:rsidR="00E214F3" w:rsidRPr="000E39DF" w:rsidRDefault="00E214F3" w:rsidP="00E214F3">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E214F3" w:rsidRPr="000E39DF" w:rsidRDefault="00E214F3" w:rsidP="00E214F3">
      <w:pPr>
        <w:pStyle w:val="a9"/>
        <w:numPr>
          <w:ilvl w:val="0"/>
          <w:numId w:val="1"/>
        </w:numPr>
        <w:ind w:left="709"/>
        <w:rPr>
          <w:lang w:val="ru-RU"/>
        </w:rPr>
      </w:pPr>
      <w:r w:rsidRPr="000E39DF">
        <w:rPr>
          <w:lang w:val="ru-RU"/>
        </w:rPr>
        <w:t>Не установлены.</w:t>
      </w:r>
    </w:p>
    <w:p w:rsidR="00E214F3" w:rsidRPr="000E39DF" w:rsidRDefault="00E214F3" w:rsidP="00E214F3">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E214F3" w:rsidRPr="009659B8" w:rsidRDefault="007709D8" w:rsidP="009659B8">
      <w:pPr>
        <w:pStyle w:val="a9"/>
        <w:numPr>
          <w:ilvl w:val="0"/>
          <w:numId w:val="1"/>
        </w:numPr>
        <w:ind w:left="709"/>
        <w:rPr>
          <w:lang w:val="ru-RU"/>
        </w:rPr>
      </w:pPr>
      <w:r w:rsidRPr="000E39DF">
        <w:rPr>
          <w:lang w:val="ru-RU"/>
        </w:rPr>
        <w:t>Не установлены.</w:t>
      </w:r>
    </w:p>
    <w:p w:rsidR="009659B8" w:rsidRDefault="009659B8" w:rsidP="009659B8">
      <w:pPr>
        <w:pStyle w:val="a9"/>
        <w:rPr>
          <w:b/>
          <w:i/>
          <w:lang w:val="ru-RU"/>
        </w:rPr>
      </w:pPr>
      <w:r>
        <w:rPr>
          <w:b/>
          <w:i/>
          <w:lang w:val="ru-RU"/>
        </w:rPr>
        <w:t>Ограничения использования земельных участков и объектов капитального строительства:</w:t>
      </w:r>
    </w:p>
    <w:p w:rsidR="009659B8" w:rsidRPr="00710CC4" w:rsidRDefault="009659B8" w:rsidP="009659B8">
      <w:pPr>
        <w:pStyle w:val="a9"/>
        <w:rPr>
          <w:lang w:val="ru-RU"/>
        </w:rPr>
      </w:pPr>
      <w:r>
        <w:rPr>
          <w:lang w:val="ru-RU"/>
        </w:rPr>
        <w:t>Не подлежат установлению.</w:t>
      </w:r>
    </w:p>
    <w:p w:rsidR="009659B8" w:rsidRPr="000E39DF" w:rsidRDefault="009659B8" w:rsidP="00E214F3">
      <w:pPr>
        <w:pStyle w:val="a9"/>
        <w:ind w:left="709" w:firstLine="0"/>
        <w:rPr>
          <w:color w:val="000000"/>
          <w:szCs w:val="28"/>
          <w:lang w:val="ru-RU"/>
        </w:rPr>
      </w:pPr>
    </w:p>
    <w:p w:rsidR="00E214F3" w:rsidRDefault="00E214F3" w:rsidP="00E214F3">
      <w:pPr>
        <w:pStyle w:val="3"/>
        <w:keepLines w:val="0"/>
        <w:suppressAutoHyphens/>
        <w:spacing w:before="180" w:after="120" w:line="240" w:lineRule="auto"/>
        <w:jc w:val="both"/>
        <w:rPr>
          <w:rFonts w:eastAsia="Times New Roman" w:cs="Times New Roman"/>
          <w:bCs/>
          <w:lang w:eastAsia="ar-SA"/>
        </w:rPr>
      </w:pPr>
      <w:bookmarkStart w:id="329" w:name="_Toc429415699"/>
      <w:bookmarkStart w:id="330" w:name="_Toc465861017"/>
      <w:bookmarkStart w:id="331" w:name="_Toc470339942"/>
      <w:r w:rsidRPr="000E39DF">
        <w:rPr>
          <w:rFonts w:eastAsia="Times New Roman" w:cs="Times New Roman"/>
          <w:bCs/>
          <w:lang w:eastAsia="ar-SA"/>
        </w:rPr>
        <w:t>Статья 33. Градостроительные регламенты</w:t>
      </w:r>
      <w:r w:rsidR="00A06375">
        <w:rPr>
          <w:rFonts w:eastAsia="Times New Roman" w:cs="Times New Roman"/>
          <w:bCs/>
          <w:lang w:eastAsia="ar-SA"/>
        </w:rPr>
        <w:t xml:space="preserve"> на территориях зон </w:t>
      </w:r>
      <w:bookmarkEnd w:id="329"/>
      <w:bookmarkEnd w:id="330"/>
      <w:r w:rsidR="00A06375">
        <w:rPr>
          <w:rFonts w:eastAsia="Times New Roman" w:cs="Times New Roman"/>
          <w:bCs/>
          <w:lang w:eastAsia="ar-SA"/>
        </w:rPr>
        <w:t xml:space="preserve">рекреационных </w:t>
      </w:r>
      <w:r w:rsidR="00A06375" w:rsidRPr="000E39DF">
        <w:rPr>
          <w:rFonts w:eastAsia="Times New Roman" w:cs="Times New Roman"/>
          <w:bCs/>
          <w:lang w:eastAsia="ar-SA"/>
        </w:rPr>
        <w:t>назначений</w:t>
      </w:r>
      <w:bookmarkEnd w:id="331"/>
    </w:p>
    <w:p w:rsidR="00A06375" w:rsidRPr="00A06375" w:rsidRDefault="00A06375" w:rsidP="00A06375">
      <w:pPr>
        <w:pStyle w:val="a9"/>
        <w:rPr>
          <w:b/>
          <w:i/>
          <w:lang w:val="ru-RU"/>
        </w:rPr>
      </w:pPr>
      <w:r>
        <w:rPr>
          <w:b/>
          <w:i/>
          <w:lang w:val="ru-RU"/>
        </w:rPr>
        <w:t>Зона рекреационного назначения</w:t>
      </w:r>
    </w:p>
    <w:p w:rsidR="00A06375" w:rsidRPr="00A06375" w:rsidRDefault="00A06375" w:rsidP="00A06375">
      <w:pPr>
        <w:pStyle w:val="a9"/>
        <w:rPr>
          <w:b/>
          <w:i/>
          <w:lang w:val="ru-RU"/>
        </w:rPr>
      </w:pPr>
      <w:r w:rsidRPr="00A06375">
        <w:rPr>
          <w:b/>
          <w:i/>
          <w:lang w:val="ru-RU"/>
        </w:rPr>
        <w:t>Кодовое обозначение зоны (индекс)- Р.</w:t>
      </w:r>
    </w:p>
    <w:p w:rsidR="00500596" w:rsidRPr="000E39DF" w:rsidRDefault="00500596" w:rsidP="00500596">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0" w:type="auto"/>
        <w:tblLook w:val="04A0" w:firstRow="1" w:lastRow="0" w:firstColumn="1" w:lastColumn="0" w:noHBand="0" w:noVBand="1"/>
      </w:tblPr>
      <w:tblGrid>
        <w:gridCol w:w="2617"/>
        <w:gridCol w:w="6592"/>
      </w:tblGrid>
      <w:tr w:rsidR="00A06375" w:rsidRPr="00A06375" w:rsidTr="00A06375">
        <w:trPr>
          <w:trHeight w:val="336"/>
        </w:trPr>
        <w:tc>
          <w:tcPr>
            <w:tcW w:w="2617" w:type="dxa"/>
          </w:tcPr>
          <w:p w:rsidR="00A06375" w:rsidRPr="00A06375" w:rsidRDefault="00A06375" w:rsidP="00A06375">
            <w:pPr>
              <w:suppressAutoHyphens/>
              <w:spacing w:line="240" w:lineRule="auto"/>
              <w:rPr>
                <w:rFonts w:ascii="Times New Roman" w:hAnsi="Times New Roman"/>
                <w:b/>
                <w:sz w:val="24"/>
                <w:szCs w:val="24"/>
              </w:rPr>
            </w:pPr>
            <w:r w:rsidRPr="00A06375">
              <w:rPr>
                <w:rFonts w:ascii="Times New Roman" w:hAnsi="Times New Roman"/>
                <w:b/>
                <w:sz w:val="24"/>
                <w:szCs w:val="24"/>
              </w:rPr>
              <w:t>Вид использования</w:t>
            </w:r>
          </w:p>
        </w:tc>
        <w:tc>
          <w:tcPr>
            <w:tcW w:w="6592" w:type="dxa"/>
          </w:tcPr>
          <w:p w:rsidR="00A06375" w:rsidRPr="00A06375" w:rsidRDefault="00A06375" w:rsidP="00A06375">
            <w:pPr>
              <w:suppressAutoHyphens/>
              <w:spacing w:line="240" w:lineRule="auto"/>
              <w:rPr>
                <w:rFonts w:ascii="Times New Roman" w:hAnsi="Times New Roman"/>
                <w:sz w:val="24"/>
                <w:szCs w:val="24"/>
              </w:rPr>
            </w:pPr>
            <w:r w:rsidRPr="00A06375">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Спорт (5.1)</w:t>
            </w:r>
          </w:p>
        </w:tc>
        <w:tc>
          <w:tcPr>
            <w:tcW w:w="6592" w:type="dxa"/>
            <w:vMerge w:val="restart"/>
          </w:tcPr>
          <w:p w:rsidR="00A06375" w:rsidRPr="00A06375" w:rsidRDefault="00A06375"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06375">
              <w:rPr>
                <w:rFonts w:ascii="Times New Roman" w:hAnsi="Times New Roman" w:cs="Times New Roman"/>
                <w:color w:val="000000"/>
                <w:sz w:val="24"/>
                <w:szCs w:val="24"/>
              </w:rPr>
              <w:t>Предельные (минимальные и (или) максимальные) размеры земельных участков:</w:t>
            </w:r>
          </w:p>
          <w:p w:rsidR="00A06375" w:rsidRPr="00A06375" w:rsidRDefault="00A06375" w:rsidP="003E2088">
            <w:pPr>
              <w:pStyle w:val="ConsNormal"/>
              <w:widowControl/>
              <w:numPr>
                <w:ilvl w:val="0"/>
                <w:numId w:val="62"/>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площадь земельного участка- от 1000 до 500000 кв. м;</w:t>
            </w:r>
          </w:p>
          <w:p w:rsidR="00A06375" w:rsidRPr="00A06375" w:rsidRDefault="00A06375" w:rsidP="003E2088">
            <w:pPr>
              <w:pStyle w:val="ConsNormal"/>
              <w:widowControl/>
              <w:numPr>
                <w:ilvl w:val="0"/>
                <w:numId w:val="62"/>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ширина земельного участка – не подлежит установлению;</w:t>
            </w:r>
          </w:p>
          <w:p w:rsidR="00A06375" w:rsidRPr="00A06375" w:rsidRDefault="00A06375" w:rsidP="003E2088">
            <w:pPr>
              <w:pStyle w:val="ConsNormal"/>
              <w:widowControl/>
              <w:numPr>
                <w:ilvl w:val="0"/>
                <w:numId w:val="62"/>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длина земельного участка – не подлежит установлению.</w:t>
            </w:r>
          </w:p>
          <w:p w:rsidR="00A06375" w:rsidRPr="00A06375" w:rsidRDefault="00A06375"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06375">
              <w:rPr>
                <w:rFonts w:ascii="Times New Roman" w:hAnsi="Times New Roman" w:cs="Times New Roman"/>
                <w:color w:val="000000"/>
                <w:sz w:val="24"/>
                <w:szCs w:val="24"/>
              </w:rPr>
              <w:t>Минимальные отступы от границ земельных участков – не подлежат установлению.</w:t>
            </w:r>
          </w:p>
          <w:p w:rsidR="00A06375" w:rsidRPr="00A06375" w:rsidRDefault="00A06375"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06375">
              <w:rPr>
                <w:rFonts w:ascii="Times New Roman" w:hAnsi="Times New Roman" w:cs="Times New Roman"/>
                <w:color w:val="000000"/>
                <w:sz w:val="24"/>
                <w:szCs w:val="24"/>
              </w:rPr>
              <w:t>Предельное количество этажей – не подлежит установлению.</w:t>
            </w:r>
          </w:p>
          <w:p w:rsidR="00A06375" w:rsidRPr="00A06375" w:rsidRDefault="00A06375"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06375">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Природно-познавательный туризм (5.2)</w:t>
            </w:r>
          </w:p>
        </w:tc>
        <w:tc>
          <w:tcPr>
            <w:tcW w:w="6592" w:type="dxa"/>
            <w:vMerge/>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Туристическое обслуживание (5.2.1)</w:t>
            </w:r>
          </w:p>
        </w:tc>
        <w:tc>
          <w:tcPr>
            <w:tcW w:w="6592" w:type="dxa"/>
            <w:vMerge/>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Охота и рыбалка (5.3)</w:t>
            </w:r>
          </w:p>
        </w:tc>
        <w:tc>
          <w:tcPr>
            <w:tcW w:w="6592" w:type="dxa"/>
            <w:vMerge/>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Причалы для маломерных судов (5.4)</w:t>
            </w:r>
          </w:p>
        </w:tc>
        <w:tc>
          <w:tcPr>
            <w:tcW w:w="6592" w:type="dxa"/>
            <w:vMerge/>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Поля для гольфа или конных прогулок (5.5)</w:t>
            </w:r>
          </w:p>
        </w:tc>
        <w:tc>
          <w:tcPr>
            <w:tcW w:w="6592" w:type="dxa"/>
            <w:vMerge/>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6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Курортная деятельность (9.2)</w:t>
            </w:r>
          </w:p>
        </w:tc>
        <w:tc>
          <w:tcPr>
            <w:tcW w:w="6592" w:type="dxa"/>
            <w:vMerge/>
          </w:tcPr>
          <w:p w:rsidR="00A06375" w:rsidRPr="00A06375" w:rsidRDefault="00A06375" w:rsidP="00A06375">
            <w:pPr>
              <w:suppressAutoHyphens/>
              <w:autoSpaceDE w:val="0"/>
              <w:autoSpaceDN w:val="0"/>
              <w:adjustRightInd w:val="0"/>
              <w:spacing w:line="240" w:lineRule="auto"/>
              <w:contextualSpacing/>
              <w:jc w:val="both"/>
              <w:rPr>
                <w:rFonts w:ascii="Times New Roman" w:eastAsia="Times New Roman" w:hAnsi="Times New Roman"/>
                <w:sz w:val="24"/>
                <w:szCs w:val="24"/>
                <w:lang w:eastAsia="ru-RU"/>
              </w:rPr>
            </w:pPr>
          </w:p>
        </w:tc>
      </w:tr>
      <w:tr w:rsidR="00A06375" w:rsidRPr="00A06375" w:rsidTr="00A06375">
        <w:trPr>
          <w:trHeight w:val="6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Санаторная деятельность (9.2.1)</w:t>
            </w:r>
          </w:p>
        </w:tc>
        <w:tc>
          <w:tcPr>
            <w:tcW w:w="6592" w:type="dxa"/>
            <w:vMerge/>
          </w:tcPr>
          <w:p w:rsidR="00A06375" w:rsidRPr="00A06375" w:rsidRDefault="00A06375" w:rsidP="00A06375">
            <w:pPr>
              <w:suppressAutoHyphens/>
              <w:autoSpaceDE w:val="0"/>
              <w:autoSpaceDN w:val="0"/>
              <w:adjustRightInd w:val="0"/>
              <w:spacing w:line="240" w:lineRule="auto"/>
              <w:contextualSpacing/>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Земельные участки (территории) общего пользования (12.0)</w:t>
            </w:r>
          </w:p>
        </w:tc>
        <w:tc>
          <w:tcPr>
            <w:tcW w:w="6592" w:type="dxa"/>
          </w:tcPr>
          <w:p w:rsidR="00A06375" w:rsidRPr="00A06375" w:rsidRDefault="00A06375" w:rsidP="00A06375">
            <w:pPr>
              <w:suppressAutoHyphens/>
              <w:spacing w:line="240" w:lineRule="auto"/>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Не подлежат установлению</w:t>
            </w: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Обслуживание автотранспорта (4.9)</w:t>
            </w:r>
          </w:p>
        </w:tc>
        <w:tc>
          <w:tcPr>
            <w:tcW w:w="6592" w:type="dxa"/>
          </w:tcPr>
          <w:p w:rsidR="00A06375" w:rsidRPr="00A06375" w:rsidRDefault="00A06375"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06375">
              <w:rPr>
                <w:rFonts w:ascii="Times New Roman" w:hAnsi="Times New Roman" w:cs="Times New Roman"/>
                <w:color w:val="000000"/>
                <w:sz w:val="24"/>
                <w:szCs w:val="24"/>
              </w:rPr>
              <w:t>Предельные (минимальные и (или) максимальные) размеры земельных участков:</w:t>
            </w:r>
          </w:p>
          <w:p w:rsidR="00A06375" w:rsidRPr="00A06375" w:rsidRDefault="00A06375" w:rsidP="003E2088">
            <w:pPr>
              <w:pStyle w:val="ConsNormal"/>
              <w:widowControl/>
              <w:numPr>
                <w:ilvl w:val="0"/>
                <w:numId w:val="63"/>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площадь земельного участка- от 400 до 10000 кв. м;</w:t>
            </w:r>
          </w:p>
          <w:p w:rsidR="00A06375" w:rsidRPr="00A06375" w:rsidRDefault="00A06375" w:rsidP="003E2088">
            <w:pPr>
              <w:pStyle w:val="ConsNormal"/>
              <w:widowControl/>
              <w:numPr>
                <w:ilvl w:val="0"/>
                <w:numId w:val="63"/>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lastRenderedPageBreak/>
              <w:t>ширина земельного участка – от 20 до 100 м;</w:t>
            </w:r>
          </w:p>
          <w:p w:rsidR="00A06375" w:rsidRPr="00A06375" w:rsidRDefault="00A06375" w:rsidP="003E2088">
            <w:pPr>
              <w:pStyle w:val="ConsNormal"/>
              <w:widowControl/>
              <w:numPr>
                <w:ilvl w:val="0"/>
                <w:numId w:val="63"/>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длина земельного участка – от 20 до 100 м.</w:t>
            </w:r>
          </w:p>
          <w:p w:rsidR="00A06375" w:rsidRPr="00A06375" w:rsidRDefault="00A06375"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06375">
              <w:rPr>
                <w:rFonts w:ascii="Times New Roman" w:hAnsi="Times New Roman" w:cs="Times New Roman"/>
                <w:color w:val="000000"/>
                <w:sz w:val="24"/>
                <w:szCs w:val="24"/>
              </w:rPr>
              <w:t>Минимальные отступы от границ земельных участков - 5 м.</w:t>
            </w:r>
          </w:p>
          <w:p w:rsidR="00A06375" w:rsidRPr="00A06375" w:rsidRDefault="00A06375"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06375">
              <w:rPr>
                <w:rFonts w:ascii="Times New Roman" w:hAnsi="Times New Roman" w:cs="Times New Roman"/>
                <w:color w:val="000000"/>
                <w:sz w:val="24"/>
                <w:szCs w:val="24"/>
              </w:rPr>
              <w:t>Предельное количество этажей – 2 этажа.</w:t>
            </w:r>
          </w:p>
          <w:p w:rsidR="00A06375" w:rsidRPr="00A06375" w:rsidRDefault="00A06375" w:rsidP="003E2088">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06375">
              <w:rPr>
                <w:rFonts w:ascii="Times New Roman" w:hAnsi="Times New Roman" w:cs="Times New Roman"/>
                <w:color w:val="000000"/>
                <w:sz w:val="24"/>
                <w:szCs w:val="24"/>
              </w:rPr>
              <w:t>Максимальный процент застройки в границах земельного участка – 60 %.</w:t>
            </w:r>
          </w:p>
          <w:p w:rsidR="00A06375" w:rsidRPr="00A06375" w:rsidRDefault="00A06375" w:rsidP="003E2088">
            <w:pPr>
              <w:pStyle w:val="ConsNormal"/>
              <w:widowControl/>
              <w:numPr>
                <w:ilvl w:val="0"/>
                <w:numId w:val="20"/>
              </w:numPr>
              <w:spacing w:before="0"/>
              <w:ind w:right="0"/>
              <w:rPr>
                <w:rFonts w:ascii="Times New Roman" w:hAnsi="Times New Roman"/>
                <w:sz w:val="24"/>
                <w:szCs w:val="24"/>
              </w:rPr>
            </w:pPr>
            <w:r>
              <w:rPr>
                <w:rFonts w:ascii="Times New Roman" w:hAnsi="Times New Roman" w:cs="Times New Roman"/>
                <w:color w:val="000000"/>
                <w:sz w:val="24"/>
                <w:szCs w:val="24"/>
              </w:rPr>
              <w:t>5.</w:t>
            </w:r>
            <w:r w:rsidRPr="00A06375">
              <w:rPr>
                <w:rFonts w:ascii="Times New Roman" w:hAnsi="Times New Roman" w:cs="Times New Roman"/>
                <w:color w:val="000000"/>
                <w:sz w:val="24"/>
                <w:szCs w:val="24"/>
              </w:rPr>
              <w:t>Иные показатели - вместимость – до 300 машиномест.</w:t>
            </w:r>
          </w:p>
        </w:tc>
      </w:tr>
    </w:tbl>
    <w:p w:rsidR="00E214F3" w:rsidRPr="000E39DF" w:rsidRDefault="00E214F3" w:rsidP="00E214F3">
      <w:pPr>
        <w:pStyle w:val="a9"/>
        <w:rPr>
          <w:rStyle w:val="5"/>
          <w:b w:val="0"/>
          <w:color w:val="000000"/>
          <w:lang w:val="ru-RU"/>
        </w:rPr>
      </w:pPr>
      <w:r w:rsidRPr="000E39DF">
        <w:rPr>
          <w:rStyle w:val="5"/>
          <w:b w:val="0"/>
          <w:color w:val="000000"/>
          <w:lang w:val="ru-RU"/>
        </w:rPr>
        <w:lastRenderedPageBreak/>
        <w:t>Вспомогательные виды разрешенного использования (код вида разрешенного использования):</w:t>
      </w:r>
    </w:p>
    <w:p w:rsidR="00A06375" w:rsidRPr="00A06375" w:rsidRDefault="00A06375" w:rsidP="00A06375">
      <w:pPr>
        <w:pStyle w:val="a9"/>
        <w:numPr>
          <w:ilvl w:val="0"/>
          <w:numId w:val="1"/>
        </w:numPr>
        <w:ind w:left="709"/>
      </w:pPr>
      <w:r w:rsidRPr="00A06375">
        <w:t>Благоустройство территории;</w:t>
      </w:r>
    </w:p>
    <w:p w:rsidR="00A06375" w:rsidRPr="00A06375" w:rsidRDefault="00A06375" w:rsidP="00A06375">
      <w:pPr>
        <w:pStyle w:val="a9"/>
        <w:numPr>
          <w:ilvl w:val="0"/>
          <w:numId w:val="1"/>
        </w:numPr>
        <w:ind w:left="709"/>
      </w:pPr>
      <w:r w:rsidRPr="00A06375">
        <w:t>Малые архитектурные формы.</w:t>
      </w:r>
    </w:p>
    <w:p w:rsidR="00E214F3" w:rsidRPr="000E39DF" w:rsidRDefault="00E214F3" w:rsidP="00E214F3">
      <w:pPr>
        <w:pStyle w:val="a9"/>
        <w:rPr>
          <w:rStyle w:val="5"/>
          <w:b w:val="0"/>
          <w:color w:val="000000"/>
          <w:lang w:val="ru-RU"/>
        </w:rPr>
      </w:pPr>
      <w:r w:rsidRPr="000E39DF">
        <w:rPr>
          <w:rStyle w:val="5"/>
          <w:b w:val="0"/>
          <w:color w:val="000000"/>
          <w:lang w:val="ru-RU"/>
        </w:rPr>
        <w:t>Условно разрешенные виды использования (код вида разрешенного использования):</w:t>
      </w:r>
    </w:p>
    <w:p w:rsidR="009659B8" w:rsidRPr="009659B8" w:rsidRDefault="00A06375" w:rsidP="009659B8">
      <w:pPr>
        <w:pStyle w:val="a9"/>
        <w:numPr>
          <w:ilvl w:val="0"/>
          <w:numId w:val="64"/>
        </w:numPr>
        <w:rPr>
          <w:bCs/>
          <w:iCs/>
          <w:lang w:val="ru-RU"/>
        </w:rPr>
      </w:pPr>
      <w:r>
        <w:rPr>
          <w:lang w:val="ru-RU"/>
        </w:rPr>
        <w:t>не установлены</w:t>
      </w:r>
    </w:p>
    <w:p w:rsidR="009659B8" w:rsidRDefault="009659B8" w:rsidP="009659B8">
      <w:pPr>
        <w:pStyle w:val="a9"/>
        <w:rPr>
          <w:b/>
          <w:i/>
          <w:lang w:val="ru-RU"/>
        </w:rPr>
      </w:pPr>
      <w:r>
        <w:rPr>
          <w:b/>
          <w:i/>
          <w:lang w:val="ru-RU"/>
        </w:rPr>
        <w:t>Ограничения использования земельных участков и объектов капитального строительства:</w:t>
      </w:r>
    </w:p>
    <w:p w:rsidR="009659B8" w:rsidRDefault="009659B8" w:rsidP="009659B8">
      <w:pPr>
        <w:pStyle w:val="a9"/>
        <w:numPr>
          <w:ilvl w:val="0"/>
          <w:numId w:val="67"/>
        </w:numPr>
        <w:rPr>
          <w:lang w:val="ru-RU"/>
        </w:rPr>
      </w:pPr>
      <w:r>
        <w:rPr>
          <w:lang w:val="ru-RU"/>
        </w:rPr>
        <w:t>Санитарно-защитная зона;</w:t>
      </w:r>
    </w:p>
    <w:p w:rsidR="009659B8" w:rsidRDefault="009659B8" w:rsidP="009659B8">
      <w:pPr>
        <w:pStyle w:val="a9"/>
        <w:numPr>
          <w:ilvl w:val="0"/>
          <w:numId w:val="67"/>
        </w:numPr>
        <w:rPr>
          <w:lang w:val="ru-RU"/>
        </w:rPr>
      </w:pPr>
      <w:r>
        <w:rPr>
          <w:lang w:val="ru-RU"/>
        </w:rPr>
        <w:t>Водоохранная зона;</w:t>
      </w:r>
    </w:p>
    <w:p w:rsidR="009659B8" w:rsidRDefault="009659B8" w:rsidP="009659B8">
      <w:pPr>
        <w:pStyle w:val="a9"/>
        <w:numPr>
          <w:ilvl w:val="0"/>
          <w:numId w:val="67"/>
        </w:numPr>
        <w:rPr>
          <w:lang w:val="ru-RU"/>
        </w:rPr>
      </w:pPr>
      <w:r>
        <w:rPr>
          <w:lang w:val="ru-RU"/>
        </w:rPr>
        <w:t>Прибрежная защитная полоса;</w:t>
      </w:r>
    </w:p>
    <w:p w:rsidR="009659B8" w:rsidRDefault="009659B8" w:rsidP="009659B8">
      <w:pPr>
        <w:pStyle w:val="a9"/>
        <w:numPr>
          <w:ilvl w:val="0"/>
          <w:numId w:val="67"/>
        </w:numPr>
        <w:rPr>
          <w:lang w:val="ru-RU"/>
        </w:rPr>
      </w:pPr>
      <w:r>
        <w:rPr>
          <w:lang w:val="ru-RU"/>
        </w:rPr>
        <w:t>Зона санитарной охраны источников питьевого водоснабжения;</w:t>
      </w:r>
    </w:p>
    <w:p w:rsidR="009659B8" w:rsidRPr="009659B8" w:rsidRDefault="009659B8" w:rsidP="009659B8">
      <w:pPr>
        <w:pStyle w:val="a9"/>
        <w:numPr>
          <w:ilvl w:val="0"/>
          <w:numId w:val="67"/>
        </w:numPr>
        <w:rPr>
          <w:lang w:val="ru-RU"/>
        </w:rPr>
      </w:pPr>
      <w:r>
        <w:rPr>
          <w:lang w:val="ru-RU"/>
        </w:rPr>
        <w:t>Охранные зоны инженерных коммуникаций;</w:t>
      </w:r>
    </w:p>
    <w:p w:rsidR="002850F0" w:rsidRDefault="00A06375" w:rsidP="00500596">
      <w:pPr>
        <w:pStyle w:val="3"/>
        <w:keepLines w:val="0"/>
        <w:suppressAutoHyphens/>
        <w:spacing w:before="180" w:after="120" w:line="240" w:lineRule="auto"/>
        <w:jc w:val="both"/>
        <w:rPr>
          <w:rFonts w:eastAsia="Times New Roman" w:cs="Times New Roman"/>
          <w:bCs/>
          <w:lang w:eastAsia="ar-SA"/>
        </w:rPr>
      </w:pPr>
      <w:bookmarkStart w:id="332" w:name="_Toc470339943"/>
      <w:r w:rsidRPr="00500596">
        <w:rPr>
          <w:rFonts w:eastAsia="Times New Roman" w:cs="Times New Roman"/>
          <w:bCs/>
          <w:lang w:eastAsia="ar-SA"/>
        </w:rPr>
        <w:t>Статья 34</w:t>
      </w:r>
      <w:r w:rsidR="00500596" w:rsidRPr="00500596">
        <w:rPr>
          <w:rFonts w:eastAsia="Times New Roman" w:cs="Times New Roman"/>
          <w:bCs/>
          <w:lang w:eastAsia="ar-SA"/>
        </w:rPr>
        <w:t>. Градостроительные регламенты прочих зон</w:t>
      </w:r>
      <w:bookmarkEnd w:id="332"/>
    </w:p>
    <w:p w:rsidR="00500596" w:rsidRPr="00500596" w:rsidRDefault="00500596" w:rsidP="00500596">
      <w:pPr>
        <w:pStyle w:val="a9"/>
        <w:rPr>
          <w:b/>
          <w:i/>
          <w:lang w:val="ru-RU"/>
        </w:rPr>
      </w:pPr>
      <w:r w:rsidRPr="00500596">
        <w:rPr>
          <w:b/>
          <w:i/>
          <w:lang w:val="ru-RU"/>
        </w:rPr>
        <w:t>Территория общего пользования:</w:t>
      </w:r>
    </w:p>
    <w:p w:rsidR="00500596" w:rsidRDefault="00500596" w:rsidP="00500596">
      <w:pPr>
        <w:pStyle w:val="a9"/>
        <w:rPr>
          <w:b/>
          <w:i/>
          <w:lang w:val="ru-RU"/>
        </w:rPr>
      </w:pPr>
      <w:r w:rsidRPr="00500596">
        <w:rPr>
          <w:b/>
          <w:i/>
          <w:lang w:val="ru-RU"/>
        </w:rPr>
        <w:t>Код обозначения зоны (индекс) – ТОП.</w:t>
      </w:r>
    </w:p>
    <w:p w:rsidR="00500596" w:rsidRPr="000E39DF" w:rsidRDefault="00500596" w:rsidP="00500596">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25"/>
        <w:gridCol w:w="6584"/>
      </w:tblGrid>
      <w:tr w:rsidR="00500596" w:rsidRPr="00500596" w:rsidTr="00500596">
        <w:trPr>
          <w:trHeight w:val="425"/>
        </w:trPr>
        <w:tc>
          <w:tcPr>
            <w:tcW w:w="2625" w:type="dxa"/>
          </w:tcPr>
          <w:p w:rsidR="00500596" w:rsidRPr="00500596" w:rsidRDefault="00500596" w:rsidP="00500596">
            <w:pPr>
              <w:suppressAutoHyphens/>
              <w:spacing w:line="240" w:lineRule="auto"/>
              <w:rPr>
                <w:rFonts w:ascii="Times New Roman" w:hAnsi="Times New Roman"/>
                <w:b/>
                <w:sz w:val="24"/>
                <w:szCs w:val="24"/>
              </w:rPr>
            </w:pPr>
            <w:r w:rsidRPr="00500596">
              <w:rPr>
                <w:rFonts w:ascii="Times New Roman" w:hAnsi="Times New Roman"/>
                <w:b/>
                <w:sz w:val="24"/>
                <w:szCs w:val="24"/>
              </w:rPr>
              <w:t>Вид использования</w:t>
            </w:r>
          </w:p>
        </w:tc>
        <w:tc>
          <w:tcPr>
            <w:tcW w:w="6584" w:type="dxa"/>
          </w:tcPr>
          <w:p w:rsidR="00500596" w:rsidRPr="00500596" w:rsidRDefault="00500596" w:rsidP="00500596">
            <w:pPr>
              <w:suppressAutoHyphens/>
              <w:spacing w:line="240" w:lineRule="auto"/>
              <w:rPr>
                <w:rFonts w:ascii="Times New Roman" w:hAnsi="Times New Roman"/>
                <w:sz w:val="24"/>
                <w:szCs w:val="24"/>
              </w:rPr>
            </w:pPr>
            <w:r w:rsidRPr="00500596">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500596" w:rsidRPr="00500596" w:rsidTr="00500596">
        <w:trPr>
          <w:trHeight w:val="289"/>
        </w:trPr>
        <w:tc>
          <w:tcPr>
            <w:tcW w:w="2625" w:type="dxa"/>
          </w:tcPr>
          <w:p w:rsidR="00500596" w:rsidRPr="00500596" w:rsidRDefault="00500596" w:rsidP="00500596">
            <w:pPr>
              <w:suppressAutoHyphens/>
              <w:spacing w:line="240" w:lineRule="auto"/>
              <w:jc w:val="left"/>
              <w:rPr>
                <w:rFonts w:ascii="Times New Roman" w:eastAsia="Times New Roman" w:hAnsi="Times New Roman"/>
                <w:sz w:val="24"/>
                <w:szCs w:val="24"/>
                <w:lang w:eastAsia="ru-RU"/>
              </w:rPr>
            </w:pPr>
            <w:r w:rsidRPr="00500596">
              <w:rPr>
                <w:rFonts w:ascii="Times New Roman" w:eastAsia="Times New Roman" w:hAnsi="Times New Roman"/>
                <w:sz w:val="24"/>
                <w:szCs w:val="24"/>
                <w:lang w:eastAsia="ru-RU"/>
              </w:rPr>
              <w:t>Земельные участки (территории) общего пользования (12.0)</w:t>
            </w:r>
          </w:p>
        </w:tc>
        <w:tc>
          <w:tcPr>
            <w:tcW w:w="6584" w:type="dxa"/>
          </w:tcPr>
          <w:p w:rsidR="00500596" w:rsidRPr="00500596" w:rsidRDefault="00500596" w:rsidP="00500596">
            <w:pPr>
              <w:pStyle w:val="a9"/>
              <w:ind w:firstLine="0"/>
              <w:rPr>
                <w:lang w:val="ru-RU" w:eastAsia="ru-RU"/>
              </w:rPr>
            </w:pPr>
            <w:r w:rsidRPr="00500596">
              <w:rPr>
                <w:lang w:val="ru-RU" w:eastAsia="ru-RU"/>
              </w:rPr>
              <w:t>Не подлежат установлению.</w:t>
            </w:r>
          </w:p>
        </w:tc>
      </w:tr>
    </w:tbl>
    <w:p w:rsidR="00500596" w:rsidRPr="000E39DF" w:rsidRDefault="00500596" w:rsidP="00500596">
      <w:pPr>
        <w:pStyle w:val="a9"/>
        <w:rPr>
          <w:rStyle w:val="5"/>
          <w:b w:val="0"/>
          <w:color w:val="000000"/>
          <w:lang w:val="ru-RU"/>
        </w:rPr>
      </w:pPr>
      <w:r w:rsidRPr="000E39DF">
        <w:rPr>
          <w:rStyle w:val="5"/>
          <w:b w:val="0"/>
          <w:color w:val="000000"/>
          <w:lang w:val="ru-RU"/>
        </w:rPr>
        <w:t>Вспомогательные виды разрешенного использования (код вида разрешенного использования):</w:t>
      </w:r>
    </w:p>
    <w:p w:rsidR="00500596" w:rsidRPr="00A06375" w:rsidRDefault="00500596" w:rsidP="003E2088">
      <w:pPr>
        <w:pStyle w:val="a9"/>
        <w:numPr>
          <w:ilvl w:val="0"/>
          <w:numId w:val="64"/>
        </w:numPr>
        <w:rPr>
          <w:bCs/>
          <w:iCs/>
          <w:lang w:val="ru-RU"/>
        </w:rPr>
      </w:pPr>
      <w:r>
        <w:rPr>
          <w:lang w:val="ru-RU"/>
        </w:rPr>
        <w:t>не установлены</w:t>
      </w:r>
    </w:p>
    <w:p w:rsidR="00500596" w:rsidRPr="000E39DF" w:rsidRDefault="00500596" w:rsidP="00500596">
      <w:pPr>
        <w:pStyle w:val="a9"/>
        <w:rPr>
          <w:rStyle w:val="5"/>
          <w:b w:val="0"/>
          <w:color w:val="000000"/>
          <w:lang w:val="ru-RU"/>
        </w:rPr>
      </w:pPr>
      <w:r w:rsidRPr="000E39DF">
        <w:rPr>
          <w:rStyle w:val="5"/>
          <w:b w:val="0"/>
          <w:color w:val="000000"/>
          <w:lang w:val="ru-RU"/>
        </w:rPr>
        <w:t>Условно разрешенные виды использования (код вида разрешенного использования):</w:t>
      </w:r>
    </w:p>
    <w:p w:rsidR="00500596" w:rsidRPr="009659B8" w:rsidRDefault="00500596" w:rsidP="009659B8">
      <w:pPr>
        <w:pStyle w:val="a9"/>
        <w:numPr>
          <w:ilvl w:val="0"/>
          <w:numId w:val="64"/>
        </w:numPr>
        <w:rPr>
          <w:bCs/>
          <w:iCs/>
          <w:lang w:val="ru-RU"/>
        </w:rPr>
      </w:pPr>
      <w:r>
        <w:rPr>
          <w:lang w:val="ru-RU"/>
        </w:rPr>
        <w:t>не установлены</w:t>
      </w:r>
    </w:p>
    <w:p w:rsidR="009659B8" w:rsidRDefault="009659B8" w:rsidP="009659B8">
      <w:pPr>
        <w:pStyle w:val="a9"/>
        <w:rPr>
          <w:b/>
          <w:i/>
          <w:lang w:val="ru-RU"/>
        </w:rPr>
      </w:pPr>
      <w:r>
        <w:rPr>
          <w:b/>
          <w:i/>
          <w:lang w:val="ru-RU"/>
        </w:rPr>
        <w:t>Ограничения использования земельных участков и объектов капитального строительства:</w:t>
      </w:r>
    </w:p>
    <w:p w:rsidR="009659B8" w:rsidRPr="009659B8" w:rsidRDefault="009659B8" w:rsidP="009659B8">
      <w:pPr>
        <w:pStyle w:val="a9"/>
        <w:rPr>
          <w:lang w:val="ru-RU"/>
        </w:rPr>
      </w:pPr>
      <w:r>
        <w:rPr>
          <w:lang w:val="ru-RU"/>
        </w:rPr>
        <w:t>Не подлежат установлению.</w:t>
      </w:r>
    </w:p>
    <w:p w:rsidR="00410556" w:rsidRPr="000E39DF" w:rsidRDefault="00410556" w:rsidP="002850F0">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333" w:name="_Toc196878940"/>
      <w:bookmarkStart w:id="334" w:name="_Toc181759011"/>
      <w:bookmarkStart w:id="335" w:name="_Toc168826917"/>
      <w:bookmarkStart w:id="336" w:name="_Toc312188836"/>
      <w:bookmarkStart w:id="337" w:name="_Toc429415700"/>
      <w:bookmarkStart w:id="338" w:name="_Toc470339944"/>
      <w:r w:rsidRPr="000E39DF">
        <w:rPr>
          <w:rFonts w:ascii="Times New Roman" w:eastAsia="Times New Roman" w:hAnsi="Times New Roman" w:cs="Times New Roman"/>
          <w:b/>
          <w:bCs/>
          <w:i/>
          <w:iCs/>
          <w:color w:val="auto"/>
          <w:sz w:val="24"/>
          <w:szCs w:val="24"/>
          <w:lang w:eastAsia="ar-SA"/>
        </w:rPr>
        <w:t>Глава 9. Дополнительные градостроительные регламенты в зонах с особыми условиями использовани</w:t>
      </w:r>
      <w:bookmarkEnd w:id="333"/>
      <w:bookmarkEnd w:id="334"/>
      <w:bookmarkEnd w:id="335"/>
      <w:bookmarkEnd w:id="336"/>
      <w:r w:rsidRPr="000E39DF">
        <w:rPr>
          <w:rFonts w:ascii="Times New Roman" w:eastAsia="Times New Roman" w:hAnsi="Times New Roman" w:cs="Times New Roman"/>
          <w:b/>
          <w:bCs/>
          <w:i/>
          <w:iCs/>
          <w:color w:val="auto"/>
          <w:sz w:val="24"/>
          <w:szCs w:val="24"/>
          <w:lang w:eastAsia="ar-SA"/>
        </w:rPr>
        <w:t>я территории</w:t>
      </w:r>
      <w:bookmarkEnd w:id="337"/>
      <w:bookmarkEnd w:id="338"/>
    </w:p>
    <w:p w:rsidR="00E10017" w:rsidRPr="000E39DF" w:rsidRDefault="00410556" w:rsidP="00E10017">
      <w:pPr>
        <w:pStyle w:val="3"/>
        <w:keepLines w:val="0"/>
        <w:suppressAutoHyphens/>
        <w:spacing w:before="180" w:after="120" w:line="240" w:lineRule="auto"/>
        <w:jc w:val="both"/>
        <w:rPr>
          <w:rFonts w:eastAsia="Times New Roman" w:cs="Times New Roman"/>
          <w:bCs/>
          <w:lang w:eastAsia="ar-SA"/>
        </w:rPr>
      </w:pPr>
      <w:bookmarkStart w:id="339" w:name="_Toc196878941"/>
      <w:bookmarkStart w:id="340" w:name="_Toc181759012"/>
      <w:bookmarkStart w:id="341" w:name="_Toc168826918"/>
      <w:bookmarkStart w:id="342" w:name="_Toc312188837"/>
      <w:bookmarkStart w:id="343" w:name="_Toc429415701"/>
      <w:bookmarkStart w:id="344" w:name="_Toc470339945"/>
      <w:r w:rsidRPr="000E39DF">
        <w:rPr>
          <w:rFonts w:eastAsia="Times New Roman" w:cs="Times New Roman"/>
          <w:bCs/>
          <w:lang w:eastAsia="ar-SA"/>
        </w:rPr>
        <w:t>Статья 3</w:t>
      </w:r>
      <w:r w:rsidR="00500596">
        <w:rPr>
          <w:rFonts w:eastAsia="Times New Roman" w:cs="Times New Roman"/>
          <w:bCs/>
          <w:lang w:eastAsia="ar-SA"/>
        </w:rPr>
        <w:t>5</w:t>
      </w:r>
      <w:r w:rsidRPr="000E39DF">
        <w:rPr>
          <w:rFonts w:eastAsia="Times New Roman" w:cs="Times New Roman"/>
          <w:bCs/>
          <w:lang w:eastAsia="ar-SA"/>
        </w:rPr>
        <w:t xml:space="preserve"> </w:t>
      </w:r>
      <w:bookmarkStart w:id="345" w:name="_Toc196878943"/>
      <w:bookmarkStart w:id="346" w:name="_Toc181759014"/>
      <w:bookmarkStart w:id="347" w:name="_Toc168826920"/>
      <w:bookmarkStart w:id="348" w:name="_Toc312188838"/>
      <w:bookmarkStart w:id="349" w:name="_Toc429415702"/>
      <w:bookmarkEnd w:id="339"/>
      <w:bookmarkEnd w:id="340"/>
      <w:bookmarkEnd w:id="341"/>
      <w:bookmarkEnd w:id="342"/>
      <w:bookmarkEnd w:id="343"/>
      <w:r w:rsidR="00E10017" w:rsidRPr="00B42B33">
        <w:rPr>
          <w:rFonts w:eastAsia="Times New Roman" w:cs="Times New Roman"/>
          <w:bCs/>
          <w:lang w:eastAsia="ar-SA"/>
        </w:rPr>
        <w:t>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344"/>
    </w:p>
    <w:p w:rsidR="00E10017" w:rsidRPr="004051F4" w:rsidRDefault="00E10017" w:rsidP="00E10017">
      <w:pPr>
        <w:pStyle w:val="aa"/>
        <w:numPr>
          <w:ilvl w:val="0"/>
          <w:numId w:val="64"/>
        </w:numPr>
      </w:pPr>
      <w:r w:rsidRPr="004051F4">
        <w:rPr>
          <w:rFonts w:ascii="Times New Roman" w:hAnsi="Times New Roman"/>
          <w:sz w:val="24"/>
        </w:rPr>
        <w:t>Санитарно-защитные зоны предприятий, сооружений и иных объектов</w:t>
      </w:r>
    </w:p>
    <w:p w:rsidR="00E10017" w:rsidRPr="004051F4" w:rsidRDefault="00E10017" w:rsidP="00E10017">
      <w:pPr>
        <w:pStyle w:val="aa"/>
        <w:numPr>
          <w:ilvl w:val="0"/>
          <w:numId w:val="64"/>
        </w:numPr>
      </w:pPr>
      <w:r w:rsidRPr="00445C5C">
        <w:rPr>
          <w:rFonts w:ascii="Times New Roman" w:hAnsi="Times New Roman"/>
          <w:sz w:val="24"/>
        </w:rPr>
        <w:lastRenderedPageBreak/>
        <w:t>Санитарно-защитные зоны транспортных коммуникаций</w:t>
      </w:r>
    </w:p>
    <w:p w:rsidR="00E10017" w:rsidRPr="004051F4" w:rsidRDefault="00E10017" w:rsidP="00E10017">
      <w:pPr>
        <w:pStyle w:val="aa"/>
        <w:numPr>
          <w:ilvl w:val="0"/>
          <w:numId w:val="64"/>
        </w:numPr>
      </w:pPr>
      <w:r w:rsidRPr="00445C5C">
        <w:rPr>
          <w:rFonts w:ascii="Times New Roman" w:hAnsi="Times New Roman"/>
          <w:sz w:val="24"/>
        </w:rPr>
        <w:t>Придорожная полоса</w:t>
      </w:r>
    </w:p>
    <w:p w:rsidR="00E10017" w:rsidRPr="004051F4" w:rsidRDefault="00E10017" w:rsidP="00E10017">
      <w:pPr>
        <w:pStyle w:val="aa"/>
        <w:numPr>
          <w:ilvl w:val="0"/>
          <w:numId w:val="64"/>
        </w:numPr>
      </w:pPr>
      <w:r w:rsidRPr="00445C5C">
        <w:rPr>
          <w:rFonts w:ascii="Times New Roman" w:hAnsi="Times New Roman"/>
          <w:sz w:val="24"/>
        </w:rPr>
        <w:t>Охранные зоны инженерных коммуникаций</w:t>
      </w:r>
    </w:p>
    <w:p w:rsidR="00E10017" w:rsidRPr="004051F4" w:rsidRDefault="00E10017" w:rsidP="00E10017">
      <w:pPr>
        <w:pStyle w:val="aa"/>
        <w:numPr>
          <w:ilvl w:val="0"/>
          <w:numId w:val="64"/>
        </w:numPr>
      </w:pPr>
      <w:r w:rsidRPr="00445C5C">
        <w:rPr>
          <w:rFonts w:ascii="Times New Roman" w:hAnsi="Times New Roman"/>
          <w:sz w:val="24"/>
        </w:rPr>
        <w:t>Водоохранная зона</w:t>
      </w:r>
    </w:p>
    <w:p w:rsidR="00E10017" w:rsidRPr="004051F4" w:rsidRDefault="00E10017" w:rsidP="00E10017">
      <w:pPr>
        <w:pStyle w:val="aa"/>
        <w:numPr>
          <w:ilvl w:val="0"/>
          <w:numId w:val="64"/>
        </w:numPr>
      </w:pPr>
      <w:r w:rsidRPr="00445C5C">
        <w:rPr>
          <w:rFonts w:ascii="Times New Roman" w:hAnsi="Times New Roman"/>
          <w:sz w:val="24"/>
        </w:rPr>
        <w:t>Прибрежная защитная полоса</w:t>
      </w:r>
    </w:p>
    <w:p w:rsidR="00E10017" w:rsidRPr="004051F4" w:rsidRDefault="00E10017" w:rsidP="00E10017">
      <w:pPr>
        <w:pStyle w:val="aa"/>
        <w:numPr>
          <w:ilvl w:val="0"/>
          <w:numId w:val="64"/>
        </w:numPr>
      </w:pPr>
      <w:r w:rsidRPr="00445C5C">
        <w:rPr>
          <w:rFonts w:ascii="Times New Roman" w:hAnsi="Times New Roman"/>
          <w:sz w:val="24"/>
        </w:rPr>
        <w:t xml:space="preserve">Зона санитарной охраны источников водоснабжения </w:t>
      </w:r>
      <w:r w:rsidRPr="00445C5C">
        <w:rPr>
          <w:rFonts w:ascii="Times New Roman" w:hAnsi="Times New Roman"/>
          <w:sz w:val="24"/>
          <w:lang w:val="en-US"/>
        </w:rPr>
        <w:t>I</w:t>
      </w:r>
      <w:r w:rsidRPr="00445C5C">
        <w:rPr>
          <w:rFonts w:ascii="Times New Roman" w:hAnsi="Times New Roman"/>
          <w:sz w:val="24"/>
        </w:rPr>
        <w:t xml:space="preserve"> пояса</w:t>
      </w:r>
    </w:p>
    <w:p w:rsidR="00E10017" w:rsidRPr="004051F4" w:rsidRDefault="00E10017" w:rsidP="00E10017">
      <w:pPr>
        <w:pStyle w:val="aa"/>
        <w:numPr>
          <w:ilvl w:val="0"/>
          <w:numId w:val="64"/>
        </w:numPr>
      </w:pPr>
      <w:r w:rsidRPr="00445C5C">
        <w:rPr>
          <w:rFonts w:ascii="Times New Roman" w:hAnsi="Times New Roman"/>
          <w:sz w:val="24"/>
        </w:rPr>
        <w:t>Зона особо охраняемых природных территорий</w:t>
      </w:r>
    </w:p>
    <w:p w:rsidR="00E10017" w:rsidRPr="000E39DF" w:rsidRDefault="00E10017" w:rsidP="00E10017">
      <w:pPr>
        <w:pStyle w:val="aa"/>
        <w:numPr>
          <w:ilvl w:val="0"/>
          <w:numId w:val="64"/>
        </w:numPr>
      </w:pPr>
      <w:r w:rsidRPr="00445C5C">
        <w:rPr>
          <w:rFonts w:ascii="Times New Roman" w:hAnsi="Times New Roman"/>
          <w:sz w:val="24"/>
        </w:rPr>
        <w:t>Зона подтопления</w:t>
      </w:r>
    </w:p>
    <w:p w:rsidR="00E10017" w:rsidRPr="000E39DF" w:rsidRDefault="00410556" w:rsidP="00E10017">
      <w:pPr>
        <w:pStyle w:val="3"/>
        <w:keepLines w:val="0"/>
        <w:suppressAutoHyphens/>
        <w:spacing w:before="180" w:after="120" w:line="240" w:lineRule="auto"/>
        <w:jc w:val="both"/>
        <w:rPr>
          <w:rFonts w:eastAsia="Times New Roman" w:cs="Times New Roman"/>
          <w:bCs/>
          <w:lang w:eastAsia="ar-SA"/>
        </w:rPr>
      </w:pPr>
      <w:bookmarkStart w:id="350" w:name="_Toc470339946"/>
      <w:r w:rsidRPr="000E39DF">
        <w:rPr>
          <w:rFonts w:eastAsia="Times New Roman" w:cs="Times New Roman"/>
          <w:bCs/>
          <w:lang w:eastAsia="ar-SA"/>
        </w:rPr>
        <w:t>Статья 3</w:t>
      </w:r>
      <w:r w:rsidR="00500596">
        <w:rPr>
          <w:rFonts w:eastAsia="Times New Roman" w:cs="Times New Roman"/>
          <w:bCs/>
          <w:lang w:eastAsia="ar-SA"/>
        </w:rPr>
        <w:t>6</w:t>
      </w:r>
      <w:bookmarkEnd w:id="345"/>
      <w:bookmarkEnd w:id="346"/>
      <w:bookmarkEnd w:id="347"/>
      <w:bookmarkEnd w:id="348"/>
      <w:bookmarkEnd w:id="349"/>
      <w:r w:rsidR="00E10017" w:rsidRPr="00E10017">
        <w:rPr>
          <w:rFonts w:eastAsia="Times New Roman" w:cs="Times New Roman"/>
          <w:bCs/>
          <w:lang w:eastAsia="ar-SA"/>
        </w:rPr>
        <w:t xml:space="preserve"> </w:t>
      </w:r>
      <w:r w:rsidR="00E10017" w:rsidRPr="00B42B33">
        <w:rPr>
          <w:rFonts w:eastAsia="Times New Roman" w:cs="Times New Roman"/>
          <w:bCs/>
          <w:lang w:eastAsia="ar-SA"/>
        </w:rPr>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bookmarkEnd w:id="350"/>
    </w:p>
    <w:p w:rsidR="00E10017" w:rsidRDefault="00E10017" w:rsidP="00E10017">
      <w:pPr>
        <w:spacing w:line="240" w:lineRule="auto"/>
        <w:rPr>
          <w:rFonts w:ascii="Times New Roman" w:hAnsi="Times New Roman"/>
          <w:b/>
          <w:sz w:val="24"/>
          <w:szCs w:val="24"/>
        </w:rPr>
      </w:pPr>
      <w:r w:rsidRPr="00937452">
        <w:rPr>
          <w:rFonts w:ascii="Times New Roman" w:hAnsi="Times New Roman"/>
          <w:b/>
          <w:sz w:val="24"/>
          <w:szCs w:val="24"/>
        </w:rPr>
        <w:t>Санитарно-защитные зоны предприятий, сооружений и иных объектов</w:t>
      </w:r>
    </w:p>
    <w:p w:rsidR="00E10017" w:rsidRDefault="00E10017" w:rsidP="00E10017">
      <w:pPr>
        <w:pStyle w:val="af3"/>
        <w:spacing w:before="0" w:beforeAutospacing="0" w:after="0" w:afterAutospacing="0"/>
        <w:ind w:firstLine="539"/>
        <w:rPr>
          <w:snapToGrid w:val="0"/>
          <w:szCs w:val="22"/>
        </w:rPr>
      </w:pPr>
      <w:r w:rsidRPr="003D1ABB">
        <w:rPr>
          <w:snapToGrid w:val="0"/>
          <w:szCs w:val="22"/>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E10017" w:rsidRDefault="00E10017" w:rsidP="00E10017">
      <w:pPr>
        <w:pStyle w:val="af3"/>
        <w:numPr>
          <w:ilvl w:val="0"/>
          <w:numId w:val="65"/>
        </w:numPr>
        <w:spacing w:before="0" w:beforeAutospacing="0" w:after="0" w:afterAutospacing="0"/>
        <w:rPr>
          <w:szCs w:val="22"/>
        </w:rPr>
      </w:pPr>
      <w:r w:rsidRPr="003D1ABB">
        <w:rPr>
          <w:szCs w:val="22"/>
        </w:rPr>
        <w:t>СНиП 2.07.01-89*, п. 7.8 «Градостроительство. Планировка и застройка городских и сельских поселений»;</w:t>
      </w:r>
    </w:p>
    <w:p w:rsidR="00E10017" w:rsidRDefault="00E10017" w:rsidP="00E10017">
      <w:pPr>
        <w:pStyle w:val="af3"/>
        <w:numPr>
          <w:ilvl w:val="0"/>
          <w:numId w:val="65"/>
        </w:numPr>
        <w:spacing w:before="0" w:beforeAutospacing="0" w:after="0" w:afterAutospacing="0"/>
        <w:rPr>
          <w:szCs w:val="22"/>
        </w:rPr>
      </w:pPr>
      <w:r w:rsidRPr="003D1ABB">
        <w:rPr>
          <w:szCs w:val="22"/>
        </w:rPr>
        <w:t>СанПиН 2.2.1/2.1.1.1200-03 «Санитарно-защитные зоны и санитарная классификация предприятий, сооружений и иных объектов»;</w:t>
      </w:r>
    </w:p>
    <w:p w:rsidR="00E10017" w:rsidRPr="003D1ABB" w:rsidRDefault="00E10017" w:rsidP="00E10017">
      <w:pPr>
        <w:pStyle w:val="af3"/>
        <w:numPr>
          <w:ilvl w:val="0"/>
          <w:numId w:val="65"/>
        </w:numPr>
        <w:spacing w:before="0" w:beforeAutospacing="0" w:after="0" w:afterAutospacing="0"/>
        <w:rPr>
          <w:szCs w:val="22"/>
        </w:rPr>
      </w:pPr>
      <w:r w:rsidRPr="003D1ABB">
        <w:rPr>
          <w:szCs w:val="22"/>
        </w:rPr>
        <w:t>СНиП 42-01-2002. «Газораспределительные системы».</w:t>
      </w:r>
    </w:p>
    <w:p w:rsidR="00E10017" w:rsidRPr="003D1ABB" w:rsidRDefault="00E10017" w:rsidP="00E10017">
      <w:pPr>
        <w:pStyle w:val="af3"/>
        <w:spacing w:before="0" w:beforeAutospacing="0" w:after="0" w:afterAutospacing="0"/>
        <w:ind w:firstLine="539"/>
        <w:jc w:val="both"/>
        <w:rPr>
          <w:snapToGrid w:val="0"/>
          <w:szCs w:val="22"/>
        </w:rPr>
      </w:pPr>
      <w:r w:rsidRPr="003D1ABB">
        <w:rPr>
          <w:snapToGrid w:val="0"/>
          <w:szCs w:val="22"/>
        </w:rPr>
        <w:t>Для объектов, являющихся источниками воздействия на среду обитания, разрабатывается проект обоснования размера санитарно-защитной зоны.</w:t>
      </w:r>
    </w:p>
    <w:p w:rsidR="00E10017" w:rsidRPr="003D1ABB" w:rsidRDefault="00E10017" w:rsidP="00E10017">
      <w:pPr>
        <w:pStyle w:val="af3"/>
        <w:spacing w:before="0" w:beforeAutospacing="0" w:after="0" w:afterAutospacing="0"/>
        <w:ind w:firstLine="539"/>
        <w:jc w:val="both"/>
        <w:rPr>
          <w:snapToGrid w:val="0"/>
          <w:szCs w:val="22"/>
        </w:rPr>
      </w:pPr>
      <w:r w:rsidRPr="003D1ABB">
        <w:rPr>
          <w:snapToGrid w:val="0"/>
          <w:szCs w:val="22"/>
        </w:rPr>
        <w:t>Размеры и границы санитарно-защитной зоны определяются в проекте санитарно-защитной зоны.</w:t>
      </w:r>
    </w:p>
    <w:p w:rsidR="00E10017" w:rsidRPr="003D1ABB" w:rsidRDefault="00E10017" w:rsidP="00E10017">
      <w:pPr>
        <w:pStyle w:val="af3"/>
        <w:spacing w:before="0" w:beforeAutospacing="0" w:after="0" w:afterAutospacing="0"/>
        <w:ind w:firstLine="540"/>
        <w:jc w:val="both"/>
        <w:rPr>
          <w:snapToGrid w:val="0"/>
          <w:szCs w:val="22"/>
        </w:rPr>
      </w:pPr>
      <w:r w:rsidRPr="003D1ABB">
        <w:rPr>
          <w:snapToGrid w:val="0"/>
          <w:szCs w:val="22"/>
        </w:rPr>
        <w:t>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E10017" w:rsidRPr="003D1ABB" w:rsidRDefault="00E10017" w:rsidP="00E10017">
      <w:pPr>
        <w:pStyle w:val="af3"/>
        <w:spacing w:before="0" w:beforeAutospacing="0" w:after="0" w:afterAutospacing="0"/>
        <w:ind w:firstLine="540"/>
        <w:jc w:val="both"/>
        <w:rPr>
          <w:snapToGrid w:val="0"/>
          <w:szCs w:val="22"/>
        </w:rPr>
      </w:pPr>
      <w:r w:rsidRPr="003D1ABB">
        <w:rPr>
          <w:snapToGrid w:val="0"/>
          <w:szCs w:val="22"/>
        </w:rPr>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rsidR="00E10017" w:rsidRPr="003D1ABB" w:rsidRDefault="00E10017" w:rsidP="00E10017">
      <w:pPr>
        <w:pStyle w:val="af3"/>
        <w:spacing w:before="0" w:beforeAutospacing="0" w:after="0" w:afterAutospacing="0"/>
        <w:ind w:firstLine="540"/>
        <w:jc w:val="both"/>
        <w:rPr>
          <w:snapToGrid w:val="0"/>
          <w:szCs w:val="22"/>
        </w:rPr>
      </w:pPr>
      <w:r w:rsidRPr="003D1ABB">
        <w:rPr>
          <w:snapToGrid w:val="0"/>
          <w:szCs w:val="22"/>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E10017" w:rsidRPr="003D1ABB" w:rsidRDefault="00E10017" w:rsidP="00E10017">
      <w:pPr>
        <w:pStyle w:val="af3"/>
        <w:spacing w:before="0" w:beforeAutospacing="0" w:after="0" w:afterAutospacing="0"/>
        <w:ind w:firstLine="540"/>
        <w:jc w:val="both"/>
        <w:rPr>
          <w:snapToGrid w:val="0"/>
          <w:szCs w:val="22"/>
        </w:rPr>
      </w:pPr>
      <w:r w:rsidRPr="003D1ABB">
        <w:rPr>
          <w:snapToGrid w:val="0"/>
          <w:szCs w:val="22"/>
        </w:rPr>
        <w:t xml:space="preserve">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w:t>
      </w:r>
      <w:r w:rsidRPr="003D1ABB">
        <w:rPr>
          <w:snapToGrid w:val="0"/>
          <w:szCs w:val="22"/>
        </w:rPr>
        <w:lastRenderedPageBreak/>
        <w:t>комплексы водопроводных сооружений для подготовки и хранения питьевой воды, которые могут повлиять на качество продукции.</w:t>
      </w:r>
    </w:p>
    <w:p w:rsidR="00E10017" w:rsidRDefault="00E10017" w:rsidP="00E10017">
      <w:pPr>
        <w:pStyle w:val="af3"/>
        <w:spacing w:before="0" w:beforeAutospacing="0" w:after="0" w:afterAutospacing="0"/>
        <w:ind w:firstLine="540"/>
        <w:jc w:val="both"/>
        <w:rPr>
          <w:snapToGrid w:val="0"/>
          <w:szCs w:val="22"/>
        </w:rPr>
      </w:pPr>
      <w:r w:rsidRPr="003D1ABB">
        <w:rPr>
          <w:snapToGrid w:val="0"/>
          <w:szCs w:val="22"/>
        </w:rPr>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E10017" w:rsidRDefault="00E10017" w:rsidP="00E10017">
      <w:pPr>
        <w:pStyle w:val="af3"/>
        <w:spacing w:before="0" w:beforeAutospacing="0" w:after="0" w:afterAutospacing="0"/>
        <w:ind w:firstLine="540"/>
        <w:rPr>
          <w:snapToGrid w:val="0"/>
          <w:szCs w:val="22"/>
        </w:rPr>
      </w:pPr>
    </w:p>
    <w:p w:rsidR="00E10017" w:rsidRDefault="00E10017" w:rsidP="00E10017">
      <w:pPr>
        <w:pStyle w:val="af3"/>
        <w:spacing w:before="0" w:beforeAutospacing="0" w:after="0" w:afterAutospacing="0"/>
        <w:ind w:firstLine="540"/>
        <w:jc w:val="center"/>
        <w:rPr>
          <w:b/>
          <w:snapToGrid w:val="0"/>
          <w:szCs w:val="22"/>
        </w:rPr>
      </w:pPr>
      <w:r w:rsidRPr="00937452">
        <w:rPr>
          <w:b/>
          <w:snapToGrid w:val="0"/>
          <w:szCs w:val="22"/>
        </w:rPr>
        <w:t>Санитарно-защитные зоны транспортных коммуникаций</w:t>
      </w:r>
    </w:p>
    <w:p w:rsidR="00E10017" w:rsidRPr="00B212F6" w:rsidRDefault="00E10017" w:rsidP="00E10017">
      <w:pPr>
        <w:pStyle w:val="af3"/>
        <w:spacing w:before="0" w:beforeAutospacing="0" w:after="0" w:afterAutospacing="0"/>
        <w:ind w:firstLine="567"/>
        <w:jc w:val="both"/>
        <w:rPr>
          <w:snapToGrid w:val="0"/>
          <w:szCs w:val="22"/>
        </w:rPr>
      </w:pPr>
      <w:r w:rsidRPr="00B212F6">
        <w:rPr>
          <w:snapToGrid w:val="0"/>
          <w:szCs w:val="22"/>
        </w:rPr>
        <w:t>Ограничения использования земельных участков и объектов капитального строительства установлены следующими документами:</w:t>
      </w:r>
    </w:p>
    <w:p w:rsidR="00E10017" w:rsidRPr="00B212F6" w:rsidRDefault="00E10017" w:rsidP="00E1001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СанПиН 2.2.1/2.1.1.1200-03 «Санитарно-защитные зоны и санитарная классификация предприятий, сооружений и иных объектов»</w:t>
      </w:r>
    </w:p>
    <w:p w:rsidR="00E10017" w:rsidRPr="00B212F6" w:rsidRDefault="00E10017" w:rsidP="00E1001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СНиП 2.07.01-89* «Градостроительство. Планировка и застройка городских и сельских поселений».</w:t>
      </w:r>
    </w:p>
    <w:p w:rsidR="00E10017" w:rsidRDefault="00E10017" w:rsidP="00E10017">
      <w:pPr>
        <w:pStyle w:val="af3"/>
        <w:spacing w:before="0" w:beforeAutospacing="0" w:after="0" w:afterAutospacing="0"/>
        <w:ind w:firstLine="567"/>
        <w:jc w:val="both"/>
        <w:rPr>
          <w:snapToGrid w:val="0"/>
          <w:szCs w:val="22"/>
        </w:rPr>
      </w:pPr>
      <w:r w:rsidRPr="00B212F6">
        <w:rPr>
          <w:snapToGrid w:val="0"/>
          <w:szCs w:val="22"/>
        </w:rPr>
        <w:t>Для автомагистралей, линий железнодорожного транспорта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E10017" w:rsidRDefault="00E10017" w:rsidP="00E10017">
      <w:pPr>
        <w:pStyle w:val="af3"/>
        <w:spacing w:before="0" w:beforeAutospacing="0" w:after="0" w:afterAutospacing="0"/>
        <w:ind w:firstLine="567"/>
        <w:jc w:val="center"/>
        <w:rPr>
          <w:b/>
          <w:snapToGrid w:val="0"/>
          <w:szCs w:val="22"/>
        </w:rPr>
      </w:pPr>
    </w:p>
    <w:p w:rsidR="00E10017" w:rsidRPr="00937452" w:rsidRDefault="00E10017" w:rsidP="00E10017">
      <w:pPr>
        <w:pStyle w:val="af3"/>
        <w:spacing w:before="0" w:beforeAutospacing="0" w:after="0" w:afterAutospacing="0"/>
        <w:ind w:firstLine="567"/>
        <w:jc w:val="center"/>
        <w:rPr>
          <w:b/>
          <w:snapToGrid w:val="0"/>
          <w:szCs w:val="22"/>
        </w:rPr>
      </w:pPr>
      <w:r w:rsidRPr="00937452">
        <w:rPr>
          <w:b/>
          <w:snapToGrid w:val="0"/>
          <w:szCs w:val="22"/>
        </w:rPr>
        <w:t>Санитарно-защитные зоны инженерных коммуникаций</w:t>
      </w:r>
    </w:p>
    <w:p w:rsidR="00E10017" w:rsidRPr="00B212F6" w:rsidRDefault="00E10017" w:rsidP="00E10017">
      <w:pPr>
        <w:pStyle w:val="af3"/>
        <w:spacing w:before="0" w:beforeAutospacing="0" w:after="0" w:afterAutospacing="0"/>
        <w:ind w:firstLine="540"/>
        <w:jc w:val="both"/>
        <w:rPr>
          <w:snapToGrid w:val="0"/>
          <w:szCs w:val="22"/>
        </w:rPr>
      </w:pPr>
      <w:r w:rsidRPr="00B212F6">
        <w:rPr>
          <w:snapToGrid w:val="0"/>
          <w:szCs w:val="22"/>
        </w:rPr>
        <w:t>Ограничения использования земельных участков и объектов капитального строительства установлены следующими документами:</w:t>
      </w:r>
    </w:p>
    <w:p w:rsidR="00E10017" w:rsidRPr="00B212F6" w:rsidRDefault="00E10017" w:rsidP="00E10017">
      <w:pPr>
        <w:pStyle w:val="ConsPlusNormal"/>
        <w:widowControl/>
        <w:numPr>
          <w:ilvl w:val="0"/>
          <w:numId w:val="66"/>
        </w:numPr>
        <w:jc w:val="both"/>
        <w:rPr>
          <w:rFonts w:ascii="Times New Roman" w:hAnsi="Times New Roman" w:cs="Times New Roman"/>
          <w:sz w:val="24"/>
          <w:szCs w:val="22"/>
        </w:rPr>
      </w:pPr>
      <w:r w:rsidRPr="00B212F6">
        <w:rPr>
          <w:rFonts w:ascii="Times New Roman" w:hAnsi="Times New Roman" w:cs="Times New Roman"/>
          <w:sz w:val="24"/>
          <w:szCs w:val="22"/>
        </w:rPr>
        <w:t>СанПиН 2.2.1/2.1.1.1200-03 «Санитарно-защитные зоны и санитарная классификация предприятий, сооружений и иных объектов»;</w:t>
      </w:r>
    </w:p>
    <w:p w:rsidR="00E10017" w:rsidRPr="00B212F6" w:rsidRDefault="00E10017" w:rsidP="00E10017">
      <w:pPr>
        <w:pStyle w:val="ConsPlusNormal"/>
        <w:widowControl/>
        <w:numPr>
          <w:ilvl w:val="0"/>
          <w:numId w:val="66"/>
        </w:numPr>
        <w:jc w:val="both"/>
        <w:rPr>
          <w:rFonts w:ascii="Times New Roman" w:hAnsi="Times New Roman" w:cs="Times New Roman"/>
          <w:sz w:val="24"/>
          <w:szCs w:val="22"/>
        </w:rPr>
      </w:pPr>
      <w:r w:rsidRPr="00B212F6">
        <w:rPr>
          <w:rFonts w:ascii="Times New Roman" w:hAnsi="Times New Roman" w:cs="Times New Roman"/>
          <w:sz w:val="24"/>
          <w:szCs w:val="22"/>
        </w:rPr>
        <w:t>СНиП 2.05.06-85*, пп. 3.16.3.17 (Магистральные трубопроводы);</w:t>
      </w:r>
    </w:p>
    <w:p w:rsidR="00E10017" w:rsidRPr="00B212F6" w:rsidRDefault="00E10017" w:rsidP="00E10017">
      <w:pPr>
        <w:pStyle w:val="ConsPlusNormal"/>
        <w:widowControl/>
        <w:numPr>
          <w:ilvl w:val="0"/>
          <w:numId w:val="66"/>
        </w:numPr>
        <w:jc w:val="both"/>
        <w:rPr>
          <w:rFonts w:ascii="Times New Roman" w:hAnsi="Times New Roman" w:cs="Times New Roman"/>
          <w:sz w:val="24"/>
          <w:szCs w:val="22"/>
        </w:rPr>
      </w:pPr>
      <w:r w:rsidRPr="00B212F6">
        <w:rPr>
          <w:rFonts w:ascii="Times New Roman" w:hAnsi="Times New Roman" w:cs="Times New Roman"/>
          <w:sz w:val="24"/>
          <w:szCs w:val="22"/>
        </w:rPr>
        <w:t>СНиП 2.07.01-89* «Градостроительство. Планировка и застройка городских и сельских поселений»;</w:t>
      </w:r>
    </w:p>
    <w:p w:rsidR="00E10017" w:rsidRPr="00B212F6" w:rsidRDefault="00E10017" w:rsidP="00E10017">
      <w:pPr>
        <w:pStyle w:val="ConsPlusNormal"/>
        <w:widowControl/>
        <w:numPr>
          <w:ilvl w:val="0"/>
          <w:numId w:val="66"/>
        </w:numPr>
        <w:jc w:val="both"/>
        <w:rPr>
          <w:rFonts w:ascii="Times New Roman" w:hAnsi="Times New Roman" w:cs="Times New Roman"/>
          <w:sz w:val="24"/>
          <w:szCs w:val="22"/>
        </w:rPr>
      </w:pPr>
      <w:r w:rsidRPr="00B212F6">
        <w:rPr>
          <w:rFonts w:ascii="Times New Roman" w:hAnsi="Times New Roman" w:cs="Times New Roman"/>
          <w:sz w:val="24"/>
          <w:szCs w:val="22"/>
        </w:rPr>
        <w:t>ПУЭ Межотраслевые правила по охране труда и эксплуатации электрических сетей, 2003 г.</w:t>
      </w:r>
    </w:p>
    <w:p w:rsidR="00E10017" w:rsidRPr="00B212F6" w:rsidRDefault="00E10017" w:rsidP="00E10017">
      <w:pPr>
        <w:pStyle w:val="af3"/>
        <w:spacing w:before="0" w:beforeAutospacing="0" w:after="0" w:afterAutospacing="0"/>
        <w:ind w:firstLine="540"/>
        <w:jc w:val="both"/>
        <w:rPr>
          <w:snapToGrid w:val="0"/>
          <w:szCs w:val="22"/>
        </w:rPr>
      </w:pPr>
      <w:r w:rsidRPr="00B212F6">
        <w:rPr>
          <w:snapToGrid w:val="0"/>
          <w:szCs w:val="22"/>
        </w:rPr>
        <w:t>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принимаются согласно СНиП 2.05.06-85* «Магистральные трубопроводы».</w:t>
      </w:r>
    </w:p>
    <w:p w:rsidR="00E10017" w:rsidRPr="00B212F6" w:rsidRDefault="00E10017" w:rsidP="00E10017">
      <w:pPr>
        <w:pStyle w:val="af3"/>
        <w:spacing w:before="0" w:beforeAutospacing="0" w:after="0" w:afterAutospacing="0"/>
        <w:ind w:firstLine="540"/>
        <w:jc w:val="both"/>
        <w:rPr>
          <w:snapToGrid w:val="0"/>
          <w:szCs w:val="22"/>
        </w:rPr>
      </w:pPr>
      <w:r w:rsidRPr="00B212F6">
        <w:rPr>
          <w:snapToGrid w:val="0"/>
          <w:szCs w:val="22"/>
        </w:rPr>
        <w:t xml:space="preserve">В границах коридоров ЛЭП допускается проведение работ по озеленению и благоустройству территории; сохранение существующих жилых, общественных зданий и приусадебных участков при условии проведения мероприятий по снижению </w:t>
      </w:r>
      <w:r w:rsidRPr="00B212F6">
        <w:rPr>
          <w:snapToGrid w:val="0"/>
          <w:szCs w:val="22"/>
        </w:rPr>
        <w:lastRenderedPageBreak/>
        <w:t>напряженности электрического поля; размещение площадок для временного хранения автотранспорта, прокладка инженерных сетей.</w:t>
      </w:r>
    </w:p>
    <w:p w:rsidR="00E10017" w:rsidRPr="00937452" w:rsidRDefault="00E10017" w:rsidP="00E10017">
      <w:pPr>
        <w:pStyle w:val="af3"/>
        <w:spacing w:before="0" w:beforeAutospacing="0" w:after="0" w:afterAutospacing="0"/>
        <w:ind w:firstLine="540"/>
        <w:jc w:val="both"/>
        <w:rPr>
          <w:i/>
          <w:snapToGrid w:val="0"/>
          <w:szCs w:val="22"/>
        </w:rPr>
      </w:pPr>
      <w:r w:rsidRPr="00937452">
        <w:rPr>
          <w:i/>
          <w:snapToGrid w:val="0"/>
          <w:szCs w:val="22"/>
        </w:rPr>
        <w:t>В границах коридоров ЛЭП запрещается:</w:t>
      </w:r>
    </w:p>
    <w:p w:rsidR="00E10017" w:rsidRPr="00B212F6" w:rsidRDefault="00E10017" w:rsidP="00E10017">
      <w:pPr>
        <w:pStyle w:val="ConsPlusNormal"/>
        <w:widowControl/>
        <w:ind w:firstLine="567"/>
        <w:jc w:val="both"/>
        <w:rPr>
          <w:rFonts w:ascii="Times New Roman" w:hAnsi="Times New Roman" w:cs="Times New Roman"/>
          <w:sz w:val="24"/>
          <w:szCs w:val="22"/>
        </w:rPr>
      </w:pPr>
      <w:r w:rsidRPr="00B212F6">
        <w:rPr>
          <w:rFonts w:ascii="Times New Roman" w:hAnsi="Times New Roman" w:cs="Times New Roman"/>
          <w:sz w:val="24"/>
          <w:szCs w:val="22"/>
        </w:rPr>
        <w:t>- новое строительство жилых, общественных и производственных зданий;</w:t>
      </w:r>
    </w:p>
    <w:p w:rsidR="00E10017" w:rsidRPr="00B212F6" w:rsidRDefault="00E10017" w:rsidP="00E10017">
      <w:pPr>
        <w:pStyle w:val="ConsPlusNormal"/>
        <w:widowControl/>
        <w:ind w:firstLine="567"/>
        <w:jc w:val="both"/>
        <w:rPr>
          <w:rFonts w:ascii="Times New Roman" w:hAnsi="Times New Roman" w:cs="Times New Roman"/>
          <w:sz w:val="24"/>
          <w:szCs w:val="22"/>
        </w:rPr>
      </w:pPr>
      <w:r w:rsidRPr="00B212F6">
        <w:rPr>
          <w:rFonts w:ascii="Times New Roman" w:hAnsi="Times New Roman" w:cs="Times New Roman"/>
          <w:sz w:val="24"/>
          <w:szCs w:val="22"/>
        </w:rPr>
        <w:t>- предоставление земель под дачные и садово-огороднические участки;</w:t>
      </w:r>
    </w:p>
    <w:p w:rsidR="00E10017" w:rsidRPr="00B212F6" w:rsidRDefault="00E10017" w:rsidP="00E10017">
      <w:pPr>
        <w:pStyle w:val="ConsPlusNormal"/>
        <w:widowControl/>
        <w:ind w:firstLine="567"/>
        <w:jc w:val="both"/>
        <w:rPr>
          <w:rFonts w:ascii="Times New Roman" w:hAnsi="Times New Roman" w:cs="Times New Roman"/>
          <w:sz w:val="24"/>
          <w:szCs w:val="22"/>
        </w:rPr>
      </w:pPr>
      <w:r w:rsidRPr="00B212F6">
        <w:rPr>
          <w:rFonts w:ascii="Times New Roman" w:hAnsi="Times New Roman" w:cs="Times New Roman"/>
          <w:sz w:val="24"/>
          <w:szCs w:val="22"/>
        </w:rPr>
        <w:t>- размещение новых сооружений и площадок для остановок всех видов общественного транспорта;</w:t>
      </w:r>
    </w:p>
    <w:p w:rsidR="00E10017" w:rsidRPr="00B212F6" w:rsidRDefault="00E10017" w:rsidP="00E10017">
      <w:pPr>
        <w:pStyle w:val="ConsPlusNormal"/>
        <w:widowControl/>
        <w:ind w:firstLine="567"/>
        <w:jc w:val="both"/>
        <w:rPr>
          <w:rFonts w:ascii="Times New Roman" w:hAnsi="Times New Roman" w:cs="Times New Roman"/>
          <w:sz w:val="24"/>
          <w:szCs w:val="22"/>
        </w:rPr>
      </w:pPr>
      <w:r w:rsidRPr="00B212F6">
        <w:rPr>
          <w:rFonts w:ascii="Times New Roman" w:hAnsi="Times New Roman" w:cs="Times New Roman"/>
          <w:sz w:val="24"/>
          <w:szCs w:val="22"/>
        </w:rPr>
        <w:t>- производство работ с огнеопасными, горючими и горюче-смазочными материалами, выполнение ремонта машин и механизмов;</w:t>
      </w:r>
    </w:p>
    <w:p w:rsidR="00E10017" w:rsidRDefault="00E10017" w:rsidP="00E10017">
      <w:pPr>
        <w:pStyle w:val="af3"/>
        <w:spacing w:before="0" w:beforeAutospacing="0" w:after="0" w:afterAutospacing="0"/>
        <w:ind w:firstLine="567"/>
        <w:jc w:val="both"/>
        <w:rPr>
          <w:szCs w:val="22"/>
        </w:rPr>
      </w:pPr>
      <w:r w:rsidRPr="00B212F6">
        <w:rPr>
          <w:szCs w:val="22"/>
        </w:rPr>
        <w:t>- размещение площадок спортивных, игровых, для отдыха</w:t>
      </w:r>
    </w:p>
    <w:p w:rsidR="00E10017" w:rsidRDefault="00E10017" w:rsidP="00E10017">
      <w:pPr>
        <w:pStyle w:val="af3"/>
        <w:spacing w:before="0" w:beforeAutospacing="0" w:after="0" w:afterAutospacing="0"/>
        <w:ind w:firstLine="567"/>
        <w:rPr>
          <w:szCs w:val="22"/>
        </w:rPr>
      </w:pPr>
    </w:p>
    <w:p w:rsidR="00E10017" w:rsidRDefault="00E10017" w:rsidP="00E10017">
      <w:pPr>
        <w:pStyle w:val="af3"/>
        <w:spacing w:before="0" w:beforeAutospacing="0" w:after="0" w:afterAutospacing="0"/>
        <w:ind w:firstLine="567"/>
        <w:jc w:val="center"/>
        <w:rPr>
          <w:b/>
          <w:szCs w:val="22"/>
        </w:rPr>
      </w:pPr>
      <w:r w:rsidRPr="00937452">
        <w:rPr>
          <w:b/>
          <w:szCs w:val="22"/>
        </w:rPr>
        <w:t>Придорожная полоса</w:t>
      </w:r>
    </w:p>
    <w:p w:rsidR="00E10017" w:rsidRPr="00B212F6" w:rsidRDefault="00E10017" w:rsidP="00E10017">
      <w:pPr>
        <w:pStyle w:val="af3"/>
        <w:spacing w:before="0" w:beforeAutospacing="0" w:after="0" w:afterAutospacing="0"/>
        <w:ind w:firstLine="567"/>
        <w:jc w:val="both"/>
        <w:rPr>
          <w:snapToGrid w:val="0"/>
          <w:szCs w:val="22"/>
        </w:rPr>
      </w:pPr>
      <w:r w:rsidRPr="00B212F6">
        <w:rPr>
          <w:snapToGrid w:val="0"/>
          <w:szCs w:val="22"/>
        </w:rPr>
        <w:t>Ограничения использования земельных участков и объектов капитального строительства установлены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10017" w:rsidRDefault="00E10017" w:rsidP="00E10017">
      <w:pPr>
        <w:autoSpaceDE w:val="0"/>
        <w:autoSpaceDN w:val="0"/>
        <w:adjustRightInd w:val="0"/>
        <w:spacing w:line="240" w:lineRule="auto"/>
        <w:ind w:firstLine="567"/>
        <w:jc w:val="both"/>
        <w:rPr>
          <w:rFonts w:ascii="Times New Roman" w:hAnsi="Times New Roman"/>
          <w:sz w:val="24"/>
        </w:rPr>
      </w:pPr>
      <w:r w:rsidRPr="00B212F6">
        <w:rPr>
          <w:rFonts w:ascii="Times New Roman" w:hAnsi="Times New Roman"/>
          <w:sz w:val="24"/>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E10017" w:rsidRDefault="00E10017" w:rsidP="00E10017">
      <w:pPr>
        <w:autoSpaceDE w:val="0"/>
        <w:autoSpaceDN w:val="0"/>
        <w:adjustRightInd w:val="0"/>
        <w:spacing w:line="240" w:lineRule="auto"/>
        <w:ind w:firstLine="567"/>
        <w:jc w:val="left"/>
        <w:rPr>
          <w:rFonts w:ascii="Times New Roman" w:hAnsi="Times New Roman"/>
          <w:sz w:val="24"/>
        </w:rPr>
      </w:pPr>
    </w:p>
    <w:p w:rsidR="00E10017" w:rsidRPr="00937452" w:rsidRDefault="00E10017" w:rsidP="00E10017">
      <w:pPr>
        <w:autoSpaceDE w:val="0"/>
        <w:autoSpaceDN w:val="0"/>
        <w:adjustRightInd w:val="0"/>
        <w:spacing w:line="240" w:lineRule="auto"/>
        <w:ind w:firstLine="567"/>
        <w:rPr>
          <w:rFonts w:ascii="Times New Roman" w:hAnsi="Times New Roman"/>
          <w:b/>
          <w:sz w:val="24"/>
        </w:rPr>
      </w:pPr>
      <w:r w:rsidRPr="00937452">
        <w:rPr>
          <w:rFonts w:ascii="Times New Roman" w:hAnsi="Times New Roman"/>
          <w:b/>
          <w:sz w:val="24"/>
        </w:rPr>
        <w:t>Охранные зоны инженерных коммуникаций</w:t>
      </w:r>
    </w:p>
    <w:p w:rsidR="00E10017" w:rsidRPr="00B212F6" w:rsidRDefault="00E10017" w:rsidP="00E10017">
      <w:pPr>
        <w:pStyle w:val="af3"/>
        <w:spacing w:before="0" w:beforeAutospacing="0" w:after="0" w:afterAutospacing="0"/>
        <w:ind w:firstLine="567"/>
        <w:jc w:val="both"/>
        <w:rPr>
          <w:snapToGrid w:val="0"/>
          <w:szCs w:val="22"/>
        </w:rPr>
      </w:pPr>
      <w:r w:rsidRPr="00B212F6">
        <w:rPr>
          <w:snapToGrid w:val="0"/>
          <w:szCs w:val="22"/>
        </w:rPr>
        <w:t>Ограничения использования земельных участков и объектов капитального строительства установлены следующими документами:</w:t>
      </w:r>
    </w:p>
    <w:p w:rsidR="00E10017" w:rsidRPr="00B212F6" w:rsidRDefault="00E10017" w:rsidP="00E1001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СанПиН 2.2.1/2.1.1.1200-03 «Санитарно-защитные зоны и санитарная классификация предприятий, сооружений и иных объектов»;</w:t>
      </w:r>
    </w:p>
    <w:p w:rsidR="00E10017" w:rsidRPr="00B212F6" w:rsidRDefault="00E10017" w:rsidP="00E1001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СНиП 2.05.06-85*, пп.</w:t>
      </w:r>
      <w:r>
        <w:rPr>
          <w:rFonts w:ascii="Times New Roman" w:hAnsi="Times New Roman" w:cs="Times New Roman"/>
          <w:sz w:val="24"/>
          <w:szCs w:val="22"/>
        </w:rPr>
        <w:t xml:space="preserve"> </w:t>
      </w:r>
      <w:r w:rsidRPr="00B212F6">
        <w:rPr>
          <w:rFonts w:ascii="Times New Roman" w:hAnsi="Times New Roman" w:cs="Times New Roman"/>
          <w:sz w:val="24"/>
          <w:szCs w:val="22"/>
        </w:rPr>
        <w:t>3.</w:t>
      </w:r>
      <w:r>
        <w:rPr>
          <w:rFonts w:ascii="Times New Roman" w:hAnsi="Times New Roman" w:cs="Times New Roman"/>
          <w:sz w:val="24"/>
          <w:szCs w:val="22"/>
        </w:rPr>
        <w:t xml:space="preserve"> </w:t>
      </w:r>
      <w:r w:rsidRPr="00B212F6">
        <w:rPr>
          <w:rFonts w:ascii="Times New Roman" w:hAnsi="Times New Roman" w:cs="Times New Roman"/>
          <w:sz w:val="24"/>
          <w:szCs w:val="22"/>
        </w:rPr>
        <w:t>16</w:t>
      </w:r>
      <w:r>
        <w:rPr>
          <w:rFonts w:ascii="Times New Roman" w:hAnsi="Times New Roman" w:cs="Times New Roman"/>
          <w:sz w:val="24"/>
          <w:szCs w:val="22"/>
        </w:rPr>
        <w:t xml:space="preserve">. </w:t>
      </w:r>
      <w:r w:rsidRPr="00B212F6">
        <w:rPr>
          <w:rFonts w:ascii="Times New Roman" w:hAnsi="Times New Roman" w:cs="Times New Roman"/>
          <w:sz w:val="24"/>
          <w:szCs w:val="22"/>
        </w:rPr>
        <w:t>3</w:t>
      </w:r>
      <w:r>
        <w:rPr>
          <w:rFonts w:ascii="Times New Roman" w:hAnsi="Times New Roman" w:cs="Times New Roman"/>
          <w:sz w:val="24"/>
          <w:szCs w:val="22"/>
        </w:rPr>
        <w:t xml:space="preserve"> </w:t>
      </w:r>
      <w:r w:rsidRPr="00B212F6">
        <w:rPr>
          <w:rFonts w:ascii="Times New Roman" w:hAnsi="Times New Roman" w:cs="Times New Roman"/>
          <w:sz w:val="24"/>
          <w:szCs w:val="22"/>
        </w:rPr>
        <w:t>.17 «Магистральные трубопроводы»;</w:t>
      </w:r>
    </w:p>
    <w:p w:rsidR="00E10017" w:rsidRPr="00B212F6" w:rsidRDefault="00E10017" w:rsidP="00E1001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СНиП 2.07.01-89* «Градостроительство. Планировка и застройка городских и сельских поселений»;</w:t>
      </w:r>
    </w:p>
    <w:p w:rsidR="00E10017" w:rsidRPr="00B212F6" w:rsidRDefault="00E10017" w:rsidP="00E1001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ПУЭ Межотраслевые правила по охране труда и эксплуатации электрических сетей, 2003 г;</w:t>
      </w:r>
    </w:p>
    <w:p w:rsidR="00E10017" w:rsidRPr="00B212F6" w:rsidRDefault="00E10017" w:rsidP="00E1001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РФ от 24.02.2009 №160;</w:t>
      </w:r>
    </w:p>
    <w:p w:rsidR="00E10017" w:rsidRDefault="00E10017" w:rsidP="00E10017">
      <w:pPr>
        <w:spacing w:line="240" w:lineRule="auto"/>
        <w:jc w:val="both"/>
        <w:rPr>
          <w:rFonts w:ascii="Times New Roman" w:hAnsi="Times New Roman"/>
          <w:sz w:val="24"/>
        </w:rPr>
      </w:pPr>
      <w:r w:rsidRPr="00B212F6">
        <w:rPr>
          <w:rFonts w:ascii="Times New Roman" w:hAnsi="Times New Roman"/>
          <w:sz w:val="24"/>
        </w:rPr>
        <w:t>«Правила охраны магистральных трубопроводов", утвержденные постановлением</w:t>
      </w:r>
      <w:r>
        <w:rPr>
          <w:rFonts w:ascii="Times New Roman" w:hAnsi="Times New Roman"/>
          <w:sz w:val="24"/>
        </w:rPr>
        <w:t xml:space="preserve"> </w:t>
      </w:r>
      <w:r w:rsidRPr="00B212F6">
        <w:rPr>
          <w:rFonts w:ascii="Times New Roman" w:hAnsi="Times New Roman"/>
          <w:sz w:val="24"/>
        </w:rPr>
        <w:t>Госгортехнадзора России   от 22.04.92 г. N 9</w:t>
      </w:r>
    </w:p>
    <w:p w:rsidR="00E10017" w:rsidRDefault="00E10017" w:rsidP="00E10017">
      <w:pPr>
        <w:spacing w:line="240" w:lineRule="auto"/>
        <w:jc w:val="left"/>
        <w:rPr>
          <w:rFonts w:ascii="Times New Roman" w:hAnsi="Times New Roman"/>
          <w:sz w:val="24"/>
        </w:rPr>
      </w:pPr>
    </w:p>
    <w:p w:rsidR="00E10017" w:rsidRDefault="00E10017" w:rsidP="00E10017">
      <w:pPr>
        <w:spacing w:line="240" w:lineRule="auto"/>
        <w:rPr>
          <w:rFonts w:ascii="Times New Roman" w:hAnsi="Times New Roman"/>
          <w:b/>
          <w:sz w:val="24"/>
        </w:rPr>
      </w:pPr>
      <w:r w:rsidRPr="00937452">
        <w:rPr>
          <w:rFonts w:ascii="Times New Roman" w:hAnsi="Times New Roman"/>
          <w:b/>
          <w:sz w:val="24"/>
        </w:rPr>
        <w:t>Водоохранная зона</w:t>
      </w:r>
    </w:p>
    <w:p w:rsidR="00E10017" w:rsidRPr="00B212F6" w:rsidRDefault="00E10017" w:rsidP="00E10017">
      <w:pPr>
        <w:spacing w:line="240" w:lineRule="auto"/>
        <w:ind w:firstLine="567"/>
        <w:jc w:val="both"/>
        <w:rPr>
          <w:rFonts w:ascii="Times New Roman" w:hAnsi="Times New Roman"/>
          <w:sz w:val="24"/>
        </w:rPr>
      </w:pPr>
      <w:r w:rsidRPr="00B212F6">
        <w:rPr>
          <w:rFonts w:ascii="Times New Roman" w:hAnsi="Times New Roman"/>
          <w:sz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E10017" w:rsidRPr="00B212F6" w:rsidRDefault="00E10017" w:rsidP="00E1001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Водный кодекс Российской Федерации от 3 июня 2006 года № 74-ФЗ;</w:t>
      </w:r>
    </w:p>
    <w:p w:rsidR="00E10017" w:rsidRPr="00B212F6" w:rsidRDefault="00E10017" w:rsidP="00E1001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СНиП 2.07.01-89*, п.9.3* «Градостроительство. Планировка и застройка городских и сельских поселений»;</w:t>
      </w:r>
    </w:p>
    <w:p w:rsidR="00E10017" w:rsidRPr="00B212F6" w:rsidRDefault="00E10017" w:rsidP="00E1001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СанПиН 2.1.5.980-00 «Санитарные правила и нормы охраны поверхностных вод от загрязнения»;</w:t>
      </w:r>
    </w:p>
    <w:p w:rsidR="00E10017" w:rsidRPr="00B212F6" w:rsidRDefault="00E10017" w:rsidP="00E1001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lastRenderedPageBreak/>
        <w:t>СанПиН 2.1.5.980-00 «Гигиенические требования к охране поверхностных вод»;</w:t>
      </w:r>
    </w:p>
    <w:p w:rsidR="00E10017" w:rsidRPr="00B212F6" w:rsidRDefault="00E10017" w:rsidP="00E10017">
      <w:pPr>
        <w:pStyle w:val="ConsPlusNormal"/>
        <w:widowControl/>
        <w:ind w:firstLine="567"/>
        <w:jc w:val="both"/>
        <w:rPr>
          <w:rFonts w:ascii="Times New Roman" w:hAnsi="Times New Roman" w:cs="Times New Roman"/>
          <w:sz w:val="24"/>
          <w:szCs w:val="22"/>
        </w:rPr>
      </w:pPr>
      <w:r w:rsidRPr="00B212F6">
        <w:rPr>
          <w:rFonts w:ascii="Times New Roman" w:hAnsi="Times New Roman" w:cs="Times New Roman"/>
          <w:sz w:val="24"/>
          <w:szCs w:val="22"/>
        </w:rPr>
        <w:t>Водоохранные зоны выделяются в целях:</w:t>
      </w:r>
    </w:p>
    <w:p w:rsidR="00E10017" w:rsidRPr="00B212F6" w:rsidRDefault="00E10017" w:rsidP="00E1001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предупреждения и предотвращения микробного и химического загрязнения поверхностных вод;</w:t>
      </w:r>
    </w:p>
    <w:p w:rsidR="00E10017" w:rsidRPr="00B212F6" w:rsidRDefault="00E10017" w:rsidP="00E1001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предотвращения загрязнения, засорения, заиления и истощения водных объектов;</w:t>
      </w:r>
    </w:p>
    <w:p w:rsidR="00E10017" w:rsidRPr="00B212F6" w:rsidRDefault="00E10017" w:rsidP="00E1001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сохранения среды обитания объектов водного, животного и растительного мира.</w:t>
      </w:r>
    </w:p>
    <w:p w:rsidR="00E10017" w:rsidRPr="00B212F6" w:rsidRDefault="00E10017" w:rsidP="00E10017">
      <w:pPr>
        <w:pStyle w:val="ConsPlusNormal"/>
        <w:widowControl/>
        <w:ind w:firstLine="567"/>
        <w:jc w:val="both"/>
        <w:rPr>
          <w:rFonts w:ascii="Times New Roman" w:hAnsi="Times New Roman" w:cs="Times New Roman"/>
          <w:sz w:val="24"/>
          <w:szCs w:val="22"/>
        </w:rPr>
      </w:pPr>
      <w:r w:rsidRPr="00B212F6">
        <w:rPr>
          <w:rFonts w:ascii="Times New Roman" w:hAnsi="Times New Roman" w:cs="Times New Roman"/>
          <w:sz w:val="24"/>
          <w:szCs w:val="22"/>
        </w:rPr>
        <w:t>Для земельных участков и иных объектов недвижимости, расположенных в водоохранных зонах водных объектов, устанавливаются:</w:t>
      </w:r>
    </w:p>
    <w:p w:rsidR="00E10017" w:rsidRPr="00B212F6" w:rsidRDefault="00E10017" w:rsidP="00E1001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виды запрещенного использования;</w:t>
      </w:r>
    </w:p>
    <w:p w:rsidR="00E10017" w:rsidRPr="00B212F6" w:rsidRDefault="00E10017" w:rsidP="00E1001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4 настоящих Правил.</w:t>
      </w:r>
    </w:p>
    <w:p w:rsidR="00E10017" w:rsidRDefault="00E10017" w:rsidP="00E10017">
      <w:pPr>
        <w:pStyle w:val="af3"/>
        <w:spacing w:before="0" w:beforeAutospacing="0" w:after="0" w:afterAutospacing="0"/>
        <w:ind w:left="737"/>
        <w:jc w:val="both"/>
        <w:rPr>
          <w:snapToGrid w:val="0"/>
          <w:szCs w:val="22"/>
        </w:rPr>
      </w:pPr>
      <w:r w:rsidRPr="00B212F6">
        <w:rPr>
          <w:snapToGrid w:val="0"/>
          <w:szCs w:val="22"/>
        </w:rPr>
        <w:t>В границах водоохранных зон запрещаются:</w:t>
      </w:r>
    </w:p>
    <w:p w:rsidR="00E10017" w:rsidRDefault="00E10017" w:rsidP="00E10017">
      <w:pPr>
        <w:pStyle w:val="af3"/>
        <w:spacing w:before="0" w:beforeAutospacing="0" w:after="0" w:afterAutospacing="0"/>
        <w:ind w:left="737"/>
        <w:jc w:val="both"/>
        <w:rPr>
          <w:snapToGrid w:val="0"/>
          <w:szCs w:val="22"/>
        </w:rPr>
      </w:pPr>
      <w:r w:rsidRPr="00B212F6">
        <w:rPr>
          <w:snapToGrid w:val="0"/>
          <w:szCs w:val="22"/>
        </w:rPr>
        <w:t>1) использование сточных вод для удобрения почв;</w:t>
      </w:r>
    </w:p>
    <w:p w:rsidR="00E10017" w:rsidRDefault="00E10017" w:rsidP="00E10017">
      <w:pPr>
        <w:pStyle w:val="af3"/>
        <w:spacing w:before="0" w:beforeAutospacing="0" w:after="0" w:afterAutospacing="0"/>
        <w:ind w:left="737"/>
        <w:jc w:val="both"/>
        <w:rPr>
          <w:snapToGrid w:val="0"/>
          <w:szCs w:val="22"/>
        </w:rPr>
      </w:pPr>
      <w:r w:rsidRPr="00B212F6">
        <w:rPr>
          <w:snapToGrid w:val="0"/>
          <w:szCs w:val="22"/>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E10017" w:rsidRDefault="00E10017" w:rsidP="00E10017">
      <w:pPr>
        <w:pStyle w:val="af3"/>
        <w:spacing w:before="0" w:beforeAutospacing="0" w:after="0" w:afterAutospacing="0"/>
        <w:ind w:left="737"/>
        <w:jc w:val="both"/>
        <w:rPr>
          <w:snapToGrid w:val="0"/>
          <w:szCs w:val="22"/>
        </w:rPr>
      </w:pPr>
      <w:r w:rsidRPr="00B212F6">
        <w:rPr>
          <w:snapToGrid w:val="0"/>
          <w:szCs w:val="22"/>
        </w:rPr>
        <w:t>3) осуществление авиационных мер по борьбе с вредителями и болезнями растений;</w:t>
      </w:r>
    </w:p>
    <w:p w:rsidR="00E10017" w:rsidRPr="00B212F6" w:rsidRDefault="00E10017" w:rsidP="00E10017">
      <w:pPr>
        <w:pStyle w:val="af3"/>
        <w:spacing w:before="0" w:beforeAutospacing="0" w:after="0" w:afterAutospacing="0"/>
        <w:ind w:left="737"/>
        <w:jc w:val="both"/>
        <w:rPr>
          <w:snapToGrid w:val="0"/>
          <w:szCs w:val="22"/>
        </w:rPr>
      </w:pPr>
      <w:r w:rsidRPr="00B212F6">
        <w:rPr>
          <w:snapToGrid w:val="0"/>
          <w:szCs w:val="22"/>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10017" w:rsidRPr="00B212F6" w:rsidRDefault="00E10017" w:rsidP="00E10017">
      <w:pPr>
        <w:pStyle w:val="af3"/>
        <w:spacing w:before="0" w:beforeAutospacing="0" w:after="0" w:afterAutospacing="0"/>
        <w:ind w:firstLine="567"/>
        <w:jc w:val="both"/>
        <w:rPr>
          <w:snapToGrid w:val="0"/>
          <w:szCs w:val="22"/>
        </w:rPr>
      </w:pPr>
      <w:r w:rsidRPr="00B212F6">
        <w:rPr>
          <w:snapToGrid w:val="0"/>
          <w:szCs w:val="22"/>
        </w:rPr>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10017" w:rsidRPr="00B212F6" w:rsidRDefault="00E10017" w:rsidP="00E10017">
      <w:pPr>
        <w:pStyle w:val="ConsPlusNonformat"/>
        <w:widowControl/>
        <w:ind w:firstLine="567"/>
        <w:jc w:val="both"/>
        <w:rPr>
          <w:rFonts w:ascii="Times New Roman" w:hAnsi="Times New Roman" w:cs="Times New Roman"/>
          <w:sz w:val="24"/>
          <w:szCs w:val="22"/>
        </w:rPr>
      </w:pPr>
      <w:r w:rsidRPr="00B212F6">
        <w:rPr>
          <w:rFonts w:ascii="Times New Roman" w:hAnsi="Times New Roman" w:cs="Times New Roman"/>
          <w:sz w:val="24"/>
          <w:szCs w:val="22"/>
        </w:rPr>
        <w:t>Ширина водоохранной зоны рек или ручьев устанавливается от их истока для рек или ручьев протяженностью:</w:t>
      </w:r>
    </w:p>
    <w:p w:rsidR="00E10017" w:rsidRPr="00B212F6" w:rsidRDefault="00E10017" w:rsidP="00E10017">
      <w:pPr>
        <w:pStyle w:val="ConsPlusNormal"/>
        <w:widowControl/>
        <w:ind w:left="425" w:firstLine="567"/>
        <w:jc w:val="both"/>
        <w:rPr>
          <w:rFonts w:ascii="Times New Roman" w:hAnsi="Times New Roman" w:cs="Times New Roman"/>
          <w:sz w:val="24"/>
          <w:szCs w:val="22"/>
        </w:rPr>
      </w:pPr>
      <w:r w:rsidRPr="00B212F6">
        <w:rPr>
          <w:rFonts w:ascii="Times New Roman" w:hAnsi="Times New Roman" w:cs="Times New Roman"/>
          <w:sz w:val="24"/>
          <w:szCs w:val="22"/>
        </w:rPr>
        <w:t>1) до десяти километров – в размере пятидесяти метров;</w:t>
      </w:r>
    </w:p>
    <w:p w:rsidR="00E10017" w:rsidRPr="00B212F6" w:rsidRDefault="00E10017" w:rsidP="00E10017">
      <w:pPr>
        <w:pStyle w:val="ConsPlusNormal"/>
        <w:widowControl/>
        <w:ind w:left="425" w:firstLine="567"/>
        <w:jc w:val="both"/>
        <w:rPr>
          <w:rFonts w:ascii="Times New Roman" w:hAnsi="Times New Roman" w:cs="Times New Roman"/>
          <w:sz w:val="24"/>
          <w:szCs w:val="22"/>
        </w:rPr>
      </w:pPr>
      <w:r w:rsidRPr="00B212F6">
        <w:rPr>
          <w:rFonts w:ascii="Times New Roman" w:hAnsi="Times New Roman" w:cs="Times New Roman"/>
          <w:sz w:val="24"/>
          <w:szCs w:val="22"/>
        </w:rPr>
        <w:t>2) от десяти до пятидесяти километров – в размере ста метров;</w:t>
      </w:r>
    </w:p>
    <w:p w:rsidR="00E10017" w:rsidRPr="00B212F6" w:rsidRDefault="00E10017" w:rsidP="00E10017">
      <w:pPr>
        <w:pStyle w:val="ConsPlusNormal"/>
        <w:widowControl/>
        <w:ind w:left="425" w:firstLine="567"/>
        <w:jc w:val="both"/>
        <w:rPr>
          <w:rFonts w:ascii="Times New Roman" w:hAnsi="Times New Roman" w:cs="Times New Roman"/>
          <w:sz w:val="24"/>
          <w:szCs w:val="22"/>
        </w:rPr>
      </w:pPr>
      <w:r w:rsidRPr="00B212F6">
        <w:rPr>
          <w:rFonts w:ascii="Times New Roman" w:hAnsi="Times New Roman" w:cs="Times New Roman"/>
          <w:sz w:val="24"/>
          <w:szCs w:val="22"/>
        </w:rPr>
        <w:t>3) от пятидесяти километров и более – в размере двухсот метров.</w:t>
      </w:r>
    </w:p>
    <w:p w:rsidR="00E10017" w:rsidRPr="00B212F6" w:rsidRDefault="00E10017" w:rsidP="00E10017">
      <w:pPr>
        <w:pStyle w:val="af3"/>
        <w:spacing w:before="0" w:beforeAutospacing="0" w:after="0" w:afterAutospacing="0"/>
        <w:ind w:firstLine="567"/>
        <w:jc w:val="both"/>
        <w:rPr>
          <w:snapToGrid w:val="0"/>
          <w:szCs w:val="22"/>
        </w:rPr>
      </w:pPr>
      <w:r w:rsidRPr="00B212F6">
        <w:rPr>
          <w:snapToGrid w:val="0"/>
          <w:szCs w:val="22"/>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E10017" w:rsidRDefault="00E10017" w:rsidP="00E10017">
      <w:pPr>
        <w:pStyle w:val="af3"/>
        <w:spacing w:before="0" w:beforeAutospacing="0" w:after="0" w:afterAutospacing="0"/>
        <w:ind w:firstLine="567"/>
        <w:jc w:val="both"/>
        <w:rPr>
          <w:snapToGrid w:val="0"/>
          <w:szCs w:val="22"/>
        </w:rPr>
      </w:pPr>
      <w:r w:rsidRPr="00B212F6">
        <w:rPr>
          <w:snapToGrid w:val="0"/>
          <w:szCs w:val="22"/>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E10017" w:rsidRDefault="00E10017" w:rsidP="00E10017">
      <w:pPr>
        <w:pStyle w:val="af3"/>
        <w:spacing w:before="0" w:beforeAutospacing="0" w:after="0" w:afterAutospacing="0"/>
        <w:ind w:firstLine="567"/>
        <w:jc w:val="center"/>
        <w:rPr>
          <w:snapToGrid w:val="0"/>
          <w:szCs w:val="22"/>
        </w:rPr>
      </w:pPr>
    </w:p>
    <w:p w:rsidR="00E10017" w:rsidRDefault="00E10017" w:rsidP="00E10017">
      <w:pPr>
        <w:pStyle w:val="af3"/>
        <w:spacing w:before="0" w:beforeAutospacing="0" w:after="0" w:afterAutospacing="0"/>
        <w:ind w:firstLine="567"/>
        <w:jc w:val="center"/>
        <w:rPr>
          <w:b/>
          <w:snapToGrid w:val="0"/>
          <w:szCs w:val="22"/>
        </w:rPr>
      </w:pPr>
      <w:r w:rsidRPr="00986604">
        <w:rPr>
          <w:b/>
          <w:snapToGrid w:val="0"/>
          <w:szCs w:val="22"/>
        </w:rPr>
        <w:t>Прибрежная защитная полоса</w:t>
      </w:r>
    </w:p>
    <w:p w:rsidR="00E10017" w:rsidRPr="00B212F6" w:rsidRDefault="00E10017" w:rsidP="00E10017">
      <w:pPr>
        <w:pStyle w:val="af3"/>
        <w:spacing w:before="0" w:beforeAutospacing="0" w:after="0" w:afterAutospacing="0"/>
        <w:ind w:firstLine="567"/>
        <w:jc w:val="both"/>
        <w:rPr>
          <w:snapToGrid w:val="0"/>
          <w:szCs w:val="22"/>
        </w:rPr>
      </w:pPr>
      <w:r w:rsidRPr="00B212F6">
        <w:rPr>
          <w:snapToGrid w:val="0"/>
          <w:szCs w:val="22"/>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E10017" w:rsidRPr="00B212F6" w:rsidRDefault="00E10017" w:rsidP="00E1001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Водный кодекс Российской Федерации от 3 июня 2006 года № 74-ФЗ;</w:t>
      </w:r>
    </w:p>
    <w:p w:rsidR="00E10017" w:rsidRPr="00B212F6" w:rsidRDefault="00E10017" w:rsidP="00E1001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lastRenderedPageBreak/>
        <w:t>Постановление Правительства Российской Федерации от 23 ноября 1996 года № 1404 «Об утверждении Положения о водоохранных зонах водных объектов и их прибрежных защитных полосах»;</w:t>
      </w:r>
    </w:p>
    <w:p w:rsidR="00E10017" w:rsidRPr="00B212F6" w:rsidRDefault="00E10017" w:rsidP="00E1001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СНиП 2.07.01-89*, п.9.3* «Градостроительство. Планировка и застройка городских и сельских поселений»;</w:t>
      </w:r>
    </w:p>
    <w:p w:rsidR="00E10017" w:rsidRPr="00B212F6" w:rsidRDefault="00E10017" w:rsidP="00E1001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СанПиН 2.1.5.980-00 «Санитарные правила и нормы охраны поверхностных вод от загрязнения»;</w:t>
      </w:r>
    </w:p>
    <w:p w:rsidR="00E10017" w:rsidRPr="00B212F6" w:rsidRDefault="00E10017" w:rsidP="00E1001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СанПиН 2.1.5.980-00 «Гигиенические требования к охране поверхностных вод».</w:t>
      </w:r>
    </w:p>
    <w:p w:rsidR="00E10017" w:rsidRPr="00B212F6" w:rsidRDefault="00E10017" w:rsidP="00E10017">
      <w:pPr>
        <w:pStyle w:val="Iauiue"/>
        <w:ind w:firstLine="567"/>
        <w:jc w:val="both"/>
        <w:rPr>
          <w:sz w:val="24"/>
          <w:szCs w:val="22"/>
        </w:rPr>
      </w:pPr>
      <w:r w:rsidRPr="00B212F6">
        <w:rPr>
          <w:sz w:val="24"/>
          <w:szCs w:val="22"/>
        </w:rPr>
        <w:t>В границах прибрежных защитных полос, наряду с выше указанными ограничениями для водоохранных зон, запрещаются:</w:t>
      </w:r>
    </w:p>
    <w:p w:rsidR="00E10017" w:rsidRPr="00B212F6" w:rsidRDefault="00E10017" w:rsidP="00E1001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распашка земель;</w:t>
      </w:r>
    </w:p>
    <w:p w:rsidR="00E10017" w:rsidRPr="00B212F6" w:rsidRDefault="00E10017" w:rsidP="00E1001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размещение отвалов размываемых грунтов;</w:t>
      </w:r>
    </w:p>
    <w:p w:rsidR="00E10017" w:rsidRPr="00B212F6" w:rsidRDefault="00E10017" w:rsidP="00E1001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выпас сельскохозяйственных животных и организация для них летних лагерей, ванн.</w:t>
      </w:r>
    </w:p>
    <w:p w:rsidR="00E10017" w:rsidRPr="00B212F6" w:rsidRDefault="00E10017" w:rsidP="00E10017">
      <w:pPr>
        <w:pStyle w:val="af3"/>
        <w:spacing w:before="0" w:beforeAutospacing="0" w:after="0" w:afterAutospacing="0"/>
        <w:ind w:firstLine="567"/>
        <w:jc w:val="both"/>
        <w:rPr>
          <w:snapToGrid w:val="0"/>
          <w:szCs w:val="22"/>
        </w:rPr>
      </w:pPr>
      <w:r w:rsidRPr="00B212F6">
        <w:rPr>
          <w:snapToGrid w:val="0"/>
          <w:szCs w:val="22"/>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E10017" w:rsidRPr="00B212F6" w:rsidRDefault="00E10017" w:rsidP="00E10017">
      <w:pPr>
        <w:pStyle w:val="af3"/>
        <w:spacing w:before="0" w:beforeAutospacing="0" w:after="0" w:afterAutospacing="0"/>
        <w:ind w:firstLine="567"/>
        <w:jc w:val="both"/>
        <w:rPr>
          <w:snapToGrid w:val="0"/>
          <w:szCs w:val="22"/>
        </w:rPr>
      </w:pPr>
      <w:r w:rsidRPr="00B212F6">
        <w:rPr>
          <w:snapToGrid w:val="0"/>
          <w:szCs w:val="22"/>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E10017" w:rsidRPr="00B212F6" w:rsidRDefault="00E10017" w:rsidP="00E10017">
      <w:pPr>
        <w:pStyle w:val="af3"/>
        <w:spacing w:before="0" w:beforeAutospacing="0" w:after="0" w:afterAutospacing="0"/>
        <w:ind w:firstLine="567"/>
        <w:jc w:val="both"/>
        <w:rPr>
          <w:snapToGrid w:val="0"/>
          <w:szCs w:val="22"/>
        </w:rPr>
      </w:pPr>
      <w:r w:rsidRPr="00B212F6">
        <w:rPr>
          <w:snapToGrid w:val="0"/>
          <w:szCs w:val="22"/>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E10017" w:rsidRPr="00B212F6" w:rsidRDefault="00E10017" w:rsidP="00E10017">
      <w:pPr>
        <w:pStyle w:val="af3"/>
        <w:spacing w:before="0" w:beforeAutospacing="0" w:after="0" w:afterAutospacing="0"/>
        <w:ind w:firstLine="567"/>
        <w:jc w:val="both"/>
        <w:rPr>
          <w:snapToGrid w:val="0"/>
          <w:szCs w:val="22"/>
        </w:rPr>
      </w:pPr>
      <w:r w:rsidRPr="00B212F6">
        <w:rPr>
          <w:snapToGrid w:val="0"/>
          <w:szCs w:val="22"/>
        </w:rPr>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E10017" w:rsidRDefault="00E10017" w:rsidP="00E10017">
      <w:pPr>
        <w:spacing w:line="240" w:lineRule="auto"/>
        <w:jc w:val="left"/>
      </w:pPr>
    </w:p>
    <w:p w:rsidR="00E10017" w:rsidRDefault="00E10017" w:rsidP="00E10017">
      <w:pPr>
        <w:spacing w:line="240" w:lineRule="auto"/>
        <w:rPr>
          <w:rFonts w:ascii="Times New Roman" w:hAnsi="Times New Roman"/>
          <w:b/>
          <w:sz w:val="24"/>
          <w:szCs w:val="24"/>
        </w:rPr>
      </w:pPr>
      <w:r w:rsidRPr="00986604">
        <w:rPr>
          <w:rFonts w:ascii="Times New Roman" w:hAnsi="Times New Roman"/>
          <w:b/>
          <w:sz w:val="24"/>
          <w:szCs w:val="24"/>
        </w:rPr>
        <w:t xml:space="preserve">Зона санитарной охраны источников водоснабжения </w:t>
      </w:r>
      <w:r w:rsidRPr="00986604">
        <w:rPr>
          <w:rFonts w:ascii="Times New Roman" w:hAnsi="Times New Roman"/>
          <w:b/>
          <w:sz w:val="24"/>
          <w:szCs w:val="24"/>
          <w:lang w:val="en-US"/>
        </w:rPr>
        <w:t>I</w:t>
      </w:r>
      <w:r w:rsidRPr="00986604">
        <w:rPr>
          <w:rFonts w:ascii="Times New Roman" w:hAnsi="Times New Roman"/>
          <w:b/>
          <w:sz w:val="24"/>
          <w:szCs w:val="24"/>
        </w:rPr>
        <w:t xml:space="preserve"> пояса</w:t>
      </w:r>
    </w:p>
    <w:p w:rsidR="00E10017" w:rsidRPr="00B212F6" w:rsidRDefault="00E10017" w:rsidP="00E10017">
      <w:pPr>
        <w:spacing w:line="240" w:lineRule="auto"/>
        <w:ind w:firstLine="567"/>
        <w:jc w:val="both"/>
        <w:rPr>
          <w:rFonts w:ascii="Times New Roman" w:hAnsi="Times New Roman"/>
          <w:snapToGrid w:val="0"/>
          <w:sz w:val="24"/>
        </w:rPr>
      </w:pPr>
      <w:r w:rsidRPr="00B212F6">
        <w:rPr>
          <w:rFonts w:ascii="Times New Roman" w:hAnsi="Times New Roman"/>
          <w:snapToGrid w:val="0"/>
          <w:sz w:val="24"/>
        </w:rPr>
        <w:t>Ограничения использования земельных участков и объектов капитального строительства установлены следующими документами:</w:t>
      </w:r>
    </w:p>
    <w:p w:rsidR="00E10017" w:rsidRPr="00B212F6" w:rsidRDefault="00E10017" w:rsidP="00E1001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Водный кодекс Российской Федерации от 3 июня 2006 года №74-ФЗ;</w:t>
      </w:r>
    </w:p>
    <w:p w:rsidR="00E10017" w:rsidRPr="00B212F6" w:rsidRDefault="00E10017" w:rsidP="00E1001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Федеральный закон от 30.03.99 № 52-ФЗ «О санитарно-эпидемиологическом благополучии населения»;</w:t>
      </w:r>
    </w:p>
    <w:p w:rsidR="00E10017" w:rsidRPr="00B212F6" w:rsidRDefault="00E10017" w:rsidP="00E1001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СанПиН 2.1.4.1110-02 «Зоны санитарной охраны источников водоснабжения и водопроводов питьевого назначения»;</w:t>
      </w:r>
    </w:p>
    <w:p w:rsidR="00E10017" w:rsidRPr="00B212F6" w:rsidRDefault="00E10017" w:rsidP="00E1001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СанПиН 2.1.5.980-00 «Гигиенические требования к охране поверхностных вод»;</w:t>
      </w:r>
    </w:p>
    <w:p w:rsidR="00E10017" w:rsidRPr="00B212F6" w:rsidRDefault="00E10017" w:rsidP="00E1001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СанПиН 2.1.2.1059-01 «Гигиенические требования к охране подземных вод от загрязнения»;</w:t>
      </w:r>
    </w:p>
    <w:p w:rsidR="00E10017" w:rsidRPr="00B212F6" w:rsidRDefault="00E10017" w:rsidP="00E1001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СанПиН 2.1.4.1110-02 «Зоны санитарной охраны источников водоснабжения и водопроводов питьевого назначения».</w:t>
      </w:r>
    </w:p>
    <w:p w:rsidR="00E10017" w:rsidRPr="00B212F6" w:rsidRDefault="00E10017" w:rsidP="00E10017">
      <w:pPr>
        <w:pStyle w:val="af3"/>
        <w:spacing w:before="0" w:beforeAutospacing="0" w:after="0" w:afterAutospacing="0"/>
        <w:ind w:firstLine="567"/>
        <w:jc w:val="both"/>
        <w:rPr>
          <w:snapToGrid w:val="0"/>
          <w:szCs w:val="22"/>
        </w:rPr>
      </w:pPr>
      <w:r w:rsidRPr="00B212F6">
        <w:rPr>
          <w:snapToGrid w:val="0"/>
          <w:szCs w:val="22"/>
        </w:rPr>
        <w:t xml:space="preserve">Территория </w:t>
      </w:r>
      <w:r w:rsidRPr="00B212F6">
        <w:rPr>
          <w:b/>
          <w:bCs/>
          <w:snapToGrid w:val="0"/>
          <w:szCs w:val="22"/>
        </w:rPr>
        <w:t>первого пояса</w:t>
      </w:r>
      <w:r w:rsidRPr="00B212F6">
        <w:rPr>
          <w:snapToGrid w:val="0"/>
          <w:szCs w:val="22"/>
        </w:rPr>
        <w:t xml:space="preserve">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E10017" w:rsidRPr="00B212F6" w:rsidRDefault="00E10017" w:rsidP="00E10017">
      <w:pPr>
        <w:pStyle w:val="af3"/>
        <w:spacing w:before="0" w:beforeAutospacing="0" w:after="0" w:afterAutospacing="0"/>
        <w:ind w:firstLine="567"/>
        <w:jc w:val="both"/>
        <w:rPr>
          <w:snapToGrid w:val="0"/>
          <w:szCs w:val="22"/>
        </w:rPr>
      </w:pPr>
      <w:r w:rsidRPr="00B212F6">
        <w:rPr>
          <w:snapToGrid w:val="0"/>
          <w:szCs w:val="22"/>
        </w:rPr>
        <w:lastRenderedPageBreak/>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E10017" w:rsidRPr="00B212F6" w:rsidRDefault="00E10017" w:rsidP="00E10017">
      <w:pPr>
        <w:pStyle w:val="af3"/>
        <w:spacing w:before="0" w:beforeAutospacing="0" w:after="0" w:afterAutospacing="0"/>
        <w:ind w:firstLine="567"/>
        <w:jc w:val="both"/>
        <w:rPr>
          <w:snapToGrid w:val="0"/>
          <w:szCs w:val="22"/>
        </w:rPr>
      </w:pPr>
      <w:r w:rsidRPr="00B212F6">
        <w:rPr>
          <w:snapToGrid w:val="0"/>
          <w:szCs w:val="22"/>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E10017" w:rsidRPr="00B212F6" w:rsidRDefault="00E10017" w:rsidP="00E10017">
      <w:pPr>
        <w:pStyle w:val="af3"/>
        <w:spacing w:before="0" w:beforeAutospacing="0" w:after="0" w:afterAutospacing="0"/>
        <w:ind w:firstLine="567"/>
        <w:jc w:val="both"/>
        <w:rPr>
          <w:snapToGrid w:val="0"/>
          <w:szCs w:val="22"/>
        </w:rPr>
      </w:pPr>
      <w:r w:rsidRPr="00B212F6">
        <w:rPr>
          <w:snapToGrid w:val="0"/>
          <w:szCs w:val="22"/>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E10017" w:rsidRPr="00B212F6" w:rsidRDefault="00E10017" w:rsidP="00E10017">
      <w:pPr>
        <w:pStyle w:val="af3"/>
        <w:spacing w:before="0" w:beforeAutospacing="0" w:after="0" w:afterAutospacing="0"/>
        <w:ind w:firstLine="567"/>
        <w:jc w:val="both"/>
        <w:rPr>
          <w:snapToGrid w:val="0"/>
          <w:szCs w:val="22"/>
        </w:rPr>
      </w:pPr>
      <w:r w:rsidRPr="00B212F6">
        <w:rPr>
          <w:snapToGrid w:val="0"/>
          <w:szCs w:val="22"/>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E10017" w:rsidRPr="00B212F6" w:rsidRDefault="00E10017" w:rsidP="00E10017">
      <w:pPr>
        <w:pStyle w:val="af3"/>
        <w:spacing w:before="0" w:beforeAutospacing="0" w:after="0" w:afterAutospacing="0"/>
        <w:ind w:firstLine="567"/>
        <w:jc w:val="both"/>
        <w:rPr>
          <w:snapToGrid w:val="0"/>
          <w:szCs w:val="22"/>
        </w:rPr>
      </w:pPr>
      <w:r w:rsidRPr="00B212F6">
        <w:rPr>
          <w:snapToGrid w:val="0"/>
          <w:szCs w:val="22"/>
        </w:rPr>
        <w:t xml:space="preserve">На территории </w:t>
      </w:r>
      <w:r w:rsidRPr="00B212F6">
        <w:rPr>
          <w:b/>
          <w:bCs/>
          <w:snapToGrid w:val="0"/>
          <w:szCs w:val="22"/>
        </w:rPr>
        <w:t>первого пояса</w:t>
      </w:r>
      <w:r w:rsidRPr="00B212F6">
        <w:rPr>
          <w:snapToGrid w:val="0"/>
          <w:szCs w:val="22"/>
        </w:rPr>
        <w:t xml:space="preserve"> зоны санитарной охраны запрещается:</w:t>
      </w:r>
    </w:p>
    <w:p w:rsidR="00E10017" w:rsidRPr="00B212F6" w:rsidRDefault="00E10017" w:rsidP="00E1001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проведение авиационно-химических работ;</w:t>
      </w:r>
    </w:p>
    <w:p w:rsidR="00E10017" w:rsidRPr="00B212F6" w:rsidRDefault="00E10017" w:rsidP="00E1001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применение химических средств борьбы с вредителями, болезнями растений и сорняками;</w:t>
      </w:r>
    </w:p>
    <w:p w:rsidR="00E10017" w:rsidRPr="00B212F6" w:rsidRDefault="00E10017" w:rsidP="00E1001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E10017" w:rsidRPr="00B212F6" w:rsidRDefault="00E10017" w:rsidP="00E1001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складирование навоза и мусора;</w:t>
      </w:r>
    </w:p>
    <w:p w:rsidR="00E10017" w:rsidRPr="00B212F6" w:rsidRDefault="00E10017" w:rsidP="00E1001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заправка топливом, мойка и ремонт автомобилей, тракторов и других машин и механизмов;</w:t>
      </w:r>
    </w:p>
    <w:p w:rsidR="00E10017" w:rsidRPr="00B212F6" w:rsidRDefault="00E10017" w:rsidP="00E1001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размещение стоянок транспортных средств;</w:t>
      </w:r>
    </w:p>
    <w:p w:rsidR="00E10017" w:rsidRDefault="00E10017" w:rsidP="00E1001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проведение рубок лесных насаждений.</w:t>
      </w:r>
    </w:p>
    <w:p w:rsidR="00E10017" w:rsidRDefault="00E10017" w:rsidP="00E10017">
      <w:pPr>
        <w:pStyle w:val="ConsPlusNormal"/>
        <w:widowControl/>
        <w:rPr>
          <w:rFonts w:ascii="Times New Roman" w:hAnsi="Times New Roman" w:cs="Times New Roman"/>
          <w:sz w:val="24"/>
          <w:szCs w:val="22"/>
        </w:rPr>
      </w:pPr>
    </w:p>
    <w:p w:rsidR="00E10017" w:rsidRDefault="00E10017" w:rsidP="00E10017">
      <w:pPr>
        <w:pStyle w:val="ConsPlusNormal"/>
        <w:widowControl/>
        <w:ind w:left="927" w:firstLine="0"/>
        <w:jc w:val="center"/>
        <w:rPr>
          <w:rFonts w:ascii="Times New Roman" w:hAnsi="Times New Roman" w:cs="Times New Roman"/>
          <w:b/>
          <w:sz w:val="24"/>
          <w:szCs w:val="22"/>
        </w:rPr>
      </w:pPr>
      <w:r w:rsidRPr="00986604">
        <w:rPr>
          <w:rFonts w:ascii="Times New Roman" w:hAnsi="Times New Roman" w:cs="Times New Roman"/>
          <w:b/>
          <w:sz w:val="24"/>
          <w:szCs w:val="22"/>
        </w:rPr>
        <w:t>Зона особо охраняемых природных территорий</w:t>
      </w:r>
    </w:p>
    <w:p w:rsidR="00E10017" w:rsidRPr="00B212F6" w:rsidRDefault="00E10017" w:rsidP="00E10017">
      <w:pPr>
        <w:pStyle w:val="af3"/>
        <w:spacing w:before="0" w:beforeAutospacing="0" w:after="0" w:afterAutospacing="0"/>
        <w:ind w:firstLine="567"/>
        <w:jc w:val="both"/>
        <w:rPr>
          <w:snapToGrid w:val="0"/>
          <w:szCs w:val="22"/>
        </w:rPr>
      </w:pPr>
      <w:r w:rsidRPr="00B212F6">
        <w:rPr>
          <w:snapToGrid w:val="0"/>
          <w:szCs w:val="22"/>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E10017" w:rsidRDefault="00E10017" w:rsidP="00E1001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Федеральный закон N69-ФЗ «Об особо охраняемых природных территориях» от 15 февраля 1995 года.</w:t>
      </w:r>
    </w:p>
    <w:p w:rsidR="00E10017" w:rsidRDefault="00E10017" w:rsidP="00E10017">
      <w:pPr>
        <w:pStyle w:val="ConsPlusNormal"/>
        <w:widowControl/>
        <w:ind w:left="360" w:firstLine="0"/>
        <w:jc w:val="center"/>
        <w:rPr>
          <w:rFonts w:ascii="Times New Roman" w:hAnsi="Times New Roman" w:cs="Times New Roman"/>
          <w:b/>
          <w:sz w:val="24"/>
          <w:szCs w:val="22"/>
        </w:rPr>
      </w:pPr>
      <w:r w:rsidRPr="00986604">
        <w:rPr>
          <w:rFonts w:ascii="Times New Roman" w:hAnsi="Times New Roman" w:cs="Times New Roman"/>
          <w:b/>
          <w:sz w:val="24"/>
          <w:szCs w:val="22"/>
        </w:rPr>
        <w:t>Зона подтопления</w:t>
      </w:r>
    </w:p>
    <w:p w:rsidR="00E10017" w:rsidRPr="00B212F6" w:rsidRDefault="00E10017" w:rsidP="00E10017">
      <w:pPr>
        <w:pStyle w:val="af3"/>
        <w:spacing w:before="0" w:beforeAutospacing="0" w:after="0" w:afterAutospacing="0"/>
        <w:ind w:firstLine="567"/>
        <w:jc w:val="both"/>
        <w:rPr>
          <w:snapToGrid w:val="0"/>
          <w:szCs w:val="22"/>
        </w:rPr>
      </w:pPr>
      <w:r w:rsidRPr="00B212F6">
        <w:rPr>
          <w:snapToGrid w:val="0"/>
          <w:szCs w:val="22"/>
        </w:rPr>
        <w:t>В зоне подтопления запрещаются индивидуально-жилищного строительство, а также строительство объектов капитального и не капитального строительства.</w:t>
      </w:r>
    </w:p>
    <w:p w:rsidR="00E10017" w:rsidRPr="00B212F6" w:rsidRDefault="00E10017" w:rsidP="00E10017">
      <w:pPr>
        <w:pStyle w:val="af3"/>
        <w:spacing w:before="0" w:beforeAutospacing="0" w:after="0" w:afterAutospacing="0"/>
        <w:ind w:firstLine="567"/>
        <w:jc w:val="both"/>
        <w:rPr>
          <w:snapToGrid w:val="0"/>
          <w:szCs w:val="22"/>
        </w:rPr>
      </w:pPr>
      <w:r w:rsidRPr="00B212F6">
        <w:rPr>
          <w:snapToGrid w:val="0"/>
          <w:szCs w:val="22"/>
        </w:rPr>
        <w:t>Защита от подтопления должна включать в себя:</w:t>
      </w:r>
    </w:p>
    <w:p w:rsidR="00E10017" w:rsidRPr="00B212F6" w:rsidRDefault="00E10017" w:rsidP="00E1001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локальную защиту зданий, сооружений, грунтов оснований и защиту застроенной территории в целом;</w:t>
      </w:r>
    </w:p>
    <w:p w:rsidR="00E10017" w:rsidRPr="00B212F6" w:rsidRDefault="00E10017" w:rsidP="00E1001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водоотведение;</w:t>
      </w:r>
    </w:p>
    <w:p w:rsidR="00E10017" w:rsidRPr="00B212F6" w:rsidRDefault="00E10017" w:rsidP="00E1001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утилизацию (при необходимости очистки) дренажных вод;</w:t>
      </w:r>
    </w:p>
    <w:p w:rsidR="00E10017" w:rsidRPr="00B212F6" w:rsidRDefault="00E10017" w:rsidP="00E10017">
      <w:pPr>
        <w:pStyle w:val="ConsPlusNormal"/>
        <w:widowControl/>
        <w:numPr>
          <w:ilvl w:val="0"/>
          <w:numId w:val="66"/>
        </w:numPr>
        <w:ind w:firstLine="567"/>
        <w:jc w:val="both"/>
        <w:rPr>
          <w:rFonts w:ascii="Times New Roman" w:hAnsi="Times New Roman" w:cs="Times New Roman"/>
          <w:sz w:val="24"/>
          <w:szCs w:val="22"/>
        </w:rPr>
      </w:pPr>
      <w:r w:rsidRPr="00B212F6">
        <w:rPr>
          <w:rFonts w:ascii="Times New Roman" w:hAnsi="Times New Roman" w:cs="Times New Roman"/>
          <w:sz w:val="24"/>
          <w:szCs w:val="22"/>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410556" w:rsidRPr="00E10017" w:rsidRDefault="00E10017" w:rsidP="00E10017">
      <w:pPr>
        <w:pStyle w:val="af3"/>
        <w:spacing w:before="0" w:beforeAutospacing="0" w:after="0" w:afterAutospacing="0"/>
        <w:ind w:firstLine="567"/>
        <w:jc w:val="both"/>
        <w:rPr>
          <w:snapToGrid w:val="0"/>
          <w:szCs w:val="22"/>
        </w:rPr>
      </w:pPr>
      <w:r w:rsidRPr="00B212F6">
        <w:rPr>
          <w:snapToGrid w:val="0"/>
          <w:szCs w:val="22"/>
        </w:rPr>
        <w:t xml:space="preserve">Указанные мероприятия должны обеспечивать в соответствии со СНиП 2.06.15-85 понижение уровня грунтовых вод на территории: капитальной застройки - не менее </w:t>
      </w:r>
      <w:smartTag w:uri="urn:schemas-microsoft-com:office:smarttags" w:element="metricconverter">
        <w:smartTagPr>
          <w:attr w:name="ProductID" w:val="2 м"/>
        </w:smartTagPr>
        <w:r w:rsidRPr="00B212F6">
          <w:rPr>
            <w:snapToGrid w:val="0"/>
            <w:szCs w:val="22"/>
          </w:rPr>
          <w:t>2 м</w:t>
        </w:r>
      </w:smartTag>
      <w:r w:rsidRPr="00B212F6">
        <w:rPr>
          <w:snapToGrid w:val="0"/>
          <w:szCs w:val="22"/>
        </w:rPr>
        <w:t xml:space="preserve"> от проектной отметки поверхности: стадионов, парков, скверов и других зеленых </w:t>
      </w:r>
      <w:r w:rsidRPr="00B212F6">
        <w:rPr>
          <w:snapToGrid w:val="0"/>
          <w:szCs w:val="22"/>
        </w:rPr>
        <w:lastRenderedPageBreak/>
        <w:t xml:space="preserve">насаждений - не менее </w:t>
      </w:r>
      <w:smartTag w:uri="urn:schemas-microsoft-com:office:smarttags" w:element="metricconverter">
        <w:smartTagPr>
          <w:attr w:name="ProductID" w:val="1 м"/>
        </w:smartTagPr>
        <w:r w:rsidRPr="00B212F6">
          <w:rPr>
            <w:snapToGrid w:val="0"/>
            <w:szCs w:val="22"/>
          </w:rPr>
          <w:t>1 м</w:t>
        </w:r>
      </w:smartTag>
      <w:r w:rsidRPr="00B212F6">
        <w:rPr>
          <w:snapToGrid w:val="0"/>
          <w:szCs w:val="22"/>
        </w:rPr>
        <w:t xml:space="preserve">. На территории микрорайонов минимальную толщину слоя минеральных грунтов следует принимать равной </w:t>
      </w:r>
      <w:smartTag w:uri="urn:schemas-microsoft-com:office:smarttags" w:element="metricconverter">
        <w:smartTagPr>
          <w:attr w:name="ProductID" w:val="1 м"/>
        </w:smartTagPr>
        <w:r w:rsidRPr="00B212F6">
          <w:rPr>
            <w:snapToGrid w:val="0"/>
            <w:szCs w:val="22"/>
          </w:rPr>
          <w:t>1 м</w:t>
        </w:r>
      </w:smartTag>
      <w:r w:rsidRPr="00B212F6">
        <w:rPr>
          <w:snapToGrid w:val="0"/>
          <w:szCs w:val="22"/>
        </w:rPr>
        <w:t>; на проезжих частях улиц толщина слоя минеральных грунтов должна быть установлена в зависимости от интенсивности движения транспорта.</w:t>
      </w:r>
    </w:p>
    <w:p w:rsidR="00410556" w:rsidRPr="000E39DF" w:rsidRDefault="00410556" w:rsidP="00410556">
      <w:pPr>
        <w:rPr>
          <w:rFonts w:ascii="Times New Roman" w:eastAsiaTheme="majorEastAsia" w:hAnsi="Times New Roman"/>
          <w:b/>
          <w:bCs/>
          <w:caps/>
          <w:sz w:val="24"/>
          <w:szCs w:val="24"/>
        </w:rPr>
      </w:pPr>
      <w:r w:rsidRPr="000E39DF">
        <w:rPr>
          <w:rFonts w:ascii="Times New Roman" w:hAnsi="Times New Roman"/>
          <w:szCs w:val="24"/>
        </w:rPr>
        <w:br w:type="page"/>
      </w:r>
    </w:p>
    <w:p w:rsidR="00410556" w:rsidRPr="000E39DF" w:rsidRDefault="00410556" w:rsidP="002850F0">
      <w:pPr>
        <w:pStyle w:val="1"/>
        <w:suppressAutoHyphens/>
        <w:spacing w:before="480" w:after="240" w:line="240" w:lineRule="auto"/>
        <w:rPr>
          <w:rFonts w:ascii="Times New Roman" w:hAnsi="Times New Roman" w:cs="Times New Roman"/>
          <w:b/>
          <w:bCs/>
          <w:caps/>
          <w:color w:val="auto"/>
          <w:sz w:val="24"/>
          <w:szCs w:val="24"/>
          <w:lang w:eastAsia="ru-RU"/>
        </w:rPr>
      </w:pPr>
      <w:bookmarkStart w:id="351" w:name="_Toc470339947"/>
      <w:r w:rsidRPr="000E39DF">
        <w:rPr>
          <w:rFonts w:ascii="Times New Roman" w:hAnsi="Times New Roman" w:cs="Times New Roman"/>
          <w:b/>
          <w:bCs/>
          <w:caps/>
          <w:color w:val="auto"/>
          <w:sz w:val="24"/>
          <w:szCs w:val="24"/>
          <w:lang w:eastAsia="ru-RU"/>
        </w:rPr>
        <w:lastRenderedPageBreak/>
        <w:t xml:space="preserve">Часть III. Иные вопросы землепользования и застройки </w:t>
      </w:r>
      <w:r w:rsidR="00B05CCF" w:rsidRPr="00B05CCF">
        <w:rPr>
          <w:rFonts w:ascii="Times New Roman" w:hAnsi="Times New Roman" w:cs="Times New Roman"/>
          <w:b/>
          <w:bCs/>
          <w:caps/>
          <w:color w:val="auto"/>
          <w:sz w:val="24"/>
          <w:szCs w:val="24"/>
          <w:lang w:eastAsia="ru-RU"/>
        </w:rPr>
        <w:t>Турковского</w:t>
      </w:r>
      <w:r w:rsidR="00B05CCF" w:rsidRPr="000E39DF">
        <w:t xml:space="preserve"> </w:t>
      </w:r>
      <w:r w:rsidR="000E39DF" w:rsidRPr="000E39DF">
        <w:rPr>
          <w:rFonts w:ascii="Times New Roman" w:hAnsi="Times New Roman" w:cs="Times New Roman"/>
          <w:b/>
          <w:bCs/>
          <w:caps/>
          <w:color w:val="auto"/>
          <w:sz w:val="24"/>
          <w:szCs w:val="24"/>
          <w:lang w:eastAsia="ru-RU"/>
        </w:rPr>
        <w:t>муниципального образования</w:t>
      </w:r>
      <w:bookmarkEnd w:id="351"/>
    </w:p>
    <w:p w:rsidR="00410556" w:rsidRPr="000E39DF" w:rsidRDefault="00410556" w:rsidP="002850F0">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352" w:name="_Toc429415704"/>
      <w:bookmarkStart w:id="353" w:name="_Toc470339948"/>
      <w:bookmarkStart w:id="354" w:name="_Toc282347553"/>
      <w:bookmarkStart w:id="355" w:name="_Toc321209593"/>
      <w:bookmarkStart w:id="356" w:name="_Toc339819837"/>
      <w:bookmarkStart w:id="357" w:name="_Toc379186266"/>
      <w:bookmarkStart w:id="358" w:name="_Toc379293294"/>
      <w:bookmarkStart w:id="359" w:name="_Toc380051162"/>
      <w:bookmarkStart w:id="360" w:name="_Toc380581569"/>
      <w:bookmarkStart w:id="361" w:name="_Toc392516701"/>
      <w:bookmarkStart w:id="362" w:name="_Toc400454247"/>
      <w:bookmarkStart w:id="363" w:name="_Toc410315226"/>
      <w:bookmarkStart w:id="364" w:name="_Toc424120785"/>
      <w:r w:rsidRPr="000E39DF">
        <w:rPr>
          <w:rFonts w:ascii="Times New Roman" w:eastAsia="Times New Roman" w:hAnsi="Times New Roman" w:cs="Times New Roman"/>
          <w:b/>
          <w:bCs/>
          <w:i/>
          <w:iCs/>
          <w:color w:val="auto"/>
          <w:sz w:val="24"/>
          <w:szCs w:val="24"/>
          <w:lang w:eastAsia="ar-SA"/>
        </w:rPr>
        <w:t xml:space="preserve">Глава 10. Регулирование землепользования и застройки на территории </w:t>
      </w:r>
      <w:bookmarkEnd w:id="352"/>
      <w:r w:rsidR="00B05CCF" w:rsidRPr="00B05CCF">
        <w:rPr>
          <w:rFonts w:ascii="Times New Roman" w:eastAsia="Times New Roman" w:hAnsi="Times New Roman" w:cs="Times New Roman"/>
          <w:b/>
          <w:bCs/>
          <w:i/>
          <w:iCs/>
          <w:color w:val="auto"/>
          <w:sz w:val="24"/>
          <w:szCs w:val="24"/>
          <w:lang w:eastAsia="ar-SA"/>
        </w:rPr>
        <w:t>Турковского</w:t>
      </w:r>
      <w:r w:rsidR="00B05CCF" w:rsidRPr="000E39DF">
        <w:t xml:space="preserve"> </w:t>
      </w:r>
      <w:r w:rsidR="000E39DF" w:rsidRPr="000E39DF">
        <w:rPr>
          <w:rFonts w:ascii="Times New Roman" w:eastAsia="Times New Roman" w:hAnsi="Times New Roman" w:cs="Times New Roman"/>
          <w:b/>
          <w:bCs/>
          <w:i/>
          <w:iCs/>
          <w:color w:val="auto"/>
          <w:sz w:val="24"/>
          <w:szCs w:val="24"/>
          <w:lang w:eastAsia="ar-SA"/>
        </w:rPr>
        <w:t>муниципального образования</w:t>
      </w:r>
      <w:bookmarkEnd w:id="353"/>
      <w:r w:rsidRPr="000E39DF">
        <w:rPr>
          <w:rFonts w:ascii="Times New Roman" w:eastAsia="Times New Roman" w:hAnsi="Times New Roman" w:cs="Times New Roman"/>
          <w:b/>
          <w:bCs/>
          <w:i/>
          <w:iCs/>
          <w:color w:val="auto"/>
          <w:sz w:val="24"/>
          <w:szCs w:val="24"/>
          <w:lang w:eastAsia="ar-SA"/>
        </w:rPr>
        <w:t xml:space="preserve"> </w:t>
      </w:r>
      <w:bookmarkEnd w:id="354"/>
      <w:bookmarkEnd w:id="355"/>
      <w:bookmarkEnd w:id="356"/>
      <w:bookmarkEnd w:id="357"/>
      <w:bookmarkEnd w:id="358"/>
      <w:bookmarkEnd w:id="359"/>
      <w:bookmarkEnd w:id="360"/>
      <w:bookmarkEnd w:id="361"/>
      <w:bookmarkEnd w:id="362"/>
      <w:bookmarkEnd w:id="363"/>
      <w:bookmarkEnd w:id="364"/>
    </w:p>
    <w:p w:rsidR="000E39DF" w:rsidRPr="000E39DF" w:rsidRDefault="00500596" w:rsidP="000E39DF">
      <w:pPr>
        <w:pStyle w:val="3"/>
        <w:keepLines w:val="0"/>
        <w:suppressAutoHyphens/>
        <w:spacing w:before="180" w:after="120" w:line="240" w:lineRule="auto"/>
        <w:jc w:val="both"/>
        <w:rPr>
          <w:rFonts w:cs="Times New Roman"/>
        </w:rPr>
      </w:pPr>
      <w:bookmarkStart w:id="365" w:name="_Toc282347554"/>
      <w:bookmarkStart w:id="366" w:name="_Toc321209594"/>
      <w:bookmarkStart w:id="367" w:name="_Toc339819838"/>
      <w:bookmarkStart w:id="368" w:name="_Toc379186267"/>
      <w:bookmarkStart w:id="369" w:name="_Toc379293295"/>
      <w:bookmarkStart w:id="370" w:name="_Toc380051163"/>
      <w:bookmarkStart w:id="371" w:name="_Toc380581570"/>
      <w:bookmarkStart w:id="372" w:name="_Toc392516702"/>
      <w:bookmarkStart w:id="373" w:name="_Toc400454248"/>
      <w:bookmarkStart w:id="374" w:name="_Toc410315227"/>
      <w:bookmarkStart w:id="375" w:name="_Toc424120786"/>
      <w:bookmarkStart w:id="376" w:name="_Toc429415705"/>
      <w:bookmarkStart w:id="377" w:name="_Toc470339949"/>
      <w:r>
        <w:rPr>
          <w:rFonts w:eastAsia="Times New Roman" w:cs="Times New Roman"/>
          <w:bCs/>
          <w:lang w:eastAsia="ar-SA"/>
        </w:rPr>
        <w:t>Статья 37</w:t>
      </w:r>
      <w:r w:rsidR="00410556" w:rsidRPr="000E39DF">
        <w:rPr>
          <w:rFonts w:eastAsia="Times New Roman" w:cs="Times New Roman"/>
          <w:bCs/>
          <w:lang w:eastAsia="ar-SA"/>
        </w:rPr>
        <w:t xml:space="preserve">. Общий порядок предоставления земельных участков для строительства из земель муниципальной собственности на территории </w:t>
      </w:r>
      <w:bookmarkEnd w:id="365"/>
      <w:bookmarkEnd w:id="366"/>
      <w:bookmarkEnd w:id="367"/>
      <w:bookmarkEnd w:id="368"/>
      <w:bookmarkEnd w:id="369"/>
      <w:bookmarkEnd w:id="370"/>
      <w:bookmarkEnd w:id="371"/>
      <w:bookmarkEnd w:id="372"/>
      <w:bookmarkEnd w:id="373"/>
      <w:bookmarkEnd w:id="374"/>
      <w:bookmarkEnd w:id="375"/>
      <w:bookmarkEnd w:id="376"/>
      <w:r w:rsidR="00B05CCF">
        <w:t>Турковского</w:t>
      </w:r>
      <w:r w:rsidR="00B05CCF" w:rsidRPr="000E39DF">
        <w:t xml:space="preserve"> </w:t>
      </w:r>
      <w:r w:rsidR="000E39DF" w:rsidRPr="000E39DF">
        <w:rPr>
          <w:rFonts w:cs="Times New Roman"/>
        </w:rPr>
        <w:t>муниципального образования</w:t>
      </w:r>
      <w:bookmarkEnd w:id="377"/>
      <w:r w:rsidR="000E39DF" w:rsidRPr="000E39DF">
        <w:rPr>
          <w:rFonts w:cs="Times New Roman"/>
        </w:rPr>
        <w:t xml:space="preserve"> </w:t>
      </w:r>
    </w:p>
    <w:p w:rsidR="00410556" w:rsidRPr="000E39DF" w:rsidRDefault="00410556" w:rsidP="000E39DF">
      <w:pPr>
        <w:pStyle w:val="a9"/>
        <w:rPr>
          <w:lang w:val="ru-RU"/>
        </w:rPr>
      </w:pPr>
      <w:r w:rsidRPr="000E39DF">
        <w:rPr>
          <w:lang w:val="ru-RU"/>
        </w:rPr>
        <w:t xml:space="preserve">1. Предоставление в собственность земельных участков для строительства из земель муниципальной собственности осуществляется без предварительного согласования места размещения объектов с применением процедуры торгов (конкурсов, аукционов) (далее – торги) в соответствии с Земельным кодексом Российской Федерации, действующим законодательством, генеральным планом муниципального образования, настоящими Правилами, документацией по планировке территории поселения. </w:t>
      </w:r>
    </w:p>
    <w:p w:rsidR="00410556" w:rsidRPr="000E39DF" w:rsidRDefault="00410556" w:rsidP="00410556">
      <w:pPr>
        <w:pStyle w:val="a9"/>
        <w:rPr>
          <w:lang w:val="ru-RU"/>
        </w:rPr>
      </w:pPr>
      <w:r w:rsidRPr="000E39DF">
        <w:rPr>
          <w:lang w:val="ru-RU"/>
        </w:rPr>
        <w:t xml:space="preserve">2. Торги не проводятся при предоставлении земельных участков для строительства объектов местного значения, размещение которых в соответствии с Земельным кодексом Российской Федерации допускается с изъятием, в том числе путем выкупа, земельных участков для муниципальных нужд (объекты электроснабжения, газоснабжения, тепло- и водоснабжения, автомобильные дороги общего пользования, мосты и иные транспортные, инженерные сооружения местного значения в границах территории муниципального образования). </w:t>
      </w:r>
    </w:p>
    <w:p w:rsidR="00410556" w:rsidRPr="000E39DF" w:rsidRDefault="00410556" w:rsidP="00410556">
      <w:pPr>
        <w:pStyle w:val="a9"/>
        <w:rPr>
          <w:lang w:val="ru-RU"/>
        </w:rPr>
      </w:pPr>
      <w:r w:rsidRPr="000E39DF">
        <w:rPr>
          <w:lang w:val="ru-RU"/>
        </w:rPr>
        <w:t>3. Торги проводятся по инициативе Администрации района, либо по инициативе иного органа, уполномоченного Администрацией района, либо на основании заявлений граждан и юридических лиц о предоставлении земельных участков для строительства.</w:t>
      </w:r>
    </w:p>
    <w:p w:rsidR="00410556" w:rsidRPr="000E39DF" w:rsidRDefault="00410556" w:rsidP="00410556">
      <w:pPr>
        <w:pStyle w:val="a9"/>
        <w:rPr>
          <w:lang w:val="ru-RU"/>
        </w:rPr>
      </w:pPr>
      <w:r w:rsidRPr="000E39DF">
        <w:rPr>
          <w:lang w:val="ru-RU"/>
        </w:rPr>
        <w:t>4. Предоставление земельного участка для строительства объектов капитального строительства включает в себя следующие стадии:</w:t>
      </w:r>
    </w:p>
    <w:p w:rsidR="00410556" w:rsidRPr="000E39DF" w:rsidRDefault="00410556" w:rsidP="00410556">
      <w:pPr>
        <w:pStyle w:val="a9"/>
        <w:numPr>
          <w:ilvl w:val="0"/>
          <w:numId w:val="1"/>
        </w:numPr>
        <w:ind w:left="851" w:firstLine="142"/>
        <w:rPr>
          <w:lang w:val="ru-RU"/>
        </w:rPr>
      </w:pPr>
      <w:r w:rsidRPr="000E39DF">
        <w:rPr>
          <w:lang w:val="ru-RU"/>
        </w:rPr>
        <w:t>формирование земельного участка;</w:t>
      </w:r>
    </w:p>
    <w:p w:rsidR="00410556" w:rsidRPr="000E39DF" w:rsidRDefault="00410556" w:rsidP="00410556">
      <w:pPr>
        <w:pStyle w:val="a9"/>
        <w:numPr>
          <w:ilvl w:val="0"/>
          <w:numId w:val="1"/>
        </w:numPr>
        <w:ind w:left="851" w:firstLine="142"/>
        <w:rPr>
          <w:lang w:val="ru-RU"/>
        </w:rPr>
      </w:pPr>
      <w:r w:rsidRPr="000E39DF">
        <w:rPr>
          <w:lang w:val="ru-RU"/>
        </w:rPr>
        <w:t>принятие решения о проведении торгов по продаже земельного участка или права на заключение договора аренды земельного участка, публикация такого решения;</w:t>
      </w:r>
    </w:p>
    <w:p w:rsidR="00410556" w:rsidRPr="000E39DF" w:rsidRDefault="00410556" w:rsidP="00410556">
      <w:pPr>
        <w:pStyle w:val="a9"/>
        <w:numPr>
          <w:ilvl w:val="0"/>
          <w:numId w:val="1"/>
        </w:numPr>
        <w:ind w:left="851" w:firstLine="142"/>
        <w:rPr>
          <w:lang w:val="ru-RU"/>
        </w:rPr>
      </w:pPr>
      <w:r w:rsidRPr="000E39DF">
        <w:rPr>
          <w:lang w:val="ru-RU"/>
        </w:rPr>
        <w:t xml:space="preserve">организация и проведение торгов; </w:t>
      </w:r>
    </w:p>
    <w:p w:rsidR="00410556" w:rsidRPr="000E39DF" w:rsidRDefault="00410556" w:rsidP="00410556">
      <w:pPr>
        <w:pStyle w:val="a9"/>
        <w:numPr>
          <w:ilvl w:val="0"/>
          <w:numId w:val="1"/>
        </w:numPr>
        <w:ind w:left="851" w:firstLine="142"/>
        <w:rPr>
          <w:lang w:val="ru-RU"/>
        </w:rPr>
      </w:pPr>
      <w:r w:rsidRPr="000E39DF">
        <w:rPr>
          <w:lang w:val="ru-RU"/>
        </w:rPr>
        <w:t xml:space="preserve">подведение и оформление результатов торгов; </w:t>
      </w:r>
    </w:p>
    <w:p w:rsidR="00410556" w:rsidRPr="000E39DF" w:rsidRDefault="00410556" w:rsidP="00410556">
      <w:pPr>
        <w:pStyle w:val="a9"/>
        <w:numPr>
          <w:ilvl w:val="0"/>
          <w:numId w:val="1"/>
        </w:numPr>
        <w:ind w:left="851" w:firstLine="142"/>
        <w:rPr>
          <w:lang w:val="ru-RU"/>
        </w:rPr>
      </w:pPr>
      <w:r w:rsidRPr="000E39DF">
        <w:rPr>
          <w:lang w:val="ru-RU"/>
        </w:rPr>
        <w:t>заключение договора купли–продажи или договора аренды земельного участка;</w:t>
      </w:r>
    </w:p>
    <w:p w:rsidR="00410556" w:rsidRPr="000E39DF" w:rsidRDefault="00410556" w:rsidP="00410556">
      <w:pPr>
        <w:pStyle w:val="a9"/>
        <w:numPr>
          <w:ilvl w:val="0"/>
          <w:numId w:val="1"/>
        </w:numPr>
        <w:ind w:left="851" w:firstLine="142"/>
        <w:rPr>
          <w:lang w:val="ru-RU"/>
        </w:rPr>
      </w:pPr>
      <w:r w:rsidRPr="000E39DF">
        <w:rPr>
          <w:lang w:val="ru-RU"/>
        </w:rPr>
        <w:t>государственная регистрация права собственности или аренды на земельный участок.</w:t>
      </w:r>
    </w:p>
    <w:p w:rsidR="00410556" w:rsidRPr="000E39DF" w:rsidRDefault="00410556" w:rsidP="00410556">
      <w:pPr>
        <w:pStyle w:val="a9"/>
        <w:rPr>
          <w:lang w:val="ru-RU"/>
        </w:rPr>
      </w:pPr>
      <w:r w:rsidRPr="000E39DF">
        <w:rPr>
          <w:lang w:val="ru-RU"/>
        </w:rPr>
        <w:t>5. Земельный участок считается сформированным, если:</w:t>
      </w:r>
    </w:p>
    <w:p w:rsidR="00410556" w:rsidRPr="000E39DF" w:rsidRDefault="00410556" w:rsidP="00410556">
      <w:pPr>
        <w:pStyle w:val="a9"/>
        <w:numPr>
          <w:ilvl w:val="0"/>
          <w:numId w:val="1"/>
        </w:numPr>
        <w:ind w:left="851" w:firstLine="142"/>
        <w:rPr>
          <w:lang w:val="ru-RU"/>
        </w:rPr>
      </w:pPr>
      <w:r w:rsidRPr="000E39DF">
        <w:rPr>
          <w:lang w:val="ru-RU"/>
        </w:rPr>
        <w:t>проведена градостроительная подготовка земельного участка, результатом которой является градостроительный план земельного участка;</w:t>
      </w:r>
    </w:p>
    <w:p w:rsidR="00410556" w:rsidRPr="000E39DF" w:rsidRDefault="00410556" w:rsidP="00410556">
      <w:pPr>
        <w:pStyle w:val="a9"/>
        <w:numPr>
          <w:ilvl w:val="0"/>
          <w:numId w:val="1"/>
        </w:numPr>
        <w:ind w:left="851" w:firstLine="142"/>
        <w:rPr>
          <w:lang w:val="ru-RU"/>
        </w:rPr>
      </w:pPr>
      <w:r w:rsidRPr="000E39DF">
        <w:rPr>
          <w:lang w:val="ru-RU"/>
        </w:rPr>
        <w:t xml:space="preserve">проведены землеустроительные работы по межеванию земельного участка и установлены его границы на местности; </w:t>
      </w:r>
    </w:p>
    <w:p w:rsidR="00410556" w:rsidRPr="000E39DF" w:rsidRDefault="00410556" w:rsidP="00410556">
      <w:pPr>
        <w:pStyle w:val="a9"/>
        <w:numPr>
          <w:ilvl w:val="0"/>
          <w:numId w:val="1"/>
        </w:numPr>
        <w:ind w:left="851" w:firstLine="142"/>
        <w:rPr>
          <w:lang w:val="ru-RU"/>
        </w:rPr>
      </w:pPr>
      <w:r w:rsidRPr="000E39DF">
        <w:rPr>
          <w:lang w:val="ru-RU"/>
        </w:rPr>
        <w:t>проведены работы по постановке земельного участка на государственный кадастровый учет с выдачей кадастрового плана земельного участка.</w:t>
      </w:r>
    </w:p>
    <w:p w:rsidR="00410556" w:rsidRPr="000E39DF" w:rsidRDefault="00410556" w:rsidP="00410556">
      <w:pPr>
        <w:pStyle w:val="a9"/>
        <w:rPr>
          <w:lang w:val="ru-RU"/>
        </w:rPr>
      </w:pPr>
      <w:r w:rsidRPr="000E39DF">
        <w:rPr>
          <w:lang w:val="ru-RU"/>
        </w:rPr>
        <w:t xml:space="preserve">6. Организацию и проведение торгов по продаже земельного участка или права на заключение договора аренды земельного участка осуществляет органы местного самоуправления. </w:t>
      </w:r>
    </w:p>
    <w:p w:rsidR="00410556" w:rsidRPr="000E39DF" w:rsidRDefault="00410556" w:rsidP="00410556">
      <w:pPr>
        <w:pStyle w:val="a9"/>
        <w:rPr>
          <w:lang w:val="ru-RU"/>
        </w:rPr>
      </w:pPr>
      <w:r w:rsidRPr="000E39DF">
        <w:rPr>
          <w:lang w:val="ru-RU"/>
        </w:rPr>
        <w:t xml:space="preserve">7. Протокол о результатах торгов является основанием: </w:t>
      </w:r>
    </w:p>
    <w:p w:rsidR="00410556" w:rsidRPr="000E39DF" w:rsidRDefault="00410556" w:rsidP="00410556">
      <w:pPr>
        <w:pStyle w:val="a9"/>
        <w:numPr>
          <w:ilvl w:val="0"/>
          <w:numId w:val="1"/>
        </w:numPr>
        <w:ind w:left="851" w:firstLine="142"/>
        <w:rPr>
          <w:lang w:val="ru-RU"/>
        </w:rPr>
      </w:pPr>
      <w:r w:rsidRPr="000E39DF">
        <w:rPr>
          <w:lang w:val="ru-RU"/>
        </w:rPr>
        <w:lastRenderedPageBreak/>
        <w:t>для 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собственность;</w:t>
      </w:r>
    </w:p>
    <w:p w:rsidR="00410556" w:rsidRPr="000E39DF" w:rsidRDefault="00410556" w:rsidP="00410556">
      <w:pPr>
        <w:pStyle w:val="a9"/>
        <w:numPr>
          <w:ilvl w:val="0"/>
          <w:numId w:val="1"/>
        </w:numPr>
        <w:ind w:left="851" w:firstLine="142"/>
        <w:rPr>
          <w:lang w:val="ru-RU"/>
        </w:rPr>
      </w:pPr>
      <w:r w:rsidRPr="000E39DF">
        <w:rPr>
          <w:lang w:val="ru-RU"/>
        </w:rPr>
        <w:t>для заключения договора аренды земельного участка и государственной регистрации данного договора при передаче земельного участка в аренду.</w:t>
      </w:r>
    </w:p>
    <w:p w:rsidR="00410556" w:rsidRPr="000E39DF" w:rsidRDefault="00410556" w:rsidP="00410556">
      <w:pPr>
        <w:pStyle w:val="a9"/>
        <w:rPr>
          <w:lang w:val="ru-RU"/>
        </w:rPr>
      </w:pPr>
      <w:r w:rsidRPr="000E39DF">
        <w:rPr>
          <w:lang w:val="ru-RU"/>
        </w:rPr>
        <w:t>8. В случае если торги признаны не состоявшимися по причине поступления заявок менее чем от двух участников, организатор торгов заключает договор купли-продажи или договор аренды выставленного на торги земельного участка с единственным участником торгов по начальной цене торгов.</w:t>
      </w:r>
    </w:p>
    <w:p w:rsidR="005677AE" w:rsidRPr="000E39DF" w:rsidRDefault="005677AE" w:rsidP="00410556">
      <w:pPr>
        <w:pStyle w:val="a9"/>
        <w:rPr>
          <w:lang w:val="ru-RU"/>
        </w:rPr>
      </w:pPr>
    </w:p>
    <w:p w:rsidR="00410556" w:rsidRPr="000E39DF" w:rsidRDefault="00410556" w:rsidP="002850F0">
      <w:pPr>
        <w:pStyle w:val="3"/>
        <w:keepLines w:val="0"/>
        <w:suppressAutoHyphens/>
        <w:spacing w:before="180" w:after="120" w:line="240" w:lineRule="auto"/>
        <w:jc w:val="both"/>
        <w:rPr>
          <w:rFonts w:eastAsia="Times New Roman" w:cs="Times New Roman"/>
          <w:bCs/>
          <w:lang w:eastAsia="ar-SA"/>
        </w:rPr>
      </w:pPr>
      <w:bookmarkStart w:id="378" w:name="_Toc105824107"/>
      <w:bookmarkStart w:id="379" w:name="_Toc282347555"/>
      <w:bookmarkStart w:id="380" w:name="_Toc321209595"/>
      <w:bookmarkStart w:id="381" w:name="_Toc339819839"/>
      <w:bookmarkStart w:id="382" w:name="_Toc379186268"/>
      <w:bookmarkStart w:id="383" w:name="_Toc379293296"/>
      <w:bookmarkStart w:id="384" w:name="_Toc380051164"/>
      <w:bookmarkStart w:id="385" w:name="_Toc380581571"/>
      <w:bookmarkStart w:id="386" w:name="_Toc392516703"/>
      <w:bookmarkStart w:id="387" w:name="_Toc400454249"/>
      <w:bookmarkStart w:id="388" w:name="_Toc410315228"/>
      <w:bookmarkStart w:id="389" w:name="_Toc424120787"/>
      <w:bookmarkStart w:id="390" w:name="_Toc429415706"/>
      <w:bookmarkStart w:id="391" w:name="_Toc470339950"/>
      <w:r w:rsidRPr="000E39DF">
        <w:rPr>
          <w:rFonts w:eastAsia="Times New Roman" w:cs="Times New Roman"/>
          <w:bCs/>
          <w:lang w:eastAsia="ar-SA"/>
        </w:rPr>
        <w:t>Статья 3</w:t>
      </w:r>
      <w:r w:rsidR="00500596">
        <w:rPr>
          <w:rFonts w:eastAsia="Times New Roman" w:cs="Times New Roman"/>
          <w:bCs/>
          <w:lang w:eastAsia="ar-SA"/>
        </w:rPr>
        <w:t>8</w:t>
      </w:r>
      <w:r w:rsidRPr="000E39DF">
        <w:rPr>
          <w:rFonts w:eastAsia="Times New Roman" w:cs="Times New Roman"/>
          <w:bCs/>
          <w:lang w:eastAsia="ar-SA"/>
        </w:rPr>
        <w:t xml:space="preserve">. </w:t>
      </w:r>
      <w:bookmarkEnd w:id="378"/>
      <w:r w:rsidRPr="000E39DF">
        <w:rPr>
          <w:rFonts w:eastAsia="Times New Roman" w:cs="Times New Roman"/>
          <w:bCs/>
          <w:lang w:eastAsia="ar-SA"/>
        </w:rPr>
        <w:t>Публичный сервитут</w:t>
      </w:r>
      <w:bookmarkEnd w:id="379"/>
      <w:bookmarkEnd w:id="380"/>
      <w:bookmarkEnd w:id="381"/>
      <w:bookmarkEnd w:id="382"/>
      <w:bookmarkEnd w:id="383"/>
      <w:bookmarkEnd w:id="384"/>
      <w:bookmarkEnd w:id="385"/>
      <w:bookmarkEnd w:id="386"/>
      <w:bookmarkEnd w:id="387"/>
      <w:bookmarkEnd w:id="388"/>
      <w:bookmarkEnd w:id="389"/>
      <w:bookmarkEnd w:id="390"/>
      <w:bookmarkEnd w:id="391"/>
    </w:p>
    <w:p w:rsidR="00410556" w:rsidRPr="000E39DF" w:rsidRDefault="00410556" w:rsidP="00410556">
      <w:pPr>
        <w:pStyle w:val="a9"/>
        <w:rPr>
          <w:lang w:val="ru-RU"/>
        </w:rPr>
      </w:pPr>
      <w:r w:rsidRPr="000E39DF">
        <w:rPr>
          <w:lang w:val="ru-RU"/>
        </w:rPr>
        <w:t xml:space="preserve">1. Публичный сервитут – право ограниченного пользования чужим земельным участком, возникающее на основании нормативного правового акта и обеспечивающее интересы местного самоуправления и (или) местного населения. </w:t>
      </w:r>
    </w:p>
    <w:p w:rsidR="00410556" w:rsidRPr="000E39DF" w:rsidRDefault="00410556" w:rsidP="00410556">
      <w:pPr>
        <w:pStyle w:val="a9"/>
        <w:rPr>
          <w:lang w:val="ru-RU"/>
        </w:rPr>
      </w:pPr>
      <w:r w:rsidRPr="000E39DF">
        <w:rPr>
          <w:lang w:val="ru-RU"/>
        </w:rPr>
        <w:t xml:space="preserve">2. Публичный сервитут устанавливается постановлением главы </w:t>
      </w:r>
      <w:r w:rsidR="00B05CCF">
        <w:rPr>
          <w:lang w:val="ru-RU"/>
        </w:rPr>
        <w:t>Турковского</w:t>
      </w:r>
      <w:r w:rsidR="00B05CCF" w:rsidRPr="000E39DF">
        <w:rPr>
          <w:lang w:val="ru-RU"/>
        </w:rPr>
        <w:t xml:space="preserve"> </w:t>
      </w:r>
      <w:r w:rsidR="000E39DF" w:rsidRPr="000E39DF">
        <w:rPr>
          <w:lang w:val="ru-RU"/>
        </w:rPr>
        <w:t>муниципального образования</w:t>
      </w:r>
      <w:r w:rsidRPr="000E39DF">
        <w:rPr>
          <w:lang w:val="ru-RU"/>
        </w:rPr>
        <w:t xml:space="preserve"> в случаях, если это необходимо для обеспечения интересов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410556" w:rsidRPr="000E39DF" w:rsidRDefault="00410556" w:rsidP="00410556">
      <w:pPr>
        <w:pStyle w:val="a9"/>
        <w:rPr>
          <w:lang w:val="ru-RU"/>
        </w:rPr>
      </w:pPr>
      <w:r w:rsidRPr="000E39DF">
        <w:rPr>
          <w:lang w:val="ru-RU"/>
        </w:rPr>
        <w:t>Порядок проведения общественных слушаний устанавливается решением совета депутатов.</w:t>
      </w:r>
    </w:p>
    <w:p w:rsidR="00410556" w:rsidRPr="000E39DF" w:rsidRDefault="00410556" w:rsidP="00410556">
      <w:pPr>
        <w:pStyle w:val="a9"/>
        <w:rPr>
          <w:lang w:val="ru-RU"/>
        </w:rPr>
      </w:pPr>
      <w:r w:rsidRPr="000E39DF">
        <w:rPr>
          <w:lang w:val="ru-RU"/>
        </w:rPr>
        <w:t>3. Публичный сервитут может устанавливаться для:</w:t>
      </w:r>
    </w:p>
    <w:p w:rsidR="00410556" w:rsidRPr="000E39DF" w:rsidRDefault="00410556" w:rsidP="00410556">
      <w:pPr>
        <w:pStyle w:val="a9"/>
        <w:rPr>
          <w:lang w:val="ru-RU"/>
        </w:rPr>
      </w:pPr>
      <w:r w:rsidRPr="000E39DF">
        <w:rPr>
          <w:lang w:val="ru-RU"/>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410556" w:rsidRPr="000E39DF" w:rsidRDefault="00410556" w:rsidP="00410556">
      <w:pPr>
        <w:pStyle w:val="a9"/>
        <w:rPr>
          <w:lang w:val="ru-RU"/>
        </w:rPr>
      </w:pPr>
      <w:r w:rsidRPr="000E39DF">
        <w:rPr>
          <w:lang w:val="ru-RU"/>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410556" w:rsidRPr="000E39DF" w:rsidRDefault="00410556" w:rsidP="00410556">
      <w:pPr>
        <w:pStyle w:val="a9"/>
        <w:rPr>
          <w:lang w:val="ru-RU"/>
        </w:rPr>
      </w:pPr>
      <w:r w:rsidRPr="000E39DF">
        <w:rPr>
          <w:lang w:val="ru-RU"/>
        </w:rPr>
        <w:t>3) размещения на земельном участке межевых и геодезических знаков и подъездов к ним;</w:t>
      </w:r>
    </w:p>
    <w:p w:rsidR="00410556" w:rsidRPr="000E39DF" w:rsidRDefault="00410556" w:rsidP="00410556">
      <w:pPr>
        <w:pStyle w:val="a9"/>
        <w:rPr>
          <w:lang w:val="ru-RU"/>
        </w:rPr>
      </w:pPr>
      <w:r w:rsidRPr="000E39DF">
        <w:rPr>
          <w:lang w:val="ru-RU"/>
        </w:rPr>
        <w:t>4) проведения дренажных работ на земельном участке;</w:t>
      </w:r>
    </w:p>
    <w:p w:rsidR="00410556" w:rsidRPr="000E39DF" w:rsidRDefault="00410556" w:rsidP="00410556">
      <w:pPr>
        <w:pStyle w:val="a9"/>
        <w:rPr>
          <w:lang w:val="ru-RU"/>
        </w:rPr>
      </w:pPr>
      <w:r w:rsidRPr="000E39DF">
        <w:rPr>
          <w:lang w:val="ru-RU"/>
        </w:rPr>
        <w:t>5) забора (изъятия) водных ресурсов из водных объектов и водопоя;</w:t>
      </w:r>
    </w:p>
    <w:p w:rsidR="00410556" w:rsidRPr="000E39DF" w:rsidRDefault="00410556" w:rsidP="00410556">
      <w:pPr>
        <w:pStyle w:val="a9"/>
        <w:rPr>
          <w:lang w:val="ru-RU"/>
        </w:rPr>
      </w:pPr>
      <w:r w:rsidRPr="000E39DF">
        <w:rPr>
          <w:lang w:val="ru-RU"/>
        </w:rPr>
        <w:t>6) прогона сельскохозяйственных животных через земельный участок;</w:t>
      </w:r>
    </w:p>
    <w:p w:rsidR="00410556" w:rsidRPr="000E39DF" w:rsidRDefault="00410556" w:rsidP="00410556">
      <w:pPr>
        <w:pStyle w:val="a9"/>
        <w:rPr>
          <w:lang w:val="ru-RU"/>
        </w:rPr>
      </w:pPr>
      <w:r w:rsidRPr="000E39DF">
        <w:rPr>
          <w:lang w:val="ru-RU"/>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410556" w:rsidRPr="000E39DF" w:rsidRDefault="00410556" w:rsidP="00410556">
      <w:pPr>
        <w:pStyle w:val="a9"/>
        <w:rPr>
          <w:lang w:val="ru-RU"/>
        </w:rPr>
      </w:pPr>
      <w:r w:rsidRPr="000E39DF">
        <w:rPr>
          <w:lang w:val="ru-RU"/>
        </w:rPr>
        <w:t xml:space="preserve">8) использования земельного участка в целях охоты, рыболовства, аквакультуры (рыбоводства); </w:t>
      </w:r>
    </w:p>
    <w:p w:rsidR="00410556" w:rsidRPr="000E39DF" w:rsidRDefault="00410556" w:rsidP="00410556">
      <w:pPr>
        <w:pStyle w:val="a9"/>
        <w:rPr>
          <w:lang w:val="ru-RU"/>
        </w:rPr>
      </w:pPr>
      <w:r w:rsidRPr="000E39DF">
        <w:rPr>
          <w:lang w:val="ru-RU"/>
        </w:rPr>
        <w:t>9) временного пользования земельным участком в целях проведения изыскательских, исследовательских и других работ.</w:t>
      </w:r>
    </w:p>
    <w:p w:rsidR="00410556" w:rsidRPr="000E39DF" w:rsidRDefault="00410556" w:rsidP="00410556">
      <w:pPr>
        <w:pStyle w:val="a9"/>
        <w:rPr>
          <w:lang w:val="ru-RU"/>
        </w:rPr>
      </w:pPr>
      <w:r w:rsidRPr="000E39DF">
        <w:rPr>
          <w:lang w:val="ru-RU"/>
        </w:rPr>
        <w:t>4. Публичный сервитут может быть срочным или постоянным.</w:t>
      </w:r>
    </w:p>
    <w:p w:rsidR="00410556" w:rsidRPr="000E39DF" w:rsidRDefault="00410556" w:rsidP="00410556">
      <w:pPr>
        <w:pStyle w:val="a9"/>
        <w:rPr>
          <w:lang w:val="ru-RU"/>
        </w:rPr>
      </w:pPr>
      <w:r w:rsidRPr="000E39DF">
        <w:rPr>
          <w:lang w:val="ru-RU"/>
        </w:rPr>
        <w:t>5. Срочный публичный сервитут прекращается по истечении срока его действия, без принятия муниципального правового акта об его отмене.</w:t>
      </w:r>
    </w:p>
    <w:p w:rsidR="00410556" w:rsidRPr="000E39DF" w:rsidRDefault="00410556" w:rsidP="00410556">
      <w:pPr>
        <w:pStyle w:val="a9"/>
        <w:rPr>
          <w:lang w:val="ru-RU"/>
        </w:rPr>
      </w:pPr>
      <w:r w:rsidRPr="000E39DF">
        <w:rPr>
          <w:lang w:val="ru-RU"/>
        </w:rPr>
        <w:t>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410556" w:rsidRPr="000E39DF" w:rsidRDefault="00410556" w:rsidP="00410556">
      <w:pPr>
        <w:pStyle w:val="a9"/>
        <w:rPr>
          <w:lang w:val="ru-RU"/>
        </w:rPr>
      </w:pPr>
      <w:r w:rsidRPr="000E39DF">
        <w:rPr>
          <w:lang w:val="ru-RU"/>
        </w:rPr>
        <w:t xml:space="preserve">6. Публичный сервитут может быть прекращен на основании соответствующего постановления главы </w:t>
      </w:r>
      <w:r w:rsidR="00B05CCF">
        <w:rPr>
          <w:lang w:val="ru-RU"/>
        </w:rPr>
        <w:t>Турковского</w:t>
      </w:r>
      <w:r w:rsidR="00B05CCF" w:rsidRPr="000E39DF">
        <w:rPr>
          <w:lang w:val="ru-RU"/>
        </w:rPr>
        <w:t xml:space="preserve"> </w:t>
      </w:r>
      <w:r w:rsidR="000E39DF" w:rsidRPr="000E39DF">
        <w:rPr>
          <w:lang w:val="ru-RU"/>
        </w:rPr>
        <w:t>муниципального образования</w:t>
      </w:r>
      <w:r w:rsidRPr="000E39DF">
        <w:rPr>
          <w:lang w:val="ru-RU"/>
        </w:rPr>
        <w:t>.</w:t>
      </w:r>
    </w:p>
    <w:p w:rsidR="00410556" w:rsidRPr="000E39DF" w:rsidRDefault="00410556" w:rsidP="00410556">
      <w:pPr>
        <w:pStyle w:val="a9"/>
        <w:rPr>
          <w:lang w:val="ru-RU"/>
        </w:rPr>
      </w:pPr>
      <w:r w:rsidRPr="000E39DF">
        <w:rPr>
          <w:lang w:val="ru-RU"/>
        </w:rPr>
        <w:t>7. Осуществление публичного сервитута должно быть наименее обременительным для земельного участка, в отношении которого он установлен.</w:t>
      </w:r>
    </w:p>
    <w:p w:rsidR="00410556" w:rsidRPr="000E39DF" w:rsidRDefault="00410556" w:rsidP="00410556">
      <w:pPr>
        <w:pStyle w:val="a9"/>
        <w:rPr>
          <w:lang w:val="ru-RU"/>
        </w:rPr>
      </w:pPr>
      <w:r w:rsidRPr="000E39DF">
        <w:rPr>
          <w:lang w:val="ru-RU"/>
        </w:rPr>
        <w:lastRenderedPageBreak/>
        <w:t>8.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органом местного самоуправления, установившими публичный сервитут, убытков или предоставления равноценного земельного участка с возмещением убытков.</w:t>
      </w:r>
    </w:p>
    <w:p w:rsidR="00410556" w:rsidRPr="000E39DF" w:rsidRDefault="00410556" w:rsidP="00410556">
      <w:pPr>
        <w:pStyle w:val="a9"/>
        <w:rPr>
          <w:lang w:val="ru-RU"/>
        </w:rPr>
      </w:pPr>
      <w:r w:rsidRPr="000E39DF">
        <w:rPr>
          <w:lang w:val="ru-RU"/>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местного самоуправления, установивших публичный сервитут, соразмерную плату.</w:t>
      </w:r>
    </w:p>
    <w:p w:rsidR="00410556" w:rsidRPr="000E39DF" w:rsidRDefault="00410556" w:rsidP="00410556">
      <w:pPr>
        <w:pStyle w:val="a9"/>
        <w:rPr>
          <w:lang w:val="ru-RU"/>
        </w:rPr>
      </w:pPr>
      <w:r w:rsidRPr="000E39DF">
        <w:rPr>
          <w:lang w:val="ru-RU"/>
        </w:rPr>
        <w:t xml:space="preserve">9. Лица, права и законные интересы которых затрагиваются установлением публичного сервитута, могут осуществлять защиту своих прав в судебном порядке. </w:t>
      </w:r>
    </w:p>
    <w:p w:rsidR="00410556" w:rsidRPr="000E39DF" w:rsidRDefault="00410556" w:rsidP="00410556">
      <w:pPr>
        <w:pStyle w:val="a9"/>
        <w:rPr>
          <w:lang w:val="ru-RU"/>
        </w:rPr>
      </w:pPr>
      <w:r w:rsidRPr="000E39DF">
        <w:rPr>
          <w:lang w:val="ru-RU"/>
        </w:rPr>
        <w:t>10. Публичный сервитут подлежит государственной регистрации в соответствии с Федеральным законом «О государственной регистрации прав на недвижимое имущество и сделок с ним».</w:t>
      </w:r>
    </w:p>
    <w:p w:rsidR="005677AE" w:rsidRPr="000E39DF" w:rsidRDefault="005677AE" w:rsidP="00410556">
      <w:pPr>
        <w:pStyle w:val="a9"/>
        <w:rPr>
          <w:lang w:val="ru-RU"/>
        </w:rPr>
      </w:pPr>
    </w:p>
    <w:p w:rsidR="009930FC" w:rsidRPr="000E39DF" w:rsidRDefault="009930FC" w:rsidP="002850F0">
      <w:pPr>
        <w:pStyle w:val="3"/>
        <w:keepLines w:val="0"/>
        <w:suppressAutoHyphens/>
        <w:spacing w:before="180" w:after="120" w:line="240" w:lineRule="auto"/>
        <w:jc w:val="both"/>
        <w:rPr>
          <w:rFonts w:eastAsia="Times New Roman" w:cs="Times New Roman"/>
          <w:bCs/>
          <w:lang w:eastAsia="ar-SA"/>
        </w:rPr>
      </w:pPr>
      <w:bookmarkStart w:id="392" w:name="_Toc392516704"/>
      <w:bookmarkStart w:id="393" w:name="_Toc400454250"/>
      <w:bookmarkStart w:id="394" w:name="_Toc410315229"/>
      <w:bookmarkStart w:id="395" w:name="_Toc424120788"/>
      <w:bookmarkStart w:id="396" w:name="_Toc429415707"/>
      <w:bookmarkStart w:id="397" w:name="_Toc470339951"/>
      <w:r w:rsidRPr="000E39DF">
        <w:rPr>
          <w:rFonts w:eastAsia="Times New Roman" w:cs="Times New Roman"/>
          <w:bCs/>
          <w:lang w:eastAsia="ar-SA"/>
        </w:rPr>
        <w:t>Статья 3</w:t>
      </w:r>
      <w:r w:rsidR="00500596">
        <w:rPr>
          <w:rFonts w:eastAsia="Times New Roman" w:cs="Times New Roman"/>
          <w:bCs/>
          <w:lang w:eastAsia="ar-SA"/>
        </w:rPr>
        <w:t>9</w:t>
      </w:r>
      <w:r w:rsidRPr="000E39DF">
        <w:rPr>
          <w:rFonts w:eastAsia="Times New Roman" w:cs="Times New Roman"/>
          <w:bCs/>
          <w:lang w:eastAsia="ar-SA"/>
        </w:rPr>
        <w:t>. Резервирование и изъятие земельных участков для муниципальных нужд</w:t>
      </w:r>
      <w:bookmarkEnd w:id="392"/>
      <w:bookmarkEnd w:id="393"/>
      <w:bookmarkEnd w:id="394"/>
      <w:bookmarkEnd w:id="395"/>
      <w:bookmarkEnd w:id="396"/>
      <w:bookmarkEnd w:id="397"/>
    </w:p>
    <w:p w:rsidR="009930FC" w:rsidRPr="000E39DF" w:rsidRDefault="009930FC" w:rsidP="009930FC">
      <w:pPr>
        <w:pStyle w:val="a9"/>
        <w:rPr>
          <w:lang w:val="ru-RU"/>
        </w:rPr>
      </w:pPr>
      <w:r w:rsidRPr="000E39DF">
        <w:rPr>
          <w:lang w:val="ru-RU"/>
        </w:rPr>
        <w:t xml:space="preserve">1. Порядок резервирования земель для государственных или муниципальных нужд определяется земельным законодательством и постановлением Правительства Российской Федерации от 22.07.2008 № 561 «О некоторых вопросах, связанных с резервированием земель для государственных или муниципальных нужд», законодательством Саратовской области, настоящими Правилами, нормативными правовыми актами </w:t>
      </w:r>
      <w:r w:rsidR="00B05CCF">
        <w:rPr>
          <w:lang w:val="ru-RU"/>
        </w:rPr>
        <w:t>Турковского</w:t>
      </w:r>
      <w:r w:rsidR="00B05CCF" w:rsidRPr="000E39DF">
        <w:rPr>
          <w:lang w:val="ru-RU"/>
        </w:rPr>
        <w:t xml:space="preserve"> </w:t>
      </w:r>
      <w:r w:rsidR="000E39DF" w:rsidRPr="000E39DF">
        <w:rPr>
          <w:lang w:val="ru-RU"/>
        </w:rPr>
        <w:t xml:space="preserve">муниципального </w:t>
      </w:r>
      <w:r w:rsidRPr="000E39DF">
        <w:rPr>
          <w:lang w:val="ru-RU"/>
        </w:rPr>
        <w:t xml:space="preserve">района, </w:t>
      </w:r>
      <w:r w:rsidR="00B05CCF">
        <w:rPr>
          <w:lang w:val="ru-RU"/>
        </w:rPr>
        <w:t>Турковского</w:t>
      </w:r>
      <w:r w:rsidR="00B05CCF" w:rsidRPr="000E39DF">
        <w:rPr>
          <w:lang w:val="ru-RU"/>
        </w:rPr>
        <w:t xml:space="preserve"> </w:t>
      </w:r>
      <w:r w:rsidR="000E39DF" w:rsidRPr="000E39DF">
        <w:rPr>
          <w:lang w:val="ru-RU"/>
        </w:rPr>
        <w:t>муниципального образования</w:t>
      </w:r>
      <w:r w:rsidRPr="000E39DF">
        <w:rPr>
          <w:lang w:val="ru-RU"/>
        </w:rPr>
        <w:t>.</w:t>
      </w:r>
    </w:p>
    <w:p w:rsidR="009930FC" w:rsidRPr="000E39DF" w:rsidRDefault="009930FC" w:rsidP="009930FC">
      <w:pPr>
        <w:pStyle w:val="a9"/>
        <w:rPr>
          <w:lang w:val="ru-RU"/>
        </w:rPr>
      </w:pPr>
      <w:r w:rsidRPr="000E39DF">
        <w:rPr>
          <w:lang w:val="ru-RU"/>
        </w:rPr>
        <w:t xml:space="preserve">2. Решения о резервировании и об изъятии земельных участков для муниципальных нужд на территории поселения принимаются Администрацией района. </w:t>
      </w:r>
    </w:p>
    <w:p w:rsidR="009930FC" w:rsidRPr="000E39DF" w:rsidRDefault="009930FC" w:rsidP="009930FC">
      <w:pPr>
        <w:pStyle w:val="a9"/>
        <w:rPr>
          <w:lang w:val="ru-RU"/>
        </w:rPr>
      </w:pPr>
      <w:r w:rsidRPr="000E39DF">
        <w:rPr>
          <w:lang w:val="ru-RU"/>
        </w:rPr>
        <w:t>3. Земельные участки, находящиеся в собственности физических или юридических лиц и зарезервированные для муниципальных нужд, а также объекты капитального строительства расположенные на указанных земельных участках подлежат изъятию (в том числе путем выкупа) в соответствии с гражданским законодательством Российской Федерации.</w:t>
      </w:r>
    </w:p>
    <w:p w:rsidR="009930FC" w:rsidRPr="000E39DF" w:rsidRDefault="009930FC" w:rsidP="009930FC">
      <w:pPr>
        <w:pStyle w:val="a9"/>
        <w:rPr>
          <w:lang w:val="ru-RU"/>
        </w:rPr>
      </w:pPr>
      <w:r w:rsidRPr="000E39DF">
        <w:rPr>
          <w:lang w:val="ru-RU"/>
        </w:rPr>
        <w:t>4. В соответствии с земельным законодательством Российской Федерации предоставление зарезервированных земельных участков в собственность граждан и юридических лиц не допускается.</w:t>
      </w:r>
    </w:p>
    <w:p w:rsidR="009930FC" w:rsidRPr="000E39DF" w:rsidRDefault="009930FC" w:rsidP="009930FC">
      <w:pPr>
        <w:pStyle w:val="a9"/>
        <w:rPr>
          <w:lang w:val="ru-RU"/>
        </w:rPr>
      </w:pPr>
      <w:r w:rsidRPr="000E39DF">
        <w:rPr>
          <w:lang w:val="ru-RU"/>
        </w:rPr>
        <w:t>5. Основанием для принятия решений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9930FC" w:rsidRPr="000E39DF" w:rsidRDefault="009930FC" w:rsidP="009930FC">
      <w:pPr>
        <w:pStyle w:val="a9"/>
        <w:numPr>
          <w:ilvl w:val="0"/>
          <w:numId w:val="1"/>
        </w:numPr>
        <w:ind w:left="851" w:firstLine="142"/>
        <w:rPr>
          <w:lang w:val="ru-RU"/>
        </w:rPr>
      </w:pPr>
      <w:r w:rsidRPr="000E39DF">
        <w:rPr>
          <w:lang w:val="ru-RU"/>
        </w:rPr>
        <w:t>генерального плана поселения, отображающего зоны резервирования (зоны планируемого размещения объектов для реализации государственных, муниципальных нужд);</w:t>
      </w:r>
    </w:p>
    <w:p w:rsidR="009930FC" w:rsidRPr="000E39DF" w:rsidRDefault="009930FC" w:rsidP="009930FC">
      <w:pPr>
        <w:pStyle w:val="a9"/>
        <w:numPr>
          <w:ilvl w:val="0"/>
          <w:numId w:val="1"/>
        </w:numPr>
        <w:ind w:left="851" w:firstLine="142"/>
        <w:rPr>
          <w:lang w:val="ru-RU"/>
        </w:rPr>
      </w:pPr>
      <w:r w:rsidRPr="000E39DF">
        <w:rPr>
          <w:lang w:val="ru-RU"/>
        </w:rPr>
        <w:t>проектов планировки и проектов межевания в их составе, определяющих границы зон резервирования.</w:t>
      </w:r>
    </w:p>
    <w:p w:rsidR="009930FC" w:rsidRPr="000E39DF" w:rsidRDefault="009930FC" w:rsidP="009930FC">
      <w:pPr>
        <w:pStyle w:val="a9"/>
        <w:rPr>
          <w:lang w:val="ru-RU"/>
        </w:rPr>
      </w:pPr>
      <w:r w:rsidRPr="000E39DF">
        <w:rPr>
          <w:lang w:val="ru-RU"/>
        </w:rPr>
        <w:t>6. Принимаемое решение о резервировании должно содержать:</w:t>
      </w:r>
    </w:p>
    <w:p w:rsidR="009930FC" w:rsidRPr="000E39DF" w:rsidRDefault="009930FC" w:rsidP="009930FC">
      <w:pPr>
        <w:pStyle w:val="a9"/>
        <w:numPr>
          <w:ilvl w:val="0"/>
          <w:numId w:val="1"/>
        </w:numPr>
        <w:ind w:left="851" w:firstLine="142"/>
        <w:rPr>
          <w:lang w:val="ru-RU"/>
        </w:rPr>
      </w:pPr>
      <w:r w:rsidRPr="000E39DF">
        <w:rPr>
          <w:lang w:val="ru-RU"/>
        </w:rPr>
        <w:t>обоснование того, что целью резервирования земельных участков является наличие государственных или муниципальных нужд;</w:t>
      </w:r>
    </w:p>
    <w:p w:rsidR="009930FC" w:rsidRPr="000E39DF" w:rsidRDefault="009930FC" w:rsidP="009930FC">
      <w:pPr>
        <w:pStyle w:val="a9"/>
        <w:numPr>
          <w:ilvl w:val="0"/>
          <w:numId w:val="1"/>
        </w:numPr>
        <w:ind w:left="851" w:firstLine="142"/>
        <w:rPr>
          <w:lang w:val="ru-RU"/>
        </w:rPr>
      </w:pPr>
      <w:r w:rsidRPr="000E39DF">
        <w:rPr>
          <w:lang w:val="ru-RU"/>
        </w:rPr>
        <w:t>карту, отображающую границы зоны резервирования в соответствии с ранее утвержденным проектом планировки и проектом межевания в его составе;</w:t>
      </w:r>
    </w:p>
    <w:p w:rsidR="009930FC" w:rsidRPr="000E39DF" w:rsidRDefault="009930FC" w:rsidP="009930FC">
      <w:pPr>
        <w:pStyle w:val="a9"/>
        <w:numPr>
          <w:ilvl w:val="0"/>
          <w:numId w:val="1"/>
        </w:numPr>
        <w:ind w:left="851" w:firstLine="142"/>
        <w:rPr>
          <w:lang w:val="ru-RU"/>
        </w:rPr>
      </w:pPr>
      <w:r w:rsidRPr="000E39DF">
        <w:rPr>
          <w:lang w:val="ru-RU"/>
        </w:rPr>
        <w:t>перечень земельных участков, иных объектов недвижимости, подлежащих изъятию,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rsidR="009930FC" w:rsidRPr="000E39DF" w:rsidRDefault="009930FC" w:rsidP="009930FC">
      <w:pPr>
        <w:pStyle w:val="a9"/>
        <w:rPr>
          <w:lang w:val="ru-RU"/>
        </w:rPr>
      </w:pPr>
      <w:r w:rsidRPr="000E39DF">
        <w:rPr>
          <w:lang w:val="ru-RU"/>
        </w:rPr>
        <w:lastRenderedPageBreak/>
        <w:t>7. В соответствии с законодательством, решение о резервировании должно предусматривать:</w:t>
      </w:r>
    </w:p>
    <w:p w:rsidR="009930FC" w:rsidRPr="000E39DF" w:rsidRDefault="009930FC" w:rsidP="009930FC">
      <w:pPr>
        <w:pStyle w:val="a9"/>
        <w:numPr>
          <w:ilvl w:val="0"/>
          <w:numId w:val="1"/>
        </w:numPr>
        <w:ind w:left="851" w:firstLine="142"/>
        <w:rPr>
          <w:lang w:val="ru-RU"/>
        </w:rPr>
      </w:pPr>
      <w:r w:rsidRPr="000E39DF">
        <w:rPr>
          <w:lang w:val="ru-RU"/>
        </w:rPr>
        <w:t>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9930FC" w:rsidRPr="000E39DF" w:rsidRDefault="009930FC" w:rsidP="009930FC">
      <w:pPr>
        <w:pStyle w:val="a9"/>
        <w:numPr>
          <w:ilvl w:val="0"/>
          <w:numId w:val="1"/>
        </w:numPr>
        <w:ind w:left="851" w:firstLine="142"/>
        <w:rPr>
          <w:lang w:val="ru-RU"/>
        </w:rPr>
      </w:pPr>
      <w:r w:rsidRPr="000E39DF">
        <w:rPr>
          <w:lang w:val="ru-RU"/>
        </w:rPr>
        <w:t>выкуп зарезервированных земельных участков по истечении срока резервирования;</w:t>
      </w:r>
    </w:p>
    <w:p w:rsidR="009930FC" w:rsidRPr="000E39DF" w:rsidRDefault="009930FC" w:rsidP="009930FC">
      <w:pPr>
        <w:pStyle w:val="a9"/>
        <w:numPr>
          <w:ilvl w:val="0"/>
          <w:numId w:val="1"/>
        </w:numPr>
        <w:ind w:left="851" w:firstLine="142"/>
        <w:rPr>
          <w:lang w:val="ru-RU"/>
        </w:rPr>
      </w:pPr>
      <w:r w:rsidRPr="000E39DF">
        <w:rPr>
          <w:lang w:val="ru-RU"/>
        </w:rPr>
        <w:t xml:space="preserve">компенсации правообладателям земельных участков в случае непринятия решения об их выкупе по завершении срока резервирования. </w:t>
      </w:r>
    </w:p>
    <w:p w:rsidR="009930FC" w:rsidRPr="000E39DF" w:rsidRDefault="009930FC" w:rsidP="009930FC">
      <w:pPr>
        <w:pStyle w:val="a9"/>
        <w:rPr>
          <w:lang w:val="ru-RU"/>
        </w:rPr>
      </w:pPr>
      <w:r w:rsidRPr="000E39DF">
        <w:rPr>
          <w:lang w:val="ru-RU"/>
        </w:rPr>
        <w:t>8. 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5677AE" w:rsidRPr="000E39DF" w:rsidRDefault="005677AE" w:rsidP="009930FC">
      <w:pPr>
        <w:pStyle w:val="a9"/>
        <w:rPr>
          <w:lang w:val="ru-RU"/>
        </w:rPr>
      </w:pPr>
    </w:p>
    <w:p w:rsidR="009930FC" w:rsidRPr="000E39DF" w:rsidRDefault="00500596" w:rsidP="002850F0">
      <w:pPr>
        <w:pStyle w:val="3"/>
        <w:keepLines w:val="0"/>
        <w:suppressAutoHyphens/>
        <w:spacing w:before="180" w:after="120" w:line="240" w:lineRule="auto"/>
        <w:jc w:val="both"/>
        <w:rPr>
          <w:rFonts w:eastAsia="Times New Roman" w:cs="Times New Roman"/>
          <w:bCs/>
          <w:lang w:eastAsia="ar-SA"/>
        </w:rPr>
      </w:pPr>
      <w:bookmarkStart w:id="398" w:name="_Toc282347557"/>
      <w:bookmarkStart w:id="399" w:name="_Toc321209597"/>
      <w:bookmarkStart w:id="400" w:name="_Toc339819841"/>
      <w:bookmarkStart w:id="401" w:name="_Toc379186270"/>
      <w:bookmarkStart w:id="402" w:name="_Toc379293298"/>
      <w:bookmarkStart w:id="403" w:name="_Toc380051166"/>
      <w:bookmarkStart w:id="404" w:name="_Toc380581573"/>
      <w:bookmarkStart w:id="405" w:name="_Toc392516705"/>
      <w:bookmarkStart w:id="406" w:name="_Toc400454251"/>
      <w:bookmarkStart w:id="407" w:name="_Toc410315230"/>
      <w:bookmarkStart w:id="408" w:name="_Toc424120789"/>
      <w:bookmarkStart w:id="409" w:name="_Toc429415708"/>
      <w:bookmarkStart w:id="410" w:name="_Toc470339952"/>
      <w:r>
        <w:rPr>
          <w:rFonts w:eastAsia="Times New Roman" w:cs="Times New Roman"/>
          <w:bCs/>
          <w:lang w:eastAsia="ar-SA"/>
        </w:rPr>
        <w:t>Статья 40</w:t>
      </w:r>
      <w:r w:rsidR="009930FC" w:rsidRPr="000E39DF">
        <w:rPr>
          <w:rFonts w:eastAsia="Times New Roman" w:cs="Times New Roman"/>
          <w:bCs/>
          <w:lang w:eastAsia="ar-SA"/>
        </w:rPr>
        <w:t xml:space="preserve">. Основные принципы организации застройки территории </w:t>
      </w:r>
      <w:bookmarkEnd w:id="398"/>
      <w:bookmarkEnd w:id="399"/>
      <w:bookmarkEnd w:id="400"/>
      <w:bookmarkEnd w:id="401"/>
      <w:bookmarkEnd w:id="402"/>
      <w:bookmarkEnd w:id="403"/>
      <w:bookmarkEnd w:id="404"/>
      <w:r w:rsidR="009930FC" w:rsidRPr="000E39DF">
        <w:rPr>
          <w:rFonts w:eastAsia="Times New Roman" w:cs="Times New Roman"/>
          <w:bCs/>
          <w:lang w:eastAsia="ar-SA"/>
        </w:rPr>
        <w:t>муниципального образования</w:t>
      </w:r>
      <w:bookmarkEnd w:id="405"/>
      <w:bookmarkEnd w:id="406"/>
      <w:bookmarkEnd w:id="407"/>
      <w:bookmarkEnd w:id="408"/>
      <w:bookmarkEnd w:id="409"/>
      <w:bookmarkEnd w:id="410"/>
    </w:p>
    <w:p w:rsidR="009930FC" w:rsidRPr="000E39DF" w:rsidRDefault="009930FC" w:rsidP="009930FC">
      <w:pPr>
        <w:pStyle w:val="a9"/>
        <w:rPr>
          <w:lang w:val="ru-RU"/>
        </w:rPr>
      </w:pPr>
      <w:r w:rsidRPr="000E39DF">
        <w:rPr>
          <w:lang w:val="ru-RU"/>
        </w:rPr>
        <w:t xml:space="preserve">1. Планировочная организация и застройка территории муниципального образования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9930FC" w:rsidRPr="000E39DF" w:rsidRDefault="009930FC" w:rsidP="009930FC">
      <w:pPr>
        <w:pStyle w:val="a9"/>
        <w:rPr>
          <w:lang w:val="ru-RU"/>
        </w:rPr>
      </w:pPr>
      <w:r w:rsidRPr="000E39DF">
        <w:rPr>
          <w:lang w:val="ru-RU"/>
        </w:rPr>
        <w:t>2. Для создания благоприятной среды проживания необходимо:</w:t>
      </w:r>
    </w:p>
    <w:p w:rsidR="009930FC" w:rsidRPr="000E39DF" w:rsidRDefault="009930FC" w:rsidP="009930FC">
      <w:pPr>
        <w:pStyle w:val="a9"/>
        <w:numPr>
          <w:ilvl w:val="0"/>
          <w:numId w:val="1"/>
        </w:numPr>
        <w:ind w:left="851" w:firstLine="142"/>
        <w:rPr>
          <w:lang w:val="ru-RU"/>
        </w:rPr>
      </w:pPr>
      <w:r w:rsidRPr="000E39DF">
        <w:rPr>
          <w:lang w:val="ru-RU"/>
        </w:rPr>
        <w:t xml:space="preserve">обеспечивать эффективное использование территории с учетом документации по планировке территории; </w:t>
      </w:r>
    </w:p>
    <w:p w:rsidR="009930FC" w:rsidRPr="000E39DF" w:rsidRDefault="009930FC" w:rsidP="009930FC">
      <w:pPr>
        <w:pStyle w:val="a9"/>
        <w:numPr>
          <w:ilvl w:val="0"/>
          <w:numId w:val="1"/>
        </w:numPr>
        <w:ind w:left="851" w:firstLine="142"/>
        <w:rPr>
          <w:lang w:val="ru-RU"/>
        </w:rPr>
      </w:pPr>
      <w:r w:rsidRPr="000E39DF">
        <w:rPr>
          <w:lang w:val="ru-RU"/>
        </w:rPr>
        <w:t xml:space="preserve">обеспечить сохранение природной среды и имеющихся объектов историко-культурного наследия; </w:t>
      </w:r>
    </w:p>
    <w:p w:rsidR="009930FC" w:rsidRPr="000E39DF" w:rsidRDefault="009930FC" w:rsidP="009930FC">
      <w:pPr>
        <w:pStyle w:val="a9"/>
        <w:numPr>
          <w:ilvl w:val="0"/>
          <w:numId w:val="1"/>
        </w:numPr>
        <w:ind w:left="851" w:firstLine="142"/>
        <w:rPr>
          <w:lang w:val="ru-RU"/>
        </w:rPr>
      </w:pPr>
      <w:r w:rsidRPr="000E39DF">
        <w:rPr>
          <w:lang w:val="ru-RU"/>
        </w:rPr>
        <w:t xml:space="preserve">использовать, в том числе в новой застройке, архитектурно–планировочные приемы, наиболее соответствующие социально–гигиеническим параметрам; </w:t>
      </w:r>
    </w:p>
    <w:p w:rsidR="009930FC" w:rsidRPr="000E39DF" w:rsidRDefault="009930FC" w:rsidP="009930FC">
      <w:pPr>
        <w:pStyle w:val="a9"/>
        <w:numPr>
          <w:ilvl w:val="0"/>
          <w:numId w:val="1"/>
        </w:numPr>
        <w:ind w:left="851" w:firstLine="142"/>
        <w:rPr>
          <w:lang w:val="ru-RU"/>
        </w:rPr>
      </w:pPr>
      <w:r w:rsidRPr="000E39DF">
        <w:rPr>
          <w:lang w:val="ru-RU"/>
        </w:rPr>
        <w:t xml:space="preserve">обеспечивать инвалидам условия для беспрепятственного доступа к объектам социального и иного назначения. </w:t>
      </w:r>
    </w:p>
    <w:p w:rsidR="009930FC" w:rsidRPr="000E39DF" w:rsidRDefault="009930FC" w:rsidP="009930FC">
      <w:pPr>
        <w:pStyle w:val="a9"/>
        <w:rPr>
          <w:lang w:val="ru-RU"/>
        </w:rPr>
      </w:pPr>
      <w:r w:rsidRPr="000E39DF">
        <w:rPr>
          <w:lang w:val="ru-RU"/>
        </w:rPr>
        <w:t>3. Застройка территории муниципального образования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9930FC" w:rsidRPr="000E39DF" w:rsidRDefault="009930FC" w:rsidP="009930FC">
      <w:pPr>
        <w:pStyle w:val="a9"/>
        <w:rPr>
          <w:lang w:val="ru-RU"/>
        </w:rPr>
      </w:pPr>
      <w:r w:rsidRPr="000E39DF">
        <w:rPr>
          <w:lang w:val="ru-RU"/>
        </w:rPr>
        <w:t>4. 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9930FC" w:rsidRPr="000E39DF" w:rsidRDefault="009930FC" w:rsidP="009930FC">
      <w:pPr>
        <w:pStyle w:val="a9"/>
        <w:rPr>
          <w:lang w:val="ru-RU"/>
        </w:rPr>
      </w:pPr>
      <w:r w:rsidRPr="000E39DF">
        <w:rPr>
          <w:lang w:val="ru-RU"/>
        </w:rPr>
        <w:t>5. 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rsidR="009930FC" w:rsidRPr="000E39DF" w:rsidRDefault="009930FC" w:rsidP="009930FC">
      <w:pPr>
        <w:pStyle w:val="a9"/>
        <w:rPr>
          <w:lang w:val="ru-RU"/>
        </w:rPr>
      </w:pPr>
      <w:r w:rsidRPr="000E39DF">
        <w:rPr>
          <w:lang w:val="ru-RU"/>
        </w:rPr>
        <w:t xml:space="preserve">6. 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w:t>
      </w:r>
      <w:r w:rsidRPr="000E39DF">
        <w:rPr>
          <w:lang w:val="ru-RU"/>
        </w:rPr>
        <w:lastRenderedPageBreak/>
        <w:t>строительство не требуется, устанавливаются законодательством о градостроительной деятельности.</w:t>
      </w:r>
    </w:p>
    <w:p w:rsidR="009930FC" w:rsidRPr="000E39DF" w:rsidRDefault="009930FC" w:rsidP="009930FC">
      <w:pPr>
        <w:pStyle w:val="a9"/>
        <w:rPr>
          <w:lang w:val="ru-RU"/>
        </w:rPr>
      </w:pPr>
      <w:r w:rsidRPr="000E39DF">
        <w:rPr>
          <w:lang w:val="ru-RU"/>
        </w:rPr>
        <w:t>7. 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9930FC" w:rsidRPr="000E39DF" w:rsidRDefault="009930FC" w:rsidP="009930FC">
      <w:pPr>
        <w:pStyle w:val="a9"/>
        <w:rPr>
          <w:lang w:val="ru-RU"/>
        </w:rPr>
      </w:pPr>
      <w:r w:rsidRPr="000E39DF">
        <w:rPr>
          <w:lang w:val="ru-RU"/>
        </w:rPr>
        <w:t>8. 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9930FC" w:rsidRPr="000E39DF" w:rsidRDefault="009930FC" w:rsidP="009930FC">
      <w:pPr>
        <w:pStyle w:val="a9"/>
        <w:rPr>
          <w:lang w:val="ru-RU"/>
        </w:rPr>
      </w:pPr>
      <w:r w:rsidRPr="000E39DF">
        <w:rPr>
          <w:lang w:val="ru-RU"/>
        </w:rPr>
        <w:t>9. 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9930FC" w:rsidRPr="000E39DF" w:rsidRDefault="009930FC" w:rsidP="009930FC">
      <w:pPr>
        <w:pStyle w:val="a9"/>
        <w:rPr>
          <w:lang w:val="ru-RU"/>
        </w:rPr>
      </w:pPr>
      <w:r w:rsidRPr="000E39DF">
        <w:rPr>
          <w:lang w:val="ru-RU"/>
        </w:rPr>
        <w:t>10. 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9930FC" w:rsidRPr="000E39DF" w:rsidRDefault="009930FC" w:rsidP="009930FC">
      <w:pPr>
        <w:pStyle w:val="a9"/>
        <w:rPr>
          <w:lang w:val="ru-RU"/>
        </w:rPr>
      </w:pPr>
      <w:r w:rsidRPr="000E39DF">
        <w:rPr>
          <w:lang w:val="ru-RU"/>
        </w:rPr>
        <w:t>11. 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9930FC" w:rsidRPr="000E39DF" w:rsidRDefault="009930FC" w:rsidP="009930FC">
      <w:pPr>
        <w:pStyle w:val="a9"/>
        <w:rPr>
          <w:lang w:val="ru-RU"/>
        </w:rPr>
      </w:pPr>
      <w:r w:rsidRPr="000E39DF">
        <w:rPr>
          <w:lang w:val="ru-RU"/>
        </w:rPr>
        <w:t>12.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об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для размещения в информационной системе обеспечения градостроительной деятельности (ИСОГД).</w:t>
      </w:r>
    </w:p>
    <w:p w:rsidR="005677AE" w:rsidRPr="000E39DF" w:rsidRDefault="005677AE" w:rsidP="009930FC">
      <w:pPr>
        <w:pStyle w:val="a9"/>
        <w:rPr>
          <w:lang w:val="ru-RU"/>
        </w:rPr>
      </w:pPr>
    </w:p>
    <w:p w:rsidR="009930FC" w:rsidRPr="000E39DF" w:rsidRDefault="009930FC" w:rsidP="002850F0">
      <w:pPr>
        <w:pStyle w:val="3"/>
        <w:keepLines w:val="0"/>
        <w:suppressAutoHyphens/>
        <w:spacing w:before="180" w:after="120" w:line="240" w:lineRule="auto"/>
        <w:jc w:val="both"/>
        <w:rPr>
          <w:rFonts w:eastAsia="Times New Roman" w:cs="Times New Roman"/>
          <w:bCs/>
          <w:lang w:eastAsia="ar-SA"/>
        </w:rPr>
      </w:pPr>
      <w:bookmarkStart w:id="411" w:name="_Toc282347558"/>
      <w:bookmarkStart w:id="412" w:name="_Toc321209598"/>
      <w:bookmarkStart w:id="413" w:name="_Toc339819842"/>
      <w:bookmarkStart w:id="414" w:name="_Toc379186271"/>
      <w:bookmarkStart w:id="415" w:name="_Toc379293299"/>
      <w:bookmarkStart w:id="416" w:name="_Toc380051167"/>
      <w:bookmarkStart w:id="417" w:name="_Toc380581574"/>
      <w:bookmarkStart w:id="418" w:name="_Toc392516706"/>
      <w:bookmarkStart w:id="419" w:name="_Toc400454252"/>
      <w:bookmarkStart w:id="420" w:name="_Toc410315231"/>
      <w:bookmarkStart w:id="421" w:name="_Toc424120790"/>
      <w:bookmarkStart w:id="422" w:name="_Toc429415709"/>
      <w:bookmarkStart w:id="423" w:name="_Toc470339953"/>
      <w:r w:rsidRPr="000E39DF">
        <w:rPr>
          <w:rFonts w:eastAsia="Times New Roman" w:cs="Times New Roman"/>
          <w:bCs/>
          <w:lang w:eastAsia="ar-SA"/>
        </w:rPr>
        <w:t xml:space="preserve">Статья </w:t>
      </w:r>
      <w:r w:rsidR="00500596">
        <w:rPr>
          <w:rFonts w:eastAsia="Times New Roman" w:cs="Times New Roman"/>
          <w:bCs/>
          <w:lang w:eastAsia="ar-SA"/>
        </w:rPr>
        <w:t>41</w:t>
      </w:r>
      <w:r w:rsidRPr="000E39DF">
        <w:rPr>
          <w:rFonts w:eastAsia="Times New Roman" w:cs="Times New Roman"/>
          <w:bCs/>
          <w:lang w:eastAsia="ar-SA"/>
        </w:rPr>
        <w:t>. Право на осуществление строительства, реконструкции объектов капитального строительства</w:t>
      </w:r>
      <w:bookmarkEnd w:id="411"/>
      <w:bookmarkEnd w:id="412"/>
      <w:bookmarkEnd w:id="413"/>
      <w:bookmarkEnd w:id="414"/>
      <w:bookmarkEnd w:id="415"/>
      <w:bookmarkEnd w:id="416"/>
      <w:bookmarkEnd w:id="417"/>
      <w:bookmarkEnd w:id="418"/>
      <w:bookmarkEnd w:id="419"/>
      <w:bookmarkEnd w:id="420"/>
      <w:bookmarkEnd w:id="421"/>
      <w:bookmarkEnd w:id="422"/>
      <w:bookmarkEnd w:id="423"/>
    </w:p>
    <w:p w:rsidR="009930FC" w:rsidRPr="000E39DF" w:rsidRDefault="009930FC" w:rsidP="009930FC">
      <w:pPr>
        <w:pStyle w:val="a9"/>
        <w:rPr>
          <w:lang w:val="ru-RU"/>
        </w:rPr>
      </w:pPr>
      <w:r w:rsidRPr="000E39DF">
        <w:rPr>
          <w:lang w:val="ru-RU"/>
        </w:rPr>
        <w:t xml:space="preserve">1. Правом осуществления строительства, реконструкции объектов капитального строительства на территории </w:t>
      </w:r>
      <w:r w:rsidR="00B05CCF">
        <w:rPr>
          <w:lang w:val="ru-RU"/>
        </w:rPr>
        <w:t>Турковского</w:t>
      </w:r>
      <w:r w:rsidR="00B05CCF" w:rsidRPr="000E39DF">
        <w:rPr>
          <w:lang w:val="ru-RU"/>
        </w:rPr>
        <w:t xml:space="preserve"> </w:t>
      </w:r>
      <w:r w:rsidR="000E39DF" w:rsidRPr="000E39DF">
        <w:rPr>
          <w:lang w:val="ru-RU"/>
        </w:rPr>
        <w:t xml:space="preserve">муниципального образования </w:t>
      </w:r>
      <w:r w:rsidRPr="000E39DF">
        <w:rPr>
          <w:lang w:val="ru-RU"/>
        </w:rPr>
        <w:t>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rsidR="009930FC" w:rsidRPr="000E39DF" w:rsidRDefault="009930FC" w:rsidP="009930FC">
      <w:pPr>
        <w:pStyle w:val="a9"/>
        <w:rPr>
          <w:lang w:val="ru-RU"/>
        </w:rPr>
      </w:pPr>
      <w:r w:rsidRPr="000E39DF">
        <w:rPr>
          <w:lang w:val="ru-RU"/>
        </w:rPr>
        <w:t>2. 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в порядке, предусмотренном ст. 43 настоящих Правил.</w:t>
      </w:r>
    </w:p>
    <w:p w:rsidR="009930FC" w:rsidRPr="000E39DF" w:rsidRDefault="009930FC" w:rsidP="009930FC">
      <w:pPr>
        <w:pStyle w:val="a9"/>
        <w:rPr>
          <w:lang w:val="ru-RU"/>
        </w:rPr>
      </w:pPr>
      <w:r w:rsidRPr="000E39DF">
        <w:rPr>
          <w:lang w:val="ru-RU"/>
        </w:rPr>
        <w:t>Строительные изменения недвижимости подразделяются на:</w:t>
      </w:r>
    </w:p>
    <w:p w:rsidR="009930FC" w:rsidRPr="000E39DF" w:rsidRDefault="009930FC" w:rsidP="009930FC">
      <w:pPr>
        <w:pStyle w:val="a9"/>
        <w:numPr>
          <w:ilvl w:val="0"/>
          <w:numId w:val="1"/>
        </w:numPr>
        <w:ind w:left="709" w:firstLine="284"/>
        <w:rPr>
          <w:lang w:val="ru-RU"/>
        </w:rPr>
      </w:pPr>
      <w:r w:rsidRPr="000E39DF">
        <w:rPr>
          <w:lang w:val="ru-RU"/>
        </w:rPr>
        <w:t>изменения, для которых не требуется разрешения на строительство;</w:t>
      </w:r>
    </w:p>
    <w:p w:rsidR="009930FC" w:rsidRPr="000E39DF" w:rsidRDefault="009930FC" w:rsidP="009930FC">
      <w:pPr>
        <w:pStyle w:val="a9"/>
        <w:numPr>
          <w:ilvl w:val="0"/>
          <w:numId w:val="1"/>
        </w:numPr>
        <w:ind w:left="709" w:firstLine="284"/>
        <w:rPr>
          <w:lang w:val="ru-RU"/>
        </w:rPr>
      </w:pPr>
      <w:r w:rsidRPr="000E39DF">
        <w:rPr>
          <w:lang w:val="ru-RU"/>
        </w:rPr>
        <w:t>изменения, для которых требуется разрешение на строительство.</w:t>
      </w:r>
    </w:p>
    <w:p w:rsidR="009930FC" w:rsidRPr="000E39DF" w:rsidRDefault="009930FC" w:rsidP="009930FC">
      <w:pPr>
        <w:pStyle w:val="a9"/>
        <w:rPr>
          <w:lang w:val="ru-RU"/>
        </w:rPr>
      </w:pPr>
      <w:r w:rsidRPr="000E39DF">
        <w:rPr>
          <w:lang w:val="ru-RU"/>
        </w:rPr>
        <w:t>3. Выдача разрешения на строительство не требуется в случае:</w:t>
      </w:r>
    </w:p>
    <w:p w:rsidR="009930FC" w:rsidRPr="000E39DF" w:rsidRDefault="009930FC" w:rsidP="009930FC">
      <w:pPr>
        <w:pStyle w:val="a9"/>
        <w:numPr>
          <w:ilvl w:val="0"/>
          <w:numId w:val="1"/>
        </w:numPr>
        <w:ind w:left="851" w:firstLine="142"/>
        <w:rPr>
          <w:lang w:val="ru-RU"/>
        </w:rPr>
      </w:pPr>
      <w:r w:rsidRPr="000E39DF">
        <w:rPr>
          <w:lang w:val="ru-RU"/>
        </w:rPr>
        <w:t>капитального ремонта;</w:t>
      </w:r>
    </w:p>
    <w:p w:rsidR="009930FC" w:rsidRPr="000E39DF" w:rsidRDefault="009930FC" w:rsidP="009930FC">
      <w:pPr>
        <w:pStyle w:val="a9"/>
        <w:numPr>
          <w:ilvl w:val="0"/>
          <w:numId w:val="1"/>
        </w:numPr>
        <w:ind w:left="851" w:firstLine="142"/>
        <w:rPr>
          <w:lang w:val="ru-RU"/>
        </w:rPr>
      </w:pPr>
      <w:r w:rsidRPr="000E39DF">
        <w:rPr>
          <w:lang w:val="ru-RU"/>
        </w:rPr>
        <w:t xml:space="preserve">строительства гаража на земельном участке, предоставленном физическому лицу для целей, не связанных с осуществлением предпринимательской </w:t>
      </w:r>
      <w:r w:rsidRPr="000E39DF">
        <w:rPr>
          <w:lang w:val="ru-RU"/>
        </w:rPr>
        <w:lastRenderedPageBreak/>
        <w:t>деятельности, или строительства на земельном участке, предоставленном для ведения садоводства, дачного хозяйства;</w:t>
      </w:r>
    </w:p>
    <w:p w:rsidR="009930FC" w:rsidRPr="000E39DF" w:rsidRDefault="009930FC" w:rsidP="009930FC">
      <w:pPr>
        <w:pStyle w:val="a9"/>
        <w:numPr>
          <w:ilvl w:val="0"/>
          <w:numId w:val="1"/>
        </w:numPr>
        <w:ind w:left="851" w:firstLine="142"/>
        <w:rPr>
          <w:lang w:val="ru-RU"/>
        </w:rPr>
      </w:pPr>
      <w:r w:rsidRPr="000E39DF">
        <w:rPr>
          <w:lang w:val="ru-RU"/>
        </w:rPr>
        <w:t>строительства, реконструкции объектов, не являющихся объектами капитального строительства (киосков, навесов и других);</w:t>
      </w:r>
    </w:p>
    <w:p w:rsidR="009930FC" w:rsidRPr="000E39DF" w:rsidRDefault="009930FC" w:rsidP="009930FC">
      <w:pPr>
        <w:pStyle w:val="a9"/>
        <w:numPr>
          <w:ilvl w:val="0"/>
          <w:numId w:val="1"/>
        </w:numPr>
        <w:ind w:left="851" w:firstLine="142"/>
        <w:rPr>
          <w:lang w:val="ru-RU"/>
        </w:rPr>
      </w:pPr>
      <w:r w:rsidRPr="000E39DF">
        <w:rPr>
          <w:lang w:val="ru-RU"/>
        </w:rPr>
        <w:t>строительства на земельном участке строений и сооружений вспомогательного использования;</w:t>
      </w:r>
    </w:p>
    <w:p w:rsidR="009930FC" w:rsidRPr="000E39DF" w:rsidRDefault="009930FC" w:rsidP="009930FC">
      <w:pPr>
        <w:pStyle w:val="a9"/>
        <w:numPr>
          <w:ilvl w:val="0"/>
          <w:numId w:val="1"/>
        </w:numPr>
        <w:ind w:left="851" w:firstLine="142"/>
        <w:rPr>
          <w:lang w:val="ru-RU"/>
        </w:rPr>
      </w:pPr>
      <w:r w:rsidRPr="000E39DF">
        <w:rPr>
          <w:lang w:val="ru-RU"/>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9930FC" w:rsidRPr="000E39DF" w:rsidRDefault="009930FC" w:rsidP="009930FC">
      <w:pPr>
        <w:pStyle w:val="a9"/>
        <w:numPr>
          <w:ilvl w:val="0"/>
          <w:numId w:val="1"/>
        </w:numPr>
        <w:ind w:left="851" w:firstLine="142"/>
        <w:rPr>
          <w:lang w:val="ru-RU"/>
        </w:rPr>
      </w:pPr>
      <w:r w:rsidRPr="000E39DF">
        <w:rPr>
          <w:lang w:val="ru-RU"/>
        </w:rPr>
        <w:t>иных случаях, если в соответствии с Градостроительным кодексом Российской Федерации, законодательством Саратовской области о градостроительной деятельности получение разрешения на строительство не требуется.</w:t>
      </w:r>
    </w:p>
    <w:p w:rsidR="009930FC" w:rsidRPr="000E39DF" w:rsidRDefault="009930FC" w:rsidP="009930FC">
      <w:pPr>
        <w:pStyle w:val="a9"/>
        <w:rPr>
          <w:lang w:val="ru-RU"/>
        </w:rPr>
      </w:pPr>
      <w:r w:rsidRPr="000E39DF">
        <w:rPr>
          <w:lang w:val="ru-RU"/>
        </w:rPr>
        <w:t>4. 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43 настоящих Правил.</w:t>
      </w:r>
    </w:p>
    <w:p w:rsidR="009930FC" w:rsidRPr="000E39DF" w:rsidRDefault="009930FC" w:rsidP="002850F0">
      <w:pPr>
        <w:pStyle w:val="3"/>
        <w:keepLines w:val="0"/>
        <w:suppressAutoHyphens/>
        <w:spacing w:before="180" w:after="120" w:line="240" w:lineRule="auto"/>
        <w:jc w:val="both"/>
        <w:rPr>
          <w:rFonts w:eastAsia="Times New Roman" w:cs="Times New Roman"/>
          <w:bCs/>
          <w:lang w:eastAsia="ar-SA"/>
        </w:rPr>
      </w:pPr>
      <w:bookmarkStart w:id="424" w:name="_Toc282347559"/>
      <w:bookmarkStart w:id="425" w:name="_Toc321209599"/>
      <w:bookmarkStart w:id="426" w:name="_Toc339819843"/>
      <w:bookmarkStart w:id="427" w:name="_Toc379186272"/>
      <w:bookmarkStart w:id="428" w:name="_Toc379293300"/>
      <w:bookmarkStart w:id="429" w:name="_Toc380051168"/>
      <w:bookmarkStart w:id="430" w:name="_Toc380581575"/>
      <w:bookmarkStart w:id="431" w:name="_Toc392516707"/>
      <w:bookmarkStart w:id="432" w:name="_Toc400454253"/>
      <w:bookmarkStart w:id="433" w:name="_Toc410315232"/>
      <w:bookmarkStart w:id="434" w:name="_Toc424120791"/>
      <w:bookmarkStart w:id="435" w:name="_Toc429415710"/>
      <w:bookmarkStart w:id="436" w:name="_Toc470339954"/>
      <w:r w:rsidRPr="000E39DF">
        <w:rPr>
          <w:rFonts w:eastAsia="Times New Roman" w:cs="Times New Roman"/>
          <w:bCs/>
          <w:lang w:eastAsia="ar-SA"/>
        </w:rPr>
        <w:t xml:space="preserve">Статья </w:t>
      </w:r>
      <w:r w:rsidR="00500596">
        <w:rPr>
          <w:rFonts w:eastAsia="Times New Roman" w:cs="Times New Roman"/>
          <w:bCs/>
          <w:lang w:eastAsia="ar-SA"/>
        </w:rPr>
        <w:t>42</w:t>
      </w:r>
      <w:r w:rsidRPr="000E39DF">
        <w:rPr>
          <w:rFonts w:eastAsia="Times New Roman" w:cs="Times New Roman"/>
          <w:bCs/>
          <w:lang w:eastAsia="ar-SA"/>
        </w:rPr>
        <w:t>. Проектная документация объекта капитального строительства</w:t>
      </w:r>
      <w:bookmarkEnd w:id="424"/>
      <w:bookmarkEnd w:id="425"/>
      <w:bookmarkEnd w:id="426"/>
      <w:bookmarkEnd w:id="427"/>
      <w:bookmarkEnd w:id="428"/>
      <w:bookmarkEnd w:id="429"/>
      <w:bookmarkEnd w:id="430"/>
      <w:bookmarkEnd w:id="431"/>
      <w:bookmarkEnd w:id="432"/>
      <w:bookmarkEnd w:id="433"/>
      <w:bookmarkEnd w:id="434"/>
      <w:bookmarkEnd w:id="435"/>
      <w:bookmarkEnd w:id="436"/>
    </w:p>
    <w:p w:rsidR="009930FC" w:rsidRPr="000E39DF" w:rsidRDefault="009930FC" w:rsidP="009930FC">
      <w:pPr>
        <w:pStyle w:val="a9"/>
        <w:rPr>
          <w:lang w:val="ru-RU"/>
        </w:rPr>
      </w:pPr>
      <w:r w:rsidRPr="000E39DF">
        <w:rPr>
          <w:lang w:val="ru-RU"/>
        </w:rPr>
        <w:t>1. Назначение, состав, содержание, порядок подготовки и утверждения проектной документации устанавливаются Градостроительным кодексом Российской Федерации и принимаемыми в соответствии с ним нормативными правовыми актами Правительства Российской Федерации.</w:t>
      </w:r>
    </w:p>
    <w:p w:rsidR="009930FC" w:rsidRPr="000E39DF" w:rsidRDefault="009930FC" w:rsidP="009930FC">
      <w:pPr>
        <w:pStyle w:val="a9"/>
        <w:rPr>
          <w:lang w:val="ru-RU"/>
        </w:rPr>
      </w:pPr>
      <w:r w:rsidRPr="000E39DF">
        <w:rPr>
          <w:lang w:val="ru-RU"/>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9930FC" w:rsidRPr="000E39DF" w:rsidRDefault="009930FC" w:rsidP="009930FC">
      <w:pPr>
        <w:pStyle w:val="a9"/>
        <w:rPr>
          <w:lang w:val="ru-RU"/>
        </w:rPr>
      </w:pPr>
      <w:r w:rsidRPr="000E39DF">
        <w:rPr>
          <w:lang w:val="ru-RU"/>
        </w:rPr>
        <w:t>2. Проектная документация – документация,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rsidR="009930FC" w:rsidRPr="000E39DF" w:rsidRDefault="009930FC" w:rsidP="009930FC">
      <w:pPr>
        <w:pStyle w:val="a9"/>
        <w:rPr>
          <w:lang w:val="ru-RU"/>
        </w:rPr>
      </w:pPr>
      <w:r w:rsidRPr="000E39DF">
        <w:rPr>
          <w:lang w:val="ru-RU"/>
        </w:rPr>
        <w:t>На основании проектной документации предоставляются разрешения на строительство.</w:t>
      </w:r>
    </w:p>
    <w:p w:rsidR="009930FC" w:rsidRPr="000E39DF" w:rsidRDefault="009930FC" w:rsidP="009930FC">
      <w:pPr>
        <w:pStyle w:val="a9"/>
        <w:rPr>
          <w:lang w:val="ru-RU"/>
        </w:rPr>
      </w:pPr>
      <w:r w:rsidRPr="000E39DF">
        <w:rPr>
          <w:lang w:val="ru-RU"/>
        </w:rPr>
        <w:t>3.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9930FC" w:rsidRPr="000E39DF" w:rsidRDefault="009930FC" w:rsidP="009930FC">
      <w:pPr>
        <w:pStyle w:val="a9"/>
        <w:rPr>
          <w:lang w:val="ru-RU"/>
        </w:rPr>
      </w:pPr>
      <w:r w:rsidRPr="000E39DF">
        <w:rPr>
          <w:lang w:val="ru-RU"/>
        </w:rPr>
        <w:t>4. 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9930FC" w:rsidRPr="000E39DF" w:rsidRDefault="009930FC" w:rsidP="009930FC">
      <w:pPr>
        <w:pStyle w:val="a9"/>
        <w:rPr>
          <w:lang w:val="ru-RU"/>
        </w:rPr>
      </w:pPr>
      <w:r w:rsidRPr="000E39DF">
        <w:rPr>
          <w:lang w:val="ru-RU"/>
        </w:rPr>
        <w:t>Отношения между застройщиками (заказчиками) и исполнителями регулируются гражданским законодательством.</w:t>
      </w:r>
    </w:p>
    <w:p w:rsidR="009930FC" w:rsidRPr="000E39DF" w:rsidRDefault="009930FC" w:rsidP="009930FC">
      <w:pPr>
        <w:pStyle w:val="a9"/>
        <w:rPr>
          <w:lang w:val="ru-RU"/>
        </w:rPr>
      </w:pPr>
      <w:r w:rsidRPr="000E39DF">
        <w:rPr>
          <w:lang w:val="ru-RU"/>
        </w:rPr>
        <w:t xml:space="preserve">Состав документов, материалов, подготавливаемых в рамках выполнения договоров о подготовке проектной документации применительно к различным видам </w:t>
      </w:r>
      <w:r w:rsidRPr="000E39DF">
        <w:rPr>
          <w:lang w:val="ru-RU"/>
        </w:rPr>
        <w:lastRenderedPageBreak/>
        <w:t>объектов, определяется градостроительным законодательством, нормативными правовыми актами Правительства Российской Федерации.</w:t>
      </w:r>
    </w:p>
    <w:p w:rsidR="009930FC" w:rsidRPr="000E39DF" w:rsidRDefault="009930FC" w:rsidP="009930FC">
      <w:pPr>
        <w:pStyle w:val="a9"/>
        <w:rPr>
          <w:lang w:val="ru-RU"/>
        </w:rPr>
      </w:pPr>
      <w:r w:rsidRPr="000E39DF">
        <w:rPr>
          <w:lang w:val="ru-RU"/>
        </w:rPr>
        <w:t>5. Неотъемлемой частью договора о подготовке проектной документации является задание застройщика (заказчика) исполнителю.</w:t>
      </w:r>
    </w:p>
    <w:p w:rsidR="009930FC" w:rsidRPr="000E39DF" w:rsidRDefault="009930FC" w:rsidP="009930FC">
      <w:pPr>
        <w:pStyle w:val="a9"/>
        <w:rPr>
          <w:lang w:val="ru-RU"/>
        </w:rPr>
      </w:pPr>
      <w:r w:rsidRPr="000E39DF">
        <w:rPr>
          <w:lang w:val="ru-RU"/>
        </w:rPr>
        <w:t>Задание застройщика (заказчика) исполнителю должно включать:</w:t>
      </w:r>
    </w:p>
    <w:p w:rsidR="009930FC" w:rsidRPr="000E39DF" w:rsidRDefault="009930FC" w:rsidP="009930FC">
      <w:pPr>
        <w:pStyle w:val="a9"/>
        <w:numPr>
          <w:ilvl w:val="0"/>
          <w:numId w:val="1"/>
        </w:numPr>
        <w:ind w:left="851" w:firstLine="142"/>
        <w:rPr>
          <w:lang w:val="ru-RU"/>
        </w:rPr>
      </w:pPr>
      <w:r w:rsidRPr="000E39DF">
        <w:rPr>
          <w:lang w:val="ru-RU"/>
        </w:rPr>
        <w:t>градостроительный план земельного участка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 или в случае подготовки проектной документации линейного объекта проект планировки территории и проект межевания территории;</w:t>
      </w:r>
    </w:p>
    <w:p w:rsidR="009930FC" w:rsidRPr="000E39DF" w:rsidRDefault="009930FC" w:rsidP="009930FC">
      <w:pPr>
        <w:pStyle w:val="a9"/>
        <w:numPr>
          <w:ilvl w:val="0"/>
          <w:numId w:val="1"/>
        </w:numPr>
        <w:ind w:left="851" w:firstLine="142"/>
        <w:rPr>
          <w:lang w:val="ru-RU"/>
        </w:rPr>
      </w:pPr>
      <w:r w:rsidRPr="000E39DF">
        <w:rPr>
          <w:lang w:val="ru-RU"/>
        </w:rPr>
        <w:t>результаты инженерных изысканий либо указание исполнителю обеспечить проведение инженерных изысканий;</w:t>
      </w:r>
    </w:p>
    <w:p w:rsidR="009930FC" w:rsidRPr="000E39DF" w:rsidRDefault="009930FC" w:rsidP="009930FC">
      <w:pPr>
        <w:pStyle w:val="a9"/>
        <w:numPr>
          <w:ilvl w:val="0"/>
          <w:numId w:val="1"/>
        </w:numPr>
        <w:ind w:left="851" w:firstLine="142"/>
        <w:rPr>
          <w:lang w:val="ru-RU"/>
        </w:rPr>
      </w:pPr>
      <w:r w:rsidRPr="000E39DF">
        <w:rPr>
          <w:lang w:val="ru-RU"/>
        </w:rPr>
        <w:t>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9930FC" w:rsidRPr="000E39DF" w:rsidRDefault="009930FC" w:rsidP="009930FC">
      <w:pPr>
        <w:pStyle w:val="a9"/>
        <w:numPr>
          <w:ilvl w:val="0"/>
          <w:numId w:val="1"/>
        </w:numPr>
        <w:ind w:left="851" w:firstLine="142"/>
        <w:rPr>
          <w:lang w:val="ru-RU"/>
        </w:rPr>
      </w:pPr>
      <w:r w:rsidRPr="000E39DF">
        <w:rPr>
          <w:lang w:val="ru-RU"/>
        </w:rPr>
        <w:t>иные определенные законодательством документы и материалы.</w:t>
      </w:r>
    </w:p>
    <w:p w:rsidR="009930FC" w:rsidRPr="000E39DF" w:rsidRDefault="009930FC" w:rsidP="009930FC">
      <w:pPr>
        <w:pStyle w:val="a9"/>
        <w:rPr>
          <w:lang w:val="ru-RU"/>
        </w:rPr>
      </w:pPr>
      <w:r w:rsidRPr="000E39DF">
        <w:rPr>
          <w:lang w:val="ru-RU"/>
        </w:rPr>
        <w:t xml:space="preserve">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 </w:t>
      </w:r>
    </w:p>
    <w:p w:rsidR="009930FC" w:rsidRPr="000E39DF" w:rsidRDefault="009930FC" w:rsidP="009930FC">
      <w:pPr>
        <w:pStyle w:val="a9"/>
        <w:rPr>
          <w:lang w:val="ru-RU"/>
        </w:rPr>
      </w:pPr>
      <w:r w:rsidRPr="000E39DF">
        <w:rPr>
          <w:lang w:val="ru-RU"/>
        </w:rPr>
        <w:t>6.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9930FC" w:rsidRPr="000E39DF" w:rsidRDefault="009930FC" w:rsidP="009930FC">
      <w:pPr>
        <w:pStyle w:val="a9"/>
        <w:rPr>
          <w:lang w:val="ru-RU"/>
        </w:rPr>
      </w:pPr>
      <w:r w:rsidRPr="000E39DF">
        <w:rPr>
          <w:lang w:val="ru-RU"/>
        </w:rP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нормативными правовыми актами Правительства Российской Федерации.</w:t>
      </w:r>
    </w:p>
    <w:p w:rsidR="009930FC" w:rsidRPr="000E39DF" w:rsidRDefault="009930FC" w:rsidP="009930FC">
      <w:pPr>
        <w:pStyle w:val="a9"/>
        <w:rPr>
          <w:lang w:val="ru-RU"/>
        </w:rPr>
      </w:pPr>
      <w:r w:rsidRPr="000E39DF">
        <w:rPr>
          <w:lang w:val="ru-RU"/>
        </w:rP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9930FC" w:rsidRPr="000E39DF" w:rsidRDefault="009930FC" w:rsidP="009930FC">
      <w:pPr>
        <w:pStyle w:val="a9"/>
        <w:rPr>
          <w:lang w:val="ru-RU"/>
        </w:rPr>
      </w:pPr>
      <w:r w:rsidRPr="000E39DF">
        <w:rPr>
          <w:lang w:val="ru-RU"/>
        </w:rPr>
        <w:t>Отношения между застройщиками (заказчиками) и исполнителями инженерных изысканий регулируются гражданским законодательством.</w:t>
      </w:r>
    </w:p>
    <w:p w:rsidR="009930FC" w:rsidRPr="000E39DF" w:rsidRDefault="009930FC" w:rsidP="009930FC">
      <w:pPr>
        <w:pStyle w:val="a9"/>
        <w:rPr>
          <w:lang w:val="ru-RU"/>
        </w:rPr>
      </w:pPr>
      <w:r w:rsidRPr="000E39DF">
        <w:rPr>
          <w:lang w:val="ru-RU"/>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9930FC" w:rsidRPr="000E39DF" w:rsidRDefault="009930FC" w:rsidP="009930FC">
      <w:pPr>
        <w:pStyle w:val="a9"/>
      </w:pPr>
      <w:r w:rsidRPr="000E39DF">
        <w:t>7. Технические условия подготавливаются:</w:t>
      </w:r>
    </w:p>
    <w:p w:rsidR="009930FC" w:rsidRPr="000E39DF" w:rsidRDefault="009930FC" w:rsidP="009930FC">
      <w:pPr>
        <w:pStyle w:val="a9"/>
        <w:numPr>
          <w:ilvl w:val="0"/>
          <w:numId w:val="1"/>
        </w:numPr>
        <w:ind w:left="851" w:firstLine="142"/>
        <w:rPr>
          <w:lang w:val="ru-RU"/>
        </w:rPr>
      </w:pPr>
      <w:r w:rsidRPr="000E39DF">
        <w:rPr>
          <w:lang w:val="ru-RU"/>
        </w:rPr>
        <w:t>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9930FC" w:rsidRPr="000E39DF" w:rsidRDefault="009930FC" w:rsidP="009930FC">
      <w:pPr>
        <w:pStyle w:val="a9"/>
        <w:numPr>
          <w:ilvl w:val="0"/>
          <w:numId w:val="1"/>
        </w:numPr>
        <w:ind w:left="851" w:firstLine="142"/>
        <w:rPr>
          <w:lang w:val="ru-RU"/>
        </w:rPr>
      </w:pPr>
      <w:r w:rsidRPr="000E39DF">
        <w:rPr>
          <w:lang w:val="ru-RU"/>
        </w:rPr>
        <w:t>по запросам лиц, обладающих правами на земельные участки и желающих осуществить реконструкцию принадлежащих им объектов.</w:t>
      </w:r>
    </w:p>
    <w:p w:rsidR="009930FC" w:rsidRPr="000E39DF" w:rsidRDefault="009930FC" w:rsidP="009930FC">
      <w:pPr>
        <w:pStyle w:val="a9"/>
        <w:rPr>
          <w:lang w:val="ru-RU"/>
        </w:rPr>
      </w:pPr>
      <w:r w:rsidRPr="000E39DF">
        <w:rPr>
          <w:lang w:val="ru-RU"/>
        </w:rPr>
        <w:t xml:space="preserve">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органа, уполномоченного в области градостроительной деятельности. </w:t>
      </w:r>
    </w:p>
    <w:p w:rsidR="009930FC" w:rsidRPr="000E39DF" w:rsidRDefault="009930FC" w:rsidP="009930FC">
      <w:pPr>
        <w:pStyle w:val="a9"/>
        <w:rPr>
          <w:lang w:val="ru-RU"/>
        </w:rPr>
      </w:pPr>
      <w:r w:rsidRPr="000E39DF">
        <w:rPr>
          <w:lang w:val="ru-RU"/>
        </w:rPr>
        <w:lastRenderedPageBreak/>
        <w:t xml:space="preserve">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 </w:t>
      </w:r>
    </w:p>
    <w:p w:rsidR="009930FC" w:rsidRPr="000E39DF" w:rsidRDefault="009930FC" w:rsidP="009930FC">
      <w:pPr>
        <w:pStyle w:val="a9"/>
        <w:rPr>
          <w:lang w:val="ru-RU"/>
        </w:rPr>
      </w:pPr>
      <w:r w:rsidRPr="000E39DF">
        <w:rPr>
          <w:lang w:val="ru-RU"/>
        </w:rPr>
        <w:t xml:space="preserve">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 </w:t>
      </w:r>
    </w:p>
    <w:p w:rsidR="009930FC" w:rsidRPr="000E39DF" w:rsidRDefault="009930FC" w:rsidP="009930FC">
      <w:pPr>
        <w:pStyle w:val="a9"/>
        <w:rPr>
          <w:lang w:val="ru-RU"/>
        </w:rPr>
      </w:pPr>
      <w:r w:rsidRPr="000E39DF">
        <w:rPr>
          <w:lang w:val="ru-RU"/>
        </w:rPr>
        <w:t xml:space="preserve">Орган (должностное лицо), уполномоченный в области градостроительной деятельности, не позднее, чем за тридцать дней до дня принятия решения о проведении соответствующих торгов либо о предоставлении земельного участка, находящегося в государственной или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 </w:t>
      </w:r>
    </w:p>
    <w:p w:rsidR="009930FC" w:rsidRPr="000E39DF" w:rsidRDefault="009930FC" w:rsidP="009930FC">
      <w:pPr>
        <w:pStyle w:val="a9"/>
        <w:rPr>
          <w:lang w:val="ru-RU"/>
        </w:rPr>
      </w:pPr>
      <w:r w:rsidRPr="000E39DF">
        <w:rPr>
          <w:lang w:val="ru-RU"/>
        </w:rPr>
        <w:t xml:space="preserve">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установлен Правительством Российской Федерации. </w:t>
      </w:r>
    </w:p>
    <w:p w:rsidR="009930FC" w:rsidRPr="000E39DF" w:rsidRDefault="009930FC" w:rsidP="009930FC">
      <w:pPr>
        <w:pStyle w:val="a9"/>
        <w:rPr>
          <w:lang w:val="ru-RU"/>
        </w:rPr>
      </w:pPr>
      <w:r w:rsidRPr="000E39DF">
        <w:rPr>
          <w:lang w:val="ru-RU"/>
        </w:rPr>
        <w:t xml:space="preserve">8.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принимаемыми в соответствии с ним иными нормативными правовыми актами. </w:t>
      </w:r>
    </w:p>
    <w:p w:rsidR="009930FC" w:rsidRPr="000E39DF" w:rsidRDefault="009930FC" w:rsidP="009930FC">
      <w:pPr>
        <w:pStyle w:val="a9"/>
        <w:rPr>
          <w:lang w:val="ru-RU"/>
        </w:rPr>
      </w:pPr>
      <w:r w:rsidRPr="000E39DF">
        <w:rPr>
          <w:lang w:val="ru-RU"/>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9930FC" w:rsidRPr="000E39DF" w:rsidRDefault="009930FC" w:rsidP="009930FC">
      <w:pPr>
        <w:pStyle w:val="a9"/>
        <w:numPr>
          <w:ilvl w:val="0"/>
          <w:numId w:val="1"/>
        </w:numPr>
        <w:ind w:left="851" w:firstLine="142"/>
        <w:rPr>
          <w:lang w:val="ru-RU"/>
        </w:rPr>
      </w:pPr>
      <w:r w:rsidRPr="000E39DF">
        <w:rPr>
          <w:lang w:val="ru-RU"/>
        </w:rPr>
        <w:t>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9930FC" w:rsidRPr="000E39DF" w:rsidRDefault="009930FC" w:rsidP="009930FC">
      <w:pPr>
        <w:pStyle w:val="a9"/>
        <w:numPr>
          <w:ilvl w:val="0"/>
          <w:numId w:val="1"/>
        </w:numPr>
        <w:ind w:left="851" w:firstLine="142"/>
        <w:rPr>
          <w:lang w:val="ru-RU"/>
        </w:rPr>
      </w:pPr>
      <w:r w:rsidRPr="000E39DF">
        <w:rPr>
          <w:lang w:val="ru-RU"/>
        </w:rPr>
        <w:t>схема планировочной организации земельного участка, выполненная в соответствии с градостроительным планом земельного участка;</w:t>
      </w:r>
    </w:p>
    <w:p w:rsidR="009930FC" w:rsidRPr="000E39DF" w:rsidRDefault="009930FC" w:rsidP="009930FC">
      <w:pPr>
        <w:pStyle w:val="a9"/>
        <w:numPr>
          <w:ilvl w:val="0"/>
          <w:numId w:val="1"/>
        </w:numPr>
        <w:ind w:left="851" w:firstLine="142"/>
        <w:rPr>
          <w:lang w:val="ru-RU"/>
        </w:rPr>
      </w:pPr>
      <w:r w:rsidRPr="000E39DF">
        <w:rPr>
          <w:lang w:val="ru-RU"/>
        </w:rPr>
        <w:t>архитектурные решения;</w:t>
      </w:r>
    </w:p>
    <w:p w:rsidR="009930FC" w:rsidRPr="000E39DF" w:rsidRDefault="009930FC" w:rsidP="009930FC">
      <w:pPr>
        <w:pStyle w:val="a9"/>
        <w:numPr>
          <w:ilvl w:val="0"/>
          <w:numId w:val="1"/>
        </w:numPr>
        <w:ind w:left="851" w:firstLine="142"/>
        <w:rPr>
          <w:lang w:val="ru-RU"/>
        </w:rPr>
      </w:pPr>
      <w:r w:rsidRPr="000E39DF">
        <w:rPr>
          <w:lang w:val="ru-RU"/>
        </w:rPr>
        <w:t>конструктивные и объемно-планировочные решения;</w:t>
      </w:r>
    </w:p>
    <w:p w:rsidR="009930FC" w:rsidRPr="000E39DF" w:rsidRDefault="009930FC" w:rsidP="009930FC">
      <w:pPr>
        <w:pStyle w:val="a9"/>
        <w:numPr>
          <w:ilvl w:val="0"/>
          <w:numId w:val="1"/>
        </w:numPr>
        <w:ind w:left="851" w:firstLine="142"/>
        <w:rPr>
          <w:lang w:val="ru-RU"/>
        </w:rPr>
      </w:pPr>
      <w:r w:rsidRPr="000E39DF">
        <w:rPr>
          <w:lang w:val="ru-RU"/>
        </w:rPr>
        <w: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9930FC" w:rsidRPr="000E39DF" w:rsidRDefault="009930FC" w:rsidP="009930FC">
      <w:pPr>
        <w:pStyle w:val="a9"/>
        <w:numPr>
          <w:ilvl w:val="0"/>
          <w:numId w:val="1"/>
        </w:numPr>
        <w:ind w:left="851" w:firstLine="142"/>
        <w:rPr>
          <w:lang w:val="ru-RU"/>
        </w:rPr>
      </w:pPr>
      <w:r w:rsidRPr="000E39DF">
        <w:rPr>
          <w:lang w:val="ru-RU"/>
        </w:rPr>
        <w:t>проект организации строительства объектов капитального строительства;</w:t>
      </w:r>
    </w:p>
    <w:p w:rsidR="009930FC" w:rsidRPr="000E39DF" w:rsidRDefault="009930FC" w:rsidP="009930FC">
      <w:pPr>
        <w:pStyle w:val="a9"/>
        <w:numPr>
          <w:ilvl w:val="0"/>
          <w:numId w:val="1"/>
        </w:numPr>
        <w:ind w:left="851" w:firstLine="142"/>
        <w:rPr>
          <w:lang w:val="ru-RU"/>
        </w:rPr>
      </w:pPr>
      <w:r w:rsidRPr="000E39DF">
        <w:rPr>
          <w:lang w:val="ru-RU"/>
        </w:rPr>
        <w:t>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9930FC" w:rsidRPr="000E39DF" w:rsidRDefault="009930FC" w:rsidP="009930FC">
      <w:pPr>
        <w:pStyle w:val="a9"/>
        <w:numPr>
          <w:ilvl w:val="0"/>
          <w:numId w:val="1"/>
        </w:numPr>
        <w:ind w:left="851" w:firstLine="142"/>
        <w:rPr>
          <w:lang w:val="ru-RU"/>
        </w:rPr>
      </w:pPr>
      <w:r w:rsidRPr="000E39DF">
        <w:rPr>
          <w:lang w:val="ru-RU"/>
        </w:rPr>
        <w:lastRenderedPageBreak/>
        <w:t>перечень мероприятий по охране окружающей среды, обеспечению санитарно-эпидемиологического благополучия;</w:t>
      </w:r>
    </w:p>
    <w:p w:rsidR="009930FC" w:rsidRPr="000E39DF" w:rsidRDefault="009930FC" w:rsidP="009930FC">
      <w:pPr>
        <w:pStyle w:val="a9"/>
        <w:numPr>
          <w:ilvl w:val="0"/>
          <w:numId w:val="1"/>
        </w:numPr>
        <w:ind w:left="851" w:firstLine="142"/>
        <w:rPr>
          <w:lang w:val="ru-RU"/>
        </w:rPr>
      </w:pPr>
      <w:r w:rsidRPr="000E39DF">
        <w:rPr>
          <w:lang w:val="ru-RU"/>
        </w:rPr>
        <w:t>перечень мероприятий по обеспечению пожарной безопасности;</w:t>
      </w:r>
    </w:p>
    <w:p w:rsidR="009930FC" w:rsidRPr="000E39DF" w:rsidRDefault="009930FC" w:rsidP="009930FC">
      <w:pPr>
        <w:pStyle w:val="a9"/>
        <w:numPr>
          <w:ilvl w:val="0"/>
          <w:numId w:val="1"/>
        </w:numPr>
        <w:ind w:left="851" w:firstLine="142"/>
        <w:rPr>
          <w:lang w:val="ru-RU"/>
        </w:rPr>
      </w:pPr>
      <w:r w:rsidRPr="000E39DF">
        <w:rPr>
          <w:lang w:val="ru-RU"/>
        </w:rPr>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9930FC" w:rsidRPr="000E39DF" w:rsidRDefault="009930FC" w:rsidP="009930FC">
      <w:pPr>
        <w:pStyle w:val="a9"/>
        <w:numPr>
          <w:ilvl w:val="0"/>
          <w:numId w:val="1"/>
        </w:numPr>
        <w:ind w:left="851" w:firstLine="142"/>
        <w:rPr>
          <w:lang w:val="ru-RU"/>
        </w:rPr>
      </w:pPr>
      <w:r w:rsidRPr="000E39DF">
        <w:rPr>
          <w:lang w:val="ru-RU"/>
        </w:rPr>
        <w:t>смета на строительство, реконструкцию, капитальный ремонт объектов капитального строительства, финансируемых за счет средств соответствующих бюджетов;</w:t>
      </w:r>
    </w:p>
    <w:p w:rsidR="009930FC" w:rsidRPr="000E39DF" w:rsidRDefault="009930FC" w:rsidP="009930FC">
      <w:pPr>
        <w:pStyle w:val="a9"/>
        <w:numPr>
          <w:ilvl w:val="0"/>
          <w:numId w:val="1"/>
        </w:numPr>
        <w:ind w:left="851" w:firstLine="142"/>
        <w:rPr>
          <w:lang w:val="ru-RU"/>
        </w:rPr>
      </w:pPr>
      <w:r w:rsidRPr="000E39DF">
        <w:rPr>
          <w:lang w:val="ru-RU"/>
        </w:rPr>
        <w:t>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9930FC" w:rsidRPr="000E39DF" w:rsidRDefault="009930FC" w:rsidP="009930FC">
      <w:pPr>
        <w:pStyle w:val="a9"/>
        <w:numPr>
          <w:ilvl w:val="0"/>
          <w:numId w:val="1"/>
        </w:numPr>
        <w:ind w:left="851" w:firstLine="142"/>
        <w:rPr>
          <w:lang w:val="ru-RU"/>
        </w:rPr>
      </w:pPr>
      <w:r w:rsidRPr="000E39DF">
        <w:rPr>
          <w:lang w:val="ru-RU"/>
        </w:rPr>
        <w:t>иная документация в случаях, предусмотренных федеральными законами:</w:t>
      </w:r>
    </w:p>
    <w:p w:rsidR="009930FC" w:rsidRPr="000E39DF" w:rsidRDefault="009930FC" w:rsidP="009930FC">
      <w:pPr>
        <w:pStyle w:val="a9"/>
        <w:numPr>
          <w:ilvl w:val="0"/>
          <w:numId w:val="1"/>
        </w:numPr>
        <w:ind w:left="851" w:firstLine="142"/>
        <w:rPr>
          <w:lang w:val="ru-RU"/>
        </w:rPr>
      </w:pPr>
      <w:r w:rsidRPr="000E39DF">
        <w:rPr>
          <w:lang w:val="ru-RU"/>
        </w:rPr>
        <w:t>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9930FC" w:rsidRPr="000E39DF" w:rsidRDefault="009930FC" w:rsidP="009930FC">
      <w:pPr>
        <w:pStyle w:val="a9"/>
        <w:numPr>
          <w:ilvl w:val="0"/>
          <w:numId w:val="1"/>
        </w:numPr>
        <w:ind w:left="851" w:firstLine="142"/>
        <w:rPr>
          <w:lang w:val="ru-RU"/>
        </w:rPr>
      </w:pPr>
      <w:r w:rsidRPr="000E39DF">
        <w:rPr>
          <w:lang w:val="ru-RU"/>
        </w:rPr>
        <w:t>в случае проведения капитального ремонта объектов капитального строительства осуществляется подготовка отдельных разделов проектной документации на основании задания застройщика или технического заказчика в зависимости от содержания работ, выполняемых при капитальном ремонте объектов капитального строительства.</w:t>
      </w:r>
    </w:p>
    <w:p w:rsidR="009930FC" w:rsidRPr="000E39DF" w:rsidRDefault="009930FC" w:rsidP="009930FC">
      <w:pPr>
        <w:pStyle w:val="a9"/>
        <w:rPr>
          <w:lang w:val="ru-RU"/>
        </w:rPr>
      </w:pPr>
      <w:r w:rsidRPr="000E39DF">
        <w:rPr>
          <w:lang w:val="ru-RU"/>
        </w:rPr>
        <w:t>9.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 разделов проектной документации, представляемой на государственную экспертизу проектной документации и в органы государственного строительного надзора, устанавливаются Правительством Российской Федерации.</w:t>
      </w:r>
    </w:p>
    <w:p w:rsidR="009930FC" w:rsidRPr="000E39DF" w:rsidRDefault="009930FC" w:rsidP="009930FC">
      <w:pPr>
        <w:pStyle w:val="a9"/>
        <w:rPr>
          <w:lang w:val="ru-RU"/>
        </w:rPr>
      </w:pPr>
      <w:r w:rsidRPr="000E39DF">
        <w:rPr>
          <w:lang w:val="ru-RU"/>
        </w:rPr>
        <w:t>10.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 проектной документации.</w:t>
      </w:r>
    </w:p>
    <w:p w:rsidR="005677AE" w:rsidRPr="000E39DF" w:rsidRDefault="005677AE" w:rsidP="009930FC">
      <w:pPr>
        <w:pStyle w:val="a9"/>
        <w:rPr>
          <w:lang w:val="ru-RU"/>
        </w:rPr>
      </w:pPr>
    </w:p>
    <w:p w:rsidR="009930FC" w:rsidRPr="000E39DF" w:rsidRDefault="009930FC" w:rsidP="002850F0">
      <w:pPr>
        <w:pStyle w:val="3"/>
        <w:keepLines w:val="0"/>
        <w:suppressAutoHyphens/>
        <w:spacing w:before="180" w:after="120" w:line="240" w:lineRule="auto"/>
        <w:jc w:val="both"/>
        <w:rPr>
          <w:rFonts w:eastAsia="Times New Roman" w:cs="Times New Roman"/>
          <w:bCs/>
          <w:lang w:eastAsia="ar-SA"/>
        </w:rPr>
      </w:pPr>
      <w:bookmarkStart w:id="437" w:name="_Toc282347560"/>
      <w:bookmarkStart w:id="438" w:name="_Toc321209600"/>
      <w:bookmarkStart w:id="439" w:name="_Toc339819844"/>
      <w:bookmarkStart w:id="440" w:name="_Toc379186273"/>
      <w:bookmarkStart w:id="441" w:name="_Toc379293301"/>
      <w:bookmarkStart w:id="442" w:name="_Toc380051169"/>
      <w:bookmarkStart w:id="443" w:name="_Toc380581576"/>
      <w:bookmarkStart w:id="444" w:name="_Toc392516708"/>
      <w:bookmarkStart w:id="445" w:name="_Toc400454254"/>
      <w:bookmarkStart w:id="446" w:name="_Toc410315233"/>
      <w:bookmarkStart w:id="447" w:name="_Toc424120792"/>
      <w:bookmarkStart w:id="448" w:name="_Toc429415711"/>
      <w:bookmarkStart w:id="449" w:name="_Toc470339955"/>
      <w:r w:rsidRPr="000E39DF">
        <w:rPr>
          <w:rFonts w:eastAsia="Times New Roman" w:cs="Times New Roman"/>
          <w:bCs/>
          <w:lang w:eastAsia="ar-SA"/>
        </w:rPr>
        <w:t>Статья 4</w:t>
      </w:r>
      <w:r w:rsidR="00500596">
        <w:rPr>
          <w:rFonts w:eastAsia="Times New Roman" w:cs="Times New Roman"/>
          <w:bCs/>
          <w:lang w:eastAsia="ar-SA"/>
        </w:rPr>
        <w:t>3</w:t>
      </w:r>
      <w:r w:rsidRPr="000E39DF">
        <w:rPr>
          <w:rFonts w:eastAsia="Times New Roman" w:cs="Times New Roman"/>
          <w:bCs/>
          <w:lang w:eastAsia="ar-SA"/>
        </w:rPr>
        <w:t>. Государственная экспертиза и утверждение проектной документации</w:t>
      </w:r>
      <w:bookmarkEnd w:id="437"/>
      <w:bookmarkEnd w:id="438"/>
      <w:bookmarkEnd w:id="439"/>
      <w:bookmarkEnd w:id="440"/>
      <w:bookmarkEnd w:id="441"/>
      <w:bookmarkEnd w:id="442"/>
      <w:bookmarkEnd w:id="443"/>
      <w:bookmarkEnd w:id="444"/>
      <w:bookmarkEnd w:id="445"/>
      <w:bookmarkEnd w:id="446"/>
      <w:bookmarkEnd w:id="447"/>
      <w:bookmarkEnd w:id="448"/>
      <w:bookmarkEnd w:id="449"/>
    </w:p>
    <w:p w:rsidR="009930FC" w:rsidRPr="000E39DF" w:rsidRDefault="009930FC" w:rsidP="009930FC">
      <w:pPr>
        <w:pStyle w:val="a9"/>
        <w:rPr>
          <w:lang w:val="ru-RU"/>
        </w:rPr>
      </w:pPr>
      <w:r w:rsidRPr="000E39DF">
        <w:rPr>
          <w:lang w:val="ru-RU"/>
        </w:rPr>
        <w:t>1. В соответствии со статьей 49 Градостроительного кодекса Российской Федерации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9930FC" w:rsidRPr="000E39DF" w:rsidRDefault="009930FC" w:rsidP="00991994">
      <w:pPr>
        <w:pStyle w:val="a9"/>
        <w:ind w:left="851" w:firstLine="142"/>
        <w:rPr>
          <w:lang w:val="ru-RU"/>
        </w:rPr>
      </w:pPr>
      <w:r w:rsidRPr="000E39DF">
        <w:rPr>
          <w:lang w:val="ru-RU"/>
        </w:rPr>
        <w:lastRenderedPageBreak/>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9930FC" w:rsidRPr="000E39DF" w:rsidRDefault="009930FC" w:rsidP="00991994">
      <w:pPr>
        <w:pStyle w:val="a9"/>
        <w:ind w:left="851" w:firstLine="142"/>
        <w:rPr>
          <w:lang w:val="ru-RU"/>
        </w:rPr>
      </w:pPr>
      <w:r w:rsidRPr="000E39DF">
        <w:rPr>
          <w:lang w:val="ru-RU"/>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9930FC" w:rsidRPr="000E39DF" w:rsidRDefault="009930FC" w:rsidP="00991994">
      <w:pPr>
        <w:pStyle w:val="a9"/>
        <w:ind w:left="851" w:firstLine="142"/>
        <w:rPr>
          <w:lang w:val="ru-RU"/>
        </w:rPr>
      </w:pPr>
      <w:r w:rsidRPr="000E39DF">
        <w:rPr>
          <w:lang w:val="ru-RU"/>
        </w:rPr>
        <w:t>3) многоквартирные дома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9930FC" w:rsidRPr="000E39DF" w:rsidRDefault="009930FC" w:rsidP="00991994">
      <w:pPr>
        <w:pStyle w:val="a9"/>
        <w:ind w:left="851" w:firstLine="142"/>
        <w:rPr>
          <w:lang w:val="ru-RU"/>
        </w:rPr>
      </w:pPr>
      <w:r w:rsidRPr="000E39DF">
        <w:rPr>
          <w:lang w:val="ru-RU"/>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w:t>
      </w:r>
    </w:p>
    <w:p w:rsidR="009930FC" w:rsidRPr="000E39DF" w:rsidRDefault="009930FC" w:rsidP="00991994">
      <w:pPr>
        <w:pStyle w:val="a9"/>
        <w:ind w:left="851" w:firstLine="142"/>
        <w:rPr>
          <w:lang w:val="ru-RU"/>
        </w:rPr>
      </w:pPr>
      <w:r w:rsidRPr="000E39DF">
        <w:rPr>
          <w:lang w:val="ru-RU"/>
        </w:rPr>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w:t>
      </w:r>
    </w:p>
    <w:p w:rsidR="009930FC" w:rsidRPr="000E39DF" w:rsidRDefault="009930FC" w:rsidP="00991994">
      <w:pPr>
        <w:pStyle w:val="a9"/>
        <w:ind w:left="851" w:firstLine="142"/>
        <w:rPr>
          <w:lang w:val="ru-RU"/>
        </w:rPr>
      </w:pPr>
      <w:r w:rsidRPr="000E39DF">
        <w:rPr>
          <w:lang w:val="ru-RU"/>
        </w:rPr>
        <w:t>6)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9930FC" w:rsidRPr="000E39DF" w:rsidRDefault="009930FC" w:rsidP="00991994">
      <w:pPr>
        <w:pStyle w:val="a9"/>
        <w:ind w:left="851" w:firstLine="142"/>
        <w:rPr>
          <w:lang w:val="ru-RU"/>
        </w:rPr>
      </w:pPr>
      <w:r w:rsidRPr="000E39DF">
        <w:rPr>
          <w:lang w:val="ru-RU"/>
        </w:rPr>
        <w:t xml:space="preserve">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 которая проводится на основании договора аккредитованными организациями в порядке, установленном Правительством Российской Федерации. </w:t>
      </w:r>
    </w:p>
    <w:p w:rsidR="009930FC" w:rsidRPr="000E39DF" w:rsidRDefault="009930FC" w:rsidP="009930FC">
      <w:pPr>
        <w:pStyle w:val="a9"/>
        <w:rPr>
          <w:lang w:val="ru-RU"/>
        </w:rPr>
      </w:pPr>
      <w:r w:rsidRPr="000E39DF">
        <w:rPr>
          <w:lang w:val="ru-RU"/>
        </w:rPr>
        <w:t>2. Государственная экспертиза проектной документации всех видов (включая государственную историко-культурную экспертизу) проводится федеральным органом исполнительной власти, уполномоченным на проведение государственной экспертизы проектной документации, или подведомственным ему государственным учреждением.</w:t>
      </w:r>
    </w:p>
    <w:p w:rsidR="009930FC" w:rsidRPr="000E39DF" w:rsidRDefault="009930FC" w:rsidP="009930FC">
      <w:pPr>
        <w:pStyle w:val="a9"/>
        <w:rPr>
          <w:lang w:val="ru-RU"/>
        </w:rPr>
      </w:pPr>
      <w:r w:rsidRPr="000E39DF">
        <w:rPr>
          <w:lang w:val="ru-RU"/>
        </w:rPr>
        <w:t>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9930FC" w:rsidRPr="000E39DF" w:rsidRDefault="009930FC" w:rsidP="009930FC">
      <w:pPr>
        <w:pStyle w:val="a9"/>
        <w:rPr>
          <w:lang w:val="ru-RU"/>
        </w:rPr>
      </w:pPr>
      <w:r w:rsidRPr="000E39DF">
        <w:rPr>
          <w:lang w:val="ru-RU"/>
        </w:rPr>
        <w:lastRenderedPageBreak/>
        <w:t>Срок проведения государственной экспертизы определяется сложностью объекта капитального строительства, но не должен превышать шестьдесят дней.</w:t>
      </w:r>
    </w:p>
    <w:p w:rsidR="009930FC" w:rsidRPr="000E39DF" w:rsidRDefault="009930FC" w:rsidP="009930FC">
      <w:pPr>
        <w:pStyle w:val="a9"/>
        <w:rPr>
          <w:lang w:val="ru-RU"/>
        </w:rPr>
      </w:pPr>
      <w:r w:rsidRPr="000E39DF">
        <w:rPr>
          <w:lang w:val="ru-RU"/>
        </w:rPr>
        <w:t>Результатом экспертизы проектной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 требованиям к содержанию разделов проектной документации, а также о соответствии результатов инженерных изысканий требованиям технических регламентов (в случае, если результаты инженерных изысканий были направлены на экспертизу одновременно с проектной документацией).</w:t>
      </w:r>
    </w:p>
    <w:p w:rsidR="009930FC" w:rsidRPr="000E39DF" w:rsidRDefault="009930FC" w:rsidP="009930FC">
      <w:pPr>
        <w:pStyle w:val="a9"/>
        <w:rPr>
          <w:lang w:val="ru-RU"/>
        </w:rPr>
      </w:pPr>
      <w:r w:rsidRPr="000E39DF">
        <w:rPr>
          <w:lang w:val="ru-RU"/>
        </w:rPr>
        <w:t>Порядок организации и проведения государственной экспертизы проектной документации, размер платы за проведение государственной экспертизы проектной документации и порядок ее взимания устанавливаются Правительством Российской Федерации;</w:t>
      </w:r>
    </w:p>
    <w:p w:rsidR="009930FC" w:rsidRPr="000E39DF" w:rsidRDefault="009930FC" w:rsidP="009930FC">
      <w:pPr>
        <w:pStyle w:val="a9"/>
        <w:rPr>
          <w:lang w:val="ru-RU"/>
        </w:rPr>
      </w:pPr>
      <w:r w:rsidRPr="000E39DF">
        <w:rPr>
          <w:lang w:val="ru-RU"/>
        </w:rPr>
        <w:t>Не допускается проведение иных государственных экспертиз проектной документации, за исключением предусмотренных частью 6 статьей 49 Градостроительного кодекса Российской Федерации.</w:t>
      </w:r>
    </w:p>
    <w:p w:rsidR="009930FC" w:rsidRPr="000E39DF" w:rsidRDefault="009930FC" w:rsidP="009930FC">
      <w:pPr>
        <w:pStyle w:val="a9"/>
        <w:rPr>
          <w:lang w:val="ru-RU"/>
        </w:rPr>
      </w:pPr>
      <w:r w:rsidRPr="000E39DF">
        <w:rPr>
          <w:lang w:val="ru-RU"/>
        </w:rPr>
        <w:t>3. Прошедшая государственную экспертизу проектная документация утверждается заказчиком.</w:t>
      </w:r>
    </w:p>
    <w:p w:rsidR="009930FC" w:rsidRPr="000E39DF" w:rsidRDefault="009930FC" w:rsidP="009930FC">
      <w:pPr>
        <w:pStyle w:val="a9"/>
        <w:rPr>
          <w:lang w:val="ru-RU"/>
        </w:rPr>
      </w:pPr>
      <w:r w:rsidRPr="000E39DF">
        <w:rPr>
          <w:lang w:val="ru-RU"/>
        </w:rPr>
        <w:t>4. Утвержденная проектная документация является основанием для выдачи разрешения на строительство.</w:t>
      </w:r>
    </w:p>
    <w:p w:rsidR="005677AE" w:rsidRPr="000E39DF" w:rsidRDefault="005677AE" w:rsidP="009930FC">
      <w:pPr>
        <w:pStyle w:val="a9"/>
        <w:rPr>
          <w:lang w:val="ru-RU"/>
        </w:rPr>
      </w:pPr>
    </w:p>
    <w:p w:rsidR="00991994" w:rsidRPr="000E39DF" w:rsidRDefault="00991994" w:rsidP="002850F0">
      <w:pPr>
        <w:pStyle w:val="3"/>
        <w:keepLines w:val="0"/>
        <w:suppressAutoHyphens/>
        <w:spacing w:before="180" w:after="120" w:line="240" w:lineRule="auto"/>
        <w:jc w:val="both"/>
        <w:rPr>
          <w:rFonts w:eastAsia="Times New Roman" w:cs="Times New Roman"/>
          <w:bCs/>
          <w:lang w:eastAsia="ar-SA"/>
        </w:rPr>
      </w:pPr>
      <w:bookmarkStart w:id="450" w:name="_Toc380051170"/>
      <w:bookmarkStart w:id="451" w:name="_Toc380581577"/>
      <w:bookmarkStart w:id="452" w:name="_Toc392516709"/>
      <w:bookmarkStart w:id="453" w:name="_Toc400454255"/>
      <w:bookmarkStart w:id="454" w:name="_Toc410315234"/>
      <w:bookmarkStart w:id="455" w:name="_Toc424120793"/>
      <w:bookmarkStart w:id="456" w:name="_Toc429415712"/>
      <w:bookmarkStart w:id="457" w:name="_Toc470339956"/>
      <w:r w:rsidRPr="000E39DF">
        <w:rPr>
          <w:rFonts w:eastAsia="Times New Roman" w:cs="Times New Roman"/>
          <w:bCs/>
          <w:lang w:eastAsia="ar-SA"/>
        </w:rPr>
        <w:t>Статья 4</w:t>
      </w:r>
      <w:r w:rsidR="00500596">
        <w:rPr>
          <w:rFonts w:eastAsia="Times New Roman" w:cs="Times New Roman"/>
          <w:bCs/>
          <w:lang w:eastAsia="ar-SA"/>
        </w:rPr>
        <w:t>4</w:t>
      </w:r>
      <w:r w:rsidRPr="000E39DF">
        <w:rPr>
          <w:rFonts w:eastAsia="Times New Roman" w:cs="Times New Roman"/>
          <w:bCs/>
          <w:lang w:eastAsia="ar-SA"/>
        </w:rPr>
        <w:t>. Выдача разрешения на строительство</w:t>
      </w:r>
      <w:bookmarkEnd w:id="450"/>
      <w:bookmarkEnd w:id="451"/>
      <w:bookmarkEnd w:id="452"/>
      <w:bookmarkEnd w:id="453"/>
      <w:bookmarkEnd w:id="454"/>
      <w:bookmarkEnd w:id="455"/>
      <w:bookmarkEnd w:id="456"/>
      <w:bookmarkEnd w:id="457"/>
    </w:p>
    <w:p w:rsidR="00991994" w:rsidRPr="000E39DF" w:rsidRDefault="00991994" w:rsidP="00991994">
      <w:pPr>
        <w:pStyle w:val="a9"/>
        <w:rPr>
          <w:lang w:val="ru-RU"/>
        </w:rPr>
      </w:pPr>
      <w:r w:rsidRPr="000E39DF">
        <w:rPr>
          <w:lang w:val="ru-RU"/>
        </w:rPr>
        <w:t xml:space="preserve">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 </w:t>
      </w:r>
    </w:p>
    <w:p w:rsidR="00991994" w:rsidRPr="000E39DF" w:rsidRDefault="00991994" w:rsidP="00991994">
      <w:pPr>
        <w:pStyle w:val="a9"/>
        <w:rPr>
          <w:lang w:val="ru-RU"/>
        </w:rPr>
      </w:pPr>
      <w:r w:rsidRPr="000E39DF">
        <w:rPr>
          <w:lang w:val="ru-RU"/>
        </w:rPr>
        <w:t>2.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991994" w:rsidRPr="000E39DF" w:rsidRDefault="00991994" w:rsidP="00991994">
      <w:pPr>
        <w:pStyle w:val="a9"/>
        <w:rPr>
          <w:lang w:val="ru-RU"/>
        </w:rPr>
      </w:pPr>
      <w:r w:rsidRPr="000E39DF">
        <w:rPr>
          <w:lang w:val="ru-RU"/>
        </w:rPr>
        <w:t xml:space="preserve">3. В границах </w:t>
      </w:r>
      <w:r w:rsidR="00B05CCF">
        <w:rPr>
          <w:lang w:val="ru-RU"/>
        </w:rPr>
        <w:t>Турковского</w:t>
      </w:r>
      <w:r w:rsidR="00B05CCF" w:rsidRPr="000E39DF">
        <w:rPr>
          <w:lang w:val="ru-RU"/>
        </w:rPr>
        <w:t xml:space="preserve"> </w:t>
      </w:r>
      <w:r w:rsidR="000E39DF" w:rsidRPr="000E39DF">
        <w:rPr>
          <w:lang w:val="ru-RU"/>
        </w:rPr>
        <w:t xml:space="preserve">муниципального образования </w:t>
      </w:r>
      <w:r w:rsidRPr="000E39DF">
        <w:rPr>
          <w:lang w:val="ru-RU"/>
        </w:rPr>
        <w:t xml:space="preserve">разрешение на строительство выдается Администрацией района, за исключением случаев предусмотренных частями 5 и 6 статьи 51 Градостроительного Кодекса Российской Федерации и другими федеральными законами. </w:t>
      </w:r>
    </w:p>
    <w:p w:rsidR="00991994" w:rsidRPr="000E39DF" w:rsidRDefault="00991994" w:rsidP="00991994">
      <w:pPr>
        <w:pStyle w:val="a9"/>
        <w:rPr>
          <w:lang w:val="ru-RU"/>
        </w:rPr>
      </w:pPr>
      <w:r w:rsidRPr="000E39DF">
        <w:rPr>
          <w:lang w:val="ru-RU"/>
        </w:rPr>
        <w:t>4. В целях строительства, реконструкции объекта капитального строительства застройщик направляет заявление о выдаче разрешения на строительство в Администрацию района. Для принятия решения о выдаче разрешения на строительство необходимы следующие документы:</w:t>
      </w:r>
    </w:p>
    <w:p w:rsidR="00991994" w:rsidRPr="000E39DF" w:rsidRDefault="00991994" w:rsidP="00991994">
      <w:pPr>
        <w:pStyle w:val="a9"/>
        <w:ind w:left="567" w:firstLine="426"/>
        <w:rPr>
          <w:lang w:val="ru-RU"/>
        </w:rPr>
      </w:pPr>
      <w:r w:rsidRPr="000E39DF">
        <w:rPr>
          <w:lang w:val="ru-RU"/>
        </w:rPr>
        <w:t>1) правоустанавливающие документы на земельный участок;</w:t>
      </w:r>
    </w:p>
    <w:p w:rsidR="00991994" w:rsidRPr="000E39DF" w:rsidRDefault="00991994" w:rsidP="00991994">
      <w:pPr>
        <w:pStyle w:val="a9"/>
        <w:ind w:left="567" w:firstLine="426"/>
        <w:rPr>
          <w:lang w:val="ru-RU"/>
        </w:rPr>
      </w:pPr>
      <w:r w:rsidRPr="000E39DF">
        <w:rPr>
          <w:lang w:val="ru-RU"/>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991994" w:rsidRPr="000E39DF" w:rsidRDefault="00991994" w:rsidP="00991994">
      <w:pPr>
        <w:pStyle w:val="a9"/>
        <w:ind w:left="567" w:firstLine="426"/>
        <w:rPr>
          <w:lang w:val="ru-RU"/>
        </w:rPr>
      </w:pPr>
      <w:r w:rsidRPr="000E39DF">
        <w:rPr>
          <w:lang w:val="ru-RU"/>
        </w:rPr>
        <w:t>3) материалы, содержащиеся в проектной документации:</w:t>
      </w:r>
    </w:p>
    <w:p w:rsidR="00991994" w:rsidRPr="000E39DF" w:rsidRDefault="00991994" w:rsidP="00991994">
      <w:pPr>
        <w:pStyle w:val="a9"/>
        <w:ind w:left="851" w:firstLine="567"/>
        <w:rPr>
          <w:lang w:val="ru-RU"/>
        </w:rPr>
      </w:pPr>
      <w:r w:rsidRPr="000E39DF">
        <w:rPr>
          <w:lang w:val="ru-RU"/>
        </w:rPr>
        <w:t>а) пояснительная записка;</w:t>
      </w:r>
    </w:p>
    <w:p w:rsidR="00991994" w:rsidRPr="000E39DF" w:rsidRDefault="00991994" w:rsidP="00991994">
      <w:pPr>
        <w:pStyle w:val="a9"/>
        <w:ind w:left="851" w:firstLine="567"/>
        <w:rPr>
          <w:lang w:val="ru-RU"/>
        </w:rPr>
      </w:pPr>
      <w:r w:rsidRPr="000E39DF">
        <w:rPr>
          <w:lang w:val="ru-RU"/>
        </w:rPr>
        <w:lastRenderedPageBreak/>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991994" w:rsidRPr="000E39DF" w:rsidRDefault="00991994" w:rsidP="00991994">
      <w:pPr>
        <w:pStyle w:val="a9"/>
        <w:ind w:left="851" w:firstLine="567"/>
        <w:rPr>
          <w:lang w:val="ru-RU"/>
        </w:rPr>
      </w:pPr>
      <w:r w:rsidRPr="000E39DF">
        <w:rPr>
          <w:lang w:val="ru-RU"/>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991994" w:rsidRPr="000E39DF" w:rsidRDefault="00991994" w:rsidP="00991994">
      <w:pPr>
        <w:pStyle w:val="a9"/>
        <w:ind w:left="851" w:firstLine="567"/>
        <w:rPr>
          <w:lang w:val="ru-RU"/>
        </w:rPr>
      </w:pPr>
      <w:r w:rsidRPr="000E39DF">
        <w:rPr>
          <w:lang w:val="ru-RU"/>
        </w:rPr>
        <w:t>г) схемы, отображающие архитектурные решения;</w:t>
      </w:r>
    </w:p>
    <w:p w:rsidR="00991994" w:rsidRPr="000E39DF" w:rsidRDefault="00991994" w:rsidP="00991994">
      <w:pPr>
        <w:pStyle w:val="a9"/>
        <w:ind w:left="851" w:firstLine="567"/>
        <w:rPr>
          <w:lang w:val="ru-RU"/>
        </w:rPr>
      </w:pPr>
      <w:r w:rsidRPr="000E39DF">
        <w:rPr>
          <w:lang w:val="ru-RU"/>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991994" w:rsidRPr="000E39DF" w:rsidRDefault="00991994" w:rsidP="00991994">
      <w:pPr>
        <w:pStyle w:val="a9"/>
        <w:ind w:left="851" w:firstLine="567"/>
        <w:rPr>
          <w:lang w:val="ru-RU"/>
        </w:rPr>
      </w:pPr>
      <w:r w:rsidRPr="000E39DF">
        <w:rPr>
          <w:lang w:val="ru-RU"/>
        </w:rPr>
        <w:t>е) проект организации строительства объекта капитального строительства;</w:t>
      </w:r>
    </w:p>
    <w:p w:rsidR="00991994" w:rsidRPr="000E39DF" w:rsidRDefault="00991994" w:rsidP="00991994">
      <w:pPr>
        <w:pStyle w:val="a9"/>
        <w:ind w:left="851" w:firstLine="567"/>
        <w:rPr>
          <w:lang w:val="ru-RU"/>
        </w:rPr>
      </w:pPr>
      <w:r w:rsidRPr="000E39DF">
        <w:rPr>
          <w:lang w:val="ru-RU"/>
        </w:rPr>
        <w:t>ж) проект организации работ по сносу или демонтажу объектов капитального строительства, их частей;</w:t>
      </w:r>
    </w:p>
    <w:p w:rsidR="00991994" w:rsidRPr="000E39DF" w:rsidRDefault="00991994" w:rsidP="00991994">
      <w:pPr>
        <w:pStyle w:val="a9"/>
        <w:rPr>
          <w:lang w:val="ru-RU"/>
        </w:rPr>
      </w:pPr>
      <w:r w:rsidRPr="000E39DF">
        <w:rPr>
          <w:lang w:val="ru-RU"/>
        </w:rPr>
        <w:t>4) положительное заключение экспертизы проектной документации объекта капитального строительства,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w:t>
      </w:r>
    </w:p>
    <w:p w:rsidR="00991994" w:rsidRPr="000E39DF" w:rsidRDefault="00991994" w:rsidP="00991994">
      <w:pPr>
        <w:pStyle w:val="a9"/>
        <w:rPr>
          <w:lang w:val="ru-RU"/>
        </w:rPr>
      </w:pPr>
      <w:r w:rsidRPr="000E39DF">
        <w:rPr>
          <w:lang w:val="ru-RU"/>
        </w:rPr>
        <w:t>5) разрешение на отклонение от предельных параметров разрешенного строительства, реконструкции;</w:t>
      </w:r>
    </w:p>
    <w:p w:rsidR="00991994" w:rsidRPr="000E39DF" w:rsidRDefault="00991994" w:rsidP="00991994">
      <w:pPr>
        <w:pStyle w:val="a9"/>
        <w:rPr>
          <w:lang w:val="ru-RU"/>
        </w:rPr>
      </w:pPr>
      <w:r w:rsidRPr="000E39DF">
        <w:rPr>
          <w:lang w:val="ru-RU"/>
        </w:rPr>
        <w:t>6) согласие всех правообладателей объекта капитального строительства в случае реконструкции такого объекта, за исключением указанных в пункте 6.2 случаев реконструкции многоквартирного дома;</w:t>
      </w:r>
    </w:p>
    <w:p w:rsidR="00991994" w:rsidRPr="000E39DF" w:rsidRDefault="00991994" w:rsidP="00D80167">
      <w:pPr>
        <w:pStyle w:val="a9"/>
        <w:ind w:left="567" w:firstLine="567"/>
        <w:rPr>
          <w:lang w:val="ru-RU"/>
        </w:rPr>
      </w:pPr>
      <w:r w:rsidRPr="000E39DF">
        <w:rPr>
          <w:lang w:val="ru-RU"/>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991994" w:rsidRPr="000E39DF" w:rsidRDefault="00991994" w:rsidP="00D80167">
      <w:pPr>
        <w:pStyle w:val="a9"/>
        <w:ind w:left="567" w:firstLine="567"/>
        <w:rPr>
          <w:lang w:val="ru-RU"/>
        </w:rPr>
      </w:pPr>
      <w:r w:rsidRPr="000E39DF">
        <w:rPr>
          <w:lang w:val="ru-RU"/>
        </w:rPr>
        <w:t>6.2)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991994" w:rsidRPr="000E39DF" w:rsidRDefault="00991994" w:rsidP="00991994">
      <w:pPr>
        <w:pStyle w:val="a9"/>
        <w:rPr>
          <w:lang w:val="ru-RU"/>
        </w:rPr>
      </w:pPr>
      <w:r w:rsidRPr="000E39DF">
        <w:rPr>
          <w:lang w:val="ru-RU"/>
        </w:rPr>
        <w:t xml:space="preserve">7) копия свидетельства об аккредитации юридического лица, выдавшего положительное заключение негосударственной экспертизы проектной документации, в </w:t>
      </w:r>
      <w:r w:rsidRPr="000E39DF">
        <w:rPr>
          <w:lang w:val="ru-RU"/>
        </w:rPr>
        <w:lastRenderedPageBreak/>
        <w:t>случае, если представлено заключение негосударственной экспертизы проектной документации;</w:t>
      </w:r>
    </w:p>
    <w:p w:rsidR="00991994" w:rsidRPr="000E39DF" w:rsidRDefault="00991994" w:rsidP="00991994">
      <w:pPr>
        <w:pStyle w:val="a9"/>
        <w:rPr>
          <w:lang w:val="ru-RU"/>
        </w:rPr>
      </w:pPr>
      <w:r w:rsidRPr="000E39DF">
        <w:rPr>
          <w:lang w:val="ru-RU"/>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991994" w:rsidRPr="000E39DF" w:rsidRDefault="00991994" w:rsidP="00991994">
      <w:pPr>
        <w:pStyle w:val="a9"/>
        <w:rPr>
          <w:lang w:val="ru-RU"/>
        </w:rPr>
      </w:pPr>
      <w:r w:rsidRPr="000E39DF">
        <w:rPr>
          <w:lang w:val="ru-RU"/>
        </w:rPr>
        <w:t>5. В целях строительства, реконструкции объекта индивидуального строительства застройщик направляет заявление о выдаче разрешения на строительство в Администрацию района на выдачу разрешений на строительство. Для принятия решения о выдаче разрешения на строительство необходимы следующие документы:</w:t>
      </w:r>
    </w:p>
    <w:p w:rsidR="00991994" w:rsidRPr="000E39DF" w:rsidRDefault="00991994" w:rsidP="00D80167">
      <w:pPr>
        <w:pStyle w:val="a9"/>
        <w:ind w:left="851" w:firstLine="283"/>
        <w:rPr>
          <w:lang w:val="ru-RU"/>
        </w:rPr>
      </w:pPr>
      <w:r w:rsidRPr="000E39DF">
        <w:rPr>
          <w:lang w:val="ru-RU"/>
        </w:rPr>
        <w:t>1) правоустанавливающие документы на земельный участок;</w:t>
      </w:r>
    </w:p>
    <w:p w:rsidR="00991994" w:rsidRPr="000E39DF" w:rsidRDefault="00991994" w:rsidP="00D80167">
      <w:pPr>
        <w:pStyle w:val="a9"/>
        <w:ind w:left="851" w:firstLine="283"/>
        <w:rPr>
          <w:lang w:val="ru-RU"/>
        </w:rPr>
      </w:pPr>
      <w:r w:rsidRPr="000E39DF">
        <w:rPr>
          <w:lang w:val="ru-RU"/>
        </w:rPr>
        <w:t xml:space="preserve">2) градостроительный план земельного участка; </w:t>
      </w:r>
    </w:p>
    <w:p w:rsidR="00991994" w:rsidRPr="000E39DF" w:rsidRDefault="00991994" w:rsidP="00D80167">
      <w:pPr>
        <w:pStyle w:val="a9"/>
        <w:ind w:left="851" w:firstLine="283"/>
        <w:rPr>
          <w:lang w:val="ru-RU"/>
        </w:rPr>
      </w:pPr>
      <w:r w:rsidRPr="000E39DF">
        <w:rPr>
          <w:lang w:val="ru-RU"/>
        </w:rPr>
        <w:t>3) схема планировочной организации земельного участка с обозначением места размещения объекта индивидуального жилищного строительства.</w:t>
      </w:r>
    </w:p>
    <w:p w:rsidR="00991994" w:rsidRPr="000E39DF" w:rsidRDefault="00991994" w:rsidP="00991994">
      <w:pPr>
        <w:pStyle w:val="a9"/>
        <w:rPr>
          <w:lang w:val="ru-RU"/>
        </w:rPr>
      </w:pPr>
      <w:r w:rsidRPr="000E39DF">
        <w:rPr>
          <w:lang w:val="ru-RU"/>
        </w:rPr>
        <w:t>6. Отказ в выдаче разрешения на строительство может быть оспорен застройщиком в судебном порядке.</w:t>
      </w:r>
    </w:p>
    <w:p w:rsidR="00991994" w:rsidRPr="000E39DF" w:rsidRDefault="00991994" w:rsidP="00991994">
      <w:pPr>
        <w:pStyle w:val="a9"/>
        <w:rPr>
          <w:lang w:val="ru-RU"/>
        </w:rPr>
      </w:pPr>
      <w:r w:rsidRPr="000E39DF">
        <w:rPr>
          <w:lang w:val="ru-RU"/>
        </w:rPr>
        <w:t>7. Разрешения на строительство выдаются бесплатно.</w:t>
      </w:r>
    </w:p>
    <w:p w:rsidR="00991994" w:rsidRPr="000E39DF" w:rsidRDefault="00991994" w:rsidP="00991994">
      <w:pPr>
        <w:pStyle w:val="a9"/>
        <w:rPr>
          <w:lang w:val="ru-RU"/>
        </w:rPr>
      </w:pPr>
      <w:r w:rsidRPr="000E39DF">
        <w:rPr>
          <w:lang w:val="ru-RU"/>
        </w:rPr>
        <w:t>8. Форма разрешения на строительство установлена Правительством Российской Федерации.</w:t>
      </w:r>
    </w:p>
    <w:p w:rsidR="00991994" w:rsidRPr="000E39DF" w:rsidRDefault="00991994" w:rsidP="00991994">
      <w:pPr>
        <w:pStyle w:val="a9"/>
        <w:rPr>
          <w:lang w:val="ru-RU"/>
        </w:rPr>
      </w:pPr>
      <w:r w:rsidRPr="000E39DF">
        <w:rPr>
          <w:lang w:val="ru-RU"/>
        </w:rPr>
        <w:t>9. Выдача разрешения на строительство не требуется в случае:</w:t>
      </w:r>
    </w:p>
    <w:p w:rsidR="00991994" w:rsidRPr="000E39DF" w:rsidRDefault="00991994" w:rsidP="00D80167">
      <w:pPr>
        <w:pStyle w:val="a9"/>
        <w:numPr>
          <w:ilvl w:val="0"/>
          <w:numId w:val="1"/>
        </w:numPr>
        <w:ind w:left="851" w:firstLine="142"/>
        <w:rPr>
          <w:lang w:val="ru-RU"/>
        </w:rPr>
      </w:pPr>
      <w:r w:rsidRPr="000E39DF">
        <w:rPr>
          <w:lang w:val="ru-RU"/>
        </w:rPr>
        <w:t>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991994" w:rsidRPr="000E39DF" w:rsidRDefault="00991994" w:rsidP="00D80167">
      <w:pPr>
        <w:pStyle w:val="a9"/>
        <w:numPr>
          <w:ilvl w:val="0"/>
          <w:numId w:val="1"/>
        </w:numPr>
        <w:ind w:left="851" w:firstLine="142"/>
        <w:rPr>
          <w:lang w:val="ru-RU"/>
        </w:rPr>
      </w:pPr>
      <w:r w:rsidRPr="000E39DF">
        <w:rPr>
          <w:lang w:val="ru-RU"/>
        </w:rPr>
        <w:t>строительства, реконструкции объектов, не являющихся объектами капитального строительства (киосков, навесов и других);</w:t>
      </w:r>
    </w:p>
    <w:p w:rsidR="00991994" w:rsidRPr="000E39DF" w:rsidRDefault="00991994" w:rsidP="00D80167">
      <w:pPr>
        <w:pStyle w:val="a9"/>
        <w:numPr>
          <w:ilvl w:val="0"/>
          <w:numId w:val="1"/>
        </w:numPr>
        <w:ind w:left="851" w:firstLine="142"/>
        <w:rPr>
          <w:lang w:val="ru-RU"/>
        </w:rPr>
      </w:pPr>
      <w:r w:rsidRPr="000E39DF">
        <w:rPr>
          <w:lang w:val="ru-RU"/>
        </w:rPr>
        <w:t>строительства на земельном участке строений и сооружений вспомогательного использования;</w:t>
      </w:r>
    </w:p>
    <w:p w:rsidR="00991994" w:rsidRPr="000E39DF" w:rsidRDefault="00991994" w:rsidP="00D80167">
      <w:pPr>
        <w:pStyle w:val="a9"/>
        <w:numPr>
          <w:ilvl w:val="0"/>
          <w:numId w:val="1"/>
        </w:numPr>
        <w:ind w:left="851" w:firstLine="142"/>
        <w:rPr>
          <w:lang w:val="ru-RU"/>
        </w:rPr>
      </w:pPr>
      <w:r w:rsidRPr="000E39DF">
        <w:rPr>
          <w:lang w:val="ru-RU"/>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991994" w:rsidRPr="000E39DF" w:rsidRDefault="00991994" w:rsidP="00D80167">
      <w:pPr>
        <w:pStyle w:val="a9"/>
        <w:numPr>
          <w:ilvl w:val="0"/>
          <w:numId w:val="1"/>
        </w:numPr>
        <w:ind w:left="851" w:firstLine="142"/>
        <w:rPr>
          <w:lang w:val="ru-RU"/>
        </w:rPr>
      </w:pPr>
      <w:r w:rsidRPr="000E39DF">
        <w:rPr>
          <w:lang w:val="ru-RU"/>
        </w:rPr>
        <w:t>капитального ремонта объектов капитального строительства;</w:t>
      </w:r>
    </w:p>
    <w:p w:rsidR="00991994" w:rsidRPr="000E39DF" w:rsidRDefault="00991994" w:rsidP="00D80167">
      <w:pPr>
        <w:pStyle w:val="a9"/>
        <w:numPr>
          <w:ilvl w:val="0"/>
          <w:numId w:val="1"/>
        </w:numPr>
        <w:ind w:left="851" w:firstLine="142"/>
        <w:rPr>
          <w:lang w:val="ru-RU"/>
        </w:rPr>
      </w:pPr>
      <w:r w:rsidRPr="000E39DF">
        <w:rPr>
          <w:lang w:val="ru-RU"/>
        </w:rPr>
        <w:t>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991994" w:rsidRPr="000E39DF" w:rsidRDefault="00991994" w:rsidP="00D80167">
      <w:pPr>
        <w:pStyle w:val="a9"/>
        <w:numPr>
          <w:ilvl w:val="0"/>
          <w:numId w:val="1"/>
        </w:numPr>
        <w:ind w:left="851" w:firstLine="142"/>
        <w:rPr>
          <w:lang w:val="ru-RU"/>
        </w:rPr>
      </w:pPr>
      <w:r w:rsidRPr="000E39DF">
        <w:rPr>
          <w:lang w:val="ru-RU"/>
        </w:rPr>
        <w:t>иных случаях, если в соответствии с Градостроительным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991994" w:rsidRPr="000E39DF" w:rsidRDefault="00991994" w:rsidP="00991994">
      <w:pPr>
        <w:pStyle w:val="a9"/>
        <w:rPr>
          <w:lang w:val="ru-RU"/>
        </w:rPr>
      </w:pPr>
      <w:r w:rsidRPr="000E39DF">
        <w:rPr>
          <w:lang w:val="ru-RU"/>
        </w:rPr>
        <w:t>10. Застройщик в течение десяти дней со дня получения разрешения на строительство обязан безвозмездно передать в Администрацию района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991994" w:rsidRPr="000E39DF" w:rsidRDefault="00991994" w:rsidP="00991994">
      <w:pPr>
        <w:pStyle w:val="a9"/>
        <w:rPr>
          <w:lang w:val="ru-RU"/>
        </w:rPr>
      </w:pPr>
      <w:r w:rsidRPr="000E39DF">
        <w:rPr>
          <w:lang w:val="ru-RU"/>
        </w:rPr>
        <w:t xml:space="preserve">11.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 </w:t>
      </w:r>
    </w:p>
    <w:p w:rsidR="00991994" w:rsidRPr="000E39DF" w:rsidRDefault="00991994" w:rsidP="00991994">
      <w:pPr>
        <w:pStyle w:val="a9"/>
        <w:rPr>
          <w:lang w:val="ru-RU"/>
        </w:rPr>
      </w:pPr>
      <w:r w:rsidRPr="000E39DF">
        <w:rPr>
          <w:lang w:val="ru-RU"/>
        </w:rPr>
        <w:lastRenderedPageBreak/>
        <w:t xml:space="preserve">Срок действия разрешения на строительство может быть продлен органом, выдавшими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объекта капитального строительства не начаты до истечения срока подачи такого заявления. </w:t>
      </w:r>
    </w:p>
    <w:p w:rsidR="00991994" w:rsidRPr="000E39DF" w:rsidRDefault="00991994" w:rsidP="00991994">
      <w:pPr>
        <w:pStyle w:val="a9"/>
        <w:rPr>
          <w:lang w:val="ru-RU"/>
        </w:rPr>
      </w:pPr>
      <w:r w:rsidRPr="000E39DF">
        <w:rPr>
          <w:lang w:val="ru-RU"/>
        </w:rPr>
        <w:t xml:space="preserve">12. Срок действия разрешения на строительство при переходе права на земельный участок и объекты капитального строительства сохраняется. </w:t>
      </w:r>
    </w:p>
    <w:p w:rsidR="00991994" w:rsidRPr="000E39DF" w:rsidRDefault="00991994" w:rsidP="00991994">
      <w:pPr>
        <w:pStyle w:val="a9"/>
        <w:rPr>
          <w:lang w:val="ru-RU"/>
        </w:rPr>
      </w:pPr>
      <w:r w:rsidRPr="000E39DF">
        <w:rPr>
          <w:lang w:val="ru-RU"/>
        </w:rPr>
        <w:t>13. Разрешения на строительство объектов недвижимости, составляющих государственную тайну, выдаются в соответствии с законодательством Российской Федерации о государственной тайне.</w:t>
      </w:r>
    </w:p>
    <w:p w:rsidR="005677AE" w:rsidRPr="000E39DF" w:rsidRDefault="005677AE" w:rsidP="00991994">
      <w:pPr>
        <w:pStyle w:val="a9"/>
        <w:rPr>
          <w:lang w:val="ru-RU"/>
        </w:rPr>
      </w:pPr>
    </w:p>
    <w:p w:rsidR="00D80167" w:rsidRPr="000E39DF" w:rsidRDefault="00D80167" w:rsidP="005A01DA">
      <w:pPr>
        <w:pStyle w:val="3"/>
        <w:keepLines w:val="0"/>
        <w:suppressAutoHyphens/>
        <w:spacing w:before="180" w:after="120" w:line="240" w:lineRule="auto"/>
        <w:jc w:val="both"/>
        <w:rPr>
          <w:rFonts w:eastAsia="Times New Roman" w:cs="Times New Roman"/>
          <w:bCs/>
          <w:lang w:eastAsia="ar-SA"/>
        </w:rPr>
      </w:pPr>
      <w:bookmarkStart w:id="458" w:name="_Toc339819846"/>
      <w:bookmarkStart w:id="459" w:name="_Toc379186275"/>
      <w:bookmarkStart w:id="460" w:name="_Toc379293303"/>
      <w:bookmarkStart w:id="461" w:name="_Toc380051171"/>
      <w:bookmarkStart w:id="462" w:name="_Toc380581578"/>
      <w:bookmarkStart w:id="463" w:name="_Toc392516710"/>
      <w:bookmarkStart w:id="464" w:name="_Toc400454256"/>
      <w:bookmarkStart w:id="465" w:name="_Toc410315235"/>
      <w:bookmarkStart w:id="466" w:name="_Toc424120794"/>
      <w:bookmarkStart w:id="467" w:name="_Toc429415713"/>
      <w:bookmarkStart w:id="468" w:name="_Toc470339957"/>
      <w:r w:rsidRPr="000E39DF">
        <w:rPr>
          <w:rFonts w:eastAsia="Times New Roman" w:cs="Times New Roman"/>
          <w:bCs/>
          <w:lang w:eastAsia="ar-SA"/>
        </w:rPr>
        <w:t>Статья 4</w:t>
      </w:r>
      <w:r w:rsidR="00500596">
        <w:rPr>
          <w:rFonts w:eastAsia="Times New Roman" w:cs="Times New Roman"/>
          <w:bCs/>
          <w:lang w:eastAsia="ar-SA"/>
        </w:rPr>
        <w:t>5</w:t>
      </w:r>
      <w:r w:rsidRPr="000E39DF">
        <w:rPr>
          <w:rFonts w:eastAsia="Times New Roman" w:cs="Times New Roman"/>
          <w:bCs/>
          <w:lang w:eastAsia="ar-SA"/>
        </w:rPr>
        <w:t>. Выдача разрешения на ввод объекта в эксплуатацию</w:t>
      </w:r>
      <w:bookmarkEnd w:id="458"/>
      <w:bookmarkEnd w:id="459"/>
      <w:bookmarkEnd w:id="460"/>
      <w:bookmarkEnd w:id="461"/>
      <w:bookmarkEnd w:id="462"/>
      <w:bookmarkEnd w:id="463"/>
      <w:bookmarkEnd w:id="464"/>
      <w:bookmarkEnd w:id="465"/>
      <w:bookmarkEnd w:id="466"/>
      <w:bookmarkEnd w:id="467"/>
      <w:bookmarkEnd w:id="468"/>
    </w:p>
    <w:p w:rsidR="00D80167" w:rsidRPr="000E39DF" w:rsidRDefault="00D80167" w:rsidP="00D80167">
      <w:pPr>
        <w:pStyle w:val="a9"/>
        <w:rPr>
          <w:lang w:val="ru-RU"/>
        </w:rPr>
      </w:pPr>
      <w:bookmarkStart w:id="469" w:name="sub_339"/>
      <w:r w:rsidRPr="000E39DF">
        <w:rPr>
          <w:lang w:val="ru-RU"/>
        </w:rPr>
        <w:t>1. Разрешение на ввод в эксплуатацию объектов осуществляется органом, выдавшим разрешение на строительство в порядке, установленном статьей 55 Градостроительного кодекса Российской Федерации.</w:t>
      </w:r>
      <w:bookmarkEnd w:id="469"/>
    </w:p>
    <w:p w:rsidR="00D80167" w:rsidRPr="000E39DF" w:rsidRDefault="00D80167" w:rsidP="00D80167">
      <w:pPr>
        <w:pStyle w:val="a9"/>
        <w:rPr>
          <w:lang w:val="ru-RU"/>
        </w:rPr>
      </w:pPr>
      <w:r w:rsidRPr="000E39DF">
        <w:rPr>
          <w:lang w:val="ru-RU"/>
        </w:rPr>
        <w:t xml:space="preserve">2. В разрешении на ввод объекта в эксплуатацию должны быть отражены сведения об объекте капитального строительства, необходимые для осуществления государственного кадастрового учета. Состав таких сведений должен соответствовать требованиям, установленным Федеральным законом от 24.06.2007 года № 221-ФЗ «О государственном кадастре недвижимости». </w:t>
      </w:r>
    </w:p>
    <w:p w:rsidR="00D80167" w:rsidRPr="000E39DF" w:rsidRDefault="00D80167" w:rsidP="00D80167">
      <w:pPr>
        <w:pStyle w:val="a9"/>
        <w:rPr>
          <w:lang w:val="ru-RU"/>
        </w:rPr>
      </w:pPr>
      <w:r w:rsidRPr="000E39DF">
        <w:rPr>
          <w:lang w:val="ru-RU"/>
        </w:rPr>
        <w:t>3.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 а также государственной регистрации прав на недвижимое имущество.</w:t>
      </w:r>
    </w:p>
    <w:p w:rsidR="005677AE" w:rsidRPr="000E39DF" w:rsidRDefault="005677AE" w:rsidP="00D80167">
      <w:pPr>
        <w:pStyle w:val="a9"/>
        <w:rPr>
          <w:lang w:val="ru-RU"/>
        </w:rPr>
      </w:pPr>
    </w:p>
    <w:p w:rsidR="00D80167" w:rsidRPr="000E39DF" w:rsidRDefault="00D80167" w:rsidP="005A01DA">
      <w:pPr>
        <w:pStyle w:val="3"/>
        <w:keepLines w:val="0"/>
        <w:suppressAutoHyphens/>
        <w:spacing w:before="180" w:after="120" w:line="240" w:lineRule="auto"/>
        <w:jc w:val="both"/>
        <w:rPr>
          <w:rFonts w:eastAsia="Times New Roman" w:cs="Times New Roman"/>
          <w:bCs/>
          <w:lang w:eastAsia="ar-SA"/>
        </w:rPr>
      </w:pPr>
      <w:bookmarkStart w:id="470" w:name="_Toc282347563"/>
      <w:bookmarkStart w:id="471" w:name="_Toc321209603"/>
      <w:bookmarkStart w:id="472" w:name="_Toc339819847"/>
      <w:bookmarkStart w:id="473" w:name="_Toc379186276"/>
      <w:bookmarkStart w:id="474" w:name="_Toc379293304"/>
      <w:bookmarkStart w:id="475" w:name="_Toc380051172"/>
      <w:bookmarkStart w:id="476" w:name="_Toc380581579"/>
      <w:bookmarkStart w:id="477" w:name="_Toc392516711"/>
      <w:bookmarkStart w:id="478" w:name="_Toc400454257"/>
      <w:bookmarkStart w:id="479" w:name="_Toc410315236"/>
      <w:bookmarkStart w:id="480" w:name="_Toc424120795"/>
      <w:bookmarkStart w:id="481" w:name="_Toc429415714"/>
      <w:bookmarkStart w:id="482" w:name="_Toc470339958"/>
      <w:r w:rsidRPr="000E39DF">
        <w:rPr>
          <w:rFonts w:eastAsia="Times New Roman" w:cs="Times New Roman"/>
          <w:bCs/>
          <w:lang w:eastAsia="ar-SA"/>
        </w:rPr>
        <w:t>Статья 4</w:t>
      </w:r>
      <w:r w:rsidR="00500596">
        <w:rPr>
          <w:rFonts w:eastAsia="Times New Roman" w:cs="Times New Roman"/>
          <w:bCs/>
          <w:lang w:eastAsia="ar-SA"/>
        </w:rPr>
        <w:t>6</w:t>
      </w:r>
      <w:r w:rsidRPr="000E39DF">
        <w:rPr>
          <w:rFonts w:eastAsia="Times New Roman" w:cs="Times New Roman"/>
          <w:bCs/>
          <w:lang w:eastAsia="ar-SA"/>
        </w:rPr>
        <w:t>.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bookmarkEnd w:id="470"/>
      <w:bookmarkEnd w:id="471"/>
      <w:bookmarkEnd w:id="472"/>
      <w:bookmarkEnd w:id="473"/>
      <w:bookmarkEnd w:id="474"/>
      <w:bookmarkEnd w:id="475"/>
      <w:bookmarkEnd w:id="476"/>
      <w:bookmarkEnd w:id="477"/>
      <w:bookmarkEnd w:id="478"/>
      <w:bookmarkEnd w:id="479"/>
      <w:bookmarkEnd w:id="480"/>
      <w:bookmarkEnd w:id="481"/>
      <w:bookmarkEnd w:id="482"/>
    </w:p>
    <w:p w:rsidR="00D80167" w:rsidRPr="000E39DF" w:rsidRDefault="00D80167" w:rsidP="00D80167">
      <w:pPr>
        <w:pStyle w:val="a9"/>
        <w:rPr>
          <w:lang w:val="ru-RU"/>
        </w:rPr>
      </w:pPr>
      <w:r w:rsidRPr="000E39DF">
        <w:rPr>
          <w:lang w:val="ru-RU"/>
        </w:rPr>
        <w:t xml:space="preserve">1. 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Градостроительным кодексом Российской Федерации. </w:t>
      </w:r>
    </w:p>
    <w:p w:rsidR="00D80167" w:rsidRPr="000E39DF" w:rsidRDefault="00D80167" w:rsidP="00D80167">
      <w:pPr>
        <w:pStyle w:val="a9"/>
        <w:rPr>
          <w:lang w:val="ru-RU"/>
        </w:rPr>
      </w:pPr>
      <w:r w:rsidRPr="000E39DF">
        <w:rPr>
          <w:lang w:val="ru-RU"/>
        </w:rPr>
        <w:t>2.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rsidR="00D80167" w:rsidRPr="000E39DF" w:rsidRDefault="00D80167" w:rsidP="00D80167">
      <w:pPr>
        <w:pStyle w:val="a9"/>
        <w:rPr>
          <w:lang w:val="ru-RU"/>
        </w:rPr>
      </w:pPr>
      <w:r w:rsidRPr="000E39DF">
        <w:rPr>
          <w:lang w:val="ru-RU"/>
        </w:rPr>
        <w:t>3.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D80167" w:rsidRPr="000E39DF" w:rsidRDefault="00D80167" w:rsidP="00D80167">
      <w:pPr>
        <w:pStyle w:val="a9"/>
        <w:rPr>
          <w:lang w:val="ru-RU"/>
        </w:rPr>
      </w:pPr>
      <w:r w:rsidRPr="000E39DF">
        <w:rPr>
          <w:lang w:val="ru-RU"/>
        </w:rPr>
        <w:lastRenderedPageBreak/>
        <w:t>4. 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rsidR="00D80167" w:rsidRPr="000E39DF" w:rsidRDefault="00D80167" w:rsidP="00D80167">
      <w:pPr>
        <w:pStyle w:val="a9"/>
        <w:rPr>
          <w:lang w:val="ru-RU"/>
        </w:rPr>
      </w:pPr>
      <w:r w:rsidRPr="000E39DF">
        <w:rPr>
          <w:lang w:val="ru-RU"/>
        </w:rPr>
        <w:t>1) копия разрешения на строительство;</w:t>
      </w:r>
    </w:p>
    <w:p w:rsidR="00D80167" w:rsidRPr="000E39DF" w:rsidRDefault="00D80167" w:rsidP="00D80167">
      <w:pPr>
        <w:pStyle w:val="a9"/>
        <w:rPr>
          <w:lang w:val="ru-RU"/>
        </w:rPr>
      </w:pPr>
      <w:r w:rsidRPr="000E39DF">
        <w:rPr>
          <w:lang w:val="ru-RU"/>
        </w:rPr>
        <w:t>2) проектная документация в объеме, необходимом для осуществления соответствующего этапа строительства;</w:t>
      </w:r>
    </w:p>
    <w:p w:rsidR="00D80167" w:rsidRPr="000E39DF" w:rsidRDefault="00D80167" w:rsidP="00D80167">
      <w:pPr>
        <w:pStyle w:val="a9"/>
        <w:rPr>
          <w:lang w:val="ru-RU"/>
        </w:rPr>
      </w:pPr>
      <w:r w:rsidRPr="000E39DF">
        <w:rPr>
          <w:lang w:val="ru-RU"/>
        </w:rPr>
        <w:t>3) копия документа о вынесении на местность линий отступа от красных линий  (разбивочный чертеж);</w:t>
      </w:r>
    </w:p>
    <w:p w:rsidR="00D80167" w:rsidRPr="000E39DF" w:rsidRDefault="00D80167" w:rsidP="00D80167">
      <w:pPr>
        <w:pStyle w:val="a9"/>
        <w:rPr>
          <w:lang w:val="ru-RU"/>
        </w:rPr>
      </w:pPr>
      <w:r w:rsidRPr="000E39DF">
        <w:rPr>
          <w:lang w:val="ru-RU"/>
        </w:rPr>
        <w:t>4) общий и специальные журналы, в которых ведется учет выполнения работ.</w:t>
      </w:r>
    </w:p>
    <w:p w:rsidR="00D80167" w:rsidRPr="000E39DF" w:rsidRDefault="00D80167" w:rsidP="00D80167">
      <w:pPr>
        <w:pStyle w:val="a9"/>
        <w:rPr>
          <w:lang w:val="ru-RU"/>
        </w:rPr>
      </w:pPr>
      <w:r w:rsidRPr="000E39DF">
        <w:rPr>
          <w:lang w:val="ru-RU"/>
        </w:rPr>
        <w:t>5.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D80167" w:rsidRPr="000E39DF" w:rsidRDefault="00D80167" w:rsidP="00D80167">
      <w:pPr>
        <w:pStyle w:val="a9"/>
        <w:rPr>
          <w:lang w:val="ru-RU"/>
        </w:rPr>
      </w:pPr>
      <w:r w:rsidRPr="000E39DF">
        <w:rPr>
          <w:lang w:val="ru-RU"/>
        </w:rPr>
        <w:t xml:space="preserve">6.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 </w:t>
      </w:r>
    </w:p>
    <w:p w:rsidR="00D80167" w:rsidRPr="000E39DF" w:rsidRDefault="00D80167" w:rsidP="00D80167">
      <w:pPr>
        <w:pStyle w:val="a9"/>
        <w:rPr>
          <w:lang w:val="ru-RU"/>
        </w:rPr>
      </w:pPr>
      <w:r w:rsidRPr="000E39DF">
        <w:rPr>
          <w:lang w:val="ru-RU"/>
        </w:rPr>
        <w:t xml:space="preserve">7.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 </w:t>
      </w:r>
    </w:p>
    <w:p w:rsidR="00D80167" w:rsidRPr="000E39DF" w:rsidRDefault="00D80167" w:rsidP="00D80167">
      <w:pPr>
        <w:pStyle w:val="a9"/>
        <w:rPr>
          <w:lang w:val="ru-RU"/>
        </w:rPr>
      </w:pPr>
      <w:r w:rsidRPr="000E39DF">
        <w:rPr>
          <w:lang w:val="ru-RU"/>
        </w:rPr>
        <w:t xml:space="preserve">8.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w:t>
      </w:r>
      <w:r w:rsidRPr="000E39DF">
        <w:rPr>
          <w:lang w:val="ru-RU"/>
        </w:rPr>
        <w:lastRenderedPageBreak/>
        <w:t xml:space="preserve">капитального строительства могут устанавливаться нормативными правовыми актами Российской Федерации. </w:t>
      </w:r>
    </w:p>
    <w:p w:rsidR="00D80167" w:rsidRPr="000E39DF" w:rsidRDefault="00D80167" w:rsidP="00D80167">
      <w:pPr>
        <w:pStyle w:val="a9"/>
        <w:rPr>
          <w:lang w:val="ru-RU"/>
        </w:rPr>
      </w:pPr>
      <w:r w:rsidRPr="000E39DF">
        <w:rPr>
          <w:lang w:val="ru-RU"/>
        </w:rPr>
        <w:t>9. В процессе строительства, реконструкции, капитального ремонта проводится:</w:t>
      </w:r>
    </w:p>
    <w:p w:rsidR="00D80167" w:rsidRPr="000E39DF" w:rsidRDefault="00D80167" w:rsidP="00D80167">
      <w:pPr>
        <w:pStyle w:val="a9"/>
        <w:numPr>
          <w:ilvl w:val="0"/>
          <w:numId w:val="1"/>
        </w:numPr>
        <w:ind w:left="709"/>
        <w:rPr>
          <w:lang w:val="ru-RU"/>
        </w:rPr>
      </w:pPr>
      <w:r w:rsidRPr="000E39DF">
        <w:rPr>
          <w:lang w:val="ru-RU"/>
        </w:rPr>
        <w:t>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 – в соответствии с законодательством и в порядке пункта 12 настоящей статьи;</w:t>
      </w:r>
    </w:p>
    <w:p w:rsidR="00D80167" w:rsidRPr="000E39DF" w:rsidRDefault="00D80167" w:rsidP="00D80167">
      <w:pPr>
        <w:pStyle w:val="a9"/>
        <w:numPr>
          <w:ilvl w:val="0"/>
          <w:numId w:val="1"/>
        </w:numPr>
        <w:ind w:left="709"/>
        <w:rPr>
          <w:lang w:val="ru-RU"/>
        </w:rPr>
      </w:pPr>
      <w:r w:rsidRPr="000E39DF">
        <w:rPr>
          <w:lang w:val="ru-RU"/>
        </w:rPr>
        <w:t>строительный контроль применительно ко всем объектам капитального строительства – в соответствии с законодательством и в порядке пункта 13 настоящей статьи.</w:t>
      </w:r>
    </w:p>
    <w:p w:rsidR="00D80167" w:rsidRPr="000E39DF" w:rsidRDefault="00D80167" w:rsidP="00D80167">
      <w:pPr>
        <w:pStyle w:val="a9"/>
        <w:rPr>
          <w:lang w:val="ru-RU"/>
        </w:rPr>
      </w:pPr>
      <w:r w:rsidRPr="000E39DF">
        <w:rPr>
          <w:lang w:val="ru-RU"/>
        </w:rPr>
        <w:t>10. Осуществление государственного строительного надзора производится в соответствии с постановлением Правительства РФ от 1 февраля 2006 года № 54 «О государственном строительном надзоре в Российской Федерации».</w:t>
      </w:r>
    </w:p>
    <w:p w:rsidR="00D80167" w:rsidRPr="000E39DF" w:rsidRDefault="00D80167" w:rsidP="00D80167">
      <w:pPr>
        <w:pStyle w:val="a9"/>
        <w:rPr>
          <w:lang w:val="ru-RU"/>
        </w:rPr>
      </w:pPr>
      <w:r w:rsidRPr="000E39DF">
        <w:rPr>
          <w:lang w:val="ru-RU"/>
        </w:rPr>
        <w:t>11. Государственный строительный надзор осуществляется применительно к объектам, указанным в пункте 9 настоящей статьи. Предметом государственного строительного надзора является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w:t>
      </w:r>
    </w:p>
    <w:p w:rsidR="00D80167" w:rsidRPr="000E39DF" w:rsidRDefault="00D80167" w:rsidP="00D80167">
      <w:pPr>
        <w:pStyle w:val="a9"/>
        <w:rPr>
          <w:lang w:val="ru-RU"/>
        </w:rPr>
      </w:pPr>
      <w:r w:rsidRPr="000E39DF">
        <w:rPr>
          <w:lang w:val="ru-RU"/>
        </w:rPr>
        <w:t xml:space="preserve">В границах </w:t>
      </w:r>
      <w:r w:rsidR="00B05CCF">
        <w:rPr>
          <w:lang w:val="ru-RU"/>
        </w:rPr>
        <w:t>Турковского</w:t>
      </w:r>
      <w:r w:rsidR="00B05CCF" w:rsidRPr="000E39DF">
        <w:rPr>
          <w:lang w:val="ru-RU"/>
        </w:rPr>
        <w:t xml:space="preserve"> </w:t>
      </w:r>
      <w:r w:rsidR="000E39DF" w:rsidRPr="000E39DF">
        <w:rPr>
          <w:lang w:val="ru-RU"/>
        </w:rPr>
        <w:t xml:space="preserve">муниципального образования </w:t>
      </w:r>
      <w:r w:rsidRPr="000E39DF">
        <w:rPr>
          <w:lang w:val="ru-RU"/>
        </w:rPr>
        <w:t>государственный строительный надзор осуществляется:</w:t>
      </w:r>
    </w:p>
    <w:p w:rsidR="00D80167" w:rsidRPr="000E39DF" w:rsidRDefault="00D80167" w:rsidP="00D80167">
      <w:pPr>
        <w:pStyle w:val="a9"/>
        <w:numPr>
          <w:ilvl w:val="0"/>
          <w:numId w:val="1"/>
        </w:numPr>
        <w:ind w:left="709" w:firstLine="284"/>
        <w:rPr>
          <w:lang w:val="ru-RU"/>
        </w:rPr>
      </w:pPr>
      <w:r w:rsidRPr="000E39DF">
        <w:rPr>
          <w:lang w:val="ru-RU"/>
        </w:rPr>
        <w:t xml:space="preserve">уполномоченным федеральным органом исполнительной власти, </w:t>
      </w:r>
    </w:p>
    <w:p w:rsidR="00D80167" w:rsidRPr="000E39DF" w:rsidRDefault="00D80167" w:rsidP="00D80167">
      <w:pPr>
        <w:pStyle w:val="a9"/>
        <w:numPr>
          <w:ilvl w:val="0"/>
          <w:numId w:val="1"/>
        </w:numPr>
        <w:ind w:left="709" w:firstLine="284"/>
        <w:rPr>
          <w:lang w:val="ru-RU"/>
        </w:rPr>
      </w:pPr>
      <w:r w:rsidRPr="000E39DF">
        <w:rPr>
          <w:lang w:val="ru-RU"/>
        </w:rPr>
        <w:t>уполномоченным органом исполнительной власти Саратовской области.</w:t>
      </w:r>
    </w:p>
    <w:p w:rsidR="00D80167" w:rsidRPr="000E39DF" w:rsidRDefault="00D80167" w:rsidP="00D80167">
      <w:pPr>
        <w:pStyle w:val="a9"/>
        <w:rPr>
          <w:lang w:val="ru-RU"/>
        </w:rPr>
      </w:pPr>
      <w:r w:rsidRPr="000E39DF">
        <w:rPr>
          <w:lang w:val="ru-RU"/>
        </w:rPr>
        <w:t>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объектов обороны и безопасности, объектов, сведения о которых составляют государственную тайну, особо опасных, технически сложных и уникальных объектов.</w:t>
      </w:r>
    </w:p>
    <w:p w:rsidR="00D80167" w:rsidRPr="000E39DF" w:rsidRDefault="00D80167" w:rsidP="00D80167">
      <w:pPr>
        <w:pStyle w:val="a9"/>
        <w:rPr>
          <w:lang w:val="ru-RU"/>
        </w:rPr>
      </w:pPr>
      <w:r w:rsidRPr="000E39DF">
        <w:rPr>
          <w:lang w:val="ru-RU"/>
        </w:rPr>
        <w:t xml:space="preserve">Государственный строительный надзор осуществляется органом исполнительной власти субъекта Российской Федерации, уполномоченным на осуществление государственного строительного надзора, за строительством, реконструкцией, капитальным ремонтом иных, кроме указанных в абзаце 5 данной части настоящей статьи, объектов капитального строительства, если при их строительстве, реконструкции, капитальном ремонте предусмотрено осуществление государственного строительного надзора. </w:t>
      </w:r>
    </w:p>
    <w:p w:rsidR="00D80167" w:rsidRPr="000E39DF" w:rsidRDefault="00D80167" w:rsidP="00D80167">
      <w:pPr>
        <w:pStyle w:val="a9"/>
        <w:rPr>
          <w:lang w:val="ru-RU"/>
        </w:rPr>
      </w:pPr>
      <w:r w:rsidRPr="000E39DF">
        <w:rPr>
          <w:lang w:val="ru-RU"/>
        </w:rPr>
        <w:t xml:space="preserve">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 </w:t>
      </w:r>
    </w:p>
    <w:p w:rsidR="00D80167" w:rsidRPr="000E39DF" w:rsidRDefault="00D80167" w:rsidP="00D80167">
      <w:pPr>
        <w:pStyle w:val="a9"/>
        <w:rPr>
          <w:lang w:val="ru-RU"/>
        </w:rPr>
      </w:pPr>
      <w:r w:rsidRPr="000E39DF">
        <w:rPr>
          <w:lang w:val="ru-RU"/>
        </w:rPr>
        <w:t xml:space="preserve">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w:t>
      </w:r>
      <w:r w:rsidRPr="000E39DF">
        <w:rPr>
          <w:lang w:val="ru-RU"/>
        </w:rPr>
        <w:lastRenderedPageBreak/>
        <w:t>на указанный срок осуществляется в порядке, установленном законодательством Российской Федерации.</w:t>
      </w:r>
    </w:p>
    <w:p w:rsidR="00D80167" w:rsidRPr="000E39DF" w:rsidRDefault="00D80167" w:rsidP="00D80167">
      <w:pPr>
        <w:pStyle w:val="a9"/>
        <w:rPr>
          <w:lang w:val="ru-RU"/>
        </w:rPr>
      </w:pPr>
      <w:r w:rsidRPr="000E39DF">
        <w:rPr>
          <w:lang w:val="ru-RU"/>
        </w:rPr>
        <w:t>Не допускается осуществление иных видов государственного надзора при строительстве, реконструкции, капитальном ремонте объектов капитального строительства, кроме государственного строительного надзора, предусмотренного Градостроительным кодексом Российской Федерации.</w:t>
      </w:r>
    </w:p>
    <w:p w:rsidR="00D80167" w:rsidRPr="000E39DF" w:rsidRDefault="00D80167" w:rsidP="00D80167">
      <w:pPr>
        <w:pStyle w:val="a9"/>
        <w:rPr>
          <w:lang w:val="ru-RU"/>
        </w:rPr>
      </w:pPr>
      <w:r w:rsidRPr="000E39DF">
        <w:rPr>
          <w:lang w:val="ru-RU"/>
        </w:rPr>
        <w:t xml:space="preserve">Порядок осуществления государственного строительного надзора устанавливается Правительством Российской Федерации. </w:t>
      </w:r>
    </w:p>
    <w:p w:rsidR="00D80167" w:rsidRPr="000E39DF" w:rsidRDefault="00D80167" w:rsidP="00D80167">
      <w:pPr>
        <w:pStyle w:val="a9"/>
        <w:rPr>
          <w:lang w:val="ru-RU"/>
        </w:rPr>
      </w:pPr>
      <w:r w:rsidRPr="000E39DF">
        <w:rPr>
          <w:lang w:val="ru-RU"/>
        </w:rPr>
        <w:t>12.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D80167" w:rsidRPr="000E39DF" w:rsidRDefault="00D80167" w:rsidP="00D80167">
      <w:pPr>
        <w:pStyle w:val="a9"/>
        <w:rPr>
          <w:lang w:val="ru-RU"/>
        </w:rPr>
      </w:pPr>
      <w:r w:rsidRPr="000E39DF">
        <w:rPr>
          <w:lang w:val="ru-RU"/>
        </w:rPr>
        <w:t xml:space="preserve">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 </w:t>
      </w:r>
    </w:p>
    <w:p w:rsidR="00D80167" w:rsidRPr="000E39DF" w:rsidRDefault="00D80167" w:rsidP="00D80167">
      <w:pPr>
        <w:pStyle w:val="a9"/>
        <w:rPr>
          <w:lang w:val="ru-RU"/>
        </w:rPr>
      </w:pPr>
      <w:r w:rsidRPr="000E39DF">
        <w:rPr>
          <w:lang w:val="ru-RU"/>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D80167" w:rsidRPr="000E39DF" w:rsidRDefault="00D80167" w:rsidP="00D80167">
      <w:pPr>
        <w:pStyle w:val="a9"/>
        <w:rPr>
          <w:lang w:val="ru-RU"/>
        </w:rPr>
      </w:pPr>
      <w:r w:rsidRPr="000E39DF">
        <w:rPr>
          <w:lang w:val="ru-RU"/>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 </w:t>
      </w:r>
    </w:p>
    <w:p w:rsidR="00D80167" w:rsidRPr="000E39DF" w:rsidRDefault="00D80167" w:rsidP="00D80167">
      <w:pPr>
        <w:pStyle w:val="a9"/>
        <w:rPr>
          <w:lang w:val="ru-RU"/>
        </w:rPr>
      </w:pPr>
      <w:r w:rsidRPr="000E39DF">
        <w:rPr>
          <w:lang w:val="ru-RU"/>
        </w:rPr>
        <w:t xml:space="preserve">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w:t>
      </w:r>
      <w:r w:rsidRPr="000E39DF">
        <w:rPr>
          <w:lang w:val="ru-RU"/>
        </w:rPr>
        <w:lastRenderedPageBreak/>
        <w:t>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D80167" w:rsidRPr="000E39DF" w:rsidRDefault="00D80167" w:rsidP="00D80167">
      <w:pPr>
        <w:pStyle w:val="a9"/>
        <w:rPr>
          <w:lang w:val="ru-RU"/>
        </w:rPr>
      </w:pPr>
      <w:r w:rsidRPr="000E39DF">
        <w:rPr>
          <w:lang w:val="ru-RU"/>
        </w:rPr>
        <w:t>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D80167" w:rsidRPr="000E39DF" w:rsidRDefault="00D80167" w:rsidP="00D80167">
      <w:pPr>
        <w:pStyle w:val="a9"/>
        <w:rPr>
          <w:lang w:val="ru-RU"/>
        </w:rPr>
      </w:pPr>
      <w:r w:rsidRPr="000E39DF">
        <w:rPr>
          <w:lang w:val="ru-RU"/>
        </w:rPr>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5677AE" w:rsidRPr="000E39DF" w:rsidRDefault="005677AE" w:rsidP="00D80167">
      <w:pPr>
        <w:pStyle w:val="a9"/>
        <w:rPr>
          <w:lang w:val="ru-RU"/>
        </w:rPr>
      </w:pPr>
    </w:p>
    <w:p w:rsidR="00D80167" w:rsidRPr="000E39DF" w:rsidRDefault="00D80167" w:rsidP="005A01DA">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483" w:name="_Toc379293305"/>
      <w:bookmarkStart w:id="484" w:name="_Toc380051173"/>
      <w:bookmarkStart w:id="485" w:name="_Toc380581580"/>
      <w:bookmarkStart w:id="486" w:name="_Toc392516712"/>
      <w:bookmarkStart w:id="487" w:name="_Toc400454258"/>
      <w:bookmarkStart w:id="488" w:name="_Toc410315237"/>
      <w:bookmarkStart w:id="489" w:name="_Toc424120796"/>
      <w:bookmarkStart w:id="490" w:name="_Toc429415715"/>
      <w:bookmarkStart w:id="491" w:name="_Toc470339959"/>
      <w:r w:rsidRPr="000E39DF">
        <w:rPr>
          <w:rFonts w:ascii="Times New Roman" w:eastAsia="Times New Roman" w:hAnsi="Times New Roman" w:cs="Times New Roman"/>
          <w:b/>
          <w:bCs/>
          <w:i/>
          <w:iCs/>
          <w:color w:val="auto"/>
          <w:sz w:val="24"/>
          <w:szCs w:val="24"/>
          <w:lang w:eastAsia="ar-SA"/>
        </w:rPr>
        <w:t>Глава 11. Заключительные положения</w:t>
      </w:r>
      <w:bookmarkEnd w:id="483"/>
      <w:bookmarkEnd w:id="484"/>
      <w:bookmarkEnd w:id="485"/>
      <w:bookmarkEnd w:id="486"/>
      <w:bookmarkEnd w:id="487"/>
      <w:bookmarkEnd w:id="488"/>
      <w:bookmarkEnd w:id="489"/>
      <w:bookmarkEnd w:id="490"/>
      <w:bookmarkEnd w:id="491"/>
    </w:p>
    <w:p w:rsidR="00D80167" w:rsidRPr="000E39DF" w:rsidRDefault="00D80167" w:rsidP="005A01DA">
      <w:pPr>
        <w:pStyle w:val="3"/>
        <w:keepLines w:val="0"/>
        <w:suppressAutoHyphens/>
        <w:spacing w:before="180" w:after="120" w:line="240" w:lineRule="auto"/>
        <w:jc w:val="both"/>
        <w:rPr>
          <w:rFonts w:eastAsia="Times New Roman" w:cs="Times New Roman"/>
          <w:bCs/>
          <w:lang w:eastAsia="ar-SA"/>
        </w:rPr>
      </w:pPr>
      <w:bookmarkStart w:id="492" w:name="_Toc282347565"/>
      <w:bookmarkStart w:id="493" w:name="_Toc321209605"/>
      <w:bookmarkStart w:id="494" w:name="_Toc339819849"/>
      <w:bookmarkStart w:id="495" w:name="_Toc379186278"/>
      <w:bookmarkStart w:id="496" w:name="_Toc379293306"/>
      <w:bookmarkStart w:id="497" w:name="_Toc380051174"/>
      <w:bookmarkStart w:id="498" w:name="_Toc380581581"/>
      <w:bookmarkStart w:id="499" w:name="_Toc392516713"/>
      <w:bookmarkStart w:id="500" w:name="_Toc400454259"/>
      <w:bookmarkStart w:id="501" w:name="_Toc410315238"/>
      <w:bookmarkStart w:id="502" w:name="_Toc424120797"/>
      <w:bookmarkStart w:id="503" w:name="_Toc429415716"/>
      <w:bookmarkStart w:id="504" w:name="_Toc470339960"/>
      <w:r w:rsidRPr="000E39DF">
        <w:rPr>
          <w:rFonts w:eastAsia="Times New Roman" w:cs="Times New Roman"/>
          <w:bCs/>
          <w:lang w:eastAsia="ar-SA"/>
        </w:rPr>
        <w:t>Статья 4</w:t>
      </w:r>
      <w:r w:rsidR="00500596">
        <w:rPr>
          <w:rFonts w:eastAsia="Times New Roman" w:cs="Times New Roman"/>
          <w:bCs/>
          <w:lang w:eastAsia="ar-SA"/>
        </w:rPr>
        <w:t>7</w:t>
      </w:r>
      <w:r w:rsidRPr="000E39DF">
        <w:rPr>
          <w:rFonts w:eastAsia="Times New Roman" w:cs="Times New Roman"/>
          <w:bCs/>
          <w:lang w:eastAsia="ar-SA"/>
        </w:rPr>
        <w:t>. Действие настоящих правил по отношению к ранее возникшим правоотношениям</w:t>
      </w:r>
      <w:bookmarkEnd w:id="492"/>
      <w:bookmarkEnd w:id="493"/>
      <w:bookmarkEnd w:id="494"/>
      <w:bookmarkEnd w:id="495"/>
      <w:bookmarkEnd w:id="496"/>
      <w:bookmarkEnd w:id="497"/>
      <w:bookmarkEnd w:id="498"/>
      <w:bookmarkEnd w:id="499"/>
      <w:bookmarkEnd w:id="500"/>
      <w:bookmarkEnd w:id="501"/>
      <w:bookmarkEnd w:id="502"/>
      <w:bookmarkEnd w:id="503"/>
      <w:bookmarkEnd w:id="504"/>
    </w:p>
    <w:p w:rsidR="00D80167" w:rsidRPr="000E39DF" w:rsidRDefault="00D80167" w:rsidP="00D80167">
      <w:pPr>
        <w:pStyle w:val="a9"/>
        <w:rPr>
          <w:lang w:val="ru-RU"/>
        </w:rPr>
      </w:pPr>
      <w:r w:rsidRPr="000E39DF">
        <w:rPr>
          <w:lang w:val="ru-RU"/>
        </w:rPr>
        <w:t>1. Настоящие Правила вступают в силу со дня их официального опубликования.</w:t>
      </w:r>
    </w:p>
    <w:p w:rsidR="00D80167" w:rsidRPr="000E39DF" w:rsidRDefault="00D80167" w:rsidP="00D80167">
      <w:pPr>
        <w:pStyle w:val="a9"/>
        <w:rPr>
          <w:lang w:val="ru-RU"/>
        </w:rPr>
      </w:pPr>
      <w:r w:rsidRPr="000E39DF">
        <w:rPr>
          <w:lang w:val="ru-RU"/>
        </w:rPr>
        <w:t>2. В течение 14 дней со дня принятия настоящие Правила подлежат размещению в информационной системе обеспечения градостроительной деятельности.</w:t>
      </w:r>
    </w:p>
    <w:p w:rsidR="00D80167" w:rsidRPr="000E39DF" w:rsidRDefault="00D80167" w:rsidP="00D80167">
      <w:pPr>
        <w:pStyle w:val="a9"/>
        <w:rPr>
          <w:lang w:val="ru-RU"/>
        </w:rPr>
      </w:pPr>
      <w:r w:rsidRPr="000E39DF">
        <w:rPr>
          <w:lang w:val="ru-RU"/>
        </w:rPr>
        <w:t>3.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D80167" w:rsidRPr="000E39DF" w:rsidRDefault="00D80167" w:rsidP="00D80167">
      <w:pPr>
        <w:pStyle w:val="a9"/>
        <w:rPr>
          <w:lang w:val="ru-RU"/>
        </w:rPr>
      </w:pPr>
      <w:r w:rsidRPr="000E39DF">
        <w:rPr>
          <w:lang w:val="ru-RU"/>
        </w:rPr>
        <w:t>4.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5677AE" w:rsidRPr="000E39DF" w:rsidRDefault="005677AE" w:rsidP="00D80167">
      <w:pPr>
        <w:pStyle w:val="a9"/>
        <w:rPr>
          <w:lang w:val="ru-RU"/>
        </w:rPr>
      </w:pPr>
    </w:p>
    <w:p w:rsidR="00D80167" w:rsidRPr="000E39DF" w:rsidRDefault="00D80167" w:rsidP="005A01DA">
      <w:pPr>
        <w:pStyle w:val="3"/>
        <w:keepLines w:val="0"/>
        <w:suppressAutoHyphens/>
        <w:spacing w:before="180" w:after="120" w:line="240" w:lineRule="auto"/>
        <w:jc w:val="both"/>
        <w:rPr>
          <w:rFonts w:eastAsia="Times New Roman" w:cs="Times New Roman"/>
          <w:bCs/>
          <w:lang w:eastAsia="ar-SA"/>
        </w:rPr>
      </w:pPr>
      <w:bookmarkStart w:id="505" w:name="_Toc282347566"/>
      <w:bookmarkStart w:id="506" w:name="_Toc321209606"/>
      <w:bookmarkStart w:id="507" w:name="_Toc339819850"/>
      <w:bookmarkStart w:id="508" w:name="_Toc379186279"/>
      <w:bookmarkStart w:id="509" w:name="_Toc379293307"/>
      <w:bookmarkStart w:id="510" w:name="_Toc380051175"/>
      <w:bookmarkStart w:id="511" w:name="_Toc380581582"/>
      <w:bookmarkStart w:id="512" w:name="_Toc392516714"/>
      <w:bookmarkStart w:id="513" w:name="_Toc400454260"/>
      <w:bookmarkStart w:id="514" w:name="_Toc410315239"/>
      <w:bookmarkStart w:id="515" w:name="_Toc424120798"/>
      <w:bookmarkStart w:id="516" w:name="_Toc429415717"/>
      <w:bookmarkStart w:id="517" w:name="_Toc470339961"/>
      <w:r w:rsidRPr="000E39DF">
        <w:rPr>
          <w:rFonts w:eastAsia="Times New Roman" w:cs="Times New Roman"/>
          <w:bCs/>
          <w:lang w:eastAsia="ar-SA"/>
        </w:rPr>
        <w:t>Статья 4</w:t>
      </w:r>
      <w:r w:rsidR="00500596">
        <w:rPr>
          <w:rFonts w:eastAsia="Times New Roman" w:cs="Times New Roman"/>
          <w:bCs/>
          <w:lang w:eastAsia="ar-SA"/>
        </w:rPr>
        <w:t>8</w:t>
      </w:r>
      <w:r w:rsidRPr="000E39DF">
        <w:rPr>
          <w:rFonts w:eastAsia="Times New Roman" w:cs="Times New Roman"/>
          <w:bCs/>
          <w:lang w:eastAsia="ar-SA"/>
        </w:rPr>
        <w:t>. Действие настоящих правил по отношению к градостроительной документации</w:t>
      </w:r>
      <w:bookmarkEnd w:id="505"/>
      <w:bookmarkEnd w:id="506"/>
      <w:bookmarkEnd w:id="507"/>
      <w:bookmarkEnd w:id="508"/>
      <w:bookmarkEnd w:id="509"/>
      <w:bookmarkEnd w:id="510"/>
      <w:bookmarkEnd w:id="511"/>
      <w:bookmarkEnd w:id="512"/>
      <w:bookmarkEnd w:id="513"/>
      <w:bookmarkEnd w:id="514"/>
      <w:bookmarkEnd w:id="515"/>
      <w:bookmarkEnd w:id="516"/>
      <w:bookmarkEnd w:id="517"/>
    </w:p>
    <w:p w:rsidR="00D80167" w:rsidRPr="000E39DF" w:rsidRDefault="00D80167" w:rsidP="00D80167">
      <w:pPr>
        <w:pStyle w:val="a9"/>
        <w:rPr>
          <w:lang w:val="ru-RU"/>
        </w:rPr>
      </w:pPr>
      <w:r w:rsidRPr="000E39DF">
        <w:rPr>
          <w:lang w:val="ru-RU"/>
        </w:rPr>
        <w:t>На основании утвержденных Правил Администрация района вправе принимать решения:</w:t>
      </w:r>
    </w:p>
    <w:p w:rsidR="00D80167" w:rsidRPr="000E39DF" w:rsidRDefault="00D80167" w:rsidP="00D80167">
      <w:pPr>
        <w:pStyle w:val="a9"/>
        <w:numPr>
          <w:ilvl w:val="0"/>
          <w:numId w:val="1"/>
        </w:numPr>
        <w:ind w:left="709" w:firstLine="284"/>
        <w:rPr>
          <w:lang w:val="ru-RU"/>
        </w:rPr>
      </w:pPr>
      <w:r w:rsidRPr="000E39DF">
        <w:rPr>
          <w:lang w:val="ru-RU"/>
        </w:rPr>
        <w:t>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D80167" w:rsidRPr="000E39DF" w:rsidRDefault="00D80167" w:rsidP="00D80167">
      <w:pPr>
        <w:pStyle w:val="a9"/>
        <w:numPr>
          <w:ilvl w:val="0"/>
          <w:numId w:val="1"/>
        </w:numPr>
        <w:ind w:left="709" w:firstLine="284"/>
        <w:rPr>
          <w:lang w:val="ru-RU"/>
        </w:rPr>
      </w:pPr>
      <w:r w:rsidRPr="000E39DF">
        <w:rPr>
          <w:lang w:val="ru-RU"/>
        </w:rPr>
        <w:t xml:space="preserve">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w:t>
      </w:r>
      <w:r w:rsidRPr="000E39DF">
        <w:rPr>
          <w:lang w:val="ru-RU"/>
        </w:rPr>
        <w:lastRenderedPageBreak/>
        <w:t>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9E09B9" w:rsidRPr="000E39DF" w:rsidRDefault="009E09B9">
      <w:pPr>
        <w:spacing w:after="160" w:line="259" w:lineRule="auto"/>
        <w:jc w:val="left"/>
        <w:rPr>
          <w:rFonts w:ascii="Times New Roman" w:hAnsi="Times New Roman"/>
          <w:b/>
          <w:sz w:val="24"/>
          <w:szCs w:val="24"/>
        </w:rPr>
      </w:pPr>
      <w:r w:rsidRPr="000E39DF">
        <w:rPr>
          <w:rFonts w:ascii="Times New Roman" w:hAnsi="Times New Roman"/>
          <w:b/>
          <w:sz w:val="24"/>
          <w:szCs w:val="24"/>
        </w:rPr>
        <w:br w:type="page"/>
      </w:r>
    </w:p>
    <w:p w:rsidR="009E09B9" w:rsidRPr="000E39DF" w:rsidRDefault="009E09B9" w:rsidP="005A01DA">
      <w:pPr>
        <w:pStyle w:val="1"/>
        <w:suppressAutoHyphens/>
        <w:spacing w:before="480" w:after="240" w:line="240" w:lineRule="auto"/>
        <w:rPr>
          <w:rFonts w:ascii="Times New Roman" w:hAnsi="Times New Roman" w:cs="Times New Roman"/>
          <w:b/>
          <w:bCs/>
          <w:caps/>
          <w:color w:val="auto"/>
          <w:sz w:val="24"/>
          <w:szCs w:val="24"/>
          <w:lang w:eastAsia="ru-RU"/>
        </w:rPr>
      </w:pPr>
      <w:bookmarkStart w:id="518" w:name="_Toc412633722"/>
      <w:bookmarkStart w:id="519" w:name="_Toc424120799"/>
      <w:bookmarkStart w:id="520" w:name="_Toc429415718"/>
      <w:bookmarkStart w:id="521" w:name="_Toc432415562"/>
      <w:bookmarkStart w:id="522" w:name="_Toc470339962"/>
      <w:r w:rsidRPr="000E39DF">
        <w:rPr>
          <w:rFonts w:ascii="Times New Roman" w:hAnsi="Times New Roman" w:cs="Times New Roman"/>
          <w:b/>
          <w:bCs/>
          <w:caps/>
          <w:color w:val="auto"/>
          <w:sz w:val="24"/>
          <w:szCs w:val="24"/>
          <w:lang w:eastAsia="ru-RU"/>
        </w:rPr>
        <w:lastRenderedPageBreak/>
        <w:t>Приложение</w:t>
      </w:r>
      <w:bookmarkEnd w:id="518"/>
      <w:bookmarkEnd w:id="519"/>
      <w:bookmarkEnd w:id="520"/>
      <w:bookmarkEnd w:id="521"/>
      <w:bookmarkEnd w:id="522"/>
    </w:p>
    <w:p w:rsidR="009E09B9" w:rsidRPr="000E39DF" w:rsidRDefault="009E09B9" w:rsidP="005A01DA">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523" w:name="_Toc429415719"/>
      <w:bookmarkStart w:id="524" w:name="_Toc432415563"/>
      <w:bookmarkStart w:id="525" w:name="_Toc470339963"/>
      <w:r w:rsidRPr="000E39DF">
        <w:rPr>
          <w:rFonts w:ascii="Times New Roman" w:eastAsia="Times New Roman" w:hAnsi="Times New Roman" w:cs="Times New Roman"/>
          <w:b/>
          <w:bCs/>
          <w:i/>
          <w:iCs/>
          <w:color w:val="auto"/>
          <w:sz w:val="24"/>
          <w:szCs w:val="24"/>
          <w:lang w:eastAsia="ar-SA"/>
        </w:rPr>
        <w:t>Классификатор видов разрешенного использования земельных участков</w:t>
      </w:r>
      <w:bookmarkEnd w:id="523"/>
      <w:bookmarkEnd w:id="524"/>
      <w:r w:rsidR="005677AE" w:rsidRPr="000E39DF">
        <w:rPr>
          <w:rFonts w:ascii="Times New Roman" w:eastAsia="Times New Roman" w:hAnsi="Times New Roman" w:cs="Times New Roman"/>
          <w:b/>
          <w:bCs/>
          <w:i/>
          <w:iCs/>
          <w:color w:val="auto"/>
          <w:sz w:val="24"/>
          <w:szCs w:val="24"/>
          <w:lang w:eastAsia="ar-SA"/>
        </w:rPr>
        <w:t xml:space="preserve"> с изменениями и дополнениями от 30.09.2015 г.</w:t>
      </w:r>
      <w:bookmarkEnd w:id="525"/>
    </w:p>
    <w:tbl>
      <w:tblPr>
        <w:tblW w:w="91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30"/>
        <w:gridCol w:w="5954"/>
        <w:gridCol w:w="1417"/>
      </w:tblGrid>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jc w:val="center"/>
              <w:rPr>
                <w:b/>
                <w:i/>
                <w:color w:val="000000" w:themeColor="text1"/>
                <w:sz w:val="18"/>
                <w:szCs w:val="18"/>
              </w:rPr>
            </w:pPr>
            <w:r w:rsidRPr="000E39DF">
              <w:rPr>
                <w:b/>
                <w:i/>
                <w:color w:val="000000" w:themeColor="text1"/>
                <w:sz w:val="18"/>
                <w:szCs w:val="18"/>
              </w:rPr>
              <w:t>Наименование вида разрешенного использования земельного участка</w:t>
            </w:r>
            <w:hyperlink w:anchor="sub_1111" w:history="1">
              <w:r w:rsidRPr="000E39DF">
                <w:rPr>
                  <w:rStyle w:val="ac"/>
                  <w:i/>
                  <w:color w:val="000000" w:themeColor="text1"/>
                  <w:sz w:val="18"/>
                  <w:szCs w:val="18"/>
                </w:rPr>
                <w:t>*</w:t>
              </w:r>
            </w:hyperlink>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jc w:val="center"/>
              <w:rPr>
                <w:b/>
                <w:i/>
                <w:color w:val="000000" w:themeColor="text1"/>
                <w:sz w:val="18"/>
                <w:szCs w:val="18"/>
              </w:rPr>
            </w:pPr>
            <w:r w:rsidRPr="000E39DF">
              <w:rPr>
                <w:b/>
                <w:i/>
                <w:color w:val="000000" w:themeColor="text1"/>
                <w:sz w:val="18"/>
                <w:szCs w:val="18"/>
              </w:rPr>
              <w:t>Описание вида разрешенного использования земельного участка</w:t>
            </w:r>
            <w:hyperlink w:anchor="sub_2222" w:history="1">
              <w:r w:rsidRPr="000E39DF">
                <w:rPr>
                  <w:rStyle w:val="ac"/>
                  <w:i/>
                  <w:color w:val="000000" w:themeColor="text1"/>
                  <w:sz w:val="18"/>
                  <w:szCs w:val="18"/>
                </w:rPr>
                <w:t>**</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b/>
                <w:i/>
                <w:color w:val="000000" w:themeColor="text1"/>
                <w:sz w:val="18"/>
                <w:szCs w:val="18"/>
              </w:rPr>
            </w:pPr>
            <w:r w:rsidRPr="000E39DF">
              <w:rPr>
                <w:b/>
                <w:i/>
                <w:color w:val="000000" w:themeColor="text1"/>
                <w:sz w:val="18"/>
                <w:szCs w:val="18"/>
              </w:rPr>
              <w:t>Код (числовое обозначение) вида разрешенного использования земельного участка</w:t>
            </w:r>
            <w:hyperlink w:anchor="sub_3333" w:history="1">
              <w:r w:rsidRPr="000E39DF">
                <w:rPr>
                  <w:rStyle w:val="ac"/>
                  <w:i/>
                  <w:color w:val="000000" w:themeColor="text1"/>
                  <w:sz w:val="18"/>
                  <w:szCs w:val="18"/>
                </w:rPr>
                <w:t>***</w:t>
              </w:r>
            </w:hyperlink>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w:t>
            </w:r>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26" w:name="sub_1010"/>
            <w:r w:rsidRPr="000E39DF">
              <w:rPr>
                <w:rFonts w:ascii="Times New Roman" w:hAnsi="Times New Roman" w:cs="Times New Roman"/>
                <w:color w:val="000000" w:themeColor="text1"/>
                <w:sz w:val="18"/>
                <w:szCs w:val="18"/>
              </w:rPr>
              <w:t>Сельскохозяйственное использование</w:t>
            </w:r>
            <w:bookmarkEnd w:id="52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Ведение сельского хозяйства.</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11" w:history="1">
              <w:r w:rsidRPr="000E39DF">
                <w:rPr>
                  <w:rStyle w:val="ac"/>
                  <w:color w:val="000000" w:themeColor="text1"/>
                  <w:sz w:val="18"/>
                  <w:szCs w:val="18"/>
                </w:rPr>
                <w:t>кодами 1.1-1.18</w:t>
              </w:r>
            </w:hyperlink>
            <w:r w:rsidRPr="000E39DF">
              <w:rPr>
                <w:color w:val="000000" w:themeColor="text1"/>
                <w:sz w:val="18"/>
                <w:szCs w:val="18"/>
              </w:rPr>
              <w:t>, в том числе размещение зданий и сооружений, используемых для хранения и переработки сельскохозяйственной продукции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27" w:name="sub_1011"/>
            <w:r w:rsidRPr="000E39DF">
              <w:rPr>
                <w:rFonts w:ascii="Times New Roman" w:hAnsi="Times New Roman" w:cs="Times New Roman"/>
                <w:color w:val="000000" w:themeColor="text1"/>
                <w:sz w:val="18"/>
                <w:szCs w:val="18"/>
              </w:rPr>
              <w:t>Растениеводство</w:t>
            </w:r>
            <w:bookmarkEnd w:id="52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выращиванием сельскохозяйственных культур.</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12" w:history="1">
              <w:r w:rsidRPr="000E39DF">
                <w:rPr>
                  <w:rStyle w:val="ac"/>
                  <w:color w:val="000000" w:themeColor="text1"/>
                  <w:sz w:val="18"/>
                  <w:szCs w:val="18"/>
                </w:rPr>
                <w:t>кодами 1.2-1.6</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28" w:name="sub_1012"/>
            <w:r w:rsidRPr="000E39DF">
              <w:rPr>
                <w:rFonts w:ascii="Times New Roman" w:hAnsi="Times New Roman" w:cs="Times New Roman"/>
                <w:color w:val="000000" w:themeColor="text1"/>
                <w:sz w:val="18"/>
                <w:szCs w:val="18"/>
              </w:rPr>
              <w:t>Выращивание зерновых и иных сельскохозяйственных культур</w:t>
            </w:r>
            <w:bookmarkEnd w:id="52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29" w:name="sub_1013"/>
            <w:r w:rsidRPr="000E39DF">
              <w:rPr>
                <w:rFonts w:ascii="Times New Roman" w:hAnsi="Times New Roman" w:cs="Times New Roman"/>
                <w:color w:val="000000" w:themeColor="text1"/>
                <w:sz w:val="18"/>
                <w:szCs w:val="18"/>
              </w:rPr>
              <w:t>Овощеводство</w:t>
            </w:r>
            <w:bookmarkEnd w:id="52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0" w:name="sub_1014"/>
            <w:r w:rsidRPr="000E39DF">
              <w:rPr>
                <w:rFonts w:ascii="Times New Roman" w:hAnsi="Times New Roman" w:cs="Times New Roman"/>
                <w:color w:val="000000" w:themeColor="text1"/>
                <w:sz w:val="18"/>
                <w:szCs w:val="18"/>
              </w:rPr>
              <w:t>Выращивание тонизирующих, лекарственных, цветочных культур</w:t>
            </w:r>
            <w:bookmarkEnd w:id="53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1" w:name="sub_1015"/>
            <w:r w:rsidRPr="000E39DF">
              <w:rPr>
                <w:rFonts w:ascii="Times New Roman" w:hAnsi="Times New Roman" w:cs="Times New Roman"/>
                <w:color w:val="000000" w:themeColor="text1"/>
                <w:sz w:val="18"/>
                <w:szCs w:val="18"/>
              </w:rPr>
              <w:t>Садоводство</w:t>
            </w:r>
            <w:bookmarkEnd w:id="53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2" w:name="sub_1016"/>
            <w:r w:rsidRPr="000E39DF">
              <w:rPr>
                <w:rFonts w:ascii="Times New Roman" w:hAnsi="Times New Roman" w:cs="Times New Roman"/>
                <w:color w:val="000000" w:themeColor="text1"/>
                <w:sz w:val="18"/>
                <w:szCs w:val="18"/>
              </w:rPr>
              <w:t>Выращивание льна и конопли</w:t>
            </w:r>
            <w:bookmarkEnd w:id="53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связанной с выращиванием льна, конопли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3" w:name="sub_1017"/>
            <w:r w:rsidRPr="000E39DF">
              <w:rPr>
                <w:rFonts w:ascii="Times New Roman" w:hAnsi="Times New Roman" w:cs="Times New Roman"/>
                <w:color w:val="000000" w:themeColor="text1"/>
                <w:sz w:val="18"/>
                <w:szCs w:val="18"/>
              </w:rPr>
              <w:t>Животноводство</w:t>
            </w:r>
            <w:bookmarkEnd w:id="53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0E39DF">
                <w:rPr>
                  <w:rStyle w:val="ac"/>
                  <w:color w:val="000000" w:themeColor="text1"/>
                  <w:sz w:val="18"/>
                  <w:szCs w:val="18"/>
                </w:rPr>
                <w:t>кодами 1.8-1.11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4" w:name="sub_1018"/>
            <w:r w:rsidRPr="000E39DF">
              <w:rPr>
                <w:rFonts w:ascii="Times New Roman" w:hAnsi="Times New Roman" w:cs="Times New Roman"/>
                <w:color w:val="000000" w:themeColor="text1"/>
                <w:sz w:val="18"/>
                <w:szCs w:val="18"/>
              </w:rPr>
              <w:t>Скотоводство</w:t>
            </w:r>
            <w:bookmarkEnd w:id="53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9E09B9" w:rsidRPr="000E39DF" w:rsidRDefault="009E09B9" w:rsidP="009E09B9">
            <w:pPr>
              <w:pStyle w:val="ab"/>
              <w:rPr>
                <w:color w:val="000000" w:themeColor="text1"/>
                <w:sz w:val="18"/>
                <w:szCs w:val="18"/>
              </w:rPr>
            </w:pPr>
            <w:r w:rsidRPr="000E39DF">
              <w:rPr>
                <w:color w:val="000000" w:themeColor="text1"/>
                <w:sz w:val="18"/>
                <w:szCs w:val="18"/>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5" w:name="sub_1019"/>
            <w:r w:rsidRPr="000E39DF">
              <w:rPr>
                <w:rFonts w:ascii="Times New Roman" w:hAnsi="Times New Roman" w:cs="Times New Roman"/>
                <w:color w:val="000000" w:themeColor="text1"/>
                <w:sz w:val="18"/>
                <w:szCs w:val="18"/>
              </w:rPr>
              <w:t>Звероводство</w:t>
            </w:r>
            <w:bookmarkEnd w:id="53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разведением в неволе ценных пушных зверей;</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племенных животных, производство и использование племенной продукции (материала)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1.9</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6" w:name="sub_110"/>
            <w:r w:rsidRPr="000E39DF">
              <w:rPr>
                <w:rFonts w:ascii="Times New Roman" w:hAnsi="Times New Roman" w:cs="Times New Roman"/>
                <w:color w:val="000000" w:themeColor="text1"/>
                <w:sz w:val="18"/>
                <w:szCs w:val="18"/>
              </w:rPr>
              <w:t>Птицеводство</w:t>
            </w:r>
            <w:bookmarkEnd w:id="53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Осуществление хозяйственной деятельности, связанной с разведением </w:t>
            </w:r>
            <w:r w:rsidRPr="000E39DF">
              <w:rPr>
                <w:color w:val="000000" w:themeColor="text1"/>
                <w:sz w:val="18"/>
                <w:szCs w:val="18"/>
              </w:rPr>
              <w:lastRenderedPageBreak/>
              <w:t>домашних пород птиц, в том числе водоплавающих;</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племенных животных, производство и использование племенной продукции (материала)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1.10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7" w:name="sub_111"/>
            <w:r w:rsidRPr="000E39DF">
              <w:rPr>
                <w:rFonts w:ascii="Times New Roman" w:hAnsi="Times New Roman" w:cs="Times New Roman"/>
                <w:color w:val="000000" w:themeColor="text1"/>
                <w:sz w:val="18"/>
                <w:szCs w:val="18"/>
              </w:rPr>
              <w:lastRenderedPageBreak/>
              <w:t>Свиноводство</w:t>
            </w:r>
            <w:bookmarkEnd w:id="53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разведением свиней;</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племенных животных, производство и использование племенной продукции (материала)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8" w:name="sub_112"/>
            <w:r w:rsidRPr="000E39DF">
              <w:rPr>
                <w:rFonts w:ascii="Times New Roman" w:hAnsi="Times New Roman" w:cs="Times New Roman"/>
                <w:color w:val="000000" w:themeColor="text1"/>
                <w:sz w:val="18"/>
                <w:szCs w:val="18"/>
              </w:rPr>
              <w:t>Пчеловодство</w:t>
            </w:r>
            <w:bookmarkEnd w:id="53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ульев, иных объектов и оборудования, необходимого для пчеловодства и разведениях иных полезных насекомых;</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используемых для хранения и первичной переработки продукции пчеловодства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9" w:name="sub_113"/>
            <w:r w:rsidRPr="000E39DF">
              <w:rPr>
                <w:rFonts w:ascii="Times New Roman" w:hAnsi="Times New Roman" w:cs="Times New Roman"/>
                <w:color w:val="000000" w:themeColor="text1"/>
                <w:sz w:val="18"/>
                <w:szCs w:val="18"/>
              </w:rPr>
              <w:t>Рыбоводство</w:t>
            </w:r>
            <w:bookmarkEnd w:id="53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0" w:name="sub_10114"/>
            <w:r w:rsidRPr="000E39DF">
              <w:rPr>
                <w:rFonts w:ascii="Times New Roman" w:hAnsi="Times New Roman" w:cs="Times New Roman"/>
                <w:color w:val="000000" w:themeColor="text1"/>
                <w:sz w:val="18"/>
                <w:szCs w:val="18"/>
              </w:rPr>
              <w:t>Научное обеспечение сельского хозяйства</w:t>
            </w:r>
            <w:bookmarkEnd w:id="54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1" w:name="sub_10115"/>
            <w:r w:rsidRPr="000E39DF">
              <w:rPr>
                <w:rFonts w:ascii="Times New Roman" w:hAnsi="Times New Roman" w:cs="Times New Roman"/>
                <w:color w:val="000000" w:themeColor="text1"/>
                <w:sz w:val="18"/>
                <w:szCs w:val="18"/>
              </w:rPr>
              <w:t>Хранение и переработка</w:t>
            </w:r>
            <w:bookmarkEnd w:id="541"/>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сельскохозяйственной</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продукции</w:t>
            </w:r>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2" w:name="sub_10116"/>
            <w:r w:rsidRPr="000E39DF">
              <w:rPr>
                <w:rFonts w:ascii="Times New Roman" w:hAnsi="Times New Roman" w:cs="Times New Roman"/>
                <w:color w:val="000000" w:themeColor="text1"/>
                <w:sz w:val="18"/>
                <w:szCs w:val="18"/>
              </w:rPr>
              <w:t>Ведение личного подсобного хозяйства на полевых участках</w:t>
            </w:r>
            <w:bookmarkEnd w:id="54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Производство сельскохозяйственной продукции без права возведения объектов капитального строительства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3" w:name="sub_10117"/>
            <w:r w:rsidRPr="000E39DF">
              <w:rPr>
                <w:rFonts w:ascii="Times New Roman" w:hAnsi="Times New Roman" w:cs="Times New Roman"/>
                <w:color w:val="000000" w:themeColor="text1"/>
                <w:sz w:val="18"/>
                <w:szCs w:val="18"/>
              </w:rPr>
              <w:t>Питомники</w:t>
            </w:r>
            <w:bookmarkEnd w:id="54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необходимых для указанных видов сельскохозяйственного производства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4" w:name="sub_10118"/>
            <w:r w:rsidRPr="000E39DF">
              <w:rPr>
                <w:rFonts w:ascii="Times New Roman" w:hAnsi="Times New Roman" w:cs="Times New Roman"/>
                <w:color w:val="000000" w:themeColor="text1"/>
                <w:sz w:val="18"/>
                <w:szCs w:val="18"/>
              </w:rPr>
              <w:t>Обеспечение</w:t>
            </w:r>
            <w:bookmarkEnd w:id="544"/>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сельскохозяйственного</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производства</w:t>
            </w:r>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5" w:name="sub_1020"/>
            <w:r w:rsidRPr="000E39DF">
              <w:rPr>
                <w:rFonts w:ascii="Times New Roman" w:hAnsi="Times New Roman" w:cs="Times New Roman"/>
                <w:color w:val="000000" w:themeColor="text1"/>
                <w:sz w:val="18"/>
                <w:szCs w:val="18"/>
              </w:rPr>
              <w:t>Жилая застройка</w:t>
            </w:r>
            <w:bookmarkEnd w:id="54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9E09B9" w:rsidRPr="000E39DF" w:rsidRDefault="009E09B9" w:rsidP="009E09B9">
            <w:pPr>
              <w:pStyle w:val="ab"/>
              <w:rPr>
                <w:color w:val="000000" w:themeColor="text1"/>
                <w:sz w:val="18"/>
                <w:szCs w:val="18"/>
              </w:rPr>
            </w:pPr>
            <w:r w:rsidRPr="000E39DF">
              <w:rPr>
                <w:color w:val="000000" w:themeColor="text1"/>
                <w:sz w:val="18"/>
                <w:szCs w:val="18"/>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9E09B9" w:rsidRPr="000E39DF" w:rsidRDefault="009E09B9" w:rsidP="009E09B9">
            <w:pPr>
              <w:pStyle w:val="ab"/>
              <w:rPr>
                <w:color w:val="000000" w:themeColor="text1"/>
                <w:sz w:val="18"/>
                <w:szCs w:val="18"/>
              </w:rPr>
            </w:pPr>
            <w:r w:rsidRPr="000E39DF">
              <w:rPr>
                <w:color w:val="000000" w:themeColor="text1"/>
                <w:sz w:val="18"/>
                <w:szCs w:val="18"/>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9E09B9" w:rsidRPr="000E39DF" w:rsidRDefault="009E09B9" w:rsidP="009E09B9">
            <w:pPr>
              <w:pStyle w:val="ab"/>
              <w:rPr>
                <w:color w:val="000000" w:themeColor="text1"/>
                <w:sz w:val="18"/>
                <w:szCs w:val="18"/>
              </w:rPr>
            </w:pPr>
            <w:r w:rsidRPr="000E39DF">
              <w:rPr>
                <w:color w:val="000000" w:themeColor="text1"/>
                <w:sz w:val="18"/>
                <w:szCs w:val="18"/>
              </w:rPr>
              <w:t>- как способ обеспечения непрерывности производства (вахтовые помещения, служебные жилые помещения на производственных объектах);</w:t>
            </w:r>
          </w:p>
          <w:p w:rsidR="009E09B9" w:rsidRPr="000E39DF" w:rsidRDefault="009E09B9" w:rsidP="009E09B9">
            <w:pPr>
              <w:pStyle w:val="ab"/>
              <w:rPr>
                <w:color w:val="000000" w:themeColor="text1"/>
                <w:sz w:val="18"/>
                <w:szCs w:val="18"/>
              </w:rPr>
            </w:pPr>
            <w:r w:rsidRPr="000E39DF">
              <w:rPr>
                <w:color w:val="000000" w:themeColor="text1"/>
                <w:sz w:val="18"/>
                <w:szCs w:val="18"/>
              </w:rPr>
              <w:t>- как способ обеспечения деятельности режимного учреждения (казармы, караульные помещения, места лишения свободы, содержания под стражей).</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21" w:history="1">
              <w:r w:rsidRPr="000E39DF">
                <w:rPr>
                  <w:rStyle w:val="ac"/>
                  <w:color w:val="000000" w:themeColor="text1"/>
                  <w:sz w:val="18"/>
                  <w:szCs w:val="18"/>
                </w:rPr>
                <w:t>кодами 2.1-2.7.1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6" w:name="sub_1021"/>
            <w:r w:rsidRPr="000E39DF">
              <w:rPr>
                <w:rFonts w:ascii="Times New Roman" w:hAnsi="Times New Roman" w:cs="Times New Roman"/>
                <w:color w:val="000000" w:themeColor="text1"/>
                <w:sz w:val="18"/>
                <w:szCs w:val="18"/>
              </w:rPr>
              <w:t xml:space="preserve">Для индивидуального жилищного </w:t>
            </w:r>
            <w:r w:rsidRPr="000E39DF">
              <w:rPr>
                <w:rFonts w:ascii="Times New Roman" w:hAnsi="Times New Roman" w:cs="Times New Roman"/>
                <w:color w:val="000000" w:themeColor="text1"/>
                <w:sz w:val="18"/>
                <w:szCs w:val="18"/>
              </w:rPr>
              <w:lastRenderedPageBreak/>
              <w:t>строительства</w:t>
            </w:r>
            <w:bookmarkEnd w:id="54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lastRenderedPageBreak/>
              <w:t>Размещение индивидуального жилого дома (дом, пригодный для постоянного проживания, высотой не выше трех надземных этажей);</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выращивание плодовых, ягодных, овощных, бахчевых или иных </w:t>
            </w:r>
            <w:r w:rsidRPr="000E39DF">
              <w:rPr>
                <w:color w:val="000000" w:themeColor="text1"/>
                <w:sz w:val="18"/>
                <w:szCs w:val="18"/>
              </w:rPr>
              <w:lastRenderedPageBreak/>
              <w:t>декоративных или сельскохозяйственных культур;</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размещение индивидуальных гаражей и подсобных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7" w:name="sub_10211"/>
            <w:r w:rsidRPr="000E39DF">
              <w:rPr>
                <w:rFonts w:ascii="Times New Roman" w:hAnsi="Times New Roman" w:cs="Times New Roman"/>
                <w:color w:val="000000" w:themeColor="text1"/>
                <w:sz w:val="18"/>
                <w:szCs w:val="18"/>
              </w:rPr>
              <w:lastRenderedPageBreak/>
              <w:t>Малоэтажная многоквартирная жилая застройка</w:t>
            </w:r>
            <w:bookmarkEnd w:id="54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малоэтажного многоквартирного жилого дома, (дом, пригодный для постоянного проживания, высотой до 4 этажей, включая мансардный);</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bookmarkStart w:id="548" w:name="sub_1022"/>
            <w:r w:rsidRPr="000E39DF">
              <w:rPr>
                <w:color w:val="000000" w:themeColor="text1"/>
                <w:sz w:val="18"/>
                <w:szCs w:val="18"/>
              </w:rPr>
              <w:t>Для ведения личного подсобного хозяйства</w:t>
            </w:r>
            <w:bookmarkEnd w:id="54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9E09B9" w:rsidRPr="000E39DF" w:rsidRDefault="009E09B9" w:rsidP="009E09B9">
            <w:pPr>
              <w:pStyle w:val="ab"/>
              <w:rPr>
                <w:color w:val="000000" w:themeColor="text1"/>
                <w:sz w:val="18"/>
                <w:szCs w:val="18"/>
              </w:rPr>
            </w:pPr>
            <w:r w:rsidRPr="000E39DF">
              <w:rPr>
                <w:color w:val="000000" w:themeColor="text1"/>
                <w:sz w:val="18"/>
                <w:szCs w:val="18"/>
              </w:rPr>
              <w:t>производство сельскохозяйственной продукции;</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гаража и иных вспомогательных сооружений;</w:t>
            </w:r>
          </w:p>
          <w:p w:rsidR="009E09B9" w:rsidRPr="000E39DF" w:rsidRDefault="009E09B9" w:rsidP="009E09B9">
            <w:pPr>
              <w:pStyle w:val="ab"/>
              <w:rPr>
                <w:color w:val="000000" w:themeColor="text1"/>
                <w:sz w:val="18"/>
                <w:szCs w:val="18"/>
              </w:rPr>
            </w:pPr>
            <w:r w:rsidRPr="000E39DF">
              <w:rPr>
                <w:color w:val="000000" w:themeColor="text1"/>
                <w:sz w:val="18"/>
                <w:szCs w:val="18"/>
              </w:rPr>
              <w:t>содержание сельскохозяйственных животных</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9" w:name="sub_1023"/>
            <w:r w:rsidRPr="000E39DF">
              <w:rPr>
                <w:rFonts w:ascii="Times New Roman" w:hAnsi="Times New Roman" w:cs="Times New Roman"/>
                <w:color w:val="000000" w:themeColor="text1"/>
                <w:sz w:val="18"/>
                <w:szCs w:val="18"/>
              </w:rPr>
              <w:t>Блокированная жилая застройка</w:t>
            </w:r>
            <w:bookmarkEnd w:id="54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0" w:name="sub_1024"/>
            <w:r w:rsidRPr="000E39DF">
              <w:rPr>
                <w:rFonts w:ascii="Times New Roman" w:hAnsi="Times New Roman" w:cs="Times New Roman"/>
                <w:color w:val="000000" w:themeColor="text1"/>
                <w:sz w:val="18"/>
                <w:szCs w:val="18"/>
              </w:rPr>
              <w:t>Передвижное жилье</w:t>
            </w:r>
            <w:bookmarkEnd w:id="55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1" w:name="sub_1025"/>
            <w:r w:rsidRPr="000E39DF">
              <w:rPr>
                <w:rFonts w:ascii="Times New Roman" w:hAnsi="Times New Roman" w:cs="Times New Roman"/>
                <w:color w:val="000000" w:themeColor="text1"/>
                <w:sz w:val="18"/>
                <w:szCs w:val="18"/>
              </w:rPr>
              <w:t>Среднеэтажная жилая застройка</w:t>
            </w:r>
            <w:bookmarkEnd w:id="55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9E09B9" w:rsidRPr="000E39DF" w:rsidRDefault="009E09B9" w:rsidP="009E09B9">
            <w:pPr>
              <w:pStyle w:val="ab"/>
              <w:rPr>
                <w:color w:val="000000" w:themeColor="text1"/>
                <w:sz w:val="18"/>
                <w:szCs w:val="18"/>
              </w:rPr>
            </w:pPr>
            <w:r w:rsidRPr="000E39DF">
              <w:rPr>
                <w:color w:val="000000" w:themeColor="text1"/>
                <w:sz w:val="18"/>
                <w:szCs w:val="18"/>
              </w:rPr>
              <w:t>благоустройство и озеленение;</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подземных гаражей и автостоянок;</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обустройство спортивных и детских площадок, площадок отдыха;</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Многоэтажная жилая застройка</w:t>
            </w:r>
          </w:p>
          <w:p w:rsidR="009E09B9" w:rsidRPr="000E39DF" w:rsidRDefault="009E09B9" w:rsidP="009E09B9">
            <w:pPr>
              <w:pStyle w:val="ad"/>
              <w:rPr>
                <w:rFonts w:ascii="Times New Roman" w:hAnsi="Times New Roman" w:cs="Times New Roman"/>
                <w:color w:val="000000" w:themeColor="text1"/>
                <w:sz w:val="18"/>
                <w:szCs w:val="18"/>
              </w:rPr>
            </w:pPr>
            <w:bookmarkStart w:id="552" w:name="sub_1026"/>
            <w:r w:rsidRPr="000E39DF">
              <w:rPr>
                <w:rFonts w:ascii="Times New Roman" w:hAnsi="Times New Roman" w:cs="Times New Roman"/>
                <w:color w:val="000000" w:themeColor="text1"/>
                <w:sz w:val="18"/>
                <w:szCs w:val="18"/>
              </w:rPr>
              <w:t>(высотная застройка)</w:t>
            </w:r>
            <w:bookmarkEnd w:id="55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9E09B9" w:rsidRPr="000E39DF" w:rsidRDefault="009E09B9" w:rsidP="009E09B9">
            <w:pPr>
              <w:pStyle w:val="ab"/>
              <w:rPr>
                <w:color w:val="000000" w:themeColor="text1"/>
                <w:sz w:val="18"/>
                <w:szCs w:val="18"/>
              </w:rPr>
            </w:pPr>
            <w:r w:rsidRPr="000E39DF">
              <w:rPr>
                <w:color w:val="000000" w:themeColor="text1"/>
                <w:sz w:val="18"/>
                <w:szCs w:val="18"/>
              </w:rPr>
              <w:t>благоустройство и озеленение придомовых территорий;</w:t>
            </w:r>
          </w:p>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3" w:name="sub_1027"/>
            <w:r w:rsidRPr="000E39DF">
              <w:rPr>
                <w:rFonts w:ascii="Times New Roman" w:hAnsi="Times New Roman" w:cs="Times New Roman"/>
                <w:color w:val="000000" w:themeColor="text1"/>
                <w:sz w:val="18"/>
                <w:szCs w:val="18"/>
              </w:rPr>
              <w:t>Обслуживание застройки жилой</w:t>
            </w:r>
            <w:bookmarkEnd w:id="55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размещение которых предусмотрено видами разрешенного использования с </w:t>
            </w:r>
            <w:hyperlink w:anchor="sub_1031" w:history="1">
              <w:r w:rsidRPr="000E39DF">
                <w:rPr>
                  <w:rStyle w:val="ac"/>
                  <w:color w:val="000000" w:themeColor="text1"/>
                  <w:sz w:val="18"/>
                  <w:szCs w:val="18"/>
                </w:rPr>
                <w:t>кодами 3.1</w:t>
              </w:r>
            </w:hyperlink>
            <w:r w:rsidRPr="000E39DF">
              <w:rPr>
                <w:color w:val="000000" w:themeColor="text1"/>
                <w:sz w:val="18"/>
                <w:szCs w:val="18"/>
              </w:rPr>
              <w:t xml:space="preserve">, </w:t>
            </w:r>
            <w:hyperlink w:anchor="sub_1032" w:history="1">
              <w:r w:rsidRPr="000E39DF">
                <w:rPr>
                  <w:rStyle w:val="ac"/>
                  <w:color w:val="000000" w:themeColor="text1"/>
                  <w:sz w:val="18"/>
                  <w:szCs w:val="18"/>
                </w:rPr>
                <w:t>3.2</w:t>
              </w:r>
            </w:hyperlink>
            <w:r w:rsidRPr="000E39DF">
              <w:rPr>
                <w:color w:val="000000" w:themeColor="text1"/>
                <w:sz w:val="18"/>
                <w:szCs w:val="18"/>
              </w:rPr>
              <w:t xml:space="preserve">, </w:t>
            </w:r>
            <w:hyperlink w:anchor="sub_1033" w:history="1">
              <w:r w:rsidRPr="000E39DF">
                <w:rPr>
                  <w:rStyle w:val="ac"/>
                  <w:color w:val="000000" w:themeColor="text1"/>
                  <w:sz w:val="18"/>
                  <w:szCs w:val="18"/>
                </w:rPr>
                <w:t>3.3</w:t>
              </w:r>
            </w:hyperlink>
            <w:r w:rsidRPr="000E39DF">
              <w:rPr>
                <w:color w:val="000000" w:themeColor="text1"/>
                <w:sz w:val="18"/>
                <w:szCs w:val="18"/>
              </w:rPr>
              <w:t xml:space="preserve">, </w:t>
            </w:r>
            <w:hyperlink w:anchor="sub_1034" w:history="1">
              <w:r w:rsidRPr="000E39DF">
                <w:rPr>
                  <w:rStyle w:val="ac"/>
                  <w:color w:val="000000" w:themeColor="text1"/>
                  <w:sz w:val="18"/>
                  <w:szCs w:val="18"/>
                </w:rPr>
                <w:t>3.4</w:t>
              </w:r>
            </w:hyperlink>
            <w:r w:rsidRPr="000E39DF">
              <w:rPr>
                <w:color w:val="000000" w:themeColor="text1"/>
                <w:sz w:val="18"/>
                <w:szCs w:val="18"/>
              </w:rPr>
              <w:t xml:space="preserve">, </w:t>
            </w:r>
            <w:hyperlink w:anchor="sub_10341" w:history="1">
              <w:r w:rsidRPr="000E39DF">
                <w:rPr>
                  <w:rStyle w:val="ac"/>
                  <w:color w:val="000000" w:themeColor="text1"/>
                  <w:sz w:val="18"/>
                  <w:szCs w:val="18"/>
                </w:rPr>
                <w:t>3.4.1</w:t>
              </w:r>
            </w:hyperlink>
            <w:r w:rsidRPr="000E39DF">
              <w:rPr>
                <w:color w:val="000000" w:themeColor="text1"/>
                <w:sz w:val="18"/>
                <w:szCs w:val="18"/>
              </w:rPr>
              <w:t xml:space="preserve">, </w:t>
            </w:r>
            <w:hyperlink w:anchor="sub_10351" w:history="1">
              <w:r w:rsidRPr="000E39DF">
                <w:rPr>
                  <w:rStyle w:val="ac"/>
                  <w:color w:val="000000" w:themeColor="text1"/>
                  <w:sz w:val="18"/>
                  <w:szCs w:val="18"/>
                </w:rPr>
                <w:t>3.5.1</w:t>
              </w:r>
            </w:hyperlink>
            <w:r w:rsidRPr="000E39DF">
              <w:rPr>
                <w:color w:val="000000" w:themeColor="text1"/>
                <w:sz w:val="18"/>
                <w:szCs w:val="18"/>
              </w:rPr>
              <w:t xml:space="preserve">, </w:t>
            </w:r>
            <w:hyperlink w:anchor="sub_1036" w:history="1">
              <w:r w:rsidRPr="000E39DF">
                <w:rPr>
                  <w:rStyle w:val="ac"/>
                  <w:color w:val="000000" w:themeColor="text1"/>
                  <w:sz w:val="18"/>
                  <w:szCs w:val="18"/>
                </w:rPr>
                <w:t>3.6</w:t>
              </w:r>
            </w:hyperlink>
            <w:r w:rsidRPr="000E39DF">
              <w:rPr>
                <w:color w:val="000000" w:themeColor="text1"/>
                <w:sz w:val="18"/>
                <w:szCs w:val="18"/>
              </w:rPr>
              <w:t xml:space="preserve">, </w:t>
            </w:r>
            <w:hyperlink w:anchor="sub_1037" w:history="1">
              <w:r w:rsidRPr="000E39DF">
                <w:rPr>
                  <w:rStyle w:val="ac"/>
                  <w:color w:val="000000" w:themeColor="text1"/>
                  <w:sz w:val="18"/>
                  <w:szCs w:val="18"/>
                </w:rPr>
                <w:t>3.7</w:t>
              </w:r>
            </w:hyperlink>
            <w:r w:rsidRPr="000E39DF">
              <w:rPr>
                <w:color w:val="000000" w:themeColor="text1"/>
                <w:sz w:val="18"/>
                <w:szCs w:val="18"/>
              </w:rPr>
              <w:t xml:space="preserve">, </w:t>
            </w:r>
            <w:hyperlink w:anchor="sub_103101" w:history="1">
              <w:r w:rsidRPr="000E39DF">
                <w:rPr>
                  <w:rStyle w:val="ac"/>
                  <w:color w:val="000000" w:themeColor="text1"/>
                  <w:sz w:val="18"/>
                  <w:szCs w:val="18"/>
                </w:rPr>
                <w:t>3.10.1</w:t>
              </w:r>
            </w:hyperlink>
            <w:r w:rsidRPr="000E39DF">
              <w:rPr>
                <w:color w:val="000000" w:themeColor="text1"/>
                <w:sz w:val="18"/>
                <w:szCs w:val="18"/>
              </w:rPr>
              <w:t xml:space="preserve">, </w:t>
            </w:r>
            <w:hyperlink w:anchor="sub_1041" w:history="1">
              <w:r w:rsidRPr="000E39DF">
                <w:rPr>
                  <w:rStyle w:val="ac"/>
                  <w:color w:val="000000" w:themeColor="text1"/>
                  <w:sz w:val="18"/>
                  <w:szCs w:val="18"/>
                </w:rPr>
                <w:t>4.1</w:t>
              </w:r>
            </w:hyperlink>
            <w:r w:rsidRPr="000E39DF">
              <w:rPr>
                <w:color w:val="000000" w:themeColor="text1"/>
                <w:sz w:val="18"/>
                <w:szCs w:val="18"/>
              </w:rPr>
              <w:t xml:space="preserve">, </w:t>
            </w:r>
            <w:hyperlink w:anchor="sub_1043" w:history="1">
              <w:r w:rsidRPr="000E39DF">
                <w:rPr>
                  <w:rStyle w:val="ac"/>
                  <w:color w:val="000000" w:themeColor="text1"/>
                  <w:sz w:val="18"/>
                  <w:szCs w:val="18"/>
                </w:rPr>
                <w:t>4.3</w:t>
              </w:r>
            </w:hyperlink>
            <w:r w:rsidRPr="000E39DF">
              <w:rPr>
                <w:color w:val="000000" w:themeColor="text1"/>
                <w:sz w:val="18"/>
                <w:szCs w:val="18"/>
              </w:rPr>
              <w:t xml:space="preserve">, </w:t>
            </w:r>
            <w:hyperlink w:anchor="sub_1044" w:history="1">
              <w:r w:rsidRPr="000E39DF">
                <w:rPr>
                  <w:rStyle w:val="ac"/>
                  <w:color w:val="000000" w:themeColor="text1"/>
                  <w:sz w:val="18"/>
                  <w:szCs w:val="18"/>
                </w:rPr>
                <w:t>4.4</w:t>
              </w:r>
            </w:hyperlink>
            <w:r w:rsidRPr="000E39DF">
              <w:rPr>
                <w:color w:val="000000" w:themeColor="text1"/>
                <w:sz w:val="18"/>
                <w:szCs w:val="18"/>
              </w:rPr>
              <w:t xml:space="preserve">, </w:t>
            </w:r>
            <w:hyperlink w:anchor="sub_1046" w:history="1">
              <w:r w:rsidRPr="000E39DF">
                <w:rPr>
                  <w:rStyle w:val="ac"/>
                  <w:color w:val="000000" w:themeColor="text1"/>
                  <w:sz w:val="18"/>
                  <w:szCs w:val="18"/>
                </w:rPr>
                <w:t>4.6</w:t>
              </w:r>
            </w:hyperlink>
            <w:r w:rsidRPr="000E39DF">
              <w:rPr>
                <w:color w:val="000000" w:themeColor="text1"/>
                <w:sz w:val="18"/>
                <w:szCs w:val="18"/>
              </w:rPr>
              <w:t xml:space="preserve">, </w:t>
            </w:r>
            <w:hyperlink w:anchor="sub_1047" w:history="1">
              <w:r w:rsidRPr="000E39DF">
                <w:rPr>
                  <w:rStyle w:val="ac"/>
                  <w:color w:val="000000" w:themeColor="text1"/>
                  <w:sz w:val="18"/>
                  <w:szCs w:val="18"/>
                </w:rPr>
                <w:t>4.7</w:t>
              </w:r>
            </w:hyperlink>
            <w:r w:rsidRPr="000E39DF">
              <w:rPr>
                <w:color w:val="000000" w:themeColor="text1"/>
                <w:sz w:val="18"/>
                <w:szCs w:val="18"/>
              </w:rPr>
              <w:t xml:space="preserve">, </w:t>
            </w:r>
            <w:hyperlink w:anchor="sub_1049" w:history="1">
              <w:r w:rsidRPr="000E39DF">
                <w:rPr>
                  <w:rStyle w:val="ac"/>
                  <w:color w:val="000000" w:themeColor="text1"/>
                  <w:sz w:val="18"/>
                  <w:szCs w:val="18"/>
                </w:rPr>
                <w:t>4.9</w:t>
              </w:r>
            </w:hyperlink>
            <w:r w:rsidRPr="000E39DF">
              <w:rPr>
                <w:color w:val="000000" w:themeColor="text1"/>
                <w:sz w:val="18"/>
                <w:szCs w:val="18"/>
              </w:rP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4" w:name="sub_10271"/>
            <w:r w:rsidRPr="000E39DF">
              <w:rPr>
                <w:rFonts w:ascii="Times New Roman" w:hAnsi="Times New Roman" w:cs="Times New Roman"/>
                <w:color w:val="000000" w:themeColor="text1"/>
                <w:sz w:val="18"/>
                <w:szCs w:val="18"/>
              </w:rPr>
              <w:t xml:space="preserve">Объекты </w:t>
            </w:r>
            <w:r w:rsidRPr="000E39DF">
              <w:rPr>
                <w:rFonts w:ascii="Times New Roman" w:hAnsi="Times New Roman" w:cs="Times New Roman"/>
                <w:color w:val="000000" w:themeColor="text1"/>
                <w:sz w:val="18"/>
                <w:szCs w:val="18"/>
              </w:rPr>
              <w:lastRenderedPageBreak/>
              <w:t>гаражного назначения</w:t>
            </w:r>
            <w:bookmarkEnd w:id="55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lastRenderedPageBreak/>
              <w:t xml:space="preserve">Размещение отдельно стоящих и пристроенных гаражей, в том числе </w:t>
            </w:r>
            <w:r w:rsidRPr="000E39DF">
              <w:rPr>
                <w:color w:val="000000" w:themeColor="text1"/>
                <w:sz w:val="18"/>
                <w:szCs w:val="18"/>
              </w:rPr>
              <w:lastRenderedPageBreak/>
              <w:t>подземных, предназначенных для хранения личного автотранспорта граждан, с возможностью размещения автомобильных моек</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2.7.1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5" w:name="sub_1030"/>
            <w:r w:rsidRPr="000E39DF">
              <w:rPr>
                <w:rFonts w:ascii="Times New Roman" w:hAnsi="Times New Roman" w:cs="Times New Roman"/>
                <w:color w:val="000000" w:themeColor="text1"/>
                <w:sz w:val="18"/>
                <w:szCs w:val="18"/>
              </w:rPr>
              <w:lastRenderedPageBreak/>
              <w:t>Общественное использование объектов капитального строительства</w:t>
            </w:r>
            <w:bookmarkEnd w:id="55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31" w:history="1">
              <w:r w:rsidRPr="000E39DF">
                <w:rPr>
                  <w:rStyle w:val="ac"/>
                  <w:color w:val="000000" w:themeColor="text1"/>
                  <w:sz w:val="18"/>
                  <w:szCs w:val="18"/>
                </w:rPr>
                <w:t>кодами 3.1-3.10.2</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6" w:name="sub_1031"/>
            <w:r w:rsidRPr="000E39DF">
              <w:rPr>
                <w:rFonts w:ascii="Times New Roman" w:hAnsi="Times New Roman" w:cs="Times New Roman"/>
                <w:color w:val="000000" w:themeColor="text1"/>
                <w:sz w:val="18"/>
                <w:szCs w:val="18"/>
              </w:rPr>
              <w:t>Коммунальное обслуживание</w:t>
            </w:r>
            <w:bookmarkEnd w:id="55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7" w:name="sub_1032"/>
            <w:r w:rsidRPr="000E39DF">
              <w:rPr>
                <w:rFonts w:ascii="Times New Roman" w:hAnsi="Times New Roman" w:cs="Times New Roman"/>
                <w:color w:val="000000" w:themeColor="text1"/>
                <w:sz w:val="18"/>
                <w:szCs w:val="18"/>
              </w:rPr>
              <w:t>Социальное обслуживание</w:t>
            </w:r>
            <w:bookmarkEnd w:id="55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для размещения отделений почты и телеграфа;</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8" w:name="sub_1033"/>
            <w:r w:rsidRPr="000E39DF">
              <w:rPr>
                <w:rFonts w:ascii="Times New Roman" w:hAnsi="Times New Roman" w:cs="Times New Roman"/>
                <w:color w:val="000000" w:themeColor="text1"/>
                <w:sz w:val="18"/>
                <w:szCs w:val="18"/>
              </w:rPr>
              <w:t>Бытовое обслуживание</w:t>
            </w:r>
            <w:bookmarkEnd w:id="55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9" w:name="sub_1034"/>
            <w:r w:rsidRPr="000E39DF">
              <w:rPr>
                <w:rFonts w:ascii="Times New Roman" w:hAnsi="Times New Roman" w:cs="Times New Roman"/>
                <w:color w:val="000000" w:themeColor="text1"/>
                <w:sz w:val="18"/>
                <w:szCs w:val="18"/>
              </w:rPr>
              <w:t>Здравоохранение</w:t>
            </w:r>
            <w:bookmarkEnd w:id="55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0E39DF">
                <w:rPr>
                  <w:rStyle w:val="ac"/>
                  <w:color w:val="000000" w:themeColor="text1"/>
                  <w:sz w:val="18"/>
                  <w:szCs w:val="18"/>
                </w:rPr>
                <w:t>кодами 3.4.1 - 3.4.2</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0" w:name="sub_10341"/>
            <w:r w:rsidRPr="000E39DF">
              <w:rPr>
                <w:rFonts w:ascii="Times New Roman" w:hAnsi="Times New Roman" w:cs="Times New Roman"/>
                <w:color w:val="000000" w:themeColor="text1"/>
                <w:sz w:val="18"/>
                <w:szCs w:val="18"/>
              </w:rPr>
              <w:t>Амбулаторно-поликлиническое обслуживание</w:t>
            </w:r>
            <w:bookmarkEnd w:id="56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3.4.1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1" w:name="sub_10342"/>
            <w:r w:rsidRPr="000E39DF">
              <w:rPr>
                <w:rFonts w:ascii="Times New Roman" w:hAnsi="Times New Roman" w:cs="Times New Roman"/>
                <w:color w:val="000000" w:themeColor="text1"/>
                <w:sz w:val="18"/>
                <w:szCs w:val="18"/>
              </w:rPr>
              <w:t>Стационарное медицинское обслуживание</w:t>
            </w:r>
            <w:bookmarkEnd w:id="56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3.4.2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2" w:name="sub_1035"/>
            <w:r w:rsidRPr="000E39DF">
              <w:rPr>
                <w:rFonts w:ascii="Times New Roman" w:hAnsi="Times New Roman" w:cs="Times New Roman"/>
                <w:color w:val="000000" w:themeColor="text1"/>
                <w:sz w:val="18"/>
                <w:szCs w:val="18"/>
              </w:rPr>
              <w:t>Образование и просвещение</w:t>
            </w:r>
            <w:bookmarkEnd w:id="56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w:anchor="sub_10351" w:history="1">
              <w:r w:rsidRPr="000E39DF">
                <w:rPr>
                  <w:rStyle w:val="ac"/>
                  <w:color w:val="000000" w:themeColor="text1"/>
                  <w:sz w:val="18"/>
                  <w:szCs w:val="18"/>
                </w:rPr>
                <w:t>кодами 3.5.1 - 3.5.2</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3.5</w:t>
            </w:r>
          </w:p>
        </w:tc>
      </w:tr>
      <w:tr w:rsidR="009E09B9" w:rsidRPr="000E39DF" w:rsidTr="009E09B9">
        <w:tc>
          <w:tcPr>
            <w:tcW w:w="1730" w:type="dxa"/>
            <w:tcBorders>
              <w:top w:val="single" w:sz="4" w:space="0" w:color="auto"/>
              <w:bottom w:val="single" w:sz="4" w:space="0" w:color="auto"/>
              <w:right w:val="nil"/>
            </w:tcBorders>
          </w:tcPr>
          <w:p w:rsidR="009E09B9" w:rsidRPr="000E39DF" w:rsidRDefault="009E09B9" w:rsidP="009E09B9">
            <w:pPr>
              <w:pStyle w:val="ad"/>
              <w:rPr>
                <w:rFonts w:ascii="Times New Roman" w:hAnsi="Times New Roman" w:cs="Times New Roman"/>
                <w:color w:val="000000" w:themeColor="text1"/>
                <w:sz w:val="18"/>
                <w:szCs w:val="18"/>
              </w:rPr>
            </w:pPr>
            <w:bookmarkStart w:id="563" w:name="sub_10351"/>
            <w:r w:rsidRPr="000E39DF">
              <w:rPr>
                <w:rFonts w:ascii="Times New Roman" w:hAnsi="Times New Roman" w:cs="Times New Roman"/>
                <w:color w:val="000000" w:themeColor="text1"/>
                <w:sz w:val="18"/>
                <w:szCs w:val="18"/>
              </w:rPr>
              <w:t>Дошкольное, начальное и среднее общее образование</w:t>
            </w:r>
            <w:bookmarkEnd w:id="56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3.5.1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4" w:name="sub_10352"/>
            <w:r w:rsidRPr="000E39DF">
              <w:rPr>
                <w:rFonts w:ascii="Times New Roman" w:hAnsi="Times New Roman" w:cs="Times New Roman"/>
                <w:color w:val="000000" w:themeColor="text1"/>
                <w:sz w:val="18"/>
                <w:szCs w:val="18"/>
              </w:rPr>
              <w:t xml:space="preserve">Среднее и высшее профессиональное </w:t>
            </w:r>
            <w:r w:rsidRPr="000E39DF">
              <w:rPr>
                <w:rFonts w:ascii="Times New Roman" w:hAnsi="Times New Roman" w:cs="Times New Roman"/>
                <w:color w:val="000000" w:themeColor="text1"/>
                <w:sz w:val="18"/>
                <w:szCs w:val="18"/>
              </w:rPr>
              <w:lastRenderedPageBreak/>
              <w:t>образование</w:t>
            </w:r>
            <w:bookmarkEnd w:id="56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lastRenderedPageBreak/>
              <w:t xml:space="preserve">Размещение объектов капитального строительства, предназначенных для профессионального образования и просвещения (профессиональные </w:t>
            </w:r>
            <w:r w:rsidRPr="000E39DF">
              <w:rPr>
                <w:color w:val="000000" w:themeColor="text1"/>
                <w:sz w:val="18"/>
                <w:szCs w:val="18"/>
              </w:rPr>
              <w:lastRenderedPageBreak/>
              <w:t>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3.5.2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5" w:name="sub_1036"/>
            <w:r w:rsidRPr="000E39DF">
              <w:rPr>
                <w:rFonts w:ascii="Times New Roman" w:hAnsi="Times New Roman" w:cs="Times New Roman"/>
                <w:color w:val="000000" w:themeColor="text1"/>
                <w:sz w:val="18"/>
                <w:szCs w:val="18"/>
              </w:rPr>
              <w:lastRenderedPageBreak/>
              <w:t>Культурное развитие</w:t>
            </w:r>
            <w:bookmarkEnd w:id="56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9E09B9" w:rsidRPr="000E39DF" w:rsidRDefault="009E09B9" w:rsidP="009E09B9">
            <w:pPr>
              <w:pStyle w:val="ab"/>
              <w:rPr>
                <w:color w:val="000000" w:themeColor="text1"/>
                <w:sz w:val="18"/>
                <w:szCs w:val="18"/>
              </w:rPr>
            </w:pPr>
            <w:r w:rsidRPr="000E39DF">
              <w:rPr>
                <w:color w:val="000000" w:themeColor="text1"/>
                <w:sz w:val="18"/>
                <w:szCs w:val="18"/>
              </w:rPr>
              <w:t>устройство площадок для празднеств и гуляний;</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и сооружений для размещения цирков, зверинцев, зоопарков, океанариумов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6" w:name="sub_1037"/>
            <w:r w:rsidRPr="000E39DF">
              <w:rPr>
                <w:rFonts w:ascii="Times New Roman" w:hAnsi="Times New Roman" w:cs="Times New Roman"/>
                <w:color w:val="000000" w:themeColor="text1"/>
                <w:sz w:val="18"/>
                <w:szCs w:val="18"/>
              </w:rPr>
              <w:t>Религиозное использование</w:t>
            </w:r>
            <w:bookmarkEnd w:id="56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7" w:name="sub_1038"/>
            <w:r w:rsidRPr="000E39DF">
              <w:rPr>
                <w:rFonts w:ascii="Times New Roman" w:hAnsi="Times New Roman" w:cs="Times New Roman"/>
                <w:color w:val="000000" w:themeColor="text1"/>
                <w:sz w:val="18"/>
                <w:szCs w:val="18"/>
              </w:rPr>
              <w:t>Общественное управление</w:t>
            </w:r>
            <w:bookmarkEnd w:id="56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8" w:name="sub_1039"/>
            <w:r w:rsidRPr="000E39DF">
              <w:rPr>
                <w:rFonts w:ascii="Times New Roman" w:hAnsi="Times New Roman" w:cs="Times New Roman"/>
                <w:color w:val="000000" w:themeColor="text1"/>
                <w:sz w:val="18"/>
                <w:szCs w:val="18"/>
              </w:rPr>
              <w:t>Обеспечение научной деятельности</w:t>
            </w:r>
            <w:bookmarkEnd w:id="56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3.9</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9" w:name="sub_10391"/>
            <w:r w:rsidRPr="000E39DF">
              <w:rPr>
                <w:rFonts w:ascii="Times New Roman" w:hAnsi="Times New Roman" w:cs="Times New Roman"/>
                <w:color w:val="000000" w:themeColor="text1"/>
                <w:sz w:val="18"/>
                <w:szCs w:val="18"/>
              </w:rPr>
              <w:t>Обеспечение деятельности в области гидрометеорологии и смежных с ней областях</w:t>
            </w:r>
            <w:bookmarkEnd w:id="56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3.9.1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0" w:name="sub_10310"/>
            <w:r w:rsidRPr="000E39DF">
              <w:rPr>
                <w:rFonts w:ascii="Times New Roman" w:hAnsi="Times New Roman" w:cs="Times New Roman"/>
                <w:color w:val="000000" w:themeColor="text1"/>
                <w:sz w:val="18"/>
                <w:szCs w:val="18"/>
              </w:rPr>
              <w:t>Ветеринарное обслуживание</w:t>
            </w:r>
            <w:bookmarkEnd w:id="57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0E39DF">
                <w:rPr>
                  <w:rStyle w:val="ac"/>
                  <w:color w:val="000000" w:themeColor="text1"/>
                  <w:sz w:val="18"/>
                  <w:szCs w:val="18"/>
                </w:rPr>
                <w:t>кодами 3.10.1 - 3.10.2</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1" w:name="sub_103101"/>
            <w:r w:rsidRPr="000E39DF">
              <w:rPr>
                <w:rFonts w:ascii="Times New Roman" w:hAnsi="Times New Roman" w:cs="Times New Roman"/>
                <w:color w:val="000000" w:themeColor="text1"/>
                <w:sz w:val="18"/>
                <w:szCs w:val="18"/>
              </w:rPr>
              <w:t>Амбулаторное ветеринарное обслуживание</w:t>
            </w:r>
            <w:bookmarkEnd w:id="57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ветеринарных услуг без содержания животных</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3.10.1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2" w:name="sub_103102"/>
            <w:r w:rsidRPr="000E39DF">
              <w:rPr>
                <w:rFonts w:ascii="Times New Roman" w:hAnsi="Times New Roman" w:cs="Times New Roman"/>
                <w:color w:val="000000" w:themeColor="text1"/>
                <w:sz w:val="18"/>
                <w:szCs w:val="18"/>
              </w:rPr>
              <w:t>Приюты для животных</w:t>
            </w:r>
            <w:bookmarkEnd w:id="57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ветеринарных услуг в стационаре;</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организации гостиниц для животных</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3.10.2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3" w:name="sub_1040"/>
            <w:r w:rsidRPr="000E39DF">
              <w:rPr>
                <w:rFonts w:ascii="Times New Roman" w:hAnsi="Times New Roman" w:cs="Times New Roman"/>
                <w:color w:val="000000" w:themeColor="text1"/>
                <w:sz w:val="18"/>
                <w:szCs w:val="18"/>
              </w:rPr>
              <w:t>Предпринимательс</w:t>
            </w:r>
            <w:r w:rsidRPr="000E39DF">
              <w:rPr>
                <w:rFonts w:ascii="Times New Roman" w:hAnsi="Times New Roman" w:cs="Times New Roman"/>
                <w:color w:val="000000" w:themeColor="text1"/>
                <w:sz w:val="18"/>
                <w:szCs w:val="18"/>
              </w:rPr>
              <w:lastRenderedPageBreak/>
              <w:t>тво</w:t>
            </w:r>
            <w:bookmarkEnd w:id="57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lastRenderedPageBreak/>
              <w:t xml:space="preserve">Размещение объектов капитального строительства в целях извлечения </w:t>
            </w:r>
            <w:r w:rsidRPr="000E39DF">
              <w:rPr>
                <w:color w:val="000000" w:themeColor="text1"/>
                <w:sz w:val="18"/>
                <w:szCs w:val="18"/>
              </w:rPr>
              <w:lastRenderedPageBreak/>
              <w:t xml:space="preserve">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0E39DF">
                <w:rPr>
                  <w:rStyle w:val="ac"/>
                  <w:color w:val="000000" w:themeColor="text1"/>
                  <w:sz w:val="18"/>
                  <w:szCs w:val="18"/>
                </w:rPr>
                <w:t>кодами 4.1-4.10</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4.0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4" w:name="sub_1041"/>
            <w:r w:rsidRPr="000E39DF">
              <w:rPr>
                <w:rFonts w:ascii="Times New Roman" w:hAnsi="Times New Roman" w:cs="Times New Roman"/>
                <w:color w:val="000000" w:themeColor="text1"/>
                <w:sz w:val="18"/>
                <w:szCs w:val="18"/>
              </w:rPr>
              <w:lastRenderedPageBreak/>
              <w:t>Деловое управление</w:t>
            </w:r>
            <w:bookmarkEnd w:id="57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bookmarkStart w:id="575" w:name="sub_1042"/>
            <w:r w:rsidRPr="000E39DF">
              <w:rPr>
                <w:color w:val="000000" w:themeColor="text1"/>
                <w:sz w:val="18"/>
                <w:szCs w:val="18"/>
              </w:rPr>
              <w:t>Объекты торговли (торговые центры, торгово-развлекательные центры (комплексы)</w:t>
            </w:r>
            <w:bookmarkEnd w:id="57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0E39DF">
                <w:rPr>
                  <w:rStyle w:val="ac"/>
                  <w:color w:val="000000" w:themeColor="text1"/>
                  <w:sz w:val="18"/>
                  <w:szCs w:val="18"/>
                </w:rPr>
                <w:t>кодами 4.5-4.9</w:t>
              </w:r>
            </w:hyperlink>
            <w:r w:rsidRPr="000E39DF">
              <w:rPr>
                <w:color w:val="000000" w:themeColor="text1"/>
                <w:sz w:val="18"/>
                <w:szCs w:val="18"/>
              </w:rPr>
              <w:t>;</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гаражей и (или) стоянок для автомобилей сотрудников и посетителей торгового центра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6" w:name="sub_1043"/>
            <w:r w:rsidRPr="000E39DF">
              <w:rPr>
                <w:rFonts w:ascii="Times New Roman" w:hAnsi="Times New Roman" w:cs="Times New Roman"/>
                <w:color w:val="000000" w:themeColor="text1"/>
                <w:sz w:val="18"/>
                <w:szCs w:val="18"/>
              </w:rPr>
              <w:t>Рынки</w:t>
            </w:r>
            <w:bookmarkEnd w:id="57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гаражей и (или) стоянок для автомобилей сотрудников и посетителей рынка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7" w:name="sub_1044"/>
            <w:r w:rsidRPr="000E39DF">
              <w:rPr>
                <w:rFonts w:ascii="Times New Roman" w:hAnsi="Times New Roman" w:cs="Times New Roman"/>
                <w:color w:val="000000" w:themeColor="text1"/>
                <w:sz w:val="18"/>
                <w:szCs w:val="18"/>
              </w:rPr>
              <w:t>Магазины</w:t>
            </w:r>
            <w:bookmarkEnd w:id="57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8" w:name="sub_1045"/>
            <w:r w:rsidRPr="000E39DF">
              <w:rPr>
                <w:rFonts w:ascii="Times New Roman" w:hAnsi="Times New Roman" w:cs="Times New Roman"/>
                <w:color w:val="000000" w:themeColor="text1"/>
                <w:sz w:val="18"/>
                <w:szCs w:val="18"/>
              </w:rPr>
              <w:t>Банковская и страховая деятельность</w:t>
            </w:r>
            <w:bookmarkEnd w:id="57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размещения организаций, оказывающих банковские и страховые</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9" w:name="sub_1046"/>
            <w:r w:rsidRPr="000E39DF">
              <w:rPr>
                <w:rFonts w:ascii="Times New Roman" w:hAnsi="Times New Roman" w:cs="Times New Roman"/>
                <w:color w:val="000000" w:themeColor="text1"/>
                <w:sz w:val="18"/>
                <w:szCs w:val="18"/>
              </w:rPr>
              <w:t>Общественное питание</w:t>
            </w:r>
            <w:bookmarkEnd w:id="57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0" w:name="sub_1047"/>
            <w:r w:rsidRPr="000E39DF">
              <w:rPr>
                <w:rFonts w:ascii="Times New Roman" w:hAnsi="Times New Roman" w:cs="Times New Roman"/>
                <w:color w:val="000000" w:themeColor="text1"/>
                <w:sz w:val="18"/>
                <w:szCs w:val="18"/>
              </w:rPr>
              <w:t>Гостиничное обслуживание</w:t>
            </w:r>
            <w:bookmarkEnd w:id="58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1" w:name="sub_1048"/>
            <w:r w:rsidRPr="000E39DF">
              <w:rPr>
                <w:rFonts w:ascii="Times New Roman" w:hAnsi="Times New Roman" w:cs="Times New Roman"/>
                <w:color w:val="000000" w:themeColor="text1"/>
                <w:sz w:val="18"/>
                <w:szCs w:val="18"/>
              </w:rPr>
              <w:t>Развлечения</w:t>
            </w:r>
            <w:bookmarkEnd w:id="58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2" w:name="sub_1049"/>
            <w:r w:rsidRPr="000E39DF">
              <w:rPr>
                <w:rFonts w:ascii="Times New Roman" w:hAnsi="Times New Roman" w:cs="Times New Roman"/>
                <w:color w:val="000000" w:themeColor="text1"/>
                <w:sz w:val="18"/>
                <w:szCs w:val="18"/>
              </w:rPr>
              <w:t>Обслуживание автотранспорта</w:t>
            </w:r>
            <w:bookmarkEnd w:id="58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sub_10271" w:history="1">
              <w:r w:rsidRPr="000E39DF">
                <w:rPr>
                  <w:rStyle w:val="ac"/>
                  <w:color w:val="000000" w:themeColor="text1"/>
                  <w:sz w:val="18"/>
                  <w:szCs w:val="18"/>
                </w:rPr>
                <w:t>коде 2.7.1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4.9</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3" w:name="sub_10491"/>
            <w:r w:rsidRPr="000E39DF">
              <w:rPr>
                <w:rFonts w:ascii="Times New Roman" w:hAnsi="Times New Roman" w:cs="Times New Roman"/>
                <w:color w:val="000000" w:themeColor="text1"/>
                <w:sz w:val="18"/>
                <w:szCs w:val="18"/>
              </w:rPr>
              <w:t>Объекты придорожного сервиса</w:t>
            </w:r>
            <w:bookmarkEnd w:id="58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4.9.1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4" w:name="sub_10410"/>
            <w:r w:rsidRPr="000E39DF">
              <w:rPr>
                <w:rFonts w:ascii="Times New Roman" w:hAnsi="Times New Roman" w:cs="Times New Roman"/>
                <w:color w:val="000000" w:themeColor="text1"/>
                <w:sz w:val="18"/>
                <w:szCs w:val="18"/>
              </w:rPr>
              <w:t>Выставочно-ярмарочная деятельность</w:t>
            </w:r>
            <w:bookmarkEnd w:id="58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5" w:name="sub_1050"/>
            <w:r w:rsidRPr="000E39DF">
              <w:rPr>
                <w:rFonts w:ascii="Times New Roman" w:hAnsi="Times New Roman" w:cs="Times New Roman"/>
                <w:color w:val="000000" w:themeColor="text1"/>
                <w:sz w:val="18"/>
                <w:szCs w:val="18"/>
              </w:rPr>
              <w:t>Отдых (рекреация)</w:t>
            </w:r>
            <w:bookmarkEnd w:id="58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E09B9" w:rsidRPr="000E39DF" w:rsidRDefault="009E09B9" w:rsidP="009E09B9">
            <w:pPr>
              <w:pStyle w:val="ab"/>
              <w:rPr>
                <w:color w:val="000000" w:themeColor="text1"/>
                <w:sz w:val="18"/>
                <w:szCs w:val="18"/>
              </w:rPr>
            </w:pPr>
            <w:r w:rsidRPr="000E39DF">
              <w:rPr>
                <w:color w:val="000000" w:themeColor="text1"/>
                <w:sz w:val="18"/>
                <w:szCs w:val="18"/>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51" w:history="1">
              <w:r w:rsidRPr="000E39DF">
                <w:rPr>
                  <w:rStyle w:val="ac"/>
                  <w:color w:val="000000" w:themeColor="text1"/>
                  <w:sz w:val="18"/>
                  <w:szCs w:val="18"/>
                </w:rPr>
                <w:t>кодами 5.1 - 5.5</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6" w:name="sub_1051"/>
            <w:r w:rsidRPr="000E39DF">
              <w:rPr>
                <w:rFonts w:ascii="Times New Roman" w:hAnsi="Times New Roman" w:cs="Times New Roman"/>
                <w:color w:val="000000" w:themeColor="text1"/>
                <w:sz w:val="18"/>
                <w:szCs w:val="18"/>
              </w:rPr>
              <w:lastRenderedPageBreak/>
              <w:t>Спорт</w:t>
            </w:r>
            <w:bookmarkEnd w:id="58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спортивных баз и лагерей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7" w:name="sub_1052"/>
            <w:r w:rsidRPr="000E39DF">
              <w:rPr>
                <w:rFonts w:ascii="Times New Roman" w:hAnsi="Times New Roman" w:cs="Times New Roman"/>
                <w:color w:val="000000" w:themeColor="text1"/>
                <w:sz w:val="18"/>
                <w:szCs w:val="18"/>
              </w:rPr>
              <w:t>Природно-познавательный туризм</w:t>
            </w:r>
            <w:bookmarkEnd w:id="58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необходимых природоохранных и природовосстановительных мероприятий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8" w:name="sub_10521"/>
            <w:r w:rsidRPr="000E39DF">
              <w:rPr>
                <w:rFonts w:ascii="Times New Roman" w:hAnsi="Times New Roman" w:cs="Times New Roman"/>
                <w:color w:val="000000" w:themeColor="text1"/>
                <w:sz w:val="18"/>
                <w:szCs w:val="18"/>
              </w:rPr>
              <w:t>Туристическое обслуживание</w:t>
            </w:r>
            <w:bookmarkEnd w:id="58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9" w:name="sub_1053"/>
            <w:r w:rsidRPr="000E39DF">
              <w:rPr>
                <w:rFonts w:ascii="Times New Roman" w:hAnsi="Times New Roman" w:cs="Times New Roman"/>
                <w:color w:val="000000" w:themeColor="text1"/>
                <w:sz w:val="18"/>
                <w:szCs w:val="18"/>
              </w:rPr>
              <w:t>Охота и рыбалка</w:t>
            </w:r>
            <w:bookmarkEnd w:id="58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0" w:name="sub_1054"/>
            <w:r w:rsidRPr="000E39DF">
              <w:rPr>
                <w:rFonts w:ascii="Times New Roman" w:hAnsi="Times New Roman" w:cs="Times New Roman"/>
                <w:color w:val="000000" w:themeColor="text1"/>
                <w:sz w:val="18"/>
                <w:szCs w:val="18"/>
              </w:rPr>
              <w:t>Причалы для маломерных</w:t>
            </w:r>
            <w:bookmarkEnd w:id="590"/>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судов</w:t>
            </w:r>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предназначенных для причаливания, хранения и обслуживания яхт, катеров, лодок и других маломерных судов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1" w:name="sub_1055"/>
            <w:r w:rsidRPr="000E39DF">
              <w:rPr>
                <w:rFonts w:ascii="Times New Roman" w:hAnsi="Times New Roman" w:cs="Times New Roman"/>
                <w:color w:val="000000" w:themeColor="text1"/>
                <w:sz w:val="18"/>
                <w:szCs w:val="18"/>
              </w:rPr>
              <w:t>Поля для гольфа или конных прогулок</w:t>
            </w:r>
            <w:bookmarkEnd w:id="59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 размещение конноспортивных манежей, не предусматривающих устройство трибун</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2" w:name="sub_1060"/>
            <w:r w:rsidRPr="000E39DF">
              <w:rPr>
                <w:rFonts w:ascii="Times New Roman" w:hAnsi="Times New Roman" w:cs="Times New Roman"/>
                <w:color w:val="000000" w:themeColor="text1"/>
                <w:sz w:val="18"/>
                <w:szCs w:val="18"/>
              </w:rPr>
              <w:t>Производственная деятельность</w:t>
            </w:r>
            <w:bookmarkEnd w:id="59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в целях добычи недр, их переработки, изготовления вещей промышленным способом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3" w:name="sub_1061"/>
            <w:r w:rsidRPr="000E39DF">
              <w:rPr>
                <w:rFonts w:ascii="Times New Roman" w:hAnsi="Times New Roman" w:cs="Times New Roman"/>
                <w:color w:val="000000" w:themeColor="text1"/>
                <w:sz w:val="18"/>
                <w:szCs w:val="18"/>
              </w:rPr>
              <w:t>Недропользование</w:t>
            </w:r>
            <w:bookmarkEnd w:id="59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геологических изысканий;</w:t>
            </w:r>
          </w:p>
          <w:p w:rsidR="009E09B9" w:rsidRPr="000E39DF" w:rsidRDefault="009E09B9" w:rsidP="009E09B9">
            <w:pPr>
              <w:pStyle w:val="ab"/>
              <w:rPr>
                <w:color w:val="000000" w:themeColor="text1"/>
                <w:sz w:val="18"/>
                <w:szCs w:val="18"/>
              </w:rPr>
            </w:pPr>
            <w:r w:rsidRPr="000E39DF">
              <w:rPr>
                <w:color w:val="000000" w:themeColor="text1"/>
                <w:sz w:val="18"/>
                <w:szCs w:val="18"/>
              </w:rPr>
              <w:t>добыча недр открытым (карьеры, отвалы) и закрытым (шахты, скважины) способами;</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размещение объектов капитального строительства, в том числе подземных, в целях добычи недр;</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размещение объектов капитального строительства, необходимых для подготовки сырья к транспортировке и (или) промышленной переработке;</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4" w:name="sub_1062"/>
            <w:r w:rsidRPr="000E39DF">
              <w:rPr>
                <w:rFonts w:ascii="Times New Roman" w:hAnsi="Times New Roman" w:cs="Times New Roman"/>
                <w:color w:val="000000" w:themeColor="text1"/>
                <w:sz w:val="18"/>
                <w:szCs w:val="18"/>
              </w:rPr>
              <w:t>Тяжелая промышленность</w:t>
            </w:r>
            <w:bookmarkEnd w:id="59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5" w:name="sub_10621"/>
            <w:r w:rsidRPr="000E39DF">
              <w:rPr>
                <w:rFonts w:ascii="Times New Roman" w:hAnsi="Times New Roman" w:cs="Times New Roman"/>
                <w:color w:val="000000" w:themeColor="text1"/>
                <w:sz w:val="18"/>
                <w:szCs w:val="18"/>
              </w:rPr>
              <w:t>Автомобилестроительная промышленность</w:t>
            </w:r>
            <w:bookmarkEnd w:id="59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6" w:name="sub_1063"/>
            <w:r w:rsidRPr="000E39DF">
              <w:rPr>
                <w:rFonts w:ascii="Times New Roman" w:hAnsi="Times New Roman" w:cs="Times New Roman"/>
                <w:color w:val="000000" w:themeColor="text1"/>
                <w:sz w:val="18"/>
                <w:szCs w:val="18"/>
              </w:rPr>
              <w:t>Легкая промышленность</w:t>
            </w:r>
            <w:bookmarkEnd w:id="59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текстильной, фарфоро-фаянсовой, электронной промышленности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7" w:name="sub_10631"/>
            <w:r w:rsidRPr="000E39DF">
              <w:rPr>
                <w:rFonts w:ascii="Times New Roman" w:hAnsi="Times New Roman" w:cs="Times New Roman"/>
                <w:color w:val="000000" w:themeColor="text1"/>
                <w:sz w:val="18"/>
                <w:szCs w:val="18"/>
              </w:rPr>
              <w:t>Фармацевтическая промышленность</w:t>
            </w:r>
            <w:bookmarkEnd w:id="59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6.3.1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8" w:name="sub_1064"/>
            <w:r w:rsidRPr="000E39DF">
              <w:rPr>
                <w:rFonts w:ascii="Times New Roman" w:hAnsi="Times New Roman" w:cs="Times New Roman"/>
                <w:color w:val="000000" w:themeColor="text1"/>
                <w:sz w:val="18"/>
                <w:szCs w:val="18"/>
              </w:rPr>
              <w:t>Пищевая промышленность</w:t>
            </w:r>
            <w:bookmarkEnd w:id="59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9" w:name="sub_1065"/>
            <w:r w:rsidRPr="000E39DF">
              <w:rPr>
                <w:rFonts w:ascii="Times New Roman" w:hAnsi="Times New Roman" w:cs="Times New Roman"/>
                <w:color w:val="000000" w:themeColor="text1"/>
                <w:sz w:val="18"/>
                <w:szCs w:val="18"/>
              </w:rPr>
              <w:lastRenderedPageBreak/>
              <w:t>Нефтехимическая промышленность</w:t>
            </w:r>
            <w:bookmarkEnd w:id="59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0" w:name="sub_1066"/>
            <w:r w:rsidRPr="000E39DF">
              <w:rPr>
                <w:rFonts w:ascii="Times New Roman" w:hAnsi="Times New Roman" w:cs="Times New Roman"/>
                <w:color w:val="000000" w:themeColor="text1"/>
                <w:sz w:val="18"/>
                <w:szCs w:val="18"/>
              </w:rPr>
              <w:t>Строительная промышленность</w:t>
            </w:r>
            <w:bookmarkEnd w:id="60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1" w:name="sub_1067"/>
            <w:r w:rsidRPr="000E39DF">
              <w:rPr>
                <w:rFonts w:ascii="Times New Roman" w:hAnsi="Times New Roman" w:cs="Times New Roman"/>
                <w:color w:val="000000" w:themeColor="text1"/>
                <w:sz w:val="18"/>
                <w:szCs w:val="18"/>
              </w:rPr>
              <w:t>Энергетика</w:t>
            </w:r>
            <w:bookmarkEnd w:id="60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0E39DF">
                <w:rPr>
                  <w:rStyle w:val="ac"/>
                  <w:color w:val="000000" w:themeColor="text1"/>
                  <w:sz w:val="18"/>
                  <w:szCs w:val="18"/>
                </w:rPr>
                <w:t>кодом 3.1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2" w:name="sub_10671"/>
            <w:r w:rsidRPr="000E39DF">
              <w:rPr>
                <w:rFonts w:ascii="Times New Roman" w:hAnsi="Times New Roman" w:cs="Times New Roman"/>
                <w:color w:val="000000" w:themeColor="text1"/>
                <w:sz w:val="18"/>
                <w:szCs w:val="18"/>
              </w:rPr>
              <w:t>Атомная энергетика</w:t>
            </w:r>
            <w:bookmarkEnd w:id="60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6.7.1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3" w:name="sub_1068"/>
            <w:r w:rsidRPr="000E39DF">
              <w:rPr>
                <w:rFonts w:ascii="Times New Roman" w:hAnsi="Times New Roman" w:cs="Times New Roman"/>
                <w:color w:val="000000" w:themeColor="text1"/>
                <w:sz w:val="18"/>
                <w:szCs w:val="18"/>
              </w:rPr>
              <w:t>Связь</w:t>
            </w:r>
            <w:bookmarkEnd w:id="60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sub_1031" w:history="1">
              <w:r w:rsidRPr="000E39DF">
                <w:rPr>
                  <w:rStyle w:val="ac"/>
                  <w:color w:val="000000" w:themeColor="text1"/>
                  <w:sz w:val="18"/>
                  <w:szCs w:val="18"/>
                </w:rPr>
                <w:t>кодом 3.1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4" w:name="sub_1069"/>
            <w:r w:rsidRPr="000E39DF">
              <w:rPr>
                <w:rFonts w:ascii="Times New Roman" w:hAnsi="Times New Roman" w:cs="Times New Roman"/>
                <w:color w:val="000000" w:themeColor="text1"/>
                <w:sz w:val="18"/>
                <w:szCs w:val="18"/>
              </w:rPr>
              <w:t>Склады</w:t>
            </w:r>
            <w:bookmarkEnd w:id="60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6.9</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5" w:name="sub_10610"/>
            <w:r w:rsidRPr="000E39DF">
              <w:rPr>
                <w:rFonts w:ascii="Times New Roman" w:hAnsi="Times New Roman" w:cs="Times New Roman"/>
                <w:color w:val="000000" w:themeColor="text1"/>
                <w:sz w:val="18"/>
                <w:szCs w:val="18"/>
              </w:rPr>
              <w:t>Обеспечение космической деятельности</w:t>
            </w:r>
            <w:bookmarkEnd w:id="60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6" w:name="sub_10611"/>
            <w:r w:rsidRPr="000E39DF">
              <w:rPr>
                <w:rFonts w:ascii="Times New Roman" w:hAnsi="Times New Roman" w:cs="Times New Roman"/>
                <w:color w:val="000000" w:themeColor="text1"/>
                <w:sz w:val="18"/>
                <w:szCs w:val="18"/>
              </w:rPr>
              <w:t>Целлюлозно-бумажная промышленность</w:t>
            </w:r>
            <w:bookmarkEnd w:id="60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7" w:name="sub_1070"/>
            <w:r w:rsidRPr="000E39DF">
              <w:rPr>
                <w:rFonts w:ascii="Times New Roman" w:hAnsi="Times New Roman" w:cs="Times New Roman"/>
                <w:color w:val="000000" w:themeColor="text1"/>
                <w:sz w:val="18"/>
                <w:szCs w:val="18"/>
              </w:rPr>
              <w:t>Транспорт</w:t>
            </w:r>
            <w:bookmarkEnd w:id="60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различного рода путей сообщения и сооружений, используемых для перевозки людей или грузов, либо передачи веществ.</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71" w:history="1">
              <w:r w:rsidRPr="000E39DF">
                <w:rPr>
                  <w:rStyle w:val="ac"/>
                  <w:color w:val="000000" w:themeColor="text1"/>
                  <w:sz w:val="18"/>
                  <w:szCs w:val="18"/>
                </w:rPr>
                <w:t>кодами 7.1 -7.5</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8" w:name="sub_1071"/>
            <w:r w:rsidRPr="000E39DF">
              <w:rPr>
                <w:rFonts w:ascii="Times New Roman" w:hAnsi="Times New Roman" w:cs="Times New Roman"/>
                <w:color w:val="000000" w:themeColor="text1"/>
                <w:sz w:val="18"/>
                <w:szCs w:val="18"/>
              </w:rPr>
              <w:t>Железнодорожный транспорт</w:t>
            </w:r>
            <w:bookmarkEnd w:id="60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наземных сооружений для трамвайного сообщения и иных </w:t>
            </w:r>
            <w:r w:rsidRPr="000E39DF">
              <w:rPr>
                <w:color w:val="000000" w:themeColor="text1"/>
                <w:sz w:val="18"/>
                <w:szCs w:val="18"/>
              </w:rPr>
              <w:lastRenderedPageBreak/>
              <w:t>специальных дорог (канатных, монорельсовых, фуникулеров)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7.1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9" w:name="sub_1072"/>
            <w:r w:rsidRPr="000E39DF">
              <w:rPr>
                <w:rFonts w:ascii="Times New Roman" w:hAnsi="Times New Roman" w:cs="Times New Roman"/>
                <w:color w:val="000000" w:themeColor="text1"/>
                <w:sz w:val="18"/>
                <w:szCs w:val="18"/>
              </w:rPr>
              <w:lastRenderedPageBreak/>
              <w:t>Автомобильный транспорт</w:t>
            </w:r>
            <w:bookmarkEnd w:id="60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9E09B9" w:rsidRPr="000E39DF" w:rsidRDefault="009E09B9" w:rsidP="009E09B9">
            <w:pPr>
              <w:pStyle w:val="ab"/>
              <w:rPr>
                <w:color w:val="000000" w:themeColor="text1"/>
                <w:sz w:val="18"/>
                <w:szCs w:val="18"/>
              </w:rPr>
            </w:pPr>
            <w:r w:rsidRPr="000E39DF">
              <w:rPr>
                <w:color w:val="000000" w:themeColor="text1"/>
                <w:sz w:val="18"/>
                <w:szCs w:val="18"/>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0" w:name="sub_1073"/>
            <w:r w:rsidRPr="000E39DF">
              <w:rPr>
                <w:rFonts w:ascii="Times New Roman" w:hAnsi="Times New Roman" w:cs="Times New Roman"/>
                <w:color w:val="000000" w:themeColor="text1"/>
                <w:sz w:val="18"/>
                <w:szCs w:val="18"/>
              </w:rPr>
              <w:t>Водный транспорт</w:t>
            </w:r>
            <w:bookmarkEnd w:id="61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1" w:name="sub_1074"/>
            <w:r w:rsidRPr="000E39DF">
              <w:rPr>
                <w:rFonts w:ascii="Times New Roman" w:hAnsi="Times New Roman" w:cs="Times New Roman"/>
                <w:color w:val="000000" w:themeColor="text1"/>
                <w:sz w:val="18"/>
                <w:szCs w:val="18"/>
              </w:rPr>
              <w:t>Воздушный транспорт</w:t>
            </w:r>
            <w:bookmarkEnd w:id="61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2" w:name="sub_1075"/>
            <w:r w:rsidRPr="000E39DF">
              <w:rPr>
                <w:rFonts w:ascii="Times New Roman" w:hAnsi="Times New Roman" w:cs="Times New Roman"/>
                <w:color w:val="000000" w:themeColor="text1"/>
                <w:sz w:val="18"/>
                <w:szCs w:val="18"/>
              </w:rPr>
              <w:t>Трубопроводный транспорт</w:t>
            </w:r>
            <w:bookmarkEnd w:id="61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3" w:name="sub_1080"/>
            <w:r w:rsidRPr="000E39DF">
              <w:rPr>
                <w:rFonts w:ascii="Times New Roman" w:hAnsi="Times New Roman" w:cs="Times New Roman"/>
                <w:color w:val="000000" w:themeColor="text1"/>
                <w:sz w:val="18"/>
                <w:szCs w:val="18"/>
              </w:rPr>
              <w:t>Обеспечение обороны и безопасности</w:t>
            </w:r>
            <w:bookmarkEnd w:id="61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обеспечивающих осуществление таможенной деятельности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4" w:name="sub_1081"/>
            <w:r w:rsidRPr="000E39DF">
              <w:rPr>
                <w:rFonts w:ascii="Times New Roman" w:hAnsi="Times New Roman" w:cs="Times New Roman"/>
                <w:color w:val="000000" w:themeColor="text1"/>
                <w:sz w:val="18"/>
                <w:szCs w:val="18"/>
              </w:rPr>
              <w:t>Обеспечение вооруженных сил</w:t>
            </w:r>
            <w:bookmarkEnd w:id="61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для обеспечения безопасности которых были созданы закрытые административно-территориальные образования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5" w:name="sub_1082"/>
            <w:r w:rsidRPr="000E39DF">
              <w:rPr>
                <w:rFonts w:ascii="Times New Roman" w:hAnsi="Times New Roman" w:cs="Times New Roman"/>
                <w:color w:val="000000" w:themeColor="text1"/>
                <w:sz w:val="18"/>
                <w:szCs w:val="18"/>
              </w:rPr>
              <w:t>Охрана Государственной границы Российской Федерации</w:t>
            </w:r>
            <w:bookmarkEnd w:id="61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6" w:name="sub_1083"/>
            <w:r w:rsidRPr="000E39DF">
              <w:rPr>
                <w:rFonts w:ascii="Times New Roman" w:hAnsi="Times New Roman" w:cs="Times New Roman"/>
                <w:color w:val="000000" w:themeColor="text1"/>
                <w:sz w:val="18"/>
                <w:szCs w:val="18"/>
              </w:rPr>
              <w:t>Обеспечение внутреннего правопорядка</w:t>
            </w:r>
            <w:bookmarkEnd w:id="61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7" w:name="sub_1084"/>
            <w:r w:rsidRPr="000E39DF">
              <w:rPr>
                <w:rFonts w:ascii="Times New Roman" w:hAnsi="Times New Roman" w:cs="Times New Roman"/>
                <w:color w:val="000000" w:themeColor="text1"/>
                <w:sz w:val="18"/>
                <w:szCs w:val="18"/>
              </w:rPr>
              <w:lastRenderedPageBreak/>
              <w:t>Обеспечение деятельности по исполнению наказаний</w:t>
            </w:r>
            <w:bookmarkEnd w:id="61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для создания мест лишения свободы (следственные изоляторы, тюрьмы, поселения)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8" w:name="sub_1090"/>
            <w:r w:rsidRPr="000E39DF">
              <w:rPr>
                <w:rFonts w:ascii="Times New Roman" w:hAnsi="Times New Roman" w:cs="Times New Roman"/>
                <w:color w:val="000000" w:themeColor="text1"/>
                <w:sz w:val="18"/>
                <w:szCs w:val="18"/>
              </w:rPr>
              <w:t>Деятельность по особой охране и изучению природы</w:t>
            </w:r>
            <w:bookmarkEnd w:id="61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9.0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9" w:name="sub_1091"/>
            <w:r w:rsidRPr="000E39DF">
              <w:rPr>
                <w:rFonts w:ascii="Times New Roman" w:hAnsi="Times New Roman" w:cs="Times New Roman"/>
                <w:color w:val="000000" w:themeColor="text1"/>
                <w:sz w:val="18"/>
                <w:szCs w:val="18"/>
              </w:rPr>
              <w:t>Охрана природных территорий</w:t>
            </w:r>
            <w:bookmarkEnd w:id="61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9.1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0" w:name="sub_1092"/>
            <w:r w:rsidRPr="000E39DF">
              <w:rPr>
                <w:rFonts w:ascii="Times New Roman" w:hAnsi="Times New Roman" w:cs="Times New Roman"/>
                <w:color w:val="000000" w:themeColor="text1"/>
                <w:sz w:val="18"/>
                <w:szCs w:val="18"/>
              </w:rPr>
              <w:t>Курортная деятельность</w:t>
            </w:r>
            <w:bookmarkEnd w:id="62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9.2</w:t>
            </w:r>
          </w:p>
        </w:tc>
      </w:tr>
      <w:tr w:rsidR="009E09B9" w:rsidRPr="000E39DF" w:rsidTr="009E09B9">
        <w:tc>
          <w:tcPr>
            <w:tcW w:w="1730" w:type="dxa"/>
            <w:tcBorders>
              <w:top w:val="single" w:sz="4" w:space="0" w:color="auto"/>
              <w:bottom w:val="single" w:sz="4" w:space="0" w:color="auto"/>
              <w:right w:val="nil"/>
            </w:tcBorders>
          </w:tcPr>
          <w:p w:rsidR="009E09B9" w:rsidRPr="000E39DF" w:rsidRDefault="009E09B9" w:rsidP="009E09B9">
            <w:pPr>
              <w:pStyle w:val="ad"/>
              <w:rPr>
                <w:rFonts w:ascii="Times New Roman" w:hAnsi="Times New Roman" w:cs="Times New Roman"/>
                <w:color w:val="000000" w:themeColor="text1"/>
                <w:sz w:val="18"/>
                <w:szCs w:val="18"/>
              </w:rPr>
            </w:pPr>
            <w:bookmarkStart w:id="621" w:name="sub_10921"/>
            <w:r w:rsidRPr="000E39DF">
              <w:rPr>
                <w:rFonts w:ascii="Times New Roman" w:hAnsi="Times New Roman" w:cs="Times New Roman"/>
                <w:color w:val="000000" w:themeColor="text1"/>
                <w:sz w:val="18"/>
                <w:szCs w:val="18"/>
              </w:rPr>
              <w:t>Санаторная деятельность</w:t>
            </w:r>
            <w:bookmarkEnd w:id="62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санаториев и профилакториев, обеспечивающих оказание услуги по лечению и оздоровлению населения;</w:t>
            </w:r>
          </w:p>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лечебно-оздоровительных местностей (пляжи, бюветы, места добычи целебной грязи);</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лечебно-оздоровительных лагерей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9.2.1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bookmarkStart w:id="622" w:name="sub_1093"/>
            <w:r w:rsidRPr="000E39DF">
              <w:rPr>
                <w:color w:val="000000" w:themeColor="text1"/>
                <w:sz w:val="18"/>
                <w:szCs w:val="18"/>
              </w:rPr>
              <w:t>Историко-культурная деятельность</w:t>
            </w:r>
            <w:bookmarkEnd w:id="62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9.3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bookmarkStart w:id="623" w:name="sub_10100"/>
            <w:r w:rsidRPr="000E39DF">
              <w:rPr>
                <w:color w:val="000000" w:themeColor="text1"/>
                <w:sz w:val="18"/>
                <w:szCs w:val="18"/>
              </w:rPr>
              <w:t>Использование лесов</w:t>
            </w:r>
            <w:bookmarkEnd w:id="62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0E39DF">
                <w:rPr>
                  <w:rStyle w:val="ac"/>
                  <w:color w:val="000000" w:themeColor="text1"/>
                  <w:sz w:val="18"/>
                  <w:szCs w:val="18"/>
                </w:rPr>
                <w:t>кодами 10.1-10.5</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4" w:name="sub_10101"/>
            <w:r w:rsidRPr="000E39DF">
              <w:rPr>
                <w:rFonts w:ascii="Times New Roman" w:hAnsi="Times New Roman" w:cs="Times New Roman"/>
                <w:color w:val="000000" w:themeColor="text1"/>
                <w:sz w:val="18"/>
                <w:szCs w:val="18"/>
              </w:rPr>
              <w:t>Заготовка древесины</w:t>
            </w:r>
            <w:bookmarkEnd w:id="62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5" w:name="sub_10102"/>
            <w:r w:rsidRPr="000E39DF">
              <w:rPr>
                <w:rFonts w:ascii="Times New Roman" w:hAnsi="Times New Roman" w:cs="Times New Roman"/>
                <w:color w:val="000000" w:themeColor="text1"/>
                <w:sz w:val="18"/>
                <w:szCs w:val="18"/>
              </w:rPr>
              <w:t>Лесные плантации</w:t>
            </w:r>
            <w:bookmarkEnd w:id="62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6" w:name="sub_10103"/>
            <w:r w:rsidRPr="000E39DF">
              <w:rPr>
                <w:rFonts w:ascii="Times New Roman" w:hAnsi="Times New Roman" w:cs="Times New Roman"/>
                <w:color w:val="000000" w:themeColor="text1"/>
                <w:sz w:val="18"/>
                <w:szCs w:val="18"/>
              </w:rPr>
              <w:t>Заготовка лесных ресурсов</w:t>
            </w:r>
            <w:bookmarkEnd w:id="62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7" w:name="sub_10104"/>
            <w:r w:rsidRPr="000E39DF">
              <w:rPr>
                <w:rFonts w:ascii="Times New Roman" w:hAnsi="Times New Roman" w:cs="Times New Roman"/>
                <w:color w:val="000000" w:themeColor="text1"/>
                <w:sz w:val="18"/>
                <w:szCs w:val="18"/>
              </w:rPr>
              <w:t>Резервные леса</w:t>
            </w:r>
            <w:bookmarkEnd w:id="62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Деятельность, связанная с охраной лесов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8" w:name="sub_10110"/>
            <w:r w:rsidRPr="000E39DF">
              <w:rPr>
                <w:rFonts w:ascii="Times New Roman" w:hAnsi="Times New Roman" w:cs="Times New Roman"/>
                <w:color w:val="000000" w:themeColor="text1"/>
                <w:sz w:val="18"/>
                <w:szCs w:val="18"/>
              </w:rPr>
              <w:t>Водные объекты</w:t>
            </w:r>
            <w:bookmarkEnd w:id="62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Ледники, снежники, ручьи, реки, озера, болота, территориальные моря и другие поверхностные водные объекты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9" w:name="sub_10111"/>
            <w:r w:rsidRPr="000E39DF">
              <w:rPr>
                <w:rFonts w:ascii="Times New Roman" w:hAnsi="Times New Roman" w:cs="Times New Roman"/>
                <w:color w:val="000000" w:themeColor="text1"/>
                <w:sz w:val="18"/>
                <w:szCs w:val="18"/>
              </w:rPr>
              <w:t>Общее пользование водными объектами</w:t>
            </w:r>
            <w:bookmarkEnd w:id="62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w:t>
            </w:r>
            <w:r w:rsidRPr="000E39DF">
              <w:rPr>
                <w:color w:val="000000" w:themeColor="text1"/>
                <w:sz w:val="18"/>
                <w:szCs w:val="18"/>
              </w:rPr>
              <w:lastRenderedPageBreak/>
              <w:t>соответствующие запреты не установлены законодательством)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11.1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0" w:name="sub_10112"/>
            <w:r w:rsidRPr="000E39DF">
              <w:rPr>
                <w:rFonts w:ascii="Times New Roman" w:hAnsi="Times New Roman" w:cs="Times New Roman"/>
                <w:color w:val="000000" w:themeColor="text1"/>
                <w:sz w:val="18"/>
                <w:szCs w:val="18"/>
              </w:rPr>
              <w:lastRenderedPageBreak/>
              <w:t>Специальное пользование водными объектами</w:t>
            </w:r>
            <w:bookmarkEnd w:id="63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1" w:name="sub_10113"/>
            <w:r w:rsidRPr="000E39DF">
              <w:rPr>
                <w:rFonts w:ascii="Times New Roman" w:hAnsi="Times New Roman" w:cs="Times New Roman"/>
                <w:color w:val="000000" w:themeColor="text1"/>
                <w:sz w:val="18"/>
                <w:szCs w:val="18"/>
              </w:rPr>
              <w:t>Гидротехнические сооружения</w:t>
            </w:r>
            <w:bookmarkEnd w:id="63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2" w:name="sub_10120"/>
            <w:r w:rsidRPr="000E39DF">
              <w:rPr>
                <w:rFonts w:ascii="Times New Roman" w:hAnsi="Times New Roman" w:cs="Times New Roman"/>
                <w:color w:val="000000" w:themeColor="text1"/>
                <w:sz w:val="18"/>
                <w:szCs w:val="18"/>
              </w:rPr>
              <w:t>Земельные участки (территории) общего пользования</w:t>
            </w:r>
            <w:bookmarkEnd w:id="63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3" w:name="sub_10121"/>
            <w:r w:rsidRPr="000E39DF">
              <w:rPr>
                <w:rFonts w:ascii="Times New Roman" w:hAnsi="Times New Roman" w:cs="Times New Roman"/>
                <w:color w:val="000000" w:themeColor="text1"/>
                <w:sz w:val="18"/>
                <w:szCs w:val="18"/>
              </w:rPr>
              <w:t>Ритуальная деятельность</w:t>
            </w:r>
            <w:bookmarkEnd w:id="63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кладбищ, крематориев и мест захоронения; размещение соответствующих культовых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4" w:name="sub_10122"/>
            <w:r w:rsidRPr="000E39DF">
              <w:rPr>
                <w:rFonts w:ascii="Times New Roman" w:hAnsi="Times New Roman" w:cs="Times New Roman"/>
                <w:color w:val="000000" w:themeColor="text1"/>
                <w:sz w:val="18"/>
                <w:szCs w:val="18"/>
              </w:rPr>
              <w:t>Специальная деятельность</w:t>
            </w:r>
            <w:bookmarkEnd w:id="63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p w:rsidR="009E09B9" w:rsidRPr="000E39DF" w:rsidRDefault="009E09B9" w:rsidP="009E09B9">
            <w:pPr>
              <w:rPr>
                <w:rFonts w:ascii="Times New Roman" w:hAnsi="Times New Roman"/>
                <w:lang w:eastAsia="ru-RU"/>
              </w:rPr>
            </w:pP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5" w:name="sub_10123"/>
            <w:r w:rsidRPr="000E39DF">
              <w:rPr>
                <w:rFonts w:ascii="Times New Roman" w:hAnsi="Times New Roman" w:cs="Times New Roman"/>
                <w:color w:val="000000" w:themeColor="text1"/>
                <w:sz w:val="18"/>
                <w:szCs w:val="18"/>
              </w:rPr>
              <w:t>Запас</w:t>
            </w:r>
            <w:bookmarkEnd w:id="63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Отсутствие хозяйственной деятельности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6" w:name="sub_10131"/>
            <w:r w:rsidRPr="000E39DF">
              <w:rPr>
                <w:rFonts w:ascii="Times New Roman" w:hAnsi="Times New Roman" w:cs="Times New Roman"/>
                <w:color w:val="000000" w:themeColor="text1"/>
                <w:sz w:val="18"/>
                <w:szCs w:val="18"/>
              </w:rPr>
              <w:t>Ведение огородничества</w:t>
            </w:r>
            <w:bookmarkEnd w:id="63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13.1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7" w:name="sub_10132"/>
            <w:r w:rsidRPr="000E39DF">
              <w:rPr>
                <w:rFonts w:ascii="Times New Roman" w:hAnsi="Times New Roman" w:cs="Times New Roman"/>
                <w:color w:val="000000" w:themeColor="text1"/>
                <w:sz w:val="18"/>
                <w:szCs w:val="18"/>
              </w:rPr>
              <w:t>Ведение садоводства</w:t>
            </w:r>
            <w:bookmarkEnd w:id="63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садового дома, предназначенного для отдыха и не подлежащего разделу на квартиры;</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хозяйственных строений и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13.2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8" w:name="sub_10133"/>
            <w:r w:rsidRPr="000E39DF">
              <w:rPr>
                <w:rFonts w:ascii="Times New Roman" w:hAnsi="Times New Roman" w:cs="Times New Roman"/>
                <w:color w:val="000000" w:themeColor="text1"/>
                <w:sz w:val="18"/>
                <w:szCs w:val="18"/>
              </w:rPr>
              <w:t>Ведение дачного хозяйства</w:t>
            </w:r>
            <w:bookmarkEnd w:id="63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хозяйственных строений и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13.3</w:t>
            </w:r>
          </w:p>
        </w:tc>
      </w:tr>
    </w:tbl>
    <w:p w:rsidR="009E09B9" w:rsidRPr="000E39DF" w:rsidRDefault="009E09B9" w:rsidP="009E09B9">
      <w:pPr>
        <w:pStyle w:val="a9"/>
        <w:rPr>
          <w:sz w:val="20"/>
          <w:lang w:val="ru-RU"/>
        </w:rPr>
      </w:pPr>
    </w:p>
    <w:p w:rsidR="009E09B9" w:rsidRPr="000E39DF" w:rsidRDefault="009E09B9" w:rsidP="009E09B9">
      <w:pPr>
        <w:pStyle w:val="a9"/>
        <w:rPr>
          <w:sz w:val="20"/>
          <w:lang w:val="ru-RU"/>
        </w:rPr>
      </w:pPr>
      <w:r w:rsidRPr="000E39DF">
        <w:rPr>
          <w:sz w:val="20"/>
          <w:lang w:val="ru-RU"/>
        </w:rPr>
        <w:t>* В скобках указаны иные равнозначные наименования.</w:t>
      </w:r>
    </w:p>
    <w:p w:rsidR="009E09B9" w:rsidRPr="000E39DF" w:rsidRDefault="009E09B9" w:rsidP="009E09B9">
      <w:pPr>
        <w:pStyle w:val="a9"/>
        <w:rPr>
          <w:sz w:val="20"/>
          <w:lang w:val="ru-RU"/>
        </w:rPr>
      </w:pPr>
      <w:r w:rsidRPr="000E39DF">
        <w:rPr>
          <w:sz w:val="20"/>
          <w:lang w:val="ru-RU"/>
        </w:rPr>
        <w: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9E09B9" w:rsidRPr="000E39DF" w:rsidRDefault="009E09B9" w:rsidP="009E09B9">
      <w:pPr>
        <w:pStyle w:val="a9"/>
        <w:rPr>
          <w:lang w:val="ru-RU" w:eastAsia="ru-RU" w:bidi="ar-SA"/>
        </w:rPr>
      </w:pPr>
      <w:r w:rsidRPr="000E39DF">
        <w:rPr>
          <w:sz w:val="20"/>
          <w:lang w:val="ru-RU"/>
        </w:rPr>
        <w:t>*** Текстовое наименование вида разрешенного использования земельного участка и его код (числовое обозначение) являются равнозначными.</w:t>
      </w:r>
    </w:p>
    <w:p w:rsidR="00510221" w:rsidRPr="000E39DF" w:rsidRDefault="00510221" w:rsidP="00D80167">
      <w:pPr>
        <w:ind w:firstLine="284"/>
        <w:rPr>
          <w:rFonts w:ascii="Times New Roman" w:hAnsi="Times New Roman"/>
          <w:b/>
          <w:sz w:val="24"/>
          <w:szCs w:val="24"/>
        </w:rPr>
      </w:pPr>
    </w:p>
    <w:sectPr w:rsidR="00510221" w:rsidRPr="000E39DF" w:rsidSect="001A2C4E">
      <w:pgSz w:w="11906" w:h="16838"/>
      <w:pgMar w:top="1134" w:right="850" w:bottom="1134" w:left="1701" w:header="708" w:footer="708" w:gutter="0"/>
      <w:pgBorders>
        <w:top w:val="thickThinSmallGap" w:sz="18" w:space="1" w:color="auto"/>
        <w:left w:val="thickThinSmallGap" w:sz="18" w:space="4" w:color="auto"/>
        <w:bottom w:val="thinThickSmallGap" w:sz="18" w:space="1" w:color="auto"/>
        <w:right w:val="thinThickSmallGap" w:sz="18" w:space="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C18" w:rsidRDefault="00682C18" w:rsidP="001A2C4E">
      <w:pPr>
        <w:spacing w:line="240" w:lineRule="auto"/>
      </w:pPr>
      <w:r>
        <w:separator/>
      </w:r>
    </w:p>
  </w:endnote>
  <w:endnote w:type="continuationSeparator" w:id="0">
    <w:p w:rsidR="00682C18" w:rsidRDefault="00682C18" w:rsidP="001A2C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561054"/>
      <w:docPartObj>
        <w:docPartGallery w:val="Page Numbers (Bottom of Page)"/>
        <w:docPartUnique/>
      </w:docPartObj>
    </w:sdtPr>
    <w:sdtEndPr>
      <w:rPr>
        <w:rFonts w:ascii="Times New Roman" w:hAnsi="Times New Roman"/>
      </w:rPr>
    </w:sdtEndPr>
    <w:sdtContent>
      <w:p w:rsidR="00E10017" w:rsidRDefault="00E10017" w:rsidP="00510221">
        <w:pPr>
          <w:pStyle w:val="a3"/>
          <w:jc w:val="both"/>
        </w:pPr>
        <w:r>
          <w:t>_____________________________________________________________________________________</w:t>
        </w:r>
      </w:p>
      <w:p w:rsidR="00E10017" w:rsidRPr="00551E0C" w:rsidRDefault="00E10017" w:rsidP="00510221">
        <w:pPr>
          <w:pStyle w:val="a3"/>
          <w:jc w:val="both"/>
        </w:pPr>
        <w:r>
          <w:rPr>
            <w:rFonts w:ascii="Times New Roman" w:hAnsi="Times New Roman"/>
          </w:rPr>
          <w:t>ООО «САРСТРОЙНИИПРОЕКТ», 2016</w:t>
        </w:r>
        <w:r w:rsidRPr="00551E0C">
          <w:rPr>
            <w:rFonts w:ascii="Times New Roman" w:hAnsi="Times New Roman"/>
          </w:rPr>
          <w:t xml:space="preserve"> год</w:t>
        </w:r>
        <w:r w:rsidRPr="00551E0C">
          <w:rPr>
            <w:rFonts w:ascii="Times New Roman" w:hAnsi="Times New Roman"/>
          </w:rPr>
          <w:tab/>
        </w:r>
        <w:r w:rsidRPr="00551E0C">
          <w:rPr>
            <w:rFonts w:ascii="Times New Roman" w:hAnsi="Times New Roman"/>
          </w:rPr>
          <w:tab/>
        </w:r>
        <w:r w:rsidRPr="00551E0C">
          <w:rPr>
            <w:rFonts w:ascii="Times New Roman" w:hAnsi="Times New Roman"/>
          </w:rPr>
          <w:fldChar w:fldCharType="begin"/>
        </w:r>
        <w:r w:rsidRPr="00551E0C">
          <w:rPr>
            <w:rFonts w:ascii="Times New Roman" w:hAnsi="Times New Roman"/>
          </w:rPr>
          <w:instrText>PAGE   \* MERGEFORMAT</w:instrText>
        </w:r>
        <w:r w:rsidRPr="00551E0C">
          <w:rPr>
            <w:rFonts w:ascii="Times New Roman" w:hAnsi="Times New Roman"/>
          </w:rPr>
          <w:fldChar w:fldCharType="separate"/>
        </w:r>
        <w:r w:rsidR="005F5C7A">
          <w:rPr>
            <w:rFonts w:ascii="Times New Roman" w:hAnsi="Times New Roman"/>
            <w:noProof/>
          </w:rPr>
          <w:t>59</w:t>
        </w:r>
        <w:r w:rsidRPr="00551E0C">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C18" w:rsidRDefault="00682C18" w:rsidP="001A2C4E">
      <w:pPr>
        <w:spacing w:line="240" w:lineRule="auto"/>
      </w:pPr>
      <w:r>
        <w:separator/>
      </w:r>
    </w:p>
  </w:footnote>
  <w:footnote w:type="continuationSeparator" w:id="0">
    <w:p w:rsidR="00682C18" w:rsidRDefault="00682C18" w:rsidP="001A2C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017" w:rsidRPr="00885997" w:rsidRDefault="00E10017" w:rsidP="00885997">
    <w:pPr>
      <w:pStyle w:val="a5"/>
      <w:pBdr>
        <w:bottom w:val="inset" w:sz="6" w:space="1" w:color="auto"/>
      </w:pBdr>
      <w:tabs>
        <w:tab w:val="clear" w:pos="4677"/>
      </w:tabs>
      <w:rPr>
        <w:rFonts w:ascii="Times New Roman" w:hAnsi="Times New Roman"/>
        <w:color w:val="262626" w:themeColor="text1" w:themeTint="D9"/>
        <w:sz w:val="20"/>
        <w:szCs w:val="20"/>
      </w:rPr>
    </w:pPr>
    <w:r>
      <w:rPr>
        <w:rFonts w:ascii="Times New Roman" w:hAnsi="Times New Roman"/>
        <w:color w:val="262626" w:themeColor="text1" w:themeTint="D9"/>
        <w:sz w:val="20"/>
        <w:szCs w:val="20"/>
      </w:rPr>
      <w:t>Правила землепользования и застройки Турковского муниципального образования</w:t>
    </w:r>
  </w:p>
  <w:p w:rsidR="00E10017" w:rsidRPr="003B02B8" w:rsidRDefault="00E10017" w:rsidP="00885997">
    <w:pPr>
      <w:pStyle w:val="a5"/>
      <w:pBdr>
        <w:bottom w:val="inset" w:sz="6" w:space="1" w:color="auto"/>
      </w:pBdr>
      <w:tabs>
        <w:tab w:val="clear" w:pos="4677"/>
      </w:tabs>
      <w:spacing w:line="360" w:lineRule="auto"/>
      <w:rPr>
        <w:rFonts w:ascii="Times New Roman" w:hAnsi="Times New Roman"/>
        <w:color w:val="262626" w:themeColor="text1" w:themeTint="D9"/>
        <w:sz w:val="20"/>
        <w:szCs w:val="20"/>
      </w:rPr>
    </w:pPr>
    <w:r>
      <w:rPr>
        <w:rFonts w:ascii="Times New Roman" w:hAnsi="Times New Roman"/>
        <w:color w:val="262626" w:themeColor="text1" w:themeTint="D9"/>
        <w:sz w:val="20"/>
        <w:szCs w:val="20"/>
      </w:rPr>
      <w:t>Турковского муниципального района Саратовской области</w:t>
    </w:r>
  </w:p>
  <w:p w:rsidR="00E10017" w:rsidRDefault="00E1001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017" w:rsidRDefault="00E10017">
    <w:pPr>
      <w:pStyle w:val="a5"/>
    </w:pPr>
  </w:p>
  <w:p w:rsidR="00E10017" w:rsidRDefault="00E1001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514C"/>
    <w:multiLevelType w:val="hybridMultilevel"/>
    <w:tmpl w:val="275AF07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372541E"/>
    <w:multiLevelType w:val="hybridMultilevel"/>
    <w:tmpl w:val="8A02082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FC7DF3"/>
    <w:multiLevelType w:val="hybridMultilevel"/>
    <w:tmpl w:val="7082ACCC"/>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4445D77"/>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046C40AB"/>
    <w:multiLevelType w:val="hybridMultilevel"/>
    <w:tmpl w:val="930CDE78"/>
    <w:lvl w:ilvl="0" w:tplc="F5F688E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nsid w:val="04A2619D"/>
    <w:multiLevelType w:val="hybridMultilevel"/>
    <w:tmpl w:val="3238052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58E388E"/>
    <w:multiLevelType w:val="hybridMultilevel"/>
    <w:tmpl w:val="7F7402FC"/>
    <w:lvl w:ilvl="0" w:tplc="73027302">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
    <w:nsid w:val="083A5423"/>
    <w:multiLevelType w:val="hybridMultilevel"/>
    <w:tmpl w:val="119610F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9175D50"/>
    <w:multiLevelType w:val="hybridMultilevel"/>
    <w:tmpl w:val="AF3E6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F329BC"/>
    <w:multiLevelType w:val="hybridMultilevel"/>
    <w:tmpl w:val="A73082F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0C2D4C1F"/>
    <w:multiLevelType w:val="hybridMultilevel"/>
    <w:tmpl w:val="F9304CF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0F6E1710"/>
    <w:multiLevelType w:val="hybridMultilevel"/>
    <w:tmpl w:val="040ECA8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03D368F"/>
    <w:multiLevelType w:val="hybridMultilevel"/>
    <w:tmpl w:val="8BC8E8F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132F1FA8"/>
    <w:multiLevelType w:val="hybridMultilevel"/>
    <w:tmpl w:val="67D2851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171F488D"/>
    <w:multiLevelType w:val="hybridMultilevel"/>
    <w:tmpl w:val="18B2A8C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19A17A2F"/>
    <w:multiLevelType w:val="hybridMultilevel"/>
    <w:tmpl w:val="478A114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19B86E3F"/>
    <w:multiLevelType w:val="hybridMultilevel"/>
    <w:tmpl w:val="59E65F3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1F5A0824"/>
    <w:multiLevelType w:val="hybridMultilevel"/>
    <w:tmpl w:val="DEC23AE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1FCF0595"/>
    <w:multiLevelType w:val="hybridMultilevel"/>
    <w:tmpl w:val="8D1C053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22647C8D"/>
    <w:multiLevelType w:val="hybridMultilevel"/>
    <w:tmpl w:val="24D8B664"/>
    <w:lvl w:ilvl="0" w:tplc="5E8481C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0">
    <w:nsid w:val="24796F6E"/>
    <w:multiLevelType w:val="hybridMultilevel"/>
    <w:tmpl w:val="22B02CC6"/>
    <w:lvl w:ilvl="0" w:tplc="5E8481CE">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1">
    <w:nsid w:val="25DD4841"/>
    <w:multiLevelType w:val="hybridMultilevel"/>
    <w:tmpl w:val="48EE36E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26A41B41"/>
    <w:multiLevelType w:val="hybridMultilevel"/>
    <w:tmpl w:val="6814458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2AE719D5"/>
    <w:multiLevelType w:val="hybridMultilevel"/>
    <w:tmpl w:val="90768BE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2C2D6D6A"/>
    <w:multiLevelType w:val="hybridMultilevel"/>
    <w:tmpl w:val="873A1BB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30247FA5"/>
    <w:multiLevelType w:val="hybridMultilevel"/>
    <w:tmpl w:val="713ECB2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343B06DA"/>
    <w:multiLevelType w:val="hybridMultilevel"/>
    <w:tmpl w:val="2D0205D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34A7332D"/>
    <w:multiLevelType w:val="hybridMultilevel"/>
    <w:tmpl w:val="BC92C692"/>
    <w:lvl w:ilvl="0" w:tplc="B2D07B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62576A2"/>
    <w:multiLevelType w:val="hybridMultilevel"/>
    <w:tmpl w:val="FDC40B0C"/>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386F3179"/>
    <w:multiLevelType w:val="hybridMultilevel"/>
    <w:tmpl w:val="4A96E33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3E766F5B"/>
    <w:multiLevelType w:val="hybridMultilevel"/>
    <w:tmpl w:val="B132549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3FB12B97"/>
    <w:multiLevelType w:val="hybridMultilevel"/>
    <w:tmpl w:val="094890FC"/>
    <w:lvl w:ilvl="0" w:tplc="5E8481CE">
      <w:start w:val="1"/>
      <w:numFmt w:val="bullet"/>
      <w:lvlText w:val=""/>
      <w:lvlJc w:val="left"/>
      <w:pPr>
        <w:ind w:left="1313" w:hanging="360"/>
      </w:pPr>
      <w:rPr>
        <w:rFonts w:ascii="Symbol" w:hAnsi="Symbol" w:hint="default"/>
      </w:rPr>
    </w:lvl>
    <w:lvl w:ilvl="1" w:tplc="04190003" w:tentative="1">
      <w:start w:val="1"/>
      <w:numFmt w:val="bullet"/>
      <w:lvlText w:val="o"/>
      <w:lvlJc w:val="left"/>
      <w:pPr>
        <w:ind w:left="2033" w:hanging="360"/>
      </w:pPr>
      <w:rPr>
        <w:rFonts w:ascii="Courier New" w:hAnsi="Courier New" w:cs="Courier New" w:hint="default"/>
      </w:rPr>
    </w:lvl>
    <w:lvl w:ilvl="2" w:tplc="04190005" w:tentative="1">
      <w:start w:val="1"/>
      <w:numFmt w:val="bullet"/>
      <w:lvlText w:val=""/>
      <w:lvlJc w:val="left"/>
      <w:pPr>
        <w:ind w:left="2753" w:hanging="360"/>
      </w:pPr>
      <w:rPr>
        <w:rFonts w:ascii="Wingdings" w:hAnsi="Wingdings" w:hint="default"/>
      </w:rPr>
    </w:lvl>
    <w:lvl w:ilvl="3" w:tplc="04190001" w:tentative="1">
      <w:start w:val="1"/>
      <w:numFmt w:val="bullet"/>
      <w:lvlText w:val=""/>
      <w:lvlJc w:val="left"/>
      <w:pPr>
        <w:ind w:left="3473" w:hanging="360"/>
      </w:pPr>
      <w:rPr>
        <w:rFonts w:ascii="Symbol" w:hAnsi="Symbol" w:hint="default"/>
      </w:rPr>
    </w:lvl>
    <w:lvl w:ilvl="4" w:tplc="04190003" w:tentative="1">
      <w:start w:val="1"/>
      <w:numFmt w:val="bullet"/>
      <w:lvlText w:val="o"/>
      <w:lvlJc w:val="left"/>
      <w:pPr>
        <w:ind w:left="4193" w:hanging="360"/>
      </w:pPr>
      <w:rPr>
        <w:rFonts w:ascii="Courier New" w:hAnsi="Courier New" w:cs="Courier New" w:hint="default"/>
      </w:rPr>
    </w:lvl>
    <w:lvl w:ilvl="5" w:tplc="04190005" w:tentative="1">
      <w:start w:val="1"/>
      <w:numFmt w:val="bullet"/>
      <w:lvlText w:val=""/>
      <w:lvlJc w:val="left"/>
      <w:pPr>
        <w:ind w:left="4913" w:hanging="360"/>
      </w:pPr>
      <w:rPr>
        <w:rFonts w:ascii="Wingdings" w:hAnsi="Wingdings" w:hint="default"/>
      </w:rPr>
    </w:lvl>
    <w:lvl w:ilvl="6" w:tplc="04190001" w:tentative="1">
      <w:start w:val="1"/>
      <w:numFmt w:val="bullet"/>
      <w:lvlText w:val=""/>
      <w:lvlJc w:val="left"/>
      <w:pPr>
        <w:ind w:left="5633" w:hanging="360"/>
      </w:pPr>
      <w:rPr>
        <w:rFonts w:ascii="Symbol" w:hAnsi="Symbol" w:hint="default"/>
      </w:rPr>
    </w:lvl>
    <w:lvl w:ilvl="7" w:tplc="04190003" w:tentative="1">
      <w:start w:val="1"/>
      <w:numFmt w:val="bullet"/>
      <w:lvlText w:val="o"/>
      <w:lvlJc w:val="left"/>
      <w:pPr>
        <w:ind w:left="6353" w:hanging="360"/>
      </w:pPr>
      <w:rPr>
        <w:rFonts w:ascii="Courier New" w:hAnsi="Courier New" w:cs="Courier New" w:hint="default"/>
      </w:rPr>
    </w:lvl>
    <w:lvl w:ilvl="8" w:tplc="04190005" w:tentative="1">
      <w:start w:val="1"/>
      <w:numFmt w:val="bullet"/>
      <w:lvlText w:val=""/>
      <w:lvlJc w:val="left"/>
      <w:pPr>
        <w:ind w:left="7073" w:hanging="360"/>
      </w:pPr>
      <w:rPr>
        <w:rFonts w:ascii="Wingdings" w:hAnsi="Wingdings" w:hint="default"/>
      </w:rPr>
    </w:lvl>
  </w:abstractNum>
  <w:abstractNum w:abstractNumId="32">
    <w:nsid w:val="425A27A5"/>
    <w:multiLevelType w:val="hybridMultilevel"/>
    <w:tmpl w:val="5324ED5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427E22DA"/>
    <w:multiLevelType w:val="hybridMultilevel"/>
    <w:tmpl w:val="5C56C2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452D0D01"/>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nsid w:val="4A8770ED"/>
    <w:multiLevelType w:val="hybridMultilevel"/>
    <w:tmpl w:val="0B5E9A24"/>
    <w:lvl w:ilvl="0" w:tplc="04190005">
      <w:start w:val="1"/>
      <w:numFmt w:val="bullet"/>
      <w:lvlText w:val=""/>
      <w:lvlJc w:val="left"/>
      <w:pPr>
        <w:ind w:left="941" w:hanging="360"/>
      </w:pPr>
      <w:rPr>
        <w:rFonts w:ascii="Wingdings" w:hAnsi="Wingdings" w:hint="default"/>
      </w:rPr>
    </w:lvl>
    <w:lvl w:ilvl="1" w:tplc="04190003" w:tentative="1">
      <w:start w:val="1"/>
      <w:numFmt w:val="bullet"/>
      <w:lvlText w:val="o"/>
      <w:lvlJc w:val="left"/>
      <w:pPr>
        <w:ind w:left="1661" w:hanging="360"/>
      </w:pPr>
      <w:rPr>
        <w:rFonts w:ascii="Courier New" w:hAnsi="Courier New" w:cs="Courier New" w:hint="default"/>
      </w:rPr>
    </w:lvl>
    <w:lvl w:ilvl="2" w:tplc="04190005" w:tentative="1">
      <w:start w:val="1"/>
      <w:numFmt w:val="bullet"/>
      <w:lvlText w:val=""/>
      <w:lvlJc w:val="left"/>
      <w:pPr>
        <w:ind w:left="2381" w:hanging="360"/>
      </w:pPr>
      <w:rPr>
        <w:rFonts w:ascii="Wingdings" w:hAnsi="Wingdings" w:hint="default"/>
      </w:rPr>
    </w:lvl>
    <w:lvl w:ilvl="3" w:tplc="04190001" w:tentative="1">
      <w:start w:val="1"/>
      <w:numFmt w:val="bullet"/>
      <w:lvlText w:val=""/>
      <w:lvlJc w:val="left"/>
      <w:pPr>
        <w:ind w:left="3101" w:hanging="360"/>
      </w:pPr>
      <w:rPr>
        <w:rFonts w:ascii="Symbol" w:hAnsi="Symbol" w:hint="default"/>
      </w:rPr>
    </w:lvl>
    <w:lvl w:ilvl="4" w:tplc="04190003" w:tentative="1">
      <w:start w:val="1"/>
      <w:numFmt w:val="bullet"/>
      <w:lvlText w:val="o"/>
      <w:lvlJc w:val="left"/>
      <w:pPr>
        <w:ind w:left="3821" w:hanging="360"/>
      </w:pPr>
      <w:rPr>
        <w:rFonts w:ascii="Courier New" w:hAnsi="Courier New" w:cs="Courier New" w:hint="default"/>
      </w:rPr>
    </w:lvl>
    <w:lvl w:ilvl="5" w:tplc="04190005" w:tentative="1">
      <w:start w:val="1"/>
      <w:numFmt w:val="bullet"/>
      <w:lvlText w:val=""/>
      <w:lvlJc w:val="left"/>
      <w:pPr>
        <w:ind w:left="4541" w:hanging="360"/>
      </w:pPr>
      <w:rPr>
        <w:rFonts w:ascii="Wingdings" w:hAnsi="Wingdings" w:hint="default"/>
      </w:rPr>
    </w:lvl>
    <w:lvl w:ilvl="6" w:tplc="04190001" w:tentative="1">
      <w:start w:val="1"/>
      <w:numFmt w:val="bullet"/>
      <w:lvlText w:val=""/>
      <w:lvlJc w:val="left"/>
      <w:pPr>
        <w:ind w:left="5261" w:hanging="360"/>
      </w:pPr>
      <w:rPr>
        <w:rFonts w:ascii="Symbol" w:hAnsi="Symbol" w:hint="default"/>
      </w:rPr>
    </w:lvl>
    <w:lvl w:ilvl="7" w:tplc="04190003" w:tentative="1">
      <w:start w:val="1"/>
      <w:numFmt w:val="bullet"/>
      <w:lvlText w:val="o"/>
      <w:lvlJc w:val="left"/>
      <w:pPr>
        <w:ind w:left="5981" w:hanging="360"/>
      </w:pPr>
      <w:rPr>
        <w:rFonts w:ascii="Courier New" w:hAnsi="Courier New" w:cs="Courier New" w:hint="default"/>
      </w:rPr>
    </w:lvl>
    <w:lvl w:ilvl="8" w:tplc="04190005" w:tentative="1">
      <w:start w:val="1"/>
      <w:numFmt w:val="bullet"/>
      <w:lvlText w:val=""/>
      <w:lvlJc w:val="left"/>
      <w:pPr>
        <w:ind w:left="6701" w:hanging="360"/>
      </w:pPr>
      <w:rPr>
        <w:rFonts w:ascii="Wingdings" w:hAnsi="Wingdings" w:hint="default"/>
      </w:rPr>
    </w:lvl>
  </w:abstractNum>
  <w:abstractNum w:abstractNumId="36">
    <w:nsid w:val="4BF41040"/>
    <w:multiLevelType w:val="hybridMultilevel"/>
    <w:tmpl w:val="4B4C18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52524889"/>
    <w:multiLevelType w:val="hybridMultilevel"/>
    <w:tmpl w:val="CCB000D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527B03FF"/>
    <w:multiLevelType w:val="hybridMultilevel"/>
    <w:tmpl w:val="D5CC901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52E5667F"/>
    <w:multiLevelType w:val="hybridMultilevel"/>
    <w:tmpl w:val="CB529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56F5147"/>
    <w:multiLevelType w:val="hybridMultilevel"/>
    <w:tmpl w:val="B30678A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7157E07"/>
    <w:multiLevelType w:val="hybridMultilevel"/>
    <w:tmpl w:val="CD3ADD04"/>
    <w:lvl w:ilvl="0" w:tplc="5AAE6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571F018F"/>
    <w:multiLevelType w:val="hybridMultilevel"/>
    <w:tmpl w:val="E506A01C"/>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58323910"/>
    <w:multiLevelType w:val="hybridMultilevel"/>
    <w:tmpl w:val="CC98957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58451FB6"/>
    <w:multiLevelType w:val="hybridMultilevel"/>
    <w:tmpl w:val="2E1A049A"/>
    <w:lvl w:ilvl="0" w:tplc="78BA0B56">
      <w:start w:val="1"/>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45">
    <w:nsid w:val="588A6FE0"/>
    <w:multiLevelType w:val="hybridMultilevel"/>
    <w:tmpl w:val="4AD0705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58BB5157"/>
    <w:multiLevelType w:val="hybridMultilevel"/>
    <w:tmpl w:val="608EAE4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59AC7255"/>
    <w:multiLevelType w:val="hybridMultilevel"/>
    <w:tmpl w:val="DEB8F7B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59E31808"/>
    <w:multiLevelType w:val="hybridMultilevel"/>
    <w:tmpl w:val="534E512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5ACB5984"/>
    <w:multiLevelType w:val="hybridMultilevel"/>
    <w:tmpl w:val="BE1CB4C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5E441A84"/>
    <w:multiLevelType w:val="hybridMultilevel"/>
    <w:tmpl w:val="CCDA626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nsid w:val="614F543F"/>
    <w:multiLevelType w:val="hybridMultilevel"/>
    <w:tmpl w:val="68F05FF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63D6669C"/>
    <w:multiLevelType w:val="hybridMultilevel"/>
    <w:tmpl w:val="5860D6F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64A66F6E"/>
    <w:multiLevelType w:val="hybridMultilevel"/>
    <w:tmpl w:val="62AAB3D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64DD4519"/>
    <w:multiLevelType w:val="hybridMultilevel"/>
    <w:tmpl w:val="A39C00D8"/>
    <w:lvl w:ilvl="0" w:tplc="4148F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64F14AFF"/>
    <w:multiLevelType w:val="hybridMultilevel"/>
    <w:tmpl w:val="CC28CF0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nsid w:val="65913D38"/>
    <w:multiLevelType w:val="hybridMultilevel"/>
    <w:tmpl w:val="9BE62F9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nsid w:val="67487107"/>
    <w:multiLevelType w:val="hybridMultilevel"/>
    <w:tmpl w:val="CD027CA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nsid w:val="6A4E0402"/>
    <w:multiLevelType w:val="hybridMultilevel"/>
    <w:tmpl w:val="DA78A5A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nsid w:val="6A674695"/>
    <w:multiLevelType w:val="hybridMultilevel"/>
    <w:tmpl w:val="95F436B2"/>
    <w:lvl w:ilvl="0" w:tplc="73E0C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732"/>
        </w:tabs>
        <w:ind w:left="732" w:hanging="360"/>
      </w:pPr>
      <w:rPr>
        <w:rFonts w:ascii="Courier New" w:hAnsi="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61">
    <w:nsid w:val="6C3C1423"/>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2">
    <w:nsid w:val="6FC77633"/>
    <w:multiLevelType w:val="hybridMultilevel"/>
    <w:tmpl w:val="A2763B0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nsid w:val="70595390"/>
    <w:multiLevelType w:val="hybridMultilevel"/>
    <w:tmpl w:val="0BFACF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nsid w:val="712E54FA"/>
    <w:multiLevelType w:val="hybridMultilevel"/>
    <w:tmpl w:val="90D6ED44"/>
    <w:lvl w:ilvl="0" w:tplc="5E8481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71AE77B4"/>
    <w:multiLevelType w:val="hybridMultilevel"/>
    <w:tmpl w:val="32E8345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6">
    <w:nsid w:val="75157375"/>
    <w:multiLevelType w:val="hybridMultilevel"/>
    <w:tmpl w:val="44805210"/>
    <w:lvl w:ilvl="0" w:tplc="5E8481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8510F45"/>
    <w:multiLevelType w:val="hybridMultilevel"/>
    <w:tmpl w:val="F5DCB614"/>
    <w:lvl w:ilvl="0" w:tplc="04190005">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8">
    <w:nsid w:val="7C9A6D26"/>
    <w:multiLevelType w:val="hybridMultilevel"/>
    <w:tmpl w:val="324E5D4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9">
    <w:nsid w:val="7CF466A1"/>
    <w:multiLevelType w:val="hybridMultilevel"/>
    <w:tmpl w:val="CBA4D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4"/>
  </w:num>
  <w:num w:numId="2">
    <w:abstractNumId w:val="8"/>
  </w:num>
  <w:num w:numId="3">
    <w:abstractNumId w:val="34"/>
  </w:num>
  <w:num w:numId="4">
    <w:abstractNumId w:val="3"/>
  </w:num>
  <w:num w:numId="5">
    <w:abstractNumId w:val="61"/>
  </w:num>
  <w:num w:numId="6">
    <w:abstractNumId w:val="35"/>
  </w:num>
  <w:num w:numId="7">
    <w:abstractNumId w:val="67"/>
  </w:num>
  <w:num w:numId="8">
    <w:abstractNumId w:val="54"/>
  </w:num>
  <w:num w:numId="9">
    <w:abstractNumId w:val="36"/>
  </w:num>
  <w:num w:numId="10">
    <w:abstractNumId w:val="38"/>
  </w:num>
  <w:num w:numId="11">
    <w:abstractNumId w:val="65"/>
  </w:num>
  <w:num w:numId="12">
    <w:abstractNumId w:val="56"/>
  </w:num>
  <w:num w:numId="13">
    <w:abstractNumId w:val="53"/>
  </w:num>
  <w:num w:numId="14">
    <w:abstractNumId w:val="31"/>
  </w:num>
  <w:num w:numId="15">
    <w:abstractNumId w:val="55"/>
  </w:num>
  <w:num w:numId="16">
    <w:abstractNumId w:val="12"/>
  </w:num>
  <w:num w:numId="17">
    <w:abstractNumId w:val="17"/>
  </w:num>
  <w:num w:numId="18">
    <w:abstractNumId w:val="7"/>
  </w:num>
  <w:num w:numId="19">
    <w:abstractNumId w:val="39"/>
  </w:num>
  <w:num w:numId="20">
    <w:abstractNumId w:val="69"/>
  </w:num>
  <w:num w:numId="21">
    <w:abstractNumId w:val="21"/>
  </w:num>
  <w:num w:numId="22">
    <w:abstractNumId w:val="23"/>
  </w:num>
  <w:num w:numId="23">
    <w:abstractNumId w:val="45"/>
  </w:num>
  <w:num w:numId="24">
    <w:abstractNumId w:val="25"/>
  </w:num>
  <w:num w:numId="25">
    <w:abstractNumId w:val="48"/>
  </w:num>
  <w:num w:numId="26">
    <w:abstractNumId w:val="32"/>
  </w:num>
  <w:num w:numId="27">
    <w:abstractNumId w:val="22"/>
  </w:num>
  <w:num w:numId="28">
    <w:abstractNumId w:val="58"/>
  </w:num>
  <w:num w:numId="29">
    <w:abstractNumId w:val="63"/>
  </w:num>
  <w:num w:numId="30">
    <w:abstractNumId w:val="15"/>
  </w:num>
  <w:num w:numId="31">
    <w:abstractNumId w:val="24"/>
  </w:num>
  <w:num w:numId="32">
    <w:abstractNumId w:val="46"/>
  </w:num>
  <w:num w:numId="33">
    <w:abstractNumId w:val="28"/>
  </w:num>
  <w:num w:numId="34">
    <w:abstractNumId w:val="13"/>
  </w:num>
  <w:num w:numId="35">
    <w:abstractNumId w:val="62"/>
  </w:num>
  <w:num w:numId="36">
    <w:abstractNumId w:val="2"/>
  </w:num>
  <w:num w:numId="37">
    <w:abstractNumId w:val="50"/>
  </w:num>
  <w:num w:numId="38">
    <w:abstractNumId w:val="30"/>
  </w:num>
  <w:num w:numId="39">
    <w:abstractNumId w:val="43"/>
  </w:num>
  <w:num w:numId="40">
    <w:abstractNumId w:val="9"/>
  </w:num>
  <w:num w:numId="41">
    <w:abstractNumId w:val="14"/>
  </w:num>
  <w:num w:numId="42">
    <w:abstractNumId w:val="29"/>
  </w:num>
  <w:num w:numId="43">
    <w:abstractNumId w:val="49"/>
  </w:num>
  <w:num w:numId="44">
    <w:abstractNumId w:val="47"/>
  </w:num>
  <w:num w:numId="45">
    <w:abstractNumId w:val="66"/>
  </w:num>
  <w:num w:numId="46">
    <w:abstractNumId w:val="20"/>
  </w:num>
  <w:num w:numId="47">
    <w:abstractNumId w:val="4"/>
  </w:num>
  <w:num w:numId="48">
    <w:abstractNumId w:val="68"/>
  </w:num>
  <w:num w:numId="49">
    <w:abstractNumId w:val="57"/>
  </w:num>
  <w:num w:numId="50">
    <w:abstractNumId w:val="16"/>
  </w:num>
  <w:num w:numId="51">
    <w:abstractNumId w:val="0"/>
  </w:num>
  <w:num w:numId="52">
    <w:abstractNumId w:val="26"/>
  </w:num>
  <w:num w:numId="53">
    <w:abstractNumId w:val="6"/>
  </w:num>
  <w:num w:numId="54">
    <w:abstractNumId w:val="52"/>
  </w:num>
  <w:num w:numId="55">
    <w:abstractNumId w:val="37"/>
  </w:num>
  <w:num w:numId="56">
    <w:abstractNumId w:val="10"/>
  </w:num>
  <w:num w:numId="57">
    <w:abstractNumId w:val="44"/>
  </w:num>
  <w:num w:numId="58">
    <w:abstractNumId w:val="42"/>
  </w:num>
  <w:num w:numId="59">
    <w:abstractNumId w:val="1"/>
  </w:num>
  <w:num w:numId="60">
    <w:abstractNumId w:val="5"/>
  </w:num>
  <w:num w:numId="61">
    <w:abstractNumId w:val="51"/>
  </w:num>
  <w:num w:numId="62">
    <w:abstractNumId w:val="33"/>
  </w:num>
  <w:num w:numId="63">
    <w:abstractNumId w:val="18"/>
  </w:num>
  <w:num w:numId="64">
    <w:abstractNumId w:val="40"/>
  </w:num>
  <w:num w:numId="65">
    <w:abstractNumId w:val="19"/>
  </w:num>
  <w:num w:numId="66">
    <w:abstractNumId w:val="60"/>
  </w:num>
  <w:num w:numId="67">
    <w:abstractNumId w:val="11"/>
  </w:num>
  <w:num w:numId="68">
    <w:abstractNumId w:val="59"/>
  </w:num>
  <w:num w:numId="69">
    <w:abstractNumId w:val="27"/>
  </w:num>
  <w:num w:numId="70">
    <w:abstractNumId w:val="41"/>
  </w:num>
  <w:num w:numId="71">
    <w:abstractNumId w:val="69"/>
    <w:lvlOverride w:ilvl="0"/>
    <w:lvlOverride w:ilvl="1"/>
    <w:lvlOverride w:ilvl="2"/>
    <w:lvlOverride w:ilvl="3"/>
    <w:lvlOverride w:ilvl="4"/>
    <w:lvlOverride w:ilvl="5"/>
    <w:lvlOverride w:ilvl="6"/>
    <w:lvlOverride w:ilvl="7"/>
    <w:lvlOverride w:ilvl="8"/>
  </w:num>
  <w:num w:numId="72">
    <w:abstractNumId w:val="21"/>
    <w:lvlOverride w:ilvl="0"/>
    <w:lvlOverride w:ilvl="1"/>
    <w:lvlOverride w:ilvl="2"/>
    <w:lvlOverride w:ilvl="3"/>
    <w:lvlOverride w:ilvl="4"/>
    <w:lvlOverride w:ilvl="5"/>
    <w:lvlOverride w:ilvl="6"/>
    <w:lvlOverride w:ilvl="7"/>
    <w:lvlOverride w:ilvl="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C4E"/>
    <w:rsid w:val="00013DD5"/>
    <w:rsid w:val="000974B9"/>
    <w:rsid w:val="000E39DF"/>
    <w:rsid w:val="000F52CB"/>
    <w:rsid w:val="00111BC9"/>
    <w:rsid w:val="001461DA"/>
    <w:rsid w:val="001559B4"/>
    <w:rsid w:val="00167939"/>
    <w:rsid w:val="001954F9"/>
    <w:rsid w:val="001A2C4E"/>
    <w:rsid w:val="001B18A4"/>
    <w:rsid w:val="002850F0"/>
    <w:rsid w:val="00386354"/>
    <w:rsid w:val="003A14CD"/>
    <w:rsid w:val="003E2088"/>
    <w:rsid w:val="00410556"/>
    <w:rsid w:val="004603F4"/>
    <w:rsid w:val="00460655"/>
    <w:rsid w:val="004722A3"/>
    <w:rsid w:val="004B3963"/>
    <w:rsid w:val="004C6C6D"/>
    <w:rsid w:val="004F6056"/>
    <w:rsid w:val="00500596"/>
    <w:rsid w:val="00510221"/>
    <w:rsid w:val="00514B0A"/>
    <w:rsid w:val="00523C99"/>
    <w:rsid w:val="005677AE"/>
    <w:rsid w:val="005927AE"/>
    <w:rsid w:val="005A01DA"/>
    <w:rsid w:val="005B4842"/>
    <w:rsid w:val="005F5C7A"/>
    <w:rsid w:val="005F6717"/>
    <w:rsid w:val="00640247"/>
    <w:rsid w:val="00670B54"/>
    <w:rsid w:val="00682C18"/>
    <w:rsid w:val="006B1BCD"/>
    <w:rsid w:val="006C43B3"/>
    <w:rsid w:val="00744100"/>
    <w:rsid w:val="0075339E"/>
    <w:rsid w:val="00763693"/>
    <w:rsid w:val="007709D8"/>
    <w:rsid w:val="007947C5"/>
    <w:rsid w:val="007A3679"/>
    <w:rsid w:val="007E6920"/>
    <w:rsid w:val="008401F5"/>
    <w:rsid w:val="00885997"/>
    <w:rsid w:val="00886964"/>
    <w:rsid w:val="00887267"/>
    <w:rsid w:val="008C305F"/>
    <w:rsid w:val="009659B8"/>
    <w:rsid w:val="00985A4B"/>
    <w:rsid w:val="00991994"/>
    <w:rsid w:val="009930FC"/>
    <w:rsid w:val="009D2067"/>
    <w:rsid w:val="009E09B9"/>
    <w:rsid w:val="009F35AB"/>
    <w:rsid w:val="00A06375"/>
    <w:rsid w:val="00A07786"/>
    <w:rsid w:val="00A12479"/>
    <w:rsid w:val="00A16518"/>
    <w:rsid w:val="00A30D52"/>
    <w:rsid w:val="00A4565A"/>
    <w:rsid w:val="00A758B7"/>
    <w:rsid w:val="00AE27C3"/>
    <w:rsid w:val="00B007F0"/>
    <w:rsid w:val="00B00813"/>
    <w:rsid w:val="00B05CCF"/>
    <w:rsid w:val="00B41822"/>
    <w:rsid w:val="00C07DCA"/>
    <w:rsid w:val="00C35256"/>
    <w:rsid w:val="00C452DD"/>
    <w:rsid w:val="00C56657"/>
    <w:rsid w:val="00CC6F2F"/>
    <w:rsid w:val="00D3466F"/>
    <w:rsid w:val="00D80167"/>
    <w:rsid w:val="00DA2A89"/>
    <w:rsid w:val="00DE54EE"/>
    <w:rsid w:val="00E10017"/>
    <w:rsid w:val="00E214F3"/>
    <w:rsid w:val="00E21C36"/>
    <w:rsid w:val="00E9440E"/>
    <w:rsid w:val="00F615E8"/>
    <w:rsid w:val="00FB0DA5"/>
    <w:rsid w:val="00FE66B3"/>
    <w:rsid w:val="00FF0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C4E"/>
    <w:pPr>
      <w:spacing w:after="0" w:line="360" w:lineRule="auto"/>
      <w:jc w:val="center"/>
    </w:pPr>
    <w:rPr>
      <w:rFonts w:ascii="Calibri" w:eastAsia="Calibri" w:hAnsi="Calibri" w:cs="Times New Roman"/>
    </w:rPr>
  </w:style>
  <w:style w:type="paragraph" w:styleId="1">
    <w:name w:val="heading 1"/>
    <w:basedOn w:val="a"/>
    <w:next w:val="a"/>
    <w:link w:val="10"/>
    <w:qFormat/>
    <w:rsid w:val="004C6C6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C6C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ВВЕДЕНИЕ"/>
    <w:basedOn w:val="a"/>
    <w:next w:val="a"/>
    <w:link w:val="30"/>
    <w:unhideWhenUsed/>
    <w:qFormat/>
    <w:rsid w:val="004C6C6D"/>
    <w:pPr>
      <w:keepNext/>
      <w:keepLines/>
      <w:spacing w:before="40"/>
      <w:outlineLvl w:val="2"/>
    </w:pPr>
    <w:rPr>
      <w:rFonts w:ascii="Times New Roman" w:eastAsiaTheme="majorEastAsia" w:hAnsi="Times New Roman"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A2C4E"/>
    <w:pPr>
      <w:tabs>
        <w:tab w:val="center" w:pos="4677"/>
        <w:tab w:val="right" w:pos="9355"/>
      </w:tabs>
      <w:spacing w:line="240" w:lineRule="auto"/>
    </w:pPr>
  </w:style>
  <w:style w:type="character" w:customStyle="1" w:styleId="a4">
    <w:name w:val="Нижний колонтитул Знак"/>
    <w:basedOn w:val="a0"/>
    <w:link w:val="a3"/>
    <w:uiPriority w:val="99"/>
    <w:rsid w:val="001A2C4E"/>
    <w:rPr>
      <w:rFonts w:ascii="Calibri" w:eastAsia="Calibri" w:hAnsi="Calibri" w:cs="Times New Roman"/>
    </w:rPr>
  </w:style>
  <w:style w:type="paragraph" w:styleId="a5">
    <w:name w:val="header"/>
    <w:basedOn w:val="a"/>
    <w:link w:val="a6"/>
    <w:uiPriority w:val="99"/>
    <w:unhideWhenUsed/>
    <w:rsid w:val="001A2C4E"/>
    <w:pPr>
      <w:tabs>
        <w:tab w:val="center" w:pos="4677"/>
        <w:tab w:val="right" w:pos="9355"/>
      </w:tabs>
      <w:spacing w:line="240" w:lineRule="auto"/>
    </w:pPr>
  </w:style>
  <w:style w:type="character" w:customStyle="1" w:styleId="a6">
    <w:name w:val="Верхний колонтитул Знак"/>
    <w:basedOn w:val="a0"/>
    <w:link w:val="a5"/>
    <w:uiPriority w:val="99"/>
    <w:rsid w:val="001A2C4E"/>
    <w:rPr>
      <w:rFonts w:ascii="Calibri" w:eastAsia="Calibri" w:hAnsi="Calibri" w:cs="Times New Roman"/>
    </w:rPr>
  </w:style>
  <w:style w:type="character" w:customStyle="1" w:styleId="30">
    <w:name w:val="Заголовок 3 Знак"/>
    <w:aliases w:val="ВВЕДЕНИЕ Знак"/>
    <w:basedOn w:val="a0"/>
    <w:link w:val="3"/>
    <w:rsid w:val="004C6C6D"/>
    <w:rPr>
      <w:rFonts w:ascii="Times New Roman" w:eastAsiaTheme="majorEastAsia" w:hAnsi="Times New Roman" w:cstheme="majorBidi"/>
      <w:b/>
      <w:sz w:val="24"/>
      <w:szCs w:val="24"/>
    </w:rPr>
  </w:style>
  <w:style w:type="character" w:styleId="a7">
    <w:name w:val="Hyperlink"/>
    <w:basedOn w:val="a0"/>
    <w:uiPriority w:val="99"/>
    <w:rsid w:val="004C6C6D"/>
    <w:rPr>
      <w:color w:val="0000FF"/>
      <w:u w:val="single"/>
    </w:rPr>
  </w:style>
  <w:style w:type="paragraph" w:styleId="11">
    <w:name w:val="toc 1"/>
    <w:basedOn w:val="a"/>
    <w:next w:val="a"/>
    <w:autoRedefine/>
    <w:uiPriority w:val="39"/>
    <w:rsid w:val="004C6C6D"/>
    <w:pPr>
      <w:tabs>
        <w:tab w:val="right" w:leader="dot" w:pos="9061"/>
      </w:tabs>
      <w:spacing w:line="240" w:lineRule="auto"/>
      <w:jc w:val="left"/>
    </w:pPr>
    <w:rPr>
      <w:rFonts w:ascii="Times New Roman" w:eastAsia="Times New Roman" w:hAnsi="Times New Roman"/>
      <w:b/>
      <w:bCs/>
      <w:noProof/>
      <w:sz w:val="24"/>
      <w:szCs w:val="24"/>
      <w:lang w:eastAsia="ru-RU"/>
    </w:rPr>
  </w:style>
  <w:style w:type="character" w:styleId="a8">
    <w:name w:val="Strong"/>
    <w:aliases w:val="ОГЛАВЛЕНИЕ"/>
    <w:basedOn w:val="a0"/>
    <w:uiPriority w:val="22"/>
    <w:qFormat/>
    <w:rsid w:val="004C6C6D"/>
    <w:rPr>
      <w:rFonts w:ascii="Times New Roman" w:hAnsi="Times New Roman"/>
      <w:b/>
      <w:bCs/>
      <w:i w:val="0"/>
      <w:sz w:val="24"/>
      <w:u w:val="single"/>
    </w:rPr>
  </w:style>
  <w:style w:type="paragraph" w:styleId="31">
    <w:name w:val="toc 3"/>
    <w:basedOn w:val="a"/>
    <w:next w:val="a"/>
    <w:autoRedefine/>
    <w:uiPriority w:val="39"/>
    <w:unhideWhenUsed/>
    <w:rsid w:val="000E39DF"/>
    <w:pPr>
      <w:tabs>
        <w:tab w:val="right" w:leader="dot" w:pos="9345"/>
      </w:tabs>
      <w:spacing w:line="240" w:lineRule="auto"/>
      <w:ind w:left="142"/>
    </w:pPr>
  </w:style>
  <w:style w:type="paragraph" w:styleId="21">
    <w:name w:val="toc 2"/>
    <w:basedOn w:val="a"/>
    <w:next w:val="a"/>
    <w:autoRedefine/>
    <w:uiPriority w:val="39"/>
    <w:unhideWhenUsed/>
    <w:rsid w:val="004C6C6D"/>
    <w:pPr>
      <w:tabs>
        <w:tab w:val="right" w:leader="dot" w:pos="9345"/>
      </w:tabs>
      <w:spacing w:line="240" w:lineRule="auto"/>
      <w:jc w:val="both"/>
    </w:pPr>
    <w:rPr>
      <w:rFonts w:ascii="Times New Roman" w:hAnsi="Times New Roman"/>
      <w:b/>
      <w:i/>
      <w:noProof/>
      <w:sz w:val="24"/>
      <w:szCs w:val="24"/>
    </w:rPr>
  </w:style>
  <w:style w:type="paragraph" w:customStyle="1" w:styleId="a9">
    <w:name w:val="Обычный текст"/>
    <w:basedOn w:val="a"/>
    <w:qFormat/>
    <w:rsid w:val="004C6C6D"/>
    <w:pPr>
      <w:spacing w:line="240" w:lineRule="auto"/>
      <w:ind w:firstLine="709"/>
      <w:jc w:val="both"/>
    </w:pPr>
    <w:rPr>
      <w:rFonts w:ascii="Times New Roman" w:eastAsia="Times New Roman" w:hAnsi="Times New Roman"/>
      <w:sz w:val="24"/>
      <w:szCs w:val="24"/>
      <w:lang w:val="en-US" w:eastAsia="ar-SA" w:bidi="en-US"/>
    </w:rPr>
  </w:style>
  <w:style w:type="character" w:customStyle="1" w:styleId="10">
    <w:name w:val="Заголовок 1 Знак"/>
    <w:basedOn w:val="a0"/>
    <w:link w:val="1"/>
    <w:rsid w:val="004C6C6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4C6C6D"/>
    <w:rPr>
      <w:rFonts w:asciiTheme="majorHAnsi" w:eastAsiaTheme="majorEastAsia" w:hAnsiTheme="majorHAnsi" w:cstheme="majorBidi"/>
      <w:color w:val="2E74B5" w:themeColor="accent1" w:themeShade="BF"/>
      <w:sz w:val="26"/>
      <w:szCs w:val="26"/>
    </w:rPr>
  </w:style>
  <w:style w:type="paragraph" w:styleId="aa">
    <w:name w:val="List Paragraph"/>
    <w:basedOn w:val="a"/>
    <w:uiPriority w:val="34"/>
    <w:qFormat/>
    <w:rsid w:val="00111BC9"/>
    <w:pPr>
      <w:spacing w:before="120" w:after="120" w:line="240" w:lineRule="auto"/>
      <w:ind w:left="720"/>
      <w:contextualSpacing/>
      <w:jc w:val="both"/>
    </w:pPr>
    <w:rPr>
      <w:rFonts w:asciiTheme="minorHAnsi" w:eastAsiaTheme="minorEastAsia" w:hAnsiTheme="minorHAnsi" w:cstheme="minorBidi"/>
      <w:lang w:eastAsia="ru-RU"/>
    </w:rPr>
  </w:style>
  <w:style w:type="paragraph" w:customStyle="1" w:styleId="ab">
    <w:name w:val="Нормальный (таблица)"/>
    <w:basedOn w:val="a"/>
    <w:next w:val="a"/>
    <w:uiPriority w:val="99"/>
    <w:rsid w:val="009E09B9"/>
    <w:pPr>
      <w:widowControl w:val="0"/>
      <w:autoSpaceDE w:val="0"/>
      <w:autoSpaceDN w:val="0"/>
      <w:adjustRightInd w:val="0"/>
      <w:spacing w:line="240" w:lineRule="auto"/>
      <w:jc w:val="both"/>
    </w:pPr>
    <w:rPr>
      <w:rFonts w:ascii="Times New Roman" w:eastAsia="Times New Roman" w:hAnsi="Times New Roman"/>
      <w:sz w:val="24"/>
      <w:szCs w:val="24"/>
      <w:lang w:eastAsia="ru-RU"/>
    </w:rPr>
  </w:style>
  <w:style w:type="character" w:customStyle="1" w:styleId="ac">
    <w:name w:val="Гипертекстовая ссылка"/>
    <w:basedOn w:val="a0"/>
    <w:uiPriority w:val="99"/>
    <w:rsid w:val="009E09B9"/>
    <w:rPr>
      <w:b/>
      <w:bCs/>
      <w:color w:val="106BBE"/>
    </w:rPr>
  </w:style>
  <w:style w:type="paragraph" w:customStyle="1" w:styleId="ad">
    <w:name w:val="Прижатый влево"/>
    <w:basedOn w:val="a"/>
    <w:next w:val="a"/>
    <w:uiPriority w:val="99"/>
    <w:rsid w:val="009E09B9"/>
    <w:pPr>
      <w:widowControl w:val="0"/>
      <w:autoSpaceDE w:val="0"/>
      <w:autoSpaceDN w:val="0"/>
      <w:adjustRightInd w:val="0"/>
      <w:spacing w:line="240" w:lineRule="auto"/>
      <w:jc w:val="left"/>
    </w:pPr>
    <w:rPr>
      <w:rFonts w:ascii="Arial" w:eastAsiaTheme="minorEastAsia" w:hAnsi="Arial" w:cs="Arial"/>
      <w:sz w:val="26"/>
      <w:szCs w:val="26"/>
      <w:lang w:eastAsia="ru-RU"/>
    </w:rPr>
  </w:style>
  <w:style w:type="paragraph" w:customStyle="1" w:styleId="Iauiue">
    <w:name w:val="Iau?iue"/>
    <w:uiPriority w:val="99"/>
    <w:rsid w:val="009F35AB"/>
    <w:pPr>
      <w:widowControl w:val="0"/>
      <w:suppressAutoHyphens/>
      <w:spacing w:after="0" w:line="240" w:lineRule="auto"/>
    </w:pPr>
    <w:rPr>
      <w:rFonts w:ascii="Times New Roman" w:eastAsia="Arial" w:hAnsi="Times New Roman" w:cs="Times New Roman"/>
      <w:sz w:val="20"/>
      <w:szCs w:val="20"/>
      <w:lang w:eastAsia="ar-SA"/>
    </w:rPr>
  </w:style>
  <w:style w:type="paragraph" w:styleId="ae">
    <w:name w:val="Balloon Text"/>
    <w:basedOn w:val="a"/>
    <w:link w:val="af"/>
    <w:uiPriority w:val="99"/>
    <w:unhideWhenUsed/>
    <w:rsid w:val="009F35AB"/>
    <w:pPr>
      <w:spacing w:before="120" w:line="240" w:lineRule="auto"/>
      <w:ind w:left="221"/>
      <w:jc w:val="both"/>
    </w:pPr>
    <w:rPr>
      <w:rFonts w:ascii="Tahoma" w:eastAsiaTheme="minorEastAsia" w:hAnsi="Tahoma" w:cs="Tahoma"/>
      <w:sz w:val="16"/>
      <w:szCs w:val="16"/>
      <w:lang w:eastAsia="ru-RU"/>
    </w:rPr>
  </w:style>
  <w:style w:type="character" w:customStyle="1" w:styleId="af">
    <w:name w:val="Текст выноски Знак"/>
    <w:basedOn w:val="a0"/>
    <w:link w:val="ae"/>
    <w:uiPriority w:val="99"/>
    <w:rsid w:val="009F35AB"/>
    <w:rPr>
      <w:rFonts w:ascii="Tahoma" w:eastAsiaTheme="minorEastAsia" w:hAnsi="Tahoma" w:cs="Tahoma"/>
      <w:sz w:val="16"/>
      <w:szCs w:val="16"/>
      <w:lang w:eastAsia="ru-RU"/>
    </w:rPr>
  </w:style>
  <w:style w:type="character" w:customStyle="1" w:styleId="5">
    <w:name w:val="Основной текст (5)"/>
    <w:rsid w:val="009F35AB"/>
    <w:rPr>
      <w:b/>
      <w:bCs/>
      <w:i/>
      <w:iCs/>
      <w:sz w:val="23"/>
      <w:szCs w:val="23"/>
      <w:u w:val="single"/>
      <w:shd w:val="clear" w:color="auto" w:fill="FFFFFF"/>
      <w:lang w:bidi="ar-SA"/>
    </w:rPr>
  </w:style>
  <w:style w:type="paragraph" w:customStyle="1" w:styleId="ConsNormal">
    <w:name w:val="ConsNormal"/>
    <w:rsid w:val="00744100"/>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paragraph" w:styleId="af0">
    <w:name w:val="No Spacing"/>
    <w:basedOn w:val="a"/>
    <w:link w:val="af1"/>
    <w:uiPriority w:val="1"/>
    <w:qFormat/>
    <w:rsid w:val="00E214F3"/>
    <w:pPr>
      <w:spacing w:before="120" w:line="240" w:lineRule="auto"/>
      <w:ind w:left="221"/>
      <w:jc w:val="both"/>
    </w:pPr>
    <w:rPr>
      <w:rFonts w:ascii="Times New Roman" w:hAnsi="Times New Roman"/>
    </w:rPr>
  </w:style>
  <w:style w:type="character" w:customStyle="1" w:styleId="af1">
    <w:name w:val="Без интервала Знак"/>
    <w:basedOn w:val="a0"/>
    <w:link w:val="af0"/>
    <w:uiPriority w:val="1"/>
    <w:rsid w:val="00E214F3"/>
    <w:rPr>
      <w:rFonts w:ascii="Times New Roman" w:eastAsia="Calibri" w:hAnsi="Times New Roman" w:cs="Times New Roman"/>
    </w:rPr>
  </w:style>
  <w:style w:type="table" w:styleId="af2">
    <w:name w:val="Table Grid"/>
    <w:basedOn w:val="a1"/>
    <w:uiPriority w:val="39"/>
    <w:rsid w:val="00985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unhideWhenUsed/>
    <w:rsid w:val="00985A4B"/>
    <w:pPr>
      <w:spacing w:after="120" w:line="276" w:lineRule="auto"/>
      <w:ind w:left="283"/>
      <w:jc w:val="left"/>
    </w:pPr>
    <w:rPr>
      <w:rFonts w:eastAsia="Times New Roman"/>
      <w:sz w:val="16"/>
      <w:szCs w:val="16"/>
      <w:lang w:eastAsia="ru-RU"/>
    </w:rPr>
  </w:style>
  <w:style w:type="character" w:customStyle="1" w:styleId="33">
    <w:name w:val="Основной текст с отступом 3 Знак"/>
    <w:basedOn w:val="a0"/>
    <w:link w:val="32"/>
    <w:rsid w:val="00985A4B"/>
    <w:rPr>
      <w:rFonts w:ascii="Calibri" w:eastAsia="Times New Roman" w:hAnsi="Calibri" w:cs="Times New Roman"/>
      <w:sz w:val="16"/>
      <w:szCs w:val="16"/>
      <w:lang w:eastAsia="ru-RU"/>
    </w:rPr>
  </w:style>
  <w:style w:type="paragraph" w:styleId="af3">
    <w:name w:val="Normal (Web)"/>
    <w:basedOn w:val="a"/>
    <w:uiPriority w:val="99"/>
    <w:rsid w:val="00985A4B"/>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ConsPlusNormal">
    <w:name w:val="ConsPlusNormal"/>
    <w:uiPriority w:val="99"/>
    <w:rsid w:val="00E100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E100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C4E"/>
    <w:pPr>
      <w:spacing w:after="0" w:line="360" w:lineRule="auto"/>
      <w:jc w:val="center"/>
    </w:pPr>
    <w:rPr>
      <w:rFonts w:ascii="Calibri" w:eastAsia="Calibri" w:hAnsi="Calibri" w:cs="Times New Roman"/>
    </w:rPr>
  </w:style>
  <w:style w:type="paragraph" w:styleId="1">
    <w:name w:val="heading 1"/>
    <w:basedOn w:val="a"/>
    <w:next w:val="a"/>
    <w:link w:val="10"/>
    <w:qFormat/>
    <w:rsid w:val="004C6C6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C6C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ВВЕДЕНИЕ"/>
    <w:basedOn w:val="a"/>
    <w:next w:val="a"/>
    <w:link w:val="30"/>
    <w:unhideWhenUsed/>
    <w:qFormat/>
    <w:rsid w:val="004C6C6D"/>
    <w:pPr>
      <w:keepNext/>
      <w:keepLines/>
      <w:spacing w:before="40"/>
      <w:outlineLvl w:val="2"/>
    </w:pPr>
    <w:rPr>
      <w:rFonts w:ascii="Times New Roman" w:eastAsiaTheme="majorEastAsia" w:hAnsi="Times New Roman"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A2C4E"/>
    <w:pPr>
      <w:tabs>
        <w:tab w:val="center" w:pos="4677"/>
        <w:tab w:val="right" w:pos="9355"/>
      </w:tabs>
      <w:spacing w:line="240" w:lineRule="auto"/>
    </w:pPr>
  </w:style>
  <w:style w:type="character" w:customStyle="1" w:styleId="a4">
    <w:name w:val="Нижний колонтитул Знак"/>
    <w:basedOn w:val="a0"/>
    <w:link w:val="a3"/>
    <w:uiPriority w:val="99"/>
    <w:rsid w:val="001A2C4E"/>
    <w:rPr>
      <w:rFonts w:ascii="Calibri" w:eastAsia="Calibri" w:hAnsi="Calibri" w:cs="Times New Roman"/>
    </w:rPr>
  </w:style>
  <w:style w:type="paragraph" w:styleId="a5">
    <w:name w:val="header"/>
    <w:basedOn w:val="a"/>
    <w:link w:val="a6"/>
    <w:uiPriority w:val="99"/>
    <w:unhideWhenUsed/>
    <w:rsid w:val="001A2C4E"/>
    <w:pPr>
      <w:tabs>
        <w:tab w:val="center" w:pos="4677"/>
        <w:tab w:val="right" w:pos="9355"/>
      </w:tabs>
      <w:spacing w:line="240" w:lineRule="auto"/>
    </w:pPr>
  </w:style>
  <w:style w:type="character" w:customStyle="1" w:styleId="a6">
    <w:name w:val="Верхний колонтитул Знак"/>
    <w:basedOn w:val="a0"/>
    <w:link w:val="a5"/>
    <w:uiPriority w:val="99"/>
    <w:rsid w:val="001A2C4E"/>
    <w:rPr>
      <w:rFonts w:ascii="Calibri" w:eastAsia="Calibri" w:hAnsi="Calibri" w:cs="Times New Roman"/>
    </w:rPr>
  </w:style>
  <w:style w:type="character" w:customStyle="1" w:styleId="30">
    <w:name w:val="Заголовок 3 Знак"/>
    <w:aliases w:val="ВВЕДЕНИЕ Знак"/>
    <w:basedOn w:val="a0"/>
    <w:link w:val="3"/>
    <w:rsid w:val="004C6C6D"/>
    <w:rPr>
      <w:rFonts w:ascii="Times New Roman" w:eastAsiaTheme="majorEastAsia" w:hAnsi="Times New Roman" w:cstheme="majorBidi"/>
      <w:b/>
      <w:sz w:val="24"/>
      <w:szCs w:val="24"/>
    </w:rPr>
  </w:style>
  <w:style w:type="character" w:styleId="a7">
    <w:name w:val="Hyperlink"/>
    <w:basedOn w:val="a0"/>
    <w:uiPriority w:val="99"/>
    <w:rsid w:val="004C6C6D"/>
    <w:rPr>
      <w:color w:val="0000FF"/>
      <w:u w:val="single"/>
    </w:rPr>
  </w:style>
  <w:style w:type="paragraph" w:styleId="11">
    <w:name w:val="toc 1"/>
    <w:basedOn w:val="a"/>
    <w:next w:val="a"/>
    <w:autoRedefine/>
    <w:uiPriority w:val="39"/>
    <w:rsid w:val="004C6C6D"/>
    <w:pPr>
      <w:tabs>
        <w:tab w:val="right" w:leader="dot" w:pos="9061"/>
      </w:tabs>
      <w:spacing w:line="240" w:lineRule="auto"/>
      <w:jc w:val="left"/>
    </w:pPr>
    <w:rPr>
      <w:rFonts w:ascii="Times New Roman" w:eastAsia="Times New Roman" w:hAnsi="Times New Roman"/>
      <w:b/>
      <w:bCs/>
      <w:noProof/>
      <w:sz w:val="24"/>
      <w:szCs w:val="24"/>
      <w:lang w:eastAsia="ru-RU"/>
    </w:rPr>
  </w:style>
  <w:style w:type="character" w:styleId="a8">
    <w:name w:val="Strong"/>
    <w:aliases w:val="ОГЛАВЛЕНИЕ"/>
    <w:basedOn w:val="a0"/>
    <w:uiPriority w:val="22"/>
    <w:qFormat/>
    <w:rsid w:val="004C6C6D"/>
    <w:rPr>
      <w:rFonts w:ascii="Times New Roman" w:hAnsi="Times New Roman"/>
      <w:b/>
      <w:bCs/>
      <w:i w:val="0"/>
      <w:sz w:val="24"/>
      <w:u w:val="single"/>
    </w:rPr>
  </w:style>
  <w:style w:type="paragraph" w:styleId="31">
    <w:name w:val="toc 3"/>
    <w:basedOn w:val="a"/>
    <w:next w:val="a"/>
    <w:autoRedefine/>
    <w:uiPriority w:val="39"/>
    <w:unhideWhenUsed/>
    <w:rsid w:val="000E39DF"/>
    <w:pPr>
      <w:tabs>
        <w:tab w:val="right" w:leader="dot" w:pos="9345"/>
      </w:tabs>
      <w:spacing w:line="240" w:lineRule="auto"/>
      <w:ind w:left="142"/>
    </w:pPr>
  </w:style>
  <w:style w:type="paragraph" w:styleId="21">
    <w:name w:val="toc 2"/>
    <w:basedOn w:val="a"/>
    <w:next w:val="a"/>
    <w:autoRedefine/>
    <w:uiPriority w:val="39"/>
    <w:unhideWhenUsed/>
    <w:rsid w:val="004C6C6D"/>
    <w:pPr>
      <w:tabs>
        <w:tab w:val="right" w:leader="dot" w:pos="9345"/>
      </w:tabs>
      <w:spacing w:line="240" w:lineRule="auto"/>
      <w:jc w:val="both"/>
    </w:pPr>
    <w:rPr>
      <w:rFonts w:ascii="Times New Roman" w:hAnsi="Times New Roman"/>
      <w:b/>
      <w:i/>
      <w:noProof/>
      <w:sz w:val="24"/>
      <w:szCs w:val="24"/>
    </w:rPr>
  </w:style>
  <w:style w:type="paragraph" w:customStyle="1" w:styleId="a9">
    <w:name w:val="Обычный текст"/>
    <w:basedOn w:val="a"/>
    <w:qFormat/>
    <w:rsid w:val="004C6C6D"/>
    <w:pPr>
      <w:spacing w:line="240" w:lineRule="auto"/>
      <w:ind w:firstLine="709"/>
      <w:jc w:val="both"/>
    </w:pPr>
    <w:rPr>
      <w:rFonts w:ascii="Times New Roman" w:eastAsia="Times New Roman" w:hAnsi="Times New Roman"/>
      <w:sz w:val="24"/>
      <w:szCs w:val="24"/>
      <w:lang w:val="en-US" w:eastAsia="ar-SA" w:bidi="en-US"/>
    </w:rPr>
  </w:style>
  <w:style w:type="character" w:customStyle="1" w:styleId="10">
    <w:name w:val="Заголовок 1 Знак"/>
    <w:basedOn w:val="a0"/>
    <w:link w:val="1"/>
    <w:rsid w:val="004C6C6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4C6C6D"/>
    <w:rPr>
      <w:rFonts w:asciiTheme="majorHAnsi" w:eastAsiaTheme="majorEastAsia" w:hAnsiTheme="majorHAnsi" w:cstheme="majorBidi"/>
      <w:color w:val="2E74B5" w:themeColor="accent1" w:themeShade="BF"/>
      <w:sz w:val="26"/>
      <w:szCs w:val="26"/>
    </w:rPr>
  </w:style>
  <w:style w:type="paragraph" w:styleId="aa">
    <w:name w:val="List Paragraph"/>
    <w:basedOn w:val="a"/>
    <w:uiPriority w:val="34"/>
    <w:qFormat/>
    <w:rsid w:val="00111BC9"/>
    <w:pPr>
      <w:spacing w:before="120" w:after="120" w:line="240" w:lineRule="auto"/>
      <w:ind w:left="720"/>
      <w:contextualSpacing/>
      <w:jc w:val="both"/>
    </w:pPr>
    <w:rPr>
      <w:rFonts w:asciiTheme="minorHAnsi" w:eastAsiaTheme="minorEastAsia" w:hAnsiTheme="minorHAnsi" w:cstheme="minorBidi"/>
      <w:lang w:eastAsia="ru-RU"/>
    </w:rPr>
  </w:style>
  <w:style w:type="paragraph" w:customStyle="1" w:styleId="ab">
    <w:name w:val="Нормальный (таблица)"/>
    <w:basedOn w:val="a"/>
    <w:next w:val="a"/>
    <w:uiPriority w:val="99"/>
    <w:rsid w:val="009E09B9"/>
    <w:pPr>
      <w:widowControl w:val="0"/>
      <w:autoSpaceDE w:val="0"/>
      <w:autoSpaceDN w:val="0"/>
      <w:adjustRightInd w:val="0"/>
      <w:spacing w:line="240" w:lineRule="auto"/>
      <w:jc w:val="both"/>
    </w:pPr>
    <w:rPr>
      <w:rFonts w:ascii="Times New Roman" w:eastAsia="Times New Roman" w:hAnsi="Times New Roman"/>
      <w:sz w:val="24"/>
      <w:szCs w:val="24"/>
      <w:lang w:eastAsia="ru-RU"/>
    </w:rPr>
  </w:style>
  <w:style w:type="character" w:customStyle="1" w:styleId="ac">
    <w:name w:val="Гипертекстовая ссылка"/>
    <w:basedOn w:val="a0"/>
    <w:uiPriority w:val="99"/>
    <w:rsid w:val="009E09B9"/>
    <w:rPr>
      <w:b/>
      <w:bCs/>
      <w:color w:val="106BBE"/>
    </w:rPr>
  </w:style>
  <w:style w:type="paragraph" w:customStyle="1" w:styleId="ad">
    <w:name w:val="Прижатый влево"/>
    <w:basedOn w:val="a"/>
    <w:next w:val="a"/>
    <w:uiPriority w:val="99"/>
    <w:rsid w:val="009E09B9"/>
    <w:pPr>
      <w:widowControl w:val="0"/>
      <w:autoSpaceDE w:val="0"/>
      <w:autoSpaceDN w:val="0"/>
      <w:adjustRightInd w:val="0"/>
      <w:spacing w:line="240" w:lineRule="auto"/>
      <w:jc w:val="left"/>
    </w:pPr>
    <w:rPr>
      <w:rFonts w:ascii="Arial" w:eastAsiaTheme="minorEastAsia" w:hAnsi="Arial" w:cs="Arial"/>
      <w:sz w:val="26"/>
      <w:szCs w:val="26"/>
      <w:lang w:eastAsia="ru-RU"/>
    </w:rPr>
  </w:style>
  <w:style w:type="paragraph" w:customStyle="1" w:styleId="Iauiue">
    <w:name w:val="Iau?iue"/>
    <w:uiPriority w:val="99"/>
    <w:rsid w:val="009F35AB"/>
    <w:pPr>
      <w:widowControl w:val="0"/>
      <w:suppressAutoHyphens/>
      <w:spacing w:after="0" w:line="240" w:lineRule="auto"/>
    </w:pPr>
    <w:rPr>
      <w:rFonts w:ascii="Times New Roman" w:eastAsia="Arial" w:hAnsi="Times New Roman" w:cs="Times New Roman"/>
      <w:sz w:val="20"/>
      <w:szCs w:val="20"/>
      <w:lang w:eastAsia="ar-SA"/>
    </w:rPr>
  </w:style>
  <w:style w:type="paragraph" w:styleId="ae">
    <w:name w:val="Balloon Text"/>
    <w:basedOn w:val="a"/>
    <w:link w:val="af"/>
    <w:uiPriority w:val="99"/>
    <w:unhideWhenUsed/>
    <w:rsid w:val="009F35AB"/>
    <w:pPr>
      <w:spacing w:before="120" w:line="240" w:lineRule="auto"/>
      <w:ind w:left="221"/>
      <w:jc w:val="both"/>
    </w:pPr>
    <w:rPr>
      <w:rFonts w:ascii="Tahoma" w:eastAsiaTheme="minorEastAsia" w:hAnsi="Tahoma" w:cs="Tahoma"/>
      <w:sz w:val="16"/>
      <w:szCs w:val="16"/>
      <w:lang w:eastAsia="ru-RU"/>
    </w:rPr>
  </w:style>
  <w:style w:type="character" w:customStyle="1" w:styleId="af">
    <w:name w:val="Текст выноски Знак"/>
    <w:basedOn w:val="a0"/>
    <w:link w:val="ae"/>
    <w:uiPriority w:val="99"/>
    <w:rsid w:val="009F35AB"/>
    <w:rPr>
      <w:rFonts w:ascii="Tahoma" w:eastAsiaTheme="minorEastAsia" w:hAnsi="Tahoma" w:cs="Tahoma"/>
      <w:sz w:val="16"/>
      <w:szCs w:val="16"/>
      <w:lang w:eastAsia="ru-RU"/>
    </w:rPr>
  </w:style>
  <w:style w:type="character" w:customStyle="1" w:styleId="5">
    <w:name w:val="Основной текст (5)"/>
    <w:rsid w:val="009F35AB"/>
    <w:rPr>
      <w:b/>
      <w:bCs/>
      <w:i/>
      <w:iCs/>
      <w:sz w:val="23"/>
      <w:szCs w:val="23"/>
      <w:u w:val="single"/>
      <w:shd w:val="clear" w:color="auto" w:fill="FFFFFF"/>
      <w:lang w:bidi="ar-SA"/>
    </w:rPr>
  </w:style>
  <w:style w:type="paragraph" w:customStyle="1" w:styleId="ConsNormal">
    <w:name w:val="ConsNormal"/>
    <w:rsid w:val="00744100"/>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paragraph" w:styleId="af0">
    <w:name w:val="No Spacing"/>
    <w:basedOn w:val="a"/>
    <w:link w:val="af1"/>
    <w:uiPriority w:val="1"/>
    <w:qFormat/>
    <w:rsid w:val="00E214F3"/>
    <w:pPr>
      <w:spacing w:before="120" w:line="240" w:lineRule="auto"/>
      <w:ind w:left="221"/>
      <w:jc w:val="both"/>
    </w:pPr>
    <w:rPr>
      <w:rFonts w:ascii="Times New Roman" w:hAnsi="Times New Roman"/>
    </w:rPr>
  </w:style>
  <w:style w:type="character" w:customStyle="1" w:styleId="af1">
    <w:name w:val="Без интервала Знак"/>
    <w:basedOn w:val="a0"/>
    <w:link w:val="af0"/>
    <w:uiPriority w:val="1"/>
    <w:rsid w:val="00E214F3"/>
    <w:rPr>
      <w:rFonts w:ascii="Times New Roman" w:eastAsia="Calibri" w:hAnsi="Times New Roman" w:cs="Times New Roman"/>
    </w:rPr>
  </w:style>
  <w:style w:type="table" w:styleId="af2">
    <w:name w:val="Table Grid"/>
    <w:basedOn w:val="a1"/>
    <w:uiPriority w:val="39"/>
    <w:rsid w:val="00985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unhideWhenUsed/>
    <w:rsid w:val="00985A4B"/>
    <w:pPr>
      <w:spacing w:after="120" w:line="276" w:lineRule="auto"/>
      <w:ind w:left="283"/>
      <w:jc w:val="left"/>
    </w:pPr>
    <w:rPr>
      <w:rFonts w:eastAsia="Times New Roman"/>
      <w:sz w:val="16"/>
      <w:szCs w:val="16"/>
      <w:lang w:eastAsia="ru-RU"/>
    </w:rPr>
  </w:style>
  <w:style w:type="character" w:customStyle="1" w:styleId="33">
    <w:name w:val="Основной текст с отступом 3 Знак"/>
    <w:basedOn w:val="a0"/>
    <w:link w:val="32"/>
    <w:rsid w:val="00985A4B"/>
    <w:rPr>
      <w:rFonts w:ascii="Calibri" w:eastAsia="Times New Roman" w:hAnsi="Calibri" w:cs="Times New Roman"/>
      <w:sz w:val="16"/>
      <w:szCs w:val="16"/>
      <w:lang w:eastAsia="ru-RU"/>
    </w:rPr>
  </w:style>
  <w:style w:type="paragraph" w:styleId="af3">
    <w:name w:val="Normal (Web)"/>
    <w:basedOn w:val="a"/>
    <w:uiPriority w:val="99"/>
    <w:rsid w:val="00985A4B"/>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ConsPlusNormal">
    <w:name w:val="ConsPlusNormal"/>
    <w:uiPriority w:val="99"/>
    <w:rsid w:val="00E100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E100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69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4449C-5AFC-4823-A71C-92B2DC945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39081</Words>
  <Characters>222767</Characters>
  <Application>Microsoft Office Word</Application>
  <DocSecurity>0</DocSecurity>
  <Lines>1856</Lines>
  <Paragraphs>522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dc:creator>
  <cp:keywords/>
  <dc:description/>
  <cp:lastModifiedBy>User</cp:lastModifiedBy>
  <cp:revision>9</cp:revision>
  <dcterms:created xsi:type="dcterms:W3CDTF">2016-12-01T11:50:00Z</dcterms:created>
  <dcterms:modified xsi:type="dcterms:W3CDTF">2019-06-19T10:03:00Z</dcterms:modified>
</cp:coreProperties>
</file>