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5F" w:rsidRDefault="0027225F" w:rsidP="004D4B5C">
      <w:pPr>
        <w:pStyle w:val="a3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750570" cy="845185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25F" w:rsidRDefault="0027225F" w:rsidP="004D4B5C">
      <w:pPr>
        <w:pStyle w:val="a3"/>
        <w:jc w:val="center"/>
        <w:rPr>
          <w:b/>
          <w:sz w:val="24"/>
          <w:szCs w:val="24"/>
        </w:rPr>
      </w:pPr>
    </w:p>
    <w:p w:rsidR="0027225F" w:rsidRDefault="00F1558A" w:rsidP="004D4B5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</w:t>
      </w:r>
    </w:p>
    <w:p w:rsidR="0027225F" w:rsidRDefault="00F1558A" w:rsidP="004D4B5C">
      <w:pPr>
        <w:pStyle w:val="a3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ТУРКОВСКОГО</w:t>
      </w:r>
      <w:r w:rsidR="0027225F">
        <w:rPr>
          <w:b/>
          <w:sz w:val="24"/>
          <w:szCs w:val="24"/>
        </w:rPr>
        <w:t xml:space="preserve"> МУНИЦИПАЛЬНОГО ОБРАЗОВАНИЯ</w:t>
      </w:r>
    </w:p>
    <w:p w:rsidR="0027225F" w:rsidRDefault="0027225F" w:rsidP="004D4B5C">
      <w:pPr>
        <w:pStyle w:val="a3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ТУРКОВСКОГО     МУНИЦИПАЛЬНОГО РАЙОНА</w:t>
      </w:r>
    </w:p>
    <w:p w:rsidR="0027225F" w:rsidRDefault="0027225F" w:rsidP="004D4B5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САРАТОВСКОЙ ОБЛАСТИ</w:t>
      </w:r>
    </w:p>
    <w:p w:rsidR="0027225F" w:rsidRDefault="0027225F" w:rsidP="0027225F">
      <w:pPr>
        <w:pStyle w:val="a3"/>
        <w:rPr>
          <w:b/>
          <w:sz w:val="24"/>
          <w:szCs w:val="24"/>
        </w:rPr>
      </w:pPr>
    </w:p>
    <w:p w:rsidR="0027225F" w:rsidRPr="00714834" w:rsidRDefault="0027225F" w:rsidP="0027225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</w:t>
      </w:r>
      <w:r w:rsidRPr="00714834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           </w:t>
      </w:r>
      <w:r w:rsidRPr="00714834">
        <w:rPr>
          <w:b/>
          <w:sz w:val="24"/>
          <w:szCs w:val="24"/>
        </w:rPr>
        <w:t>РЕШЕНИ</w:t>
      </w:r>
      <w:r>
        <w:rPr>
          <w:b/>
          <w:sz w:val="24"/>
          <w:szCs w:val="24"/>
        </w:rPr>
        <w:t>Е</w:t>
      </w:r>
    </w:p>
    <w:p w:rsidR="0027225F" w:rsidRPr="00714834" w:rsidRDefault="0027225F" w:rsidP="0027225F">
      <w:pPr>
        <w:rPr>
          <w:sz w:val="24"/>
          <w:szCs w:val="24"/>
        </w:rPr>
      </w:pPr>
    </w:p>
    <w:p w:rsidR="0027225F" w:rsidRPr="0008612B" w:rsidRDefault="0027225F" w:rsidP="0027225F">
      <w:pPr>
        <w:pStyle w:val="a3"/>
        <w:ind w:firstLine="0"/>
        <w:rPr>
          <w:b/>
          <w:sz w:val="24"/>
          <w:szCs w:val="24"/>
        </w:rPr>
      </w:pPr>
      <w:r w:rsidRPr="003D2943">
        <w:rPr>
          <w:b/>
          <w:sz w:val="24"/>
          <w:szCs w:val="24"/>
        </w:rPr>
        <w:t xml:space="preserve">от  </w:t>
      </w:r>
      <w:r w:rsidR="00642277">
        <w:rPr>
          <w:b/>
          <w:sz w:val="24"/>
          <w:szCs w:val="24"/>
        </w:rPr>
        <w:t>08.11.2019</w:t>
      </w:r>
      <w:r>
        <w:rPr>
          <w:b/>
          <w:sz w:val="24"/>
          <w:szCs w:val="24"/>
        </w:rPr>
        <w:t xml:space="preserve"> года</w:t>
      </w:r>
      <w:r w:rsidRPr="003D2943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       </w:t>
      </w:r>
      <w:r w:rsidRPr="003D2943">
        <w:rPr>
          <w:b/>
          <w:sz w:val="24"/>
          <w:szCs w:val="24"/>
        </w:rPr>
        <w:t>№</w:t>
      </w:r>
    </w:p>
    <w:p w:rsidR="0027225F" w:rsidRPr="0048537F" w:rsidRDefault="0027225F" w:rsidP="0027225F">
      <w:pPr>
        <w:jc w:val="both"/>
        <w:rPr>
          <w:szCs w:val="28"/>
        </w:rPr>
      </w:pPr>
    </w:p>
    <w:p w:rsidR="0027225F" w:rsidRDefault="0027225F" w:rsidP="0027225F">
      <w:pPr>
        <w:jc w:val="both"/>
        <w:rPr>
          <w:b/>
          <w:sz w:val="24"/>
          <w:szCs w:val="24"/>
        </w:rPr>
      </w:pPr>
    </w:p>
    <w:p w:rsidR="0027225F" w:rsidRDefault="0027225F" w:rsidP="0027225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CE7D34">
        <w:rPr>
          <w:b/>
          <w:sz w:val="24"/>
          <w:szCs w:val="24"/>
        </w:rPr>
        <w:t xml:space="preserve">Об утверждении  методики </w:t>
      </w:r>
      <w:r>
        <w:rPr>
          <w:b/>
          <w:sz w:val="24"/>
          <w:szCs w:val="24"/>
        </w:rPr>
        <w:t xml:space="preserve">расчета иных межбюджетных </w:t>
      </w:r>
    </w:p>
    <w:p w:rsidR="0027225F" w:rsidRDefault="0027225F" w:rsidP="0027225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трансфертов на </w:t>
      </w:r>
      <w:r w:rsidRPr="00CE7D34">
        <w:rPr>
          <w:b/>
          <w:sz w:val="24"/>
          <w:szCs w:val="24"/>
        </w:rPr>
        <w:t>исполнения</w:t>
      </w:r>
      <w:r>
        <w:rPr>
          <w:b/>
          <w:sz w:val="24"/>
          <w:szCs w:val="24"/>
        </w:rPr>
        <w:t xml:space="preserve"> </w:t>
      </w:r>
      <w:r w:rsidRPr="00CE7D34">
        <w:rPr>
          <w:b/>
          <w:sz w:val="24"/>
          <w:szCs w:val="24"/>
        </w:rPr>
        <w:t xml:space="preserve">переданных полномочий </w:t>
      </w:r>
    </w:p>
    <w:p w:rsidR="0027225F" w:rsidRPr="00CE7D34" w:rsidRDefault="0027225F" w:rsidP="0027225F">
      <w:pPr>
        <w:jc w:val="both"/>
        <w:rPr>
          <w:b/>
          <w:sz w:val="24"/>
          <w:szCs w:val="24"/>
        </w:rPr>
      </w:pPr>
      <w:r w:rsidRPr="00CE7D34">
        <w:rPr>
          <w:b/>
          <w:sz w:val="24"/>
          <w:szCs w:val="24"/>
        </w:rPr>
        <w:t>по решению вопросов местного значения</w:t>
      </w:r>
      <w:r>
        <w:rPr>
          <w:b/>
          <w:sz w:val="24"/>
          <w:szCs w:val="24"/>
        </w:rPr>
        <w:t>»</w:t>
      </w:r>
    </w:p>
    <w:p w:rsidR="0027225F" w:rsidRPr="0048537F" w:rsidRDefault="0027225F" w:rsidP="0027225F">
      <w:pPr>
        <w:jc w:val="both"/>
        <w:rPr>
          <w:b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27225F" w:rsidRPr="0048537F" w:rsidTr="00AF0CFF">
        <w:trPr>
          <w:trHeight w:val="100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</w:tcPr>
          <w:p w:rsidR="0027225F" w:rsidRDefault="0027225F" w:rsidP="00AF0CFF">
            <w:pPr>
              <w:jc w:val="both"/>
              <w:rPr>
                <w:sz w:val="24"/>
                <w:szCs w:val="24"/>
              </w:rPr>
            </w:pPr>
            <w:r>
              <w:t xml:space="preserve">        </w:t>
            </w:r>
            <w:r w:rsidRPr="0048537F">
              <w:rPr>
                <w:sz w:val="24"/>
                <w:szCs w:val="24"/>
              </w:rPr>
              <w:t>В соответствии с</w:t>
            </w:r>
            <w:r w:rsidR="00F1558A">
              <w:rPr>
                <w:sz w:val="24"/>
                <w:szCs w:val="24"/>
              </w:rPr>
              <w:t xml:space="preserve">о статьей 23 Устава </w:t>
            </w:r>
            <w:proofErr w:type="spellStart"/>
            <w:r w:rsidR="00F1558A">
              <w:rPr>
                <w:sz w:val="24"/>
                <w:szCs w:val="24"/>
              </w:rPr>
              <w:t>Турковского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образования, </w:t>
            </w:r>
            <w:r w:rsidRPr="0048537F">
              <w:rPr>
                <w:sz w:val="24"/>
                <w:szCs w:val="24"/>
              </w:rPr>
              <w:t xml:space="preserve"> п.4 ст.15 Федерального закона от 06.10.2003 г. № 131-ФЗ «Об общих принципах организации местного самоуправления в Российской Федерации»</w:t>
            </w:r>
            <w:r>
              <w:rPr>
                <w:sz w:val="24"/>
                <w:szCs w:val="24"/>
              </w:rPr>
              <w:t xml:space="preserve">   </w:t>
            </w:r>
            <w:r w:rsidRPr="004853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Совет депутатов    РЕШИЛ</w:t>
            </w:r>
            <w:r w:rsidRPr="0048537F">
              <w:rPr>
                <w:sz w:val="24"/>
                <w:szCs w:val="24"/>
              </w:rPr>
              <w:t>:</w:t>
            </w:r>
          </w:p>
          <w:p w:rsidR="0027225F" w:rsidRDefault="0027225F" w:rsidP="00AF0CFF">
            <w:pPr>
              <w:jc w:val="both"/>
              <w:rPr>
                <w:sz w:val="24"/>
                <w:szCs w:val="24"/>
              </w:rPr>
            </w:pPr>
          </w:p>
          <w:p w:rsidR="0027225F" w:rsidRPr="0040774F" w:rsidRDefault="0027225F" w:rsidP="00AF0CFF">
            <w:pPr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1.Утвердить методику расчета иных межбюджетных трансфертов на  исполнение переданных полномочий по решению вопросов местного значения.</w:t>
            </w: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Pr="0048537F" w:rsidRDefault="0027225F" w:rsidP="00AF0C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2. Настоящее Решение 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 xml:space="preserve"> вступает в силу с 1 января 2020</w:t>
            </w:r>
            <w:r w:rsidRPr="0048537F">
              <w:rPr>
                <w:rFonts w:ascii="Times New Roman" w:hAnsi="Times New Roman" w:cs="Times New Roman"/>
                <w:sz w:val="24"/>
                <w:szCs w:val="24"/>
              </w:rPr>
              <w:t xml:space="preserve">года. </w:t>
            </w: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Pr="00B152E2" w:rsidRDefault="0027225F" w:rsidP="00AF0CFF">
            <w:pPr>
              <w:jc w:val="both"/>
              <w:rPr>
                <w:b/>
                <w:sz w:val="24"/>
                <w:szCs w:val="24"/>
              </w:rPr>
            </w:pPr>
            <w:r w:rsidRPr="00B152E2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="00F1558A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B152E2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B152E2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27225F" w:rsidRPr="00B152E2" w:rsidRDefault="0027225F" w:rsidP="00AF0CFF">
            <w:pPr>
              <w:jc w:val="both"/>
              <w:rPr>
                <w:b/>
                <w:sz w:val="24"/>
                <w:szCs w:val="24"/>
              </w:rPr>
            </w:pPr>
            <w:r w:rsidRPr="00B152E2">
              <w:rPr>
                <w:b/>
                <w:sz w:val="24"/>
                <w:szCs w:val="24"/>
              </w:rPr>
              <w:t xml:space="preserve">образования                                                                                                             </w:t>
            </w:r>
            <w:r w:rsidR="00F1558A">
              <w:rPr>
                <w:b/>
                <w:sz w:val="24"/>
                <w:szCs w:val="24"/>
              </w:rPr>
              <w:t xml:space="preserve">М.Ю. </w:t>
            </w:r>
            <w:proofErr w:type="spellStart"/>
            <w:r w:rsidR="00F1558A">
              <w:rPr>
                <w:b/>
                <w:sz w:val="24"/>
                <w:szCs w:val="24"/>
              </w:rPr>
              <w:t>Атапин</w:t>
            </w:r>
            <w:proofErr w:type="spellEnd"/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5640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5640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5640"/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left="5640"/>
              <w:jc w:val="both"/>
              <w:rPr>
                <w:sz w:val="24"/>
                <w:szCs w:val="24"/>
              </w:rPr>
            </w:pPr>
          </w:p>
          <w:p w:rsidR="0027225F" w:rsidRPr="0048537F" w:rsidRDefault="0027225F" w:rsidP="00AF0CFF">
            <w:pPr>
              <w:ind w:left="5640"/>
              <w:jc w:val="both"/>
              <w:rPr>
                <w:sz w:val="24"/>
                <w:szCs w:val="24"/>
              </w:rPr>
            </w:pPr>
            <w:r w:rsidRPr="0048537F">
              <w:rPr>
                <w:sz w:val="24"/>
                <w:szCs w:val="24"/>
              </w:rPr>
              <w:lastRenderedPageBreak/>
              <w:t>Приложение</w:t>
            </w:r>
          </w:p>
          <w:p w:rsidR="0027225F" w:rsidRDefault="0027225F" w:rsidP="00AF0CFF">
            <w:pPr>
              <w:ind w:left="5640"/>
              <w:jc w:val="both"/>
              <w:rPr>
                <w:sz w:val="24"/>
                <w:szCs w:val="24"/>
              </w:rPr>
            </w:pPr>
            <w:r w:rsidRPr="0048537F">
              <w:rPr>
                <w:sz w:val="24"/>
                <w:szCs w:val="24"/>
              </w:rPr>
              <w:t>к Методике</w:t>
            </w:r>
            <w:r>
              <w:rPr>
                <w:sz w:val="24"/>
                <w:szCs w:val="24"/>
              </w:rPr>
              <w:t xml:space="preserve"> расчета иных межбюджетных трансфертов на исполнение</w:t>
            </w:r>
            <w:r w:rsidRPr="0048537F">
              <w:rPr>
                <w:sz w:val="24"/>
                <w:szCs w:val="24"/>
              </w:rPr>
              <w:t xml:space="preserve"> переданных полномочий по решению вопросов </w:t>
            </w:r>
            <w:r w:rsidRPr="0048537F">
              <w:rPr>
                <w:sz w:val="24"/>
                <w:szCs w:val="24"/>
              </w:rPr>
              <w:tab/>
              <w:t xml:space="preserve">местного значения, утверждённой решением </w:t>
            </w:r>
            <w:r>
              <w:rPr>
                <w:sz w:val="24"/>
                <w:szCs w:val="24"/>
              </w:rPr>
              <w:t>Совета депутатов Рязанского муниципального образования</w:t>
            </w:r>
            <w:r w:rsidRPr="0048537F">
              <w:rPr>
                <w:sz w:val="24"/>
                <w:szCs w:val="24"/>
              </w:rPr>
              <w:t xml:space="preserve"> </w:t>
            </w:r>
          </w:p>
          <w:p w:rsidR="0027225F" w:rsidRPr="006A3AA9" w:rsidRDefault="0027225F" w:rsidP="00AF0CFF">
            <w:pPr>
              <w:ind w:left="56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08.11</w:t>
            </w:r>
            <w:r w:rsidR="006D6E88">
              <w:rPr>
                <w:sz w:val="24"/>
                <w:szCs w:val="24"/>
              </w:rPr>
              <w:t>.201</w:t>
            </w:r>
            <w:r w:rsidR="00642277">
              <w:rPr>
                <w:sz w:val="24"/>
                <w:szCs w:val="24"/>
              </w:rPr>
              <w:t>9</w:t>
            </w:r>
            <w:r w:rsidR="006D6E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     № </w:t>
            </w:r>
          </w:p>
          <w:p w:rsidR="0027225F" w:rsidRDefault="0027225F" w:rsidP="00AF0CFF">
            <w:pPr>
              <w:jc w:val="both"/>
              <w:rPr>
                <w:sz w:val="24"/>
                <w:szCs w:val="24"/>
              </w:rPr>
            </w:pPr>
          </w:p>
          <w:p w:rsidR="0027225F" w:rsidRPr="001637EC" w:rsidRDefault="0027225F" w:rsidP="00AF0CFF">
            <w:pPr>
              <w:ind w:left="709"/>
              <w:jc w:val="both"/>
              <w:rPr>
                <w:sz w:val="24"/>
                <w:szCs w:val="24"/>
              </w:rPr>
            </w:pPr>
          </w:p>
          <w:p w:rsidR="0027225F" w:rsidRPr="00B152E2" w:rsidRDefault="0027225F" w:rsidP="00AF0CFF">
            <w:pPr>
              <w:jc w:val="center"/>
              <w:rPr>
                <w:b/>
                <w:sz w:val="24"/>
                <w:szCs w:val="24"/>
              </w:rPr>
            </w:pPr>
            <w:r w:rsidRPr="00B152E2">
              <w:rPr>
                <w:b/>
                <w:sz w:val="24"/>
                <w:szCs w:val="24"/>
              </w:rPr>
              <w:t>Порядок</w:t>
            </w:r>
          </w:p>
          <w:p w:rsidR="0027225F" w:rsidRPr="00B152E2" w:rsidRDefault="0027225F" w:rsidP="00AF0C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расчёта иных межбюджетных трансфертов</w:t>
            </w:r>
            <w:r w:rsidRPr="00B152E2">
              <w:rPr>
                <w:b/>
                <w:sz w:val="24"/>
                <w:szCs w:val="24"/>
              </w:rPr>
              <w:t xml:space="preserve">,  передаваемых бюджету муниципального района из бюджета </w:t>
            </w:r>
            <w:r>
              <w:rPr>
                <w:b/>
                <w:sz w:val="24"/>
                <w:szCs w:val="24"/>
              </w:rPr>
              <w:t xml:space="preserve">Рязанского </w:t>
            </w:r>
            <w:r w:rsidRPr="00B152E2">
              <w:rPr>
                <w:b/>
                <w:sz w:val="24"/>
                <w:szCs w:val="24"/>
              </w:rPr>
              <w:t>муниципального образования на осуществление части полномочий по решению вопросов местного значения в соответствии с заключёнными соглашениями на финансовое обеспечение исполнения переданных</w:t>
            </w:r>
            <w:r>
              <w:rPr>
                <w:b/>
                <w:sz w:val="24"/>
                <w:szCs w:val="24"/>
              </w:rPr>
              <w:t xml:space="preserve"> полномочий по решению вопросов </w:t>
            </w:r>
            <w:r w:rsidRPr="00B152E2">
              <w:rPr>
                <w:b/>
                <w:sz w:val="24"/>
                <w:szCs w:val="24"/>
              </w:rPr>
              <w:t>местного значения</w:t>
            </w:r>
          </w:p>
          <w:p w:rsidR="0027225F" w:rsidRPr="0048537F" w:rsidRDefault="0027225F" w:rsidP="00AF0CFF">
            <w:pPr>
              <w:ind w:firstLine="708"/>
              <w:jc w:val="both"/>
              <w:rPr>
                <w:sz w:val="24"/>
                <w:szCs w:val="24"/>
              </w:rPr>
            </w:pPr>
          </w:p>
          <w:p w:rsidR="0027225F" w:rsidRPr="00244BE5" w:rsidRDefault="0027225F" w:rsidP="00AF0CFF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Годовой о</w:t>
            </w:r>
            <w:r w:rsidRPr="00244BE5">
              <w:rPr>
                <w:sz w:val="24"/>
                <w:szCs w:val="24"/>
              </w:rPr>
              <w:t>бъем средств, передаваемых бюджету муниципального района из бюджета муниципального образования на осуществление части полномочий по решению вопросов местного значения в соответствии с заключенным соглашением</w:t>
            </w:r>
            <w:r w:rsidRPr="00244BE5">
              <w:rPr>
                <w:color w:val="000000"/>
                <w:sz w:val="24"/>
                <w:szCs w:val="24"/>
              </w:rPr>
              <w:t>,</w:t>
            </w:r>
            <w:r w:rsidRPr="00C61CEA">
              <w:rPr>
                <w:color w:val="000000"/>
                <w:sz w:val="24"/>
                <w:szCs w:val="24"/>
              </w:rPr>
              <w:t xml:space="preserve"> </w:t>
            </w:r>
            <w:r w:rsidRPr="00566B32">
              <w:rPr>
                <w:color w:val="000000"/>
                <w:sz w:val="24"/>
                <w:szCs w:val="24"/>
              </w:rPr>
              <w:t>на организацию переданных полномочий</w:t>
            </w:r>
            <w:r w:rsidRPr="00244BE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содействию в развитии сельскохозяйственного производства, созданию условий для развития малого и среднего предпринимательства</w:t>
            </w:r>
            <w:r>
              <w:rPr>
                <w:sz w:val="24"/>
                <w:szCs w:val="24"/>
              </w:rPr>
              <w:t xml:space="preserve"> </w:t>
            </w:r>
            <w:r w:rsidRPr="00244BE5">
              <w:rPr>
                <w:sz w:val="24"/>
                <w:szCs w:val="24"/>
              </w:rPr>
              <w:t>рассчитывается по формуле:</w:t>
            </w:r>
          </w:p>
          <w:p w:rsidR="0027225F" w:rsidRPr="0048537F" w:rsidRDefault="0027225F" w:rsidP="00AF0CFF">
            <w:pPr>
              <w:ind w:firstLine="708"/>
              <w:jc w:val="both"/>
              <w:rPr>
                <w:sz w:val="24"/>
                <w:szCs w:val="24"/>
              </w:rPr>
            </w:pPr>
          </w:p>
          <w:p w:rsidR="0027225F" w:rsidRPr="0048537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 w:rsidRPr="0048537F">
              <w:rPr>
                <w:i/>
                <w:sz w:val="24"/>
                <w:szCs w:val="24"/>
              </w:rPr>
              <w:t xml:space="preserve">С </w:t>
            </w:r>
            <w:proofErr w:type="spellStart"/>
            <w:r>
              <w:rPr>
                <w:i/>
                <w:sz w:val="24"/>
                <w:szCs w:val="24"/>
              </w:rPr>
              <w:t>предпр</w:t>
            </w:r>
            <w:proofErr w:type="spellEnd"/>
            <w:r>
              <w:rPr>
                <w:i/>
                <w:sz w:val="24"/>
                <w:szCs w:val="24"/>
              </w:rPr>
              <w:t xml:space="preserve"> =(Фот </w:t>
            </w:r>
            <w:r w:rsidRPr="0048537F">
              <w:rPr>
                <w:i/>
                <w:sz w:val="24"/>
                <w:szCs w:val="24"/>
              </w:rPr>
              <w:t xml:space="preserve"> + </w:t>
            </w:r>
            <w:proofErr w:type="spellStart"/>
            <w:r>
              <w:rPr>
                <w:i/>
                <w:sz w:val="24"/>
                <w:szCs w:val="24"/>
              </w:rPr>
              <w:t>Мз</w:t>
            </w:r>
            <w:proofErr w:type="spellEnd"/>
            <w:r w:rsidRPr="00CA1BD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48537F">
              <w:rPr>
                <w:i/>
                <w:sz w:val="24"/>
                <w:szCs w:val="24"/>
              </w:rPr>
              <w:t>) /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S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хЧ</w:t>
            </w:r>
            <w:proofErr w:type="spellEnd"/>
            <w:proofErr w:type="gramStart"/>
            <w:r w:rsidRPr="0048537F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,</w:t>
            </w:r>
            <w:proofErr w:type="gramEnd"/>
          </w:p>
          <w:p w:rsidR="0027225F" w:rsidRPr="0048537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</w:p>
          <w:p w:rsidR="0027225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где Фот - годовой фонд оплаты труда и начислений на него </w:t>
            </w:r>
            <w:r w:rsidR="00AF0CFF">
              <w:rPr>
                <w:i/>
                <w:sz w:val="24"/>
                <w:szCs w:val="24"/>
              </w:rPr>
              <w:t xml:space="preserve">на </w:t>
            </w:r>
            <w:r>
              <w:rPr>
                <w:i/>
                <w:sz w:val="24"/>
                <w:szCs w:val="24"/>
              </w:rPr>
              <w:t xml:space="preserve">содержание  </w:t>
            </w:r>
            <w:r w:rsidR="00AF0CFF">
              <w:rPr>
                <w:i/>
                <w:sz w:val="24"/>
                <w:szCs w:val="24"/>
              </w:rPr>
              <w:t xml:space="preserve">1консультанта и 1 главного </w:t>
            </w:r>
            <w:r>
              <w:rPr>
                <w:i/>
                <w:sz w:val="24"/>
                <w:szCs w:val="24"/>
              </w:rPr>
              <w:t>специалиста</w:t>
            </w:r>
            <w:r w:rsidRPr="0048537F">
              <w:rPr>
                <w:i/>
                <w:sz w:val="24"/>
                <w:szCs w:val="24"/>
              </w:rPr>
              <w:t xml:space="preserve"> администрации муниципального района</w:t>
            </w:r>
            <w:r>
              <w:rPr>
                <w:i/>
                <w:sz w:val="24"/>
                <w:szCs w:val="24"/>
              </w:rPr>
              <w:t xml:space="preserve">,   рассчитанный в соответствии с нормативно-правовыми актами </w:t>
            </w:r>
            <w:proofErr w:type="spellStart"/>
            <w:r>
              <w:rPr>
                <w:i/>
                <w:sz w:val="24"/>
                <w:szCs w:val="24"/>
              </w:rPr>
              <w:t>Турковского</w:t>
            </w:r>
            <w:proofErr w:type="spellEnd"/>
            <w:r>
              <w:rPr>
                <w:i/>
                <w:sz w:val="24"/>
                <w:szCs w:val="24"/>
              </w:rPr>
              <w:t xml:space="preserve"> муниципального района, устанавливающий порядок оплаты труда муни</w:t>
            </w:r>
            <w:r w:rsidR="00AF0CFF">
              <w:rPr>
                <w:i/>
                <w:sz w:val="24"/>
                <w:szCs w:val="24"/>
              </w:rPr>
              <w:t>ципальных служащих. Норматив численности работников определен исходя из объема выполняемых функций с учетом сложившейся практики</w:t>
            </w:r>
            <w:r w:rsidRPr="0048537F">
              <w:rPr>
                <w:i/>
                <w:sz w:val="24"/>
                <w:szCs w:val="24"/>
              </w:rPr>
              <w:t>;</w:t>
            </w:r>
          </w:p>
          <w:p w:rsidR="0027225F" w:rsidRPr="0048537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proofErr w:type="gramStart"/>
            <w:r w:rsidRPr="0048537F">
              <w:rPr>
                <w:i/>
                <w:sz w:val="24"/>
                <w:szCs w:val="24"/>
              </w:rPr>
              <w:t xml:space="preserve">М </w:t>
            </w:r>
            <w:proofErr w:type="spellStart"/>
            <w:r w:rsidRPr="0048537F">
              <w:rPr>
                <w:i/>
                <w:sz w:val="24"/>
                <w:szCs w:val="24"/>
              </w:rPr>
              <w:t>з</w:t>
            </w:r>
            <w:proofErr w:type="spellEnd"/>
            <w:r w:rsidRPr="0048537F">
              <w:rPr>
                <w:i/>
                <w:sz w:val="24"/>
                <w:szCs w:val="24"/>
              </w:rPr>
              <w:t xml:space="preserve"> – затраты на </w:t>
            </w:r>
            <w:r>
              <w:rPr>
                <w:i/>
                <w:sz w:val="24"/>
                <w:szCs w:val="24"/>
              </w:rPr>
              <w:t>обес</w:t>
            </w:r>
            <w:r w:rsidR="00412B49">
              <w:rPr>
                <w:i/>
                <w:sz w:val="24"/>
                <w:szCs w:val="24"/>
              </w:rPr>
              <w:t>печение деятельности специалистов</w:t>
            </w:r>
            <w:r w:rsidRPr="0048537F">
              <w:rPr>
                <w:i/>
                <w:sz w:val="24"/>
                <w:szCs w:val="24"/>
              </w:rPr>
              <w:t xml:space="preserve"> администрации муниципального района</w:t>
            </w:r>
            <w:r>
              <w:rPr>
                <w:i/>
                <w:sz w:val="24"/>
                <w:szCs w:val="24"/>
              </w:rPr>
              <w:t>, включающие в себя</w:t>
            </w:r>
            <w:r>
              <w:rPr>
                <w:rFonts w:ascii="Calibri" w:hAnsi="Calibri" w:cs="Calibri"/>
              </w:rPr>
              <w:t xml:space="preserve"> </w:t>
            </w:r>
            <w:r w:rsidRPr="00CA1BD1">
              <w:rPr>
                <w:i/>
                <w:sz w:val="24"/>
                <w:szCs w:val="24"/>
              </w:rPr>
              <w:t>расходы на служебные командировки, оплату услуг связи, приобретение мебели, оргтехники, программного обеспечения, расходных материалов и материальных запасов, справочной официальной и печатной литературы, канцелярских товаров, оплату стоимости обучения на курсах повышения квалификации, участия в семинарах и другие расходы, непосредственно связанные с осуществлением переданных полномочий</w:t>
            </w:r>
            <w:r w:rsidR="00C87DB6">
              <w:rPr>
                <w:i/>
                <w:sz w:val="24"/>
                <w:szCs w:val="24"/>
              </w:rPr>
              <w:t>- 621</w:t>
            </w:r>
            <w:r>
              <w:rPr>
                <w:i/>
                <w:sz w:val="24"/>
                <w:szCs w:val="24"/>
              </w:rPr>
              <w:t>00рубле</w:t>
            </w:r>
            <w:r w:rsidR="00C87DB6">
              <w:rPr>
                <w:i/>
                <w:sz w:val="24"/>
                <w:szCs w:val="24"/>
              </w:rPr>
              <w:t>й</w:t>
            </w:r>
            <w:r w:rsidR="00642277">
              <w:rPr>
                <w:i/>
                <w:sz w:val="24"/>
                <w:szCs w:val="24"/>
              </w:rPr>
              <w:t xml:space="preserve"> (размер ежегодно индексирует</w:t>
            </w:r>
            <w:r w:rsidR="00100294">
              <w:rPr>
                <w:i/>
                <w:sz w:val="24"/>
                <w:szCs w:val="24"/>
              </w:rPr>
              <w:t>с</w:t>
            </w:r>
            <w:r w:rsidR="00636A8F">
              <w:rPr>
                <w:i/>
                <w:sz w:val="24"/>
                <w:szCs w:val="24"/>
              </w:rPr>
              <w:t>я</w:t>
            </w:r>
            <w:proofErr w:type="gramEnd"/>
            <w:r w:rsidR="00642277">
              <w:rPr>
                <w:i/>
                <w:sz w:val="24"/>
                <w:szCs w:val="24"/>
              </w:rPr>
              <w:t>,</w:t>
            </w:r>
            <w:r w:rsidR="00636A8F">
              <w:rPr>
                <w:i/>
                <w:sz w:val="24"/>
                <w:szCs w:val="24"/>
              </w:rPr>
              <w:t xml:space="preserve"> </w:t>
            </w:r>
            <w:r w:rsidR="00642277">
              <w:rPr>
                <w:i/>
                <w:sz w:val="24"/>
                <w:szCs w:val="24"/>
              </w:rPr>
              <w:t>исходя из прогнозного уровня инфляции)</w:t>
            </w:r>
            <w:r w:rsidRPr="0048537F">
              <w:rPr>
                <w:i/>
                <w:sz w:val="24"/>
                <w:szCs w:val="24"/>
              </w:rPr>
              <w:t>;</w:t>
            </w:r>
          </w:p>
          <w:p w:rsidR="0027225F" w:rsidRPr="0048537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</w:p>
          <w:p w:rsidR="0027225F" w:rsidRDefault="00B12AFE" w:rsidP="00B12AFE">
            <w:pPr>
              <w:ind w:right="-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</w:t>
            </w:r>
            <w:r w:rsidR="0027225F">
              <w:rPr>
                <w:i/>
                <w:sz w:val="24"/>
                <w:szCs w:val="24"/>
                <w:lang w:val="en-US"/>
              </w:rPr>
              <w:t>S</w:t>
            </w:r>
            <w:r w:rsidR="0027225F" w:rsidRPr="0048537F">
              <w:rPr>
                <w:i/>
                <w:sz w:val="24"/>
                <w:szCs w:val="24"/>
              </w:rPr>
              <w:t xml:space="preserve"> – </w:t>
            </w:r>
            <w:r w:rsidR="0027225F">
              <w:rPr>
                <w:i/>
                <w:sz w:val="24"/>
                <w:szCs w:val="24"/>
              </w:rPr>
              <w:t>суммарная численность населения поселений</w:t>
            </w:r>
            <w:r w:rsidR="00AF0CFF">
              <w:rPr>
                <w:i/>
                <w:sz w:val="24"/>
                <w:szCs w:val="24"/>
              </w:rPr>
              <w:t xml:space="preserve"> района, передавших полномочие</w:t>
            </w:r>
            <w:r w:rsidR="0027225F">
              <w:rPr>
                <w:i/>
                <w:sz w:val="24"/>
                <w:szCs w:val="24"/>
              </w:rPr>
              <w:t>;</w:t>
            </w:r>
          </w:p>
          <w:p w:rsidR="0027225F" w:rsidRPr="00E11045" w:rsidRDefault="00B12AFE" w:rsidP="00B12AFE">
            <w:pPr>
              <w:ind w:right="-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</w:t>
            </w:r>
            <w:r w:rsidR="0027225F">
              <w:rPr>
                <w:i/>
                <w:sz w:val="24"/>
                <w:szCs w:val="24"/>
              </w:rPr>
              <w:t>Ч-</w:t>
            </w:r>
            <w:r w:rsidR="00AF0CFF">
              <w:rPr>
                <w:i/>
                <w:sz w:val="24"/>
                <w:szCs w:val="24"/>
              </w:rPr>
              <w:t xml:space="preserve"> численность населения поселения</w:t>
            </w:r>
            <w:r w:rsidR="0027225F">
              <w:rPr>
                <w:i/>
                <w:sz w:val="24"/>
                <w:szCs w:val="24"/>
              </w:rPr>
              <w:t>.</w:t>
            </w:r>
          </w:p>
          <w:p w:rsidR="0027225F" w:rsidRPr="0048537F" w:rsidRDefault="0027225F" w:rsidP="00AF0CFF">
            <w:pPr>
              <w:ind w:firstLine="708"/>
              <w:jc w:val="both"/>
              <w:rPr>
                <w:sz w:val="24"/>
                <w:szCs w:val="24"/>
              </w:rPr>
            </w:pPr>
          </w:p>
          <w:p w:rsidR="0027225F" w:rsidRPr="00244BE5" w:rsidRDefault="0027225F" w:rsidP="00AF0CFF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Годовой о</w:t>
            </w:r>
            <w:r w:rsidRPr="00566B32">
              <w:rPr>
                <w:sz w:val="24"/>
                <w:szCs w:val="24"/>
              </w:rPr>
              <w:t>бъем средств, передаваемых бюджету муниципального района из бюджета муниципального образования на осуществление части полномочий по решению вопросов местного значения в соответствии с заключенным соглашением</w:t>
            </w:r>
            <w:r w:rsidRPr="00566B32">
              <w:rPr>
                <w:color w:val="000000"/>
                <w:sz w:val="24"/>
                <w:szCs w:val="24"/>
              </w:rPr>
              <w:t xml:space="preserve">, на организацию переданных полномочий </w:t>
            </w:r>
            <w:r w:rsidRPr="00566B32">
              <w:rPr>
                <w:sz w:val="24"/>
                <w:szCs w:val="24"/>
              </w:rPr>
              <w:t>по организации проведения официальных физкультурно-оздоровительных и спортивных мероприятий</w:t>
            </w:r>
            <w:r w:rsidRPr="00244BE5">
              <w:rPr>
                <w:sz w:val="24"/>
                <w:szCs w:val="24"/>
              </w:rPr>
              <w:t xml:space="preserve"> рассчитывается по формуле:</w:t>
            </w:r>
          </w:p>
          <w:p w:rsidR="0027225F" w:rsidRPr="0048537F" w:rsidRDefault="0027225F" w:rsidP="00AF0CFF">
            <w:pPr>
              <w:ind w:firstLine="708"/>
              <w:jc w:val="both"/>
              <w:rPr>
                <w:sz w:val="24"/>
                <w:szCs w:val="24"/>
              </w:rPr>
            </w:pPr>
          </w:p>
          <w:p w:rsidR="0027225F" w:rsidRPr="0048537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 w:rsidRPr="0048537F">
              <w:rPr>
                <w:i/>
                <w:sz w:val="24"/>
                <w:szCs w:val="24"/>
              </w:rPr>
              <w:t xml:space="preserve">С </w:t>
            </w:r>
            <w:r>
              <w:rPr>
                <w:i/>
                <w:sz w:val="24"/>
                <w:szCs w:val="24"/>
              </w:rPr>
              <w:t xml:space="preserve">спорт =(Фот </w:t>
            </w:r>
            <w:r w:rsidR="00412B49">
              <w:rPr>
                <w:i/>
                <w:sz w:val="24"/>
                <w:szCs w:val="24"/>
              </w:rPr>
              <w:t xml:space="preserve"> </w:t>
            </w:r>
            <w:r w:rsidRPr="0048537F">
              <w:rPr>
                <w:i/>
                <w:sz w:val="24"/>
                <w:szCs w:val="24"/>
              </w:rPr>
              <w:t xml:space="preserve"> + </w:t>
            </w:r>
            <w:proofErr w:type="spellStart"/>
            <w:r>
              <w:rPr>
                <w:i/>
                <w:sz w:val="24"/>
                <w:szCs w:val="24"/>
              </w:rPr>
              <w:t>Мз</w:t>
            </w:r>
            <w:proofErr w:type="spellEnd"/>
            <w:proofErr w:type="gramStart"/>
            <w:r w:rsidRPr="00CA1BD1">
              <w:rPr>
                <w:i/>
                <w:sz w:val="24"/>
                <w:szCs w:val="24"/>
              </w:rPr>
              <w:t xml:space="preserve"> </w:t>
            </w:r>
            <w:r w:rsidR="00B12AFE">
              <w:rPr>
                <w:i/>
                <w:sz w:val="24"/>
                <w:szCs w:val="24"/>
              </w:rPr>
              <w:t xml:space="preserve"> </w:t>
            </w:r>
            <w:r w:rsidRPr="0048537F">
              <w:rPr>
                <w:i/>
                <w:sz w:val="24"/>
                <w:szCs w:val="24"/>
              </w:rPr>
              <w:t>)</w:t>
            </w:r>
            <w:proofErr w:type="gramEnd"/>
            <w:r w:rsidRPr="0048537F">
              <w:rPr>
                <w:i/>
                <w:sz w:val="24"/>
                <w:szCs w:val="24"/>
              </w:rPr>
              <w:t xml:space="preserve"> /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S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хЧ</w:t>
            </w:r>
            <w:proofErr w:type="spellEnd"/>
            <w:r w:rsidRPr="0048537F">
              <w:rPr>
                <w:i/>
                <w:sz w:val="24"/>
                <w:szCs w:val="24"/>
              </w:rPr>
              <w:t>,</w:t>
            </w:r>
          </w:p>
          <w:p w:rsidR="0027225F" w:rsidRPr="0048537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</w:p>
          <w:p w:rsidR="00412B49" w:rsidRDefault="0027225F" w:rsidP="00412B49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где Фот -   годовой фонд оплаты труда и начислений на него на содержание </w:t>
            </w:r>
            <w:r w:rsidR="00412B49">
              <w:rPr>
                <w:i/>
                <w:sz w:val="24"/>
                <w:szCs w:val="24"/>
              </w:rPr>
              <w:t xml:space="preserve">главного </w:t>
            </w:r>
            <w:r>
              <w:rPr>
                <w:i/>
                <w:sz w:val="24"/>
                <w:szCs w:val="24"/>
              </w:rPr>
              <w:t>специалиста</w:t>
            </w:r>
            <w:r w:rsidRPr="0048537F">
              <w:rPr>
                <w:i/>
                <w:sz w:val="24"/>
                <w:szCs w:val="24"/>
              </w:rPr>
              <w:t xml:space="preserve"> администрации муниципального района</w:t>
            </w:r>
            <w:r>
              <w:rPr>
                <w:i/>
                <w:sz w:val="24"/>
                <w:szCs w:val="24"/>
              </w:rPr>
              <w:t xml:space="preserve">,   рассчитанный в соответствии с </w:t>
            </w:r>
            <w:r>
              <w:rPr>
                <w:i/>
                <w:sz w:val="24"/>
                <w:szCs w:val="24"/>
              </w:rPr>
              <w:lastRenderedPageBreak/>
              <w:t xml:space="preserve">нормативно-правовыми актами </w:t>
            </w:r>
            <w:proofErr w:type="spellStart"/>
            <w:r>
              <w:rPr>
                <w:i/>
                <w:sz w:val="24"/>
                <w:szCs w:val="24"/>
              </w:rPr>
              <w:t>Турковского</w:t>
            </w:r>
            <w:proofErr w:type="spellEnd"/>
            <w:r>
              <w:rPr>
                <w:i/>
                <w:sz w:val="24"/>
                <w:szCs w:val="24"/>
              </w:rPr>
              <w:t xml:space="preserve"> муниципального района, устанавливающий порядок оплаты труда муни</w:t>
            </w:r>
            <w:r w:rsidR="00642277">
              <w:rPr>
                <w:i/>
                <w:sz w:val="24"/>
                <w:szCs w:val="24"/>
              </w:rPr>
              <w:t>ципальных служащих</w:t>
            </w:r>
            <w:r w:rsidR="00412B49">
              <w:rPr>
                <w:i/>
                <w:sz w:val="24"/>
                <w:szCs w:val="24"/>
              </w:rPr>
              <w:t>. Норматив численности работников определен исходя из объема выполняемых функций с учетом сложившейся практики</w:t>
            </w:r>
            <w:r w:rsidR="00412B49" w:rsidRPr="0048537F">
              <w:rPr>
                <w:i/>
                <w:sz w:val="24"/>
                <w:szCs w:val="24"/>
              </w:rPr>
              <w:t>;</w:t>
            </w:r>
          </w:p>
          <w:p w:rsidR="0027225F" w:rsidRDefault="00412B49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</w:p>
          <w:p w:rsidR="0027225F" w:rsidRPr="0048537F" w:rsidRDefault="00B12AFE" w:rsidP="00B12AFE">
            <w:pPr>
              <w:ind w:right="-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</w:t>
            </w:r>
            <w:proofErr w:type="gramStart"/>
            <w:r w:rsidR="0027225F" w:rsidRPr="0048537F">
              <w:rPr>
                <w:i/>
                <w:sz w:val="24"/>
                <w:szCs w:val="24"/>
              </w:rPr>
              <w:t xml:space="preserve">М </w:t>
            </w:r>
            <w:proofErr w:type="spellStart"/>
            <w:r w:rsidR="0027225F" w:rsidRPr="0048537F">
              <w:rPr>
                <w:i/>
                <w:sz w:val="24"/>
                <w:szCs w:val="24"/>
              </w:rPr>
              <w:t>з</w:t>
            </w:r>
            <w:proofErr w:type="spellEnd"/>
            <w:r w:rsidR="0027225F" w:rsidRPr="0048537F">
              <w:rPr>
                <w:i/>
                <w:sz w:val="24"/>
                <w:szCs w:val="24"/>
              </w:rPr>
              <w:t xml:space="preserve"> – затраты на </w:t>
            </w:r>
            <w:r w:rsidR="0027225F">
              <w:rPr>
                <w:i/>
                <w:sz w:val="24"/>
                <w:szCs w:val="24"/>
              </w:rPr>
              <w:t>обеспечение деятельности  специалиста</w:t>
            </w:r>
            <w:r w:rsidR="0027225F" w:rsidRPr="0048537F">
              <w:rPr>
                <w:i/>
                <w:sz w:val="24"/>
                <w:szCs w:val="24"/>
              </w:rPr>
              <w:t xml:space="preserve"> администрации муниципального района</w:t>
            </w:r>
            <w:r w:rsidR="0027225F">
              <w:rPr>
                <w:i/>
                <w:sz w:val="24"/>
                <w:szCs w:val="24"/>
              </w:rPr>
              <w:t>, включающие в себя</w:t>
            </w:r>
            <w:r w:rsidR="0027225F">
              <w:rPr>
                <w:rFonts w:ascii="Calibri" w:hAnsi="Calibri" w:cs="Calibri"/>
              </w:rPr>
              <w:t xml:space="preserve"> </w:t>
            </w:r>
            <w:r w:rsidR="0027225F" w:rsidRPr="00CA1BD1">
              <w:rPr>
                <w:i/>
                <w:sz w:val="24"/>
                <w:szCs w:val="24"/>
              </w:rPr>
              <w:t>расходы на служебные командировки, оплату услуг связи, приобретение мебели, оргтехники, программного обеспечения, расходных материалов и материальных запасов, справочной официальной и печатной литературы, канцелярских товаров, оплату стоимости обучения на курсах повышения квалификации, участия в семинарах и другие расходы, непосредственно связанные с осуществлением переданных полномочий</w:t>
            </w:r>
            <w:r w:rsidR="00C87DB6">
              <w:rPr>
                <w:i/>
                <w:sz w:val="24"/>
                <w:szCs w:val="24"/>
              </w:rPr>
              <w:t>-31</w:t>
            </w:r>
            <w:r w:rsidR="0027225F">
              <w:rPr>
                <w:i/>
                <w:sz w:val="24"/>
                <w:szCs w:val="24"/>
              </w:rPr>
              <w:t>000</w:t>
            </w:r>
            <w:r>
              <w:rPr>
                <w:i/>
                <w:sz w:val="24"/>
                <w:szCs w:val="24"/>
              </w:rPr>
              <w:t xml:space="preserve"> </w:t>
            </w:r>
            <w:r w:rsidR="0027225F">
              <w:rPr>
                <w:i/>
                <w:sz w:val="24"/>
                <w:szCs w:val="24"/>
              </w:rPr>
              <w:t>рублей</w:t>
            </w:r>
            <w:r w:rsidR="00642277">
              <w:rPr>
                <w:i/>
                <w:sz w:val="24"/>
                <w:szCs w:val="24"/>
              </w:rPr>
              <w:t xml:space="preserve"> (размер ежегодно индексирует</w:t>
            </w:r>
            <w:r w:rsidR="00100294">
              <w:rPr>
                <w:i/>
                <w:sz w:val="24"/>
                <w:szCs w:val="24"/>
              </w:rPr>
              <w:t>с</w:t>
            </w:r>
            <w:r w:rsidR="00636A8F">
              <w:rPr>
                <w:i/>
                <w:sz w:val="24"/>
                <w:szCs w:val="24"/>
              </w:rPr>
              <w:t>я</w:t>
            </w:r>
            <w:proofErr w:type="gramEnd"/>
            <w:r w:rsidR="00642277">
              <w:rPr>
                <w:i/>
                <w:sz w:val="24"/>
                <w:szCs w:val="24"/>
              </w:rPr>
              <w:t>,</w:t>
            </w:r>
            <w:r w:rsidR="00636A8F">
              <w:rPr>
                <w:i/>
                <w:sz w:val="24"/>
                <w:szCs w:val="24"/>
              </w:rPr>
              <w:t xml:space="preserve"> </w:t>
            </w:r>
            <w:r w:rsidR="00642277">
              <w:rPr>
                <w:i/>
                <w:sz w:val="24"/>
                <w:szCs w:val="24"/>
              </w:rPr>
              <w:t>исходя из прогнозного уровня инфляции)</w:t>
            </w:r>
            <w:proofErr w:type="gramStart"/>
            <w:r w:rsidR="00642277">
              <w:rPr>
                <w:i/>
                <w:sz w:val="24"/>
                <w:szCs w:val="24"/>
              </w:rPr>
              <w:t xml:space="preserve"> </w:t>
            </w:r>
            <w:r w:rsidR="0027225F" w:rsidRPr="0048537F">
              <w:rPr>
                <w:i/>
                <w:sz w:val="24"/>
                <w:szCs w:val="24"/>
              </w:rPr>
              <w:t>;</w:t>
            </w:r>
            <w:proofErr w:type="gramEnd"/>
          </w:p>
          <w:p w:rsidR="0027225F" w:rsidRPr="0048537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</w:p>
          <w:p w:rsidR="0027225F" w:rsidRDefault="00B12AFE" w:rsidP="00B12AFE">
            <w:pPr>
              <w:ind w:right="-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</w:t>
            </w:r>
            <w:r w:rsidR="0027225F">
              <w:rPr>
                <w:i/>
                <w:sz w:val="24"/>
                <w:szCs w:val="24"/>
                <w:lang w:val="en-US"/>
              </w:rPr>
              <w:t>S</w:t>
            </w:r>
            <w:r w:rsidR="0027225F" w:rsidRPr="0048537F">
              <w:rPr>
                <w:i/>
                <w:sz w:val="24"/>
                <w:szCs w:val="24"/>
              </w:rPr>
              <w:t xml:space="preserve"> – </w:t>
            </w:r>
            <w:r w:rsidR="0027225F">
              <w:rPr>
                <w:i/>
                <w:sz w:val="24"/>
                <w:szCs w:val="24"/>
              </w:rPr>
              <w:t>суммарная численность н</w:t>
            </w:r>
            <w:r>
              <w:rPr>
                <w:i/>
                <w:sz w:val="24"/>
                <w:szCs w:val="24"/>
              </w:rPr>
              <w:t>аселения поселений, передавших</w:t>
            </w:r>
            <w:r w:rsidR="0027225F">
              <w:rPr>
                <w:i/>
                <w:sz w:val="24"/>
                <w:szCs w:val="24"/>
              </w:rPr>
              <w:t xml:space="preserve"> свои полномочия;</w:t>
            </w:r>
          </w:p>
          <w:p w:rsidR="0027225F" w:rsidRPr="00E11045" w:rsidRDefault="00B12AFE" w:rsidP="00B12AFE">
            <w:pPr>
              <w:ind w:right="-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</w:t>
            </w:r>
            <w:r w:rsidR="0027225F">
              <w:rPr>
                <w:i/>
                <w:sz w:val="24"/>
                <w:szCs w:val="24"/>
              </w:rPr>
              <w:t>Ч- численность населения поселения.</w:t>
            </w:r>
          </w:p>
          <w:p w:rsidR="0027225F" w:rsidRPr="0048537F" w:rsidRDefault="0027225F" w:rsidP="00AF0CFF">
            <w:pPr>
              <w:jc w:val="both"/>
              <w:rPr>
                <w:sz w:val="24"/>
                <w:szCs w:val="24"/>
              </w:rPr>
            </w:pPr>
          </w:p>
          <w:p w:rsidR="0027225F" w:rsidRPr="00566B32" w:rsidRDefault="0027225F" w:rsidP="00AF0CFF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8537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Годовой о</w:t>
            </w:r>
            <w:r w:rsidRPr="00566B32">
              <w:rPr>
                <w:sz w:val="24"/>
                <w:szCs w:val="24"/>
              </w:rPr>
              <w:t>бъем средств, передаваемых бюджету муниципального района из бюджета муниципального образования на осуществление части полномочий по решению вопросов местного значения в соответствии с заключенным соглашением</w:t>
            </w:r>
            <w:r w:rsidRPr="00566B32">
              <w:rPr>
                <w:color w:val="000000"/>
                <w:sz w:val="24"/>
                <w:szCs w:val="24"/>
              </w:rPr>
              <w:t xml:space="preserve">, на организацию переданных полномочий </w:t>
            </w:r>
            <w:r w:rsidR="00100294">
              <w:rPr>
                <w:sz w:val="24"/>
                <w:szCs w:val="24"/>
              </w:rPr>
              <w:t>по составлению</w:t>
            </w:r>
            <w:r w:rsidR="00636A8F">
              <w:rPr>
                <w:sz w:val="24"/>
                <w:szCs w:val="24"/>
              </w:rPr>
              <w:t>,</w:t>
            </w:r>
            <w:r w:rsidRPr="00566B32">
              <w:rPr>
                <w:sz w:val="24"/>
                <w:szCs w:val="24"/>
              </w:rPr>
              <w:t xml:space="preserve"> ис</w:t>
            </w:r>
            <w:r>
              <w:rPr>
                <w:sz w:val="24"/>
                <w:szCs w:val="24"/>
              </w:rPr>
              <w:t>полнению</w:t>
            </w:r>
            <w:r w:rsidR="00636A8F">
              <w:rPr>
                <w:sz w:val="24"/>
                <w:szCs w:val="24"/>
              </w:rPr>
              <w:t xml:space="preserve"> бюджета муниципального образования, составление отчета об исполнении бюджета</w:t>
            </w:r>
            <w:r>
              <w:rPr>
                <w:sz w:val="24"/>
                <w:szCs w:val="24"/>
              </w:rPr>
              <w:t xml:space="preserve"> муниципального образования,</w:t>
            </w:r>
            <w:r w:rsidRPr="00566B32">
              <w:rPr>
                <w:sz w:val="24"/>
                <w:szCs w:val="24"/>
              </w:rPr>
              <w:t xml:space="preserve"> рассчитывается по формуле:</w:t>
            </w:r>
          </w:p>
          <w:p w:rsidR="0027225F" w:rsidRPr="00D0575F" w:rsidRDefault="0027225F" w:rsidP="00AF0CFF">
            <w:pPr>
              <w:jc w:val="both"/>
              <w:rPr>
                <w:sz w:val="24"/>
                <w:szCs w:val="24"/>
              </w:rPr>
            </w:pPr>
          </w:p>
          <w:p w:rsidR="0027225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 w:rsidRPr="0048537F">
              <w:rPr>
                <w:i/>
                <w:sz w:val="24"/>
                <w:szCs w:val="24"/>
              </w:rPr>
              <w:t xml:space="preserve">С </w:t>
            </w:r>
            <w:proofErr w:type="spellStart"/>
            <w:r w:rsidR="00636A8F">
              <w:rPr>
                <w:i/>
                <w:sz w:val="24"/>
                <w:szCs w:val="24"/>
              </w:rPr>
              <w:t>бюд</w:t>
            </w:r>
            <w:proofErr w:type="spellEnd"/>
            <w:r w:rsidR="00636A8F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=</w:t>
            </w:r>
            <w:r w:rsidRPr="008B15AB">
              <w:rPr>
                <w:i/>
                <w:sz w:val="24"/>
                <w:szCs w:val="24"/>
              </w:rPr>
              <w:t>[</w:t>
            </w:r>
            <w:r>
              <w:rPr>
                <w:i/>
                <w:sz w:val="24"/>
                <w:szCs w:val="24"/>
              </w:rPr>
              <w:t xml:space="preserve">(Фот </w:t>
            </w:r>
            <w:r w:rsidRPr="0048537F">
              <w:rPr>
                <w:i/>
                <w:sz w:val="24"/>
                <w:szCs w:val="24"/>
              </w:rPr>
              <w:t xml:space="preserve"> + </w:t>
            </w:r>
            <w:proofErr w:type="spellStart"/>
            <w:r>
              <w:rPr>
                <w:i/>
                <w:sz w:val="24"/>
                <w:szCs w:val="24"/>
              </w:rPr>
              <w:t>Мз</w:t>
            </w:r>
            <w:proofErr w:type="spellEnd"/>
            <w:r w:rsidRPr="00CA1BD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 </w:t>
            </w:r>
            <w:r w:rsidR="00412B49">
              <w:rPr>
                <w:i/>
                <w:sz w:val="24"/>
                <w:szCs w:val="24"/>
              </w:rPr>
              <w:t xml:space="preserve"> </w:t>
            </w:r>
            <w:r w:rsidRPr="0048537F">
              <w:rPr>
                <w:i/>
                <w:sz w:val="24"/>
                <w:szCs w:val="24"/>
              </w:rPr>
              <w:t>)</w:t>
            </w:r>
            <w:r w:rsidR="00B12AFE">
              <w:rPr>
                <w:i/>
                <w:sz w:val="24"/>
                <w:szCs w:val="24"/>
              </w:rPr>
              <w:t xml:space="preserve">+(Фот1 + </w:t>
            </w:r>
            <w:proofErr w:type="spellStart"/>
            <w:r w:rsidR="00B12AFE">
              <w:rPr>
                <w:i/>
                <w:sz w:val="24"/>
                <w:szCs w:val="24"/>
              </w:rPr>
              <w:t>М</w:t>
            </w:r>
            <w:r w:rsidR="00412B49">
              <w:rPr>
                <w:i/>
                <w:sz w:val="24"/>
                <w:szCs w:val="24"/>
              </w:rPr>
              <w:t>х</w:t>
            </w:r>
            <w:proofErr w:type="spellEnd"/>
            <w:r w:rsidR="00B12AF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)</w:t>
            </w:r>
            <w:r w:rsidRPr="008B15AB">
              <w:rPr>
                <w:i/>
                <w:sz w:val="24"/>
                <w:szCs w:val="24"/>
              </w:rPr>
              <w:t>]</w:t>
            </w:r>
            <w:r w:rsidRPr="0048537F">
              <w:rPr>
                <w:i/>
                <w:sz w:val="24"/>
                <w:szCs w:val="24"/>
              </w:rPr>
              <w:t xml:space="preserve"> / </w:t>
            </w:r>
            <w:r>
              <w:rPr>
                <w:i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i/>
                <w:sz w:val="24"/>
                <w:szCs w:val="24"/>
              </w:rPr>
              <w:t>хЧ</w:t>
            </w:r>
            <w:proofErr w:type="spellEnd"/>
            <w:proofErr w:type="gramStart"/>
            <w:r w:rsidRPr="0048537F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,</w:t>
            </w:r>
            <w:proofErr w:type="gramEnd"/>
          </w:p>
          <w:p w:rsidR="0027225F" w:rsidRPr="0048537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</w:p>
          <w:p w:rsidR="00412B49" w:rsidRDefault="00B12AFE" w:rsidP="00412B49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 w:rsidR="0027225F">
              <w:rPr>
                <w:i/>
                <w:sz w:val="24"/>
                <w:szCs w:val="24"/>
              </w:rPr>
              <w:t xml:space="preserve">где Фот </w:t>
            </w:r>
            <w:r w:rsidR="0027225F" w:rsidRPr="0048537F">
              <w:rPr>
                <w:i/>
                <w:sz w:val="24"/>
                <w:szCs w:val="24"/>
              </w:rPr>
              <w:t>–</w:t>
            </w:r>
            <w:r w:rsidR="0027225F">
              <w:rPr>
                <w:i/>
                <w:sz w:val="24"/>
                <w:szCs w:val="24"/>
              </w:rPr>
              <w:t xml:space="preserve"> годовой фонд оплаты труда и начислений на него на содержание</w:t>
            </w:r>
            <w:r w:rsidR="00412B49">
              <w:rPr>
                <w:i/>
                <w:sz w:val="24"/>
                <w:szCs w:val="24"/>
              </w:rPr>
              <w:t xml:space="preserve"> 2 главных  специалистов</w:t>
            </w:r>
            <w:r w:rsidR="0027225F" w:rsidRPr="0048537F">
              <w:rPr>
                <w:i/>
                <w:sz w:val="24"/>
                <w:szCs w:val="24"/>
              </w:rPr>
              <w:t xml:space="preserve"> администрации муниципального района</w:t>
            </w:r>
            <w:r w:rsidR="0027225F">
              <w:rPr>
                <w:i/>
                <w:sz w:val="24"/>
                <w:szCs w:val="24"/>
              </w:rPr>
              <w:t xml:space="preserve">,   рассчитанный в соответствии с нормативно-правовыми актами </w:t>
            </w:r>
            <w:proofErr w:type="spellStart"/>
            <w:r w:rsidR="0027225F">
              <w:rPr>
                <w:i/>
                <w:sz w:val="24"/>
                <w:szCs w:val="24"/>
              </w:rPr>
              <w:t>Турковского</w:t>
            </w:r>
            <w:proofErr w:type="spellEnd"/>
            <w:r w:rsidR="0027225F">
              <w:rPr>
                <w:i/>
                <w:sz w:val="24"/>
                <w:szCs w:val="24"/>
              </w:rPr>
              <w:t xml:space="preserve"> муниципального района, устанавливающий порядок оплаты труда муниц</w:t>
            </w:r>
            <w:r w:rsidR="00412B49">
              <w:rPr>
                <w:i/>
                <w:sz w:val="24"/>
                <w:szCs w:val="24"/>
              </w:rPr>
              <w:t>ипальных служащих. Норматив численности работников определен исходя из объема выполняемых функций с учетом сложившейся практики</w:t>
            </w:r>
            <w:r w:rsidR="00412B49" w:rsidRPr="0048537F">
              <w:rPr>
                <w:i/>
                <w:sz w:val="24"/>
                <w:szCs w:val="24"/>
              </w:rPr>
              <w:t>;</w:t>
            </w:r>
          </w:p>
          <w:p w:rsidR="0027225F" w:rsidRPr="0048537F" w:rsidRDefault="00412B49" w:rsidP="00AF0CFF">
            <w:pPr>
              <w:ind w:right="-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  <w:p w:rsidR="0027225F" w:rsidRPr="0048537F" w:rsidRDefault="00B12AFE" w:rsidP="00AF0CF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proofErr w:type="gramStart"/>
            <w:r w:rsidR="0027225F" w:rsidRPr="0048537F">
              <w:rPr>
                <w:i/>
                <w:sz w:val="24"/>
                <w:szCs w:val="24"/>
              </w:rPr>
              <w:t xml:space="preserve">М </w:t>
            </w:r>
            <w:proofErr w:type="spellStart"/>
            <w:r w:rsidR="0027225F" w:rsidRPr="0048537F">
              <w:rPr>
                <w:i/>
                <w:sz w:val="24"/>
                <w:szCs w:val="24"/>
              </w:rPr>
              <w:t>з</w:t>
            </w:r>
            <w:proofErr w:type="spellEnd"/>
            <w:r w:rsidR="0027225F" w:rsidRPr="0048537F">
              <w:rPr>
                <w:i/>
                <w:sz w:val="24"/>
                <w:szCs w:val="24"/>
              </w:rPr>
              <w:t xml:space="preserve"> – затраты на </w:t>
            </w:r>
            <w:r w:rsidR="0027225F">
              <w:rPr>
                <w:i/>
                <w:sz w:val="24"/>
                <w:szCs w:val="24"/>
              </w:rPr>
              <w:t>о</w:t>
            </w:r>
            <w:r w:rsidR="00412B49">
              <w:rPr>
                <w:i/>
                <w:sz w:val="24"/>
                <w:szCs w:val="24"/>
              </w:rPr>
              <w:t>беспечение деятельности  специалистов</w:t>
            </w:r>
            <w:r w:rsidR="0027225F" w:rsidRPr="0048537F">
              <w:rPr>
                <w:i/>
                <w:sz w:val="24"/>
                <w:szCs w:val="24"/>
              </w:rPr>
              <w:t xml:space="preserve"> </w:t>
            </w:r>
            <w:r w:rsidR="0027225F">
              <w:rPr>
                <w:i/>
                <w:sz w:val="24"/>
                <w:szCs w:val="24"/>
              </w:rPr>
              <w:t xml:space="preserve">финансового управления </w:t>
            </w:r>
            <w:r w:rsidR="0027225F" w:rsidRPr="0048537F">
              <w:rPr>
                <w:i/>
                <w:sz w:val="24"/>
                <w:szCs w:val="24"/>
              </w:rPr>
              <w:t>администрации муниципального района</w:t>
            </w:r>
            <w:r w:rsidR="0027225F">
              <w:rPr>
                <w:i/>
                <w:sz w:val="24"/>
                <w:szCs w:val="24"/>
              </w:rPr>
              <w:t xml:space="preserve">, включающие </w:t>
            </w:r>
            <w:r w:rsidR="0027225F" w:rsidRPr="00CA1BD1">
              <w:rPr>
                <w:i/>
                <w:sz w:val="24"/>
                <w:szCs w:val="24"/>
              </w:rPr>
              <w:t>в себя расходы на служебные командировки, оплату услуг связи,</w:t>
            </w:r>
            <w:r w:rsidR="0027225F">
              <w:rPr>
                <w:i/>
                <w:sz w:val="24"/>
                <w:szCs w:val="24"/>
              </w:rPr>
              <w:t xml:space="preserve"> оплата коммунальных услуг,</w:t>
            </w:r>
            <w:r w:rsidR="0027225F" w:rsidRPr="00CA1BD1">
              <w:rPr>
                <w:i/>
                <w:sz w:val="24"/>
                <w:szCs w:val="24"/>
              </w:rPr>
              <w:t xml:space="preserve"> приобретение мебели, оргтехники, программного обеспечения, расходных материалов и материальных запасов, справочной официальной и печатной литературы, канцелярских товаров, оплату стоимости обучения на курсах повышения квалификации, участия в семинарах и другие расходы, непосредственно связанные с осуществлением переданных</w:t>
            </w:r>
            <w:proofErr w:type="gramEnd"/>
            <w:r w:rsidR="0027225F" w:rsidRPr="00CA1BD1">
              <w:rPr>
                <w:i/>
                <w:sz w:val="24"/>
                <w:szCs w:val="24"/>
              </w:rPr>
              <w:t xml:space="preserve"> полномочий</w:t>
            </w:r>
            <w:r w:rsidR="00C87DB6">
              <w:rPr>
                <w:i/>
                <w:sz w:val="24"/>
                <w:szCs w:val="24"/>
              </w:rPr>
              <w:t>- 103600</w:t>
            </w:r>
            <w:r w:rsidR="006D6E88">
              <w:rPr>
                <w:i/>
                <w:sz w:val="24"/>
                <w:szCs w:val="24"/>
              </w:rPr>
              <w:t xml:space="preserve"> рублей (размер ежегодно индексируется, исходя из прогнозного уровня инфляции)</w:t>
            </w:r>
            <w:r w:rsidR="0027225F" w:rsidRPr="0048537F">
              <w:rPr>
                <w:i/>
                <w:sz w:val="24"/>
                <w:szCs w:val="24"/>
              </w:rPr>
              <w:t>;</w:t>
            </w:r>
          </w:p>
          <w:p w:rsidR="00412B49" w:rsidRDefault="0027225F" w:rsidP="00412B49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Фот</w:t>
            </w:r>
            <w:proofErr w:type="gramStart"/>
            <w:r>
              <w:rPr>
                <w:i/>
                <w:sz w:val="24"/>
                <w:szCs w:val="24"/>
              </w:rPr>
              <w:t>1</w:t>
            </w:r>
            <w:proofErr w:type="gramEnd"/>
            <w:r>
              <w:rPr>
                <w:i/>
                <w:sz w:val="24"/>
                <w:szCs w:val="24"/>
              </w:rPr>
              <w:t xml:space="preserve"> – годовой фонд оплаты труда</w:t>
            </w:r>
            <w:r w:rsidR="00412B49">
              <w:rPr>
                <w:i/>
                <w:sz w:val="24"/>
                <w:szCs w:val="24"/>
              </w:rPr>
              <w:t xml:space="preserve"> и начислений на него</w:t>
            </w:r>
            <w:r w:rsidR="00B12AFE">
              <w:rPr>
                <w:i/>
                <w:sz w:val="24"/>
                <w:szCs w:val="24"/>
              </w:rPr>
              <w:t xml:space="preserve"> 8</w:t>
            </w:r>
            <w:r w:rsidR="00412B49">
              <w:rPr>
                <w:i/>
                <w:sz w:val="24"/>
                <w:szCs w:val="24"/>
              </w:rPr>
              <w:t xml:space="preserve"> работников </w:t>
            </w:r>
            <w:r>
              <w:rPr>
                <w:i/>
                <w:sz w:val="24"/>
                <w:szCs w:val="24"/>
              </w:rPr>
              <w:t>централизова</w:t>
            </w:r>
            <w:r w:rsidR="00642277">
              <w:rPr>
                <w:i/>
                <w:sz w:val="24"/>
                <w:szCs w:val="24"/>
              </w:rPr>
              <w:t>нной бухгалтерии, рассчитан</w:t>
            </w:r>
            <w:r w:rsidR="00100294">
              <w:rPr>
                <w:i/>
                <w:sz w:val="24"/>
                <w:szCs w:val="24"/>
              </w:rPr>
              <w:t xml:space="preserve">ный в соответствии с нормативно-правовыми актами </w:t>
            </w:r>
            <w:proofErr w:type="spellStart"/>
            <w:r w:rsidR="00100294">
              <w:rPr>
                <w:i/>
                <w:sz w:val="24"/>
                <w:szCs w:val="24"/>
              </w:rPr>
              <w:t>Турковского</w:t>
            </w:r>
            <w:proofErr w:type="spellEnd"/>
            <w:r w:rsidR="00100294">
              <w:rPr>
                <w:i/>
                <w:sz w:val="24"/>
                <w:szCs w:val="24"/>
              </w:rPr>
              <w:t xml:space="preserve"> муниципального района, устанавливающий порядок оплаты труда работников муниципального учреждения «Централизованная бухгалтерия органов местного самоуправления </w:t>
            </w:r>
            <w:proofErr w:type="spellStart"/>
            <w:r w:rsidR="00100294">
              <w:rPr>
                <w:i/>
                <w:sz w:val="24"/>
                <w:szCs w:val="24"/>
              </w:rPr>
              <w:t>Турковского</w:t>
            </w:r>
            <w:proofErr w:type="spellEnd"/>
            <w:r w:rsidR="00100294">
              <w:rPr>
                <w:i/>
                <w:sz w:val="24"/>
                <w:szCs w:val="24"/>
              </w:rPr>
              <w:t xml:space="preserve"> муниципального района»</w:t>
            </w:r>
            <w:r w:rsidR="00412B49">
              <w:rPr>
                <w:i/>
                <w:sz w:val="24"/>
                <w:szCs w:val="24"/>
              </w:rPr>
              <w:t>. Норматив численности работников определен исходя из объема выполняемых функций с учетом сложившейся практики</w:t>
            </w:r>
            <w:r w:rsidR="00412B49" w:rsidRPr="0048537F">
              <w:rPr>
                <w:i/>
                <w:sz w:val="24"/>
                <w:szCs w:val="24"/>
              </w:rPr>
              <w:t>;</w:t>
            </w:r>
          </w:p>
          <w:p w:rsidR="0027225F" w:rsidRPr="00984F7E" w:rsidRDefault="00412B49" w:rsidP="00412B49">
            <w:pPr>
              <w:ind w:right="-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</w:p>
          <w:p w:rsidR="0027225F" w:rsidRPr="0048537F" w:rsidRDefault="0027225F" w:rsidP="00AF0CF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 xml:space="preserve">М </w:t>
            </w:r>
            <w:r w:rsidRPr="0048537F">
              <w:rPr>
                <w:i/>
                <w:sz w:val="24"/>
                <w:szCs w:val="24"/>
              </w:rPr>
              <w:t xml:space="preserve"> – затраты на </w:t>
            </w:r>
            <w:r>
              <w:rPr>
                <w:i/>
                <w:sz w:val="24"/>
                <w:szCs w:val="24"/>
              </w:rPr>
              <w:t xml:space="preserve">обеспечение деятельности специалистов централизованной бухгалтерии, включающие </w:t>
            </w:r>
            <w:r w:rsidRPr="00CA1BD1">
              <w:rPr>
                <w:i/>
                <w:sz w:val="24"/>
                <w:szCs w:val="24"/>
              </w:rPr>
              <w:t>в себя расходы на служебные командировки, оплату услуг связи,</w:t>
            </w:r>
            <w:r>
              <w:rPr>
                <w:i/>
                <w:sz w:val="24"/>
                <w:szCs w:val="24"/>
              </w:rPr>
              <w:t xml:space="preserve"> оплата коммунальных услуг,</w:t>
            </w:r>
            <w:r w:rsidRPr="00CA1BD1">
              <w:rPr>
                <w:i/>
                <w:sz w:val="24"/>
                <w:szCs w:val="24"/>
              </w:rPr>
              <w:t xml:space="preserve"> приобретение мебели, оргтехники, программного обеспечения, расходных материалов и материальных запасов, справочной официальной и печатной литературы, канцелярских товаров, оплату стоимости обучения на курсах повышения квалификации, участия в семинарах и другие расходы, непосредственно связанные с осуществлением переданных полномочий</w:t>
            </w:r>
            <w:r w:rsidR="00C87DB6">
              <w:rPr>
                <w:i/>
                <w:sz w:val="24"/>
                <w:szCs w:val="24"/>
              </w:rPr>
              <w:t>- 139800</w:t>
            </w:r>
            <w:r>
              <w:rPr>
                <w:i/>
                <w:sz w:val="24"/>
                <w:szCs w:val="24"/>
              </w:rPr>
              <w:t>рублей</w:t>
            </w:r>
            <w:r w:rsidR="00100294">
              <w:rPr>
                <w:i/>
                <w:sz w:val="24"/>
                <w:szCs w:val="24"/>
              </w:rPr>
              <w:t xml:space="preserve"> (размер ежегодно</w:t>
            </w:r>
            <w:proofErr w:type="gramEnd"/>
            <w:r w:rsidR="00100294">
              <w:rPr>
                <w:i/>
                <w:sz w:val="24"/>
                <w:szCs w:val="24"/>
              </w:rPr>
              <w:t xml:space="preserve"> индексируется, исходя из прогнозного уровня инфляции)</w:t>
            </w:r>
            <w:r w:rsidRPr="0048537F">
              <w:rPr>
                <w:i/>
                <w:sz w:val="24"/>
                <w:szCs w:val="24"/>
              </w:rPr>
              <w:t>;</w:t>
            </w:r>
          </w:p>
          <w:p w:rsidR="0027225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</w:p>
          <w:p w:rsidR="0027225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S</w:t>
            </w:r>
            <w:r w:rsidRPr="0048537F">
              <w:rPr>
                <w:i/>
                <w:sz w:val="24"/>
                <w:szCs w:val="24"/>
              </w:rPr>
              <w:t xml:space="preserve"> – </w:t>
            </w:r>
            <w:r>
              <w:rPr>
                <w:i/>
                <w:sz w:val="24"/>
                <w:szCs w:val="24"/>
              </w:rPr>
              <w:t>суммарная численность на</w:t>
            </w:r>
            <w:r w:rsidR="00B12AFE">
              <w:rPr>
                <w:i/>
                <w:sz w:val="24"/>
                <w:szCs w:val="24"/>
              </w:rPr>
              <w:t xml:space="preserve">селения поселений, передавших </w:t>
            </w:r>
            <w:r>
              <w:rPr>
                <w:i/>
                <w:sz w:val="24"/>
                <w:szCs w:val="24"/>
              </w:rPr>
              <w:t>свои полномочия;</w:t>
            </w:r>
          </w:p>
          <w:p w:rsidR="0027225F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Ч- численность населения поселения.</w:t>
            </w:r>
          </w:p>
          <w:p w:rsidR="0027225F" w:rsidRPr="00E11045" w:rsidRDefault="0027225F" w:rsidP="00AF0CFF">
            <w:pPr>
              <w:ind w:right="-30" w:firstLine="708"/>
              <w:jc w:val="both"/>
              <w:rPr>
                <w:i/>
                <w:sz w:val="24"/>
                <w:szCs w:val="24"/>
              </w:rPr>
            </w:pPr>
          </w:p>
          <w:p w:rsidR="0027225F" w:rsidRPr="00566B32" w:rsidRDefault="0027225F" w:rsidP="00AF0CFF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8537F">
              <w:rPr>
                <w:sz w:val="24"/>
                <w:szCs w:val="24"/>
              </w:rPr>
              <w:t xml:space="preserve">. </w:t>
            </w:r>
            <w:r w:rsidRPr="00566B32">
              <w:rPr>
                <w:sz w:val="24"/>
                <w:szCs w:val="24"/>
              </w:rPr>
              <w:t>Объем средств, передаваемых бюджету муниципального района из бюджета муниципального образования на осуществление части полномочий по решению вопросов местного значения в соответствии с заключенным соглашением</w:t>
            </w:r>
            <w:r w:rsidRPr="00566B32">
              <w:rPr>
                <w:color w:val="000000"/>
                <w:sz w:val="24"/>
                <w:szCs w:val="24"/>
              </w:rPr>
              <w:t>, на организацию переданных полном</w:t>
            </w:r>
            <w:r>
              <w:rPr>
                <w:color w:val="000000"/>
                <w:sz w:val="24"/>
                <w:szCs w:val="24"/>
              </w:rPr>
              <w:t>очий по созданию условий для организации досуга и обеспечение жителей муниципального образования услугами организации культуры.</w:t>
            </w:r>
          </w:p>
          <w:p w:rsidR="0027225F" w:rsidRPr="0048537F" w:rsidRDefault="0027225F" w:rsidP="00AF0C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25F" w:rsidRPr="0048537F" w:rsidRDefault="0027225F" w:rsidP="00AF0CFF">
            <w:pPr>
              <w:pStyle w:val="ConsPlusNormal"/>
              <w:widowControl/>
              <w:ind w:firstLine="600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27225F" w:rsidRPr="0048537F" w:rsidRDefault="0027225F" w:rsidP="0027225F">
      <w:pPr>
        <w:ind w:right="-30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</w:t>
      </w:r>
      <w:r w:rsidRPr="0048537F">
        <w:rPr>
          <w:i/>
          <w:sz w:val="24"/>
          <w:szCs w:val="24"/>
        </w:rPr>
        <w:t xml:space="preserve">С </w:t>
      </w:r>
      <w:r>
        <w:rPr>
          <w:i/>
          <w:sz w:val="24"/>
          <w:szCs w:val="24"/>
        </w:rPr>
        <w:t xml:space="preserve">культ. =(Фот </w:t>
      </w:r>
      <w:r w:rsidR="00412B49">
        <w:rPr>
          <w:i/>
          <w:sz w:val="24"/>
          <w:szCs w:val="24"/>
        </w:rPr>
        <w:t xml:space="preserve"> </w:t>
      </w:r>
      <w:r w:rsidRPr="0048537F">
        <w:rPr>
          <w:i/>
          <w:sz w:val="24"/>
          <w:szCs w:val="24"/>
        </w:rPr>
        <w:t xml:space="preserve"> + </w:t>
      </w:r>
      <w:proofErr w:type="spellStart"/>
      <w:r>
        <w:rPr>
          <w:i/>
          <w:sz w:val="24"/>
          <w:szCs w:val="24"/>
        </w:rPr>
        <w:t>Мз</w:t>
      </w:r>
      <w:proofErr w:type="spellEnd"/>
      <w:r w:rsidRPr="00CA1BD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r w:rsidR="00412B49">
        <w:rPr>
          <w:i/>
          <w:sz w:val="24"/>
          <w:szCs w:val="24"/>
        </w:rPr>
        <w:t xml:space="preserve"> </w:t>
      </w:r>
      <w:r w:rsidRPr="0048537F">
        <w:rPr>
          <w:i/>
          <w:sz w:val="24"/>
          <w:szCs w:val="24"/>
        </w:rPr>
        <w:t>) /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en-US"/>
        </w:rPr>
        <w:t>S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хЧ</w:t>
      </w:r>
      <w:proofErr w:type="spellEnd"/>
      <w:proofErr w:type="gramStart"/>
      <w:r w:rsidRPr="0048537F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,</w:t>
      </w:r>
      <w:proofErr w:type="gramEnd"/>
    </w:p>
    <w:p w:rsidR="0027225F" w:rsidRPr="0048537F" w:rsidRDefault="0027225F" w:rsidP="0027225F">
      <w:pPr>
        <w:ind w:right="-30" w:firstLine="708"/>
        <w:jc w:val="both"/>
        <w:rPr>
          <w:i/>
          <w:sz w:val="24"/>
          <w:szCs w:val="24"/>
        </w:rPr>
      </w:pPr>
    </w:p>
    <w:p w:rsidR="00412B49" w:rsidRDefault="00B12AFE" w:rsidP="00412B49">
      <w:pPr>
        <w:ind w:right="-30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27225F">
        <w:rPr>
          <w:i/>
          <w:sz w:val="24"/>
          <w:szCs w:val="24"/>
        </w:rPr>
        <w:t>где Фот</w:t>
      </w:r>
      <w:r w:rsidR="0027225F" w:rsidRPr="0048537F">
        <w:rPr>
          <w:i/>
          <w:sz w:val="24"/>
          <w:szCs w:val="24"/>
        </w:rPr>
        <w:t xml:space="preserve"> –</w:t>
      </w:r>
      <w:r w:rsidR="0027225F">
        <w:rPr>
          <w:i/>
          <w:sz w:val="24"/>
          <w:szCs w:val="24"/>
        </w:rPr>
        <w:t xml:space="preserve"> годовой фонд оплаты труда и начислений н</w:t>
      </w:r>
      <w:r w:rsidR="00412B49">
        <w:rPr>
          <w:i/>
          <w:sz w:val="24"/>
          <w:szCs w:val="24"/>
        </w:rPr>
        <w:t xml:space="preserve">а него на содержание консультанта </w:t>
      </w:r>
      <w:r w:rsidR="0027225F" w:rsidRPr="0048537F">
        <w:rPr>
          <w:i/>
          <w:sz w:val="24"/>
          <w:szCs w:val="24"/>
        </w:rPr>
        <w:t xml:space="preserve"> администрации муниципального района</w:t>
      </w:r>
      <w:r w:rsidR="0027225F">
        <w:rPr>
          <w:i/>
          <w:sz w:val="24"/>
          <w:szCs w:val="24"/>
        </w:rPr>
        <w:t xml:space="preserve">,   рассчитанный в соответствии с нормативно-правовыми актами </w:t>
      </w:r>
      <w:proofErr w:type="spellStart"/>
      <w:r w:rsidR="0027225F">
        <w:rPr>
          <w:i/>
          <w:sz w:val="24"/>
          <w:szCs w:val="24"/>
        </w:rPr>
        <w:t>Турковского</w:t>
      </w:r>
      <w:proofErr w:type="spellEnd"/>
      <w:r w:rsidR="0027225F">
        <w:rPr>
          <w:i/>
          <w:sz w:val="24"/>
          <w:szCs w:val="24"/>
        </w:rPr>
        <w:t xml:space="preserve"> муниципального района, устанавливающий порядок оплаты труда муниципальных</w:t>
      </w:r>
      <w:r w:rsidR="00100294">
        <w:rPr>
          <w:i/>
          <w:sz w:val="24"/>
          <w:szCs w:val="24"/>
        </w:rPr>
        <w:t xml:space="preserve"> служащих</w:t>
      </w:r>
      <w:r w:rsidR="00412B49">
        <w:rPr>
          <w:i/>
          <w:sz w:val="24"/>
          <w:szCs w:val="24"/>
        </w:rPr>
        <w:t>. Норматив численности работников определен исходя из объема выполняемых функций с учетом сложившейся практики</w:t>
      </w:r>
      <w:r w:rsidR="00412B49" w:rsidRPr="0048537F">
        <w:rPr>
          <w:i/>
          <w:sz w:val="24"/>
          <w:szCs w:val="24"/>
        </w:rPr>
        <w:t>;</w:t>
      </w:r>
    </w:p>
    <w:p w:rsidR="00100294" w:rsidRPr="0048537F" w:rsidRDefault="00412B49" w:rsidP="00412B49">
      <w:pPr>
        <w:ind w:right="-3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proofErr w:type="gramStart"/>
      <w:r w:rsidR="0027225F" w:rsidRPr="0048537F">
        <w:rPr>
          <w:i/>
          <w:sz w:val="24"/>
          <w:szCs w:val="24"/>
        </w:rPr>
        <w:t>;</w:t>
      </w:r>
      <w:r>
        <w:rPr>
          <w:i/>
          <w:sz w:val="24"/>
          <w:szCs w:val="24"/>
        </w:rPr>
        <w:t xml:space="preserve">  </w:t>
      </w:r>
      <w:r w:rsidR="0027225F">
        <w:rPr>
          <w:i/>
          <w:sz w:val="24"/>
          <w:szCs w:val="24"/>
        </w:rPr>
        <w:t xml:space="preserve"> </w:t>
      </w:r>
      <w:r w:rsidR="00B12AFE">
        <w:rPr>
          <w:i/>
          <w:sz w:val="24"/>
          <w:szCs w:val="24"/>
        </w:rPr>
        <w:t xml:space="preserve"> </w:t>
      </w:r>
      <w:r w:rsidR="0027225F" w:rsidRPr="0048537F">
        <w:rPr>
          <w:i/>
          <w:sz w:val="24"/>
          <w:szCs w:val="24"/>
        </w:rPr>
        <w:t xml:space="preserve">М </w:t>
      </w:r>
      <w:proofErr w:type="spellStart"/>
      <w:r w:rsidR="0027225F" w:rsidRPr="0048537F">
        <w:rPr>
          <w:i/>
          <w:sz w:val="24"/>
          <w:szCs w:val="24"/>
        </w:rPr>
        <w:t>з</w:t>
      </w:r>
      <w:proofErr w:type="spellEnd"/>
      <w:r w:rsidR="0027225F" w:rsidRPr="0048537F">
        <w:rPr>
          <w:i/>
          <w:sz w:val="24"/>
          <w:szCs w:val="24"/>
        </w:rPr>
        <w:t xml:space="preserve"> – затраты на </w:t>
      </w:r>
      <w:r w:rsidR="0027225F">
        <w:rPr>
          <w:i/>
          <w:sz w:val="24"/>
          <w:szCs w:val="24"/>
        </w:rPr>
        <w:t>обеспечение деятельности специалиста</w:t>
      </w:r>
      <w:r w:rsidR="0027225F" w:rsidRPr="0048537F">
        <w:rPr>
          <w:i/>
          <w:sz w:val="24"/>
          <w:szCs w:val="24"/>
        </w:rPr>
        <w:t xml:space="preserve"> администрации муниципального района</w:t>
      </w:r>
      <w:r w:rsidR="0027225F">
        <w:rPr>
          <w:i/>
          <w:sz w:val="24"/>
          <w:szCs w:val="24"/>
        </w:rPr>
        <w:t>, включающие в себя</w:t>
      </w:r>
      <w:r w:rsidR="0027225F">
        <w:rPr>
          <w:rFonts w:ascii="Calibri" w:hAnsi="Calibri" w:cs="Calibri"/>
        </w:rPr>
        <w:t xml:space="preserve"> </w:t>
      </w:r>
      <w:r w:rsidR="0027225F" w:rsidRPr="00CA1BD1">
        <w:rPr>
          <w:i/>
          <w:sz w:val="24"/>
          <w:szCs w:val="24"/>
        </w:rPr>
        <w:t>расходы на служебные командировки, оплату услуг связи, приобретение мебели, оргтехники, программного обеспечения, расходных материалов и материальных запасов, справочной официальной и печатной литературы, канцелярских товаров, оплату стоимости обучения на курсах повышения квалификации, участия в семинарах и другие расходы, непосредственно связанные с осуществлением переданных полномочий</w:t>
      </w:r>
      <w:r w:rsidR="00C87DB6">
        <w:rPr>
          <w:i/>
          <w:sz w:val="24"/>
          <w:szCs w:val="24"/>
        </w:rPr>
        <w:t>- 31</w:t>
      </w:r>
      <w:r w:rsidR="0027225F">
        <w:rPr>
          <w:i/>
          <w:sz w:val="24"/>
          <w:szCs w:val="24"/>
        </w:rPr>
        <w:t>000 рублей</w:t>
      </w:r>
      <w:r w:rsidR="00100294">
        <w:rPr>
          <w:i/>
          <w:sz w:val="24"/>
          <w:szCs w:val="24"/>
        </w:rPr>
        <w:t xml:space="preserve"> (размер ежегодно</w:t>
      </w:r>
      <w:proofErr w:type="gramEnd"/>
      <w:r w:rsidR="00100294">
        <w:rPr>
          <w:i/>
          <w:sz w:val="24"/>
          <w:szCs w:val="24"/>
        </w:rPr>
        <w:t xml:space="preserve"> индексируется</w:t>
      </w:r>
      <w:r w:rsidR="006D6E88">
        <w:rPr>
          <w:i/>
          <w:sz w:val="24"/>
          <w:szCs w:val="24"/>
        </w:rPr>
        <w:t xml:space="preserve">, </w:t>
      </w:r>
      <w:r w:rsidR="00100294">
        <w:rPr>
          <w:i/>
          <w:sz w:val="24"/>
          <w:szCs w:val="24"/>
        </w:rPr>
        <w:t>исходя из прогнозного уровня инфляции)</w:t>
      </w:r>
      <w:r w:rsidR="00100294" w:rsidRPr="0048537F">
        <w:rPr>
          <w:i/>
          <w:sz w:val="24"/>
          <w:szCs w:val="24"/>
        </w:rPr>
        <w:t>;</w:t>
      </w:r>
    </w:p>
    <w:p w:rsidR="0027225F" w:rsidRPr="0048537F" w:rsidRDefault="00100294" w:rsidP="00B12AFE">
      <w:pPr>
        <w:ind w:right="-30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27225F" w:rsidRDefault="0027225F" w:rsidP="0027225F">
      <w:pPr>
        <w:ind w:right="-30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  <w:lang w:val="en-US"/>
        </w:rPr>
        <w:t>S</w:t>
      </w:r>
      <w:r w:rsidRPr="0048537F">
        <w:rPr>
          <w:i/>
          <w:sz w:val="24"/>
          <w:szCs w:val="24"/>
        </w:rPr>
        <w:t xml:space="preserve"> – </w:t>
      </w:r>
      <w:r>
        <w:rPr>
          <w:i/>
          <w:sz w:val="24"/>
          <w:szCs w:val="24"/>
        </w:rPr>
        <w:t>суммарная численность на</w:t>
      </w:r>
      <w:r w:rsidR="00B12AFE">
        <w:rPr>
          <w:i/>
          <w:sz w:val="24"/>
          <w:szCs w:val="24"/>
        </w:rPr>
        <w:t xml:space="preserve">селения поселений, передавших </w:t>
      </w:r>
      <w:r>
        <w:rPr>
          <w:i/>
          <w:sz w:val="24"/>
          <w:szCs w:val="24"/>
        </w:rPr>
        <w:t>свои полномочия;</w:t>
      </w:r>
    </w:p>
    <w:p w:rsidR="0027225F" w:rsidRPr="00E11045" w:rsidRDefault="0027225F" w:rsidP="0027225F">
      <w:pPr>
        <w:ind w:right="-30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Ч- численность населения поселения.</w:t>
      </w:r>
    </w:p>
    <w:p w:rsidR="0027225F" w:rsidRPr="0048537F" w:rsidRDefault="0027225F" w:rsidP="0027225F">
      <w:pPr>
        <w:ind w:firstLine="708"/>
        <w:jc w:val="both"/>
        <w:rPr>
          <w:sz w:val="24"/>
          <w:szCs w:val="24"/>
        </w:rPr>
      </w:pPr>
    </w:p>
    <w:p w:rsidR="00F640D2" w:rsidRDefault="00F640D2"/>
    <w:sectPr w:rsidR="00F640D2" w:rsidSect="00F64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25F"/>
    <w:rsid w:val="000264BC"/>
    <w:rsid w:val="00100294"/>
    <w:rsid w:val="0027225F"/>
    <w:rsid w:val="00412B49"/>
    <w:rsid w:val="004D4B5C"/>
    <w:rsid w:val="00636A8F"/>
    <w:rsid w:val="00642277"/>
    <w:rsid w:val="006D6E88"/>
    <w:rsid w:val="009A32D1"/>
    <w:rsid w:val="00AF0CFF"/>
    <w:rsid w:val="00B12AFE"/>
    <w:rsid w:val="00B20B7F"/>
    <w:rsid w:val="00C87DB6"/>
    <w:rsid w:val="00F1558A"/>
    <w:rsid w:val="00F6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2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27225F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2722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2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555</cp:lastModifiedBy>
  <cp:revision>5</cp:revision>
  <dcterms:created xsi:type="dcterms:W3CDTF">2019-11-06T10:35:00Z</dcterms:created>
  <dcterms:modified xsi:type="dcterms:W3CDTF">2019-11-15T10:34:00Z</dcterms:modified>
</cp:coreProperties>
</file>