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FE" w:rsidRDefault="00DE76FE" w:rsidP="003178C8">
      <w:pPr>
        <w:ind w:left="-142"/>
        <w:jc w:val="center"/>
        <w:rPr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6FE" w:rsidRPr="00722E85" w:rsidRDefault="00DE76FE" w:rsidP="003178C8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АДМИНИСТРАЦИЯ</w:t>
      </w:r>
    </w:p>
    <w:p w:rsidR="00DE76FE" w:rsidRPr="00722E85" w:rsidRDefault="00DE76FE" w:rsidP="003178C8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DE76FE" w:rsidRPr="00722E85" w:rsidRDefault="00DE76FE" w:rsidP="003178C8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722E85"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DE76FE" w:rsidRPr="00722E85" w:rsidRDefault="00DE76FE" w:rsidP="003178C8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p w:rsidR="00DE76FE" w:rsidRPr="00E52993" w:rsidRDefault="00DE76FE" w:rsidP="003178C8">
      <w:pPr>
        <w:spacing w:after="0" w:line="240" w:lineRule="auto"/>
        <w:ind w:left="-142"/>
        <w:jc w:val="center"/>
        <w:rPr>
          <w:rFonts w:ascii="Times New Roman" w:hAnsi="Times New Roman"/>
          <w:b/>
          <w:i/>
          <w:sz w:val="32"/>
          <w:szCs w:val="32"/>
        </w:rPr>
      </w:pPr>
      <w:r w:rsidRPr="00E52993">
        <w:rPr>
          <w:rFonts w:ascii="Times New Roman" w:hAnsi="Times New Roman"/>
          <w:b/>
          <w:sz w:val="32"/>
          <w:szCs w:val="32"/>
        </w:rPr>
        <w:t>ПОСТАНОВЛЕНИЕ</w:t>
      </w:r>
    </w:p>
    <w:p w:rsidR="00DE76FE" w:rsidRPr="00E52993" w:rsidRDefault="00DE76FE" w:rsidP="003178C8">
      <w:pPr>
        <w:spacing w:after="0" w:line="240" w:lineRule="auto"/>
        <w:ind w:left="-142"/>
        <w:rPr>
          <w:rFonts w:ascii="Times New Roman" w:hAnsi="Times New Roman"/>
          <w:b/>
          <w:sz w:val="32"/>
          <w:szCs w:val="32"/>
        </w:rPr>
      </w:pPr>
    </w:p>
    <w:p w:rsidR="00DE76FE" w:rsidRPr="00722E85" w:rsidRDefault="00DE76FE" w:rsidP="003178C8">
      <w:pPr>
        <w:spacing w:after="0" w:line="24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109E2">
        <w:rPr>
          <w:rFonts w:ascii="Times New Roman" w:hAnsi="Times New Roman"/>
          <w:sz w:val="28"/>
          <w:szCs w:val="28"/>
        </w:rPr>
        <w:t>27.12.2017 г.</w:t>
      </w:r>
      <w:r>
        <w:rPr>
          <w:rFonts w:ascii="Times New Roman" w:hAnsi="Times New Roman"/>
          <w:sz w:val="28"/>
          <w:szCs w:val="28"/>
        </w:rPr>
        <w:t xml:space="preserve">     № </w:t>
      </w:r>
      <w:r w:rsidR="009109E2">
        <w:rPr>
          <w:rFonts w:ascii="Times New Roman" w:hAnsi="Times New Roman"/>
          <w:sz w:val="28"/>
          <w:szCs w:val="28"/>
        </w:rPr>
        <w:t>537</w:t>
      </w:r>
    </w:p>
    <w:p w:rsidR="00DE76FE" w:rsidRDefault="00DE76FE" w:rsidP="003178C8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9109E2" w:rsidRDefault="00DE76FE" w:rsidP="003178C8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  <w:r w:rsidRPr="00572500">
        <w:rPr>
          <w:rFonts w:ascii="Times New Roman" w:hAnsi="Times New Roman"/>
          <w:b/>
          <w:sz w:val="28"/>
          <w:szCs w:val="28"/>
        </w:rPr>
        <w:t xml:space="preserve">Об утверждении муниципальнойпрограммы </w:t>
      </w:r>
    </w:p>
    <w:p w:rsidR="009109E2" w:rsidRDefault="00DE76FE" w:rsidP="003178C8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0E4184">
        <w:rPr>
          <w:rFonts w:ascii="Times New Roman" w:hAnsi="Times New Roman"/>
          <w:b/>
          <w:sz w:val="28"/>
          <w:szCs w:val="28"/>
        </w:rPr>
        <w:t xml:space="preserve">Проведение праздничных мероприятий </w:t>
      </w:r>
    </w:p>
    <w:p w:rsidR="00DE76FE" w:rsidRDefault="000E4184" w:rsidP="003178C8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р.п. Турки</w:t>
      </w:r>
      <w:r w:rsidR="00A519CB">
        <w:rPr>
          <w:rFonts w:ascii="Times New Roman" w:hAnsi="Times New Roman"/>
          <w:b/>
          <w:sz w:val="28"/>
          <w:szCs w:val="28"/>
        </w:rPr>
        <w:t xml:space="preserve">  в 2018-2020 годах</w:t>
      </w:r>
      <w:r w:rsidR="00DE76FE">
        <w:rPr>
          <w:rFonts w:ascii="Times New Roman" w:hAnsi="Times New Roman"/>
          <w:b/>
          <w:sz w:val="28"/>
          <w:szCs w:val="28"/>
        </w:rPr>
        <w:t>»</w:t>
      </w:r>
    </w:p>
    <w:p w:rsidR="00DE76FE" w:rsidRDefault="00DE76FE" w:rsidP="003178C8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DE76FE" w:rsidRPr="004E26A5" w:rsidRDefault="00DE76FE" w:rsidP="003178C8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4E26A5">
        <w:rPr>
          <w:rFonts w:ascii="Times New Roman" w:hAnsi="Times New Roman"/>
          <w:sz w:val="28"/>
          <w:szCs w:val="28"/>
        </w:rPr>
        <w:t>соответствии с Уставом Турковского муниципального района администрация Турковского муниципального района ПОСТАНОВЛЯЕТ:</w:t>
      </w:r>
    </w:p>
    <w:p w:rsidR="00DE76FE" w:rsidRDefault="00DE76FE" w:rsidP="003178C8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4E26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Утвердить</w:t>
      </w:r>
      <w:r w:rsidRPr="004E26A5">
        <w:rPr>
          <w:rFonts w:ascii="Times New Roman" w:hAnsi="Times New Roman"/>
          <w:sz w:val="28"/>
          <w:szCs w:val="28"/>
        </w:rPr>
        <w:t xml:space="preserve"> муниципальную программу «</w:t>
      </w:r>
      <w:r w:rsidR="00A51D68">
        <w:rPr>
          <w:rFonts w:ascii="Times New Roman" w:hAnsi="Times New Roman"/>
          <w:sz w:val="28"/>
          <w:szCs w:val="28"/>
        </w:rPr>
        <w:t>Проведение праздничных мероприятий в р.п. Турки</w:t>
      </w:r>
      <w:r w:rsidR="00A76DE8">
        <w:rPr>
          <w:rFonts w:ascii="Times New Roman" w:hAnsi="Times New Roman"/>
          <w:sz w:val="28"/>
          <w:szCs w:val="28"/>
        </w:rPr>
        <w:t xml:space="preserve"> в 2018-2020 годах</w:t>
      </w:r>
      <w:r>
        <w:rPr>
          <w:rFonts w:ascii="Times New Roman" w:hAnsi="Times New Roman"/>
          <w:sz w:val="28"/>
          <w:szCs w:val="28"/>
        </w:rPr>
        <w:t>» согласно приложению.</w:t>
      </w:r>
    </w:p>
    <w:p w:rsidR="00DE76FE" w:rsidRDefault="00DE76FE" w:rsidP="003178C8">
      <w:pPr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Pr="005725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72500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  <w:t xml:space="preserve">       А.В. Никитин</w:t>
      </w:r>
    </w:p>
    <w:p w:rsidR="00DE76FE" w:rsidRDefault="00DE76FE" w:rsidP="003178C8">
      <w:pPr>
        <w:tabs>
          <w:tab w:val="left" w:pos="6795"/>
        </w:tabs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6FE" w:rsidRDefault="00DE76FE" w:rsidP="00DE76FE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426C" w:rsidRDefault="009D426C" w:rsidP="009D42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426C" w:rsidRDefault="009D426C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6FE" w:rsidRDefault="00DE76FE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6FE" w:rsidRDefault="00DE76FE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6FE" w:rsidRDefault="00DE76FE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6FE" w:rsidRDefault="00DE76FE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09E2" w:rsidRDefault="009109E2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09E2" w:rsidRDefault="009109E2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09E2" w:rsidRDefault="009109E2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76FE" w:rsidRDefault="00DE76FE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09E2" w:rsidRDefault="009109E2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09E2" w:rsidRDefault="009109E2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09E2" w:rsidRDefault="00404722" w:rsidP="009109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</w:t>
      </w:r>
      <w:r w:rsidR="009D426C"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постановлению </w:t>
      </w:r>
    </w:p>
    <w:p w:rsidR="009D426C" w:rsidRDefault="009D426C" w:rsidP="009D42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1A3DA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D426C" w:rsidRPr="001A3DA1" w:rsidRDefault="009109E2" w:rsidP="009109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района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="004047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426C" w:rsidRPr="001A3DA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</w:p>
    <w:p w:rsidR="009109E2" w:rsidRDefault="009109E2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426C" w:rsidRDefault="009D426C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7E6EEC" w:rsidRPr="001A3DA1" w:rsidRDefault="007E6EEC" w:rsidP="009D426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«Проведение праздничных мероприятий </w:t>
      </w:r>
      <w:r w:rsidR="004A7F9F">
        <w:rPr>
          <w:rFonts w:ascii="Times New Roman" w:eastAsia="Times New Roman" w:hAnsi="Times New Roman"/>
          <w:b/>
          <w:sz w:val="28"/>
          <w:szCs w:val="28"/>
          <w:lang w:eastAsia="ru-RU"/>
        </w:rPr>
        <w:t>в р.п. Турки в 2020-2022</w:t>
      </w:r>
      <w:r w:rsidR="009109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годах»</w:t>
      </w:r>
    </w:p>
    <w:p w:rsidR="009D426C" w:rsidRPr="001A3DA1" w:rsidRDefault="009D426C" w:rsidP="009D4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426C" w:rsidRPr="001A3DA1" w:rsidRDefault="009D426C" w:rsidP="009D4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DA1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программы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6520"/>
      </w:tblGrid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Pr="001A3DA1" w:rsidRDefault="009D426C" w:rsidP="00A105C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Программы</w:t>
            </w:r>
          </w:p>
          <w:p w:rsidR="009D426C" w:rsidRPr="001A3DA1" w:rsidRDefault="009D426C" w:rsidP="00A105C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013B1F" w:rsidRDefault="00013B1F" w:rsidP="00013B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13B1F">
              <w:rPr>
                <w:rFonts w:ascii="Times New Roman" w:hAnsi="Times New Roman"/>
                <w:sz w:val="28"/>
                <w:szCs w:val="28"/>
              </w:rPr>
              <w:t xml:space="preserve">«Проведение праздничных </w:t>
            </w:r>
            <w:r w:rsidR="004A7F9F">
              <w:rPr>
                <w:rFonts w:ascii="Times New Roman" w:hAnsi="Times New Roman"/>
                <w:sz w:val="28"/>
                <w:szCs w:val="28"/>
              </w:rPr>
              <w:t>мероприятий в р.п. Турки  в 2020-2022</w:t>
            </w:r>
            <w:r w:rsidRPr="00013B1F">
              <w:rPr>
                <w:rFonts w:ascii="Times New Roman" w:hAnsi="Times New Roman"/>
                <w:sz w:val="28"/>
                <w:szCs w:val="28"/>
              </w:rPr>
              <w:t xml:space="preserve"> годах»</w:t>
            </w:r>
            <w:r w:rsidR="009D426C" w:rsidRPr="001A3DA1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разработки П</w:t>
            </w:r>
            <w:r w:rsidR="009D4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Федерации», Бюджетный кодекс Российской Федерации.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Основной разработчик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Турковского муниципального района</w:t>
            </w:r>
          </w:p>
        </w:tc>
      </w:tr>
      <w:tr w:rsidR="009D426C" w:rsidRPr="001A3DA1" w:rsidTr="00A105CF">
        <w:trPr>
          <w:trHeight w:val="11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109E2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исполнители 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Турковского муниципального района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Цели </w:t>
            </w:r>
            <w:r w:rsidR="009109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Создание комплексной системы взаимодействия органов местного самоуправления Турковского муниципального </w:t>
            </w:r>
            <w:r w:rsidR="00126F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общественной ветеранской организации по подгото</w:t>
            </w:r>
            <w:r w:rsidR="00036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вке и проведению</w:t>
            </w:r>
            <w:r w:rsidR="00C863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праздничных мероприятий в честь дня 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Победы в Великой Отечественной войне 1941-1945 годов на территории Турковского муниципального </w:t>
            </w:r>
            <w:r w:rsidR="00C863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Формирование привлекательного имиджа Турковского муниципального образования, развитие сотрудничества и укрепления связей между организациями всех форм собственности и населением  Турковского муниципального образования;</w:t>
            </w:r>
          </w:p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3.Обеспечение подготовки и проведени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празднования Дня Турков в 2020-2022</w:t>
            </w:r>
            <w:r w:rsidR="00C863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-организация и проведение праздничных мероприятий;</w:t>
            </w:r>
          </w:p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-патриотическое воспитание молодежи;</w:t>
            </w:r>
          </w:p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D86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празднование  дня Победы в Великой Отечественной войне 1941-1945 годов;</w:t>
            </w:r>
          </w:p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-реализация организационно-технических мероприятий, посвященных празднованию Дня Турков, направленных на сохранение культурно-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исторических и духовно-нравственных традиций;</w:t>
            </w:r>
          </w:p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-улучшение архитектурного облика р.п. Турки;</w:t>
            </w:r>
          </w:p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-проведение культурно-массовых, спортивных и иных мероприятий в рамках празднования Дня Турков;</w:t>
            </w:r>
          </w:p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-чествование граждан, коллективов, предприятий, учреждений, организаций, внесших  в клад в социально-экономическое развитие Турковского муниципального образования.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реализации мероприятий по подготовке и проведению празднования Дня Турков о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запланированного объема в 2020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году- 100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%, в 2021-100%, 2022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-100%.</w:t>
            </w:r>
          </w:p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 доли населения Турковского муниципального образования, участвующего в культурно-массовых, спортивных и иных мероприятиях на 20%.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4A7F9F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2020-2022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="00753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</w:t>
            </w:r>
            <w:r w:rsidR="009109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ъем необходимых для реализации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рограммы средств бюджета Турковского муниципального образования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Турковского муниципального района</w:t>
            </w:r>
            <w:r w:rsidR="000E35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составляет 570,0 тыс. рублей: 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2020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году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2021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году составляет 190,0 тыс. рублей, в </w:t>
            </w:r>
            <w:r w:rsidR="004A7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 составляет 190, 0 тыс. рублей.</w:t>
            </w:r>
          </w:p>
        </w:tc>
      </w:tr>
      <w:tr w:rsidR="009D426C" w:rsidRPr="001A3DA1" w:rsidTr="00A105C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C" w:rsidRPr="001A3DA1" w:rsidRDefault="009D426C" w:rsidP="00A1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на высоком уровне торжественных и праздничных мероприятий посвященных </w:t>
            </w:r>
            <w:r w:rsidR="007C3B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дню 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Победы в Великой Отеч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ественной войне 1941-1945 годов;</w:t>
            </w:r>
          </w:p>
          <w:p w:rsidR="009D426C" w:rsidRPr="001A3DA1" w:rsidRDefault="009D426C" w:rsidP="00A1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Вручение праздничных подарк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 участникам и ветеранам войны</w:t>
            </w:r>
            <w:proofErr w:type="gramStart"/>
            <w:r w:rsidR="00DA7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DA7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лицам к ним приравненным;</w:t>
            </w:r>
          </w:p>
          <w:p w:rsidR="009D426C" w:rsidRDefault="009D426C" w:rsidP="00A1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Воспитательное воздействие на молодое поколение, повышение уровня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активности населения;</w:t>
            </w:r>
          </w:p>
          <w:p w:rsidR="009D426C" w:rsidRDefault="009D426C" w:rsidP="00A1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 населения Турковского муниципального образования, участвующего в культурно-массовых, спортивных  и иных мероприятиях;</w:t>
            </w:r>
          </w:p>
          <w:p w:rsidR="009D426C" w:rsidRPr="001A3DA1" w:rsidRDefault="009D426C" w:rsidP="00A1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качества проводимых мероприятий посредством улучшения материально-технического обеспечения проведения праздничных мероприятий.</w:t>
            </w:r>
          </w:p>
        </w:tc>
      </w:tr>
      <w:tr w:rsidR="009D426C" w:rsidRPr="001A3DA1" w:rsidTr="009109E2">
        <w:trPr>
          <w:trHeight w:val="12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Pr="001A3DA1" w:rsidRDefault="009D426C" w:rsidP="00A105C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</w:t>
            </w:r>
            <w:r w:rsidR="009109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ием П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C" w:rsidRPr="001A3DA1" w:rsidRDefault="009D426C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существляется заказчиком</w:t>
            </w:r>
          </w:p>
          <w:p w:rsidR="009D426C" w:rsidRPr="001A3DA1" w:rsidRDefault="009109E2" w:rsidP="00A105C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9D426C" w:rsidRPr="001A3D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</w:tr>
    </w:tbl>
    <w:p w:rsidR="009D426C" w:rsidRDefault="009D426C" w:rsidP="00304DD0">
      <w:pPr>
        <w:widowControl w:val="0"/>
        <w:tabs>
          <w:tab w:val="left" w:pos="0"/>
        </w:tabs>
        <w:overflowPunct w:val="0"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C3BCA" w:rsidRDefault="007C3BCA" w:rsidP="00401CDA">
      <w:pPr>
        <w:widowControl w:val="0"/>
        <w:tabs>
          <w:tab w:val="left" w:pos="0"/>
        </w:tabs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04DD0" w:rsidRPr="00304DD0" w:rsidRDefault="009109E2" w:rsidP="00401CDA">
      <w:pPr>
        <w:widowControl w:val="0"/>
        <w:tabs>
          <w:tab w:val="left" w:pos="0"/>
        </w:tabs>
        <w:overflowPunct w:val="0"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304DD0" w:rsidRPr="00304D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</w:t>
      </w:r>
      <w:r w:rsidR="00304D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Характеристика (содержание) проблемы и обоснование необходимости ее решения программными методами </w:t>
      </w:r>
    </w:p>
    <w:p w:rsidR="00304DD0" w:rsidRPr="00304DD0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В настоящее время в условиях продолжающего роста экономики нашего государства, урбанизации наших городов и сел, по-прежнему существует проблема дефицита общения среди жителей, низкого знания своих исторических корней, духовно-нравственного воспитания подрастающего поколения в любви и </w:t>
      </w:r>
      <w:r>
        <w:rPr>
          <w:color w:val="000000"/>
          <w:szCs w:val="28"/>
        </w:rPr>
        <w:t xml:space="preserve">в </w:t>
      </w:r>
      <w:r w:rsidRPr="0068310F">
        <w:rPr>
          <w:color w:val="000000"/>
          <w:szCs w:val="28"/>
        </w:rPr>
        <w:t>соблюд</w:t>
      </w:r>
      <w:r>
        <w:rPr>
          <w:color w:val="000000"/>
          <w:szCs w:val="28"/>
        </w:rPr>
        <w:t>ении традиций своей малой Родины</w:t>
      </w:r>
      <w:r w:rsidRPr="0068310F">
        <w:rPr>
          <w:color w:val="000000"/>
          <w:szCs w:val="28"/>
        </w:rPr>
        <w:t>.</w:t>
      </w:r>
    </w:p>
    <w:p w:rsidR="00304DD0" w:rsidRPr="00304DD0" w:rsidRDefault="00304DD0" w:rsidP="00304DD0">
      <w:pPr>
        <w:pStyle w:val="a4"/>
        <w:ind w:firstLine="709"/>
        <w:rPr>
          <w:color w:val="000000"/>
          <w:szCs w:val="28"/>
        </w:rPr>
      </w:pPr>
      <w:r w:rsidRPr="0068310F">
        <w:rPr>
          <w:color w:val="000000"/>
          <w:szCs w:val="28"/>
        </w:rPr>
        <w:t xml:space="preserve">Проведение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</w:t>
      </w:r>
      <w:r>
        <w:rPr>
          <w:color w:val="000000"/>
          <w:szCs w:val="28"/>
        </w:rPr>
        <w:t xml:space="preserve">, </w:t>
      </w:r>
      <w:r w:rsidRPr="0068310F">
        <w:rPr>
          <w:color w:val="000000"/>
          <w:szCs w:val="28"/>
        </w:rPr>
        <w:t xml:space="preserve">будет способствовать созданию положительного имиджа </w:t>
      </w:r>
      <w:r>
        <w:rPr>
          <w:color w:val="000000"/>
          <w:szCs w:val="28"/>
        </w:rPr>
        <w:t>Турковского муниципального образования</w:t>
      </w:r>
      <w:r w:rsidRPr="0068310F">
        <w:rPr>
          <w:color w:val="000000"/>
          <w:szCs w:val="28"/>
        </w:rPr>
        <w:t xml:space="preserve">. Следует отметить, что использование программно-целевого метода в целом позволит добиться хороших результатов в обеспечении ресурсов для подготовки и проведения празднования </w:t>
      </w:r>
      <w:r>
        <w:rPr>
          <w:color w:val="000000"/>
          <w:szCs w:val="28"/>
        </w:rPr>
        <w:t>Дня Турков в 201</w:t>
      </w:r>
      <w:r w:rsidR="001042A6">
        <w:rPr>
          <w:color w:val="000000"/>
          <w:szCs w:val="28"/>
        </w:rPr>
        <w:t>8</w:t>
      </w:r>
      <w:r w:rsidR="005256DA">
        <w:rPr>
          <w:color w:val="000000"/>
          <w:szCs w:val="28"/>
        </w:rPr>
        <w:t>-2020</w:t>
      </w:r>
      <w:r>
        <w:rPr>
          <w:color w:val="000000"/>
          <w:szCs w:val="28"/>
        </w:rPr>
        <w:t xml:space="preserve"> году</w:t>
      </w:r>
      <w:r w:rsidRPr="0068310F">
        <w:rPr>
          <w:color w:val="000000"/>
          <w:szCs w:val="28"/>
        </w:rPr>
        <w:t xml:space="preserve">, упорядочении </w:t>
      </w:r>
      <w:proofErr w:type="gramStart"/>
      <w:r w:rsidRPr="0068310F">
        <w:rPr>
          <w:color w:val="000000"/>
          <w:szCs w:val="28"/>
        </w:rPr>
        <w:t>контроля за</w:t>
      </w:r>
      <w:proofErr w:type="gramEnd"/>
      <w:r w:rsidRPr="0068310F">
        <w:rPr>
          <w:color w:val="000000"/>
          <w:szCs w:val="28"/>
        </w:rPr>
        <w:t xml:space="preserve"> расходованием бюджетных средств, выделяемых на организацию </w:t>
      </w:r>
      <w:r>
        <w:rPr>
          <w:color w:val="000000"/>
          <w:szCs w:val="28"/>
        </w:rPr>
        <w:t>праздничных</w:t>
      </w:r>
      <w:r w:rsidRPr="0068310F">
        <w:rPr>
          <w:color w:val="000000"/>
          <w:szCs w:val="28"/>
        </w:rPr>
        <w:t xml:space="preserve"> мероприятий.</w:t>
      </w:r>
    </w:p>
    <w:p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Цели и задачи Программы</w:t>
      </w:r>
    </w:p>
    <w:p w:rsidR="00CB04DB" w:rsidRDefault="00CB04DB" w:rsidP="00CB04DB">
      <w:pPr>
        <w:pStyle w:val="a4"/>
        <w:ind w:firstLine="709"/>
        <w:rPr>
          <w:color w:val="000000"/>
          <w:szCs w:val="28"/>
        </w:rPr>
      </w:pPr>
      <w:proofErr w:type="gramStart"/>
      <w:r w:rsidRPr="00A7481B">
        <w:rPr>
          <w:color w:val="000000"/>
          <w:szCs w:val="28"/>
        </w:rPr>
        <w:t xml:space="preserve">Целью муниципальной программы является обеспечение подготовки и проведения мероприятий, посвященных </w:t>
      </w:r>
      <w:r>
        <w:rPr>
          <w:color w:val="000000"/>
          <w:szCs w:val="28"/>
        </w:rPr>
        <w:t xml:space="preserve">празднованию </w:t>
      </w:r>
      <w:r w:rsidR="005256DA">
        <w:rPr>
          <w:szCs w:val="28"/>
        </w:rPr>
        <w:t>дню</w:t>
      </w:r>
      <w:r w:rsidRPr="00304DD0">
        <w:rPr>
          <w:szCs w:val="28"/>
        </w:rPr>
        <w:t xml:space="preserve"> Победы в Великой Отечественной войне 1941-1945 годов </w:t>
      </w:r>
      <w:r>
        <w:rPr>
          <w:szCs w:val="28"/>
        </w:rPr>
        <w:t xml:space="preserve"> и </w:t>
      </w:r>
      <w:r w:rsidR="004A7F9F">
        <w:rPr>
          <w:color w:val="000000"/>
          <w:szCs w:val="28"/>
        </w:rPr>
        <w:t>Дня Турков в 2020-2022</w:t>
      </w:r>
      <w:r w:rsidR="005256DA">
        <w:rPr>
          <w:color w:val="000000"/>
          <w:szCs w:val="28"/>
        </w:rPr>
        <w:t xml:space="preserve"> годах</w:t>
      </w:r>
      <w:r>
        <w:rPr>
          <w:color w:val="000000"/>
          <w:szCs w:val="28"/>
        </w:rPr>
        <w:t xml:space="preserve">, </w:t>
      </w:r>
      <w:r w:rsidRPr="00A7481B">
        <w:rPr>
          <w:color w:val="000000"/>
          <w:szCs w:val="28"/>
        </w:rPr>
        <w:t xml:space="preserve">направленных на проявление уважения к историческому прошлому поселка, сохранению и приумножению культурных традиций, воспитание у жителей </w:t>
      </w:r>
      <w:r>
        <w:rPr>
          <w:color w:val="000000"/>
          <w:szCs w:val="28"/>
        </w:rPr>
        <w:t>муниципального образования</w:t>
      </w:r>
      <w:r w:rsidRPr="00A7481B">
        <w:rPr>
          <w:color w:val="000000"/>
          <w:szCs w:val="28"/>
        </w:rPr>
        <w:t xml:space="preserve">, молодежи чувства гражданственности и патриотизма, для </w:t>
      </w:r>
      <w:r>
        <w:rPr>
          <w:color w:val="000000"/>
          <w:szCs w:val="28"/>
        </w:rPr>
        <w:t>достижения</w:t>
      </w:r>
      <w:r w:rsidRPr="00A7481B">
        <w:rPr>
          <w:color w:val="000000"/>
          <w:szCs w:val="28"/>
        </w:rPr>
        <w:t xml:space="preserve"> которой необходимо решение следующих</w:t>
      </w:r>
      <w:r>
        <w:rPr>
          <w:color w:val="000000"/>
          <w:szCs w:val="28"/>
        </w:rPr>
        <w:t xml:space="preserve"> задач:</w:t>
      </w:r>
      <w:proofErr w:type="gramEnd"/>
    </w:p>
    <w:p w:rsidR="00CB04DB" w:rsidRDefault="00AF1D04" w:rsidP="00AF1D04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B04DB">
        <w:rPr>
          <w:color w:val="000000"/>
          <w:szCs w:val="28"/>
        </w:rPr>
        <w:t>организация и проведение праздничных мероприятий;</w:t>
      </w:r>
    </w:p>
    <w:p w:rsidR="00CB04DB" w:rsidRDefault="00AF1D04" w:rsidP="00AF1D04">
      <w:pPr>
        <w:pStyle w:val="a4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CB04DB">
        <w:rPr>
          <w:color w:val="000000"/>
          <w:szCs w:val="28"/>
        </w:rPr>
        <w:t>патриотическое воспитание молодежи;</w:t>
      </w:r>
    </w:p>
    <w:p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 xml:space="preserve">улучшение архитектурного облика </w:t>
      </w:r>
      <w:r w:rsidR="00CB04DB">
        <w:rPr>
          <w:szCs w:val="28"/>
        </w:rPr>
        <w:t>р.п. Турки;</w:t>
      </w:r>
    </w:p>
    <w:p w:rsid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>проведение культурно-массовых, спортивных и иных мероприятий</w:t>
      </w:r>
      <w:r w:rsidR="00CB04DB">
        <w:rPr>
          <w:szCs w:val="28"/>
        </w:rPr>
        <w:t>;</w:t>
      </w:r>
    </w:p>
    <w:p w:rsidR="00CB04DB" w:rsidRPr="00CB04DB" w:rsidRDefault="00AF1D04" w:rsidP="00AF1D04">
      <w:pPr>
        <w:pStyle w:val="a4"/>
        <w:ind w:firstLine="709"/>
        <w:rPr>
          <w:szCs w:val="28"/>
        </w:rPr>
      </w:pPr>
      <w:r>
        <w:rPr>
          <w:szCs w:val="28"/>
        </w:rPr>
        <w:t>-</w:t>
      </w:r>
      <w:r w:rsidR="00CB04DB" w:rsidRPr="00DE30B9">
        <w:rPr>
          <w:szCs w:val="28"/>
        </w:rPr>
        <w:t xml:space="preserve">чествование граждан, коллективов предприятий, учреждений, организаций, внесших вклад в социально-экономическое развитие </w:t>
      </w:r>
      <w:r w:rsidR="00CB04DB">
        <w:rPr>
          <w:szCs w:val="28"/>
        </w:rPr>
        <w:t>Турковского муниципального образования</w:t>
      </w:r>
      <w:r w:rsidR="00CB04DB" w:rsidRPr="00DE30B9">
        <w:rPr>
          <w:szCs w:val="28"/>
        </w:rPr>
        <w:t>.</w:t>
      </w:r>
    </w:p>
    <w:p w:rsidR="00304DD0" w:rsidRDefault="00661FF6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Ожидаемые результаты реализации Программы и показатели эффективности</w:t>
      </w:r>
    </w:p>
    <w:p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5F">
        <w:rPr>
          <w:rFonts w:ascii="Times New Roman" w:eastAsia="Times New Roman" w:hAnsi="Times New Roman"/>
          <w:sz w:val="28"/>
          <w:szCs w:val="28"/>
          <w:lang w:eastAsia="ru-RU"/>
        </w:rPr>
        <w:t>Решение поставленных в рамках программы задач достигается за счет:</w:t>
      </w:r>
    </w:p>
    <w:p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-привлечения к решению поставленных задач хозяйствующих субъектов, населения, общественных организаций Турковского муниципального образования;</w:t>
      </w:r>
    </w:p>
    <w:p w:rsidR="00FE215F" w:rsidRP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-выделения финансовых средств из бюджета Турковского муниципального образования на подготовку и проведение празднования 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Отечественной войне 1941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-1945 годов и  Дня Турков в 2020-2022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4DD0" w:rsidRP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 Программы предполагается:</w:t>
      </w:r>
    </w:p>
    <w:p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обеспечить доступность к участию в праздничных мероприятиях различных категорий граждан;</w:t>
      </w:r>
    </w:p>
    <w:p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доли населения Турковского муниципального образования, участвующих в культурно-массовых, спортивных и иных мероприятиях на 20%;</w:t>
      </w:r>
    </w:p>
    <w:p w:rsidR="00FE215F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стимулирование особо активных граждан, принявших участие в жизни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Турковского муниципального образования;</w:t>
      </w:r>
    </w:p>
    <w:p w:rsidR="00FE215F" w:rsidRPr="00304DD0" w:rsidRDefault="00FE215F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повышение культурного уровня жителей Турковского муниципального образования;</w:t>
      </w:r>
    </w:p>
    <w:p w:rsidR="00304DD0" w:rsidRPr="00304DD0" w:rsidRDefault="00304DD0" w:rsidP="00304D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организовать и провести на высоком уровне торжественные и праздн</w:t>
      </w:r>
      <w:r w:rsidR="00977930">
        <w:rPr>
          <w:rFonts w:ascii="Times New Roman" w:eastAsia="Times New Roman" w:hAnsi="Times New Roman"/>
          <w:sz w:val="28"/>
          <w:szCs w:val="28"/>
          <w:lang w:eastAsia="ru-RU"/>
        </w:rPr>
        <w:t xml:space="preserve">ичные мероприятия посвященные 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дню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Отечественной войне 1941-1945 годов;</w:t>
      </w:r>
    </w:p>
    <w:p w:rsidR="00977930" w:rsidRDefault="00304DD0" w:rsidP="00623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вручить праздничные подарки участникам и ветеранам </w:t>
      </w:r>
      <w:r w:rsidR="00FE215F">
        <w:rPr>
          <w:rFonts w:ascii="Times New Roman" w:eastAsia="Times New Roman" w:hAnsi="Times New Roman"/>
          <w:sz w:val="28"/>
          <w:szCs w:val="28"/>
          <w:lang w:eastAsia="ru-RU"/>
        </w:rPr>
        <w:t>войны, лицам к ним приравненным;</w:t>
      </w:r>
    </w:p>
    <w:p w:rsidR="00FE215F" w:rsidRPr="00304DD0" w:rsidRDefault="00FE215F" w:rsidP="00180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снижение социальной напряженности в</w:t>
      </w:r>
      <w:r w:rsidR="00180E89">
        <w:rPr>
          <w:rFonts w:ascii="Times New Roman" w:eastAsia="Times New Roman" w:hAnsi="Times New Roman"/>
          <w:sz w:val="28"/>
          <w:szCs w:val="28"/>
          <w:lang w:eastAsia="ru-RU"/>
        </w:rPr>
        <w:t xml:space="preserve"> Турковском муниципальном образовании.</w:t>
      </w:r>
    </w:p>
    <w:p w:rsidR="00304DD0" w:rsidRP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Сроки и этапы реализации Программы</w:t>
      </w:r>
    </w:p>
    <w:p w:rsidR="00304DD0" w:rsidRP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</w:t>
      </w:r>
      <w:r w:rsidR="004A7F9F">
        <w:rPr>
          <w:rFonts w:ascii="Times New Roman" w:eastAsia="Times New Roman" w:hAnsi="Times New Roman"/>
          <w:sz w:val="28"/>
          <w:szCs w:val="28"/>
          <w:lang w:eastAsia="ru-RU"/>
        </w:rPr>
        <w:t>раммы будет осуществляться в 2020-2022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7532FC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Ресурсное обеспечение Программы</w:t>
      </w:r>
    </w:p>
    <w:p w:rsidR="001B7DF2" w:rsidRPr="001B7DF2" w:rsidRDefault="001B7DF2" w:rsidP="001B7D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DF2">
        <w:rPr>
          <w:rFonts w:ascii="Times New Roman" w:hAnsi="Times New Roman"/>
          <w:color w:val="000000"/>
          <w:sz w:val="28"/>
          <w:szCs w:val="28"/>
        </w:rPr>
        <w:t>При планировании ресурсного обеспечения программы учитывались реальная ситуация в финансово-бюджетной сфере на муниципальном и районном уровне, высокая социальная значимость организации и проведения мероприятий празднования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ественной войне 1941-1945 годов и </w:t>
      </w:r>
      <w:r w:rsidR="004A7F9F">
        <w:rPr>
          <w:rFonts w:ascii="Times New Roman" w:hAnsi="Times New Roman"/>
          <w:color w:val="000000"/>
          <w:sz w:val="28"/>
          <w:szCs w:val="28"/>
        </w:rPr>
        <w:t>Дня Турков в 2020</w:t>
      </w:r>
      <w:r w:rsidR="005256DA">
        <w:rPr>
          <w:rFonts w:ascii="Times New Roman" w:hAnsi="Times New Roman"/>
          <w:color w:val="000000"/>
          <w:sz w:val="28"/>
          <w:szCs w:val="28"/>
        </w:rPr>
        <w:t>-202</w:t>
      </w:r>
      <w:r w:rsidR="004A7F9F">
        <w:rPr>
          <w:rFonts w:ascii="Times New Roman" w:hAnsi="Times New Roman"/>
          <w:color w:val="000000"/>
          <w:sz w:val="28"/>
          <w:szCs w:val="28"/>
        </w:rPr>
        <w:t>2</w:t>
      </w:r>
      <w:r w:rsidR="005256DA">
        <w:rPr>
          <w:rFonts w:ascii="Times New Roman" w:hAnsi="Times New Roman"/>
          <w:color w:val="000000"/>
          <w:sz w:val="28"/>
          <w:szCs w:val="28"/>
        </w:rPr>
        <w:t>годах</w:t>
      </w:r>
      <w:r w:rsidRPr="001B7DF2">
        <w:rPr>
          <w:rFonts w:ascii="Times New Roman" w:hAnsi="Times New Roman"/>
          <w:color w:val="000000"/>
          <w:sz w:val="28"/>
          <w:szCs w:val="28"/>
        </w:rPr>
        <w:t>.</w:t>
      </w:r>
    </w:p>
    <w:p w:rsidR="001B7DF2" w:rsidRDefault="001B7DF2" w:rsidP="001B7DF2">
      <w:pPr>
        <w:pStyle w:val="a4"/>
        <w:ind w:firstLine="709"/>
        <w:rPr>
          <w:color w:val="000000"/>
          <w:szCs w:val="28"/>
        </w:rPr>
      </w:pPr>
      <w:r w:rsidRPr="0090398B">
        <w:rPr>
          <w:color w:val="000000"/>
          <w:szCs w:val="28"/>
        </w:rPr>
        <w:t xml:space="preserve">Финансирование мероприятий </w:t>
      </w:r>
      <w:r>
        <w:rPr>
          <w:color w:val="000000"/>
          <w:szCs w:val="28"/>
        </w:rPr>
        <w:t>п</w:t>
      </w:r>
      <w:r w:rsidRPr="0090398B">
        <w:rPr>
          <w:color w:val="000000"/>
          <w:szCs w:val="28"/>
        </w:rPr>
        <w:t>рограммы будет осуществляться за счет средств бюджета</w:t>
      </w:r>
      <w:r>
        <w:rPr>
          <w:color w:val="000000"/>
          <w:szCs w:val="28"/>
        </w:rPr>
        <w:t xml:space="preserve"> Турковского муниципального образования</w:t>
      </w:r>
      <w:r w:rsidR="00DA7E09">
        <w:rPr>
          <w:color w:val="000000"/>
          <w:szCs w:val="28"/>
        </w:rPr>
        <w:t xml:space="preserve">. </w:t>
      </w:r>
    </w:p>
    <w:p w:rsidR="00304DD0" w:rsidRP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финансирования Программы – </w:t>
      </w:r>
      <w:r w:rsidR="005256DA">
        <w:rPr>
          <w:rFonts w:ascii="Times New Roman" w:eastAsia="Times New Roman" w:hAnsi="Times New Roman"/>
          <w:sz w:val="28"/>
          <w:szCs w:val="28"/>
          <w:lang w:eastAsia="ru-RU"/>
        </w:rPr>
        <w:t>570</w:t>
      </w: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,0тыс. рублей. </w:t>
      </w:r>
    </w:p>
    <w:p w:rsidR="00304DD0" w:rsidRP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Объемы ассигнований из бюджета Турковского муниципального образования могут быть уточнены, исходя из возможностей бюджета Турковского муниципального образования и объективной необходимости.</w:t>
      </w:r>
    </w:p>
    <w:p w:rsid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Механизм реализации Программы и организация контроля</w:t>
      </w:r>
    </w:p>
    <w:p w:rsidR="00180E89" w:rsidRDefault="00180E89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0E8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реализуется в соответствии с законодательством Российской Федерации, Саратовской области, муниципальными правовыми актами.</w:t>
      </w:r>
    </w:p>
    <w:p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Механизм реализации программы включает в себя следующие элементы:</w:t>
      </w:r>
    </w:p>
    <w:p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разработку и принятие муниципальных правовых актов, необходимых для выполнения муниципальной программы;</w:t>
      </w:r>
    </w:p>
    <w:p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подготовку и уточнение перечня программных мероприятий на финансовый год, уточнение затрат на реализацию программных мероприятий;</w:t>
      </w:r>
    </w:p>
    <w:p w:rsidR="00180E89" w:rsidRPr="00304EF2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>размещение в средствах массовой информации, в сети Интернет информации о ходе и результатах реализации программы, финансирование программных мероприятий.</w:t>
      </w:r>
    </w:p>
    <w:p w:rsidR="00180E89" w:rsidRDefault="00180E89" w:rsidP="00180E89">
      <w:pPr>
        <w:pStyle w:val="a4"/>
        <w:ind w:firstLine="709"/>
        <w:rPr>
          <w:color w:val="000000"/>
          <w:szCs w:val="28"/>
        </w:rPr>
      </w:pPr>
      <w:r w:rsidRPr="00304EF2">
        <w:rPr>
          <w:color w:val="000000"/>
          <w:szCs w:val="28"/>
        </w:rPr>
        <w:t xml:space="preserve">Реализация мероприятий муниципальной программы осуществляется на основе муниципальных контрактов, договоров на приобретение товаров (оказание услуг, выполнение работ) для муниципальных нужд, заключаемых в установленном законодательством Российской Федерации порядке. </w:t>
      </w:r>
    </w:p>
    <w:p w:rsidR="00304DD0" w:rsidRDefault="00304DD0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DD0">
        <w:rPr>
          <w:rFonts w:ascii="Times New Roman" w:eastAsia="Times New Roman" w:hAnsi="Times New Roman"/>
          <w:sz w:val="28"/>
          <w:szCs w:val="28"/>
          <w:lang w:eastAsia="ru-RU"/>
        </w:rPr>
        <w:t>Администрация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304DD0" w:rsidRPr="00304DD0" w:rsidRDefault="00304DD0" w:rsidP="00304DD0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04DD0">
        <w:rPr>
          <w:rFonts w:ascii="Times New Roman" w:eastAsia="Times New Roman" w:hAnsi="Times New Roman"/>
          <w:sz w:val="28"/>
          <w:szCs w:val="28"/>
          <w:lang w:eastAsia="ar-SA"/>
        </w:rPr>
        <w:t xml:space="preserve">Общий </w:t>
      </w:r>
      <w:proofErr w:type="gramStart"/>
      <w:r w:rsidRPr="00304DD0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304DD0">
        <w:rPr>
          <w:rFonts w:ascii="Times New Roman" w:eastAsia="Times New Roman" w:hAnsi="Times New Roman"/>
          <w:sz w:val="28"/>
          <w:szCs w:val="28"/>
          <w:lang w:eastAsia="ar-SA"/>
        </w:rPr>
        <w:t xml:space="preserve"> реализацией программы осуществляет администрация Турковского муниципального района.</w:t>
      </w:r>
    </w:p>
    <w:p w:rsidR="009109E2" w:rsidRDefault="009109E2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09E2" w:rsidRDefault="009109E2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09E2" w:rsidRDefault="009109E2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4DD0" w:rsidRPr="00304DD0" w:rsidRDefault="00086E8C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04DD0" w:rsidRPr="00304DD0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эффективности осуществления Программы</w:t>
      </w:r>
    </w:p>
    <w:p w:rsidR="00304DD0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позволит</w:t>
      </w:r>
      <w:r w:rsidR="00304DD0"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B90FB5" w:rsidRPr="00B90FB5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</w:t>
      </w:r>
      <w:r w:rsidRPr="00B90FB5">
        <w:rPr>
          <w:rFonts w:ascii="Times New Roman" w:hAnsi="Times New Roman"/>
          <w:sz w:val="28"/>
          <w:szCs w:val="28"/>
        </w:rPr>
        <w:t>величить долю населения Турковского муниципального образования, участвующего в культурно-массовых, спортивных и иных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:rsidR="00304DD0" w:rsidRDefault="00B90FB5" w:rsidP="00304D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оказать </w:t>
      </w:r>
      <w:r w:rsidR="00304DD0" w:rsidRPr="00304DD0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воспитательное воздействие на молодое поколение, повышение уровня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активности населения;</w:t>
      </w:r>
    </w:p>
    <w:p w:rsidR="00B90FB5" w:rsidRPr="009C21D7" w:rsidRDefault="00B90FB5" w:rsidP="00B90FB5">
      <w:pPr>
        <w:pStyle w:val="a4"/>
        <w:ind w:firstLine="709"/>
        <w:rPr>
          <w:szCs w:val="28"/>
        </w:rPr>
      </w:pPr>
      <w:r>
        <w:rPr>
          <w:szCs w:val="28"/>
        </w:rPr>
        <w:t>с</w:t>
      </w:r>
      <w:r w:rsidRPr="009C21D7">
        <w:rPr>
          <w:szCs w:val="28"/>
        </w:rPr>
        <w:t>тимулирова</w:t>
      </w:r>
      <w:r>
        <w:rPr>
          <w:szCs w:val="28"/>
        </w:rPr>
        <w:t>ть</w:t>
      </w:r>
      <w:r w:rsidRPr="009C21D7">
        <w:rPr>
          <w:szCs w:val="28"/>
        </w:rPr>
        <w:t xml:space="preserve"> особо активных граждан, принявших участие в жизни </w:t>
      </w:r>
      <w:r>
        <w:rPr>
          <w:szCs w:val="28"/>
        </w:rPr>
        <w:t>Турковского муниципального образования;</w:t>
      </w:r>
    </w:p>
    <w:p w:rsidR="00B90FB5" w:rsidRPr="009C21D7" w:rsidRDefault="00B90FB5" w:rsidP="00B90FB5">
      <w:pPr>
        <w:pStyle w:val="a4"/>
        <w:ind w:firstLine="709"/>
        <w:rPr>
          <w:szCs w:val="28"/>
        </w:rPr>
      </w:pPr>
      <w:r>
        <w:rPr>
          <w:szCs w:val="28"/>
        </w:rPr>
        <w:t>п</w:t>
      </w:r>
      <w:r w:rsidRPr="009C21D7">
        <w:rPr>
          <w:szCs w:val="28"/>
        </w:rPr>
        <w:t>овы</w:t>
      </w:r>
      <w:r>
        <w:rPr>
          <w:szCs w:val="28"/>
        </w:rPr>
        <w:t>сить</w:t>
      </w:r>
      <w:r w:rsidRPr="009C21D7">
        <w:rPr>
          <w:szCs w:val="28"/>
        </w:rPr>
        <w:t xml:space="preserve"> культурн</w:t>
      </w:r>
      <w:r>
        <w:rPr>
          <w:szCs w:val="28"/>
        </w:rPr>
        <w:t>ый</w:t>
      </w:r>
      <w:r w:rsidRPr="009C21D7">
        <w:rPr>
          <w:szCs w:val="28"/>
        </w:rPr>
        <w:t xml:space="preserve"> уров</w:t>
      </w:r>
      <w:r>
        <w:rPr>
          <w:szCs w:val="28"/>
        </w:rPr>
        <w:t>ень</w:t>
      </w:r>
      <w:r w:rsidRPr="009C21D7">
        <w:rPr>
          <w:szCs w:val="28"/>
        </w:rPr>
        <w:t xml:space="preserve"> жителей</w:t>
      </w:r>
      <w:r>
        <w:rPr>
          <w:szCs w:val="28"/>
        </w:rPr>
        <w:t xml:space="preserve"> Турковского муниципального образования</w:t>
      </w:r>
      <w:r w:rsidRPr="009C21D7">
        <w:rPr>
          <w:szCs w:val="28"/>
        </w:rPr>
        <w:t>;</w:t>
      </w:r>
    </w:p>
    <w:p w:rsidR="00B90FB5" w:rsidRPr="00B90FB5" w:rsidRDefault="00B90FB5" w:rsidP="00B90F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Pr="00B90FB5">
        <w:rPr>
          <w:rFonts w:ascii="Times New Roman" w:hAnsi="Times New Roman"/>
          <w:sz w:val="28"/>
          <w:szCs w:val="28"/>
        </w:rPr>
        <w:t>низить социальную напряженность в Турковском муниципальном образовании</w:t>
      </w:r>
      <w:r>
        <w:rPr>
          <w:rFonts w:ascii="Times New Roman" w:hAnsi="Times New Roman"/>
          <w:sz w:val="28"/>
          <w:szCs w:val="28"/>
        </w:rPr>
        <w:t>.</w:t>
      </w:r>
    </w:p>
    <w:p w:rsidR="00304DD0" w:rsidRPr="00304DD0" w:rsidRDefault="00304DD0" w:rsidP="00304DD0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04DD0" w:rsidRDefault="00304DD0" w:rsidP="009D42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426C" w:rsidRDefault="009D426C" w:rsidP="009D42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4DD0" w:rsidRDefault="00304DD0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4DD0" w:rsidRDefault="00304DD0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0A" w:rsidRDefault="00C3740A" w:rsidP="001A3DA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1B8C" w:rsidRDefault="00EC1B8C" w:rsidP="009D42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4EA0" w:rsidRDefault="00F14EA0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14EA0" w:rsidRDefault="00F14EA0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14EA0" w:rsidRDefault="00F14EA0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14EA0" w:rsidRDefault="00F14EA0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256DA" w:rsidRDefault="005256DA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256DA" w:rsidRDefault="005256DA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256DA" w:rsidRDefault="005256DA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256DA" w:rsidRDefault="005256DA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256DA" w:rsidRDefault="005256DA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109E2" w:rsidRDefault="009109E2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6551" w:rsidRDefault="00496551" w:rsidP="009D42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D56C8" w:rsidRPr="009D426C" w:rsidRDefault="00FD56C8" w:rsidP="009D42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FD56C8" w:rsidRDefault="00FD56C8" w:rsidP="00FD56C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4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8"/>
        <w:gridCol w:w="2667"/>
        <w:gridCol w:w="6"/>
        <w:gridCol w:w="1134"/>
        <w:gridCol w:w="1134"/>
        <w:gridCol w:w="1276"/>
        <w:gridCol w:w="2835"/>
      </w:tblGrid>
      <w:tr w:rsidR="00017C51" w:rsidRPr="0080262D" w:rsidTr="000A0756">
        <w:tc>
          <w:tcPr>
            <w:tcW w:w="588" w:type="dxa"/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73" w:type="dxa"/>
            <w:gridSpan w:val="2"/>
            <w:tcBorders>
              <w:bottom w:val="single" w:sz="4" w:space="0" w:color="auto"/>
            </w:tcBorders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объем финансирования (т.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Источник финансирования</w:t>
            </w:r>
          </w:p>
        </w:tc>
      </w:tr>
      <w:tr w:rsidR="00017C51" w:rsidRPr="0080262D" w:rsidTr="000A0756">
        <w:trPr>
          <w:trHeight w:val="735"/>
        </w:trPr>
        <w:tc>
          <w:tcPr>
            <w:tcW w:w="588" w:type="dxa"/>
            <w:vMerge w:val="restart"/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9BA" w:rsidRDefault="002659BA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659BA" w:rsidRDefault="002659BA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659BA" w:rsidRDefault="002659BA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17C51" w:rsidRPr="00FD56C8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17C51" w:rsidRPr="002D7612" w:rsidRDefault="004A7F9F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017C5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51" w:rsidRDefault="004A7F9F" w:rsidP="000A07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  <w:r w:rsidR="00017C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017C51" w:rsidRPr="002D7612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17C51" w:rsidRDefault="004A7F9F" w:rsidP="000A07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bookmarkStart w:id="0" w:name="_GoBack"/>
            <w:bookmarkEnd w:id="0"/>
            <w:r w:rsidR="00017C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017C51" w:rsidRPr="002D7612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17C51" w:rsidRPr="002D7612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7C51" w:rsidRPr="0080262D" w:rsidTr="000A0756">
        <w:trPr>
          <w:trHeight w:val="2160"/>
        </w:trPr>
        <w:tc>
          <w:tcPr>
            <w:tcW w:w="588" w:type="dxa"/>
            <w:vMerge/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tcBorders>
              <w:top w:val="single" w:sz="4" w:space="0" w:color="auto"/>
            </w:tcBorders>
          </w:tcPr>
          <w:p w:rsidR="00017C51" w:rsidRDefault="002659BA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</w:t>
            </w:r>
            <w:r w:rsidR="003178C8">
              <w:rPr>
                <w:rFonts w:ascii="Times New Roman" w:hAnsi="Times New Roman"/>
                <w:sz w:val="28"/>
                <w:szCs w:val="28"/>
              </w:rPr>
              <w:t>ичных мероприятий, посвященных Д</w:t>
            </w:r>
            <w:r>
              <w:rPr>
                <w:rFonts w:ascii="Times New Roman" w:hAnsi="Times New Roman"/>
                <w:sz w:val="28"/>
                <w:szCs w:val="28"/>
              </w:rPr>
              <w:t>ню Победы в Великой Отечественной войне</w:t>
            </w:r>
            <w:r w:rsidR="003178C8">
              <w:rPr>
                <w:rFonts w:ascii="Times New Roman" w:hAnsi="Times New Roman"/>
                <w:sz w:val="28"/>
                <w:szCs w:val="28"/>
              </w:rPr>
              <w:t xml:space="preserve"> 1941-1945 годов.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F4467" w:rsidRDefault="002F4467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F4467" w:rsidRDefault="002F4467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17C51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</w:tr>
      <w:tr w:rsidR="00017C51" w:rsidRPr="0080262D" w:rsidTr="000A0756">
        <w:tc>
          <w:tcPr>
            <w:tcW w:w="588" w:type="dxa"/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:rsidR="00017C51" w:rsidRPr="00823C9B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праздничных мероприят</w:t>
            </w:r>
            <w:r w:rsidR="009109E2">
              <w:rPr>
                <w:rFonts w:ascii="Times New Roman" w:hAnsi="Times New Roman"/>
                <w:sz w:val="28"/>
                <w:szCs w:val="28"/>
              </w:rPr>
              <w:t>ий, посвященных празднованию Дню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Турков</w:t>
            </w:r>
            <w:r w:rsidR="009109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7C51" w:rsidRPr="0080262D" w:rsidRDefault="00E66C24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7C51" w:rsidRPr="0080262D" w:rsidRDefault="00E66C24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7C51" w:rsidRPr="0080262D" w:rsidRDefault="00E66C24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2835" w:type="dxa"/>
          </w:tcPr>
          <w:p w:rsidR="00017C51" w:rsidRPr="0080262D" w:rsidRDefault="00017C51" w:rsidP="000A075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0262D">
              <w:rPr>
                <w:rFonts w:ascii="Times New Roman" w:hAnsi="Times New Roman"/>
                <w:sz w:val="28"/>
                <w:szCs w:val="28"/>
              </w:rPr>
              <w:t xml:space="preserve">Бюджет Турковского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017C51" w:rsidRPr="0080262D" w:rsidTr="000A0756">
        <w:tc>
          <w:tcPr>
            <w:tcW w:w="588" w:type="dxa"/>
            <w:tcBorders>
              <w:bottom w:val="single" w:sz="4" w:space="0" w:color="auto"/>
            </w:tcBorders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3" w:type="dxa"/>
            <w:gridSpan w:val="2"/>
            <w:tcBorders>
              <w:right w:val="single" w:sz="4" w:space="0" w:color="auto"/>
            </w:tcBorders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62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7C51" w:rsidRPr="0080262D" w:rsidRDefault="002F4467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7C51" w:rsidRPr="0080262D" w:rsidRDefault="002F4467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7C51" w:rsidRPr="0080262D" w:rsidRDefault="002F4467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190,0</w:t>
            </w:r>
          </w:p>
        </w:tc>
        <w:tc>
          <w:tcPr>
            <w:tcW w:w="2835" w:type="dxa"/>
          </w:tcPr>
          <w:p w:rsidR="00017C51" w:rsidRPr="0080262D" w:rsidRDefault="00017C51" w:rsidP="000A075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0756" w:rsidTr="000A0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1"/>
        </w:trPr>
        <w:tc>
          <w:tcPr>
            <w:tcW w:w="3255" w:type="dxa"/>
            <w:gridSpan w:val="2"/>
          </w:tcPr>
          <w:p w:rsidR="000A0756" w:rsidRPr="000A0756" w:rsidRDefault="000A0756" w:rsidP="000A075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Итого по программе</w:t>
            </w:r>
          </w:p>
        </w:tc>
        <w:tc>
          <w:tcPr>
            <w:tcW w:w="6385" w:type="dxa"/>
            <w:gridSpan w:val="5"/>
          </w:tcPr>
          <w:p w:rsidR="000A0756" w:rsidRPr="000A0756" w:rsidRDefault="000A0756" w:rsidP="003178C8">
            <w:pPr>
              <w:ind w:left="40"/>
              <w:rPr>
                <w:rFonts w:ascii="Times New Roman" w:hAnsi="Times New Roman"/>
                <w:b/>
                <w:sz w:val="28"/>
                <w:szCs w:val="28"/>
              </w:rPr>
            </w:pPr>
            <w:r w:rsidRPr="000A0756">
              <w:rPr>
                <w:rFonts w:ascii="Times New Roman" w:hAnsi="Times New Roman"/>
                <w:b/>
                <w:sz w:val="28"/>
                <w:szCs w:val="28"/>
              </w:rPr>
              <w:t>570,0</w:t>
            </w:r>
            <w:r w:rsidR="003178C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A975A0" w:rsidRDefault="00A975A0"/>
    <w:sectPr w:rsidR="00A975A0" w:rsidSect="009109E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4FB"/>
    <w:rsid w:val="00013B1F"/>
    <w:rsid w:val="00017C51"/>
    <w:rsid w:val="0003661A"/>
    <w:rsid w:val="000461B0"/>
    <w:rsid w:val="00086E8C"/>
    <w:rsid w:val="000A0756"/>
    <w:rsid w:val="000E3591"/>
    <w:rsid w:val="000E4184"/>
    <w:rsid w:val="001042A6"/>
    <w:rsid w:val="00126F67"/>
    <w:rsid w:val="00180E89"/>
    <w:rsid w:val="001A3DA1"/>
    <w:rsid w:val="001B7DF2"/>
    <w:rsid w:val="00231290"/>
    <w:rsid w:val="002659BA"/>
    <w:rsid w:val="002D7612"/>
    <w:rsid w:val="002E0B03"/>
    <w:rsid w:val="002F4467"/>
    <w:rsid w:val="00304DD0"/>
    <w:rsid w:val="003178C8"/>
    <w:rsid w:val="00401CDA"/>
    <w:rsid w:val="00404722"/>
    <w:rsid w:val="0047472C"/>
    <w:rsid w:val="00496551"/>
    <w:rsid w:val="004A7F9F"/>
    <w:rsid w:val="005256DA"/>
    <w:rsid w:val="00552DFA"/>
    <w:rsid w:val="00563A13"/>
    <w:rsid w:val="00623FBB"/>
    <w:rsid w:val="00652F68"/>
    <w:rsid w:val="00661FF6"/>
    <w:rsid w:val="006B7ABB"/>
    <w:rsid w:val="007006D4"/>
    <w:rsid w:val="0070092E"/>
    <w:rsid w:val="0070383D"/>
    <w:rsid w:val="00721B7D"/>
    <w:rsid w:val="007532FC"/>
    <w:rsid w:val="00753B6B"/>
    <w:rsid w:val="00783A32"/>
    <w:rsid w:val="007C3BCA"/>
    <w:rsid w:val="007D6D6A"/>
    <w:rsid w:val="007E6EEC"/>
    <w:rsid w:val="00823C9B"/>
    <w:rsid w:val="008761D6"/>
    <w:rsid w:val="009109E2"/>
    <w:rsid w:val="00977930"/>
    <w:rsid w:val="009D426C"/>
    <w:rsid w:val="00A113D8"/>
    <w:rsid w:val="00A519CB"/>
    <w:rsid w:val="00A51D68"/>
    <w:rsid w:val="00A76D62"/>
    <w:rsid w:val="00A76DE8"/>
    <w:rsid w:val="00A975A0"/>
    <w:rsid w:val="00AA5C59"/>
    <w:rsid w:val="00AF1D04"/>
    <w:rsid w:val="00B90FB5"/>
    <w:rsid w:val="00BE7F87"/>
    <w:rsid w:val="00C3740A"/>
    <w:rsid w:val="00C863BF"/>
    <w:rsid w:val="00CB04DB"/>
    <w:rsid w:val="00D30291"/>
    <w:rsid w:val="00D464FB"/>
    <w:rsid w:val="00D80BCD"/>
    <w:rsid w:val="00D86693"/>
    <w:rsid w:val="00DA7E09"/>
    <w:rsid w:val="00DE76FE"/>
    <w:rsid w:val="00E66C24"/>
    <w:rsid w:val="00EC1B8C"/>
    <w:rsid w:val="00F14EA0"/>
    <w:rsid w:val="00FD56C8"/>
    <w:rsid w:val="00FE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D5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Деловое письмо"/>
    <w:basedOn w:val="a"/>
    <w:qFormat/>
    <w:rsid w:val="00304D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6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D5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Деловое письмо"/>
    <w:basedOn w:val="a"/>
    <w:qFormat/>
    <w:rsid w:val="00304DD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6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ТМР</Company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Насибов</dc:creator>
  <cp:keywords/>
  <dc:description/>
  <cp:lastModifiedBy>555</cp:lastModifiedBy>
  <cp:revision>7</cp:revision>
  <cp:lastPrinted>2017-12-19T21:20:00Z</cp:lastPrinted>
  <dcterms:created xsi:type="dcterms:W3CDTF">2017-12-19T18:16:00Z</dcterms:created>
  <dcterms:modified xsi:type="dcterms:W3CDTF">2019-11-12T05:00:00Z</dcterms:modified>
</cp:coreProperties>
</file>