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EA" w:rsidRPr="000A08F2" w:rsidRDefault="000F3CEA" w:rsidP="000F3CEA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A08F2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0F3CEA" w:rsidRDefault="000F3CEA" w:rsidP="000F3CEA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A08F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8F2">
        <w:rPr>
          <w:rFonts w:ascii="Times New Roman" w:hAnsi="Times New Roman" w:cs="Times New Roman"/>
          <w:sz w:val="28"/>
          <w:szCs w:val="28"/>
        </w:rPr>
        <w:t>МО</w:t>
      </w:r>
    </w:p>
    <w:p w:rsidR="000F3CEA" w:rsidRPr="009D1F21" w:rsidRDefault="000F3CEA" w:rsidP="000F3CEA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             .2019г.      № </w:t>
      </w:r>
    </w:p>
    <w:p w:rsidR="000F3CEA" w:rsidRPr="00BA350A" w:rsidRDefault="000F3CEA" w:rsidP="000F3C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50A">
        <w:rPr>
          <w:rFonts w:ascii="Times New Roman" w:hAnsi="Times New Roman" w:cs="Times New Roman"/>
          <w:b/>
          <w:sz w:val="28"/>
          <w:szCs w:val="28"/>
        </w:rPr>
        <w:t xml:space="preserve">Основные показатели прогноза социально-экономического развития </w:t>
      </w:r>
      <w:proofErr w:type="spellStart"/>
      <w:r w:rsidR="00567424">
        <w:rPr>
          <w:rFonts w:ascii="Times New Roman" w:hAnsi="Times New Roman" w:cs="Times New Roman"/>
          <w:b/>
          <w:sz w:val="28"/>
          <w:szCs w:val="28"/>
        </w:rPr>
        <w:t>Турков</w:t>
      </w:r>
      <w:r w:rsidRPr="00BA350A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Pr="00BA350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0F3CEA" w:rsidRPr="000A08F2" w:rsidRDefault="000F3CEA" w:rsidP="000F3CEA">
      <w:pPr>
        <w:pStyle w:val="a4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Pr="00BA350A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на период до 2022</w:t>
      </w:r>
      <w:r w:rsidRPr="00BA350A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</w:t>
      </w:r>
      <w:r w:rsidRPr="00BA350A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0" w:type="auto"/>
        <w:tblLook w:val="04A0"/>
      </w:tblPr>
      <w:tblGrid>
        <w:gridCol w:w="434"/>
        <w:gridCol w:w="4204"/>
        <w:gridCol w:w="1990"/>
        <w:gridCol w:w="2124"/>
        <w:gridCol w:w="2131"/>
        <w:gridCol w:w="2204"/>
      </w:tblGrid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4" w:type="dxa"/>
          </w:tcPr>
          <w:p w:rsidR="000F3CEA" w:rsidRPr="005F20E6" w:rsidRDefault="000F3CEA" w:rsidP="006E0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990" w:type="dxa"/>
          </w:tcPr>
          <w:p w:rsidR="000F3CEA" w:rsidRPr="005F20E6" w:rsidRDefault="000F3CEA" w:rsidP="006E0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Оценка 2019</w:t>
            </w: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>года</w:t>
            </w:r>
          </w:p>
        </w:tc>
        <w:tc>
          <w:tcPr>
            <w:tcW w:w="2124" w:type="dxa"/>
          </w:tcPr>
          <w:p w:rsidR="000F3CEA" w:rsidRPr="005F20E6" w:rsidRDefault="000F3CEA" w:rsidP="006E0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Прогноз на 2020</w:t>
            </w: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131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>Прогноз на</w:t>
            </w:r>
          </w:p>
          <w:p w:rsidR="000F3CEA" w:rsidRPr="005F20E6" w:rsidRDefault="000F3CEA" w:rsidP="006E07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2021</w:t>
            </w: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204" w:type="dxa"/>
          </w:tcPr>
          <w:p w:rsidR="000F3CEA" w:rsidRPr="005F20E6" w:rsidRDefault="000F3CEA" w:rsidP="006E0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Прогноз на 2022</w:t>
            </w: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</w:t>
            </w: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, всего, человек</w:t>
            </w:r>
          </w:p>
        </w:tc>
        <w:tc>
          <w:tcPr>
            <w:tcW w:w="1990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1164</w:t>
            </w:r>
          </w:p>
        </w:tc>
        <w:tc>
          <w:tcPr>
            <w:tcW w:w="212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1164</w:t>
            </w:r>
          </w:p>
        </w:tc>
        <w:tc>
          <w:tcPr>
            <w:tcW w:w="2131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1164</w:t>
            </w:r>
          </w:p>
        </w:tc>
        <w:tc>
          <w:tcPr>
            <w:tcW w:w="220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1164</w:t>
            </w: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- всего</w:t>
            </w:r>
          </w:p>
        </w:tc>
        <w:tc>
          <w:tcPr>
            <w:tcW w:w="1990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304217,5</w:t>
            </w:r>
          </w:p>
        </w:tc>
        <w:tc>
          <w:tcPr>
            <w:tcW w:w="212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322129,6</w:t>
            </w:r>
          </w:p>
        </w:tc>
        <w:tc>
          <w:tcPr>
            <w:tcW w:w="2131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344717,7</w:t>
            </w:r>
          </w:p>
        </w:tc>
        <w:tc>
          <w:tcPr>
            <w:tcW w:w="220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368865,9</w:t>
            </w: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Выплаты социального характера</w:t>
            </w:r>
          </w:p>
        </w:tc>
        <w:tc>
          <w:tcPr>
            <w:tcW w:w="1990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</w:t>
            </w:r>
          </w:p>
        </w:tc>
        <w:tc>
          <w:tcPr>
            <w:tcW w:w="212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72,4</w:t>
            </w:r>
          </w:p>
        </w:tc>
        <w:tc>
          <w:tcPr>
            <w:tcW w:w="2131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72,1</w:t>
            </w:r>
          </w:p>
        </w:tc>
        <w:tc>
          <w:tcPr>
            <w:tcW w:w="220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69,00</w:t>
            </w:r>
          </w:p>
        </w:tc>
      </w:tr>
      <w:tr w:rsidR="000F3CEA" w:rsidRPr="00552449" w:rsidTr="006E0736">
        <w:tc>
          <w:tcPr>
            <w:tcW w:w="434" w:type="dxa"/>
          </w:tcPr>
          <w:p w:rsidR="000F3CEA" w:rsidRPr="00020AAD" w:rsidRDefault="000F3CEA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204" w:type="dxa"/>
          </w:tcPr>
          <w:p w:rsidR="000F3CEA" w:rsidRPr="00020AAD" w:rsidRDefault="000F3CEA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990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453148</w:t>
            </w:r>
          </w:p>
        </w:tc>
        <w:tc>
          <w:tcPr>
            <w:tcW w:w="212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479200</w:t>
            </w:r>
          </w:p>
        </w:tc>
        <w:tc>
          <w:tcPr>
            <w:tcW w:w="2131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510637</w:t>
            </w:r>
          </w:p>
        </w:tc>
        <w:tc>
          <w:tcPr>
            <w:tcW w:w="220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544404</w:t>
            </w:r>
          </w:p>
        </w:tc>
      </w:tr>
      <w:tr w:rsidR="000F3CEA" w:rsidRPr="00552449" w:rsidTr="006E0736">
        <w:tc>
          <w:tcPr>
            <w:tcW w:w="434" w:type="dxa"/>
          </w:tcPr>
          <w:p w:rsidR="000F3CEA" w:rsidRPr="00020AAD" w:rsidRDefault="000F3CEA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204" w:type="dxa"/>
          </w:tcPr>
          <w:p w:rsidR="000F3CEA" w:rsidRPr="00020AAD" w:rsidRDefault="000F3CEA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Денежные доходы населения</w:t>
            </w:r>
          </w:p>
        </w:tc>
        <w:tc>
          <w:tcPr>
            <w:tcW w:w="1990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1077820</w:t>
            </w:r>
          </w:p>
        </w:tc>
        <w:tc>
          <w:tcPr>
            <w:tcW w:w="212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1132832</w:t>
            </w:r>
          </w:p>
        </w:tc>
        <w:tc>
          <w:tcPr>
            <w:tcW w:w="2131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1199663</w:t>
            </w:r>
          </w:p>
        </w:tc>
        <w:tc>
          <w:tcPr>
            <w:tcW w:w="220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1271664</w:t>
            </w:r>
          </w:p>
        </w:tc>
      </w:tr>
      <w:tr w:rsidR="000F3CEA" w:rsidRPr="00552449" w:rsidTr="006E0736">
        <w:trPr>
          <w:trHeight w:val="325"/>
        </w:trPr>
        <w:tc>
          <w:tcPr>
            <w:tcW w:w="434" w:type="dxa"/>
          </w:tcPr>
          <w:p w:rsidR="000F3CEA" w:rsidRPr="00020AAD" w:rsidRDefault="000F3CEA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204" w:type="dxa"/>
          </w:tcPr>
          <w:p w:rsidR="000F3CEA" w:rsidRPr="00020AAD" w:rsidRDefault="000F3CEA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и сбережения</w:t>
            </w:r>
          </w:p>
        </w:tc>
        <w:tc>
          <w:tcPr>
            <w:tcW w:w="1990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1023929</w:t>
            </w:r>
          </w:p>
        </w:tc>
        <w:tc>
          <w:tcPr>
            <w:tcW w:w="212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1076190</w:t>
            </w:r>
          </w:p>
        </w:tc>
        <w:tc>
          <w:tcPr>
            <w:tcW w:w="2131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1139680</w:t>
            </w:r>
          </w:p>
        </w:tc>
        <w:tc>
          <w:tcPr>
            <w:tcW w:w="220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1208080</w:t>
            </w: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детей до 18 лет, человек</w:t>
            </w:r>
          </w:p>
        </w:tc>
        <w:tc>
          <w:tcPr>
            <w:tcW w:w="1990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1207</w:t>
            </w:r>
          </w:p>
        </w:tc>
        <w:tc>
          <w:tcPr>
            <w:tcW w:w="212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1206</w:t>
            </w:r>
          </w:p>
        </w:tc>
        <w:tc>
          <w:tcPr>
            <w:tcW w:w="2131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1201</w:t>
            </w:r>
          </w:p>
        </w:tc>
        <w:tc>
          <w:tcPr>
            <w:tcW w:w="2204" w:type="dxa"/>
          </w:tcPr>
          <w:p w:rsidR="000F3CEA" w:rsidRPr="00593D11" w:rsidRDefault="000F3CEA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1197</w:t>
            </w: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Валовая продукция сельского хозяйства во всех категориях хозяйств в действующих ценах каждого года всего (млн.руб.)</w:t>
            </w:r>
          </w:p>
        </w:tc>
        <w:tc>
          <w:tcPr>
            <w:tcW w:w="1990" w:type="dxa"/>
          </w:tcPr>
          <w:p w:rsidR="00266057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6057" w:rsidRDefault="00266057" w:rsidP="00266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A" w:rsidRPr="00266057" w:rsidRDefault="00266057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137,4</w:t>
            </w:r>
          </w:p>
        </w:tc>
        <w:tc>
          <w:tcPr>
            <w:tcW w:w="212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142,0</w:t>
            </w:r>
          </w:p>
        </w:tc>
        <w:tc>
          <w:tcPr>
            <w:tcW w:w="2131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148,5</w:t>
            </w:r>
          </w:p>
        </w:tc>
        <w:tc>
          <w:tcPr>
            <w:tcW w:w="220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155,1</w:t>
            </w:r>
          </w:p>
        </w:tc>
        <w:bookmarkStart w:id="0" w:name="_GoBack"/>
        <w:bookmarkEnd w:id="0"/>
      </w:tr>
      <w:tr w:rsidR="000F3CEA" w:rsidRPr="00593D11" w:rsidTr="006E0736">
        <w:trPr>
          <w:gridAfter w:val="5"/>
          <w:wAfter w:w="12653" w:type="dxa"/>
        </w:trPr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Зерно (вес после доработки) (тонн)</w:t>
            </w:r>
          </w:p>
        </w:tc>
        <w:tc>
          <w:tcPr>
            <w:tcW w:w="1990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1152</w:t>
            </w:r>
          </w:p>
        </w:tc>
        <w:tc>
          <w:tcPr>
            <w:tcW w:w="212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</w:t>
            </w:r>
          </w:p>
        </w:tc>
        <w:tc>
          <w:tcPr>
            <w:tcW w:w="2131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220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1700</w:t>
            </w: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Подсолнечник (вес после доработки) (тонн)</w:t>
            </w:r>
          </w:p>
        </w:tc>
        <w:tc>
          <w:tcPr>
            <w:tcW w:w="1990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</w:t>
            </w:r>
          </w:p>
        </w:tc>
        <w:tc>
          <w:tcPr>
            <w:tcW w:w="212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1100</w:t>
            </w:r>
          </w:p>
        </w:tc>
        <w:tc>
          <w:tcPr>
            <w:tcW w:w="2131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1100</w:t>
            </w:r>
          </w:p>
        </w:tc>
        <w:tc>
          <w:tcPr>
            <w:tcW w:w="220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1100</w:t>
            </w: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Молоко (тонн)</w:t>
            </w:r>
          </w:p>
        </w:tc>
        <w:tc>
          <w:tcPr>
            <w:tcW w:w="1990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1856</w:t>
            </w:r>
          </w:p>
        </w:tc>
        <w:tc>
          <w:tcPr>
            <w:tcW w:w="212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1865</w:t>
            </w:r>
          </w:p>
        </w:tc>
        <w:tc>
          <w:tcPr>
            <w:tcW w:w="2131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1875</w:t>
            </w:r>
          </w:p>
        </w:tc>
        <w:tc>
          <w:tcPr>
            <w:tcW w:w="220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1886</w:t>
            </w: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Скот и птица (на убой)</w:t>
            </w:r>
          </w:p>
        </w:tc>
        <w:tc>
          <w:tcPr>
            <w:tcW w:w="1990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</w:t>
            </w:r>
          </w:p>
        </w:tc>
        <w:tc>
          <w:tcPr>
            <w:tcW w:w="212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407</w:t>
            </w:r>
          </w:p>
        </w:tc>
        <w:tc>
          <w:tcPr>
            <w:tcW w:w="2131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</w:t>
            </w:r>
          </w:p>
        </w:tc>
        <w:tc>
          <w:tcPr>
            <w:tcW w:w="220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411</w:t>
            </w: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Яйца (тыс.штук)</w:t>
            </w:r>
          </w:p>
        </w:tc>
        <w:tc>
          <w:tcPr>
            <w:tcW w:w="1990" w:type="dxa"/>
          </w:tcPr>
          <w:p w:rsidR="000F3CEA" w:rsidRPr="00593D11" w:rsidRDefault="00266057" w:rsidP="006E0736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7436</w:t>
            </w:r>
          </w:p>
        </w:tc>
        <w:tc>
          <w:tcPr>
            <w:tcW w:w="212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7438</w:t>
            </w:r>
          </w:p>
        </w:tc>
        <w:tc>
          <w:tcPr>
            <w:tcW w:w="2131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7440</w:t>
            </w:r>
          </w:p>
        </w:tc>
        <w:tc>
          <w:tcPr>
            <w:tcW w:w="220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7442</w:t>
            </w: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Улов прудовой рыбы (тонн)</w:t>
            </w:r>
          </w:p>
        </w:tc>
        <w:tc>
          <w:tcPr>
            <w:tcW w:w="1990" w:type="dxa"/>
          </w:tcPr>
          <w:p w:rsidR="000F3CEA" w:rsidRPr="00593D11" w:rsidRDefault="00266057" w:rsidP="006E0736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25,1</w:t>
            </w:r>
          </w:p>
        </w:tc>
        <w:tc>
          <w:tcPr>
            <w:tcW w:w="212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25,3</w:t>
            </w:r>
          </w:p>
        </w:tc>
        <w:tc>
          <w:tcPr>
            <w:tcW w:w="2131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  <w:tc>
          <w:tcPr>
            <w:tcW w:w="220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25,7</w:t>
            </w:r>
          </w:p>
        </w:tc>
      </w:tr>
      <w:tr w:rsidR="000F3CEA" w:rsidRPr="005F20E6" w:rsidTr="006E0736">
        <w:tc>
          <w:tcPr>
            <w:tcW w:w="43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0F3CEA" w:rsidRPr="005F20E6" w:rsidRDefault="000F3CEA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Площадь прудов (га)</w:t>
            </w:r>
          </w:p>
        </w:tc>
        <w:tc>
          <w:tcPr>
            <w:tcW w:w="1990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212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2131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2204" w:type="dxa"/>
          </w:tcPr>
          <w:p w:rsidR="000F3CEA" w:rsidRPr="00593D11" w:rsidRDefault="00266057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</w:tr>
    </w:tbl>
    <w:p w:rsidR="000F3CEA" w:rsidRPr="00906198" w:rsidRDefault="000F3CEA" w:rsidP="000F3CEA">
      <w:pPr>
        <w:rPr>
          <w:b/>
          <w:sz w:val="28"/>
          <w:szCs w:val="28"/>
        </w:rPr>
      </w:pPr>
    </w:p>
    <w:p w:rsidR="000F3CEA" w:rsidRDefault="000F3CEA">
      <w:pPr>
        <w:sectPr w:rsidR="000F3CEA" w:rsidSect="000F3CE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A5F7E" w:rsidRDefault="00FA5F7E" w:rsidP="00112297"/>
    <w:sectPr w:rsidR="00FA5F7E" w:rsidSect="000F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3CEA"/>
    <w:rsid w:val="000F3CEA"/>
    <w:rsid w:val="00112297"/>
    <w:rsid w:val="00121A61"/>
    <w:rsid w:val="002551E2"/>
    <w:rsid w:val="00266057"/>
    <w:rsid w:val="00375CA2"/>
    <w:rsid w:val="00567424"/>
    <w:rsid w:val="00594FEC"/>
    <w:rsid w:val="00616A4B"/>
    <w:rsid w:val="00913865"/>
    <w:rsid w:val="00DA0352"/>
    <w:rsid w:val="00FA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F3C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916AE-F531-44AD-AF60-D657CA6A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rigkova</dc:creator>
  <cp:keywords/>
  <dc:description/>
  <cp:lastModifiedBy>555</cp:lastModifiedBy>
  <cp:revision>7</cp:revision>
  <dcterms:created xsi:type="dcterms:W3CDTF">2019-11-19T06:12:00Z</dcterms:created>
  <dcterms:modified xsi:type="dcterms:W3CDTF">2019-11-19T11:02:00Z</dcterms:modified>
</cp:coreProperties>
</file>