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035" w:rsidRDefault="00FE4035" w:rsidP="00FE4035">
      <w:pPr>
        <w:pStyle w:val="a8"/>
        <w:ind w:left="446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56B63CB2" wp14:editId="2843665C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035" w:rsidRPr="009A0DB8" w:rsidRDefault="00FE4035" w:rsidP="00FE4035">
      <w:pPr>
        <w:pStyle w:val="aa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FE4035" w:rsidRPr="009A0DB8" w:rsidRDefault="00FE4035" w:rsidP="00FE4035">
      <w:pPr>
        <w:pStyle w:val="aa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FE4035" w:rsidRDefault="00FE4035" w:rsidP="00FE4035">
      <w:pPr>
        <w:pStyle w:val="aa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FE4035" w:rsidRDefault="00FE4035" w:rsidP="00FE4035">
      <w:pPr>
        <w:pStyle w:val="aa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FE4035" w:rsidRDefault="00FE4035" w:rsidP="00FE4035">
      <w:pPr>
        <w:pStyle w:val="a8"/>
        <w:ind w:left="0"/>
        <w:jc w:val="left"/>
        <w:rPr>
          <w:b/>
          <w:sz w:val="30"/>
        </w:rPr>
      </w:pPr>
    </w:p>
    <w:p w:rsidR="00FE4035" w:rsidRDefault="00FE4035" w:rsidP="00FE4035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E37A83">
        <w:rPr>
          <w:b/>
          <w:sz w:val="28"/>
        </w:rPr>
        <w:t>34/2</w:t>
      </w:r>
    </w:p>
    <w:p w:rsidR="00FE4035" w:rsidRDefault="00FE4035" w:rsidP="00FE4035">
      <w:pPr>
        <w:pStyle w:val="a8"/>
        <w:spacing w:before="6"/>
        <w:ind w:left="0"/>
        <w:jc w:val="left"/>
        <w:rPr>
          <w:b/>
          <w:sz w:val="27"/>
        </w:rPr>
      </w:pPr>
    </w:p>
    <w:p w:rsidR="00FE4035" w:rsidRDefault="00FE4035" w:rsidP="00FE4035">
      <w:pPr>
        <w:pStyle w:val="a8"/>
        <w:tabs>
          <w:tab w:val="left" w:pos="8994"/>
        </w:tabs>
        <w:ind w:left="497"/>
        <w:jc w:val="left"/>
      </w:pPr>
      <w:r>
        <w:t xml:space="preserve">От </w:t>
      </w:r>
      <w:r w:rsidR="00E37A83">
        <w:t>03 ноября</w:t>
      </w:r>
      <w:bookmarkStart w:id="0" w:name="_GoBack"/>
      <w:bookmarkEnd w:id="0"/>
      <w:r>
        <w:rPr>
          <w:spacing w:val="-16"/>
        </w:rPr>
        <w:t xml:space="preserve">  2021 года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:rsidR="00FE4035" w:rsidRDefault="00FE4035" w:rsidP="00FE4035">
      <w:pPr>
        <w:pStyle w:val="a8"/>
        <w:ind w:left="0"/>
        <w:jc w:val="left"/>
        <w:rPr>
          <w:sz w:val="30"/>
        </w:rPr>
      </w:pPr>
    </w:p>
    <w:p w:rsidR="004F10FA" w:rsidRPr="004F10FA" w:rsidRDefault="004F10FA" w:rsidP="004F10FA">
      <w:pPr>
        <w:pStyle w:val="Standard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0F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Положение </w:t>
      </w:r>
    </w:p>
    <w:p w:rsidR="004F10FA" w:rsidRPr="004F10FA" w:rsidRDefault="00692666" w:rsidP="004F10FA">
      <w:pPr>
        <w:pStyle w:val="Standard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4F10FA" w:rsidRPr="004F10FA">
        <w:rPr>
          <w:rFonts w:ascii="Times New Roman" w:hAnsi="Times New Roman" w:cs="Times New Roman"/>
          <w:b/>
          <w:bCs/>
          <w:sz w:val="28"/>
          <w:szCs w:val="28"/>
        </w:rPr>
        <w:t>бюджетном</w:t>
      </w:r>
      <w:r w:rsidR="003D67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F10FA" w:rsidRPr="004F10FA">
        <w:rPr>
          <w:rFonts w:ascii="Times New Roman" w:hAnsi="Times New Roman" w:cs="Times New Roman"/>
          <w:b/>
          <w:bCs/>
          <w:sz w:val="28"/>
          <w:szCs w:val="28"/>
        </w:rPr>
        <w:t>процессе</w:t>
      </w:r>
      <w:r w:rsidR="003D67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F10FA" w:rsidRPr="004F10F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spellStart"/>
      <w:r w:rsidR="004F10FA" w:rsidRPr="004F10FA">
        <w:rPr>
          <w:rFonts w:ascii="Times New Roman" w:hAnsi="Times New Roman" w:cs="Times New Roman"/>
          <w:b/>
          <w:bCs/>
          <w:sz w:val="28"/>
          <w:szCs w:val="28"/>
        </w:rPr>
        <w:t>Турковском</w:t>
      </w:r>
      <w:proofErr w:type="spellEnd"/>
    </w:p>
    <w:p w:rsidR="00886BE1" w:rsidRDefault="004F10FA" w:rsidP="004F10FA">
      <w:pPr>
        <w:pStyle w:val="Standard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0F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 </w:t>
      </w:r>
      <w:proofErr w:type="gramStart"/>
      <w:r w:rsidR="00FB0F01">
        <w:rPr>
          <w:rFonts w:ascii="Times New Roman" w:hAnsi="Times New Roman" w:cs="Times New Roman"/>
          <w:b/>
          <w:bCs/>
          <w:sz w:val="28"/>
          <w:szCs w:val="28"/>
        </w:rPr>
        <w:t>образовании</w:t>
      </w:r>
      <w:proofErr w:type="gramEnd"/>
    </w:p>
    <w:p w:rsidR="004F10FA" w:rsidRDefault="004F10FA" w:rsidP="004F10FA">
      <w:pPr>
        <w:pStyle w:val="Standard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F10FA" w:rsidRDefault="00375F48" w:rsidP="00FE4035">
      <w:pPr>
        <w:pStyle w:val="Standard"/>
        <w:autoSpaceDE w:val="0"/>
        <w:ind w:firstLine="705"/>
        <w:jc w:val="both"/>
        <w:rPr>
          <w:rFonts w:ascii="Times New Roman" w:hAnsi="Times New Roman" w:cs="Calibri, 'Century Gothic'"/>
          <w:b/>
          <w:bCs/>
          <w:sz w:val="28"/>
          <w:szCs w:val="28"/>
        </w:rPr>
      </w:pPr>
      <w:r w:rsidRPr="006B61C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E4035">
        <w:rPr>
          <w:rFonts w:ascii="Times New Roman" w:hAnsi="Times New Roman" w:cs="Times New Roman"/>
          <w:sz w:val="28"/>
          <w:szCs w:val="28"/>
        </w:rPr>
        <w:t xml:space="preserve"> Бюджетным кодексом Российской Федерации, </w:t>
      </w:r>
      <w:r w:rsidR="004F10FA">
        <w:rPr>
          <w:rFonts w:ascii="Times New Roman" w:hAnsi="Times New Roman" w:cs="Calibri, 'Century Gothic'"/>
          <w:sz w:val="28"/>
          <w:szCs w:val="28"/>
        </w:rPr>
        <w:t xml:space="preserve">Уставом Турковского муниципального </w:t>
      </w:r>
      <w:r w:rsidR="0071595D">
        <w:rPr>
          <w:rFonts w:ascii="Times New Roman" w:hAnsi="Times New Roman" w:cs="Calibri, 'Century Gothic'"/>
          <w:sz w:val="28"/>
          <w:szCs w:val="28"/>
        </w:rPr>
        <w:t>образования</w:t>
      </w:r>
      <w:r w:rsidR="003D674F">
        <w:rPr>
          <w:rFonts w:ascii="Times New Roman" w:hAnsi="Times New Roman" w:cs="Calibri, 'Century Gothic'"/>
          <w:sz w:val="28"/>
          <w:szCs w:val="28"/>
        </w:rPr>
        <w:t xml:space="preserve"> </w:t>
      </w:r>
      <w:r w:rsidR="00FB0F01">
        <w:rPr>
          <w:rFonts w:ascii="Times New Roman" w:hAnsi="Times New Roman" w:cs="Calibri, 'Century Gothic'"/>
          <w:sz w:val="28"/>
          <w:szCs w:val="28"/>
        </w:rPr>
        <w:t>Совет Турковского муниципального образования</w:t>
      </w:r>
      <w:r w:rsidR="003D674F">
        <w:rPr>
          <w:rFonts w:ascii="Times New Roman" w:hAnsi="Times New Roman" w:cs="Calibri, 'Century Gothic'"/>
          <w:sz w:val="28"/>
          <w:szCs w:val="28"/>
        </w:rPr>
        <w:t xml:space="preserve"> </w:t>
      </w:r>
      <w:r w:rsidR="004F10FA">
        <w:rPr>
          <w:rFonts w:ascii="Times New Roman" w:hAnsi="Times New Roman" w:cs="Calibri, 'Century Gothic'"/>
          <w:b/>
          <w:bCs/>
          <w:sz w:val="28"/>
          <w:szCs w:val="28"/>
        </w:rPr>
        <w:t>РЕШИЛ:</w:t>
      </w:r>
    </w:p>
    <w:p w:rsidR="003D674F" w:rsidRDefault="00FE4035" w:rsidP="00FE4035">
      <w:pPr>
        <w:ind w:firstLine="709"/>
        <w:jc w:val="both"/>
        <w:rPr>
          <w:iCs/>
          <w:color w:val="000000"/>
          <w:spacing w:val="-3"/>
          <w:sz w:val="28"/>
          <w:szCs w:val="28"/>
        </w:rPr>
      </w:pPr>
      <w:r>
        <w:rPr>
          <w:rFonts w:cs="Calibri, 'Century Gothic'"/>
          <w:sz w:val="28"/>
          <w:szCs w:val="28"/>
        </w:rPr>
        <w:t>1.</w:t>
      </w:r>
      <w:r w:rsidR="004F10FA" w:rsidRPr="004F10FA">
        <w:rPr>
          <w:rFonts w:cs="Calibri, 'Century Gothic'"/>
          <w:sz w:val="28"/>
          <w:szCs w:val="28"/>
        </w:rPr>
        <w:t xml:space="preserve">Внести в Положение </w:t>
      </w:r>
      <w:r w:rsidR="004F10FA" w:rsidRPr="004F10FA">
        <w:rPr>
          <w:bCs/>
          <w:sz w:val="28"/>
          <w:szCs w:val="28"/>
        </w:rPr>
        <w:t>о</w:t>
      </w:r>
      <w:r w:rsidR="00D90744">
        <w:rPr>
          <w:bCs/>
          <w:sz w:val="28"/>
          <w:szCs w:val="28"/>
        </w:rPr>
        <w:t xml:space="preserve"> </w:t>
      </w:r>
      <w:r w:rsidR="004F10FA" w:rsidRPr="004F10FA">
        <w:rPr>
          <w:bCs/>
          <w:sz w:val="28"/>
          <w:szCs w:val="28"/>
        </w:rPr>
        <w:t>бюджетном</w:t>
      </w:r>
      <w:r w:rsidR="003D674F">
        <w:rPr>
          <w:bCs/>
          <w:sz w:val="28"/>
          <w:szCs w:val="28"/>
        </w:rPr>
        <w:t xml:space="preserve"> </w:t>
      </w:r>
      <w:r w:rsidR="004F10FA" w:rsidRPr="004F10FA">
        <w:rPr>
          <w:bCs/>
          <w:sz w:val="28"/>
          <w:szCs w:val="28"/>
        </w:rPr>
        <w:t>процессе</w:t>
      </w:r>
      <w:r w:rsidR="003D674F">
        <w:rPr>
          <w:bCs/>
          <w:sz w:val="28"/>
          <w:szCs w:val="28"/>
        </w:rPr>
        <w:t xml:space="preserve"> </w:t>
      </w:r>
      <w:r w:rsidR="004F10FA" w:rsidRPr="004F10FA">
        <w:rPr>
          <w:bCs/>
          <w:sz w:val="28"/>
          <w:szCs w:val="28"/>
        </w:rPr>
        <w:t xml:space="preserve">в </w:t>
      </w:r>
      <w:proofErr w:type="spellStart"/>
      <w:r w:rsidR="004F10FA" w:rsidRPr="004F10FA">
        <w:rPr>
          <w:bCs/>
          <w:sz w:val="28"/>
          <w:szCs w:val="28"/>
        </w:rPr>
        <w:t>Турковском</w:t>
      </w:r>
      <w:proofErr w:type="spellEnd"/>
      <w:r w:rsidR="003D674F">
        <w:rPr>
          <w:bCs/>
          <w:sz w:val="28"/>
          <w:szCs w:val="28"/>
        </w:rPr>
        <w:t xml:space="preserve"> </w:t>
      </w:r>
      <w:r w:rsidR="004F10FA" w:rsidRPr="004F10FA">
        <w:rPr>
          <w:bCs/>
          <w:sz w:val="28"/>
          <w:szCs w:val="28"/>
        </w:rPr>
        <w:t xml:space="preserve">муниципальном </w:t>
      </w:r>
      <w:r w:rsidR="00FB0F01">
        <w:rPr>
          <w:bCs/>
          <w:sz w:val="28"/>
          <w:szCs w:val="28"/>
        </w:rPr>
        <w:t>образовании</w:t>
      </w:r>
      <w:r w:rsidR="004F10FA" w:rsidRPr="004F10FA">
        <w:rPr>
          <w:bCs/>
          <w:sz w:val="28"/>
          <w:szCs w:val="28"/>
        </w:rPr>
        <w:t>,</w:t>
      </w:r>
      <w:r w:rsidR="003D674F">
        <w:rPr>
          <w:bCs/>
          <w:sz w:val="28"/>
          <w:szCs w:val="28"/>
        </w:rPr>
        <w:t xml:space="preserve"> </w:t>
      </w:r>
      <w:r w:rsidR="004F10FA">
        <w:rPr>
          <w:iCs/>
          <w:color w:val="000000"/>
          <w:spacing w:val="-3"/>
          <w:sz w:val="28"/>
          <w:szCs w:val="28"/>
        </w:rPr>
        <w:t xml:space="preserve">утвержденное решением </w:t>
      </w:r>
      <w:r w:rsidR="00FB0F01">
        <w:rPr>
          <w:iCs/>
          <w:color w:val="000000"/>
          <w:spacing w:val="-3"/>
          <w:sz w:val="28"/>
          <w:szCs w:val="28"/>
        </w:rPr>
        <w:t>Совета</w:t>
      </w:r>
      <w:r w:rsidR="003D674F">
        <w:rPr>
          <w:iCs/>
          <w:color w:val="000000"/>
          <w:spacing w:val="-3"/>
          <w:sz w:val="28"/>
          <w:szCs w:val="28"/>
        </w:rPr>
        <w:t xml:space="preserve"> </w:t>
      </w:r>
      <w:r w:rsidR="004F10FA">
        <w:rPr>
          <w:iCs/>
          <w:color w:val="000000"/>
          <w:spacing w:val="-3"/>
          <w:sz w:val="28"/>
          <w:szCs w:val="28"/>
        </w:rPr>
        <w:t xml:space="preserve">Турковского муниципального </w:t>
      </w:r>
      <w:r w:rsidR="00FB0F01">
        <w:rPr>
          <w:iCs/>
          <w:color w:val="000000"/>
          <w:spacing w:val="-3"/>
          <w:sz w:val="28"/>
          <w:szCs w:val="28"/>
        </w:rPr>
        <w:t>образования от 28</w:t>
      </w:r>
      <w:r w:rsidR="00D90744">
        <w:rPr>
          <w:iCs/>
          <w:color w:val="000000"/>
          <w:spacing w:val="-3"/>
          <w:sz w:val="28"/>
          <w:szCs w:val="28"/>
        </w:rPr>
        <w:t xml:space="preserve"> </w:t>
      </w:r>
      <w:r w:rsidR="00FB0F01">
        <w:rPr>
          <w:iCs/>
          <w:color w:val="000000"/>
          <w:spacing w:val="-3"/>
          <w:sz w:val="28"/>
          <w:szCs w:val="28"/>
        </w:rPr>
        <w:t>июня 2011 года № 43/1</w:t>
      </w:r>
      <w:r w:rsidR="00D90744">
        <w:rPr>
          <w:iCs/>
          <w:color w:val="000000"/>
          <w:spacing w:val="-3"/>
          <w:sz w:val="28"/>
          <w:szCs w:val="28"/>
        </w:rPr>
        <w:t xml:space="preserve"> </w:t>
      </w:r>
      <w:r w:rsidR="004F10FA">
        <w:rPr>
          <w:iCs/>
          <w:color w:val="000000"/>
          <w:spacing w:val="-3"/>
          <w:sz w:val="28"/>
          <w:szCs w:val="28"/>
        </w:rPr>
        <w:t>следующие изменения:</w:t>
      </w:r>
    </w:p>
    <w:p w:rsidR="00F52742" w:rsidRPr="00FE4035" w:rsidRDefault="00FE4035" w:rsidP="00FE403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F52742" w:rsidRPr="00FE4035">
        <w:rPr>
          <w:rFonts w:ascii="Times New Roman" w:hAnsi="Times New Roman"/>
          <w:sz w:val="28"/>
          <w:szCs w:val="28"/>
        </w:rPr>
        <w:t>пункт 2.5</w:t>
      </w:r>
      <w:r>
        <w:rPr>
          <w:rFonts w:ascii="Times New Roman" w:hAnsi="Times New Roman"/>
          <w:sz w:val="28"/>
          <w:szCs w:val="28"/>
        </w:rPr>
        <w:t xml:space="preserve"> раздела 2</w:t>
      </w:r>
      <w:r w:rsidR="00F52742" w:rsidRPr="00FE4035">
        <w:rPr>
          <w:rFonts w:ascii="Times New Roman" w:hAnsi="Times New Roman"/>
          <w:sz w:val="28"/>
          <w:szCs w:val="28"/>
        </w:rPr>
        <w:t xml:space="preserve"> дополнить абзацами следующего содержания:</w:t>
      </w:r>
    </w:p>
    <w:p w:rsidR="00F52742" w:rsidRPr="00FE4035" w:rsidRDefault="00F52742" w:rsidP="00FE403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FE4035">
        <w:rPr>
          <w:rFonts w:ascii="Times New Roman" w:hAnsi="Times New Roman"/>
          <w:sz w:val="28"/>
          <w:szCs w:val="28"/>
        </w:rPr>
        <w:t>«-перечень главных администраторов доходов бюджета муниципального образования;</w:t>
      </w:r>
    </w:p>
    <w:p w:rsidR="00F52742" w:rsidRPr="00FE4035" w:rsidRDefault="00F52742" w:rsidP="00FE403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FE4035">
        <w:rPr>
          <w:rFonts w:ascii="Times New Roman" w:hAnsi="Times New Roman"/>
          <w:sz w:val="28"/>
          <w:szCs w:val="28"/>
        </w:rPr>
        <w:t>- перечень главных администраторов источников финансирования дефицита бюджета муниципального образования</w:t>
      </w:r>
      <w:proofErr w:type="gramStart"/>
      <w:r w:rsidRPr="00FE4035">
        <w:rPr>
          <w:rFonts w:ascii="Times New Roman" w:hAnsi="Times New Roman"/>
          <w:sz w:val="28"/>
          <w:szCs w:val="28"/>
        </w:rPr>
        <w:t>.»</w:t>
      </w:r>
      <w:proofErr w:type="gramEnd"/>
    </w:p>
    <w:p w:rsidR="00E72A26" w:rsidRPr="00FE4035" w:rsidRDefault="00FE4035" w:rsidP="00FE403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F52742" w:rsidRPr="00FE4035">
        <w:rPr>
          <w:rFonts w:ascii="Times New Roman" w:hAnsi="Times New Roman"/>
          <w:sz w:val="28"/>
          <w:szCs w:val="28"/>
        </w:rPr>
        <w:t xml:space="preserve">в </w:t>
      </w:r>
      <w:r w:rsidRPr="00FE4035">
        <w:rPr>
          <w:rFonts w:ascii="Times New Roman" w:hAnsi="Times New Roman"/>
          <w:sz w:val="28"/>
          <w:szCs w:val="28"/>
        </w:rPr>
        <w:t>подпункт</w:t>
      </w:r>
      <w:r>
        <w:rPr>
          <w:rFonts w:ascii="Times New Roman" w:hAnsi="Times New Roman"/>
          <w:sz w:val="28"/>
          <w:szCs w:val="28"/>
        </w:rPr>
        <w:t>е</w:t>
      </w:r>
      <w:r w:rsidRPr="00FE4035">
        <w:rPr>
          <w:rFonts w:ascii="Times New Roman" w:hAnsi="Times New Roman"/>
          <w:sz w:val="28"/>
          <w:szCs w:val="28"/>
        </w:rPr>
        <w:t xml:space="preserve"> 4.1.2</w:t>
      </w:r>
      <w:r>
        <w:rPr>
          <w:rFonts w:ascii="Times New Roman" w:hAnsi="Times New Roman"/>
          <w:sz w:val="28"/>
          <w:szCs w:val="28"/>
        </w:rPr>
        <w:t xml:space="preserve"> </w:t>
      </w:r>
      <w:r w:rsidR="00F52742" w:rsidRPr="00FE4035">
        <w:rPr>
          <w:rFonts w:ascii="Times New Roman" w:hAnsi="Times New Roman"/>
          <w:sz w:val="28"/>
          <w:szCs w:val="28"/>
        </w:rPr>
        <w:t xml:space="preserve">пункта </w:t>
      </w:r>
      <w:r w:rsidR="00E72A26" w:rsidRPr="00FE4035">
        <w:rPr>
          <w:rFonts w:ascii="Times New Roman" w:hAnsi="Times New Roman"/>
          <w:sz w:val="28"/>
          <w:szCs w:val="28"/>
        </w:rPr>
        <w:t xml:space="preserve">4.1 </w:t>
      </w:r>
      <w:r>
        <w:rPr>
          <w:rFonts w:ascii="Times New Roman" w:hAnsi="Times New Roman"/>
          <w:sz w:val="28"/>
          <w:szCs w:val="28"/>
        </w:rPr>
        <w:t>раздела 4:</w:t>
      </w:r>
    </w:p>
    <w:p w:rsidR="003D674F" w:rsidRPr="00FE4035" w:rsidRDefault="00FE4035" w:rsidP="00FE403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3D674F" w:rsidRPr="00FE4035">
        <w:rPr>
          <w:rFonts w:ascii="Times New Roman" w:hAnsi="Times New Roman"/>
          <w:sz w:val="28"/>
          <w:szCs w:val="28"/>
        </w:rPr>
        <w:t xml:space="preserve">абзацы </w:t>
      </w:r>
      <w:r w:rsidR="00E72A26" w:rsidRPr="00FE4035">
        <w:rPr>
          <w:rFonts w:ascii="Times New Roman" w:hAnsi="Times New Roman"/>
          <w:sz w:val="28"/>
          <w:szCs w:val="28"/>
        </w:rPr>
        <w:t>второй</w:t>
      </w:r>
      <w:r w:rsidR="003D674F" w:rsidRPr="00FE4035">
        <w:rPr>
          <w:rFonts w:ascii="Times New Roman" w:hAnsi="Times New Roman"/>
          <w:sz w:val="28"/>
          <w:szCs w:val="28"/>
        </w:rPr>
        <w:t xml:space="preserve"> и </w:t>
      </w:r>
      <w:r w:rsidR="00E72A26" w:rsidRPr="00FE4035">
        <w:rPr>
          <w:rFonts w:ascii="Times New Roman" w:hAnsi="Times New Roman"/>
          <w:sz w:val="28"/>
          <w:szCs w:val="28"/>
        </w:rPr>
        <w:t>третий</w:t>
      </w:r>
      <w:r w:rsidR="003D674F" w:rsidRPr="00FE4035">
        <w:rPr>
          <w:rFonts w:ascii="Times New Roman" w:hAnsi="Times New Roman"/>
          <w:sz w:val="28"/>
          <w:szCs w:val="28"/>
        </w:rPr>
        <w:t xml:space="preserve"> </w:t>
      </w:r>
      <w:r w:rsidR="00E72A26" w:rsidRPr="00FE4035">
        <w:rPr>
          <w:rFonts w:ascii="Times New Roman" w:hAnsi="Times New Roman"/>
          <w:sz w:val="28"/>
          <w:szCs w:val="28"/>
        </w:rPr>
        <w:t>исключить;</w:t>
      </w:r>
    </w:p>
    <w:p w:rsidR="00E72A26" w:rsidRPr="00FE4035" w:rsidRDefault="00FE4035" w:rsidP="00FE403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E72A26" w:rsidRPr="00FE4035">
        <w:rPr>
          <w:rFonts w:ascii="Times New Roman" w:hAnsi="Times New Roman"/>
          <w:sz w:val="28"/>
          <w:szCs w:val="28"/>
        </w:rPr>
        <w:t>абзац 10 изложить в следующей редакции:</w:t>
      </w:r>
    </w:p>
    <w:p w:rsidR="00E72A26" w:rsidRPr="00FE4035" w:rsidRDefault="00E72A26" w:rsidP="00FE403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FE4035">
        <w:rPr>
          <w:rFonts w:ascii="Times New Roman" w:hAnsi="Times New Roman"/>
          <w:sz w:val="28"/>
          <w:szCs w:val="28"/>
        </w:rPr>
        <w:t>«</w:t>
      </w:r>
      <w:r w:rsidR="00FE4035">
        <w:rPr>
          <w:rFonts w:ascii="Times New Roman" w:hAnsi="Times New Roman"/>
          <w:sz w:val="28"/>
          <w:szCs w:val="28"/>
        </w:rPr>
        <w:t xml:space="preserve"> </w:t>
      </w:r>
      <w:r w:rsidRPr="00FE4035">
        <w:rPr>
          <w:rFonts w:ascii="Times New Roman" w:hAnsi="Times New Roman"/>
          <w:sz w:val="28"/>
          <w:szCs w:val="28"/>
        </w:rPr>
        <w:t>-</w:t>
      </w:r>
      <w:r w:rsidR="00FE4035">
        <w:rPr>
          <w:rFonts w:ascii="Times New Roman" w:hAnsi="Times New Roman"/>
          <w:sz w:val="28"/>
          <w:szCs w:val="28"/>
        </w:rPr>
        <w:t xml:space="preserve"> </w:t>
      </w:r>
      <w:r w:rsidRPr="00FE4035">
        <w:rPr>
          <w:rFonts w:ascii="Times New Roman" w:hAnsi="Times New Roman"/>
          <w:sz w:val="28"/>
          <w:szCs w:val="28"/>
        </w:rPr>
        <w:t>случаи применения казначейского сопровождения и перечень средств, подлежащих казначейскому сопровождению</w:t>
      </w:r>
      <w:proofErr w:type="gramStart"/>
      <w:r w:rsidRPr="00FE4035">
        <w:rPr>
          <w:rFonts w:ascii="Times New Roman" w:hAnsi="Times New Roman"/>
          <w:sz w:val="28"/>
          <w:szCs w:val="28"/>
        </w:rPr>
        <w:t>;»</w:t>
      </w:r>
      <w:proofErr w:type="gramEnd"/>
    </w:p>
    <w:p w:rsidR="00E72A26" w:rsidRPr="00FE4035" w:rsidRDefault="00FE4035" w:rsidP="00FE403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E72A26" w:rsidRPr="00FE4035">
        <w:rPr>
          <w:rFonts w:ascii="Times New Roman" w:hAnsi="Times New Roman"/>
          <w:sz w:val="28"/>
          <w:szCs w:val="28"/>
        </w:rPr>
        <w:t>дополнить абзацем 11 следующего содержания:</w:t>
      </w:r>
    </w:p>
    <w:p w:rsidR="00E72A26" w:rsidRPr="00FE4035" w:rsidRDefault="00FE4035" w:rsidP="00FE403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- </w:t>
      </w:r>
      <w:r w:rsidR="00E72A26" w:rsidRPr="00FE4035">
        <w:rPr>
          <w:rFonts w:ascii="Times New Roman" w:hAnsi="Times New Roman"/>
          <w:sz w:val="28"/>
          <w:szCs w:val="28"/>
        </w:rPr>
        <w:t>иные показатели местного бюджета, установленные соответственно Бюджетным кодексом Российской Федерации</w:t>
      </w:r>
      <w:r w:rsidR="003713C3">
        <w:rPr>
          <w:rFonts w:ascii="Times New Roman" w:hAnsi="Times New Roman"/>
          <w:sz w:val="28"/>
          <w:szCs w:val="28"/>
        </w:rPr>
        <w:t xml:space="preserve">, решениями Совета Турковского </w:t>
      </w:r>
      <w:r w:rsidR="00E72A26" w:rsidRPr="00FE4035">
        <w:rPr>
          <w:rFonts w:ascii="Times New Roman" w:hAnsi="Times New Roman"/>
          <w:sz w:val="28"/>
          <w:szCs w:val="28"/>
        </w:rPr>
        <w:t>муниципального образования</w:t>
      </w:r>
      <w:proofErr w:type="gramStart"/>
      <w:r w:rsidR="00E72A26" w:rsidRPr="00FE4035">
        <w:rPr>
          <w:rFonts w:ascii="Times New Roman" w:hAnsi="Times New Roman"/>
          <w:sz w:val="28"/>
          <w:szCs w:val="28"/>
        </w:rPr>
        <w:t>.»</w:t>
      </w:r>
      <w:r w:rsidR="003713C3">
        <w:rPr>
          <w:rFonts w:ascii="Times New Roman" w:hAnsi="Times New Roman"/>
          <w:sz w:val="28"/>
          <w:szCs w:val="28"/>
        </w:rPr>
        <w:t>.</w:t>
      </w:r>
      <w:proofErr w:type="gramEnd"/>
    </w:p>
    <w:p w:rsidR="003713C3" w:rsidRPr="0077603D" w:rsidRDefault="003713C3" w:rsidP="003713C3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350965">
        <w:rPr>
          <w:sz w:val="28"/>
          <w:szCs w:val="28"/>
        </w:rPr>
        <w:t>. Обнародовать настоящее решение в местах для обнародования.</w:t>
      </w:r>
    </w:p>
    <w:p w:rsidR="003713C3" w:rsidRPr="0077603D" w:rsidRDefault="003713C3" w:rsidP="003713C3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50965">
        <w:rPr>
          <w:sz w:val="28"/>
          <w:szCs w:val="28"/>
        </w:rPr>
        <w:t>. Настоящее решение вступает в силу со дня его обнародования.</w:t>
      </w:r>
    </w:p>
    <w:p w:rsidR="003D674F" w:rsidRDefault="003D674F" w:rsidP="00F613D1">
      <w:pPr>
        <w:jc w:val="both"/>
        <w:rPr>
          <w:b/>
          <w:sz w:val="28"/>
          <w:szCs w:val="28"/>
        </w:rPr>
      </w:pPr>
    </w:p>
    <w:p w:rsidR="003713C3" w:rsidRDefault="003713C3" w:rsidP="00F613D1">
      <w:pPr>
        <w:jc w:val="both"/>
        <w:rPr>
          <w:b/>
          <w:sz w:val="28"/>
          <w:szCs w:val="28"/>
        </w:rPr>
      </w:pPr>
    </w:p>
    <w:p w:rsidR="00C9315A" w:rsidRDefault="00C9315A" w:rsidP="00C9315A">
      <w:pPr>
        <w:ind w:firstLine="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Турковского</w:t>
      </w:r>
    </w:p>
    <w:p w:rsidR="004F10FA" w:rsidRPr="0071595D" w:rsidRDefault="00C9315A" w:rsidP="0071595D">
      <w:pPr>
        <w:tabs>
          <w:tab w:val="left" w:pos="51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 w:rsidR="00F613D1">
        <w:rPr>
          <w:b/>
          <w:sz w:val="28"/>
          <w:szCs w:val="28"/>
        </w:rPr>
        <w:t>образования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613D1">
        <w:rPr>
          <w:b/>
          <w:sz w:val="28"/>
          <w:szCs w:val="28"/>
        </w:rPr>
        <w:tab/>
      </w:r>
      <w:r w:rsidR="00375F48">
        <w:rPr>
          <w:b/>
          <w:sz w:val="28"/>
          <w:szCs w:val="28"/>
        </w:rPr>
        <w:t xml:space="preserve">М.Ю. </w:t>
      </w:r>
      <w:proofErr w:type="spellStart"/>
      <w:r w:rsidR="00375F48">
        <w:rPr>
          <w:b/>
          <w:sz w:val="28"/>
          <w:szCs w:val="28"/>
        </w:rPr>
        <w:t>Атапин</w:t>
      </w:r>
      <w:proofErr w:type="spellEnd"/>
    </w:p>
    <w:sectPr w:rsidR="004F10FA" w:rsidRPr="0071595D" w:rsidSect="0074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, 'Century Gothic'"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81395"/>
    <w:multiLevelType w:val="hybridMultilevel"/>
    <w:tmpl w:val="9A44A2C6"/>
    <w:lvl w:ilvl="0" w:tplc="5860C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910C33"/>
    <w:multiLevelType w:val="hybridMultilevel"/>
    <w:tmpl w:val="B704B722"/>
    <w:lvl w:ilvl="0" w:tplc="C9C4DA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0FA"/>
    <w:rsid w:val="000321F5"/>
    <w:rsid w:val="00035D63"/>
    <w:rsid w:val="00045360"/>
    <w:rsid w:val="00070595"/>
    <w:rsid w:val="000A6A9B"/>
    <w:rsid w:val="001439B2"/>
    <w:rsid w:val="00245402"/>
    <w:rsid w:val="002A5606"/>
    <w:rsid w:val="00301757"/>
    <w:rsid w:val="0031173D"/>
    <w:rsid w:val="00337CF9"/>
    <w:rsid w:val="003713C3"/>
    <w:rsid w:val="00375F48"/>
    <w:rsid w:val="003D674F"/>
    <w:rsid w:val="00474F9D"/>
    <w:rsid w:val="004F10FA"/>
    <w:rsid w:val="00511E6A"/>
    <w:rsid w:val="005471FE"/>
    <w:rsid w:val="00683CE3"/>
    <w:rsid w:val="00692666"/>
    <w:rsid w:val="006D51D8"/>
    <w:rsid w:val="0071595D"/>
    <w:rsid w:val="00745309"/>
    <w:rsid w:val="00866F7F"/>
    <w:rsid w:val="00886BE1"/>
    <w:rsid w:val="008B31F6"/>
    <w:rsid w:val="008C0AA4"/>
    <w:rsid w:val="008C5318"/>
    <w:rsid w:val="008F7058"/>
    <w:rsid w:val="0096394D"/>
    <w:rsid w:val="009742F9"/>
    <w:rsid w:val="00A410E1"/>
    <w:rsid w:val="00AD3BC1"/>
    <w:rsid w:val="00C25F5B"/>
    <w:rsid w:val="00C9315A"/>
    <w:rsid w:val="00CA77BE"/>
    <w:rsid w:val="00CC1168"/>
    <w:rsid w:val="00D90744"/>
    <w:rsid w:val="00DC7749"/>
    <w:rsid w:val="00E04EEE"/>
    <w:rsid w:val="00E12311"/>
    <w:rsid w:val="00E26662"/>
    <w:rsid w:val="00E37A83"/>
    <w:rsid w:val="00E72A26"/>
    <w:rsid w:val="00F52742"/>
    <w:rsid w:val="00F613D1"/>
    <w:rsid w:val="00FB0F01"/>
    <w:rsid w:val="00FE4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0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10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0F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4F10F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 w:bidi="ru-RU"/>
    </w:rPr>
  </w:style>
  <w:style w:type="paragraph" w:customStyle="1" w:styleId="ConsPlusNonformat">
    <w:name w:val="ConsPlusNonformat"/>
    <w:rsid w:val="004F10F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5">
    <w:name w:val="No Spacing"/>
    <w:uiPriority w:val="1"/>
    <w:qFormat/>
    <w:rsid w:val="00C931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Сравнение редакций. Добавленный фрагмент"/>
    <w:uiPriority w:val="99"/>
    <w:rsid w:val="00035D63"/>
    <w:rPr>
      <w:color w:val="000000"/>
      <w:shd w:val="clear" w:color="auto" w:fill="C1D7FF"/>
    </w:rPr>
  </w:style>
  <w:style w:type="paragraph" w:styleId="a7">
    <w:name w:val="List Paragraph"/>
    <w:basedOn w:val="a"/>
    <w:uiPriority w:val="34"/>
    <w:qFormat/>
    <w:rsid w:val="003D674F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FE4035"/>
    <w:pPr>
      <w:widowControl w:val="0"/>
      <w:suppressAutoHyphens w:val="0"/>
      <w:autoSpaceDE w:val="0"/>
      <w:autoSpaceDN w:val="0"/>
      <w:ind w:left="213"/>
      <w:jc w:val="both"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FE4035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Òåêñò äîêóìåíòà"/>
    <w:basedOn w:val="a"/>
    <w:rsid w:val="00FE4035"/>
    <w:pPr>
      <w:suppressAutoHyphens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0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10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0F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4F10F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 w:bidi="ru-RU"/>
    </w:rPr>
  </w:style>
  <w:style w:type="paragraph" w:customStyle="1" w:styleId="ConsPlusNonformat">
    <w:name w:val="ConsPlusNonformat"/>
    <w:rsid w:val="004F10F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5">
    <w:name w:val="No Spacing"/>
    <w:uiPriority w:val="1"/>
    <w:qFormat/>
    <w:rsid w:val="00C931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Сравнение редакций. Добавленный фрагмент"/>
    <w:uiPriority w:val="99"/>
    <w:rsid w:val="00035D63"/>
    <w:rPr>
      <w:color w:val="000000"/>
      <w:shd w:val="clear" w:color="auto" w:fill="C1D7FF"/>
    </w:rPr>
  </w:style>
  <w:style w:type="paragraph" w:styleId="a7">
    <w:name w:val="List Paragraph"/>
    <w:basedOn w:val="a"/>
    <w:uiPriority w:val="34"/>
    <w:qFormat/>
    <w:rsid w:val="003D674F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FE4035"/>
    <w:pPr>
      <w:widowControl w:val="0"/>
      <w:suppressAutoHyphens w:val="0"/>
      <w:autoSpaceDE w:val="0"/>
      <w:autoSpaceDN w:val="0"/>
      <w:ind w:left="213"/>
      <w:jc w:val="both"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FE4035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Òåêñò äîêóìåíòà"/>
    <w:basedOn w:val="a"/>
    <w:rsid w:val="00FE4035"/>
    <w:pPr>
      <w:suppressAutoHyphens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4</cp:revision>
  <cp:lastPrinted>2021-11-03T09:44:00Z</cp:lastPrinted>
  <dcterms:created xsi:type="dcterms:W3CDTF">2021-10-18T06:30:00Z</dcterms:created>
  <dcterms:modified xsi:type="dcterms:W3CDTF">2021-11-03T09:45:00Z</dcterms:modified>
</cp:coreProperties>
</file>