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A03" w:rsidRDefault="004E2A03" w:rsidP="004E2A03">
      <w:pPr>
        <w:jc w:val="center"/>
        <w:rPr>
          <w:b/>
          <w:lang w:eastAsia="ar-SA"/>
        </w:rPr>
      </w:pPr>
      <w:r>
        <w:rPr>
          <w:noProof/>
        </w:rPr>
        <w:drawing>
          <wp:inline distT="0" distB="0" distL="0" distR="0" wp14:anchorId="0A21C381" wp14:editId="4C55E8C8">
            <wp:extent cx="767715" cy="9144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2A03" w:rsidRDefault="004E2A03" w:rsidP="004E2A03">
      <w:pPr>
        <w:contextualSpacing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СОВЕТ</w:t>
      </w:r>
    </w:p>
    <w:p w:rsidR="004E2A03" w:rsidRDefault="004E2A03" w:rsidP="004E2A03">
      <w:pPr>
        <w:contextualSpacing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ТУРКОВСКОГО МУНИЦИПАЛЬНОГО ОБРАЗОВАНИЯ</w:t>
      </w:r>
    </w:p>
    <w:p w:rsidR="004E2A03" w:rsidRDefault="004E2A03" w:rsidP="004E2A03">
      <w:pPr>
        <w:contextualSpacing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ТУРКОВСКОГО МУНИЦИПАЛЬНОГО РАЙОНА</w:t>
      </w:r>
    </w:p>
    <w:p w:rsidR="004E2A03" w:rsidRDefault="004E2A03" w:rsidP="004E2A03">
      <w:pPr>
        <w:contextualSpacing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САРАТОВСКОЙ ОБЛАСТИ</w:t>
      </w:r>
    </w:p>
    <w:p w:rsidR="004E2A03" w:rsidRDefault="004E2A03" w:rsidP="004E2A03">
      <w:pPr>
        <w:contextualSpacing/>
        <w:jc w:val="center"/>
        <w:rPr>
          <w:b/>
          <w:sz w:val="28"/>
          <w:szCs w:val="28"/>
          <w:lang w:eastAsia="ar-SA"/>
        </w:rPr>
      </w:pPr>
    </w:p>
    <w:p w:rsidR="004E2A03" w:rsidRDefault="004E2A03" w:rsidP="004E2A03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РЕШЕНИЕ № </w:t>
      </w:r>
      <w:r w:rsidR="00302CBB">
        <w:rPr>
          <w:b/>
          <w:sz w:val="28"/>
          <w:szCs w:val="28"/>
          <w:lang w:eastAsia="ar-SA"/>
        </w:rPr>
        <w:t>20/2</w:t>
      </w:r>
    </w:p>
    <w:p w:rsidR="00302CBB" w:rsidRPr="00037F11" w:rsidRDefault="00302CBB" w:rsidP="004E2A03">
      <w:pPr>
        <w:jc w:val="center"/>
        <w:rPr>
          <w:b/>
          <w:sz w:val="28"/>
          <w:szCs w:val="28"/>
          <w:lang w:eastAsia="ar-SA"/>
        </w:rPr>
      </w:pPr>
    </w:p>
    <w:p w:rsidR="004E2A03" w:rsidRDefault="004E2A03" w:rsidP="004E2A0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3468F">
        <w:rPr>
          <w:rFonts w:ascii="Times New Roman" w:eastAsia="Times New Roman" w:hAnsi="Times New Roman" w:cs="Times New Roman"/>
          <w:sz w:val="28"/>
          <w:szCs w:val="28"/>
          <w:lang w:eastAsia="ar-SA"/>
        </w:rPr>
        <w:t>От</w:t>
      </w:r>
      <w:r w:rsidR="00302C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02 июня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202</w:t>
      </w:r>
      <w:r w:rsidR="00302CBB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</w:t>
      </w:r>
      <w:r w:rsidRPr="00C3468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C3468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C3468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C3468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</w:t>
      </w:r>
      <w:proofErr w:type="spellStart"/>
      <w:r w:rsidRPr="00C3468F">
        <w:rPr>
          <w:rFonts w:ascii="Times New Roman" w:eastAsia="Times New Roman" w:hAnsi="Times New Roman" w:cs="Times New Roman"/>
          <w:sz w:val="28"/>
          <w:szCs w:val="28"/>
          <w:lang w:eastAsia="ar-SA"/>
        </w:rPr>
        <w:t>р.п</w:t>
      </w:r>
      <w:proofErr w:type="spellEnd"/>
      <w:r w:rsidRPr="00C3468F">
        <w:rPr>
          <w:rFonts w:ascii="Times New Roman" w:eastAsia="Times New Roman" w:hAnsi="Times New Roman" w:cs="Times New Roman"/>
          <w:sz w:val="28"/>
          <w:szCs w:val="28"/>
          <w:lang w:eastAsia="ar-SA"/>
        </w:rPr>
        <w:t>. Турки</w:t>
      </w:r>
    </w:p>
    <w:p w:rsidR="004E2A03" w:rsidRDefault="004E2A03" w:rsidP="004E2A03">
      <w:pPr>
        <w:spacing w:after="88" w:line="240" w:lineRule="exact"/>
        <w:ind w:right="3776"/>
        <w:jc w:val="both"/>
        <w:rPr>
          <w:bCs/>
          <w:iCs/>
          <w:sz w:val="28"/>
          <w:szCs w:val="28"/>
        </w:rPr>
      </w:pPr>
    </w:p>
    <w:p w:rsidR="004E2A03" w:rsidRDefault="003147E2" w:rsidP="004E2A0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изменения в решение Совета</w:t>
      </w:r>
    </w:p>
    <w:p w:rsidR="003147E2" w:rsidRDefault="003147E2" w:rsidP="004E2A0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образования</w:t>
      </w:r>
    </w:p>
    <w:p w:rsidR="003147E2" w:rsidRDefault="003147E2" w:rsidP="004E2A0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21августа 2020 года № 19/4</w:t>
      </w:r>
    </w:p>
    <w:p w:rsidR="003147E2" w:rsidRPr="004E2A03" w:rsidRDefault="003147E2" w:rsidP="004E2A0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E2A03" w:rsidRPr="002A3BEE" w:rsidRDefault="004E2A03" w:rsidP="004E2A03">
      <w:pPr>
        <w:spacing w:after="88"/>
        <w:jc w:val="both"/>
        <w:rPr>
          <w:rFonts w:ascii="Arial" w:hAnsi="Arial" w:cs="Arial"/>
          <w:sz w:val="16"/>
          <w:szCs w:val="16"/>
        </w:rPr>
      </w:pPr>
    </w:p>
    <w:p w:rsidR="004E2A03" w:rsidRPr="00302CBB" w:rsidRDefault="004E2A03" w:rsidP="00302C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CBB">
        <w:rPr>
          <w:rFonts w:ascii="Times New Roman" w:hAnsi="Times New Roman" w:cs="Times New Roman"/>
          <w:sz w:val="28"/>
          <w:szCs w:val="28"/>
        </w:rPr>
        <w:t>В соответствии с Уставом Турковск</w:t>
      </w:r>
      <w:r w:rsidR="003147E2" w:rsidRPr="00302CBB">
        <w:rPr>
          <w:rFonts w:ascii="Times New Roman" w:hAnsi="Times New Roman" w:cs="Times New Roman"/>
          <w:sz w:val="28"/>
          <w:szCs w:val="28"/>
        </w:rPr>
        <w:t xml:space="preserve">ого муниципального образования </w:t>
      </w:r>
      <w:r w:rsidRPr="00302CBB">
        <w:rPr>
          <w:rFonts w:ascii="Times New Roman" w:hAnsi="Times New Roman" w:cs="Times New Roman"/>
          <w:sz w:val="28"/>
          <w:szCs w:val="28"/>
        </w:rPr>
        <w:t>Совет Турковского муниципального образования РЕШИЛ:</w:t>
      </w:r>
    </w:p>
    <w:p w:rsidR="003147E2" w:rsidRPr="00302CBB" w:rsidRDefault="003147E2" w:rsidP="00302C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CBB">
        <w:rPr>
          <w:rFonts w:ascii="Times New Roman" w:hAnsi="Times New Roman" w:cs="Times New Roman"/>
          <w:sz w:val="28"/>
          <w:szCs w:val="28"/>
        </w:rPr>
        <w:t>1.Внести в Порядок предоставления нормативных правовых актов (проектов нормативных правовых актов) Совета Турковского муниципального образования  в прокуратуру Турковского района, утвержденный решением Совета Турковского муниципального образования 21.08. 2020 г. № 19/4 следующее изменение:</w:t>
      </w:r>
    </w:p>
    <w:p w:rsidR="003147E2" w:rsidRPr="00302CBB" w:rsidRDefault="00302CBB" w:rsidP="00302C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CBB">
        <w:rPr>
          <w:rFonts w:ascii="Times New Roman" w:hAnsi="Times New Roman" w:cs="Times New Roman"/>
          <w:sz w:val="28"/>
          <w:szCs w:val="28"/>
        </w:rPr>
        <w:t>в части 2 слова «для проведения проверки соответствия действующему законодательству, антикоррупционной экспертизы» исключить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4E2A03" w:rsidRPr="00302CBB" w:rsidRDefault="004E2A03" w:rsidP="00302C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CBB">
        <w:rPr>
          <w:rFonts w:ascii="Times New Roman" w:hAnsi="Times New Roman" w:cs="Times New Roman"/>
          <w:sz w:val="28"/>
          <w:szCs w:val="28"/>
        </w:rPr>
        <w:t>2. Настоящее решение обнародовать в местах для обнародования.</w:t>
      </w:r>
    </w:p>
    <w:p w:rsidR="004E2A03" w:rsidRPr="00302CBB" w:rsidRDefault="004E2A03" w:rsidP="00302C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CBB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принятия.</w:t>
      </w:r>
    </w:p>
    <w:p w:rsidR="004E2A03" w:rsidRPr="00C3468F" w:rsidRDefault="004E2A03" w:rsidP="004E2A03">
      <w:pPr>
        <w:pStyle w:val="a3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4E2A03" w:rsidRDefault="004E2A03" w:rsidP="004E2A03">
      <w:pPr>
        <w:rPr>
          <w:sz w:val="28"/>
          <w:szCs w:val="28"/>
        </w:rPr>
      </w:pPr>
    </w:p>
    <w:p w:rsidR="00302CBB" w:rsidRPr="00037F11" w:rsidRDefault="00302CBB" w:rsidP="004E2A03">
      <w:pPr>
        <w:rPr>
          <w:sz w:val="28"/>
          <w:szCs w:val="28"/>
        </w:rPr>
      </w:pPr>
    </w:p>
    <w:p w:rsidR="004E2A03" w:rsidRPr="00C3468F" w:rsidRDefault="004E2A03" w:rsidP="004E2A03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346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Глава Турковского</w:t>
      </w:r>
    </w:p>
    <w:p w:rsidR="004E2A03" w:rsidRPr="00C3468F" w:rsidRDefault="004E2A03" w:rsidP="004E2A03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346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муниципального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образования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  <w:t xml:space="preserve">М.Ю.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Атапин</w:t>
      </w:r>
      <w:proofErr w:type="spellEnd"/>
    </w:p>
    <w:p w:rsidR="004E2A03" w:rsidRDefault="004E2A03" w:rsidP="004E2A03"/>
    <w:p w:rsidR="004E2A03" w:rsidRPr="00874447" w:rsidRDefault="004E2A03" w:rsidP="00302CBB">
      <w:pPr>
        <w:spacing w:after="88" w:line="240" w:lineRule="exact"/>
        <w:jc w:val="both"/>
        <w:rPr>
          <w:sz w:val="28"/>
          <w:szCs w:val="28"/>
        </w:rPr>
      </w:pPr>
    </w:p>
    <w:sectPr w:rsidR="004E2A03" w:rsidRPr="00874447" w:rsidSect="002B01F3">
      <w:pgSz w:w="11906" w:h="16838"/>
      <w:pgMar w:top="539" w:right="567" w:bottom="902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A03"/>
    <w:rsid w:val="00302CBB"/>
    <w:rsid w:val="003147E2"/>
    <w:rsid w:val="003876BA"/>
    <w:rsid w:val="004E2A03"/>
    <w:rsid w:val="006D01E9"/>
    <w:rsid w:val="00B6737B"/>
    <w:rsid w:val="00E16454"/>
    <w:rsid w:val="00E9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2A03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E2A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2A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2A03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E2A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2A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2</cp:revision>
  <dcterms:created xsi:type="dcterms:W3CDTF">2020-08-19T09:46:00Z</dcterms:created>
  <dcterms:modified xsi:type="dcterms:W3CDTF">2025-06-02T06:33:00Z</dcterms:modified>
</cp:coreProperties>
</file>