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19" w:rsidRDefault="00507F19" w:rsidP="00F47E81">
      <w:pPr>
        <w:spacing w:after="0"/>
        <w:ind w:left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914400"/>
            <wp:effectExtent l="0" t="0" r="0" b="0"/>
            <wp:docPr id="1" name="Рисунок 9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F19" w:rsidRPr="00212A57" w:rsidRDefault="00507F19" w:rsidP="00F47E81">
      <w:pPr>
        <w:spacing w:after="0"/>
        <w:ind w:left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2A57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507F19" w:rsidRPr="00212A57" w:rsidRDefault="00507F19" w:rsidP="00F47E81">
      <w:pPr>
        <w:spacing w:after="0"/>
        <w:ind w:left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2A57">
        <w:rPr>
          <w:rFonts w:ascii="Times New Roman" w:eastAsia="Times New Roman" w:hAnsi="Times New Roman"/>
          <w:b/>
          <w:sz w:val="24"/>
          <w:szCs w:val="24"/>
          <w:lang w:eastAsia="ru-RU"/>
        </w:rPr>
        <w:t>ТУРКОВСКОГО МУНИЦИПАЛЬНОГО РАЙОНА</w:t>
      </w:r>
    </w:p>
    <w:p w:rsidR="00507F19" w:rsidRPr="00212A57" w:rsidRDefault="00507F19" w:rsidP="00F47E81">
      <w:pPr>
        <w:spacing w:after="0"/>
        <w:ind w:left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2A5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</w:t>
      </w:r>
      <w:r w:rsidRPr="00212A57">
        <w:rPr>
          <w:rFonts w:ascii="Times New Roman" w:eastAsia="Times New Roman" w:hAnsi="Times New Roman"/>
          <w:b/>
          <w:sz w:val="24"/>
          <w:szCs w:val="24"/>
          <w:lang w:eastAsia="ru-RU"/>
        </w:rPr>
        <w:t>АРАТОВСКОЙ ОБЛАСТИ</w:t>
      </w:r>
    </w:p>
    <w:p w:rsidR="00507F19" w:rsidRPr="00212A57" w:rsidRDefault="00507F19" w:rsidP="00F47E81">
      <w:pPr>
        <w:spacing w:after="0" w:line="240" w:lineRule="auto"/>
        <w:ind w:left="709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</w:p>
    <w:p w:rsidR="00507F19" w:rsidRDefault="00507F19" w:rsidP="00F47E81">
      <w:pPr>
        <w:spacing w:after="0" w:line="240" w:lineRule="auto"/>
        <w:ind w:left="709"/>
        <w:jc w:val="center"/>
        <w:outlineLvl w:val="0"/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</w:pPr>
      <w:r w:rsidRPr="00212A57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:rsidR="00507F19" w:rsidRDefault="00507F19" w:rsidP="00F47E81">
      <w:pPr>
        <w:spacing w:after="0" w:line="240" w:lineRule="auto"/>
        <w:ind w:left="709"/>
        <w:jc w:val="center"/>
        <w:outlineLvl w:val="0"/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</w:pPr>
    </w:p>
    <w:p w:rsidR="00507F19" w:rsidRPr="00212A57" w:rsidRDefault="00BC2AA7" w:rsidP="00F47E81">
      <w:pPr>
        <w:spacing w:after="0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B2A01">
        <w:rPr>
          <w:rFonts w:ascii="Times New Roman" w:eastAsia="Times New Roman" w:hAnsi="Times New Roman"/>
          <w:sz w:val="28"/>
          <w:szCs w:val="28"/>
          <w:lang w:eastAsia="ru-RU"/>
        </w:rPr>
        <w:t>29.02.2024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</w:t>
      </w:r>
      <w:r w:rsidR="00507F19" w:rsidRPr="00212A5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4769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6325">
        <w:rPr>
          <w:rFonts w:ascii="Times New Roman" w:eastAsia="Times New Roman" w:hAnsi="Times New Roman"/>
          <w:sz w:val="28"/>
          <w:szCs w:val="28"/>
          <w:lang w:eastAsia="ru-RU"/>
        </w:rPr>
        <w:t>89</w:t>
      </w:r>
    </w:p>
    <w:p w:rsidR="00507F19" w:rsidRPr="00212A57" w:rsidRDefault="00507F19" w:rsidP="00F47E81">
      <w:pPr>
        <w:spacing w:after="0"/>
        <w:ind w:left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F19" w:rsidRDefault="00614BC1" w:rsidP="00F47E81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изменений</w:t>
      </w:r>
      <w:r w:rsidR="00507F19" w:rsidRPr="00212A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gramStart"/>
      <w:r w:rsidR="00507F19" w:rsidRPr="00212A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муниципальную</w:t>
      </w:r>
      <w:proofErr w:type="gramEnd"/>
    </w:p>
    <w:p w:rsidR="0072664D" w:rsidRDefault="000C4D98" w:rsidP="008F606C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="00507F19" w:rsidRPr="00212A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рограмму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07F19" w:rsidRPr="00212A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8F60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Формирование </w:t>
      </w:r>
      <w:proofErr w:type="gramStart"/>
      <w:r w:rsidR="008F60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комфортной</w:t>
      </w:r>
      <w:proofErr w:type="gramEnd"/>
      <w:r w:rsidR="008F60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2664D" w:rsidRDefault="008F606C" w:rsidP="008F606C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городской среды на территории Турковского </w:t>
      </w:r>
    </w:p>
    <w:p w:rsidR="0072664D" w:rsidRDefault="008F606C" w:rsidP="008F606C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Турковского </w:t>
      </w:r>
    </w:p>
    <w:p w:rsidR="0072664D" w:rsidRDefault="008F606C" w:rsidP="008F606C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муниципального района Саратовской области</w:t>
      </w:r>
      <w:r w:rsidR="00573A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507F19" w:rsidRPr="00212A57" w:rsidRDefault="00E50883" w:rsidP="008F606C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2024-2026</w:t>
      </w:r>
      <w:r w:rsidR="00D765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:rsidR="00507F19" w:rsidRPr="00212A57" w:rsidRDefault="00507F19" w:rsidP="00F47E81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7F19" w:rsidRPr="00212A57" w:rsidRDefault="00507F19" w:rsidP="00F47E81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Уставом Турковского муниципального района администрации Турковского муниципального района ПОСТАНОВЛЯЕТ:</w:t>
      </w:r>
    </w:p>
    <w:p w:rsidR="00AD14DA" w:rsidRDefault="00507F19" w:rsidP="00AD14DA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>1. Внести в муниципальную программу «</w:t>
      </w:r>
      <w:r w:rsidR="00533128">
        <w:rPr>
          <w:rFonts w:ascii="Times New Roman" w:eastAsia="Times New Roman" w:hAnsi="Times New Roman"/>
          <w:sz w:val="28"/>
          <w:szCs w:val="28"/>
          <w:lang w:eastAsia="ru-RU"/>
        </w:rPr>
        <w:t>Формирование комфортной городской среды на территории Турковского муниципального образования Турковского муниципального района Саратовской области</w:t>
      </w:r>
      <w:r w:rsidR="00D7654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C229D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2024-2026</w:t>
      </w:r>
      <w:r w:rsidR="00D7654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утвержденную постановлением администрации Турковского</w:t>
      </w:r>
      <w:r w:rsidR="00573AE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от </w:t>
      </w:r>
      <w:r w:rsidR="00010E33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573AE2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202</w:t>
      </w:r>
      <w:r w:rsidR="00D611F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73AE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D611F1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D14DA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AD14DA" w:rsidRDefault="00AD14DA" w:rsidP="00AD14DA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паспорте Программы:</w:t>
      </w:r>
    </w:p>
    <w:p w:rsidR="00AD14DA" w:rsidRDefault="000C4D98" w:rsidP="00AD14DA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позиции «Объем</w:t>
      </w:r>
      <w:r w:rsidR="00DE385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AD14DA">
        <w:rPr>
          <w:rFonts w:ascii="Times New Roman" w:eastAsia="Times New Roman" w:hAnsi="Times New Roman"/>
          <w:sz w:val="28"/>
          <w:szCs w:val="28"/>
          <w:lang w:eastAsia="ru-RU"/>
        </w:rPr>
        <w:t xml:space="preserve"> и источники финансирования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r w:rsidR="00AD14DA">
        <w:rPr>
          <w:rFonts w:ascii="Times New Roman" w:eastAsia="Times New Roman" w:hAnsi="Times New Roman"/>
          <w:sz w:val="28"/>
          <w:szCs w:val="28"/>
          <w:lang w:eastAsia="ru-RU"/>
        </w:rPr>
        <w:t>»:</w:t>
      </w:r>
    </w:p>
    <w:p w:rsidR="00AD14DA" w:rsidRDefault="00FD6807" w:rsidP="00AD14DA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цифры «</w:t>
      </w:r>
      <w:r w:rsidR="009F5AA7">
        <w:rPr>
          <w:rFonts w:ascii="Times New Roman" w:eastAsia="Times New Roman" w:hAnsi="Times New Roman"/>
          <w:sz w:val="28"/>
          <w:szCs w:val="28"/>
          <w:lang w:eastAsia="ru-RU"/>
        </w:rPr>
        <w:t>8500</w:t>
      </w:r>
      <w:r w:rsidR="00DE385B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AD14DA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</w:t>
      </w:r>
      <w:r w:rsidR="004769C6">
        <w:rPr>
          <w:rFonts w:ascii="Times New Roman" w:eastAsia="Times New Roman" w:hAnsi="Times New Roman"/>
          <w:sz w:val="28"/>
          <w:szCs w:val="28"/>
          <w:lang w:eastAsia="ru-RU"/>
        </w:rPr>
        <w:t>цифрами «</w:t>
      </w:r>
      <w:r w:rsidR="009F5AA7">
        <w:rPr>
          <w:rFonts w:ascii="Times New Roman" w:eastAsia="Times New Roman" w:hAnsi="Times New Roman"/>
          <w:sz w:val="28"/>
          <w:szCs w:val="28"/>
          <w:lang w:eastAsia="ru-RU"/>
        </w:rPr>
        <w:t>9662239,72</w:t>
      </w:r>
      <w:r w:rsidR="00AD14DA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AD14DA" w:rsidRPr="00034A77" w:rsidRDefault="00AD14DA" w:rsidP="00AD14DA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слова</w:t>
      </w:r>
      <w:r w:rsidR="00984C92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984C92">
        <w:rPr>
          <w:rFonts w:ascii="Times New Roman" w:hAnsi="Times New Roman"/>
          <w:sz w:val="28"/>
          <w:szCs w:val="28"/>
        </w:rPr>
        <w:t>местного бюджета</w:t>
      </w:r>
      <w:r w:rsidR="00FD6807">
        <w:rPr>
          <w:rFonts w:ascii="Times New Roman" w:hAnsi="Times New Roman"/>
          <w:sz w:val="28"/>
          <w:szCs w:val="28"/>
        </w:rPr>
        <w:t xml:space="preserve"> - </w:t>
      </w:r>
      <w:r w:rsidR="00167BC8">
        <w:rPr>
          <w:rFonts w:ascii="Times New Roman" w:hAnsi="Times New Roman"/>
          <w:sz w:val="28"/>
          <w:szCs w:val="28"/>
        </w:rPr>
        <w:t>0</w:t>
      </w:r>
      <w:r w:rsidR="006C61F1">
        <w:rPr>
          <w:rFonts w:ascii="Times New Roman" w:hAnsi="Times New Roman"/>
          <w:sz w:val="28"/>
          <w:szCs w:val="28"/>
        </w:rPr>
        <w:t xml:space="preserve"> </w:t>
      </w:r>
      <w:r w:rsidR="00984C92">
        <w:rPr>
          <w:rFonts w:ascii="Times New Roman" w:hAnsi="Times New Roman"/>
          <w:sz w:val="28"/>
          <w:szCs w:val="28"/>
        </w:rPr>
        <w:t>рублей</w:t>
      </w:r>
      <w:r w:rsidR="00FD6807">
        <w:rPr>
          <w:rFonts w:ascii="Times New Roman" w:hAnsi="Times New Roman"/>
          <w:sz w:val="28"/>
          <w:szCs w:val="28"/>
        </w:rPr>
        <w:t>» заменить словами «</w:t>
      </w:r>
      <w:r w:rsidR="00984C92">
        <w:rPr>
          <w:rFonts w:ascii="Times New Roman" w:hAnsi="Times New Roman"/>
          <w:sz w:val="28"/>
          <w:szCs w:val="28"/>
        </w:rPr>
        <w:t>местного бюджета</w:t>
      </w:r>
      <w:r>
        <w:rPr>
          <w:rFonts w:ascii="Times New Roman" w:hAnsi="Times New Roman"/>
          <w:sz w:val="28"/>
          <w:szCs w:val="28"/>
        </w:rPr>
        <w:t xml:space="preserve"> -  </w:t>
      </w:r>
      <w:r w:rsidR="00167BC8">
        <w:rPr>
          <w:rFonts w:ascii="Times New Roman" w:hAnsi="Times New Roman"/>
          <w:sz w:val="28"/>
          <w:szCs w:val="28"/>
        </w:rPr>
        <w:t>1162239,72</w:t>
      </w:r>
      <w:r w:rsidR="00984C92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»;</w:t>
      </w:r>
    </w:p>
    <w:p w:rsidR="00984C92" w:rsidRDefault="00F51731" w:rsidP="00AD14DA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абзац 2 изложить в следующей редакции:</w:t>
      </w:r>
    </w:p>
    <w:p w:rsidR="000146F2" w:rsidRDefault="00E46CE7" w:rsidP="00EB1578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«В</w:t>
      </w:r>
      <w:r w:rsidR="000146F2">
        <w:rPr>
          <w:rFonts w:ascii="Times New Roman" w:eastAsia="Times New Roman" w:hAnsi="Times New Roman"/>
          <w:sz w:val="28"/>
          <w:szCs w:val="28"/>
          <w:lang w:eastAsia="ru-RU"/>
        </w:rPr>
        <w:t xml:space="preserve"> том числе объем финансирования мероприятий по годам:</w:t>
      </w:r>
    </w:p>
    <w:p w:rsidR="000146F2" w:rsidRPr="000146F2" w:rsidRDefault="000146F2" w:rsidP="00EB1578">
      <w:pPr>
        <w:spacing w:after="0" w:line="240" w:lineRule="auto"/>
        <w:ind w:left="1418"/>
        <w:rPr>
          <w:rFonts w:ascii="Times New Roman" w:hAnsi="Times New Roman"/>
          <w:sz w:val="28"/>
          <w:szCs w:val="28"/>
        </w:rPr>
      </w:pPr>
      <w:r w:rsidRPr="000146F2">
        <w:rPr>
          <w:rFonts w:ascii="Times New Roman" w:hAnsi="Times New Roman"/>
          <w:sz w:val="28"/>
          <w:szCs w:val="28"/>
        </w:rPr>
        <w:t>202</w:t>
      </w:r>
      <w:r w:rsidR="001D7CAD">
        <w:rPr>
          <w:rFonts w:ascii="Times New Roman" w:hAnsi="Times New Roman"/>
          <w:sz w:val="28"/>
          <w:szCs w:val="28"/>
        </w:rPr>
        <w:t>4</w:t>
      </w:r>
      <w:r w:rsidRPr="000146F2">
        <w:rPr>
          <w:rFonts w:ascii="Times New Roman" w:hAnsi="Times New Roman"/>
          <w:sz w:val="28"/>
          <w:szCs w:val="28"/>
        </w:rPr>
        <w:t xml:space="preserve"> год </w:t>
      </w:r>
      <w:r w:rsidR="005730A7">
        <w:rPr>
          <w:rFonts w:ascii="Times New Roman" w:hAnsi="Times New Roman"/>
          <w:sz w:val="28"/>
          <w:szCs w:val="28"/>
        </w:rPr>
        <w:t>9662239,72</w:t>
      </w:r>
      <w:r w:rsidR="00EB1578">
        <w:rPr>
          <w:rFonts w:ascii="Times New Roman" w:hAnsi="Times New Roman"/>
          <w:sz w:val="28"/>
          <w:szCs w:val="28"/>
        </w:rPr>
        <w:t xml:space="preserve"> </w:t>
      </w:r>
      <w:r w:rsidRPr="000146F2">
        <w:rPr>
          <w:rFonts w:ascii="Times New Roman" w:hAnsi="Times New Roman"/>
          <w:sz w:val="28"/>
          <w:szCs w:val="28"/>
        </w:rPr>
        <w:t>рублей, из них средств:</w:t>
      </w:r>
    </w:p>
    <w:p w:rsidR="000146F2" w:rsidRPr="000146F2" w:rsidRDefault="003A5950" w:rsidP="00EB1578">
      <w:pPr>
        <w:spacing w:after="0" w:line="240" w:lineRule="auto"/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6F2" w:rsidRPr="000146F2">
        <w:rPr>
          <w:rFonts w:ascii="Times New Roman" w:hAnsi="Times New Roman"/>
          <w:sz w:val="28"/>
          <w:szCs w:val="28"/>
        </w:rPr>
        <w:t xml:space="preserve">местного бюджета – </w:t>
      </w:r>
      <w:r w:rsidR="00E20E00">
        <w:rPr>
          <w:rFonts w:ascii="Times New Roman" w:hAnsi="Times New Roman"/>
          <w:sz w:val="28"/>
          <w:szCs w:val="28"/>
        </w:rPr>
        <w:t>1162239,72</w:t>
      </w:r>
      <w:r w:rsidR="000146F2" w:rsidRPr="000146F2">
        <w:rPr>
          <w:rFonts w:ascii="Times New Roman" w:hAnsi="Times New Roman"/>
          <w:sz w:val="28"/>
          <w:szCs w:val="28"/>
        </w:rPr>
        <w:t xml:space="preserve"> рублей;</w:t>
      </w:r>
    </w:p>
    <w:p w:rsidR="000146F2" w:rsidRPr="000146F2" w:rsidRDefault="003A5950" w:rsidP="00EB1578">
      <w:pPr>
        <w:spacing w:after="0" w:line="240" w:lineRule="auto"/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6F2" w:rsidRPr="000146F2">
        <w:rPr>
          <w:rFonts w:ascii="Times New Roman" w:hAnsi="Times New Roman"/>
          <w:sz w:val="28"/>
          <w:szCs w:val="28"/>
        </w:rPr>
        <w:t xml:space="preserve">федерального бюджета – </w:t>
      </w:r>
      <w:r w:rsidR="00014A72">
        <w:rPr>
          <w:rFonts w:ascii="Times New Roman" w:hAnsi="Times New Roman"/>
          <w:sz w:val="28"/>
          <w:szCs w:val="28"/>
        </w:rPr>
        <w:t>8330000</w:t>
      </w:r>
      <w:r w:rsidR="000146F2" w:rsidRPr="000146F2">
        <w:rPr>
          <w:rFonts w:ascii="Times New Roman" w:hAnsi="Times New Roman"/>
          <w:sz w:val="28"/>
          <w:szCs w:val="28"/>
        </w:rPr>
        <w:t xml:space="preserve"> рублей;</w:t>
      </w:r>
    </w:p>
    <w:p w:rsidR="000146F2" w:rsidRPr="00EB1578" w:rsidRDefault="003A5950" w:rsidP="00EB1578">
      <w:pPr>
        <w:spacing w:after="0" w:line="240" w:lineRule="auto"/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6F2" w:rsidRPr="000146F2">
        <w:rPr>
          <w:rFonts w:ascii="Times New Roman" w:hAnsi="Times New Roman"/>
          <w:sz w:val="28"/>
          <w:szCs w:val="28"/>
        </w:rPr>
        <w:t xml:space="preserve">областного бюджета – </w:t>
      </w:r>
      <w:r w:rsidR="00A76630">
        <w:rPr>
          <w:rFonts w:ascii="Times New Roman" w:hAnsi="Times New Roman"/>
          <w:sz w:val="28"/>
          <w:szCs w:val="28"/>
        </w:rPr>
        <w:t>170000</w:t>
      </w:r>
      <w:r w:rsidR="000146F2" w:rsidRPr="000146F2">
        <w:rPr>
          <w:rFonts w:ascii="Times New Roman" w:hAnsi="Times New Roman"/>
          <w:sz w:val="28"/>
          <w:szCs w:val="28"/>
        </w:rPr>
        <w:t xml:space="preserve"> рублей</w:t>
      </w:r>
      <w:r w:rsidR="00E46CE7">
        <w:rPr>
          <w:rFonts w:ascii="Times New Roman" w:hAnsi="Times New Roman"/>
          <w:sz w:val="28"/>
          <w:szCs w:val="28"/>
        </w:rPr>
        <w:t>»</w:t>
      </w:r>
      <w:r w:rsidR="000146F2" w:rsidRPr="000146F2">
        <w:rPr>
          <w:rFonts w:ascii="Times New Roman" w:hAnsi="Times New Roman"/>
          <w:sz w:val="28"/>
          <w:szCs w:val="28"/>
        </w:rPr>
        <w:t>;</w:t>
      </w:r>
    </w:p>
    <w:p w:rsidR="00AD14DA" w:rsidRDefault="003E7FEA" w:rsidP="00AD14DA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разделе</w:t>
      </w:r>
      <w:r w:rsidR="00AD14DA">
        <w:rPr>
          <w:rFonts w:ascii="Times New Roman" w:eastAsia="Times New Roman" w:hAnsi="Times New Roman"/>
          <w:sz w:val="28"/>
          <w:szCs w:val="28"/>
          <w:lang w:eastAsia="ru-RU"/>
        </w:rPr>
        <w:t xml:space="preserve"> «Ресурсное обеспечение Программы»:</w:t>
      </w:r>
    </w:p>
    <w:p w:rsidR="00AD14DA" w:rsidRDefault="00FD6807" w:rsidP="00AD14DA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цифры «</w:t>
      </w:r>
      <w:r w:rsidR="004F484E">
        <w:rPr>
          <w:rFonts w:ascii="Times New Roman" w:eastAsia="Times New Roman" w:hAnsi="Times New Roman"/>
          <w:sz w:val="28"/>
          <w:szCs w:val="28"/>
          <w:lang w:eastAsia="ru-RU"/>
        </w:rPr>
        <w:t>8500000</w:t>
      </w:r>
      <w:r w:rsidR="008F7066">
        <w:rPr>
          <w:rFonts w:ascii="Times New Roman" w:eastAsia="Times New Roman" w:hAnsi="Times New Roman"/>
          <w:sz w:val="28"/>
          <w:szCs w:val="28"/>
          <w:lang w:eastAsia="ru-RU"/>
        </w:rPr>
        <w:t>» заменить цифрами «</w:t>
      </w:r>
      <w:r w:rsidR="004F484E">
        <w:rPr>
          <w:rFonts w:ascii="Times New Roman" w:eastAsia="Times New Roman" w:hAnsi="Times New Roman"/>
          <w:sz w:val="28"/>
          <w:szCs w:val="28"/>
          <w:lang w:eastAsia="ru-RU"/>
        </w:rPr>
        <w:t>9662239,72</w:t>
      </w:r>
      <w:r w:rsidR="00AD14DA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507F19" w:rsidRDefault="00AD14DA" w:rsidP="00096BAF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</w:t>
      </w:r>
      <w:r w:rsidR="003A595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A5950">
        <w:rPr>
          <w:rFonts w:ascii="Times New Roman" w:hAnsi="Times New Roman"/>
          <w:sz w:val="28"/>
          <w:szCs w:val="28"/>
        </w:rPr>
        <w:t xml:space="preserve">местного бюджета </w:t>
      </w:r>
      <w:r w:rsidR="002B2AFB">
        <w:rPr>
          <w:rFonts w:ascii="Times New Roman" w:hAnsi="Times New Roman"/>
          <w:sz w:val="28"/>
          <w:szCs w:val="28"/>
        </w:rPr>
        <w:t xml:space="preserve"> – </w:t>
      </w:r>
      <w:r w:rsidR="00524ECC">
        <w:rPr>
          <w:rFonts w:ascii="Times New Roman" w:hAnsi="Times New Roman"/>
          <w:sz w:val="28"/>
          <w:szCs w:val="28"/>
        </w:rPr>
        <w:t>0</w:t>
      </w:r>
      <w:r w:rsidR="003A5950">
        <w:rPr>
          <w:rFonts w:ascii="Times New Roman" w:hAnsi="Times New Roman"/>
          <w:sz w:val="28"/>
          <w:szCs w:val="28"/>
        </w:rPr>
        <w:t xml:space="preserve"> рублей</w:t>
      </w:r>
      <w:r w:rsidR="002B2AFB">
        <w:rPr>
          <w:rFonts w:ascii="Times New Roman" w:hAnsi="Times New Roman"/>
          <w:sz w:val="28"/>
          <w:szCs w:val="28"/>
        </w:rPr>
        <w:t>» заменить словами «</w:t>
      </w:r>
      <w:r w:rsidR="003A5950">
        <w:rPr>
          <w:rFonts w:ascii="Times New Roman" w:hAnsi="Times New Roman"/>
          <w:sz w:val="28"/>
          <w:szCs w:val="28"/>
        </w:rPr>
        <w:t>местного бюджета</w:t>
      </w:r>
      <w:r>
        <w:rPr>
          <w:rFonts w:ascii="Times New Roman" w:hAnsi="Times New Roman"/>
          <w:sz w:val="28"/>
          <w:szCs w:val="28"/>
        </w:rPr>
        <w:t xml:space="preserve">  - </w:t>
      </w:r>
      <w:r w:rsidR="00524ECC">
        <w:rPr>
          <w:rFonts w:ascii="Times New Roman" w:hAnsi="Times New Roman"/>
          <w:sz w:val="28"/>
          <w:szCs w:val="28"/>
        </w:rPr>
        <w:t>1162239,72</w:t>
      </w:r>
      <w:r w:rsidR="003A5950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»;</w:t>
      </w:r>
    </w:p>
    <w:p w:rsidR="00C40273" w:rsidRDefault="00C40273" w:rsidP="00C40273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абзац 2 изложить в следующей редакции:</w:t>
      </w:r>
    </w:p>
    <w:p w:rsidR="00C40273" w:rsidRDefault="00E46CE7" w:rsidP="00C40273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«В</w:t>
      </w:r>
      <w:r w:rsidR="00C40273">
        <w:rPr>
          <w:rFonts w:ascii="Times New Roman" w:eastAsia="Times New Roman" w:hAnsi="Times New Roman"/>
          <w:sz w:val="28"/>
          <w:szCs w:val="28"/>
          <w:lang w:eastAsia="ru-RU"/>
        </w:rPr>
        <w:t xml:space="preserve"> том числе объем финансирования мероприятий по годам:</w:t>
      </w:r>
    </w:p>
    <w:p w:rsidR="00C40273" w:rsidRPr="000146F2" w:rsidRDefault="00C40273" w:rsidP="00C40273">
      <w:pPr>
        <w:spacing w:after="0" w:line="240" w:lineRule="auto"/>
        <w:ind w:left="1418"/>
        <w:rPr>
          <w:rFonts w:ascii="Times New Roman" w:hAnsi="Times New Roman"/>
          <w:sz w:val="28"/>
          <w:szCs w:val="28"/>
        </w:rPr>
      </w:pPr>
      <w:r w:rsidRPr="000146F2">
        <w:rPr>
          <w:rFonts w:ascii="Times New Roman" w:hAnsi="Times New Roman"/>
          <w:sz w:val="28"/>
          <w:szCs w:val="28"/>
        </w:rPr>
        <w:t>202</w:t>
      </w:r>
      <w:r w:rsidR="00847F3D">
        <w:rPr>
          <w:rFonts w:ascii="Times New Roman" w:hAnsi="Times New Roman"/>
          <w:sz w:val="28"/>
          <w:szCs w:val="28"/>
        </w:rPr>
        <w:t>4</w:t>
      </w:r>
      <w:r w:rsidRPr="000146F2">
        <w:rPr>
          <w:rFonts w:ascii="Times New Roman" w:hAnsi="Times New Roman"/>
          <w:sz w:val="28"/>
          <w:szCs w:val="28"/>
        </w:rPr>
        <w:t xml:space="preserve"> год </w:t>
      </w:r>
      <w:r w:rsidR="00847F3D">
        <w:rPr>
          <w:rFonts w:ascii="Times New Roman" w:hAnsi="Times New Roman"/>
          <w:sz w:val="28"/>
          <w:szCs w:val="28"/>
        </w:rPr>
        <w:t>9662239,72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6F2">
        <w:rPr>
          <w:rFonts w:ascii="Times New Roman" w:hAnsi="Times New Roman"/>
          <w:sz w:val="28"/>
          <w:szCs w:val="28"/>
        </w:rPr>
        <w:t>рублей, из них средств:</w:t>
      </w:r>
    </w:p>
    <w:p w:rsidR="00C40273" w:rsidRPr="000146F2" w:rsidRDefault="00C40273" w:rsidP="00C40273">
      <w:pPr>
        <w:spacing w:after="0" w:line="240" w:lineRule="auto"/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46F2">
        <w:rPr>
          <w:rFonts w:ascii="Times New Roman" w:hAnsi="Times New Roman"/>
          <w:sz w:val="28"/>
          <w:szCs w:val="28"/>
        </w:rPr>
        <w:t xml:space="preserve">местного бюджета – </w:t>
      </w:r>
      <w:r w:rsidR="008C1730">
        <w:rPr>
          <w:rFonts w:ascii="Times New Roman" w:hAnsi="Times New Roman"/>
          <w:sz w:val="28"/>
          <w:szCs w:val="28"/>
        </w:rPr>
        <w:t>1162239,72</w:t>
      </w:r>
      <w:r w:rsidRPr="000146F2">
        <w:rPr>
          <w:rFonts w:ascii="Times New Roman" w:hAnsi="Times New Roman"/>
          <w:sz w:val="28"/>
          <w:szCs w:val="28"/>
        </w:rPr>
        <w:t xml:space="preserve"> рублей;</w:t>
      </w:r>
    </w:p>
    <w:p w:rsidR="00C40273" w:rsidRPr="000146F2" w:rsidRDefault="00C40273" w:rsidP="00C40273">
      <w:pPr>
        <w:spacing w:after="0" w:line="240" w:lineRule="auto"/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46F2">
        <w:rPr>
          <w:rFonts w:ascii="Times New Roman" w:hAnsi="Times New Roman"/>
          <w:sz w:val="28"/>
          <w:szCs w:val="28"/>
        </w:rPr>
        <w:t xml:space="preserve">федерального бюджета – </w:t>
      </w:r>
      <w:r w:rsidR="008C1730">
        <w:rPr>
          <w:rFonts w:ascii="Times New Roman" w:hAnsi="Times New Roman"/>
          <w:sz w:val="28"/>
          <w:szCs w:val="28"/>
        </w:rPr>
        <w:t>8330000</w:t>
      </w:r>
      <w:r w:rsidRPr="000146F2">
        <w:rPr>
          <w:rFonts w:ascii="Times New Roman" w:hAnsi="Times New Roman"/>
          <w:sz w:val="28"/>
          <w:szCs w:val="28"/>
        </w:rPr>
        <w:t xml:space="preserve"> рублей;</w:t>
      </w:r>
    </w:p>
    <w:p w:rsidR="00C40273" w:rsidRPr="00EB1578" w:rsidRDefault="00C40273" w:rsidP="00C40273">
      <w:pPr>
        <w:spacing w:after="0" w:line="240" w:lineRule="auto"/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46F2">
        <w:rPr>
          <w:rFonts w:ascii="Times New Roman" w:hAnsi="Times New Roman"/>
          <w:sz w:val="28"/>
          <w:szCs w:val="28"/>
        </w:rPr>
        <w:t xml:space="preserve">областного бюджета – </w:t>
      </w:r>
      <w:r w:rsidR="000D41BE">
        <w:rPr>
          <w:rFonts w:ascii="Times New Roman" w:hAnsi="Times New Roman"/>
          <w:sz w:val="28"/>
          <w:szCs w:val="28"/>
        </w:rPr>
        <w:t>170000</w:t>
      </w:r>
      <w:r w:rsidRPr="000146F2">
        <w:rPr>
          <w:rFonts w:ascii="Times New Roman" w:hAnsi="Times New Roman"/>
          <w:sz w:val="28"/>
          <w:szCs w:val="28"/>
        </w:rPr>
        <w:t xml:space="preserve"> рублей</w:t>
      </w:r>
      <w:r w:rsidR="00E46CE7">
        <w:rPr>
          <w:rFonts w:ascii="Times New Roman" w:hAnsi="Times New Roman"/>
          <w:sz w:val="28"/>
          <w:szCs w:val="28"/>
        </w:rPr>
        <w:t>»</w:t>
      </w:r>
      <w:r w:rsidRPr="000146F2">
        <w:rPr>
          <w:rFonts w:ascii="Times New Roman" w:hAnsi="Times New Roman"/>
          <w:sz w:val="28"/>
          <w:szCs w:val="28"/>
        </w:rPr>
        <w:t>;</w:t>
      </w:r>
    </w:p>
    <w:p w:rsidR="00C40273" w:rsidRDefault="00C40273" w:rsidP="00096BAF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0E6325" w:rsidRDefault="000E6325" w:rsidP="00096BAF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0E6325" w:rsidRDefault="000E6325" w:rsidP="00096BAF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0E6325" w:rsidRDefault="000E6325" w:rsidP="00096BAF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AD14DA" w:rsidRPr="00034A77" w:rsidRDefault="00C40273" w:rsidP="00096BAF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2 </w:t>
      </w:r>
      <w:r w:rsidR="00044445">
        <w:rPr>
          <w:rFonts w:ascii="Times New Roman" w:hAnsi="Times New Roman"/>
          <w:sz w:val="28"/>
          <w:szCs w:val="28"/>
        </w:rPr>
        <w:t xml:space="preserve">к постановлению </w:t>
      </w:r>
      <w:r w:rsidR="00AD14DA" w:rsidRPr="00034A77">
        <w:rPr>
          <w:rFonts w:ascii="Times New Roman" w:hAnsi="Times New Roman"/>
          <w:sz w:val="28"/>
          <w:szCs w:val="28"/>
        </w:rPr>
        <w:t>изложить в новой редакции согласно приложению.</w:t>
      </w:r>
    </w:p>
    <w:p w:rsidR="00507F19" w:rsidRPr="00212A57" w:rsidRDefault="00507F19" w:rsidP="00F47E81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</w:t>
      </w:r>
      <w:r w:rsidR="00AE4E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вступает в силу со дня его подписания.</w:t>
      </w:r>
    </w:p>
    <w:p w:rsidR="00507F19" w:rsidRDefault="00507F19" w:rsidP="00F47E81">
      <w:pPr>
        <w:spacing w:after="0" w:line="240" w:lineRule="auto"/>
        <w:ind w:left="709" w:hanging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7F19" w:rsidRDefault="00507F19" w:rsidP="00F47E81">
      <w:pPr>
        <w:spacing w:after="0" w:line="240" w:lineRule="auto"/>
        <w:ind w:left="709" w:hanging="218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7F19" w:rsidRDefault="00507F19" w:rsidP="00F47E81">
      <w:pPr>
        <w:spacing w:after="0" w:line="240" w:lineRule="auto"/>
        <w:ind w:left="709" w:hanging="218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7F19" w:rsidRPr="000E6325" w:rsidRDefault="000E6325" w:rsidP="000E6325">
      <w:pPr>
        <w:pStyle w:val="a4"/>
        <w:ind w:left="709" w:hanging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507F19" w:rsidRPr="000E6325">
        <w:rPr>
          <w:rFonts w:ascii="Times New Roman" w:hAnsi="Times New Roman" w:cs="Times New Roman"/>
          <w:b/>
          <w:sz w:val="28"/>
          <w:szCs w:val="28"/>
          <w:lang w:eastAsia="ru-RU"/>
        </w:rPr>
        <w:t>Глава Турковского</w:t>
      </w:r>
    </w:p>
    <w:p w:rsidR="00507F19" w:rsidRPr="000E6325" w:rsidRDefault="000E6325" w:rsidP="000E6325">
      <w:pPr>
        <w:pStyle w:val="a4"/>
        <w:ind w:left="709" w:hanging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507F19" w:rsidRPr="000E6325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507F19" w:rsidRPr="000E6325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507F19" w:rsidRPr="000E6325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507F19" w:rsidRPr="000E6325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507F19" w:rsidRPr="000E6325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507F19" w:rsidRPr="000E6325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507F19" w:rsidRPr="000E6325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D76545" w:rsidRPr="000E63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AB2AA6" w:rsidRPr="000E63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07F19" w:rsidRPr="000E6325">
        <w:rPr>
          <w:rFonts w:ascii="Times New Roman" w:hAnsi="Times New Roman" w:cs="Times New Roman"/>
          <w:b/>
          <w:sz w:val="28"/>
          <w:szCs w:val="28"/>
          <w:lang w:eastAsia="ru-RU"/>
        </w:rPr>
        <w:t>А.В. Никитин</w:t>
      </w:r>
    </w:p>
    <w:p w:rsidR="00507F19" w:rsidRDefault="00507F19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7F19" w:rsidRDefault="00507F19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7F19" w:rsidRDefault="00507F19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5DC6" w:rsidRDefault="00CE5DC6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5DC6" w:rsidRDefault="00CE5DC6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5DC6" w:rsidRDefault="00CE5DC6" w:rsidP="00CE5DC6">
      <w:pPr>
        <w:spacing w:after="0" w:line="240" w:lineRule="auto"/>
        <w:ind w:left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5DC6" w:rsidRDefault="00CE5DC6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5DC6" w:rsidRDefault="00CE5DC6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5A95" w:rsidRDefault="00B65A95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5A95" w:rsidRDefault="00B65A95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5A95" w:rsidRDefault="00B65A95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5A95" w:rsidRDefault="00B65A95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5A95" w:rsidRDefault="00B65A95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  <w:sectPr w:rsidR="00B65A95" w:rsidSect="00694391">
          <w:pgSz w:w="11906" w:h="16838"/>
          <w:pgMar w:top="284" w:right="850" w:bottom="567" w:left="851" w:header="708" w:footer="708" w:gutter="0"/>
          <w:cols w:space="708"/>
          <w:docGrid w:linePitch="360"/>
        </w:sectPr>
      </w:pPr>
    </w:p>
    <w:p w:rsidR="00E30716" w:rsidRDefault="00F755B1" w:rsidP="00F755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  <w:r w:rsidR="00E30716" w:rsidRPr="00034A77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E30716" w:rsidRPr="00034A77" w:rsidRDefault="00F755B1" w:rsidP="00F755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E30716" w:rsidRPr="00034A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E30716" w:rsidRPr="00034A7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E30716" w:rsidRPr="00034A77" w:rsidRDefault="00F755B1" w:rsidP="00F755B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E30716">
        <w:rPr>
          <w:rFonts w:ascii="Times New Roman" w:hAnsi="Times New Roman" w:cs="Times New Roman"/>
          <w:sz w:val="28"/>
          <w:szCs w:val="28"/>
        </w:rPr>
        <w:t>района от</w:t>
      </w:r>
      <w:r w:rsidR="004C756A">
        <w:rPr>
          <w:rFonts w:ascii="Times New Roman" w:hAnsi="Times New Roman" w:cs="Times New Roman"/>
          <w:sz w:val="28"/>
          <w:szCs w:val="28"/>
        </w:rPr>
        <w:t xml:space="preserve"> 2</w:t>
      </w:r>
      <w:r w:rsidR="00E9526B">
        <w:rPr>
          <w:rFonts w:ascii="Times New Roman" w:hAnsi="Times New Roman" w:cs="Times New Roman"/>
          <w:sz w:val="28"/>
          <w:szCs w:val="28"/>
        </w:rPr>
        <w:t>9.02.2024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E30716" w:rsidRPr="00034A77">
        <w:rPr>
          <w:rFonts w:ascii="Times New Roman" w:hAnsi="Times New Roman" w:cs="Times New Roman"/>
          <w:sz w:val="28"/>
          <w:szCs w:val="28"/>
        </w:rPr>
        <w:t xml:space="preserve">№ </w:t>
      </w:r>
      <w:r w:rsidR="000E6325">
        <w:rPr>
          <w:rFonts w:ascii="Times New Roman" w:hAnsi="Times New Roman" w:cs="Times New Roman"/>
          <w:sz w:val="28"/>
          <w:szCs w:val="28"/>
        </w:rPr>
        <w:t>89</w:t>
      </w:r>
    </w:p>
    <w:p w:rsidR="00E30716" w:rsidRDefault="00E30716" w:rsidP="00E307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30716" w:rsidRPr="0055532D" w:rsidRDefault="00614BC1" w:rsidP="00E307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F755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E63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«</w:t>
      </w:r>
      <w:r w:rsidR="00E30716" w:rsidRPr="0055532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0E6325">
        <w:rPr>
          <w:rFonts w:ascii="Times New Roman" w:eastAsia="Times New Roman" w:hAnsi="Times New Roman"/>
          <w:sz w:val="28"/>
          <w:szCs w:val="28"/>
          <w:lang w:eastAsia="ru-RU"/>
        </w:rPr>
        <w:t xml:space="preserve">№ 2 </w:t>
      </w:r>
      <w:r w:rsidR="00E30716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E30716" w:rsidRPr="0055532D" w:rsidRDefault="00FB4587" w:rsidP="00B856D6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614B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F755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614BC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30716" w:rsidRPr="0055532D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 w:rsidR="00614B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3071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B72560" w:rsidRPr="00DB7868" w:rsidRDefault="00614BC1" w:rsidP="00DB7868">
      <w:pPr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AB2A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F755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E3071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E30716" w:rsidRPr="0055532D">
        <w:rPr>
          <w:rFonts w:ascii="Times New Roman" w:eastAsia="Times New Roman" w:hAnsi="Times New Roman"/>
          <w:sz w:val="28"/>
          <w:szCs w:val="28"/>
          <w:lang w:eastAsia="ru-RU"/>
        </w:rPr>
        <w:t>айона от</w:t>
      </w:r>
      <w:r w:rsidR="00FF39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526B">
        <w:rPr>
          <w:rFonts w:ascii="Times New Roman" w:eastAsia="Times New Roman" w:hAnsi="Times New Roman"/>
          <w:sz w:val="28"/>
          <w:szCs w:val="28"/>
          <w:lang w:eastAsia="ru-RU"/>
        </w:rPr>
        <w:t>16.01.2024 г. № 15</w:t>
      </w:r>
    </w:p>
    <w:p w:rsidR="00AE79FA" w:rsidRPr="00AE79FA" w:rsidRDefault="00AE79FA" w:rsidP="00AE7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540"/>
        <w:rPr>
          <w:rFonts w:ascii="Times New Roman" w:hAnsi="Times New Roman"/>
          <w:color w:val="000000"/>
          <w:sz w:val="24"/>
          <w:szCs w:val="24"/>
        </w:rPr>
      </w:pPr>
    </w:p>
    <w:p w:rsidR="00AE79FA" w:rsidRPr="00AE79FA" w:rsidRDefault="00AE79FA" w:rsidP="0031502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E79FA">
        <w:rPr>
          <w:rFonts w:ascii="Times New Roman" w:eastAsia="Times New Roman" w:hAnsi="Times New Roman"/>
          <w:b/>
          <w:sz w:val="26"/>
          <w:szCs w:val="26"/>
          <w:lang w:eastAsia="ru-RU"/>
        </w:rPr>
        <w:t>Сведения</w:t>
      </w:r>
    </w:p>
    <w:p w:rsidR="00AE79FA" w:rsidRPr="00AE79FA" w:rsidRDefault="00AE79FA" w:rsidP="00315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E79FA">
        <w:rPr>
          <w:rFonts w:ascii="Times New Roman" w:hAnsi="Times New Roman"/>
          <w:b/>
          <w:sz w:val="26"/>
          <w:szCs w:val="26"/>
        </w:rPr>
        <w:t>об объемах и источниках финансового обеспечения муниципальной программы «Формирование комфортной городской среды на территории Турковского муниципального образования Турковского  муниципального района Саратовской области» на 2024-2026 годы</w:t>
      </w:r>
    </w:p>
    <w:tbl>
      <w:tblPr>
        <w:tblpPr w:leftFromText="180" w:rightFromText="180" w:vertAnchor="text" w:tblpX="-351" w:tblpY="1"/>
        <w:tblOverlap w:val="never"/>
        <w:tblW w:w="15559" w:type="dxa"/>
        <w:tblLayout w:type="fixed"/>
        <w:tblLook w:val="0000" w:firstRow="0" w:lastRow="0" w:firstColumn="0" w:lastColumn="0" w:noHBand="0" w:noVBand="0"/>
      </w:tblPr>
      <w:tblGrid>
        <w:gridCol w:w="3238"/>
        <w:gridCol w:w="2053"/>
        <w:gridCol w:w="24"/>
        <w:gridCol w:w="3035"/>
        <w:gridCol w:w="7"/>
        <w:gridCol w:w="1420"/>
        <w:gridCol w:w="1950"/>
        <w:gridCol w:w="1983"/>
        <w:gridCol w:w="1849"/>
      </w:tblGrid>
      <w:tr w:rsidR="00AE79FA" w:rsidRPr="00AE79FA" w:rsidTr="00573E09"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FA" w:rsidRPr="00AE79FA" w:rsidRDefault="00AE79FA" w:rsidP="00AE79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FA" w:rsidRPr="00AE79FA" w:rsidRDefault="00AE79FA" w:rsidP="00AE79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Всего по программе (подпрограмме, мероприятию, ВЦП), в том числе по участникам</w:t>
            </w:r>
          </w:p>
        </w:tc>
        <w:tc>
          <w:tcPr>
            <w:tcW w:w="3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FA" w:rsidRPr="00AE79FA" w:rsidRDefault="00AE79FA" w:rsidP="00AE79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FA" w:rsidRPr="00AE79FA" w:rsidRDefault="00AE79FA" w:rsidP="00AE79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финансирования, </w:t>
            </w:r>
          </w:p>
          <w:p w:rsidR="00AE79FA" w:rsidRPr="00AE79FA" w:rsidRDefault="00AE79FA" w:rsidP="00AE79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всего (руб.)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9FA" w:rsidRPr="00AE79FA" w:rsidRDefault="00AE79FA" w:rsidP="00AE79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В том числе по годам реализации (руб.)</w:t>
            </w:r>
          </w:p>
        </w:tc>
      </w:tr>
      <w:tr w:rsidR="00AE79FA" w:rsidRPr="00AE79FA" w:rsidTr="00573E09"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FA" w:rsidRPr="00AE79FA" w:rsidRDefault="00AE79FA" w:rsidP="00AE79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FA" w:rsidRPr="00AE79FA" w:rsidRDefault="00AE79FA" w:rsidP="00AE79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FA" w:rsidRPr="00AE79FA" w:rsidRDefault="00AE79FA" w:rsidP="00AE79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FA" w:rsidRPr="00AE79FA" w:rsidRDefault="00AE79FA" w:rsidP="00AE79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9FA" w:rsidRPr="00AE79FA" w:rsidRDefault="00AE79FA" w:rsidP="00AE79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9FA" w:rsidRPr="00AE79FA" w:rsidRDefault="00AE79FA" w:rsidP="00AE79FA">
            <w:pPr>
              <w:spacing w:after="0" w:line="228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9FA" w:rsidRPr="00AE79FA" w:rsidRDefault="00AE79FA" w:rsidP="00AE79FA">
            <w:pPr>
              <w:spacing w:after="0" w:line="228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AE79FA" w:rsidRPr="00AE79FA" w:rsidTr="00573E09"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FA" w:rsidRPr="00AE79FA" w:rsidRDefault="00AE79FA" w:rsidP="00AE79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9FA" w:rsidRPr="00AE79FA" w:rsidRDefault="00AE79FA" w:rsidP="00AE79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9FA" w:rsidRPr="00AE79FA" w:rsidRDefault="00AE79FA" w:rsidP="00AE79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9FA" w:rsidRPr="00AE79FA" w:rsidRDefault="00AE79FA" w:rsidP="00AE79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9FA" w:rsidRPr="00AE79FA" w:rsidRDefault="00AE79FA" w:rsidP="00AE79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E79FA" w:rsidRPr="00AE79FA" w:rsidTr="00573E09"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Муниципальная программа «Формирование комфортной городской среды на территории Турковского муниципального образования Турковского  муниципального района Саратовской области» на 2024-2026 годы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</w:p>
          <w:p w:rsidR="00AE79FA" w:rsidRPr="00AE79FA" w:rsidRDefault="00AE79FA" w:rsidP="00AE79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9 662 239,72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9 662 239,72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79FA" w:rsidRPr="00AE79FA" w:rsidTr="00573E09"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FA" w:rsidRPr="00AE79FA" w:rsidRDefault="00AE79FA" w:rsidP="00AE79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  <w:p w:rsidR="00AE79FA" w:rsidRPr="00AE79FA" w:rsidRDefault="00AE79FA" w:rsidP="00AE79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1 162 239,72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1 162 239,72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79FA" w:rsidRPr="00AE79FA" w:rsidTr="00573E09"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FA" w:rsidRPr="00AE79FA" w:rsidRDefault="00AE79FA" w:rsidP="00AE79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8 330 000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8 330 000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79FA" w:rsidRPr="00AE79FA" w:rsidTr="00573E09">
        <w:trPr>
          <w:trHeight w:val="935"/>
        </w:trPr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FA" w:rsidRPr="00AE79FA" w:rsidRDefault="00AE79FA" w:rsidP="00AE79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170 000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170 000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79FA" w:rsidRPr="00AE79FA" w:rsidTr="00573E09">
        <w:trPr>
          <w:trHeight w:val="527"/>
        </w:trPr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1. Основное мероприятие «Реализация регионального проекта (программы) в целях выполнения задач федерального проекта «Формирование комфортной городской среды»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FA" w:rsidRPr="00AE79FA" w:rsidRDefault="00AE79FA" w:rsidP="00AE79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 xml:space="preserve">8 500 000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8 500 000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79FA" w:rsidRPr="00AE79FA" w:rsidTr="00573E09"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FA" w:rsidRPr="00AE79FA" w:rsidRDefault="00AE79FA" w:rsidP="00AE79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  <w:p w:rsidR="00AE79FA" w:rsidRPr="00AE79FA" w:rsidRDefault="00AE79FA" w:rsidP="00AE79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(прогнозно)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79FA" w:rsidRPr="00AE79FA" w:rsidTr="00573E09"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FA" w:rsidRPr="00AE79FA" w:rsidRDefault="00AE79FA" w:rsidP="00AE79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8 330 000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8 330 000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79FA" w:rsidRPr="00AE79FA" w:rsidTr="00573E09"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FA" w:rsidRPr="00AE79FA" w:rsidRDefault="00AE79FA" w:rsidP="00AE79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170 000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170 000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79FA" w:rsidRPr="00AE79FA" w:rsidTr="00573E09"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1.1 «Стадион в </w:t>
            </w:r>
            <w:proofErr w:type="spellStart"/>
            <w:r w:rsidRPr="00AE79FA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AE79FA">
              <w:rPr>
                <w:rFonts w:ascii="Times New Roman" w:hAnsi="Times New Roman"/>
                <w:sz w:val="24"/>
                <w:szCs w:val="24"/>
              </w:rPr>
              <w:t xml:space="preserve">. Турки по адресу: Саратовская область, р-н </w:t>
            </w:r>
            <w:proofErr w:type="spellStart"/>
            <w:r w:rsidRPr="00AE79FA">
              <w:rPr>
                <w:rFonts w:ascii="Times New Roman" w:hAnsi="Times New Roman"/>
                <w:sz w:val="24"/>
                <w:szCs w:val="24"/>
              </w:rPr>
              <w:t>Турковский</w:t>
            </w:r>
            <w:proofErr w:type="spellEnd"/>
            <w:r w:rsidRPr="00AE79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E79FA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AE79FA">
              <w:rPr>
                <w:rFonts w:ascii="Times New Roman" w:hAnsi="Times New Roman"/>
                <w:sz w:val="24"/>
                <w:szCs w:val="24"/>
              </w:rPr>
              <w:t xml:space="preserve">. Турки, ул. </w:t>
            </w:r>
            <w:proofErr w:type="spellStart"/>
            <w:r w:rsidRPr="00AE79FA">
              <w:rPr>
                <w:rFonts w:ascii="Times New Roman" w:hAnsi="Times New Roman"/>
                <w:sz w:val="24"/>
                <w:szCs w:val="24"/>
              </w:rPr>
              <w:t>Ульяны</w:t>
            </w:r>
            <w:proofErr w:type="spellEnd"/>
            <w:r w:rsidRPr="00AE79FA">
              <w:rPr>
                <w:rFonts w:ascii="Times New Roman" w:hAnsi="Times New Roman"/>
                <w:sz w:val="24"/>
                <w:szCs w:val="24"/>
              </w:rPr>
              <w:t xml:space="preserve"> Громовой, уч. 1 "Б"»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FA" w:rsidRPr="00AE79FA" w:rsidRDefault="00AE79FA" w:rsidP="00AE79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8 500 000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8 500 000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79FA" w:rsidRPr="00AE79FA" w:rsidTr="00573E09"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FA" w:rsidRPr="00AE79FA" w:rsidRDefault="00AE79FA" w:rsidP="00AE79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  <w:p w:rsidR="00AE79FA" w:rsidRPr="00AE79FA" w:rsidRDefault="00AE79FA" w:rsidP="00AE79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(прогнозно)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79FA" w:rsidRPr="00AE79FA" w:rsidTr="00573E09"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FA" w:rsidRPr="00AE79FA" w:rsidRDefault="00AE79FA" w:rsidP="00AE79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8 330 000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8 330 000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79FA" w:rsidRPr="00AE79FA" w:rsidTr="00573E09">
        <w:tc>
          <w:tcPr>
            <w:tcW w:w="3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FA" w:rsidRPr="00AE79FA" w:rsidRDefault="00AE79FA" w:rsidP="00AE79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170 000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170 000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FA" w:rsidRPr="00AE79FA" w:rsidRDefault="00AE79FA" w:rsidP="00AE79F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79FA" w:rsidRPr="00AE79FA" w:rsidTr="00573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238" w:type="dxa"/>
            <w:vMerge w:val="restart"/>
          </w:tcPr>
          <w:p w:rsidR="00AE79FA" w:rsidRPr="00AE79FA" w:rsidRDefault="00AE79FA" w:rsidP="00AE79FA">
            <w:pPr>
              <w:tabs>
                <w:tab w:val="left" w:pos="1500"/>
              </w:tabs>
              <w:spacing w:after="100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2. Создание условий для формирования комфортной городской среды (в целях достижения соответствующих результатов федерального проекта)</w:t>
            </w:r>
          </w:p>
        </w:tc>
        <w:tc>
          <w:tcPr>
            <w:tcW w:w="2053" w:type="dxa"/>
            <w:vMerge w:val="restart"/>
          </w:tcPr>
          <w:p w:rsidR="00AE79FA" w:rsidRPr="00AE79FA" w:rsidRDefault="00AE79FA" w:rsidP="00AE79FA">
            <w:pPr>
              <w:tabs>
                <w:tab w:val="left" w:pos="1500"/>
              </w:tabs>
              <w:spacing w:after="10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9" w:type="dxa"/>
            <w:gridSpan w:val="2"/>
          </w:tcPr>
          <w:p w:rsidR="00AE79FA" w:rsidRPr="00AE79FA" w:rsidRDefault="00AE79FA" w:rsidP="00AE79F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79FA"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1427" w:type="dxa"/>
            <w:gridSpan w:val="2"/>
          </w:tcPr>
          <w:p w:rsidR="00AE79FA" w:rsidRPr="00AE79FA" w:rsidRDefault="00AE79FA" w:rsidP="00AE79FA">
            <w:pPr>
              <w:tabs>
                <w:tab w:val="left" w:pos="1500"/>
              </w:tabs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1 162 239,72</w:t>
            </w:r>
          </w:p>
        </w:tc>
        <w:tc>
          <w:tcPr>
            <w:tcW w:w="1950" w:type="dxa"/>
          </w:tcPr>
          <w:p w:rsidR="00AE79FA" w:rsidRPr="00AE79FA" w:rsidRDefault="00AE79FA" w:rsidP="00AE79FA">
            <w:pPr>
              <w:tabs>
                <w:tab w:val="left" w:pos="1500"/>
              </w:tabs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1 162 239,72</w:t>
            </w:r>
          </w:p>
        </w:tc>
        <w:tc>
          <w:tcPr>
            <w:tcW w:w="1983" w:type="dxa"/>
          </w:tcPr>
          <w:p w:rsidR="00AE79FA" w:rsidRPr="00AE79FA" w:rsidRDefault="00AE79FA" w:rsidP="00AE79FA">
            <w:pPr>
              <w:tabs>
                <w:tab w:val="left" w:pos="1500"/>
              </w:tabs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9" w:type="dxa"/>
          </w:tcPr>
          <w:p w:rsidR="00AE79FA" w:rsidRPr="00AE79FA" w:rsidRDefault="00AE79FA" w:rsidP="00AE79FA">
            <w:pPr>
              <w:tabs>
                <w:tab w:val="left" w:pos="1500"/>
              </w:tabs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79FA" w:rsidRPr="00AE79FA" w:rsidTr="00573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3238" w:type="dxa"/>
            <w:vMerge/>
          </w:tcPr>
          <w:p w:rsidR="00AE79FA" w:rsidRPr="00AE79FA" w:rsidRDefault="00AE79FA" w:rsidP="00AE79FA">
            <w:pPr>
              <w:tabs>
                <w:tab w:val="left" w:pos="1500"/>
              </w:tabs>
              <w:spacing w:after="10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3" w:type="dxa"/>
            <w:vMerge/>
          </w:tcPr>
          <w:p w:rsidR="00AE79FA" w:rsidRPr="00AE79FA" w:rsidRDefault="00AE79FA" w:rsidP="00AE79FA">
            <w:pPr>
              <w:tabs>
                <w:tab w:val="left" w:pos="1500"/>
              </w:tabs>
              <w:spacing w:after="10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9" w:type="dxa"/>
            <w:gridSpan w:val="2"/>
          </w:tcPr>
          <w:p w:rsidR="00AE79FA" w:rsidRPr="00AE79FA" w:rsidRDefault="00AE79FA" w:rsidP="00AE79F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79FA">
              <w:rPr>
                <w:rFonts w:ascii="Times New Roman" w:eastAsiaTheme="minorHAnsi" w:hAnsi="Times New Roman"/>
                <w:sz w:val="24"/>
                <w:szCs w:val="24"/>
              </w:rPr>
              <w:t xml:space="preserve">Местный бюджет </w:t>
            </w:r>
          </w:p>
          <w:p w:rsidR="00AE79FA" w:rsidRPr="00AE79FA" w:rsidRDefault="00AE79FA" w:rsidP="00AE79F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79FA">
              <w:rPr>
                <w:rFonts w:ascii="Times New Roman" w:eastAsiaTheme="minorHAnsi" w:hAnsi="Times New Roman"/>
                <w:sz w:val="24"/>
                <w:szCs w:val="24"/>
              </w:rPr>
              <w:t>(прогнозно)</w:t>
            </w:r>
          </w:p>
        </w:tc>
        <w:tc>
          <w:tcPr>
            <w:tcW w:w="1427" w:type="dxa"/>
            <w:gridSpan w:val="2"/>
          </w:tcPr>
          <w:p w:rsidR="00AE79FA" w:rsidRPr="00AE79FA" w:rsidRDefault="00AE79FA" w:rsidP="00AE79FA">
            <w:pPr>
              <w:tabs>
                <w:tab w:val="left" w:pos="350"/>
                <w:tab w:val="left" w:pos="62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79FA">
              <w:rPr>
                <w:rFonts w:ascii="Times New Roman" w:eastAsiaTheme="minorHAnsi" w:hAnsi="Times New Roman"/>
                <w:sz w:val="24"/>
                <w:szCs w:val="24"/>
              </w:rPr>
              <w:t>1 162 239,72</w:t>
            </w:r>
          </w:p>
        </w:tc>
        <w:tc>
          <w:tcPr>
            <w:tcW w:w="1950" w:type="dxa"/>
          </w:tcPr>
          <w:p w:rsidR="00AE79FA" w:rsidRPr="00AE79FA" w:rsidRDefault="00AE79FA" w:rsidP="00AE79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79FA">
              <w:rPr>
                <w:rFonts w:ascii="Times New Roman" w:eastAsiaTheme="minorHAnsi" w:hAnsi="Times New Roman"/>
                <w:sz w:val="24"/>
                <w:szCs w:val="24"/>
              </w:rPr>
              <w:t>1 162 239,72</w:t>
            </w:r>
          </w:p>
        </w:tc>
        <w:tc>
          <w:tcPr>
            <w:tcW w:w="1983" w:type="dxa"/>
          </w:tcPr>
          <w:p w:rsidR="00AE79FA" w:rsidRPr="00AE79FA" w:rsidRDefault="00AE79FA" w:rsidP="00AE79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79FA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849" w:type="dxa"/>
          </w:tcPr>
          <w:p w:rsidR="00AE79FA" w:rsidRPr="00AE79FA" w:rsidRDefault="00AE79FA" w:rsidP="00AE79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79FA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AE79FA" w:rsidRPr="00AE79FA" w:rsidTr="00573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3238" w:type="dxa"/>
            <w:vMerge/>
          </w:tcPr>
          <w:p w:rsidR="00AE79FA" w:rsidRPr="00AE79FA" w:rsidRDefault="00AE79FA" w:rsidP="00AE79FA">
            <w:pPr>
              <w:tabs>
                <w:tab w:val="left" w:pos="1500"/>
              </w:tabs>
              <w:spacing w:after="10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3" w:type="dxa"/>
            <w:vMerge/>
          </w:tcPr>
          <w:p w:rsidR="00AE79FA" w:rsidRPr="00AE79FA" w:rsidRDefault="00AE79FA" w:rsidP="00AE79FA">
            <w:pPr>
              <w:tabs>
                <w:tab w:val="left" w:pos="1500"/>
              </w:tabs>
              <w:spacing w:after="10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9" w:type="dxa"/>
            <w:gridSpan w:val="2"/>
          </w:tcPr>
          <w:p w:rsidR="00AE79FA" w:rsidRPr="00AE79FA" w:rsidRDefault="00AE79FA" w:rsidP="00AE79F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79FA"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27" w:type="dxa"/>
            <w:gridSpan w:val="2"/>
          </w:tcPr>
          <w:p w:rsidR="00AE79FA" w:rsidRPr="00AE79FA" w:rsidRDefault="00AE79FA" w:rsidP="00AE79FA">
            <w:pPr>
              <w:tabs>
                <w:tab w:val="left" w:pos="1500"/>
              </w:tabs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AE79FA" w:rsidRPr="00AE79FA" w:rsidRDefault="00AE79FA" w:rsidP="00AE79FA">
            <w:pPr>
              <w:tabs>
                <w:tab w:val="left" w:pos="1500"/>
              </w:tabs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</w:tcPr>
          <w:p w:rsidR="00AE79FA" w:rsidRPr="00AE79FA" w:rsidRDefault="00AE79FA" w:rsidP="00AE79FA">
            <w:pPr>
              <w:tabs>
                <w:tab w:val="left" w:pos="1500"/>
              </w:tabs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9" w:type="dxa"/>
          </w:tcPr>
          <w:p w:rsidR="00AE79FA" w:rsidRPr="00AE79FA" w:rsidRDefault="00AE79FA" w:rsidP="00AE79FA">
            <w:pPr>
              <w:tabs>
                <w:tab w:val="left" w:pos="1500"/>
              </w:tabs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79FA" w:rsidRPr="00AE79FA" w:rsidTr="00573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7"/>
        </w:trPr>
        <w:tc>
          <w:tcPr>
            <w:tcW w:w="3238" w:type="dxa"/>
            <w:vMerge/>
          </w:tcPr>
          <w:p w:rsidR="00AE79FA" w:rsidRPr="00AE79FA" w:rsidRDefault="00AE79FA" w:rsidP="00AE79FA">
            <w:pPr>
              <w:tabs>
                <w:tab w:val="left" w:pos="1500"/>
              </w:tabs>
              <w:spacing w:after="10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3" w:type="dxa"/>
            <w:vMerge/>
          </w:tcPr>
          <w:p w:rsidR="00AE79FA" w:rsidRPr="00AE79FA" w:rsidRDefault="00AE79FA" w:rsidP="00AE79FA">
            <w:pPr>
              <w:tabs>
                <w:tab w:val="left" w:pos="1500"/>
              </w:tabs>
              <w:spacing w:after="10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9" w:type="dxa"/>
            <w:gridSpan w:val="2"/>
          </w:tcPr>
          <w:p w:rsidR="00AE79FA" w:rsidRPr="00AE79FA" w:rsidRDefault="00AE79FA" w:rsidP="00AE79F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27" w:type="dxa"/>
            <w:gridSpan w:val="2"/>
          </w:tcPr>
          <w:p w:rsidR="00AE79FA" w:rsidRPr="00AE79FA" w:rsidRDefault="00AE79FA" w:rsidP="00AE79FA">
            <w:pPr>
              <w:tabs>
                <w:tab w:val="left" w:pos="1500"/>
              </w:tabs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AE79FA" w:rsidRPr="00AE79FA" w:rsidRDefault="00AE79FA" w:rsidP="00AE79FA">
            <w:pPr>
              <w:tabs>
                <w:tab w:val="left" w:pos="1500"/>
              </w:tabs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</w:tcPr>
          <w:p w:rsidR="00AE79FA" w:rsidRPr="00AE79FA" w:rsidRDefault="00AE79FA" w:rsidP="00AE79FA">
            <w:pPr>
              <w:tabs>
                <w:tab w:val="left" w:pos="1500"/>
              </w:tabs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9" w:type="dxa"/>
          </w:tcPr>
          <w:p w:rsidR="00AE79FA" w:rsidRPr="00AE79FA" w:rsidRDefault="00AE79FA" w:rsidP="00AE79FA">
            <w:pPr>
              <w:tabs>
                <w:tab w:val="left" w:pos="1500"/>
              </w:tabs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FA">
              <w:rPr>
                <w:rFonts w:ascii="Times New Roman" w:hAnsi="Times New Roman"/>
                <w:sz w:val="24"/>
                <w:szCs w:val="24"/>
              </w:rPr>
              <w:t>0</w:t>
            </w:r>
            <w:r w:rsidR="000E63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AE79FA" w:rsidRPr="00AE79FA" w:rsidRDefault="00AE79FA" w:rsidP="00AE79FA">
      <w:pPr>
        <w:tabs>
          <w:tab w:val="left" w:pos="1500"/>
        </w:tabs>
        <w:spacing w:after="100" w:line="240" w:lineRule="auto"/>
        <w:rPr>
          <w:rFonts w:ascii="Times New Roman" w:hAnsi="Times New Roman"/>
          <w:sz w:val="28"/>
          <w:szCs w:val="28"/>
        </w:rPr>
        <w:sectPr w:rsidR="00AE79FA" w:rsidRPr="00AE79FA" w:rsidSect="00B8469C">
          <w:pgSz w:w="16838" w:h="11906" w:orient="landscape"/>
          <w:pgMar w:top="284" w:right="539" w:bottom="851" w:left="1134" w:header="709" w:footer="709" w:gutter="0"/>
          <w:cols w:space="720"/>
          <w:titlePg/>
          <w:docGrid w:linePitch="360"/>
        </w:sectPr>
      </w:pPr>
    </w:p>
    <w:p w:rsidR="00B65A95" w:rsidRDefault="00B65A95" w:rsidP="00A658D0">
      <w:pPr>
        <w:spacing w:after="120" w:line="240" w:lineRule="auto"/>
      </w:pPr>
    </w:p>
    <w:sectPr w:rsidR="00B65A95" w:rsidSect="00B60EF7">
      <w:pgSz w:w="16838" w:h="11906" w:orient="landscape"/>
      <w:pgMar w:top="851" w:right="678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50"/>
    <w:rsid w:val="00010E33"/>
    <w:rsid w:val="000146F2"/>
    <w:rsid w:val="00014A72"/>
    <w:rsid w:val="00041EAA"/>
    <w:rsid w:val="00044445"/>
    <w:rsid w:val="00081717"/>
    <w:rsid w:val="00084029"/>
    <w:rsid w:val="00087861"/>
    <w:rsid w:val="00096BAF"/>
    <w:rsid w:val="000C4D98"/>
    <w:rsid w:val="000D41BE"/>
    <w:rsid w:val="000E6325"/>
    <w:rsid w:val="000F2829"/>
    <w:rsid w:val="000F74D5"/>
    <w:rsid w:val="00167BC8"/>
    <w:rsid w:val="001D7CAD"/>
    <w:rsid w:val="001E3CAD"/>
    <w:rsid w:val="00272793"/>
    <w:rsid w:val="0027783F"/>
    <w:rsid w:val="002A7CC0"/>
    <w:rsid w:val="002B2AFB"/>
    <w:rsid w:val="00314468"/>
    <w:rsid w:val="00315021"/>
    <w:rsid w:val="0034754B"/>
    <w:rsid w:val="00357A39"/>
    <w:rsid w:val="003A5950"/>
    <w:rsid w:val="003B06D5"/>
    <w:rsid w:val="003C439D"/>
    <w:rsid w:val="003E7FEA"/>
    <w:rsid w:val="003F0571"/>
    <w:rsid w:val="0042169B"/>
    <w:rsid w:val="004338D7"/>
    <w:rsid w:val="0045560B"/>
    <w:rsid w:val="004769C6"/>
    <w:rsid w:val="004B2A01"/>
    <w:rsid w:val="004C229D"/>
    <w:rsid w:val="004C756A"/>
    <w:rsid w:val="004F484E"/>
    <w:rsid w:val="00501CF4"/>
    <w:rsid w:val="00507F19"/>
    <w:rsid w:val="00524ECC"/>
    <w:rsid w:val="00533128"/>
    <w:rsid w:val="00551C7F"/>
    <w:rsid w:val="005730A7"/>
    <w:rsid w:val="00573AE2"/>
    <w:rsid w:val="005828D8"/>
    <w:rsid w:val="005845CE"/>
    <w:rsid w:val="005A232F"/>
    <w:rsid w:val="005A76B6"/>
    <w:rsid w:val="005E4529"/>
    <w:rsid w:val="00614BC1"/>
    <w:rsid w:val="00616275"/>
    <w:rsid w:val="00671897"/>
    <w:rsid w:val="00674510"/>
    <w:rsid w:val="00681AD0"/>
    <w:rsid w:val="006924FC"/>
    <w:rsid w:val="00694391"/>
    <w:rsid w:val="00695134"/>
    <w:rsid w:val="006B385F"/>
    <w:rsid w:val="006C61F1"/>
    <w:rsid w:val="006D148A"/>
    <w:rsid w:val="0072664D"/>
    <w:rsid w:val="0074073B"/>
    <w:rsid w:val="00772F16"/>
    <w:rsid w:val="007B67DC"/>
    <w:rsid w:val="007C5F0D"/>
    <w:rsid w:val="007D1A5B"/>
    <w:rsid w:val="007D5245"/>
    <w:rsid w:val="007E5FCE"/>
    <w:rsid w:val="007F4763"/>
    <w:rsid w:val="00810205"/>
    <w:rsid w:val="00827ACC"/>
    <w:rsid w:val="0084729F"/>
    <w:rsid w:val="00847F3D"/>
    <w:rsid w:val="008803B3"/>
    <w:rsid w:val="00884F18"/>
    <w:rsid w:val="00887BAA"/>
    <w:rsid w:val="008C1730"/>
    <w:rsid w:val="008C71F0"/>
    <w:rsid w:val="008F606C"/>
    <w:rsid w:val="008F7066"/>
    <w:rsid w:val="00937160"/>
    <w:rsid w:val="00984C92"/>
    <w:rsid w:val="00995EF0"/>
    <w:rsid w:val="009B12BB"/>
    <w:rsid w:val="009B1C49"/>
    <w:rsid w:val="009B70AF"/>
    <w:rsid w:val="009D16D0"/>
    <w:rsid w:val="009F5AA7"/>
    <w:rsid w:val="00A128DF"/>
    <w:rsid w:val="00A36486"/>
    <w:rsid w:val="00A658D0"/>
    <w:rsid w:val="00A76630"/>
    <w:rsid w:val="00A83FF5"/>
    <w:rsid w:val="00A95211"/>
    <w:rsid w:val="00AB2AA6"/>
    <w:rsid w:val="00AD14DA"/>
    <w:rsid w:val="00AD4A19"/>
    <w:rsid w:val="00AE4E13"/>
    <w:rsid w:val="00AE6E70"/>
    <w:rsid w:val="00AE79FA"/>
    <w:rsid w:val="00B040E5"/>
    <w:rsid w:val="00B60EF7"/>
    <w:rsid w:val="00B65A95"/>
    <w:rsid w:val="00B72560"/>
    <w:rsid w:val="00B856D6"/>
    <w:rsid w:val="00B929D2"/>
    <w:rsid w:val="00B95355"/>
    <w:rsid w:val="00BA1E73"/>
    <w:rsid w:val="00BB490B"/>
    <w:rsid w:val="00BC2AA7"/>
    <w:rsid w:val="00BC32B7"/>
    <w:rsid w:val="00BC3750"/>
    <w:rsid w:val="00BF23E3"/>
    <w:rsid w:val="00C40273"/>
    <w:rsid w:val="00C71FD3"/>
    <w:rsid w:val="00CE5DC6"/>
    <w:rsid w:val="00D15159"/>
    <w:rsid w:val="00D27284"/>
    <w:rsid w:val="00D47E02"/>
    <w:rsid w:val="00D611F1"/>
    <w:rsid w:val="00D70452"/>
    <w:rsid w:val="00D76545"/>
    <w:rsid w:val="00DB742E"/>
    <w:rsid w:val="00DB7868"/>
    <w:rsid w:val="00DE385B"/>
    <w:rsid w:val="00DF12C5"/>
    <w:rsid w:val="00E20E00"/>
    <w:rsid w:val="00E25969"/>
    <w:rsid w:val="00E30716"/>
    <w:rsid w:val="00E43659"/>
    <w:rsid w:val="00E46CE7"/>
    <w:rsid w:val="00E50883"/>
    <w:rsid w:val="00E555E5"/>
    <w:rsid w:val="00E6314C"/>
    <w:rsid w:val="00E9526B"/>
    <w:rsid w:val="00E96122"/>
    <w:rsid w:val="00EA228A"/>
    <w:rsid w:val="00EB1578"/>
    <w:rsid w:val="00EB306C"/>
    <w:rsid w:val="00EC1C2C"/>
    <w:rsid w:val="00EF393B"/>
    <w:rsid w:val="00EF4D9D"/>
    <w:rsid w:val="00F13CA7"/>
    <w:rsid w:val="00F21AD9"/>
    <w:rsid w:val="00F45D29"/>
    <w:rsid w:val="00F47E81"/>
    <w:rsid w:val="00F51731"/>
    <w:rsid w:val="00F755B1"/>
    <w:rsid w:val="00FB0D68"/>
    <w:rsid w:val="00FB4587"/>
    <w:rsid w:val="00FB747F"/>
    <w:rsid w:val="00FC7009"/>
    <w:rsid w:val="00FD6807"/>
    <w:rsid w:val="00FE1488"/>
    <w:rsid w:val="00FF3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393B"/>
  </w:style>
  <w:style w:type="paragraph" w:styleId="a4">
    <w:name w:val="No Spacing"/>
    <w:link w:val="a3"/>
    <w:uiPriority w:val="1"/>
    <w:qFormat/>
    <w:rsid w:val="00EF39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93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393B"/>
  </w:style>
  <w:style w:type="paragraph" w:styleId="a4">
    <w:name w:val="No Spacing"/>
    <w:link w:val="a3"/>
    <w:uiPriority w:val="1"/>
    <w:qFormat/>
    <w:rsid w:val="00EF39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9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M6kwHcxNsosyceJw5/EuzghpKqu3P40PHmCdO2RfQYY=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b64OGP5A40hG/g40Sc431Y1aemkhZ2bbSFS8eNrCbC0=</DigestValue>
    </Reference>
  </SignedInfo>
  <SignatureValue>L8Q91NbwGqPDnFxG6UNLybhT7xdalQX11NOVFxfy/yXtmoaQjf+eN1M45sRukG56
8SuTBUIY2/Pc/1o1yz33xQ==</SignatureValue>
  <KeyInfo>
    <X509Data>
      <X509Certificate>MIIJIDCCCM2gAwIBAgIQcpb4kZsHvwUtMKYIvtEEdjAKBggqhQMHAQEDAjCCAVcx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0YHQuNC4MB4XDTIzMTExNzA1MjQwMFoXDTI1MDIwOTA1MjQwMFowggIjMQswCQYD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A0MABEDXf4jJt0EaFnsSPUof/SJQ6d99S/iyUhv00vsJMsLCek/1aJCCkCN9qiML
+C6uHj3n7bm+MAstViCXvFE+ai3Bo4IEnDCCBJgwDgYDVR0PAQH/BAQDAgP4MBMG
A1UdJQQMMAoGCCsGAQUFBwMCMBMGA1UdIAQMMAowCAYGKoUDZHEBMAwGBSqFA2Ry
BAMCAQEwLAYFKoUDZG8EIwwh0JrRgNC40L/RgtC+0J/RgNC+IENTUCAoNC4wLjk5
NjMpMIIBowYFKoUDZHAEggGYMIIBlAyBh9Cf0YDQvtCz0YDQsNC80LzQvdC+LdCw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MDQuMDkuMjAxOQxO0JfQsNC60LvRjtGH0LXQvdC40LUg0L3QsCDRgdGA0LXQtNGB
0YLQstC+INCj0KYg4oSWMTQ5LzcvNi8yMTMg0L7RgiAzMC4wMy4yMDIzMGYGA1Ud
HwRfMF0wLqAsoCqGKGh0dHA6Ly9jcmwucm9za2F6bmEucnUvY3JsL3VjZmtfMjAy
My5jcmwwK6ApoCeGJWh0dHA6Ly9jcmwuZmsubG9jYWwvY3JsL3VjZmtfMjAyMy5j
cmwwdwYIKwYBBQUHAQEEazBpMDQGCCsGAQUFBzAChihodHRwOi8vY3JsLnJvc2th
em5hLnJ1L2NybC91Y2ZrXzIwMjMuY3J0MDEGCCsGAQUFBzAChiVodHRwOi8vY3Js
LmZrLmxvY2FsL2NybC91Y2ZrXzIwMjMuY3J0MB0GA1UdDgQWBBR0lF0w2SQ98ac7
r2Hj+2iScVN4SjCCAXcGA1UdIwSCAW4wggFqgBSnC5Uob5/kS4pRgLKFH4lK/Ofw
nKGCAUOkggE/MIIBOzEhMB8GCSqGSIb3DQEJARYSZGl0QGRpZ2l0YWwuZ292LnJ1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MSYwJAYDVQQDDB3QnNC40L3RhtC40YTRgNGLINCg0L7RgdGB0LjQuIILAPCp4okA
AAAAB54wCgYIKoUDBwEBAwIDQQCvI1gQCOQIEyZ+VEbCX3cQ4hGy9fp/0/PoWhJV
JbIy6pwixJzlrYKhZtLekuBChzmFr7t8LGtjbbohARTYhTb/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Sw2BYb1kXokNIgcMebRM8Ni1xz+Y4vLNOQ+UGjMEkT4=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OEYXmhwreXBCHZjbquuoyQ5pdQcHgtAnqGYK6DWzjmk=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hZeRz45cpU4Y3GjcSrAObBalju0vL/6Atj1juaTirkI=</DigestValue>
      </Reference>
      <Reference URI="/word/media/image1.jpeg?ContentType=image/jpeg">
        <DigestMethod Algorithm="http://www.w3.org/2001/04/xmldsig-more#gostr34112012-256"/>
        <DigestValue>7TwvBaegnxqPDOoWmIqvwBsB3Fr18/8gCoby4WHOGiM=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wwo+GMMQ7F+rkbSINfCcNkbQ+CESkNCLqDDaTorLQhI=</DigestValue>
      </Reference>
      <Reference URI="/word/styles.xml?ContentType=application/vnd.openxmlformats-officedocument.wordprocessingml.styles+xml">
        <DigestMethod Algorithm="http://www.w3.org/2001/04/xmldsig-more#gostr34112012-256"/>
        <DigestValue>4d4elb/BsWBcAqN+GwEV4QBcO/bi4vqVslq3ygALGGs=</DigestValue>
      </Reference>
      <Reference URI="/word/stylesWithEffects.xml?ContentType=application/vnd.ms-word.stylesWithEffects+xml">
        <DigestMethod Algorithm="http://www.w3.org/2001/04/xmldsig-more#gostr34112012-256"/>
        <DigestValue>d7N8MAa1Ce7qRCySvEN2tmLej6tU+1GDD/co2czqoKY=</DigestValue>
      </Reference>
      <Reference URI="/word/theme/theme1.xml?ContentType=application/vnd.openxmlformats-officedocument.theme+xml">
        <DigestMethod Algorithm="http://www.w3.org/2001/04/xmldsig-more#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br761i2BIc7f7Bf/P99X1UBMGv3q+Dfh44QoQs0U6Qg=</DigestValue>
      </Reference>
    </Manifest>
    <SignatureProperties>
      <SignatureProperty Id="idSignatureTime" Target="#idPackageSignature">
        <mdssi:SignatureTime>
          <mdssi:Format>YYYY-MM-DDThh:mm:ssTZD</mdssi:Format>
          <mdssi:Value>2024-03-01T05:54:07Z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2024-03-01T05:54:07Z</xd:SigningTime>
          <xd:SigningCertificate>
            <xd:Cert>
              <xd:CertDigest>
                <DigestMethod Algorithm="http://www.w3.org/2001/04/xmldsig-more#gostr34112012-256"/>
                <DigestValue>w0srP6Kt6I7NlYXRzVgTZl5VnatJM+6HTXjfcR2cEBI=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152315877621905444908441690917961794678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3CC4A-04D4-47E5-86E2-D49EF603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Белякова ОА</cp:lastModifiedBy>
  <cp:revision>31</cp:revision>
  <cp:lastPrinted>2024-02-29T09:56:00Z</cp:lastPrinted>
  <dcterms:created xsi:type="dcterms:W3CDTF">2022-12-20T07:47:00Z</dcterms:created>
  <dcterms:modified xsi:type="dcterms:W3CDTF">2024-03-01T05:54:00Z</dcterms:modified>
</cp:coreProperties>
</file>