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94" w:rsidRPr="003574A5" w:rsidRDefault="007D2294" w:rsidP="007D2294">
      <w:pPr>
        <w:jc w:val="center"/>
        <w:rPr>
          <w:rFonts w:eastAsia="Calibri"/>
          <w:sz w:val="28"/>
          <w:szCs w:val="28"/>
          <w:lang w:eastAsia="ar-SA"/>
        </w:rPr>
      </w:pPr>
      <w:r w:rsidRPr="003574A5">
        <w:rPr>
          <w:rFonts w:eastAsia="Calibri"/>
          <w:noProof/>
          <w:sz w:val="28"/>
          <w:szCs w:val="28"/>
        </w:rPr>
        <w:drawing>
          <wp:inline distT="0" distB="0" distL="0" distR="0">
            <wp:extent cx="752475" cy="9144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94" w:rsidRPr="003574A5" w:rsidRDefault="007D2294" w:rsidP="007D229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СОБРАНИЕ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ДЕПУТАТОВ</w:t>
      </w:r>
      <w:r>
        <w:rPr>
          <w:b/>
          <w:bCs/>
          <w:sz w:val="28"/>
          <w:szCs w:val="28"/>
        </w:rPr>
        <w:t xml:space="preserve"> </w:t>
      </w:r>
    </w:p>
    <w:p w:rsidR="007D2294" w:rsidRPr="003574A5" w:rsidRDefault="007D2294" w:rsidP="007D229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ТУРКОВСКОГО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МУНИЦИПАЛЬНОГО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РАЙОНА</w:t>
      </w:r>
    </w:p>
    <w:p w:rsidR="007D2294" w:rsidRPr="003574A5" w:rsidRDefault="007D2294" w:rsidP="007D229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САРАТОВСКОЙ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ОБЛАСТИ</w:t>
      </w:r>
    </w:p>
    <w:p w:rsidR="007D2294" w:rsidRPr="003574A5" w:rsidRDefault="007D2294" w:rsidP="007D2294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7D2294" w:rsidRPr="003574A5" w:rsidRDefault="007D2294" w:rsidP="007D229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3A1598">
        <w:rPr>
          <w:b/>
          <w:bCs/>
          <w:sz w:val="28"/>
          <w:szCs w:val="28"/>
        </w:rPr>
        <w:t>83/3</w:t>
      </w:r>
    </w:p>
    <w:p w:rsidR="007D2294" w:rsidRPr="003574A5" w:rsidRDefault="007D2294" w:rsidP="007D2294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7D2294" w:rsidRPr="003574A5" w:rsidRDefault="007D2294" w:rsidP="007D2294">
      <w:pPr>
        <w:pStyle w:val="a3"/>
        <w:spacing w:before="0" w:beforeAutospacing="0" w:after="0"/>
        <w:rPr>
          <w:sz w:val="28"/>
          <w:szCs w:val="28"/>
        </w:rPr>
      </w:pPr>
      <w:r w:rsidRPr="003574A5">
        <w:rPr>
          <w:sz w:val="28"/>
          <w:szCs w:val="28"/>
        </w:rPr>
        <w:t>От</w:t>
      </w:r>
      <w:r>
        <w:rPr>
          <w:sz w:val="28"/>
          <w:szCs w:val="28"/>
        </w:rPr>
        <w:t xml:space="preserve">  </w:t>
      </w:r>
      <w:r w:rsidR="003A1598">
        <w:rPr>
          <w:sz w:val="28"/>
          <w:szCs w:val="28"/>
        </w:rPr>
        <w:t>13</w:t>
      </w:r>
      <w:r>
        <w:rPr>
          <w:sz w:val="28"/>
          <w:szCs w:val="28"/>
        </w:rPr>
        <w:t xml:space="preserve"> февраля  2024 </w:t>
      </w:r>
      <w:r w:rsidRPr="003574A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</w:p>
    <w:p w:rsidR="007D2294" w:rsidRPr="003574A5" w:rsidRDefault="007D2294" w:rsidP="007D2294">
      <w:pPr>
        <w:pStyle w:val="a3"/>
        <w:spacing w:before="0" w:beforeAutospacing="0" w:after="0"/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3574A5">
        <w:rPr>
          <w:sz w:val="28"/>
          <w:szCs w:val="28"/>
        </w:rPr>
        <w:t>р.п.</w:t>
      </w:r>
      <w:r>
        <w:rPr>
          <w:sz w:val="28"/>
          <w:szCs w:val="28"/>
        </w:rPr>
        <w:t xml:space="preserve"> </w:t>
      </w:r>
      <w:r w:rsidRPr="003574A5">
        <w:rPr>
          <w:sz w:val="28"/>
          <w:szCs w:val="28"/>
        </w:rPr>
        <w:t>Турки</w:t>
      </w:r>
    </w:p>
    <w:p w:rsidR="007D2294" w:rsidRPr="003574A5" w:rsidRDefault="007D2294" w:rsidP="007D2294">
      <w:pPr>
        <w:jc w:val="center"/>
        <w:rPr>
          <w:sz w:val="28"/>
          <w:szCs w:val="28"/>
        </w:rPr>
      </w:pPr>
    </w:p>
    <w:p w:rsidR="007D2294" w:rsidRDefault="007D2294" w:rsidP="007D2294">
      <w:pPr>
        <w:jc w:val="both"/>
        <w:rPr>
          <w:b/>
          <w:sz w:val="28"/>
          <w:szCs w:val="28"/>
        </w:rPr>
      </w:pPr>
      <w:bookmarkStart w:id="0" w:name="_GoBack"/>
      <w:bookmarkEnd w:id="0"/>
      <w:r w:rsidRPr="0056229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индексации ежемесячной доплаты</w:t>
      </w:r>
    </w:p>
    <w:p w:rsidR="007D2294" w:rsidRDefault="007D2294" w:rsidP="007D22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государственной пенсии </w:t>
      </w:r>
    </w:p>
    <w:p w:rsidR="00C64D4A" w:rsidRDefault="00C64D4A" w:rsidP="00D467F7">
      <w:pPr>
        <w:pStyle w:val="a4"/>
        <w:rPr>
          <w:szCs w:val="28"/>
        </w:rPr>
      </w:pPr>
    </w:p>
    <w:p w:rsidR="007D2294" w:rsidRPr="00D467F7" w:rsidRDefault="007D2294" w:rsidP="00D467F7">
      <w:pPr>
        <w:pStyle w:val="a4"/>
        <w:rPr>
          <w:szCs w:val="28"/>
        </w:rPr>
      </w:pPr>
      <w:r w:rsidRPr="00D467F7">
        <w:rPr>
          <w:szCs w:val="28"/>
        </w:rPr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7D2294" w:rsidRPr="00D467F7" w:rsidRDefault="007D2294" w:rsidP="00D467F7">
      <w:pPr>
        <w:jc w:val="both"/>
        <w:rPr>
          <w:sz w:val="28"/>
          <w:szCs w:val="28"/>
        </w:rPr>
      </w:pPr>
    </w:p>
    <w:p w:rsidR="00F640D2" w:rsidRDefault="00D467F7" w:rsidP="00D467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2DF7">
        <w:rPr>
          <w:sz w:val="28"/>
          <w:szCs w:val="28"/>
        </w:rPr>
        <w:t>1.У</w:t>
      </w:r>
      <w:r w:rsidR="00302DF7" w:rsidRPr="00D467F7">
        <w:rPr>
          <w:sz w:val="28"/>
          <w:szCs w:val="28"/>
        </w:rPr>
        <w:t>становить</w:t>
      </w:r>
      <w:r w:rsidR="002A543A" w:rsidRPr="00D467F7">
        <w:rPr>
          <w:sz w:val="28"/>
          <w:szCs w:val="28"/>
        </w:rPr>
        <w:t xml:space="preserve"> </w:t>
      </w:r>
      <w:r w:rsidR="00302DF7">
        <w:rPr>
          <w:sz w:val="28"/>
          <w:szCs w:val="28"/>
        </w:rPr>
        <w:t>и</w:t>
      </w:r>
      <w:r w:rsidR="007D2294" w:rsidRPr="00D467F7">
        <w:rPr>
          <w:sz w:val="28"/>
          <w:szCs w:val="28"/>
        </w:rPr>
        <w:t xml:space="preserve">сходя из прогнозного уровня инфляции размер </w:t>
      </w:r>
      <w:r w:rsidR="002A543A" w:rsidRPr="00D467F7">
        <w:rPr>
          <w:sz w:val="28"/>
          <w:szCs w:val="28"/>
        </w:rPr>
        <w:t>индексации ежемесячной доплаты к государственной пенсии лицам, занимавшим муниципальные должности и замещавшим должности муниципальной службы, с 1 октября 2023 года 6,1 процента.</w:t>
      </w:r>
    </w:p>
    <w:p w:rsidR="00E20777" w:rsidRPr="003574A5" w:rsidRDefault="00E20777" w:rsidP="00E20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74A5">
        <w:rPr>
          <w:sz w:val="28"/>
          <w:szCs w:val="28"/>
        </w:rPr>
        <w:t>.</w:t>
      </w:r>
      <w:r w:rsidRPr="003574A5">
        <w:rPr>
          <w:rFonts w:eastAsia="Calibri"/>
          <w:sz w:val="28"/>
          <w:szCs w:val="28"/>
        </w:rPr>
        <w:t>Настоящее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решение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вступает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силу</w:t>
      </w:r>
      <w:r>
        <w:rPr>
          <w:rFonts w:eastAsia="Calibri"/>
          <w:sz w:val="28"/>
          <w:szCs w:val="28"/>
        </w:rPr>
        <w:t xml:space="preserve"> со дня официального опубликования и распространя</w:t>
      </w:r>
      <w:r w:rsidR="00D24875">
        <w:rPr>
          <w:rFonts w:eastAsia="Calibri"/>
          <w:sz w:val="28"/>
          <w:szCs w:val="28"/>
        </w:rPr>
        <w:t>ется на правоотношения, возник</w:t>
      </w:r>
      <w:r>
        <w:rPr>
          <w:rFonts w:eastAsia="Calibri"/>
          <w:sz w:val="28"/>
          <w:szCs w:val="28"/>
        </w:rPr>
        <w:t>щие с 01 октября  2023</w:t>
      </w:r>
      <w:r w:rsidR="003A1598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года</w:t>
      </w:r>
      <w:r w:rsidRPr="003574A5">
        <w:rPr>
          <w:sz w:val="28"/>
          <w:szCs w:val="28"/>
        </w:rPr>
        <w:t>.</w:t>
      </w:r>
    </w:p>
    <w:p w:rsidR="00E20777" w:rsidRPr="003574A5" w:rsidRDefault="00E20777" w:rsidP="00E20777">
      <w:pPr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3574A5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Опубликовать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настоящее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решение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официальном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информационном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бюллетене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«Вестник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Турковского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муниципального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района».</w:t>
      </w:r>
    </w:p>
    <w:p w:rsidR="00E20777" w:rsidRPr="003574A5" w:rsidRDefault="00E20777" w:rsidP="00E20777">
      <w:pPr>
        <w:pStyle w:val="a4"/>
        <w:rPr>
          <w:szCs w:val="28"/>
        </w:rPr>
      </w:pPr>
    </w:p>
    <w:p w:rsidR="00E20777" w:rsidRPr="003574A5" w:rsidRDefault="00E20777" w:rsidP="00E20777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ствующий </w:t>
      </w:r>
      <w:r w:rsidRPr="003574A5">
        <w:rPr>
          <w:b/>
          <w:sz w:val="28"/>
          <w:szCs w:val="28"/>
        </w:rPr>
        <w:t>Собрания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депутатов</w:t>
      </w:r>
    </w:p>
    <w:p w:rsidR="00E20777" w:rsidRPr="003574A5" w:rsidRDefault="00E20777" w:rsidP="00E20777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Турковского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</w:t>
      </w:r>
      <w:r w:rsidR="003A1598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Шебалков</w:t>
      </w:r>
      <w:proofErr w:type="spellEnd"/>
    </w:p>
    <w:p w:rsidR="00E20777" w:rsidRPr="003574A5" w:rsidRDefault="00E20777" w:rsidP="00E20777">
      <w:pPr>
        <w:rPr>
          <w:b/>
          <w:sz w:val="28"/>
          <w:szCs w:val="28"/>
        </w:rPr>
      </w:pPr>
    </w:p>
    <w:p w:rsidR="00E20777" w:rsidRPr="003574A5" w:rsidRDefault="00E20777" w:rsidP="00E20777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Турковского</w:t>
      </w:r>
      <w:r>
        <w:rPr>
          <w:b/>
          <w:sz w:val="28"/>
          <w:szCs w:val="28"/>
        </w:rPr>
        <w:t xml:space="preserve"> </w:t>
      </w:r>
    </w:p>
    <w:p w:rsidR="00E20777" w:rsidRPr="003574A5" w:rsidRDefault="00E20777" w:rsidP="00E20777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  <w:t>А.В.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Никитин</w:t>
      </w:r>
    </w:p>
    <w:p w:rsidR="00E20777" w:rsidRPr="003574A5" w:rsidRDefault="00E20777" w:rsidP="00E20777">
      <w:pPr>
        <w:rPr>
          <w:b/>
          <w:sz w:val="28"/>
          <w:szCs w:val="28"/>
        </w:rPr>
      </w:pPr>
    </w:p>
    <w:p w:rsidR="00E20777" w:rsidRPr="00D467F7" w:rsidRDefault="00E20777" w:rsidP="00D467F7">
      <w:pPr>
        <w:jc w:val="both"/>
        <w:rPr>
          <w:sz w:val="28"/>
          <w:szCs w:val="28"/>
        </w:rPr>
      </w:pPr>
    </w:p>
    <w:sectPr w:rsidR="00E20777" w:rsidRPr="00D467F7" w:rsidSect="00F64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94"/>
    <w:rsid w:val="002A543A"/>
    <w:rsid w:val="00302DF7"/>
    <w:rsid w:val="00317E31"/>
    <w:rsid w:val="003A1598"/>
    <w:rsid w:val="004D5CE7"/>
    <w:rsid w:val="0050347C"/>
    <w:rsid w:val="00596973"/>
    <w:rsid w:val="006708BD"/>
    <w:rsid w:val="007D2294"/>
    <w:rsid w:val="00C64D4A"/>
    <w:rsid w:val="00D24875"/>
    <w:rsid w:val="00D467F7"/>
    <w:rsid w:val="00E20777"/>
    <w:rsid w:val="00E546A0"/>
    <w:rsid w:val="00F640D2"/>
    <w:rsid w:val="00FF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294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7D2294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D22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29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20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294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7D2294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D22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29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20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5</cp:revision>
  <cp:lastPrinted>2024-02-14T04:16:00Z</cp:lastPrinted>
  <dcterms:created xsi:type="dcterms:W3CDTF">2024-02-02T09:42:00Z</dcterms:created>
  <dcterms:modified xsi:type="dcterms:W3CDTF">2024-02-14T04:16:00Z</dcterms:modified>
</cp:coreProperties>
</file>