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761" w:rsidRPr="00E44474" w:rsidRDefault="00E03761" w:rsidP="00E03761">
      <w:pPr>
        <w:jc w:val="center"/>
        <w:rPr>
          <w:b/>
          <w:sz w:val="16"/>
          <w:szCs w:val="16"/>
        </w:rPr>
      </w:pPr>
      <w:r w:rsidRPr="00E44474">
        <w:rPr>
          <w:b/>
          <w:noProof/>
          <w:sz w:val="16"/>
          <w:szCs w:val="16"/>
        </w:rPr>
        <w:drawing>
          <wp:inline distT="0" distB="0" distL="0" distR="0" wp14:anchorId="12AD872D" wp14:editId="26278C30">
            <wp:extent cx="762000" cy="914400"/>
            <wp:effectExtent l="0" t="0" r="0" b="0"/>
            <wp:docPr id="6" name="Рисунок 6"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E03761" w:rsidRPr="00F16522" w:rsidRDefault="00E03761" w:rsidP="00E03761">
      <w:pPr>
        <w:pStyle w:val="a5"/>
        <w:spacing w:before="0" w:after="0"/>
        <w:jc w:val="center"/>
        <w:rPr>
          <w:b/>
          <w:sz w:val="170"/>
          <w:szCs w:val="170"/>
        </w:rPr>
      </w:pPr>
      <w:r w:rsidRPr="00F16522">
        <w:rPr>
          <w:b/>
          <w:bCs/>
          <w:i/>
          <w:iCs/>
          <w:sz w:val="170"/>
          <w:szCs w:val="170"/>
          <w:u w:val="single"/>
        </w:rPr>
        <w:t>ВЕСТНИК</w:t>
      </w:r>
    </w:p>
    <w:p w:rsidR="00E03761" w:rsidRPr="00F16522" w:rsidRDefault="00E03761" w:rsidP="00E03761">
      <w:pPr>
        <w:pStyle w:val="a5"/>
        <w:spacing w:before="0" w:after="0"/>
        <w:jc w:val="center"/>
        <w:rPr>
          <w:b/>
          <w:bCs/>
          <w:i/>
          <w:iCs/>
          <w:sz w:val="48"/>
          <w:szCs w:val="48"/>
        </w:rPr>
      </w:pPr>
      <w:r w:rsidRPr="00F16522">
        <w:rPr>
          <w:b/>
          <w:bCs/>
          <w:i/>
          <w:iCs/>
          <w:sz w:val="48"/>
          <w:szCs w:val="48"/>
        </w:rPr>
        <w:t>Турковского муниципального района</w:t>
      </w:r>
    </w:p>
    <w:p w:rsidR="00E03761" w:rsidRPr="00F16522" w:rsidRDefault="00E03761" w:rsidP="00E03761">
      <w:pPr>
        <w:pStyle w:val="a5"/>
        <w:spacing w:before="0" w:after="0"/>
        <w:rPr>
          <w:b/>
          <w:bCs/>
          <w:sz w:val="20"/>
          <w:szCs w:val="20"/>
        </w:rPr>
      </w:pPr>
      <w:r w:rsidRPr="00F16522">
        <w:rPr>
          <w:b/>
          <w:sz w:val="20"/>
          <w:szCs w:val="20"/>
        </w:rPr>
        <w:t>№ 2</w:t>
      </w:r>
      <w:r>
        <w:rPr>
          <w:b/>
          <w:sz w:val="20"/>
          <w:szCs w:val="20"/>
        </w:rPr>
        <w:t>9</w:t>
      </w:r>
      <w:r w:rsidR="003900CD">
        <w:rPr>
          <w:b/>
          <w:sz w:val="20"/>
          <w:szCs w:val="20"/>
        </w:rPr>
        <w:t>9</w:t>
      </w:r>
      <w:r w:rsidRPr="00F16522">
        <w:rPr>
          <w:b/>
          <w:sz w:val="20"/>
          <w:szCs w:val="20"/>
        </w:rPr>
        <w:t xml:space="preserve"> </w:t>
      </w:r>
      <w:r>
        <w:rPr>
          <w:b/>
          <w:sz w:val="20"/>
          <w:szCs w:val="20"/>
        </w:rPr>
        <w:t xml:space="preserve">                            </w:t>
      </w:r>
      <w:r>
        <w:rPr>
          <w:b/>
          <w:sz w:val="20"/>
          <w:szCs w:val="20"/>
        </w:rPr>
        <w:tab/>
      </w:r>
      <w:r>
        <w:rPr>
          <w:b/>
          <w:sz w:val="20"/>
          <w:szCs w:val="20"/>
        </w:rPr>
        <w:tab/>
      </w:r>
      <w:r>
        <w:rPr>
          <w:b/>
          <w:sz w:val="20"/>
          <w:szCs w:val="20"/>
        </w:rPr>
        <w:tab/>
      </w:r>
      <w:r>
        <w:rPr>
          <w:b/>
          <w:sz w:val="20"/>
          <w:szCs w:val="20"/>
        </w:rPr>
        <w:tab/>
      </w:r>
      <w:r>
        <w:rPr>
          <w:b/>
          <w:sz w:val="20"/>
          <w:szCs w:val="20"/>
        </w:rPr>
        <w:tab/>
      </w:r>
      <w:r w:rsidRPr="00F16522">
        <w:rPr>
          <w:b/>
          <w:bCs/>
          <w:sz w:val="20"/>
          <w:szCs w:val="20"/>
        </w:rPr>
        <w:t xml:space="preserve">от </w:t>
      </w:r>
      <w:r w:rsidR="003900CD">
        <w:rPr>
          <w:b/>
          <w:bCs/>
          <w:sz w:val="20"/>
          <w:szCs w:val="20"/>
        </w:rPr>
        <w:t>18</w:t>
      </w:r>
      <w:r>
        <w:rPr>
          <w:b/>
          <w:bCs/>
          <w:sz w:val="20"/>
          <w:szCs w:val="20"/>
        </w:rPr>
        <w:t xml:space="preserve"> </w:t>
      </w:r>
      <w:r w:rsidR="003900CD">
        <w:rPr>
          <w:b/>
          <w:bCs/>
          <w:sz w:val="20"/>
          <w:szCs w:val="20"/>
        </w:rPr>
        <w:t xml:space="preserve">января </w:t>
      </w:r>
      <w:r>
        <w:rPr>
          <w:b/>
          <w:bCs/>
          <w:sz w:val="20"/>
          <w:szCs w:val="20"/>
        </w:rPr>
        <w:t xml:space="preserve"> </w:t>
      </w:r>
      <w:r w:rsidRPr="00F16522">
        <w:rPr>
          <w:b/>
          <w:bCs/>
          <w:sz w:val="20"/>
          <w:szCs w:val="20"/>
        </w:rPr>
        <w:t>202</w:t>
      </w:r>
      <w:r w:rsidR="003900CD">
        <w:rPr>
          <w:b/>
          <w:bCs/>
          <w:sz w:val="20"/>
          <w:szCs w:val="20"/>
        </w:rPr>
        <w:t>4</w:t>
      </w:r>
      <w:r w:rsidRPr="00F16522">
        <w:rPr>
          <w:b/>
          <w:bCs/>
          <w:sz w:val="20"/>
          <w:szCs w:val="20"/>
        </w:rPr>
        <w:t xml:space="preserve"> года     </w:t>
      </w:r>
    </w:p>
    <w:p w:rsidR="00E03761" w:rsidRPr="00F16522" w:rsidRDefault="00E03761" w:rsidP="00E03761">
      <w:pPr>
        <w:pStyle w:val="a5"/>
        <w:rPr>
          <w:b/>
          <w:bCs/>
          <w:sz w:val="20"/>
          <w:szCs w:val="20"/>
        </w:rPr>
      </w:pPr>
      <w:r w:rsidRPr="00F16522">
        <w:rPr>
          <w:b/>
          <w:bCs/>
          <w:sz w:val="20"/>
          <w:szCs w:val="20"/>
        </w:rPr>
        <w:t xml:space="preserve">Учредитель: Собрание депутатов Турковского муниципального района </w:t>
      </w:r>
    </w:p>
    <w:p w:rsidR="00E03761" w:rsidRDefault="00E03761" w:rsidP="00E03761">
      <w:pPr>
        <w:spacing w:before="100" w:beforeAutospacing="1"/>
        <w:jc w:val="center"/>
        <w:rPr>
          <w:b/>
          <w:noProof/>
        </w:rPr>
      </w:pPr>
      <w:r w:rsidRPr="00D16B59">
        <w:rPr>
          <w:b/>
          <w:noProof/>
        </w:rPr>
        <w:t>СОДЕРЖАНИЕ</w:t>
      </w:r>
    </w:p>
    <w:p w:rsidR="003900CD" w:rsidRDefault="003900CD" w:rsidP="00E03761">
      <w:pPr>
        <w:spacing w:before="100" w:beforeAutospacing="1"/>
        <w:jc w:val="center"/>
        <w:rPr>
          <w:b/>
          <w:noProof/>
        </w:rPr>
      </w:pPr>
    </w:p>
    <w:p w:rsidR="003900CD" w:rsidRDefault="003900CD" w:rsidP="003900CD">
      <w:pPr>
        <w:ind w:firstLine="708"/>
      </w:pPr>
      <w:r w:rsidRPr="00175325">
        <w:t>Постановление администрации Турковского муниципального района от 2</w:t>
      </w:r>
      <w:r>
        <w:t>9</w:t>
      </w:r>
      <w:r w:rsidRPr="00175325">
        <w:t xml:space="preserve"> декабря 2023 года № 69</w:t>
      </w:r>
      <w:r>
        <w:t>5</w:t>
      </w:r>
      <w:r w:rsidRPr="00175325">
        <w:t xml:space="preserve"> «</w:t>
      </w:r>
      <w:r w:rsidRPr="003900CD">
        <w:t xml:space="preserve">О признании </w:t>
      </w:r>
      <w:proofErr w:type="gramStart"/>
      <w:r w:rsidRPr="003900CD">
        <w:t>утратившими</w:t>
      </w:r>
      <w:proofErr w:type="gramEnd"/>
      <w:r w:rsidRPr="003900CD">
        <w:t xml:space="preserve"> силу некоторых постановлений администрации Турковского муниципального района</w:t>
      </w:r>
      <w:r w:rsidRPr="00175325">
        <w:t>»</w:t>
      </w:r>
    </w:p>
    <w:p w:rsidR="003900CD" w:rsidRDefault="003900CD" w:rsidP="003900CD">
      <w:pPr>
        <w:jc w:val="both"/>
      </w:pPr>
      <w:r>
        <w:tab/>
      </w:r>
      <w:r w:rsidRPr="00175325">
        <w:t>Постановление администрации Турковского муниципального района от 2</w:t>
      </w:r>
      <w:r>
        <w:t>9</w:t>
      </w:r>
      <w:r w:rsidRPr="00175325">
        <w:t xml:space="preserve"> декабря 2023 года № 69</w:t>
      </w:r>
      <w:r>
        <w:t>9 «</w:t>
      </w:r>
      <w:r w:rsidRPr="003900CD">
        <w:t>Об утверждении Положения о порядке и сроках проведения аттестации кандидатов на должность руководителей и руководителей муниципальных образовательных организаций Турковского муниципального района</w:t>
      </w:r>
      <w:r>
        <w:t>»</w:t>
      </w:r>
    </w:p>
    <w:p w:rsidR="003900CD" w:rsidRPr="003900CD" w:rsidRDefault="003900CD" w:rsidP="003900CD">
      <w:pPr>
        <w:pStyle w:val="a9"/>
        <w:ind w:right="-1" w:firstLine="0"/>
        <w:rPr>
          <w:sz w:val="20"/>
        </w:rPr>
      </w:pPr>
      <w:r>
        <w:tab/>
      </w:r>
      <w:r w:rsidRPr="003900CD">
        <w:rPr>
          <w:sz w:val="20"/>
        </w:rPr>
        <w:t xml:space="preserve">Постановление администрации Турковского муниципального района от </w:t>
      </w:r>
      <w:r>
        <w:rPr>
          <w:sz w:val="20"/>
        </w:rPr>
        <w:t>15января</w:t>
      </w:r>
      <w:r w:rsidRPr="003900CD">
        <w:rPr>
          <w:sz w:val="20"/>
        </w:rPr>
        <w:t xml:space="preserve"> 202</w:t>
      </w:r>
      <w:r>
        <w:rPr>
          <w:sz w:val="20"/>
        </w:rPr>
        <w:t>4</w:t>
      </w:r>
      <w:r w:rsidRPr="003900CD">
        <w:rPr>
          <w:sz w:val="20"/>
        </w:rPr>
        <w:t xml:space="preserve"> года №</w:t>
      </w:r>
      <w:r>
        <w:rPr>
          <w:sz w:val="20"/>
        </w:rPr>
        <w:t>14</w:t>
      </w:r>
      <w:r w:rsidRPr="003900CD">
        <w:rPr>
          <w:sz w:val="20"/>
        </w:rPr>
        <w:t xml:space="preserve"> </w:t>
      </w:r>
      <w:r>
        <w:rPr>
          <w:sz w:val="20"/>
        </w:rPr>
        <w:t>«</w:t>
      </w:r>
      <w:r w:rsidRPr="003900CD">
        <w:rPr>
          <w:rFonts w:eastAsiaTheme="minorHAnsi"/>
          <w:sz w:val="20"/>
          <w:lang w:eastAsia="en-US"/>
        </w:rPr>
        <w:t>О проведении открытого конкурса на право получения свидетельства об осуществлении пассажирских перевозок по одному или нескольким муниципальным маршрутам регулярных перевозок на территории Турковского муниципального района</w:t>
      </w:r>
      <w:r>
        <w:rPr>
          <w:rFonts w:eastAsiaTheme="minorHAnsi"/>
          <w:sz w:val="20"/>
          <w:lang w:eastAsia="en-US"/>
        </w:rPr>
        <w:t>»</w:t>
      </w:r>
    </w:p>
    <w:p w:rsidR="003900CD" w:rsidRPr="00CB0D15" w:rsidRDefault="003900CD" w:rsidP="003900CD">
      <w:pPr>
        <w:ind w:firstLine="709"/>
        <w:jc w:val="both"/>
        <w:rPr>
          <w:noProof/>
        </w:rPr>
      </w:pPr>
      <w:r w:rsidRPr="00CB0D15">
        <w:rPr>
          <w:noProof/>
        </w:rPr>
        <w:t xml:space="preserve">Решение Собрания депутатов Турковского муниципального района от </w:t>
      </w:r>
      <w:r>
        <w:rPr>
          <w:noProof/>
        </w:rPr>
        <w:t>17</w:t>
      </w:r>
      <w:r w:rsidRPr="00CB0D15">
        <w:rPr>
          <w:noProof/>
        </w:rPr>
        <w:t xml:space="preserve"> </w:t>
      </w:r>
      <w:r>
        <w:rPr>
          <w:noProof/>
        </w:rPr>
        <w:t>января</w:t>
      </w:r>
      <w:r w:rsidRPr="00CB0D15">
        <w:rPr>
          <w:noProof/>
        </w:rPr>
        <w:t xml:space="preserve"> 2023 года № 8</w:t>
      </w:r>
      <w:r>
        <w:rPr>
          <w:noProof/>
        </w:rPr>
        <w:t>2</w:t>
      </w:r>
      <w:r w:rsidRPr="00CB0D15">
        <w:rPr>
          <w:noProof/>
        </w:rPr>
        <w:t>/</w:t>
      </w:r>
      <w:r>
        <w:rPr>
          <w:noProof/>
        </w:rPr>
        <w:t>1 «О передаче муниципального имущества»</w:t>
      </w:r>
      <w:r w:rsidRPr="00CB0D15">
        <w:rPr>
          <w:noProof/>
        </w:rPr>
        <w:t xml:space="preserve"> </w:t>
      </w:r>
    </w:p>
    <w:p w:rsidR="00E03761" w:rsidRPr="00CB0D15" w:rsidRDefault="00E03761" w:rsidP="00E03761">
      <w:pPr>
        <w:ind w:firstLine="709"/>
        <w:jc w:val="both"/>
        <w:rPr>
          <w:noProof/>
        </w:rPr>
      </w:pPr>
      <w:r w:rsidRPr="00CB0D15">
        <w:rPr>
          <w:noProof/>
        </w:rPr>
        <w:t xml:space="preserve">Решение Собрания депутатов Турковского муниципального района от </w:t>
      </w:r>
      <w:r w:rsidR="003900CD">
        <w:rPr>
          <w:noProof/>
        </w:rPr>
        <w:t>17</w:t>
      </w:r>
      <w:r w:rsidRPr="00CB0D15">
        <w:rPr>
          <w:noProof/>
        </w:rPr>
        <w:t xml:space="preserve"> </w:t>
      </w:r>
      <w:r w:rsidR="003900CD">
        <w:rPr>
          <w:noProof/>
        </w:rPr>
        <w:t>января</w:t>
      </w:r>
      <w:r w:rsidRPr="00CB0D15">
        <w:rPr>
          <w:noProof/>
        </w:rPr>
        <w:t xml:space="preserve"> 2023 года № 8</w:t>
      </w:r>
      <w:r w:rsidR="003900CD">
        <w:rPr>
          <w:noProof/>
        </w:rPr>
        <w:t>2</w:t>
      </w:r>
      <w:r w:rsidRPr="00CB0D15">
        <w:rPr>
          <w:noProof/>
        </w:rPr>
        <w:t>/</w:t>
      </w:r>
      <w:r w:rsidR="003900CD">
        <w:rPr>
          <w:noProof/>
        </w:rPr>
        <w:t>2</w:t>
      </w:r>
      <w:r w:rsidRPr="00CB0D15">
        <w:rPr>
          <w:noProof/>
        </w:rPr>
        <w:t xml:space="preserve"> </w:t>
      </w:r>
    </w:p>
    <w:p w:rsidR="003900CD" w:rsidRDefault="00E03761" w:rsidP="003900CD">
      <w:pPr>
        <w:rPr>
          <w:noProof/>
        </w:rPr>
      </w:pPr>
      <w:r w:rsidRPr="00CB0D15">
        <w:rPr>
          <w:noProof/>
        </w:rPr>
        <w:t xml:space="preserve"> «О внесении изменений и дополнений в решение Собрания депутатов Турковского муниципального района от 2</w:t>
      </w:r>
      <w:r w:rsidR="003900CD">
        <w:rPr>
          <w:noProof/>
        </w:rPr>
        <w:t>5</w:t>
      </w:r>
      <w:r w:rsidRPr="00CB0D15">
        <w:rPr>
          <w:noProof/>
        </w:rPr>
        <w:t xml:space="preserve"> декабря 202</w:t>
      </w:r>
      <w:r w:rsidR="003900CD">
        <w:rPr>
          <w:noProof/>
        </w:rPr>
        <w:t>3</w:t>
      </w:r>
      <w:r w:rsidRPr="00CB0D15">
        <w:rPr>
          <w:noProof/>
        </w:rPr>
        <w:t xml:space="preserve"> года № </w:t>
      </w:r>
      <w:r w:rsidR="003900CD">
        <w:rPr>
          <w:noProof/>
        </w:rPr>
        <w:t>81</w:t>
      </w:r>
      <w:r w:rsidRPr="00CB0D15">
        <w:rPr>
          <w:noProof/>
        </w:rPr>
        <w:t>/1 «О бюджете Турковского муниципального района на 202</w:t>
      </w:r>
      <w:r w:rsidR="003900CD">
        <w:rPr>
          <w:noProof/>
        </w:rPr>
        <w:t>4</w:t>
      </w:r>
      <w:r w:rsidRPr="00CB0D15">
        <w:rPr>
          <w:noProof/>
        </w:rPr>
        <w:t xml:space="preserve"> год</w:t>
      </w:r>
      <w:r w:rsidR="003900CD">
        <w:rPr>
          <w:noProof/>
        </w:rPr>
        <w:t xml:space="preserve"> и плановый период 2025-2026 годов»</w:t>
      </w:r>
    </w:p>
    <w:p w:rsidR="003900CD" w:rsidRPr="00175325" w:rsidRDefault="003900CD" w:rsidP="003900CD">
      <w:pPr>
        <w:rPr>
          <w:noProof/>
        </w:rPr>
      </w:pPr>
      <w:r>
        <w:tab/>
      </w:r>
    </w:p>
    <w:p w:rsidR="00905905" w:rsidRDefault="00905905" w:rsidP="003900CD">
      <w:pPr>
        <w:jc w:val="both"/>
        <w:sectPr w:rsidR="00905905">
          <w:pgSz w:w="11906" w:h="16838"/>
          <w:pgMar w:top="1134" w:right="850" w:bottom="1134" w:left="1701" w:header="708" w:footer="708" w:gutter="0"/>
          <w:cols w:space="708"/>
          <w:docGrid w:linePitch="360"/>
        </w:sectPr>
      </w:pPr>
    </w:p>
    <w:p w:rsidR="00905905" w:rsidRPr="00905905" w:rsidRDefault="00905905" w:rsidP="00905905">
      <w:pPr>
        <w:jc w:val="center"/>
        <w:rPr>
          <w:b/>
        </w:rPr>
      </w:pPr>
      <w:r w:rsidRPr="00905905">
        <w:rPr>
          <w:noProof/>
        </w:rPr>
        <w:lastRenderedPageBreak/>
        <w:drawing>
          <wp:inline distT="0" distB="0" distL="0" distR="0" wp14:anchorId="49A51A18" wp14:editId="5DE6E634">
            <wp:extent cx="76200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solidFill>
                      <a:srgbClr val="FFFFFF"/>
                    </a:solidFill>
                    <a:ln>
                      <a:noFill/>
                    </a:ln>
                  </pic:spPr>
                </pic:pic>
              </a:graphicData>
            </a:graphic>
          </wp:inline>
        </w:drawing>
      </w:r>
    </w:p>
    <w:p w:rsidR="00905905" w:rsidRPr="00905905" w:rsidRDefault="00905905" w:rsidP="00905905">
      <w:pPr>
        <w:jc w:val="center"/>
        <w:rPr>
          <w:b/>
        </w:rPr>
      </w:pPr>
      <w:r w:rsidRPr="00905905">
        <w:rPr>
          <w:b/>
        </w:rPr>
        <w:t>АДМИНИСТРАЦИЯ</w:t>
      </w:r>
    </w:p>
    <w:p w:rsidR="00905905" w:rsidRPr="00905905" w:rsidRDefault="00905905" w:rsidP="00905905">
      <w:pPr>
        <w:jc w:val="center"/>
        <w:rPr>
          <w:b/>
        </w:rPr>
      </w:pPr>
      <w:r w:rsidRPr="00905905">
        <w:rPr>
          <w:b/>
        </w:rPr>
        <w:t>ТУРКОВСКОГО МУНИЦИПАЛЬНОГО РАЙОНА</w:t>
      </w:r>
    </w:p>
    <w:p w:rsidR="00905905" w:rsidRPr="00905905" w:rsidRDefault="00905905" w:rsidP="00905905">
      <w:pPr>
        <w:jc w:val="center"/>
        <w:rPr>
          <w:b/>
        </w:rPr>
      </w:pPr>
      <w:r w:rsidRPr="00905905">
        <w:rPr>
          <w:b/>
        </w:rPr>
        <w:t>САРАТОВСКОЙ ОБЛАСТИ</w:t>
      </w:r>
    </w:p>
    <w:p w:rsidR="00905905" w:rsidRPr="00905905" w:rsidRDefault="00905905" w:rsidP="00905905">
      <w:pPr>
        <w:jc w:val="center"/>
        <w:rPr>
          <w:b/>
        </w:rPr>
      </w:pPr>
    </w:p>
    <w:p w:rsidR="00905905" w:rsidRPr="00905905" w:rsidRDefault="00905905" w:rsidP="00905905">
      <w:pPr>
        <w:pStyle w:val="2"/>
        <w:rPr>
          <w:sz w:val="20"/>
        </w:rPr>
      </w:pPr>
      <w:r w:rsidRPr="00905905">
        <w:rPr>
          <w:sz w:val="20"/>
        </w:rPr>
        <w:t>ПОСТАНОВЛЕНИЕ</w:t>
      </w:r>
    </w:p>
    <w:p w:rsidR="00905905" w:rsidRPr="00905905" w:rsidRDefault="00905905" w:rsidP="00905905"/>
    <w:p w:rsidR="00905905" w:rsidRPr="00905905" w:rsidRDefault="00905905" w:rsidP="00905905">
      <w:pPr>
        <w:rPr>
          <w:b/>
        </w:rPr>
      </w:pPr>
      <w:r w:rsidRPr="00905905">
        <w:t>От 29.12.2023 г.</w:t>
      </w:r>
      <w:r w:rsidRPr="00905905">
        <w:tab/>
        <w:t xml:space="preserve">  № 695</w:t>
      </w:r>
    </w:p>
    <w:p w:rsidR="00905905" w:rsidRPr="00905905" w:rsidRDefault="00905905" w:rsidP="00905905">
      <w:pPr>
        <w:rPr>
          <w:b/>
        </w:rPr>
      </w:pPr>
    </w:p>
    <w:p w:rsidR="00905905" w:rsidRPr="00905905" w:rsidRDefault="00905905" w:rsidP="00905905">
      <w:pPr>
        <w:ind w:right="2408"/>
        <w:rPr>
          <w:b/>
        </w:rPr>
      </w:pPr>
      <w:r w:rsidRPr="00905905">
        <w:rPr>
          <w:b/>
        </w:rPr>
        <w:t xml:space="preserve">О признании </w:t>
      </w:r>
      <w:proofErr w:type="gramStart"/>
      <w:r w:rsidRPr="00905905">
        <w:rPr>
          <w:b/>
        </w:rPr>
        <w:t>утратившими</w:t>
      </w:r>
      <w:proofErr w:type="gramEnd"/>
      <w:r w:rsidRPr="00905905">
        <w:rPr>
          <w:b/>
        </w:rPr>
        <w:t xml:space="preserve"> силу некоторых постановлений администрации Турковского муниципального района</w:t>
      </w:r>
    </w:p>
    <w:p w:rsidR="00905905" w:rsidRPr="00905905" w:rsidRDefault="00905905" w:rsidP="00905905">
      <w:pPr>
        <w:rPr>
          <w:b/>
        </w:rPr>
      </w:pPr>
    </w:p>
    <w:p w:rsidR="00905905" w:rsidRPr="00905905" w:rsidRDefault="00905905" w:rsidP="00905905">
      <w:pPr>
        <w:ind w:firstLine="709"/>
        <w:jc w:val="both"/>
      </w:pPr>
      <w:r w:rsidRPr="00905905">
        <w:t>В соответствии с Уставом Турковского муниципального района администрация Турковского муниципального района ПОСТАНОВЛЯЕТ:</w:t>
      </w:r>
    </w:p>
    <w:p w:rsidR="00905905" w:rsidRPr="00905905" w:rsidRDefault="00905905" w:rsidP="00905905">
      <w:pPr>
        <w:pStyle w:val="21"/>
        <w:ind w:firstLine="709"/>
        <w:rPr>
          <w:sz w:val="20"/>
        </w:rPr>
      </w:pPr>
      <w:r w:rsidRPr="00905905">
        <w:rPr>
          <w:sz w:val="20"/>
        </w:rPr>
        <w:t>1. Признать утратившими силу с 01 января 2024 года:</w:t>
      </w:r>
    </w:p>
    <w:p w:rsidR="00905905" w:rsidRPr="00905905" w:rsidRDefault="00905905" w:rsidP="00905905">
      <w:pPr>
        <w:pStyle w:val="21"/>
        <w:ind w:firstLine="709"/>
        <w:rPr>
          <w:sz w:val="20"/>
        </w:rPr>
      </w:pPr>
      <w:proofErr w:type="gramStart"/>
      <w:r w:rsidRPr="00905905">
        <w:rPr>
          <w:sz w:val="20"/>
        </w:rPr>
        <w:t>постановление администрации Турковского муниципального района от 08 декабря 2022 года № 763 «Об утверждении муниципальной программы «Развитие культуры на территории Турковского муниципального района» на 2023 - 2025 годы»;</w:t>
      </w:r>
      <w:proofErr w:type="gramEnd"/>
    </w:p>
    <w:p w:rsidR="00905905" w:rsidRPr="00905905" w:rsidRDefault="00905905" w:rsidP="00905905">
      <w:pPr>
        <w:pStyle w:val="21"/>
        <w:ind w:firstLine="709"/>
        <w:rPr>
          <w:sz w:val="20"/>
        </w:rPr>
      </w:pPr>
      <w:r w:rsidRPr="00905905">
        <w:rPr>
          <w:sz w:val="20"/>
        </w:rPr>
        <w:t>постановление администрации Турковского муниципального района от 28 декабря 2022 года № 798 «О внесении изменений в муниципальную программу «Развитие культуры на территории Турковского муниципального района» на 2023 – 2025 годы»;</w:t>
      </w:r>
    </w:p>
    <w:p w:rsidR="00905905" w:rsidRPr="00905905" w:rsidRDefault="00905905" w:rsidP="00905905">
      <w:pPr>
        <w:pStyle w:val="21"/>
        <w:ind w:firstLine="709"/>
        <w:rPr>
          <w:sz w:val="20"/>
        </w:rPr>
      </w:pPr>
      <w:r w:rsidRPr="00905905">
        <w:rPr>
          <w:sz w:val="20"/>
        </w:rPr>
        <w:t>постановление администрации Турковского муниципального района от 22 мая 2023 года № 282 «О внесении изменений в муниципальную программу «Развитие культуры на территории Турковского муниципального района» на 2023 – 2025 годы».</w:t>
      </w:r>
    </w:p>
    <w:p w:rsidR="00905905" w:rsidRPr="00905905" w:rsidRDefault="00905905" w:rsidP="00905905">
      <w:pPr>
        <w:pStyle w:val="21"/>
        <w:ind w:firstLine="709"/>
        <w:rPr>
          <w:color w:val="000000"/>
          <w:sz w:val="20"/>
        </w:rPr>
      </w:pPr>
      <w:r w:rsidRPr="00905905">
        <w:rPr>
          <w:color w:val="000000"/>
          <w:sz w:val="20"/>
        </w:rPr>
        <w:t>2.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905905" w:rsidRPr="00905905" w:rsidRDefault="00905905" w:rsidP="00905905">
      <w:pPr>
        <w:pStyle w:val="21"/>
        <w:ind w:firstLine="709"/>
        <w:rPr>
          <w:color w:val="000000"/>
          <w:sz w:val="20"/>
        </w:rPr>
      </w:pPr>
      <w:r w:rsidRPr="00905905">
        <w:rPr>
          <w:color w:val="000000"/>
          <w:sz w:val="20"/>
        </w:rPr>
        <w:t>3. Настоящее постановление вступает в силу со дня его подписания.</w:t>
      </w:r>
    </w:p>
    <w:p w:rsidR="00905905" w:rsidRPr="00905905" w:rsidRDefault="00905905" w:rsidP="00905905">
      <w:pPr>
        <w:pStyle w:val="21"/>
        <w:tabs>
          <w:tab w:val="left" w:pos="567"/>
          <w:tab w:val="left" w:pos="851"/>
        </w:tabs>
        <w:rPr>
          <w:sz w:val="20"/>
        </w:rPr>
      </w:pPr>
    </w:p>
    <w:p w:rsidR="00905905" w:rsidRPr="00905905" w:rsidRDefault="00905905" w:rsidP="00905905">
      <w:pPr>
        <w:pStyle w:val="21"/>
        <w:rPr>
          <w:sz w:val="20"/>
        </w:rPr>
      </w:pPr>
    </w:p>
    <w:p w:rsidR="00905905" w:rsidRPr="00905905" w:rsidRDefault="00905905" w:rsidP="00905905">
      <w:pPr>
        <w:pStyle w:val="21"/>
        <w:rPr>
          <w:sz w:val="20"/>
        </w:rPr>
      </w:pPr>
    </w:p>
    <w:p w:rsidR="00905905" w:rsidRPr="00905905" w:rsidRDefault="00905905" w:rsidP="00905905">
      <w:pPr>
        <w:pStyle w:val="21"/>
        <w:rPr>
          <w:b/>
          <w:sz w:val="20"/>
        </w:rPr>
      </w:pPr>
      <w:r w:rsidRPr="00905905">
        <w:rPr>
          <w:b/>
          <w:sz w:val="20"/>
        </w:rPr>
        <w:t>Глава Турковского</w:t>
      </w:r>
    </w:p>
    <w:p w:rsidR="00905905" w:rsidRPr="00905905" w:rsidRDefault="00905905" w:rsidP="00905905">
      <w:pPr>
        <w:pStyle w:val="21"/>
        <w:rPr>
          <w:sz w:val="20"/>
        </w:rPr>
      </w:pPr>
      <w:r w:rsidRPr="00905905">
        <w:rPr>
          <w:b/>
          <w:sz w:val="20"/>
        </w:rPr>
        <w:t>муниципального района</w:t>
      </w:r>
      <w:r w:rsidRPr="00905905">
        <w:rPr>
          <w:b/>
          <w:sz w:val="20"/>
        </w:rPr>
        <w:tab/>
      </w:r>
      <w:r w:rsidRPr="00905905">
        <w:rPr>
          <w:b/>
          <w:sz w:val="20"/>
        </w:rPr>
        <w:tab/>
      </w:r>
      <w:r w:rsidRPr="00905905">
        <w:rPr>
          <w:b/>
          <w:sz w:val="20"/>
        </w:rPr>
        <w:tab/>
      </w:r>
      <w:r w:rsidRPr="00905905">
        <w:rPr>
          <w:b/>
          <w:sz w:val="20"/>
        </w:rPr>
        <w:tab/>
      </w:r>
      <w:r w:rsidRPr="00905905">
        <w:rPr>
          <w:b/>
          <w:sz w:val="20"/>
        </w:rPr>
        <w:tab/>
      </w:r>
      <w:r w:rsidRPr="00905905">
        <w:rPr>
          <w:b/>
          <w:sz w:val="20"/>
        </w:rPr>
        <w:tab/>
        <w:t xml:space="preserve">       А.В. Никитин</w:t>
      </w:r>
    </w:p>
    <w:p w:rsidR="00905905" w:rsidRDefault="00905905" w:rsidP="003900CD">
      <w:pPr>
        <w:jc w:val="both"/>
        <w:sectPr w:rsidR="00905905" w:rsidSect="00905905">
          <w:pgSz w:w="11906" w:h="16838"/>
          <w:pgMar w:top="284" w:right="851" w:bottom="1134" w:left="1701" w:header="720" w:footer="720" w:gutter="0"/>
          <w:cols w:space="720"/>
          <w:docGrid w:linePitch="600" w:charSpace="24576"/>
        </w:sectPr>
      </w:pPr>
    </w:p>
    <w:p w:rsidR="00905905" w:rsidRPr="00905905" w:rsidRDefault="00905905" w:rsidP="00905905">
      <w:pPr>
        <w:widowControl w:val="0"/>
        <w:suppressAutoHyphens/>
        <w:contextualSpacing/>
        <w:jc w:val="center"/>
        <w:rPr>
          <w:noProof/>
        </w:rPr>
      </w:pPr>
      <w:r w:rsidRPr="00905905">
        <w:rPr>
          <w:noProof/>
        </w:rPr>
        <w:lastRenderedPageBreak/>
        <w:drawing>
          <wp:inline distT="0" distB="0" distL="0" distR="0" wp14:anchorId="2CE02944" wp14:editId="2E9BE162">
            <wp:extent cx="762000" cy="914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solidFill>
                      <a:srgbClr val="FFFFFF"/>
                    </a:solidFill>
                    <a:ln>
                      <a:noFill/>
                    </a:ln>
                  </pic:spPr>
                </pic:pic>
              </a:graphicData>
            </a:graphic>
          </wp:inline>
        </w:drawing>
      </w:r>
    </w:p>
    <w:p w:rsidR="00905905" w:rsidRPr="00905905" w:rsidRDefault="00905905" w:rsidP="00905905">
      <w:pPr>
        <w:widowControl w:val="0"/>
        <w:suppressAutoHyphens/>
        <w:contextualSpacing/>
        <w:jc w:val="center"/>
        <w:rPr>
          <w:b/>
        </w:rPr>
      </w:pPr>
    </w:p>
    <w:p w:rsidR="00905905" w:rsidRPr="00905905" w:rsidRDefault="00905905" w:rsidP="00905905">
      <w:pPr>
        <w:widowControl w:val="0"/>
        <w:suppressAutoHyphens/>
        <w:contextualSpacing/>
        <w:jc w:val="center"/>
        <w:rPr>
          <w:b/>
        </w:rPr>
      </w:pPr>
      <w:r w:rsidRPr="00905905">
        <w:rPr>
          <w:b/>
        </w:rPr>
        <w:t>АДМИНИСТРАЦИЯ</w:t>
      </w:r>
    </w:p>
    <w:p w:rsidR="00905905" w:rsidRPr="00905905" w:rsidRDefault="00905905" w:rsidP="00905905">
      <w:pPr>
        <w:widowControl w:val="0"/>
        <w:suppressAutoHyphens/>
        <w:contextualSpacing/>
        <w:jc w:val="center"/>
        <w:rPr>
          <w:b/>
        </w:rPr>
      </w:pPr>
      <w:r w:rsidRPr="00905905">
        <w:rPr>
          <w:b/>
        </w:rPr>
        <w:t xml:space="preserve">ТУРКОВСКОГО МУНИЦИПАЛЬНОГО РАЙОНА </w:t>
      </w:r>
    </w:p>
    <w:p w:rsidR="00905905" w:rsidRPr="00905905" w:rsidRDefault="00905905" w:rsidP="00905905">
      <w:pPr>
        <w:widowControl w:val="0"/>
        <w:suppressAutoHyphens/>
        <w:contextualSpacing/>
        <w:jc w:val="center"/>
        <w:rPr>
          <w:b/>
        </w:rPr>
      </w:pPr>
      <w:r w:rsidRPr="00905905">
        <w:rPr>
          <w:b/>
        </w:rPr>
        <w:t xml:space="preserve">САРАТОВСКОЙ ОБЛАСТИ </w:t>
      </w:r>
    </w:p>
    <w:p w:rsidR="00905905" w:rsidRPr="00905905" w:rsidRDefault="00905905" w:rsidP="00905905">
      <w:pPr>
        <w:widowControl w:val="0"/>
        <w:suppressAutoHyphens/>
        <w:contextualSpacing/>
        <w:jc w:val="center"/>
        <w:rPr>
          <w:b/>
        </w:rPr>
      </w:pPr>
    </w:p>
    <w:p w:rsidR="00905905" w:rsidRPr="00905905" w:rsidRDefault="00905905" w:rsidP="00905905">
      <w:pPr>
        <w:widowControl w:val="0"/>
        <w:suppressAutoHyphens/>
        <w:contextualSpacing/>
        <w:jc w:val="center"/>
        <w:rPr>
          <w:b/>
        </w:rPr>
      </w:pPr>
      <w:r w:rsidRPr="00905905">
        <w:rPr>
          <w:b/>
        </w:rPr>
        <w:t>ПОСТАНОВЛЕНИЕ</w:t>
      </w:r>
    </w:p>
    <w:p w:rsidR="00905905" w:rsidRPr="00905905" w:rsidRDefault="00905905" w:rsidP="00905905">
      <w:pPr>
        <w:widowControl w:val="0"/>
        <w:suppressAutoHyphens/>
        <w:contextualSpacing/>
        <w:jc w:val="center"/>
        <w:rPr>
          <w:b/>
        </w:rPr>
      </w:pPr>
    </w:p>
    <w:p w:rsidR="00905905" w:rsidRPr="00905905" w:rsidRDefault="00905905" w:rsidP="00905905">
      <w:pPr>
        <w:widowControl w:val="0"/>
        <w:suppressAutoHyphens/>
        <w:contextualSpacing/>
        <w:rPr>
          <w:color w:val="000000"/>
        </w:rPr>
      </w:pPr>
      <w:r w:rsidRPr="00905905">
        <w:rPr>
          <w:color w:val="000000"/>
        </w:rPr>
        <w:t>От  29.12.2023 г.   № 699</w:t>
      </w:r>
    </w:p>
    <w:p w:rsidR="00905905" w:rsidRPr="00905905" w:rsidRDefault="00905905" w:rsidP="00905905">
      <w:pPr>
        <w:widowControl w:val="0"/>
        <w:suppressAutoHyphens/>
        <w:contextualSpacing/>
        <w:jc w:val="center"/>
        <w:rPr>
          <w:b/>
        </w:rPr>
      </w:pPr>
    </w:p>
    <w:p w:rsidR="00905905" w:rsidRPr="00905905" w:rsidRDefault="00905905" w:rsidP="00905905">
      <w:pPr>
        <w:widowControl w:val="0"/>
        <w:suppressAutoHyphens/>
        <w:ind w:right="3117"/>
        <w:contextualSpacing/>
        <w:rPr>
          <w:b/>
          <w:bCs/>
        </w:rPr>
      </w:pPr>
      <w:r w:rsidRPr="00905905">
        <w:rPr>
          <w:b/>
        </w:rPr>
        <w:t xml:space="preserve">Об утверждении Положения о </w:t>
      </w:r>
      <w:r w:rsidRPr="00905905">
        <w:rPr>
          <w:b/>
          <w:bCs/>
        </w:rPr>
        <w:t xml:space="preserve">порядке и сроках проведения аттестации кандидатов на должность руководителей и руководителей муниципальных образовательных организаций Турковского муниципального района </w:t>
      </w:r>
    </w:p>
    <w:p w:rsidR="00905905" w:rsidRPr="00905905" w:rsidRDefault="00905905" w:rsidP="00905905">
      <w:pPr>
        <w:widowControl w:val="0"/>
        <w:suppressAutoHyphens/>
        <w:contextualSpacing/>
        <w:jc w:val="both"/>
        <w:rPr>
          <w:b/>
          <w:bCs/>
        </w:rPr>
      </w:pPr>
    </w:p>
    <w:p w:rsidR="00905905" w:rsidRPr="00905905" w:rsidRDefault="00905905" w:rsidP="00905905">
      <w:pPr>
        <w:widowControl w:val="0"/>
        <w:suppressAutoHyphens/>
        <w:spacing w:before="100" w:beforeAutospacing="1" w:after="100" w:afterAutospacing="1"/>
        <w:ind w:firstLine="709"/>
        <w:contextualSpacing/>
        <w:jc w:val="both"/>
      </w:pPr>
      <w:r w:rsidRPr="00905905">
        <w:t>В соответствии с частью 4 статьи 51 Федерального закона от 29 декабря 2012 года № 273-ФЗ «Об образовании в Российской Федерации», Уставом Турковского муниципального района администрация Турковского муниц</w:t>
      </w:r>
      <w:r w:rsidRPr="00905905">
        <w:t>и</w:t>
      </w:r>
      <w:r w:rsidRPr="00905905">
        <w:t xml:space="preserve">пального района ПОСТАНОВЛЯЕТ: </w:t>
      </w:r>
    </w:p>
    <w:p w:rsidR="00905905" w:rsidRPr="00905905" w:rsidRDefault="00905905" w:rsidP="00905905">
      <w:pPr>
        <w:widowControl w:val="0"/>
        <w:suppressAutoHyphens/>
        <w:spacing w:before="100" w:beforeAutospacing="1" w:after="100" w:afterAutospacing="1"/>
        <w:ind w:firstLine="709"/>
        <w:contextualSpacing/>
        <w:jc w:val="both"/>
      </w:pPr>
      <w:r w:rsidRPr="00905905">
        <w:t>1. Утвердить Положение о порядке и сроках проведения аттестации кандидатов на должность руководителей и руководителей муниципальных образовательных организаций Турковского муниципального района согласно приложению № 1.</w:t>
      </w:r>
    </w:p>
    <w:p w:rsidR="00905905" w:rsidRPr="00905905" w:rsidRDefault="00905905" w:rsidP="00905905">
      <w:pPr>
        <w:widowControl w:val="0"/>
        <w:suppressAutoHyphens/>
        <w:spacing w:before="100" w:beforeAutospacing="1" w:after="100" w:afterAutospacing="1"/>
        <w:ind w:firstLine="709"/>
        <w:contextualSpacing/>
        <w:jc w:val="both"/>
      </w:pPr>
      <w:r w:rsidRPr="00905905">
        <w:t>2. Создать комиссию по аттестации кандидатов на должность руководителей и руководителей муниципальных образовательных организаций Турковского муниципального района в составе согласно приложению № 2.</w:t>
      </w:r>
    </w:p>
    <w:p w:rsidR="00905905" w:rsidRPr="00905905" w:rsidRDefault="00905905" w:rsidP="00905905">
      <w:pPr>
        <w:widowControl w:val="0"/>
        <w:suppressAutoHyphens/>
        <w:spacing w:before="100" w:beforeAutospacing="1" w:after="100" w:afterAutospacing="1"/>
        <w:ind w:firstLine="709"/>
        <w:contextualSpacing/>
        <w:jc w:val="both"/>
      </w:pPr>
      <w:r w:rsidRPr="00905905">
        <w:t>3. Утвердить Положение о комиссии по аттестации кандидатов на должность рук</w:t>
      </w:r>
      <w:r w:rsidRPr="00905905">
        <w:t>о</w:t>
      </w:r>
      <w:r w:rsidRPr="00905905">
        <w:t>водителей и руководителей муниципальных образовательных организаций Турковского муниципального района согласно приложению № 3.</w:t>
      </w:r>
    </w:p>
    <w:p w:rsidR="00905905" w:rsidRPr="00905905" w:rsidRDefault="00905905" w:rsidP="00905905">
      <w:pPr>
        <w:widowControl w:val="0"/>
        <w:suppressAutoHyphens/>
        <w:spacing w:before="100" w:beforeAutospacing="1" w:after="100" w:afterAutospacing="1"/>
        <w:ind w:firstLine="709"/>
        <w:contextualSpacing/>
        <w:jc w:val="both"/>
      </w:pPr>
      <w:r w:rsidRPr="00905905">
        <w:t>4. Признать утратившим силу постановление администрации Турковского муниципального района от 05 декабря 2018 года № 1207 «Об утверждении Положения об аттестации руководителей и лиц, претендующих на замещение должности руководителя муниципальных образовательных учреждений Турковского муниц</w:t>
      </w:r>
      <w:r w:rsidRPr="00905905">
        <w:t>и</w:t>
      </w:r>
      <w:r w:rsidRPr="00905905">
        <w:t xml:space="preserve">пального района». </w:t>
      </w:r>
    </w:p>
    <w:p w:rsidR="00905905" w:rsidRPr="00905905" w:rsidRDefault="00905905" w:rsidP="00905905">
      <w:pPr>
        <w:widowControl w:val="0"/>
        <w:suppressAutoHyphens/>
        <w:spacing w:before="100" w:beforeAutospacing="1" w:after="100" w:afterAutospacing="1"/>
        <w:ind w:firstLine="709"/>
        <w:contextualSpacing/>
        <w:jc w:val="both"/>
        <w:rPr>
          <w:color w:val="000000"/>
        </w:rPr>
      </w:pPr>
      <w:r w:rsidRPr="00905905">
        <w:rPr>
          <w:color w:val="000000"/>
        </w:rPr>
        <w:t>5.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905905" w:rsidRPr="00905905" w:rsidRDefault="00905905" w:rsidP="00905905">
      <w:pPr>
        <w:widowControl w:val="0"/>
        <w:suppressAutoHyphens/>
        <w:spacing w:before="100" w:beforeAutospacing="1" w:after="100" w:afterAutospacing="1"/>
        <w:ind w:firstLine="709"/>
        <w:contextualSpacing/>
        <w:jc w:val="both"/>
      </w:pPr>
      <w:r w:rsidRPr="00905905">
        <w:t xml:space="preserve">6. </w:t>
      </w:r>
      <w:proofErr w:type="gramStart"/>
      <w:r w:rsidRPr="00905905">
        <w:t>Контроль за</w:t>
      </w:r>
      <w:proofErr w:type="gramEnd"/>
      <w:r w:rsidRPr="00905905">
        <w:t xml:space="preserve"> исполнением настоящего постановления возложить на заместителя главы администрации муниципального района – начальника управления образования администрации муниципального района Исайкина С.П.</w:t>
      </w:r>
    </w:p>
    <w:p w:rsidR="00905905" w:rsidRPr="00905905" w:rsidRDefault="00905905" w:rsidP="00905905">
      <w:pPr>
        <w:widowControl w:val="0"/>
        <w:tabs>
          <w:tab w:val="left" w:pos="426"/>
          <w:tab w:val="left" w:pos="851"/>
          <w:tab w:val="left" w:pos="993"/>
        </w:tabs>
        <w:suppressAutoHyphens/>
        <w:contextualSpacing/>
        <w:jc w:val="both"/>
      </w:pPr>
      <w:r w:rsidRPr="00905905">
        <w:t xml:space="preserve"> </w:t>
      </w:r>
    </w:p>
    <w:p w:rsidR="00905905" w:rsidRPr="00905905" w:rsidRDefault="00905905" w:rsidP="00905905">
      <w:pPr>
        <w:pStyle w:val="a0"/>
        <w:widowControl w:val="0"/>
        <w:suppressAutoHyphens/>
        <w:spacing w:after="0"/>
        <w:contextualSpacing/>
        <w:rPr>
          <w:b/>
        </w:rPr>
      </w:pPr>
    </w:p>
    <w:p w:rsidR="00905905" w:rsidRPr="00905905" w:rsidRDefault="00905905" w:rsidP="00905905">
      <w:pPr>
        <w:pStyle w:val="a0"/>
        <w:widowControl w:val="0"/>
        <w:suppressAutoHyphens/>
        <w:spacing w:after="0"/>
        <w:contextualSpacing/>
        <w:rPr>
          <w:b/>
        </w:rPr>
      </w:pPr>
      <w:r w:rsidRPr="00905905">
        <w:rPr>
          <w:b/>
        </w:rPr>
        <w:t xml:space="preserve">Глава Турковского </w:t>
      </w:r>
    </w:p>
    <w:p w:rsidR="00905905" w:rsidRPr="00905905" w:rsidRDefault="00905905" w:rsidP="00905905">
      <w:pPr>
        <w:pStyle w:val="a0"/>
        <w:widowControl w:val="0"/>
        <w:suppressAutoHyphens/>
        <w:spacing w:after="0"/>
        <w:contextualSpacing/>
        <w:rPr>
          <w:b/>
        </w:rPr>
        <w:sectPr w:rsidR="00905905" w:rsidRPr="00905905" w:rsidSect="00905905">
          <w:pgSz w:w="11906" w:h="16838"/>
          <w:pgMar w:top="426" w:right="851" w:bottom="142" w:left="1701" w:header="720" w:footer="720" w:gutter="0"/>
          <w:cols w:space="720"/>
        </w:sectPr>
      </w:pPr>
      <w:r w:rsidRPr="00905905">
        <w:rPr>
          <w:b/>
        </w:rPr>
        <w:t xml:space="preserve">муниципального района </w:t>
      </w:r>
      <w:r w:rsidRPr="00905905">
        <w:rPr>
          <w:b/>
        </w:rPr>
        <w:tab/>
      </w:r>
      <w:r w:rsidRPr="00905905">
        <w:rPr>
          <w:b/>
        </w:rPr>
        <w:tab/>
      </w:r>
      <w:r w:rsidRPr="00905905">
        <w:rPr>
          <w:b/>
        </w:rPr>
        <w:tab/>
      </w:r>
      <w:r w:rsidRPr="00905905">
        <w:rPr>
          <w:b/>
        </w:rPr>
        <w:tab/>
      </w:r>
      <w:r w:rsidRPr="00905905">
        <w:rPr>
          <w:b/>
        </w:rPr>
        <w:tab/>
      </w:r>
      <w:r w:rsidRPr="00905905">
        <w:rPr>
          <w:b/>
        </w:rPr>
        <w:tab/>
        <w:t xml:space="preserve">    А.В. Никитин</w:t>
      </w:r>
    </w:p>
    <w:p w:rsidR="00905905" w:rsidRPr="00905905" w:rsidRDefault="00905905" w:rsidP="00905905">
      <w:pPr>
        <w:widowControl w:val="0"/>
        <w:suppressAutoHyphens/>
        <w:ind w:left="5103"/>
        <w:contextualSpacing/>
      </w:pPr>
    </w:p>
    <w:p w:rsidR="00905905" w:rsidRPr="00905905" w:rsidRDefault="00905905" w:rsidP="00905905">
      <w:pPr>
        <w:widowControl w:val="0"/>
        <w:suppressAutoHyphens/>
        <w:ind w:left="5103"/>
        <w:contextualSpacing/>
      </w:pPr>
      <w:r w:rsidRPr="00905905">
        <w:t xml:space="preserve">Приложение № 1 к постановлению администрации </w:t>
      </w:r>
      <w:proofErr w:type="gramStart"/>
      <w:r w:rsidRPr="00905905">
        <w:t>муниципального</w:t>
      </w:r>
      <w:proofErr w:type="gramEnd"/>
      <w:r w:rsidRPr="00905905">
        <w:t xml:space="preserve">   </w:t>
      </w:r>
    </w:p>
    <w:p w:rsidR="00905905" w:rsidRPr="00905905" w:rsidRDefault="00905905" w:rsidP="00905905">
      <w:pPr>
        <w:widowControl w:val="0"/>
        <w:suppressAutoHyphens/>
        <w:ind w:left="5103"/>
        <w:contextualSpacing/>
        <w:rPr>
          <w:color w:val="000000"/>
        </w:rPr>
      </w:pPr>
      <w:r w:rsidRPr="00905905">
        <w:t>района от 29</w:t>
      </w:r>
      <w:r w:rsidRPr="00905905">
        <w:rPr>
          <w:color w:val="000000"/>
        </w:rPr>
        <w:t>.12.2023 г.  № 699</w:t>
      </w:r>
    </w:p>
    <w:p w:rsidR="00905905" w:rsidRPr="00905905" w:rsidRDefault="00905905" w:rsidP="00905905">
      <w:pPr>
        <w:widowControl w:val="0"/>
        <w:suppressAutoHyphens/>
        <w:ind w:firstLine="540"/>
        <w:contextualSpacing/>
        <w:jc w:val="right"/>
      </w:pPr>
    </w:p>
    <w:p w:rsidR="00905905" w:rsidRPr="00905905" w:rsidRDefault="00905905" w:rsidP="00905905">
      <w:pPr>
        <w:widowControl w:val="0"/>
        <w:suppressAutoHyphens/>
        <w:contextualSpacing/>
        <w:jc w:val="center"/>
        <w:rPr>
          <w:b/>
          <w:bCs/>
        </w:rPr>
      </w:pPr>
      <w:bookmarkStart w:id="0" w:name="Par49"/>
      <w:bookmarkEnd w:id="0"/>
      <w:r w:rsidRPr="00905905">
        <w:rPr>
          <w:b/>
          <w:bCs/>
        </w:rPr>
        <w:t>Положение</w:t>
      </w:r>
    </w:p>
    <w:p w:rsidR="00905905" w:rsidRPr="00905905" w:rsidRDefault="00905905" w:rsidP="00905905">
      <w:pPr>
        <w:widowControl w:val="0"/>
        <w:suppressAutoHyphens/>
        <w:contextualSpacing/>
        <w:jc w:val="center"/>
        <w:rPr>
          <w:b/>
          <w:bCs/>
        </w:rPr>
      </w:pPr>
      <w:r w:rsidRPr="00905905">
        <w:rPr>
          <w:b/>
          <w:bCs/>
        </w:rPr>
        <w:t>о порядке и сроках проведения аттестации кандидатов на должность руководителей и руководителей муниципальных образовательных организаций Турковского муниципального района</w:t>
      </w:r>
    </w:p>
    <w:p w:rsidR="00905905" w:rsidRPr="00905905" w:rsidRDefault="00905905" w:rsidP="00905905">
      <w:pPr>
        <w:widowControl w:val="0"/>
        <w:suppressAutoHyphens/>
        <w:contextualSpacing/>
        <w:jc w:val="center"/>
      </w:pPr>
    </w:p>
    <w:p w:rsidR="00905905" w:rsidRPr="00905905" w:rsidRDefault="00905905" w:rsidP="00905905">
      <w:pPr>
        <w:widowControl w:val="0"/>
        <w:suppressAutoHyphens/>
        <w:contextualSpacing/>
        <w:jc w:val="center"/>
        <w:outlineLvl w:val="1"/>
        <w:rPr>
          <w:b/>
        </w:rPr>
      </w:pPr>
      <w:r w:rsidRPr="00905905">
        <w:rPr>
          <w:b/>
        </w:rPr>
        <w:t>1. Общие положения</w:t>
      </w:r>
    </w:p>
    <w:p w:rsidR="00905905" w:rsidRPr="00905905" w:rsidRDefault="00905905" w:rsidP="00905905">
      <w:pPr>
        <w:widowControl w:val="0"/>
        <w:suppressAutoHyphens/>
        <w:ind w:firstLine="709"/>
        <w:contextualSpacing/>
        <w:jc w:val="both"/>
      </w:pPr>
      <w:bookmarkStart w:id="1" w:name="Par58"/>
      <w:bookmarkEnd w:id="1"/>
      <w:r w:rsidRPr="00905905">
        <w:t>1.1. Настоящее Положение определяет порядок и сроки проведения аттестации кандидатов на должность руководителей муниципальных образовательных организаций (далее - кандидаты на должности руководителей, аттестуемые) и руководителей муниципальных образовательных организаций (далее - руководители, аттестуемые) Турковского муниципального района (далее - образовательные организации).</w:t>
      </w:r>
    </w:p>
    <w:p w:rsidR="00905905" w:rsidRPr="00905905" w:rsidRDefault="00905905" w:rsidP="00905905">
      <w:pPr>
        <w:widowControl w:val="0"/>
        <w:suppressAutoHyphens/>
        <w:ind w:firstLine="709"/>
        <w:contextualSpacing/>
        <w:jc w:val="both"/>
      </w:pPr>
      <w:r w:rsidRPr="00905905">
        <w:t xml:space="preserve">1.2. </w:t>
      </w:r>
      <w:proofErr w:type="gramStart"/>
      <w:r w:rsidRPr="00905905">
        <w:t>Целью аттестации лиц, указанных в пункте 1.1 настоящего Положения, является определение соответствия уровня их квалификации требованиям, предъявляемым к должностным обязанностям и знаниям руководителя в соответствии с квалификационными характеристиками, утвержденными приказом Министерства здравоохранения и социального развития Российской Федерации от 26 августа 2010 года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на</w:t>
      </w:r>
      <w:proofErr w:type="gramEnd"/>
      <w:r w:rsidRPr="00905905">
        <w:t xml:space="preserve"> основе оценки их профессиональной деятельности.</w:t>
      </w:r>
    </w:p>
    <w:p w:rsidR="00905905" w:rsidRPr="00905905" w:rsidRDefault="00905905" w:rsidP="00905905">
      <w:pPr>
        <w:widowControl w:val="0"/>
        <w:suppressAutoHyphens/>
        <w:ind w:firstLine="709"/>
        <w:contextualSpacing/>
        <w:jc w:val="both"/>
      </w:pPr>
      <w:r w:rsidRPr="00905905">
        <w:t>1.3. Основными задачами аттестации являются:</w:t>
      </w:r>
    </w:p>
    <w:p w:rsidR="00905905" w:rsidRPr="00905905" w:rsidRDefault="00905905" w:rsidP="00905905">
      <w:pPr>
        <w:widowControl w:val="0"/>
        <w:suppressAutoHyphens/>
        <w:ind w:firstLine="709"/>
        <w:contextualSpacing/>
        <w:jc w:val="both"/>
      </w:pPr>
      <w:r w:rsidRPr="00905905">
        <w:t>- стимулирование целенаправленного, непрерывного повышения уровня квалификации аттестуемых, их методологической культуры, личностного профессионального роста;</w:t>
      </w:r>
    </w:p>
    <w:p w:rsidR="00905905" w:rsidRPr="00905905" w:rsidRDefault="00905905" w:rsidP="00905905">
      <w:pPr>
        <w:widowControl w:val="0"/>
        <w:suppressAutoHyphens/>
        <w:ind w:firstLine="709"/>
        <w:contextualSpacing/>
        <w:jc w:val="both"/>
      </w:pPr>
      <w:r w:rsidRPr="00905905">
        <w:t>- использование современных технологий управления образовательной организац</w:t>
      </w:r>
      <w:r w:rsidRPr="00905905">
        <w:t>и</w:t>
      </w:r>
      <w:r w:rsidRPr="00905905">
        <w:t>ей;</w:t>
      </w:r>
    </w:p>
    <w:p w:rsidR="00905905" w:rsidRPr="00905905" w:rsidRDefault="00905905" w:rsidP="00905905">
      <w:pPr>
        <w:widowControl w:val="0"/>
        <w:suppressAutoHyphens/>
        <w:ind w:firstLine="709"/>
        <w:contextualSpacing/>
        <w:jc w:val="both"/>
      </w:pPr>
      <w:r w:rsidRPr="00905905">
        <w:t>- повышение эффективности и качества труда;</w:t>
      </w:r>
    </w:p>
    <w:p w:rsidR="00905905" w:rsidRPr="00905905" w:rsidRDefault="00905905" w:rsidP="00905905">
      <w:pPr>
        <w:widowControl w:val="0"/>
        <w:suppressAutoHyphens/>
        <w:ind w:firstLine="709"/>
        <w:contextualSpacing/>
        <w:jc w:val="both"/>
      </w:pPr>
      <w:r w:rsidRPr="00905905">
        <w:t>-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w:t>
      </w:r>
      <w:r w:rsidRPr="00905905">
        <w:t>о</w:t>
      </w:r>
      <w:r w:rsidRPr="00905905">
        <w:t>става образовательных организаций;</w:t>
      </w:r>
    </w:p>
    <w:p w:rsidR="00905905" w:rsidRPr="00905905" w:rsidRDefault="00905905" w:rsidP="00905905">
      <w:pPr>
        <w:widowControl w:val="0"/>
        <w:suppressAutoHyphens/>
        <w:ind w:firstLine="709"/>
        <w:contextualSpacing/>
        <w:jc w:val="both"/>
      </w:pPr>
      <w:r w:rsidRPr="00905905">
        <w:t xml:space="preserve">- определение необходимости повышения квалификации </w:t>
      </w:r>
      <w:proofErr w:type="gramStart"/>
      <w:r w:rsidRPr="00905905">
        <w:t>аттестуемых</w:t>
      </w:r>
      <w:proofErr w:type="gramEnd"/>
      <w:r w:rsidRPr="00905905">
        <w:t>.</w:t>
      </w:r>
    </w:p>
    <w:p w:rsidR="00905905" w:rsidRPr="00905905" w:rsidRDefault="00905905" w:rsidP="00905905">
      <w:pPr>
        <w:widowControl w:val="0"/>
        <w:suppressAutoHyphens/>
        <w:ind w:firstLine="709"/>
        <w:contextualSpacing/>
        <w:jc w:val="both"/>
      </w:pPr>
      <w:r w:rsidRPr="00905905">
        <w:t>1.4. Основными принципами аттестации являются коллегиальность, гласность, открытость, обеспечивающие объективное отношение к руководящим работникам, недопустимость дискриминации при проведении аттестации.</w:t>
      </w:r>
    </w:p>
    <w:p w:rsidR="00905905" w:rsidRPr="00905905" w:rsidRDefault="00905905" w:rsidP="00905905">
      <w:pPr>
        <w:widowControl w:val="0"/>
        <w:suppressAutoHyphens/>
        <w:ind w:firstLine="709"/>
        <w:contextualSpacing/>
        <w:jc w:val="both"/>
      </w:pPr>
      <w:r w:rsidRPr="00905905">
        <w:t>1.5. Критериями оценки профессиональной деятельности руководителей являются соответствие фактически выполняемых обязанностей требованиям квалификационной характеристики: нормативно-правовая компетентность, основы общетеоретических дисциплин, коммуникативная компетентность, ИКТ-компетентность; стабильные показатели деятельности образовательной организации; обеспечение соблюдения требований, предъявляемых к условиям образовательного процесса, образ</w:t>
      </w:r>
      <w:r w:rsidRPr="00905905">
        <w:t>о</w:t>
      </w:r>
      <w:r w:rsidRPr="00905905">
        <w:t>вательным программам.</w:t>
      </w:r>
    </w:p>
    <w:p w:rsidR="00905905" w:rsidRPr="00905905" w:rsidRDefault="00905905" w:rsidP="00905905">
      <w:pPr>
        <w:widowControl w:val="0"/>
        <w:suppressAutoHyphens/>
        <w:ind w:firstLine="709"/>
        <w:contextualSpacing/>
        <w:jc w:val="both"/>
      </w:pPr>
      <w:r w:rsidRPr="00905905">
        <w:t>Критериями оценки профессиональной деятельности кандидатов на должность руководителя являются определение их соответствия установленным квалификационным требованиям: нормативно-правовая компетентность, основы общетеоретических дисциплин, коммуникативная компетентность, ИКТ-компетентность; оценка возможностей эффективного осуществления управленческой де</w:t>
      </w:r>
      <w:r w:rsidRPr="00905905">
        <w:t>я</w:t>
      </w:r>
      <w:r w:rsidRPr="00905905">
        <w:t>тельности.</w:t>
      </w:r>
    </w:p>
    <w:p w:rsidR="00905905" w:rsidRPr="00905905" w:rsidRDefault="00905905" w:rsidP="00905905">
      <w:pPr>
        <w:widowControl w:val="0"/>
        <w:suppressAutoHyphens/>
        <w:ind w:firstLine="709"/>
        <w:contextualSpacing/>
        <w:jc w:val="both"/>
      </w:pPr>
      <w:r w:rsidRPr="00905905">
        <w:t xml:space="preserve">1.6. Аттестация кандидатов на должности руководителей и руководителей проводится комиссией по аттестации кандидатов на должности руководителей муниципальных образовательных организаций и руководителей муниципальных образовательных организаций муниципального района, созданной администрацией Турковского муниципального района (далее - аттестационная комиссия). </w:t>
      </w:r>
    </w:p>
    <w:p w:rsidR="00905905" w:rsidRPr="00905905" w:rsidRDefault="00905905" w:rsidP="00905905">
      <w:pPr>
        <w:widowControl w:val="0"/>
        <w:suppressAutoHyphens/>
        <w:ind w:firstLine="709"/>
        <w:contextualSpacing/>
        <w:jc w:val="both"/>
      </w:pPr>
      <w:r w:rsidRPr="00905905">
        <w:t xml:space="preserve">1.7. </w:t>
      </w:r>
      <w:proofErr w:type="gramStart"/>
      <w:r w:rsidRPr="00905905">
        <w:t>Аттестуемый</w:t>
      </w:r>
      <w:proofErr w:type="gramEnd"/>
      <w:r w:rsidRPr="00905905">
        <w:t xml:space="preserve"> имеет право лично присутствовать при его аттестации на заседании аттестационной комиссии, о чем письменно уведомляет аттестационную комиссию.</w:t>
      </w:r>
    </w:p>
    <w:p w:rsidR="00905905" w:rsidRPr="00905905" w:rsidRDefault="00905905" w:rsidP="00905905">
      <w:pPr>
        <w:widowControl w:val="0"/>
        <w:suppressAutoHyphens/>
        <w:ind w:firstLine="709"/>
        <w:contextualSpacing/>
        <w:jc w:val="both"/>
      </w:pPr>
      <w:r w:rsidRPr="00905905">
        <w:t xml:space="preserve">Решение аттестационной комиссией принимается в отсутствие </w:t>
      </w:r>
      <w:proofErr w:type="gramStart"/>
      <w:r w:rsidRPr="00905905">
        <w:t>аттестуемого</w:t>
      </w:r>
      <w:proofErr w:type="gramEnd"/>
      <w:r w:rsidRPr="00905905">
        <w:t xml:space="preserve"> открытым голосованием большинством голосов присутствующих на заседании членов аттест</w:t>
      </w:r>
      <w:r w:rsidRPr="00905905">
        <w:t>а</w:t>
      </w:r>
      <w:r w:rsidRPr="00905905">
        <w:t>ционной комиссии.</w:t>
      </w:r>
    </w:p>
    <w:p w:rsidR="00905905" w:rsidRPr="00905905" w:rsidRDefault="00905905" w:rsidP="00905905">
      <w:pPr>
        <w:widowControl w:val="0"/>
        <w:suppressAutoHyphens/>
        <w:ind w:firstLine="709"/>
        <w:contextualSpacing/>
        <w:jc w:val="both"/>
      </w:pPr>
      <w:r w:rsidRPr="00905905">
        <w:t>1.8. Для проведения аттестационных процедур в рамках аттестации кандидатов на должности руководителей и руководителей при аттестационной комиссии могут создаваться эк</w:t>
      </w:r>
      <w:r w:rsidRPr="00905905">
        <w:t>с</w:t>
      </w:r>
      <w:r w:rsidRPr="00905905">
        <w:t xml:space="preserve">пертные группы. </w:t>
      </w:r>
    </w:p>
    <w:p w:rsidR="00905905" w:rsidRPr="00905905" w:rsidRDefault="00905905" w:rsidP="00905905">
      <w:pPr>
        <w:widowControl w:val="0"/>
        <w:suppressAutoHyphens/>
        <w:ind w:firstLine="709"/>
        <w:contextualSpacing/>
        <w:jc w:val="both"/>
      </w:pPr>
    </w:p>
    <w:p w:rsidR="00905905" w:rsidRPr="00905905" w:rsidRDefault="00905905" w:rsidP="00905905">
      <w:pPr>
        <w:widowControl w:val="0"/>
        <w:suppressAutoHyphens/>
        <w:contextualSpacing/>
        <w:jc w:val="center"/>
        <w:outlineLvl w:val="1"/>
        <w:rPr>
          <w:b/>
        </w:rPr>
      </w:pPr>
      <w:r w:rsidRPr="00905905">
        <w:rPr>
          <w:b/>
        </w:rPr>
        <w:t>2. Порядок аттестации кандидатов на должности руководителей и руководителей муниципальных образовательных организаций</w:t>
      </w:r>
    </w:p>
    <w:p w:rsidR="00905905" w:rsidRPr="00905905" w:rsidRDefault="00905905" w:rsidP="00905905">
      <w:pPr>
        <w:widowControl w:val="0"/>
        <w:suppressAutoHyphens/>
        <w:ind w:firstLine="709"/>
        <w:contextualSpacing/>
        <w:jc w:val="both"/>
      </w:pPr>
      <w:r w:rsidRPr="00905905">
        <w:t>2.1. Кандидаты на должности руководителей подлежат аттестации до заключения с ними трудового договора. Руководители проходят аттестацию один раз в пять лет. Внеочередная аттестация руководителя может проводиться в случаях, когда:</w:t>
      </w:r>
    </w:p>
    <w:p w:rsidR="00905905" w:rsidRPr="00905905" w:rsidRDefault="00905905" w:rsidP="00905905">
      <w:pPr>
        <w:widowControl w:val="0"/>
        <w:suppressAutoHyphens/>
        <w:ind w:firstLine="709"/>
        <w:contextualSpacing/>
        <w:jc w:val="both"/>
      </w:pPr>
      <w:r w:rsidRPr="00905905">
        <w:t>- имеет место обнаружение фактов неисполнения или ненадлежащего исполнения должностных обязанностей, повлекших применение дисциплинарных взысканий. Внеочередная аттестация по данному основанию не может проводиться чаще одного раза в к</w:t>
      </w:r>
      <w:r w:rsidRPr="00905905">
        <w:t>а</w:t>
      </w:r>
      <w:r w:rsidRPr="00905905">
        <w:t>лендарный год.</w:t>
      </w:r>
    </w:p>
    <w:p w:rsidR="00905905" w:rsidRPr="00905905" w:rsidRDefault="00905905" w:rsidP="00905905">
      <w:pPr>
        <w:widowControl w:val="0"/>
        <w:suppressAutoHyphens/>
        <w:ind w:firstLine="709"/>
        <w:contextualSpacing/>
        <w:jc w:val="both"/>
      </w:pPr>
      <w:r w:rsidRPr="00905905">
        <w:t>2.2. Основанием для проведения аттестации кандидатов на должности руководителей и руководителей является представление управления образования администрации Турковского муниципального района. (Приложение№1)</w:t>
      </w:r>
    </w:p>
    <w:p w:rsidR="00905905" w:rsidRPr="00905905" w:rsidRDefault="00905905" w:rsidP="00905905">
      <w:pPr>
        <w:widowControl w:val="0"/>
        <w:suppressAutoHyphens/>
        <w:ind w:firstLine="709"/>
        <w:contextualSpacing/>
        <w:jc w:val="both"/>
      </w:pPr>
      <w:r w:rsidRPr="00905905">
        <w:t>2.3. Представление должно содержать оценку профессиональных, деловых и ли</w:t>
      </w:r>
      <w:r w:rsidRPr="00905905">
        <w:t>ч</w:t>
      </w:r>
      <w:r w:rsidRPr="00905905">
        <w:t xml:space="preserve">ностных качеств </w:t>
      </w:r>
      <w:proofErr w:type="gramStart"/>
      <w:r w:rsidRPr="00905905">
        <w:t>аттестуемого</w:t>
      </w:r>
      <w:proofErr w:type="gramEnd"/>
      <w:r w:rsidRPr="00905905">
        <w:t>.</w:t>
      </w:r>
    </w:p>
    <w:p w:rsidR="00905905" w:rsidRPr="00905905" w:rsidRDefault="00905905" w:rsidP="00905905">
      <w:pPr>
        <w:widowControl w:val="0"/>
        <w:suppressAutoHyphens/>
        <w:ind w:firstLine="709"/>
        <w:contextualSpacing/>
        <w:jc w:val="both"/>
      </w:pPr>
      <w:r w:rsidRPr="00905905">
        <w:t>С представлением аттестуемый должен быть ознакомлен под роспись не позднее, чем за месяц до дня проведения аттестации.</w:t>
      </w:r>
    </w:p>
    <w:p w:rsidR="00905905" w:rsidRPr="00905905" w:rsidRDefault="00905905" w:rsidP="00905905">
      <w:pPr>
        <w:widowControl w:val="0"/>
        <w:suppressAutoHyphens/>
        <w:ind w:firstLine="709"/>
        <w:contextualSpacing/>
        <w:jc w:val="both"/>
      </w:pPr>
      <w:r w:rsidRPr="00905905">
        <w:t xml:space="preserve">После ознакомления с представлением аттестуемый имеет право представить в аттестационную комиссию собственные сведения, характеризующие его трудовую деятельность </w:t>
      </w:r>
      <w:proofErr w:type="gramStart"/>
      <w:r w:rsidRPr="00905905">
        <w:t>с даты</w:t>
      </w:r>
      <w:proofErr w:type="gramEnd"/>
      <w:r w:rsidRPr="00905905">
        <w:t xml:space="preserve"> предыдущей аттестации (при первичной аттестации - с даты поступления на работу), а также заявление с соответствующим обоснованием в </w:t>
      </w:r>
      <w:r w:rsidRPr="00905905">
        <w:lastRenderedPageBreak/>
        <w:t>случае несогласия со сведениями, содержащимися в представлении.</w:t>
      </w:r>
    </w:p>
    <w:p w:rsidR="00905905" w:rsidRPr="00905905" w:rsidRDefault="00905905" w:rsidP="00905905">
      <w:pPr>
        <w:widowControl w:val="0"/>
        <w:suppressAutoHyphens/>
        <w:ind w:firstLine="709"/>
        <w:contextualSpacing/>
        <w:jc w:val="both"/>
      </w:pPr>
      <w:r w:rsidRPr="00905905">
        <w:t>2.4. Документы на каждого аттестуемого, необходимые для прохождения аттестации (представление и аттестационный лист), подаются секретарем аттестационной комиссии не позднее, чем за две недели до даты проведения аттестационных процедур в аттестационную комиссию.</w:t>
      </w:r>
    </w:p>
    <w:p w:rsidR="00905905" w:rsidRPr="00905905" w:rsidRDefault="00905905" w:rsidP="00905905">
      <w:pPr>
        <w:widowControl w:val="0"/>
        <w:suppressAutoHyphens/>
        <w:ind w:firstLine="709"/>
        <w:contextualSpacing/>
        <w:jc w:val="both"/>
      </w:pPr>
      <w:r w:rsidRPr="00905905">
        <w:t xml:space="preserve">2.5. Даты проведения аттестационных процедур для каждого аттестуемого устанавливаются аттестационной комиссией индивидуально, о чем </w:t>
      </w:r>
      <w:proofErr w:type="gramStart"/>
      <w:r w:rsidRPr="00905905">
        <w:t>аттестуемый</w:t>
      </w:r>
      <w:proofErr w:type="gramEnd"/>
      <w:r w:rsidRPr="00905905">
        <w:t xml:space="preserve"> извещается не позднее, чем за две недели до начала аттестации. Аттестация для каждого кандидата на должность руководителя и руководителя с начала ее проведения и до принятия решения аттестационной комиссией не должна превышать двух месяцев. </w:t>
      </w:r>
      <w:proofErr w:type="gramStart"/>
      <w:r w:rsidRPr="00905905">
        <w:t>Аттестуемый, который по состоянию здоровья или другой причине не может принять участие в аттестационных процедурах в назначенный ему срок, письменно или по телефону (с обязательным последующим письменным заявлением) информирует комиссию до начала процедуры о невозможности участия в процедуре</w:t>
      </w:r>
      <w:r w:rsidRPr="00905905">
        <w:rPr>
          <w:color w:val="993300"/>
        </w:rPr>
        <w:t>.</w:t>
      </w:r>
      <w:proofErr w:type="gramEnd"/>
      <w:r w:rsidRPr="00905905">
        <w:rPr>
          <w:color w:val="993300"/>
        </w:rPr>
        <w:t xml:space="preserve"> </w:t>
      </w:r>
      <w:r w:rsidRPr="00905905">
        <w:t>В этом случае аттестационные процедуры переносятся на более поздний срок.</w:t>
      </w:r>
    </w:p>
    <w:p w:rsidR="00905905" w:rsidRPr="00905905" w:rsidRDefault="00905905" w:rsidP="00905905">
      <w:pPr>
        <w:widowControl w:val="0"/>
        <w:suppressAutoHyphens/>
        <w:ind w:firstLine="709"/>
        <w:contextualSpacing/>
        <w:jc w:val="both"/>
      </w:pPr>
      <w:r w:rsidRPr="00905905">
        <w:t>2.6. Кандидаты на должности руководителей в ходе аттестации проходят квалифик</w:t>
      </w:r>
      <w:r w:rsidRPr="00905905">
        <w:t>а</w:t>
      </w:r>
      <w:r w:rsidRPr="00905905">
        <w:t>ционные испытания, которые включают в себя:</w:t>
      </w:r>
    </w:p>
    <w:p w:rsidR="00905905" w:rsidRPr="00905905" w:rsidRDefault="00905905" w:rsidP="00905905">
      <w:pPr>
        <w:widowControl w:val="0"/>
        <w:suppressAutoHyphens/>
        <w:ind w:firstLine="709"/>
        <w:contextualSpacing/>
        <w:jc w:val="both"/>
      </w:pPr>
      <w:r w:rsidRPr="00905905">
        <w:t>- собеседование по вопросам, связанным с профессиональной деятельностью (Приложение №2).</w:t>
      </w:r>
    </w:p>
    <w:p w:rsidR="00905905" w:rsidRPr="00905905" w:rsidRDefault="00905905" w:rsidP="00905905">
      <w:pPr>
        <w:widowControl w:val="0"/>
        <w:suppressAutoHyphens/>
        <w:ind w:firstLine="709"/>
        <w:contextualSpacing/>
        <w:jc w:val="both"/>
      </w:pPr>
      <w:r w:rsidRPr="00905905">
        <w:t>Руководители в ходе аттестации проходят квалификационные испытания, которые включают в себя:</w:t>
      </w:r>
    </w:p>
    <w:p w:rsidR="00905905" w:rsidRPr="00905905" w:rsidRDefault="00905905" w:rsidP="00905905">
      <w:pPr>
        <w:widowControl w:val="0"/>
        <w:suppressAutoHyphens/>
        <w:ind w:firstLine="709"/>
        <w:contextualSpacing/>
        <w:jc w:val="both"/>
      </w:pPr>
      <w:r w:rsidRPr="00905905">
        <w:t>- для определения профессиональных компетенций – собеседование по вопросам, связанным с профессиональной деятельностью.</w:t>
      </w:r>
    </w:p>
    <w:p w:rsidR="00905905" w:rsidRPr="00905905" w:rsidRDefault="00905905" w:rsidP="00905905">
      <w:pPr>
        <w:widowControl w:val="0"/>
        <w:suppressAutoHyphens/>
        <w:ind w:firstLine="709"/>
        <w:contextualSpacing/>
        <w:jc w:val="both"/>
      </w:pPr>
      <w:r w:rsidRPr="00905905">
        <w:t xml:space="preserve">- для определения результативности – (по выбору) представление </w:t>
      </w:r>
      <w:proofErr w:type="gramStart"/>
      <w:r w:rsidRPr="00905905">
        <w:t>результатов реализации программы развития организации</w:t>
      </w:r>
      <w:proofErr w:type="gramEnd"/>
      <w:r w:rsidRPr="00905905">
        <w:t xml:space="preserve"> или отчет  о результатах </w:t>
      </w:r>
      <w:proofErr w:type="spellStart"/>
      <w:r w:rsidRPr="00905905">
        <w:t>самообследования</w:t>
      </w:r>
      <w:proofErr w:type="spellEnd"/>
      <w:r w:rsidRPr="00905905">
        <w:t xml:space="preserve"> образовательной организации  за последние три года.</w:t>
      </w:r>
    </w:p>
    <w:p w:rsidR="00905905" w:rsidRPr="00905905" w:rsidRDefault="00905905" w:rsidP="00905905">
      <w:pPr>
        <w:widowControl w:val="0"/>
        <w:suppressAutoHyphens/>
        <w:ind w:firstLine="709"/>
        <w:contextualSpacing/>
        <w:jc w:val="both"/>
      </w:pPr>
      <w:r w:rsidRPr="00905905">
        <w:t>2.7. По результатам аттестации руководителя аттестационная комиссия принимает одно из следующих р</w:t>
      </w:r>
      <w:r w:rsidRPr="00905905">
        <w:t>е</w:t>
      </w:r>
      <w:r w:rsidRPr="00905905">
        <w:t>шений:</w:t>
      </w:r>
    </w:p>
    <w:p w:rsidR="00905905" w:rsidRPr="00905905" w:rsidRDefault="00905905" w:rsidP="00905905">
      <w:pPr>
        <w:widowControl w:val="0"/>
        <w:suppressAutoHyphens/>
        <w:ind w:firstLine="709"/>
        <w:contextualSpacing/>
        <w:jc w:val="both"/>
      </w:pPr>
      <w:r w:rsidRPr="00905905">
        <w:t>- соответствует занимаемой должности руководителя муниципального образовательного учреждения;</w:t>
      </w:r>
    </w:p>
    <w:p w:rsidR="00905905" w:rsidRPr="00905905" w:rsidRDefault="00905905" w:rsidP="00905905">
      <w:pPr>
        <w:widowControl w:val="0"/>
        <w:suppressAutoHyphens/>
        <w:ind w:firstLine="709"/>
        <w:contextualSpacing/>
        <w:jc w:val="both"/>
      </w:pPr>
      <w:r w:rsidRPr="00905905">
        <w:t>-не соответствует занимаемой должности руководителя муниципального образовательного учреждения.</w:t>
      </w:r>
    </w:p>
    <w:p w:rsidR="00905905" w:rsidRPr="00905905" w:rsidRDefault="00905905" w:rsidP="00905905">
      <w:pPr>
        <w:widowControl w:val="0"/>
        <w:suppressAutoHyphens/>
        <w:ind w:firstLine="709"/>
        <w:contextualSpacing/>
        <w:jc w:val="both"/>
      </w:pPr>
      <w:r w:rsidRPr="00905905">
        <w:t>По результатам аттестации кандидата на должность руководителя аттестационная комиссия принимает одно из следующих решений:</w:t>
      </w:r>
    </w:p>
    <w:p w:rsidR="00905905" w:rsidRPr="00905905" w:rsidRDefault="00905905" w:rsidP="00905905">
      <w:pPr>
        <w:widowControl w:val="0"/>
        <w:suppressAutoHyphens/>
        <w:ind w:firstLine="709"/>
        <w:contextualSpacing/>
        <w:jc w:val="both"/>
      </w:pPr>
      <w:r w:rsidRPr="00905905">
        <w:t>- соответствует квалификационным требованиям, предъявляемым к должности руководителя муниципального образовательного учреждения;</w:t>
      </w:r>
    </w:p>
    <w:p w:rsidR="00905905" w:rsidRPr="00905905" w:rsidRDefault="00905905" w:rsidP="00905905">
      <w:pPr>
        <w:widowControl w:val="0"/>
        <w:suppressAutoHyphens/>
        <w:ind w:firstLine="709"/>
        <w:contextualSpacing/>
        <w:jc w:val="both"/>
      </w:pPr>
      <w:r w:rsidRPr="00905905">
        <w:t>- не соответствует квалификационным требованиям, предъявляемым к должности руководителя муниципального образовательного учреждения.</w:t>
      </w:r>
    </w:p>
    <w:p w:rsidR="00905905" w:rsidRPr="00905905" w:rsidRDefault="00905905" w:rsidP="00905905">
      <w:pPr>
        <w:widowControl w:val="0"/>
        <w:suppressAutoHyphens/>
        <w:ind w:firstLine="709"/>
        <w:contextualSpacing/>
        <w:jc w:val="both"/>
      </w:pPr>
    </w:p>
    <w:p w:rsidR="00905905" w:rsidRPr="00905905" w:rsidRDefault="00905905" w:rsidP="00905905">
      <w:pPr>
        <w:widowControl w:val="0"/>
        <w:suppressAutoHyphens/>
        <w:contextualSpacing/>
        <w:jc w:val="center"/>
        <w:outlineLvl w:val="1"/>
        <w:rPr>
          <w:b/>
        </w:rPr>
      </w:pPr>
      <w:r w:rsidRPr="00905905">
        <w:rPr>
          <w:b/>
        </w:rPr>
        <w:t>3. Реализация решений аттестационной комиссии</w:t>
      </w:r>
    </w:p>
    <w:p w:rsidR="00905905" w:rsidRPr="00905905" w:rsidRDefault="00905905" w:rsidP="00905905">
      <w:pPr>
        <w:widowControl w:val="0"/>
        <w:suppressAutoHyphens/>
        <w:ind w:firstLine="709"/>
        <w:contextualSpacing/>
        <w:jc w:val="both"/>
      </w:pPr>
      <w:r w:rsidRPr="00905905">
        <w:t>3.1. Решение аттестационной комиссии оформляется протоколом, который вступает в силу со дня подписания председателем (заместителем председателя) и секретарем аттестационной комиссии, и заносится в аттестационный лист аттестуемого. (Приложение № 3).</w:t>
      </w:r>
    </w:p>
    <w:p w:rsidR="00905905" w:rsidRPr="00905905" w:rsidRDefault="00905905" w:rsidP="00905905">
      <w:pPr>
        <w:widowControl w:val="0"/>
        <w:suppressAutoHyphens/>
        <w:ind w:firstLine="709"/>
        <w:contextualSpacing/>
        <w:jc w:val="both"/>
      </w:pPr>
      <w:r w:rsidRPr="00905905">
        <w:t>Аттестационная комиссия вносит в протокол и аттестационный лист рекомендации по совершенствованию профессиональной деятельности аттестуемого, о необходимости повышения его квалификации и другие рекомендации.</w:t>
      </w:r>
    </w:p>
    <w:p w:rsidR="00905905" w:rsidRPr="00905905" w:rsidRDefault="00905905" w:rsidP="00905905">
      <w:pPr>
        <w:widowControl w:val="0"/>
        <w:suppressAutoHyphens/>
        <w:ind w:firstLine="709"/>
        <w:contextualSpacing/>
        <w:jc w:val="both"/>
      </w:pPr>
      <w:r w:rsidRPr="00905905">
        <w:t>3.2. Решение аттестационной комиссии утверждается приказом управления образования администрации Турковского муниципального района.</w:t>
      </w:r>
    </w:p>
    <w:p w:rsidR="00905905" w:rsidRPr="00905905" w:rsidRDefault="00905905" w:rsidP="00905905">
      <w:pPr>
        <w:widowControl w:val="0"/>
        <w:suppressAutoHyphens/>
        <w:ind w:firstLine="709"/>
        <w:contextualSpacing/>
        <w:jc w:val="both"/>
      </w:pPr>
      <w:r w:rsidRPr="00905905">
        <w:t>3.3. Аттестационный лист  хранится в личном деле руководителя.</w:t>
      </w:r>
    </w:p>
    <w:p w:rsidR="00905905" w:rsidRPr="00905905" w:rsidRDefault="00905905" w:rsidP="00905905">
      <w:pPr>
        <w:widowControl w:val="0"/>
        <w:suppressAutoHyphens/>
        <w:ind w:firstLine="709"/>
        <w:contextualSpacing/>
        <w:jc w:val="both"/>
      </w:pPr>
      <w:r w:rsidRPr="00905905">
        <w:t>3.4. В случае признания кандидата на должность руководителя муниципального образовательного учреждения несоответствующим квалификационным требованиям, предъявляемым к должности руководителя, трудовой договор с ним не заключается.</w:t>
      </w:r>
    </w:p>
    <w:p w:rsidR="00905905" w:rsidRPr="00905905" w:rsidRDefault="00905905" w:rsidP="00905905">
      <w:pPr>
        <w:widowControl w:val="0"/>
        <w:suppressAutoHyphens/>
        <w:ind w:firstLine="709"/>
        <w:contextualSpacing/>
        <w:jc w:val="both"/>
      </w:pPr>
      <w:r w:rsidRPr="00905905">
        <w:t>В случае признания руководителя по результатам аттестации не соответствующим занимаемой должности вследствие недостаточной квалификации трудовой договор с ним может быть расторгнут в соответствии с пун</w:t>
      </w:r>
      <w:r w:rsidRPr="00905905">
        <w:t>к</w:t>
      </w:r>
      <w:r w:rsidRPr="00905905">
        <w:t>том 3 части 1 статьи 81 Трудового кодекса Российской Федерации.</w:t>
      </w:r>
    </w:p>
    <w:p w:rsidR="00905905" w:rsidRPr="00905905" w:rsidRDefault="00905905" w:rsidP="00905905">
      <w:pPr>
        <w:widowControl w:val="0"/>
        <w:suppressAutoHyphens/>
        <w:ind w:firstLine="709"/>
        <w:contextualSpacing/>
        <w:jc w:val="both"/>
      </w:pPr>
      <w:r w:rsidRPr="00905905">
        <w:t>3.5. Результаты аттестации кандидаты на должности руководителей и руководители вправе обжаловать в соответствии с действующим законодательством Российской Фед</w:t>
      </w:r>
      <w:r w:rsidRPr="00905905">
        <w:t>е</w:t>
      </w:r>
      <w:r w:rsidRPr="00905905">
        <w:t>рации.</w:t>
      </w:r>
    </w:p>
    <w:p w:rsidR="00905905" w:rsidRPr="00905905" w:rsidRDefault="00905905" w:rsidP="00905905">
      <w:pPr>
        <w:widowControl w:val="0"/>
        <w:suppressAutoHyphens/>
        <w:contextualSpacing/>
      </w:pPr>
    </w:p>
    <w:p w:rsidR="00905905" w:rsidRPr="00905905" w:rsidRDefault="00905905" w:rsidP="00905905">
      <w:pPr>
        <w:widowControl w:val="0"/>
        <w:suppressAutoHyphens/>
        <w:contextualSpacing/>
      </w:pPr>
    </w:p>
    <w:p w:rsidR="00905905" w:rsidRPr="00905905" w:rsidRDefault="00905905" w:rsidP="00905905">
      <w:pPr>
        <w:widowControl w:val="0"/>
        <w:suppressAutoHyphens/>
        <w:contextualSpacing/>
      </w:pPr>
    </w:p>
    <w:p w:rsidR="00905905" w:rsidRPr="00905905" w:rsidRDefault="00905905" w:rsidP="00905905">
      <w:pPr>
        <w:widowControl w:val="0"/>
        <w:suppressAutoHyphens/>
        <w:contextualSpacing/>
      </w:pPr>
    </w:p>
    <w:p w:rsidR="00905905" w:rsidRPr="00905905" w:rsidRDefault="00905905" w:rsidP="00905905">
      <w:pPr>
        <w:widowControl w:val="0"/>
        <w:suppressAutoHyphens/>
        <w:contextualSpacing/>
      </w:pPr>
    </w:p>
    <w:p w:rsidR="00905905" w:rsidRPr="00905905" w:rsidRDefault="00905905" w:rsidP="00905905">
      <w:pPr>
        <w:widowControl w:val="0"/>
        <w:suppressAutoHyphens/>
        <w:contextualSpacing/>
      </w:pPr>
    </w:p>
    <w:p w:rsidR="00905905" w:rsidRPr="00905905" w:rsidRDefault="00905905" w:rsidP="00905905">
      <w:pPr>
        <w:widowControl w:val="0"/>
        <w:suppressAutoHyphens/>
        <w:contextualSpacing/>
      </w:pPr>
    </w:p>
    <w:p w:rsidR="00905905" w:rsidRPr="00905905" w:rsidRDefault="00905905" w:rsidP="00905905">
      <w:pPr>
        <w:widowControl w:val="0"/>
        <w:suppressAutoHyphens/>
        <w:contextualSpacing/>
      </w:pPr>
    </w:p>
    <w:p w:rsidR="00905905" w:rsidRPr="00905905" w:rsidRDefault="00905905" w:rsidP="00905905">
      <w:pPr>
        <w:widowControl w:val="0"/>
        <w:suppressAutoHyphens/>
        <w:contextualSpacing/>
      </w:pPr>
    </w:p>
    <w:p w:rsidR="00905905" w:rsidRPr="00905905" w:rsidRDefault="00905905" w:rsidP="00905905">
      <w:pPr>
        <w:widowControl w:val="0"/>
        <w:suppressAutoHyphens/>
        <w:contextualSpacing/>
      </w:pPr>
    </w:p>
    <w:p w:rsidR="00905905" w:rsidRPr="00905905" w:rsidRDefault="00905905" w:rsidP="00905905">
      <w:pPr>
        <w:widowControl w:val="0"/>
        <w:suppressAutoHyphens/>
        <w:contextualSpacing/>
      </w:pPr>
    </w:p>
    <w:p w:rsidR="00905905" w:rsidRPr="00905905" w:rsidRDefault="00905905" w:rsidP="00905905">
      <w:pPr>
        <w:widowControl w:val="0"/>
        <w:suppressAutoHyphens/>
        <w:contextualSpacing/>
      </w:pPr>
    </w:p>
    <w:p w:rsidR="00905905" w:rsidRPr="00905905" w:rsidRDefault="00905905" w:rsidP="00905905">
      <w:pPr>
        <w:widowControl w:val="0"/>
        <w:suppressAutoHyphens/>
        <w:contextualSpacing/>
      </w:pPr>
    </w:p>
    <w:p w:rsidR="00905905" w:rsidRPr="00905905" w:rsidRDefault="00905905" w:rsidP="00905905">
      <w:pPr>
        <w:widowControl w:val="0"/>
        <w:suppressAutoHyphens/>
        <w:contextualSpacing/>
      </w:pPr>
    </w:p>
    <w:p w:rsidR="00905905" w:rsidRPr="00905905" w:rsidRDefault="00905905" w:rsidP="00905905">
      <w:pPr>
        <w:widowControl w:val="0"/>
        <w:suppressAutoHyphens/>
        <w:contextualSpacing/>
      </w:pPr>
    </w:p>
    <w:p w:rsidR="00905905" w:rsidRPr="00905905" w:rsidRDefault="00905905" w:rsidP="00905905">
      <w:pPr>
        <w:widowControl w:val="0"/>
        <w:suppressAutoHyphens/>
        <w:contextualSpacing/>
      </w:pPr>
    </w:p>
    <w:p w:rsidR="00905905" w:rsidRPr="00905905" w:rsidRDefault="00905905" w:rsidP="00905905">
      <w:pPr>
        <w:widowControl w:val="0"/>
        <w:suppressAutoHyphens/>
        <w:contextualSpacing/>
      </w:pPr>
    </w:p>
    <w:p w:rsidR="00905905" w:rsidRPr="00905905" w:rsidRDefault="00905905" w:rsidP="00905905">
      <w:pPr>
        <w:widowControl w:val="0"/>
        <w:suppressAutoHyphens/>
        <w:contextualSpacing/>
        <w:jc w:val="right"/>
        <w:rPr>
          <w:rStyle w:val="Normal"/>
        </w:rPr>
      </w:pPr>
    </w:p>
    <w:p w:rsidR="00905905" w:rsidRPr="00905905" w:rsidRDefault="00905905" w:rsidP="00905905">
      <w:pPr>
        <w:widowControl w:val="0"/>
        <w:suppressAutoHyphens/>
        <w:contextualSpacing/>
        <w:jc w:val="right"/>
        <w:rPr>
          <w:rStyle w:val="Normal"/>
        </w:rPr>
      </w:pPr>
    </w:p>
    <w:p w:rsidR="00905905" w:rsidRPr="00905905" w:rsidRDefault="00905905" w:rsidP="00905905">
      <w:pPr>
        <w:widowControl w:val="0"/>
        <w:suppressAutoHyphens/>
        <w:contextualSpacing/>
        <w:jc w:val="right"/>
        <w:rPr>
          <w:rStyle w:val="Normal"/>
        </w:rPr>
      </w:pPr>
    </w:p>
    <w:p w:rsidR="00905905" w:rsidRPr="00905905" w:rsidRDefault="00905905" w:rsidP="00905905">
      <w:pPr>
        <w:widowControl w:val="0"/>
        <w:suppressAutoHyphens/>
        <w:contextualSpacing/>
        <w:jc w:val="right"/>
        <w:rPr>
          <w:rStyle w:val="Normal"/>
        </w:rPr>
      </w:pPr>
    </w:p>
    <w:p w:rsidR="00905905" w:rsidRPr="00905905" w:rsidRDefault="00905905" w:rsidP="00905905">
      <w:pPr>
        <w:widowControl w:val="0"/>
        <w:suppressAutoHyphens/>
        <w:contextualSpacing/>
        <w:jc w:val="right"/>
        <w:rPr>
          <w:rStyle w:val="Normal"/>
        </w:rPr>
      </w:pPr>
    </w:p>
    <w:p w:rsidR="00905905" w:rsidRPr="00905905" w:rsidRDefault="00905905" w:rsidP="00905905">
      <w:pPr>
        <w:widowControl w:val="0"/>
        <w:suppressAutoHyphens/>
        <w:contextualSpacing/>
        <w:jc w:val="right"/>
        <w:rPr>
          <w:rStyle w:val="Normal"/>
        </w:rPr>
      </w:pPr>
    </w:p>
    <w:p w:rsidR="00905905" w:rsidRPr="00905905" w:rsidRDefault="00905905" w:rsidP="00905905">
      <w:pPr>
        <w:widowControl w:val="0"/>
        <w:suppressAutoHyphens/>
        <w:ind w:left="3969"/>
        <w:contextualSpacing/>
        <w:rPr>
          <w:rStyle w:val="Normal"/>
        </w:rPr>
      </w:pPr>
    </w:p>
    <w:p w:rsidR="00905905" w:rsidRPr="00905905" w:rsidRDefault="00905905" w:rsidP="00905905">
      <w:pPr>
        <w:widowControl w:val="0"/>
        <w:suppressAutoHyphens/>
        <w:ind w:left="3969"/>
        <w:contextualSpacing/>
        <w:rPr>
          <w:rStyle w:val="Normal"/>
        </w:rPr>
      </w:pPr>
    </w:p>
    <w:p w:rsidR="00905905" w:rsidRPr="00905905" w:rsidRDefault="00905905" w:rsidP="00905905">
      <w:pPr>
        <w:widowControl w:val="0"/>
        <w:suppressAutoHyphens/>
        <w:ind w:left="3969"/>
        <w:contextualSpacing/>
        <w:rPr>
          <w:bCs/>
        </w:rPr>
      </w:pPr>
      <w:r w:rsidRPr="00905905">
        <w:rPr>
          <w:rStyle w:val="Normal"/>
        </w:rPr>
        <w:t xml:space="preserve">Приложение № 1 к </w:t>
      </w:r>
      <w:r w:rsidRPr="00905905">
        <w:rPr>
          <w:bCs/>
        </w:rPr>
        <w:t>Положению о порядке и сроках проведения аттестации кандидатов на должность руководителей и руководителей муниципальных образовательных учреждений Турковского муниципального района</w:t>
      </w:r>
    </w:p>
    <w:p w:rsidR="00905905" w:rsidRPr="00905905" w:rsidRDefault="00905905" w:rsidP="00905905">
      <w:pPr>
        <w:pStyle w:val="ab"/>
        <w:widowControl w:val="0"/>
        <w:suppressAutoHyphens/>
        <w:contextualSpacing/>
        <w:jc w:val="left"/>
        <w:rPr>
          <w:rStyle w:val="Normal"/>
          <w:rFonts w:ascii="Times New Roman" w:hAnsi="Times New Roman" w:cs="Times New Roman"/>
          <w:sz w:val="20"/>
          <w:szCs w:val="20"/>
        </w:rPr>
      </w:pPr>
    </w:p>
    <w:p w:rsidR="00905905" w:rsidRPr="00905905" w:rsidRDefault="00905905" w:rsidP="00905905">
      <w:pPr>
        <w:pStyle w:val="ab"/>
        <w:widowControl w:val="0"/>
        <w:suppressAutoHyphens/>
        <w:contextualSpacing/>
        <w:jc w:val="center"/>
        <w:rPr>
          <w:rStyle w:val="ac"/>
          <w:rFonts w:ascii="Times New Roman" w:hAnsi="Times New Roman" w:cs="Times New Roman"/>
          <w:b w:val="0"/>
          <w:sz w:val="20"/>
          <w:szCs w:val="20"/>
        </w:rPr>
      </w:pPr>
      <w:r w:rsidRPr="00905905">
        <w:rPr>
          <w:rStyle w:val="ac"/>
          <w:rFonts w:ascii="Times New Roman" w:hAnsi="Times New Roman" w:cs="Times New Roman"/>
          <w:sz w:val="20"/>
          <w:szCs w:val="20"/>
        </w:rPr>
        <w:t>ПРЕДСТАВЛЕНИЕ</w:t>
      </w:r>
    </w:p>
    <w:p w:rsidR="00905905" w:rsidRPr="00905905" w:rsidRDefault="00905905" w:rsidP="00905905">
      <w:pPr>
        <w:widowControl w:val="0"/>
        <w:suppressAutoHyphens/>
        <w:contextualSpacing/>
      </w:pPr>
    </w:p>
    <w:p w:rsidR="00905905" w:rsidRPr="00905905" w:rsidRDefault="00905905" w:rsidP="00905905">
      <w:pPr>
        <w:pStyle w:val="ab"/>
        <w:widowControl w:val="0"/>
        <w:suppressAutoHyphens/>
        <w:contextualSpacing/>
        <w:jc w:val="left"/>
        <w:rPr>
          <w:rFonts w:ascii="Times New Roman" w:hAnsi="Times New Roman" w:cs="Times New Roman"/>
          <w:sz w:val="20"/>
          <w:szCs w:val="20"/>
        </w:rPr>
      </w:pPr>
      <w:r w:rsidRPr="00905905">
        <w:rPr>
          <w:rFonts w:ascii="Times New Roman" w:hAnsi="Times New Roman" w:cs="Times New Roman"/>
          <w:sz w:val="20"/>
          <w:szCs w:val="20"/>
        </w:rPr>
        <w:t>________________________________________________________________________</w:t>
      </w:r>
    </w:p>
    <w:p w:rsidR="00905905" w:rsidRPr="00905905" w:rsidRDefault="00905905" w:rsidP="00905905">
      <w:pPr>
        <w:pStyle w:val="ab"/>
        <w:widowControl w:val="0"/>
        <w:suppressAutoHyphens/>
        <w:contextualSpacing/>
        <w:jc w:val="center"/>
        <w:rPr>
          <w:rFonts w:ascii="Times New Roman" w:hAnsi="Times New Roman" w:cs="Times New Roman"/>
          <w:sz w:val="20"/>
          <w:szCs w:val="20"/>
        </w:rPr>
      </w:pPr>
      <w:r w:rsidRPr="00905905">
        <w:rPr>
          <w:rFonts w:ascii="Times New Roman" w:hAnsi="Times New Roman" w:cs="Times New Roman"/>
          <w:sz w:val="20"/>
          <w:szCs w:val="20"/>
        </w:rPr>
        <w:t>(полное наименование учреждения)</w:t>
      </w:r>
    </w:p>
    <w:p w:rsidR="00905905" w:rsidRPr="00905905" w:rsidRDefault="00905905" w:rsidP="00905905">
      <w:pPr>
        <w:pStyle w:val="ab"/>
        <w:widowControl w:val="0"/>
        <w:suppressAutoHyphens/>
        <w:contextualSpacing/>
        <w:jc w:val="left"/>
        <w:rPr>
          <w:rFonts w:ascii="Times New Roman" w:hAnsi="Times New Roman" w:cs="Times New Roman"/>
          <w:sz w:val="20"/>
          <w:szCs w:val="20"/>
        </w:rPr>
      </w:pPr>
      <w:r w:rsidRPr="00905905">
        <w:rPr>
          <w:rFonts w:ascii="Times New Roman" w:hAnsi="Times New Roman" w:cs="Times New Roman"/>
          <w:sz w:val="20"/>
          <w:szCs w:val="20"/>
        </w:rPr>
        <w:t>________________________________________________________________________</w:t>
      </w:r>
    </w:p>
    <w:p w:rsidR="00905905" w:rsidRPr="00905905" w:rsidRDefault="00905905" w:rsidP="00905905">
      <w:pPr>
        <w:pStyle w:val="ab"/>
        <w:widowControl w:val="0"/>
        <w:suppressAutoHyphens/>
        <w:contextualSpacing/>
        <w:jc w:val="left"/>
        <w:rPr>
          <w:rFonts w:ascii="Times New Roman" w:hAnsi="Times New Roman" w:cs="Times New Roman"/>
          <w:sz w:val="20"/>
          <w:szCs w:val="20"/>
        </w:rPr>
      </w:pPr>
      <w:r w:rsidRPr="00905905">
        <w:rPr>
          <w:rFonts w:ascii="Times New Roman" w:hAnsi="Times New Roman" w:cs="Times New Roman"/>
          <w:sz w:val="20"/>
          <w:szCs w:val="20"/>
        </w:rPr>
        <w:t>Фамилия, имя, отчество ___________________________________________________</w:t>
      </w:r>
    </w:p>
    <w:p w:rsidR="00905905" w:rsidRPr="00905905" w:rsidRDefault="00905905" w:rsidP="00905905">
      <w:pPr>
        <w:widowControl w:val="0"/>
        <w:suppressAutoHyphens/>
        <w:contextualSpacing/>
      </w:pPr>
      <w:r w:rsidRPr="00905905">
        <w:t>________________________________________________________________________</w:t>
      </w:r>
    </w:p>
    <w:p w:rsidR="00905905" w:rsidRPr="00905905" w:rsidRDefault="00905905" w:rsidP="00905905">
      <w:pPr>
        <w:pStyle w:val="ab"/>
        <w:widowControl w:val="0"/>
        <w:suppressAutoHyphens/>
        <w:contextualSpacing/>
        <w:jc w:val="left"/>
        <w:rPr>
          <w:rFonts w:ascii="Times New Roman" w:hAnsi="Times New Roman" w:cs="Times New Roman"/>
          <w:sz w:val="20"/>
          <w:szCs w:val="20"/>
        </w:rPr>
      </w:pPr>
      <w:r w:rsidRPr="00905905">
        <w:rPr>
          <w:rFonts w:ascii="Times New Roman" w:hAnsi="Times New Roman" w:cs="Times New Roman"/>
          <w:sz w:val="20"/>
          <w:szCs w:val="20"/>
        </w:rPr>
        <w:t>Дата рождения ___________________________________________________________</w:t>
      </w:r>
    </w:p>
    <w:p w:rsidR="00905905" w:rsidRPr="00905905" w:rsidRDefault="00905905" w:rsidP="00905905">
      <w:pPr>
        <w:pStyle w:val="ab"/>
        <w:widowControl w:val="0"/>
        <w:suppressAutoHyphens/>
        <w:contextualSpacing/>
        <w:jc w:val="left"/>
        <w:rPr>
          <w:rFonts w:ascii="Times New Roman" w:hAnsi="Times New Roman" w:cs="Times New Roman"/>
          <w:sz w:val="20"/>
          <w:szCs w:val="20"/>
        </w:rPr>
      </w:pPr>
      <w:r w:rsidRPr="00905905">
        <w:rPr>
          <w:rFonts w:ascii="Times New Roman" w:hAnsi="Times New Roman" w:cs="Times New Roman"/>
          <w:sz w:val="20"/>
          <w:szCs w:val="20"/>
        </w:rPr>
        <w:t>Замещаемая должность на момент проведения аттестации и дата назначения на эту должность _______________________________________________________________</w:t>
      </w:r>
    </w:p>
    <w:p w:rsidR="00905905" w:rsidRPr="00905905" w:rsidRDefault="00905905" w:rsidP="00905905">
      <w:pPr>
        <w:pStyle w:val="ab"/>
        <w:widowControl w:val="0"/>
        <w:suppressAutoHyphens/>
        <w:contextualSpacing/>
        <w:jc w:val="left"/>
        <w:rPr>
          <w:rFonts w:ascii="Times New Roman" w:hAnsi="Times New Roman" w:cs="Times New Roman"/>
          <w:sz w:val="20"/>
          <w:szCs w:val="20"/>
        </w:rPr>
      </w:pPr>
      <w:r w:rsidRPr="00905905">
        <w:rPr>
          <w:rFonts w:ascii="Times New Roman" w:hAnsi="Times New Roman" w:cs="Times New Roman"/>
          <w:sz w:val="20"/>
          <w:szCs w:val="20"/>
        </w:rPr>
        <w:t>________________________________________________________________________</w:t>
      </w:r>
    </w:p>
    <w:p w:rsidR="00905905" w:rsidRPr="00905905" w:rsidRDefault="00905905" w:rsidP="00905905">
      <w:pPr>
        <w:pStyle w:val="ab"/>
        <w:widowControl w:val="0"/>
        <w:suppressAutoHyphens/>
        <w:contextualSpacing/>
        <w:jc w:val="left"/>
        <w:rPr>
          <w:rFonts w:ascii="Times New Roman" w:hAnsi="Times New Roman" w:cs="Times New Roman"/>
          <w:sz w:val="20"/>
          <w:szCs w:val="20"/>
        </w:rPr>
      </w:pPr>
      <w:r w:rsidRPr="00905905">
        <w:rPr>
          <w:rFonts w:ascii="Times New Roman" w:hAnsi="Times New Roman" w:cs="Times New Roman"/>
          <w:sz w:val="20"/>
          <w:szCs w:val="20"/>
        </w:rPr>
        <w:t>Сведения об образовании (какое учебное заведение окончил, специальность по диплому, квалификация по диплому, год окончания) ___________________________</w:t>
      </w:r>
    </w:p>
    <w:p w:rsidR="00905905" w:rsidRPr="00905905" w:rsidRDefault="00905905" w:rsidP="00905905">
      <w:pPr>
        <w:pStyle w:val="ab"/>
        <w:widowControl w:val="0"/>
        <w:suppressAutoHyphens/>
        <w:contextualSpacing/>
        <w:jc w:val="left"/>
        <w:rPr>
          <w:rFonts w:ascii="Times New Roman" w:hAnsi="Times New Roman" w:cs="Times New Roman"/>
          <w:sz w:val="20"/>
          <w:szCs w:val="20"/>
        </w:rPr>
      </w:pPr>
      <w:r w:rsidRPr="00905905">
        <w:rPr>
          <w:rFonts w:ascii="Times New Roman" w:hAnsi="Times New Roman" w:cs="Times New Roman"/>
          <w:sz w:val="20"/>
          <w:szCs w:val="20"/>
        </w:rPr>
        <w:t>________________________________________________________________________</w:t>
      </w:r>
    </w:p>
    <w:p w:rsidR="00905905" w:rsidRPr="00905905" w:rsidRDefault="00905905" w:rsidP="00905905">
      <w:pPr>
        <w:pStyle w:val="ab"/>
        <w:widowControl w:val="0"/>
        <w:suppressAutoHyphens/>
        <w:contextualSpacing/>
        <w:jc w:val="left"/>
        <w:rPr>
          <w:rFonts w:ascii="Times New Roman" w:hAnsi="Times New Roman" w:cs="Times New Roman"/>
          <w:sz w:val="20"/>
          <w:szCs w:val="20"/>
        </w:rPr>
      </w:pPr>
      <w:r w:rsidRPr="00905905">
        <w:rPr>
          <w:rFonts w:ascii="Times New Roman" w:hAnsi="Times New Roman" w:cs="Times New Roman"/>
          <w:sz w:val="20"/>
          <w:szCs w:val="20"/>
        </w:rPr>
        <w:t>Общий трудовой стаж, в том числе: _________________________________________</w:t>
      </w:r>
    </w:p>
    <w:p w:rsidR="00905905" w:rsidRPr="00905905" w:rsidRDefault="00905905" w:rsidP="00905905">
      <w:pPr>
        <w:pStyle w:val="ab"/>
        <w:widowControl w:val="0"/>
        <w:suppressAutoHyphens/>
        <w:contextualSpacing/>
        <w:jc w:val="left"/>
        <w:rPr>
          <w:rFonts w:ascii="Times New Roman" w:hAnsi="Times New Roman" w:cs="Times New Roman"/>
          <w:sz w:val="20"/>
          <w:szCs w:val="20"/>
        </w:rPr>
      </w:pPr>
      <w:r w:rsidRPr="00905905">
        <w:rPr>
          <w:rFonts w:ascii="Times New Roman" w:hAnsi="Times New Roman" w:cs="Times New Roman"/>
          <w:sz w:val="20"/>
          <w:szCs w:val="20"/>
        </w:rPr>
        <w:t>стаж работы на педагогических должностях___________________________________</w:t>
      </w:r>
    </w:p>
    <w:p w:rsidR="00905905" w:rsidRPr="00905905" w:rsidRDefault="00905905" w:rsidP="00905905">
      <w:pPr>
        <w:pStyle w:val="ab"/>
        <w:widowControl w:val="0"/>
        <w:suppressAutoHyphens/>
        <w:contextualSpacing/>
        <w:jc w:val="left"/>
        <w:rPr>
          <w:rFonts w:ascii="Times New Roman" w:hAnsi="Times New Roman" w:cs="Times New Roman"/>
          <w:sz w:val="20"/>
          <w:szCs w:val="20"/>
        </w:rPr>
      </w:pPr>
      <w:r w:rsidRPr="00905905">
        <w:rPr>
          <w:rFonts w:ascii="Times New Roman" w:hAnsi="Times New Roman" w:cs="Times New Roman"/>
          <w:sz w:val="20"/>
          <w:szCs w:val="20"/>
        </w:rPr>
        <w:t>стаж работы на руководящих должностях ____________________________________</w:t>
      </w:r>
    </w:p>
    <w:p w:rsidR="00905905" w:rsidRPr="00905905" w:rsidRDefault="00905905" w:rsidP="00905905">
      <w:pPr>
        <w:pStyle w:val="ab"/>
        <w:widowControl w:val="0"/>
        <w:suppressAutoHyphens/>
        <w:contextualSpacing/>
        <w:jc w:val="left"/>
        <w:rPr>
          <w:rFonts w:ascii="Times New Roman" w:hAnsi="Times New Roman" w:cs="Times New Roman"/>
          <w:sz w:val="20"/>
          <w:szCs w:val="20"/>
        </w:rPr>
      </w:pPr>
      <w:r w:rsidRPr="00905905">
        <w:rPr>
          <w:rFonts w:ascii="Times New Roman" w:hAnsi="Times New Roman" w:cs="Times New Roman"/>
          <w:sz w:val="20"/>
          <w:szCs w:val="20"/>
        </w:rPr>
        <w:t>Наличие ученой степени, звания, печатных и научных работ, знание иностранных языков ______________________________________________________</w:t>
      </w:r>
    </w:p>
    <w:p w:rsidR="00905905" w:rsidRPr="00905905" w:rsidRDefault="00905905" w:rsidP="00905905">
      <w:pPr>
        <w:widowControl w:val="0"/>
        <w:suppressAutoHyphens/>
        <w:contextualSpacing/>
      </w:pPr>
      <w:r w:rsidRPr="00905905">
        <w:t>________________________________________________________________________________________________________________________________________________</w:t>
      </w:r>
    </w:p>
    <w:p w:rsidR="00905905" w:rsidRPr="00905905" w:rsidRDefault="00905905" w:rsidP="00905905">
      <w:pPr>
        <w:pStyle w:val="ab"/>
        <w:widowControl w:val="0"/>
        <w:suppressAutoHyphens/>
        <w:contextualSpacing/>
        <w:jc w:val="left"/>
        <w:rPr>
          <w:rFonts w:ascii="Times New Roman" w:hAnsi="Times New Roman" w:cs="Times New Roman"/>
          <w:sz w:val="20"/>
          <w:szCs w:val="20"/>
        </w:rPr>
      </w:pPr>
      <w:r w:rsidRPr="00905905">
        <w:rPr>
          <w:rFonts w:ascii="Times New Roman" w:hAnsi="Times New Roman" w:cs="Times New Roman"/>
          <w:sz w:val="20"/>
          <w:szCs w:val="20"/>
        </w:rPr>
        <w:t>Сведения о повышении квалификации и переподготовке _______________________</w:t>
      </w:r>
    </w:p>
    <w:p w:rsidR="00905905" w:rsidRPr="00905905" w:rsidRDefault="00905905" w:rsidP="00905905">
      <w:pPr>
        <w:pStyle w:val="ab"/>
        <w:widowControl w:val="0"/>
        <w:suppressAutoHyphens/>
        <w:contextualSpacing/>
        <w:jc w:val="left"/>
        <w:rPr>
          <w:rFonts w:ascii="Times New Roman" w:hAnsi="Times New Roman" w:cs="Times New Roman"/>
          <w:sz w:val="20"/>
          <w:szCs w:val="20"/>
        </w:rPr>
      </w:pPr>
      <w:r w:rsidRPr="00905905">
        <w:rPr>
          <w:rFonts w:ascii="Times New Roman" w:hAnsi="Times New Roman" w:cs="Times New Roman"/>
          <w:sz w:val="20"/>
          <w:szCs w:val="20"/>
        </w:rPr>
        <w:t>________________________________________________________________________</w:t>
      </w:r>
    </w:p>
    <w:p w:rsidR="00905905" w:rsidRPr="00905905" w:rsidRDefault="00905905" w:rsidP="00905905">
      <w:pPr>
        <w:pStyle w:val="ab"/>
        <w:widowControl w:val="0"/>
        <w:suppressAutoHyphens/>
        <w:contextualSpacing/>
        <w:jc w:val="left"/>
        <w:rPr>
          <w:rFonts w:ascii="Times New Roman" w:hAnsi="Times New Roman" w:cs="Times New Roman"/>
          <w:sz w:val="20"/>
          <w:szCs w:val="20"/>
        </w:rPr>
      </w:pPr>
      <w:r w:rsidRPr="00905905">
        <w:rPr>
          <w:rFonts w:ascii="Times New Roman" w:hAnsi="Times New Roman" w:cs="Times New Roman"/>
          <w:sz w:val="20"/>
          <w:szCs w:val="20"/>
        </w:rPr>
        <w:t>________________________________________________________________________</w:t>
      </w:r>
    </w:p>
    <w:p w:rsidR="00905905" w:rsidRPr="00905905" w:rsidRDefault="00905905" w:rsidP="00905905">
      <w:pPr>
        <w:pStyle w:val="ab"/>
        <w:widowControl w:val="0"/>
        <w:suppressAutoHyphens/>
        <w:contextualSpacing/>
        <w:rPr>
          <w:rFonts w:ascii="Times New Roman" w:hAnsi="Times New Roman" w:cs="Times New Roman"/>
          <w:sz w:val="20"/>
          <w:szCs w:val="20"/>
        </w:rPr>
      </w:pPr>
      <w:r w:rsidRPr="00905905">
        <w:rPr>
          <w:rFonts w:ascii="Times New Roman" w:hAnsi="Times New Roman" w:cs="Times New Roman"/>
          <w:sz w:val="20"/>
          <w:szCs w:val="20"/>
        </w:rPr>
        <w:t>________________________________________________________________________</w:t>
      </w:r>
    </w:p>
    <w:p w:rsidR="00905905" w:rsidRPr="00905905" w:rsidRDefault="00905905" w:rsidP="00905905">
      <w:pPr>
        <w:pStyle w:val="ab"/>
        <w:widowControl w:val="0"/>
        <w:suppressAutoHyphens/>
        <w:contextualSpacing/>
        <w:rPr>
          <w:rFonts w:ascii="Times New Roman" w:hAnsi="Times New Roman" w:cs="Times New Roman"/>
          <w:sz w:val="20"/>
          <w:szCs w:val="20"/>
        </w:rPr>
      </w:pPr>
      <w:r w:rsidRPr="00905905">
        <w:rPr>
          <w:rFonts w:ascii="Times New Roman" w:hAnsi="Times New Roman" w:cs="Times New Roman"/>
          <w:sz w:val="20"/>
          <w:szCs w:val="20"/>
        </w:rPr>
        <w:t>________________________________________________________________________</w:t>
      </w:r>
    </w:p>
    <w:p w:rsidR="00905905" w:rsidRPr="00905905" w:rsidRDefault="00905905" w:rsidP="00905905">
      <w:pPr>
        <w:pStyle w:val="ab"/>
        <w:widowControl w:val="0"/>
        <w:suppressAutoHyphens/>
        <w:contextualSpacing/>
        <w:rPr>
          <w:rFonts w:ascii="Times New Roman" w:hAnsi="Times New Roman" w:cs="Times New Roman"/>
          <w:sz w:val="20"/>
          <w:szCs w:val="20"/>
        </w:rPr>
      </w:pPr>
      <w:r w:rsidRPr="00905905">
        <w:rPr>
          <w:rFonts w:ascii="Times New Roman" w:hAnsi="Times New Roman" w:cs="Times New Roman"/>
          <w:sz w:val="20"/>
          <w:szCs w:val="20"/>
        </w:rPr>
        <w:t>________________________________________________________________________</w:t>
      </w:r>
    </w:p>
    <w:p w:rsidR="00905905" w:rsidRPr="00905905" w:rsidRDefault="00905905" w:rsidP="00905905">
      <w:pPr>
        <w:pStyle w:val="ab"/>
        <w:widowControl w:val="0"/>
        <w:suppressAutoHyphens/>
        <w:contextualSpacing/>
        <w:rPr>
          <w:rFonts w:ascii="Times New Roman" w:hAnsi="Times New Roman" w:cs="Times New Roman"/>
          <w:sz w:val="20"/>
          <w:szCs w:val="20"/>
        </w:rPr>
      </w:pPr>
      <w:r w:rsidRPr="00905905">
        <w:rPr>
          <w:rFonts w:ascii="Times New Roman" w:hAnsi="Times New Roman" w:cs="Times New Roman"/>
          <w:sz w:val="20"/>
          <w:szCs w:val="20"/>
        </w:rPr>
        <w:t>________________________________________________________________________</w:t>
      </w:r>
    </w:p>
    <w:p w:rsidR="00905905" w:rsidRPr="00905905" w:rsidRDefault="00905905" w:rsidP="00905905">
      <w:pPr>
        <w:pStyle w:val="ab"/>
        <w:widowControl w:val="0"/>
        <w:suppressAutoHyphens/>
        <w:contextualSpacing/>
        <w:rPr>
          <w:rFonts w:ascii="Times New Roman" w:hAnsi="Times New Roman" w:cs="Times New Roman"/>
          <w:sz w:val="20"/>
          <w:szCs w:val="20"/>
        </w:rPr>
      </w:pPr>
      <w:r w:rsidRPr="00905905">
        <w:rPr>
          <w:rFonts w:ascii="Times New Roman" w:hAnsi="Times New Roman" w:cs="Times New Roman"/>
          <w:sz w:val="20"/>
          <w:szCs w:val="20"/>
        </w:rPr>
        <w:t>Оценка профессиональных, деловых, личностных качеств ______________________</w:t>
      </w:r>
    </w:p>
    <w:p w:rsidR="00905905" w:rsidRPr="00905905" w:rsidRDefault="00905905" w:rsidP="00905905">
      <w:pPr>
        <w:pStyle w:val="ab"/>
        <w:widowControl w:val="0"/>
        <w:suppressAutoHyphens/>
        <w:contextualSpacing/>
        <w:rPr>
          <w:rFonts w:ascii="Times New Roman" w:hAnsi="Times New Roman" w:cs="Times New Roman"/>
          <w:sz w:val="20"/>
          <w:szCs w:val="20"/>
        </w:rPr>
      </w:pPr>
      <w:r w:rsidRPr="00905905">
        <w:rPr>
          <w:rFonts w:ascii="Times New Roman" w:hAnsi="Times New Roman" w:cs="Times New Roman"/>
          <w:sz w:val="20"/>
          <w:szCs w:val="20"/>
        </w:rPr>
        <w:t>________________________________________________________________________</w:t>
      </w:r>
    </w:p>
    <w:p w:rsidR="00905905" w:rsidRPr="00905905" w:rsidRDefault="00905905" w:rsidP="00905905">
      <w:pPr>
        <w:pStyle w:val="ab"/>
        <w:widowControl w:val="0"/>
        <w:suppressAutoHyphens/>
        <w:contextualSpacing/>
        <w:rPr>
          <w:rFonts w:ascii="Times New Roman" w:hAnsi="Times New Roman" w:cs="Times New Roman"/>
          <w:sz w:val="20"/>
          <w:szCs w:val="20"/>
        </w:rPr>
      </w:pPr>
      <w:r w:rsidRPr="00905905">
        <w:rPr>
          <w:rFonts w:ascii="Times New Roman" w:hAnsi="Times New Roman" w:cs="Times New Roman"/>
          <w:sz w:val="20"/>
          <w:szCs w:val="20"/>
        </w:rPr>
        <w:t>________________________________________________________________________</w:t>
      </w:r>
    </w:p>
    <w:p w:rsidR="00905905" w:rsidRPr="00905905" w:rsidRDefault="00905905" w:rsidP="00905905">
      <w:pPr>
        <w:pStyle w:val="ab"/>
        <w:widowControl w:val="0"/>
        <w:pBdr>
          <w:bottom w:val="single" w:sz="12" w:space="1" w:color="auto"/>
        </w:pBdr>
        <w:suppressAutoHyphens/>
        <w:contextualSpacing/>
        <w:rPr>
          <w:rFonts w:ascii="Times New Roman" w:hAnsi="Times New Roman" w:cs="Times New Roman"/>
          <w:sz w:val="20"/>
          <w:szCs w:val="20"/>
        </w:rPr>
      </w:pPr>
      <w:r w:rsidRPr="00905905">
        <w:rPr>
          <w:rFonts w:ascii="Times New Roman" w:hAnsi="Times New Roman" w:cs="Times New Roman"/>
          <w:sz w:val="20"/>
          <w:szCs w:val="20"/>
        </w:rPr>
        <w:t>Вывод __________________________________________________________________</w:t>
      </w:r>
    </w:p>
    <w:p w:rsidR="00905905" w:rsidRPr="00905905" w:rsidRDefault="00905905" w:rsidP="00905905">
      <w:pPr>
        <w:pStyle w:val="ab"/>
        <w:widowControl w:val="0"/>
        <w:suppressAutoHyphens/>
        <w:contextualSpacing/>
        <w:jc w:val="left"/>
        <w:rPr>
          <w:rFonts w:ascii="Times New Roman" w:hAnsi="Times New Roman" w:cs="Times New Roman"/>
          <w:sz w:val="20"/>
          <w:szCs w:val="20"/>
        </w:rPr>
      </w:pPr>
      <w:r w:rsidRPr="00905905">
        <w:rPr>
          <w:rFonts w:ascii="Times New Roman" w:hAnsi="Times New Roman" w:cs="Times New Roman"/>
          <w:sz w:val="20"/>
          <w:szCs w:val="20"/>
        </w:rPr>
        <w:t>Начальник управления образования</w:t>
      </w:r>
    </w:p>
    <w:p w:rsidR="00905905" w:rsidRPr="00905905" w:rsidRDefault="00905905" w:rsidP="00905905">
      <w:pPr>
        <w:pStyle w:val="ab"/>
        <w:widowControl w:val="0"/>
        <w:suppressAutoHyphens/>
        <w:contextualSpacing/>
        <w:jc w:val="left"/>
        <w:rPr>
          <w:rFonts w:ascii="Times New Roman" w:hAnsi="Times New Roman" w:cs="Times New Roman"/>
          <w:sz w:val="20"/>
          <w:szCs w:val="20"/>
        </w:rPr>
      </w:pPr>
      <w:r w:rsidRPr="00905905">
        <w:rPr>
          <w:rFonts w:ascii="Times New Roman" w:hAnsi="Times New Roman" w:cs="Times New Roman"/>
          <w:sz w:val="20"/>
          <w:szCs w:val="20"/>
        </w:rPr>
        <w:t xml:space="preserve"> ___________________ </w:t>
      </w:r>
    </w:p>
    <w:p w:rsidR="00905905" w:rsidRPr="00905905" w:rsidRDefault="00905905" w:rsidP="00905905">
      <w:pPr>
        <w:pStyle w:val="ab"/>
        <w:widowControl w:val="0"/>
        <w:suppressAutoHyphens/>
        <w:ind w:left="7560"/>
        <w:contextualSpacing/>
        <w:rPr>
          <w:rFonts w:ascii="Times New Roman" w:hAnsi="Times New Roman" w:cs="Times New Roman"/>
          <w:sz w:val="20"/>
          <w:szCs w:val="20"/>
        </w:rPr>
      </w:pPr>
      <w:r w:rsidRPr="00905905">
        <w:rPr>
          <w:rFonts w:ascii="Times New Roman" w:hAnsi="Times New Roman" w:cs="Times New Roman"/>
          <w:sz w:val="20"/>
          <w:szCs w:val="20"/>
        </w:rPr>
        <w:t xml:space="preserve"> (подпись)</w:t>
      </w:r>
    </w:p>
    <w:p w:rsidR="00905905" w:rsidRPr="00905905" w:rsidRDefault="00905905" w:rsidP="00905905">
      <w:pPr>
        <w:pStyle w:val="ab"/>
        <w:widowControl w:val="0"/>
        <w:suppressAutoHyphens/>
        <w:contextualSpacing/>
        <w:rPr>
          <w:rFonts w:ascii="Times New Roman" w:hAnsi="Times New Roman" w:cs="Times New Roman"/>
          <w:sz w:val="20"/>
          <w:szCs w:val="20"/>
        </w:rPr>
      </w:pPr>
      <w:r w:rsidRPr="00905905">
        <w:rPr>
          <w:rFonts w:ascii="Times New Roman" w:hAnsi="Times New Roman" w:cs="Times New Roman"/>
          <w:sz w:val="20"/>
          <w:szCs w:val="20"/>
        </w:rPr>
        <w:t>Дата __________________</w:t>
      </w:r>
    </w:p>
    <w:p w:rsidR="00905905" w:rsidRPr="00905905" w:rsidRDefault="00905905" w:rsidP="00905905">
      <w:pPr>
        <w:widowControl w:val="0"/>
        <w:suppressAutoHyphens/>
        <w:contextualSpacing/>
      </w:pPr>
    </w:p>
    <w:p w:rsidR="00905905" w:rsidRPr="00905905" w:rsidRDefault="00905905" w:rsidP="00905905">
      <w:pPr>
        <w:widowControl w:val="0"/>
        <w:suppressAutoHyphens/>
        <w:contextualSpacing/>
      </w:pPr>
      <w:r w:rsidRPr="00905905">
        <w:t xml:space="preserve">С представлением </w:t>
      </w:r>
      <w:proofErr w:type="gramStart"/>
      <w:r w:rsidRPr="00905905">
        <w:t>ознакомлен</w:t>
      </w:r>
      <w:proofErr w:type="gramEnd"/>
      <w:r w:rsidRPr="00905905">
        <w:t xml:space="preserve"> __________________ Дата_______________</w:t>
      </w:r>
    </w:p>
    <w:p w:rsidR="00905905" w:rsidRPr="00905905" w:rsidRDefault="00905905" w:rsidP="00905905">
      <w:pPr>
        <w:widowControl w:val="0"/>
        <w:suppressAutoHyphens/>
        <w:contextualSpacing/>
        <w:jc w:val="both"/>
      </w:pPr>
      <w:r w:rsidRPr="00905905">
        <w:t xml:space="preserve"> (подпись </w:t>
      </w:r>
      <w:proofErr w:type="gramStart"/>
      <w:r w:rsidRPr="00905905">
        <w:t>аттестуемого</w:t>
      </w:r>
      <w:proofErr w:type="gramEnd"/>
      <w:r w:rsidRPr="00905905">
        <w:t>)</w:t>
      </w:r>
    </w:p>
    <w:p w:rsidR="00905905" w:rsidRPr="00905905" w:rsidRDefault="00905905" w:rsidP="00905905">
      <w:pPr>
        <w:widowControl w:val="0"/>
        <w:suppressAutoHyphens/>
        <w:contextualSpacing/>
        <w:jc w:val="both"/>
      </w:pPr>
    </w:p>
    <w:p w:rsidR="00905905" w:rsidRPr="00905905" w:rsidRDefault="00905905" w:rsidP="00905905">
      <w:pPr>
        <w:widowControl w:val="0"/>
        <w:suppressAutoHyphens/>
        <w:contextualSpacing/>
        <w:jc w:val="both"/>
      </w:pPr>
    </w:p>
    <w:p w:rsidR="00905905" w:rsidRPr="00905905" w:rsidRDefault="00905905" w:rsidP="00905905">
      <w:pPr>
        <w:widowControl w:val="0"/>
        <w:suppressAutoHyphens/>
        <w:contextualSpacing/>
        <w:jc w:val="both"/>
      </w:pPr>
    </w:p>
    <w:p w:rsidR="00905905" w:rsidRPr="00905905" w:rsidRDefault="00905905" w:rsidP="00905905">
      <w:pPr>
        <w:widowControl w:val="0"/>
        <w:suppressAutoHyphens/>
        <w:contextualSpacing/>
        <w:jc w:val="both"/>
      </w:pPr>
    </w:p>
    <w:p w:rsidR="00905905" w:rsidRPr="00905905" w:rsidRDefault="00905905" w:rsidP="00905905">
      <w:pPr>
        <w:widowControl w:val="0"/>
        <w:suppressAutoHyphens/>
        <w:contextualSpacing/>
        <w:jc w:val="right"/>
        <w:rPr>
          <w:rStyle w:val="Normal"/>
        </w:rPr>
      </w:pPr>
    </w:p>
    <w:p w:rsidR="00905905" w:rsidRPr="00905905" w:rsidRDefault="00905905" w:rsidP="00905905">
      <w:pPr>
        <w:widowControl w:val="0"/>
        <w:suppressAutoHyphens/>
        <w:contextualSpacing/>
        <w:jc w:val="right"/>
        <w:rPr>
          <w:rStyle w:val="Normal"/>
        </w:rPr>
      </w:pPr>
    </w:p>
    <w:p w:rsidR="00905905" w:rsidRPr="00905905" w:rsidRDefault="00905905" w:rsidP="00905905">
      <w:pPr>
        <w:widowControl w:val="0"/>
        <w:suppressAutoHyphens/>
        <w:contextualSpacing/>
        <w:jc w:val="right"/>
        <w:rPr>
          <w:rStyle w:val="Normal"/>
        </w:rPr>
      </w:pPr>
    </w:p>
    <w:p w:rsidR="00905905" w:rsidRPr="00905905" w:rsidRDefault="00905905" w:rsidP="00905905">
      <w:pPr>
        <w:widowControl w:val="0"/>
        <w:suppressAutoHyphens/>
        <w:contextualSpacing/>
        <w:jc w:val="right"/>
        <w:rPr>
          <w:rStyle w:val="Normal"/>
        </w:rPr>
      </w:pPr>
    </w:p>
    <w:p w:rsidR="00905905" w:rsidRPr="00905905" w:rsidRDefault="00905905" w:rsidP="00905905">
      <w:pPr>
        <w:widowControl w:val="0"/>
        <w:suppressAutoHyphens/>
        <w:contextualSpacing/>
        <w:jc w:val="right"/>
        <w:rPr>
          <w:rStyle w:val="Normal"/>
        </w:rPr>
      </w:pPr>
    </w:p>
    <w:p w:rsidR="00905905" w:rsidRDefault="00905905" w:rsidP="00905905">
      <w:pPr>
        <w:widowControl w:val="0"/>
        <w:suppressAutoHyphens/>
        <w:contextualSpacing/>
        <w:jc w:val="right"/>
        <w:rPr>
          <w:rStyle w:val="Normal"/>
        </w:rPr>
        <w:sectPr w:rsidR="00905905" w:rsidSect="00905905">
          <w:pgSz w:w="11906" w:h="16838"/>
          <w:pgMar w:top="284" w:right="851" w:bottom="284" w:left="1134" w:header="720" w:footer="720" w:gutter="0"/>
          <w:cols w:space="720"/>
        </w:sectPr>
      </w:pPr>
    </w:p>
    <w:p w:rsidR="00905905" w:rsidRPr="00905905" w:rsidRDefault="00905905" w:rsidP="00905905">
      <w:pPr>
        <w:widowControl w:val="0"/>
        <w:suppressAutoHyphens/>
        <w:contextualSpacing/>
        <w:jc w:val="right"/>
        <w:rPr>
          <w:rStyle w:val="Normal"/>
        </w:rPr>
      </w:pPr>
    </w:p>
    <w:p w:rsidR="00905905" w:rsidRPr="00905905" w:rsidRDefault="00905905" w:rsidP="00905905">
      <w:pPr>
        <w:widowControl w:val="0"/>
        <w:suppressAutoHyphens/>
        <w:contextualSpacing/>
        <w:jc w:val="right"/>
        <w:rPr>
          <w:rStyle w:val="Normal"/>
        </w:rPr>
      </w:pPr>
    </w:p>
    <w:p w:rsidR="00905905" w:rsidRPr="00905905" w:rsidRDefault="00905905" w:rsidP="00905905">
      <w:pPr>
        <w:widowControl w:val="0"/>
        <w:suppressAutoHyphens/>
        <w:contextualSpacing/>
        <w:jc w:val="right"/>
        <w:rPr>
          <w:rStyle w:val="Normal"/>
        </w:rPr>
      </w:pPr>
    </w:p>
    <w:p w:rsidR="00905905" w:rsidRPr="00905905" w:rsidRDefault="00905905" w:rsidP="00905905">
      <w:pPr>
        <w:widowControl w:val="0"/>
        <w:suppressAutoHyphens/>
        <w:contextualSpacing/>
        <w:jc w:val="right"/>
        <w:rPr>
          <w:rStyle w:val="Normal"/>
        </w:rPr>
      </w:pPr>
    </w:p>
    <w:p w:rsidR="00905905" w:rsidRPr="00905905" w:rsidRDefault="00905905" w:rsidP="00905905">
      <w:pPr>
        <w:widowControl w:val="0"/>
        <w:suppressAutoHyphens/>
        <w:contextualSpacing/>
        <w:jc w:val="right"/>
        <w:rPr>
          <w:rStyle w:val="Normal"/>
        </w:rPr>
      </w:pPr>
    </w:p>
    <w:p w:rsidR="00905905" w:rsidRPr="00905905" w:rsidRDefault="00905905" w:rsidP="00905905">
      <w:pPr>
        <w:widowControl w:val="0"/>
        <w:tabs>
          <w:tab w:val="left" w:pos="142"/>
        </w:tabs>
        <w:suppressAutoHyphens/>
        <w:ind w:left="3402"/>
        <w:contextualSpacing/>
        <w:rPr>
          <w:bCs/>
        </w:rPr>
      </w:pPr>
      <w:r w:rsidRPr="00905905">
        <w:rPr>
          <w:rStyle w:val="Normal"/>
        </w:rPr>
        <w:t xml:space="preserve">Приложение № 2 к </w:t>
      </w:r>
      <w:r w:rsidRPr="00905905">
        <w:rPr>
          <w:bCs/>
        </w:rPr>
        <w:t>Положению о порядке и сроках проведения аттестации кандидатов на должность руководителя и руководителей муниципальных образовательных учреждений Турковского муниципального района</w:t>
      </w:r>
    </w:p>
    <w:p w:rsidR="00905905" w:rsidRPr="00905905" w:rsidRDefault="00905905" w:rsidP="00905905">
      <w:pPr>
        <w:widowControl w:val="0"/>
        <w:shd w:val="clear" w:color="auto" w:fill="FFFFFF"/>
        <w:tabs>
          <w:tab w:val="left" w:pos="142"/>
        </w:tabs>
        <w:suppressAutoHyphens/>
        <w:contextualSpacing/>
        <w:jc w:val="right"/>
        <w:rPr>
          <w:b/>
        </w:rPr>
      </w:pPr>
    </w:p>
    <w:p w:rsidR="00905905" w:rsidRPr="00905905" w:rsidRDefault="00905905" w:rsidP="00905905">
      <w:pPr>
        <w:widowControl w:val="0"/>
        <w:tabs>
          <w:tab w:val="left" w:pos="142"/>
        </w:tabs>
        <w:suppressAutoHyphens/>
        <w:ind w:firstLine="709"/>
        <w:contextualSpacing/>
        <w:jc w:val="center"/>
        <w:rPr>
          <w:b/>
        </w:rPr>
      </w:pPr>
      <w:r w:rsidRPr="00905905">
        <w:rPr>
          <w:b/>
        </w:rPr>
        <w:t>Перечень</w:t>
      </w:r>
    </w:p>
    <w:p w:rsidR="00905905" w:rsidRPr="00905905" w:rsidRDefault="00905905" w:rsidP="00905905">
      <w:pPr>
        <w:widowControl w:val="0"/>
        <w:tabs>
          <w:tab w:val="left" w:pos="142"/>
        </w:tabs>
        <w:suppressAutoHyphens/>
        <w:contextualSpacing/>
        <w:jc w:val="center"/>
        <w:rPr>
          <w:b/>
        </w:rPr>
      </w:pPr>
      <w:r w:rsidRPr="00905905">
        <w:rPr>
          <w:b/>
        </w:rPr>
        <w:t>вопросов для собеседования по вопросам, связанным с профессиональной деятельностью</w:t>
      </w:r>
    </w:p>
    <w:p w:rsidR="00905905" w:rsidRPr="00905905" w:rsidRDefault="00905905" w:rsidP="00905905">
      <w:pPr>
        <w:widowControl w:val="0"/>
        <w:tabs>
          <w:tab w:val="left" w:pos="142"/>
        </w:tabs>
        <w:suppressAutoHyphens/>
        <w:contextualSpacing/>
        <w:jc w:val="center"/>
        <w:rPr>
          <w:b/>
        </w:rPr>
      </w:pPr>
    </w:p>
    <w:p w:rsidR="00905905" w:rsidRPr="00905905" w:rsidRDefault="00905905" w:rsidP="00905905">
      <w:pPr>
        <w:widowControl w:val="0"/>
        <w:numPr>
          <w:ilvl w:val="0"/>
          <w:numId w:val="4"/>
        </w:numPr>
        <w:tabs>
          <w:tab w:val="left" w:pos="142"/>
        </w:tabs>
        <w:suppressAutoHyphens/>
        <w:overflowPunct/>
        <w:autoSpaceDE/>
        <w:autoSpaceDN/>
        <w:adjustRightInd/>
        <w:contextualSpacing/>
        <w:jc w:val="both"/>
        <w:textAlignment w:val="auto"/>
        <w:rPr>
          <w:i/>
        </w:rPr>
      </w:pPr>
      <w:r w:rsidRPr="00905905">
        <w:rPr>
          <w:b/>
        </w:rPr>
        <w:t>Законодательная и нормативная база в области образования</w:t>
      </w:r>
    </w:p>
    <w:p w:rsidR="00905905" w:rsidRPr="00905905" w:rsidRDefault="00905905" w:rsidP="00905905">
      <w:pPr>
        <w:widowControl w:val="0"/>
        <w:numPr>
          <w:ilvl w:val="0"/>
          <w:numId w:val="2"/>
        </w:numPr>
        <w:tabs>
          <w:tab w:val="clear" w:pos="720"/>
          <w:tab w:val="num" w:pos="0"/>
          <w:tab w:val="left" w:pos="142"/>
          <w:tab w:val="left" w:pos="426"/>
        </w:tabs>
        <w:suppressAutoHyphens/>
        <w:overflowPunct/>
        <w:autoSpaceDE/>
        <w:autoSpaceDN/>
        <w:adjustRightInd/>
        <w:ind w:left="0" w:firstLine="0"/>
        <w:contextualSpacing/>
        <w:jc w:val="both"/>
        <w:textAlignment w:val="auto"/>
      </w:pPr>
      <w:r w:rsidRPr="00905905">
        <w:t>Законодательство РФ в сфере образования.</w:t>
      </w:r>
    </w:p>
    <w:p w:rsidR="00905905" w:rsidRPr="00905905" w:rsidRDefault="00905905" w:rsidP="00905905">
      <w:pPr>
        <w:widowControl w:val="0"/>
        <w:numPr>
          <w:ilvl w:val="0"/>
          <w:numId w:val="2"/>
        </w:numPr>
        <w:tabs>
          <w:tab w:val="clear" w:pos="720"/>
          <w:tab w:val="num" w:pos="0"/>
          <w:tab w:val="left" w:pos="142"/>
          <w:tab w:val="left" w:pos="426"/>
        </w:tabs>
        <w:suppressAutoHyphens/>
        <w:overflowPunct/>
        <w:autoSpaceDE/>
        <w:autoSpaceDN/>
        <w:adjustRightInd/>
        <w:ind w:left="0" w:firstLine="0"/>
        <w:contextualSpacing/>
        <w:jc w:val="both"/>
        <w:textAlignment w:val="auto"/>
      </w:pPr>
      <w:r w:rsidRPr="00905905">
        <w:t>Государственная политика в области образования. Принципы государственной пол</w:t>
      </w:r>
      <w:r w:rsidRPr="00905905">
        <w:t>и</w:t>
      </w:r>
      <w:r w:rsidRPr="00905905">
        <w:t>тики в области образования.</w:t>
      </w:r>
    </w:p>
    <w:p w:rsidR="00905905" w:rsidRPr="00905905" w:rsidRDefault="00905905" w:rsidP="00905905">
      <w:pPr>
        <w:widowControl w:val="0"/>
        <w:numPr>
          <w:ilvl w:val="0"/>
          <w:numId w:val="2"/>
        </w:numPr>
        <w:tabs>
          <w:tab w:val="clear" w:pos="720"/>
          <w:tab w:val="num" w:pos="0"/>
          <w:tab w:val="left" w:pos="142"/>
          <w:tab w:val="left" w:pos="426"/>
        </w:tabs>
        <w:suppressAutoHyphens/>
        <w:overflowPunct/>
        <w:autoSpaceDE/>
        <w:autoSpaceDN/>
        <w:adjustRightInd/>
        <w:ind w:left="0" w:firstLine="0"/>
        <w:contextualSpacing/>
        <w:jc w:val="both"/>
        <w:textAlignment w:val="auto"/>
      </w:pPr>
      <w:r w:rsidRPr="00905905">
        <w:t xml:space="preserve">Содержание устава образовательного учреждения. Регистрация устава. </w:t>
      </w:r>
    </w:p>
    <w:p w:rsidR="00905905" w:rsidRPr="00905905" w:rsidRDefault="00905905" w:rsidP="00905905">
      <w:pPr>
        <w:widowControl w:val="0"/>
        <w:numPr>
          <w:ilvl w:val="0"/>
          <w:numId w:val="2"/>
        </w:numPr>
        <w:tabs>
          <w:tab w:val="clear" w:pos="720"/>
          <w:tab w:val="num" w:pos="0"/>
          <w:tab w:val="left" w:pos="142"/>
          <w:tab w:val="left" w:pos="426"/>
        </w:tabs>
        <w:suppressAutoHyphens/>
        <w:overflowPunct/>
        <w:autoSpaceDE/>
        <w:autoSpaceDN/>
        <w:adjustRightInd/>
        <w:ind w:left="0" w:firstLine="0"/>
        <w:contextualSpacing/>
        <w:jc w:val="both"/>
        <w:textAlignment w:val="auto"/>
      </w:pPr>
      <w:r w:rsidRPr="00905905">
        <w:t xml:space="preserve">Понятие и виды локальных нормативных актов образовательного учреждения. </w:t>
      </w:r>
    </w:p>
    <w:p w:rsidR="00905905" w:rsidRPr="00905905" w:rsidRDefault="00905905" w:rsidP="00905905">
      <w:pPr>
        <w:widowControl w:val="0"/>
        <w:numPr>
          <w:ilvl w:val="0"/>
          <w:numId w:val="2"/>
        </w:numPr>
        <w:tabs>
          <w:tab w:val="clear" w:pos="720"/>
          <w:tab w:val="num" w:pos="0"/>
          <w:tab w:val="left" w:pos="142"/>
          <w:tab w:val="left" w:pos="426"/>
        </w:tabs>
        <w:suppressAutoHyphens/>
        <w:overflowPunct/>
        <w:autoSpaceDE/>
        <w:autoSpaceDN/>
        <w:adjustRightInd/>
        <w:ind w:left="0" w:firstLine="0"/>
        <w:contextualSpacing/>
        <w:jc w:val="both"/>
        <w:textAlignment w:val="auto"/>
      </w:pPr>
      <w:r w:rsidRPr="00905905">
        <w:t xml:space="preserve">Правовой статус образовательного учреждения. </w:t>
      </w:r>
    </w:p>
    <w:p w:rsidR="00905905" w:rsidRPr="00905905" w:rsidRDefault="00905905" w:rsidP="00905905">
      <w:pPr>
        <w:widowControl w:val="0"/>
        <w:numPr>
          <w:ilvl w:val="0"/>
          <w:numId w:val="2"/>
        </w:numPr>
        <w:tabs>
          <w:tab w:val="clear" w:pos="720"/>
          <w:tab w:val="num" w:pos="0"/>
          <w:tab w:val="left" w:pos="142"/>
          <w:tab w:val="left" w:pos="426"/>
        </w:tabs>
        <w:suppressAutoHyphens/>
        <w:overflowPunct/>
        <w:autoSpaceDE/>
        <w:autoSpaceDN/>
        <w:adjustRightInd/>
        <w:ind w:left="0" w:firstLine="0"/>
        <w:contextualSpacing/>
        <w:jc w:val="both"/>
        <w:textAlignment w:val="auto"/>
      </w:pPr>
      <w:r w:rsidRPr="00905905">
        <w:t xml:space="preserve">Требования к организации образовательного процесса. </w:t>
      </w:r>
    </w:p>
    <w:p w:rsidR="00905905" w:rsidRPr="00905905" w:rsidRDefault="00905905" w:rsidP="00905905">
      <w:pPr>
        <w:widowControl w:val="0"/>
        <w:numPr>
          <w:ilvl w:val="0"/>
          <w:numId w:val="2"/>
        </w:numPr>
        <w:tabs>
          <w:tab w:val="clear" w:pos="720"/>
          <w:tab w:val="num" w:pos="0"/>
          <w:tab w:val="left" w:pos="142"/>
          <w:tab w:val="left" w:pos="426"/>
        </w:tabs>
        <w:suppressAutoHyphens/>
        <w:overflowPunct/>
        <w:autoSpaceDE/>
        <w:autoSpaceDN/>
        <w:adjustRightInd/>
        <w:ind w:left="0" w:firstLine="0"/>
        <w:contextualSpacing/>
        <w:jc w:val="both"/>
        <w:textAlignment w:val="auto"/>
      </w:pPr>
      <w:r w:rsidRPr="00905905">
        <w:t>Общие требования к содержанию образования.</w:t>
      </w:r>
    </w:p>
    <w:p w:rsidR="00905905" w:rsidRPr="00905905" w:rsidRDefault="00905905" w:rsidP="00905905">
      <w:pPr>
        <w:widowControl w:val="0"/>
        <w:numPr>
          <w:ilvl w:val="0"/>
          <w:numId w:val="2"/>
        </w:numPr>
        <w:tabs>
          <w:tab w:val="clear" w:pos="720"/>
          <w:tab w:val="num" w:pos="0"/>
          <w:tab w:val="left" w:pos="142"/>
          <w:tab w:val="left" w:pos="426"/>
        </w:tabs>
        <w:suppressAutoHyphens/>
        <w:overflowPunct/>
        <w:autoSpaceDE/>
        <w:autoSpaceDN/>
        <w:adjustRightInd/>
        <w:ind w:left="0" w:firstLine="0"/>
        <w:contextualSpacing/>
        <w:jc w:val="both"/>
        <w:textAlignment w:val="auto"/>
      </w:pPr>
      <w:r w:rsidRPr="00905905">
        <w:t xml:space="preserve">Общие требования и правила приема граждан в образовательные учреждения. </w:t>
      </w:r>
    </w:p>
    <w:p w:rsidR="00905905" w:rsidRPr="00905905" w:rsidRDefault="00905905" w:rsidP="00905905">
      <w:pPr>
        <w:widowControl w:val="0"/>
        <w:numPr>
          <w:ilvl w:val="0"/>
          <w:numId w:val="2"/>
        </w:numPr>
        <w:tabs>
          <w:tab w:val="clear" w:pos="720"/>
          <w:tab w:val="num" w:pos="0"/>
          <w:tab w:val="left" w:pos="142"/>
          <w:tab w:val="left" w:pos="426"/>
        </w:tabs>
        <w:suppressAutoHyphens/>
        <w:overflowPunct/>
        <w:autoSpaceDE/>
        <w:autoSpaceDN/>
        <w:adjustRightInd/>
        <w:ind w:left="0" w:firstLine="0"/>
        <w:contextualSpacing/>
        <w:jc w:val="both"/>
        <w:textAlignment w:val="auto"/>
      </w:pPr>
      <w:r w:rsidRPr="00905905">
        <w:t xml:space="preserve">Система управления образованием. </w:t>
      </w:r>
    </w:p>
    <w:p w:rsidR="00905905" w:rsidRPr="00905905" w:rsidRDefault="00905905" w:rsidP="00905905">
      <w:pPr>
        <w:widowControl w:val="0"/>
        <w:numPr>
          <w:ilvl w:val="0"/>
          <w:numId w:val="2"/>
        </w:numPr>
        <w:tabs>
          <w:tab w:val="clear" w:pos="720"/>
          <w:tab w:val="num" w:pos="0"/>
          <w:tab w:val="left" w:pos="142"/>
          <w:tab w:val="left" w:pos="426"/>
        </w:tabs>
        <w:suppressAutoHyphens/>
        <w:overflowPunct/>
        <w:autoSpaceDE/>
        <w:autoSpaceDN/>
        <w:adjustRightInd/>
        <w:ind w:left="0" w:firstLine="0"/>
        <w:contextualSpacing/>
        <w:jc w:val="both"/>
        <w:textAlignment w:val="auto"/>
      </w:pPr>
      <w:r w:rsidRPr="00905905">
        <w:t xml:space="preserve">Полномочия федеральных органов государственной власти в сфере образования. </w:t>
      </w:r>
    </w:p>
    <w:p w:rsidR="00905905" w:rsidRPr="00905905" w:rsidRDefault="00905905" w:rsidP="00905905">
      <w:pPr>
        <w:widowControl w:val="0"/>
        <w:numPr>
          <w:ilvl w:val="0"/>
          <w:numId w:val="2"/>
        </w:numPr>
        <w:tabs>
          <w:tab w:val="clear" w:pos="720"/>
          <w:tab w:val="num" w:pos="0"/>
          <w:tab w:val="left" w:pos="142"/>
          <w:tab w:val="left" w:pos="426"/>
        </w:tabs>
        <w:suppressAutoHyphens/>
        <w:overflowPunct/>
        <w:autoSpaceDE/>
        <w:autoSpaceDN/>
        <w:adjustRightInd/>
        <w:ind w:left="0" w:firstLine="0"/>
        <w:contextualSpacing/>
        <w:jc w:val="both"/>
        <w:textAlignment w:val="auto"/>
      </w:pPr>
      <w:r w:rsidRPr="00905905">
        <w:t xml:space="preserve">Полномочия органов государственной власти субъекта РФ в сфере образования. </w:t>
      </w:r>
    </w:p>
    <w:p w:rsidR="00905905" w:rsidRPr="00905905" w:rsidRDefault="00905905" w:rsidP="00905905">
      <w:pPr>
        <w:widowControl w:val="0"/>
        <w:numPr>
          <w:ilvl w:val="0"/>
          <w:numId w:val="2"/>
        </w:numPr>
        <w:tabs>
          <w:tab w:val="clear" w:pos="720"/>
          <w:tab w:val="num" w:pos="0"/>
          <w:tab w:val="left" w:pos="142"/>
          <w:tab w:val="left" w:pos="426"/>
        </w:tabs>
        <w:suppressAutoHyphens/>
        <w:overflowPunct/>
        <w:autoSpaceDE/>
        <w:autoSpaceDN/>
        <w:adjustRightInd/>
        <w:ind w:left="0" w:firstLine="0"/>
        <w:contextualSpacing/>
        <w:jc w:val="both"/>
        <w:textAlignment w:val="auto"/>
      </w:pPr>
      <w:r w:rsidRPr="00905905">
        <w:t xml:space="preserve">Полномочия органов местного самоуправления в области образования. </w:t>
      </w:r>
    </w:p>
    <w:p w:rsidR="00905905" w:rsidRPr="00905905" w:rsidRDefault="00905905" w:rsidP="00905905">
      <w:pPr>
        <w:widowControl w:val="0"/>
        <w:numPr>
          <w:ilvl w:val="0"/>
          <w:numId w:val="2"/>
        </w:numPr>
        <w:tabs>
          <w:tab w:val="clear" w:pos="720"/>
          <w:tab w:val="num" w:pos="0"/>
          <w:tab w:val="left" w:pos="142"/>
          <w:tab w:val="left" w:pos="426"/>
        </w:tabs>
        <w:suppressAutoHyphens/>
        <w:overflowPunct/>
        <w:autoSpaceDE/>
        <w:autoSpaceDN/>
        <w:adjustRightInd/>
        <w:ind w:left="0" w:firstLine="0"/>
        <w:contextualSpacing/>
        <w:jc w:val="both"/>
        <w:textAlignment w:val="auto"/>
      </w:pPr>
      <w:r w:rsidRPr="00905905">
        <w:t>Компетенция и ответственность образовательного учреждения.</w:t>
      </w:r>
    </w:p>
    <w:p w:rsidR="00905905" w:rsidRPr="00905905" w:rsidRDefault="00905905" w:rsidP="00905905">
      <w:pPr>
        <w:widowControl w:val="0"/>
        <w:numPr>
          <w:ilvl w:val="0"/>
          <w:numId w:val="2"/>
        </w:numPr>
        <w:tabs>
          <w:tab w:val="clear" w:pos="720"/>
          <w:tab w:val="num" w:pos="0"/>
          <w:tab w:val="left" w:pos="142"/>
          <w:tab w:val="left" w:pos="426"/>
        </w:tabs>
        <w:suppressAutoHyphens/>
        <w:overflowPunct/>
        <w:autoSpaceDE/>
        <w:autoSpaceDN/>
        <w:adjustRightInd/>
        <w:ind w:left="0" w:firstLine="0"/>
        <w:contextualSpacing/>
        <w:jc w:val="both"/>
        <w:textAlignment w:val="auto"/>
      </w:pPr>
      <w:r w:rsidRPr="00905905">
        <w:t>Порядок реорганизации и ликвидации образовательного учреждения.</w:t>
      </w:r>
    </w:p>
    <w:p w:rsidR="00905905" w:rsidRPr="00905905" w:rsidRDefault="00905905" w:rsidP="00905905">
      <w:pPr>
        <w:widowControl w:val="0"/>
        <w:numPr>
          <w:ilvl w:val="0"/>
          <w:numId w:val="2"/>
        </w:numPr>
        <w:tabs>
          <w:tab w:val="clear" w:pos="720"/>
          <w:tab w:val="num" w:pos="0"/>
          <w:tab w:val="left" w:pos="142"/>
          <w:tab w:val="left" w:pos="426"/>
        </w:tabs>
        <w:suppressAutoHyphens/>
        <w:overflowPunct/>
        <w:autoSpaceDE/>
        <w:autoSpaceDN/>
        <w:adjustRightInd/>
        <w:ind w:left="0" w:firstLine="0"/>
        <w:contextualSpacing/>
        <w:jc w:val="both"/>
        <w:textAlignment w:val="auto"/>
      </w:pPr>
      <w:r w:rsidRPr="00905905">
        <w:t>Понятие и виды организационно – правовых форм образовательного учреждения.</w:t>
      </w:r>
    </w:p>
    <w:p w:rsidR="00905905" w:rsidRPr="00905905" w:rsidRDefault="00905905" w:rsidP="00905905">
      <w:pPr>
        <w:widowControl w:val="0"/>
        <w:numPr>
          <w:ilvl w:val="0"/>
          <w:numId w:val="2"/>
        </w:numPr>
        <w:tabs>
          <w:tab w:val="clear" w:pos="720"/>
          <w:tab w:val="num" w:pos="0"/>
          <w:tab w:val="left" w:pos="142"/>
          <w:tab w:val="left" w:pos="426"/>
        </w:tabs>
        <w:suppressAutoHyphens/>
        <w:overflowPunct/>
        <w:autoSpaceDE/>
        <w:autoSpaceDN/>
        <w:adjustRightInd/>
        <w:ind w:left="0" w:firstLine="0"/>
        <w:contextualSpacing/>
        <w:jc w:val="both"/>
        <w:textAlignment w:val="auto"/>
      </w:pPr>
      <w:r w:rsidRPr="00905905">
        <w:t>Порядок лицензирования образовательного учреждения.</w:t>
      </w:r>
    </w:p>
    <w:p w:rsidR="00905905" w:rsidRPr="00905905" w:rsidRDefault="00905905" w:rsidP="00905905">
      <w:pPr>
        <w:widowControl w:val="0"/>
        <w:numPr>
          <w:ilvl w:val="0"/>
          <w:numId w:val="2"/>
        </w:numPr>
        <w:tabs>
          <w:tab w:val="clear" w:pos="720"/>
          <w:tab w:val="num" w:pos="0"/>
          <w:tab w:val="left" w:pos="142"/>
          <w:tab w:val="left" w:pos="426"/>
        </w:tabs>
        <w:suppressAutoHyphens/>
        <w:overflowPunct/>
        <w:autoSpaceDE/>
        <w:autoSpaceDN/>
        <w:adjustRightInd/>
        <w:ind w:left="0" w:firstLine="0"/>
        <w:contextualSpacing/>
        <w:jc w:val="both"/>
        <w:textAlignment w:val="auto"/>
      </w:pPr>
      <w:r w:rsidRPr="00905905">
        <w:t>Порядок аккредитации образовательного учреждения.</w:t>
      </w:r>
    </w:p>
    <w:p w:rsidR="00905905" w:rsidRPr="00905905" w:rsidRDefault="00905905" w:rsidP="00905905">
      <w:pPr>
        <w:widowControl w:val="0"/>
        <w:numPr>
          <w:ilvl w:val="0"/>
          <w:numId w:val="2"/>
        </w:numPr>
        <w:tabs>
          <w:tab w:val="clear" w:pos="720"/>
          <w:tab w:val="num" w:pos="0"/>
          <w:tab w:val="left" w:pos="142"/>
          <w:tab w:val="left" w:pos="426"/>
        </w:tabs>
        <w:suppressAutoHyphens/>
        <w:overflowPunct/>
        <w:autoSpaceDE/>
        <w:autoSpaceDN/>
        <w:adjustRightInd/>
        <w:ind w:left="0" w:firstLine="0"/>
        <w:contextualSpacing/>
        <w:jc w:val="both"/>
        <w:textAlignment w:val="auto"/>
      </w:pPr>
      <w:r w:rsidRPr="00905905">
        <w:t xml:space="preserve">Правовые отношения между органами местного самоуправления и образовательным учреждением. </w:t>
      </w:r>
    </w:p>
    <w:p w:rsidR="00905905" w:rsidRPr="00905905" w:rsidRDefault="00905905" w:rsidP="00905905">
      <w:pPr>
        <w:widowControl w:val="0"/>
        <w:numPr>
          <w:ilvl w:val="0"/>
          <w:numId w:val="2"/>
        </w:numPr>
        <w:tabs>
          <w:tab w:val="clear" w:pos="720"/>
          <w:tab w:val="num" w:pos="0"/>
          <w:tab w:val="left" w:pos="142"/>
          <w:tab w:val="left" w:pos="426"/>
        </w:tabs>
        <w:suppressAutoHyphens/>
        <w:overflowPunct/>
        <w:autoSpaceDE/>
        <w:autoSpaceDN/>
        <w:adjustRightInd/>
        <w:ind w:left="0" w:firstLine="0"/>
        <w:contextualSpacing/>
        <w:jc w:val="both"/>
        <w:textAlignment w:val="auto"/>
      </w:pPr>
      <w:r w:rsidRPr="00905905">
        <w:t>Имущественные отношения в системе образования, их особенности.</w:t>
      </w:r>
    </w:p>
    <w:p w:rsidR="00905905" w:rsidRPr="00905905" w:rsidRDefault="00905905" w:rsidP="00905905">
      <w:pPr>
        <w:widowControl w:val="0"/>
        <w:numPr>
          <w:ilvl w:val="0"/>
          <w:numId w:val="2"/>
        </w:numPr>
        <w:tabs>
          <w:tab w:val="clear" w:pos="720"/>
          <w:tab w:val="num" w:pos="0"/>
          <w:tab w:val="left" w:pos="142"/>
          <w:tab w:val="left" w:pos="426"/>
        </w:tabs>
        <w:suppressAutoHyphens/>
        <w:overflowPunct/>
        <w:autoSpaceDE/>
        <w:autoSpaceDN/>
        <w:adjustRightInd/>
        <w:ind w:left="0" w:firstLine="0"/>
        <w:contextualSpacing/>
        <w:jc w:val="both"/>
        <w:textAlignment w:val="auto"/>
      </w:pPr>
      <w:r w:rsidRPr="00905905">
        <w:t xml:space="preserve">Понятие и содержание права оперативного управления имуществом образовательного учреждения. </w:t>
      </w:r>
    </w:p>
    <w:p w:rsidR="00905905" w:rsidRPr="00905905" w:rsidRDefault="00905905" w:rsidP="00905905">
      <w:pPr>
        <w:widowControl w:val="0"/>
        <w:numPr>
          <w:ilvl w:val="0"/>
          <w:numId w:val="2"/>
        </w:numPr>
        <w:tabs>
          <w:tab w:val="clear" w:pos="720"/>
          <w:tab w:val="num" w:pos="0"/>
          <w:tab w:val="left" w:pos="142"/>
          <w:tab w:val="left" w:pos="426"/>
        </w:tabs>
        <w:suppressAutoHyphens/>
        <w:overflowPunct/>
        <w:autoSpaceDE/>
        <w:autoSpaceDN/>
        <w:adjustRightInd/>
        <w:ind w:left="0" w:firstLine="0"/>
        <w:contextualSpacing/>
        <w:jc w:val="both"/>
        <w:textAlignment w:val="auto"/>
      </w:pPr>
      <w:r w:rsidRPr="00905905">
        <w:t xml:space="preserve">Понятие, содержание, виды права собственности образовательного учреждения. </w:t>
      </w:r>
    </w:p>
    <w:p w:rsidR="00905905" w:rsidRPr="00905905" w:rsidRDefault="00905905" w:rsidP="00905905">
      <w:pPr>
        <w:widowControl w:val="0"/>
        <w:numPr>
          <w:ilvl w:val="0"/>
          <w:numId w:val="2"/>
        </w:numPr>
        <w:tabs>
          <w:tab w:val="clear" w:pos="720"/>
          <w:tab w:val="num" w:pos="0"/>
          <w:tab w:val="left" w:pos="142"/>
          <w:tab w:val="left" w:pos="426"/>
        </w:tabs>
        <w:suppressAutoHyphens/>
        <w:overflowPunct/>
        <w:autoSpaceDE/>
        <w:autoSpaceDN/>
        <w:adjustRightInd/>
        <w:ind w:left="0" w:firstLine="0"/>
        <w:contextualSpacing/>
        <w:jc w:val="both"/>
        <w:textAlignment w:val="auto"/>
      </w:pPr>
      <w:r w:rsidRPr="00905905">
        <w:t xml:space="preserve">Понятие коммерческой, служебной тайны в образовательном учреждении. Список сведений, которые могут составлять служебную тайну. </w:t>
      </w:r>
    </w:p>
    <w:p w:rsidR="00905905" w:rsidRPr="00905905" w:rsidRDefault="00905905" w:rsidP="00905905">
      <w:pPr>
        <w:widowControl w:val="0"/>
        <w:numPr>
          <w:ilvl w:val="0"/>
          <w:numId w:val="2"/>
        </w:numPr>
        <w:tabs>
          <w:tab w:val="clear" w:pos="720"/>
          <w:tab w:val="num" w:pos="0"/>
          <w:tab w:val="left" w:pos="142"/>
          <w:tab w:val="left" w:pos="426"/>
        </w:tabs>
        <w:suppressAutoHyphens/>
        <w:overflowPunct/>
        <w:autoSpaceDE/>
        <w:autoSpaceDN/>
        <w:adjustRightInd/>
        <w:ind w:left="0" w:firstLine="0"/>
        <w:contextualSpacing/>
        <w:jc w:val="both"/>
        <w:textAlignment w:val="auto"/>
      </w:pPr>
      <w:r w:rsidRPr="00905905">
        <w:t xml:space="preserve">Порядок финансирования образовательного учреждения. </w:t>
      </w:r>
    </w:p>
    <w:p w:rsidR="00905905" w:rsidRPr="00905905" w:rsidRDefault="00905905" w:rsidP="00905905">
      <w:pPr>
        <w:widowControl w:val="0"/>
        <w:numPr>
          <w:ilvl w:val="0"/>
          <w:numId w:val="2"/>
        </w:numPr>
        <w:tabs>
          <w:tab w:val="clear" w:pos="720"/>
          <w:tab w:val="num" w:pos="0"/>
          <w:tab w:val="left" w:pos="142"/>
          <w:tab w:val="left" w:pos="426"/>
        </w:tabs>
        <w:suppressAutoHyphens/>
        <w:overflowPunct/>
        <w:autoSpaceDE/>
        <w:autoSpaceDN/>
        <w:adjustRightInd/>
        <w:ind w:left="0" w:firstLine="0"/>
        <w:contextualSpacing/>
        <w:jc w:val="both"/>
        <w:textAlignment w:val="auto"/>
      </w:pPr>
      <w:r w:rsidRPr="00905905">
        <w:t xml:space="preserve">Материально-техническая база образовательного учреждения. </w:t>
      </w:r>
    </w:p>
    <w:p w:rsidR="00905905" w:rsidRPr="00905905" w:rsidRDefault="00905905" w:rsidP="00905905">
      <w:pPr>
        <w:widowControl w:val="0"/>
        <w:numPr>
          <w:ilvl w:val="0"/>
          <w:numId w:val="2"/>
        </w:numPr>
        <w:tabs>
          <w:tab w:val="clear" w:pos="720"/>
          <w:tab w:val="num" w:pos="0"/>
          <w:tab w:val="left" w:pos="142"/>
          <w:tab w:val="left" w:pos="426"/>
        </w:tabs>
        <w:suppressAutoHyphens/>
        <w:overflowPunct/>
        <w:autoSpaceDE/>
        <w:autoSpaceDN/>
        <w:adjustRightInd/>
        <w:ind w:left="0" w:firstLine="0"/>
        <w:contextualSpacing/>
        <w:jc w:val="both"/>
        <w:textAlignment w:val="auto"/>
      </w:pPr>
      <w:r w:rsidRPr="00905905">
        <w:t xml:space="preserve">Организация платных образовательных услуг и иная приносящая доход деятельность образовательного учреждения. </w:t>
      </w:r>
    </w:p>
    <w:p w:rsidR="00905905" w:rsidRPr="00905905" w:rsidRDefault="00905905" w:rsidP="00905905">
      <w:pPr>
        <w:widowControl w:val="0"/>
        <w:numPr>
          <w:ilvl w:val="0"/>
          <w:numId w:val="2"/>
        </w:numPr>
        <w:tabs>
          <w:tab w:val="clear" w:pos="720"/>
          <w:tab w:val="num" w:pos="0"/>
          <w:tab w:val="left" w:pos="142"/>
          <w:tab w:val="left" w:pos="426"/>
        </w:tabs>
        <w:suppressAutoHyphens/>
        <w:overflowPunct/>
        <w:autoSpaceDE/>
        <w:autoSpaceDN/>
        <w:adjustRightInd/>
        <w:ind w:left="0" w:firstLine="0"/>
        <w:contextualSpacing/>
        <w:jc w:val="both"/>
        <w:textAlignment w:val="auto"/>
      </w:pPr>
      <w:r w:rsidRPr="00905905">
        <w:t>Система налогообложения образовательного учреждения. Налоговые льготы образ</w:t>
      </w:r>
      <w:r w:rsidRPr="00905905">
        <w:t>о</w:t>
      </w:r>
      <w:r w:rsidRPr="00905905">
        <w:t xml:space="preserve">вательного учреждения. </w:t>
      </w:r>
    </w:p>
    <w:p w:rsidR="00905905" w:rsidRPr="00905905" w:rsidRDefault="00905905" w:rsidP="00905905">
      <w:pPr>
        <w:widowControl w:val="0"/>
        <w:numPr>
          <w:ilvl w:val="0"/>
          <w:numId w:val="2"/>
        </w:numPr>
        <w:tabs>
          <w:tab w:val="clear" w:pos="720"/>
          <w:tab w:val="num" w:pos="0"/>
          <w:tab w:val="left" w:pos="142"/>
          <w:tab w:val="left" w:pos="426"/>
        </w:tabs>
        <w:suppressAutoHyphens/>
        <w:overflowPunct/>
        <w:autoSpaceDE/>
        <w:autoSpaceDN/>
        <w:adjustRightInd/>
        <w:ind w:left="0" w:firstLine="0"/>
        <w:contextualSpacing/>
        <w:jc w:val="both"/>
        <w:textAlignment w:val="auto"/>
      </w:pPr>
      <w:r w:rsidRPr="00905905">
        <w:t xml:space="preserve">Права и социальная поддержка обучающихся, воспитанников. </w:t>
      </w:r>
    </w:p>
    <w:p w:rsidR="00905905" w:rsidRPr="00905905" w:rsidRDefault="00905905" w:rsidP="00905905">
      <w:pPr>
        <w:widowControl w:val="0"/>
        <w:numPr>
          <w:ilvl w:val="0"/>
          <w:numId w:val="2"/>
        </w:numPr>
        <w:tabs>
          <w:tab w:val="clear" w:pos="720"/>
          <w:tab w:val="num" w:pos="0"/>
          <w:tab w:val="left" w:pos="142"/>
          <w:tab w:val="left" w:pos="426"/>
        </w:tabs>
        <w:suppressAutoHyphens/>
        <w:overflowPunct/>
        <w:autoSpaceDE/>
        <w:autoSpaceDN/>
        <w:adjustRightInd/>
        <w:ind w:left="0" w:firstLine="0"/>
        <w:contextualSpacing/>
        <w:jc w:val="both"/>
        <w:textAlignment w:val="auto"/>
      </w:pPr>
      <w:r w:rsidRPr="00905905">
        <w:t>Охрана здоровья обучающихся, воспитанников.</w:t>
      </w:r>
    </w:p>
    <w:p w:rsidR="00905905" w:rsidRPr="00905905" w:rsidRDefault="00905905" w:rsidP="00905905">
      <w:pPr>
        <w:widowControl w:val="0"/>
        <w:numPr>
          <w:ilvl w:val="0"/>
          <w:numId w:val="2"/>
        </w:numPr>
        <w:tabs>
          <w:tab w:val="clear" w:pos="720"/>
          <w:tab w:val="num" w:pos="0"/>
          <w:tab w:val="left" w:pos="142"/>
          <w:tab w:val="left" w:pos="426"/>
        </w:tabs>
        <w:suppressAutoHyphens/>
        <w:overflowPunct/>
        <w:autoSpaceDE/>
        <w:autoSpaceDN/>
        <w:adjustRightInd/>
        <w:ind w:left="0" w:firstLine="0"/>
        <w:contextualSpacing/>
        <w:jc w:val="both"/>
        <w:textAlignment w:val="auto"/>
      </w:pPr>
      <w:r w:rsidRPr="00905905">
        <w:t>Права и обязанности родителей (законных представителей).</w:t>
      </w:r>
    </w:p>
    <w:p w:rsidR="00905905" w:rsidRPr="00905905" w:rsidRDefault="00905905" w:rsidP="00905905">
      <w:pPr>
        <w:widowControl w:val="0"/>
        <w:numPr>
          <w:ilvl w:val="0"/>
          <w:numId w:val="2"/>
        </w:numPr>
        <w:tabs>
          <w:tab w:val="clear" w:pos="720"/>
          <w:tab w:val="num" w:pos="0"/>
          <w:tab w:val="left" w:pos="142"/>
          <w:tab w:val="left" w:pos="426"/>
        </w:tabs>
        <w:suppressAutoHyphens/>
        <w:overflowPunct/>
        <w:autoSpaceDE/>
        <w:autoSpaceDN/>
        <w:adjustRightInd/>
        <w:ind w:left="0" w:firstLine="0"/>
        <w:contextualSpacing/>
        <w:jc w:val="both"/>
        <w:textAlignment w:val="auto"/>
      </w:pPr>
      <w:r w:rsidRPr="00905905">
        <w:t xml:space="preserve">Система оплаты труда работников образовательного учреждения. </w:t>
      </w:r>
    </w:p>
    <w:p w:rsidR="00905905" w:rsidRPr="00905905" w:rsidRDefault="00905905" w:rsidP="00905905">
      <w:pPr>
        <w:widowControl w:val="0"/>
        <w:numPr>
          <w:ilvl w:val="0"/>
          <w:numId w:val="2"/>
        </w:numPr>
        <w:tabs>
          <w:tab w:val="clear" w:pos="720"/>
          <w:tab w:val="num" w:pos="0"/>
          <w:tab w:val="left" w:pos="142"/>
          <w:tab w:val="left" w:pos="426"/>
        </w:tabs>
        <w:suppressAutoHyphens/>
        <w:overflowPunct/>
        <w:autoSpaceDE/>
        <w:autoSpaceDN/>
        <w:adjustRightInd/>
        <w:ind w:left="0" w:firstLine="0"/>
        <w:contextualSpacing/>
        <w:jc w:val="both"/>
        <w:textAlignment w:val="auto"/>
      </w:pPr>
      <w:r w:rsidRPr="00905905">
        <w:t>Права, обязанности, ответственность работников образовательного учреждения.</w:t>
      </w:r>
    </w:p>
    <w:p w:rsidR="00905905" w:rsidRPr="00905905" w:rsidRDefault="00905905" w:rsidP="00905905">
      <w:pPr>
        <w:widowControl w:val="0"/>
        <w:numPr>
          <w:ilvl w:val="0"/>
          <w:numId w:val="2"/>
        </w:numPr>
        <w:tabs>
          <w:tab w:val="clear" w:pos="720"/>
          <w:tab w:val="num" w:pos="0"/>
          <w:tab w:val="left" w:pos="142"/>
          <w:tab w:val="left" w:pos="426"/>
        </w:tabs>
        <w:suppressAutoHyphens/>
        <w:overflowPunct/>
        <w:autoSpaceDE/>
        <w:autoSpaceDN/>
        <w:adjustRightInd/>
        <w:ind w:left="0" w:firstLine="0"/>
        <w:contextualSpacing/>
        <w:jc w:val="both"/>
        <w:textAlignment w:val="auto"/>
      </w:pPr>
      <w:r w:rsidRPr="00905905">
        <w:t>Трудовые отношения в системе образования.</w:t>
      </w:r>
    </w:p>
    <w:p w:rsidR="00905905" w:rsidRPr="00905905" w:rsidRDefault="00905905" w:rsidP="00905905">
      <w:pPr>
        <w:widowControl w:val="0"/>
        <w:numPr>
          <w:ilvl w:val="0"/>
          <w:numId w:val="2"/>
        </w:numPr>
        <w:tabs>
          <w:tab w:val="clear" w:pos="720"/>
          <w:tab w:val="num" w:pos="0"/>
          <w:tab w:val="left" w:pos="142"/>
          <w:tab w:val="left" w:pos="426"/>
        </w:tabs>
        <w:suppressAutoHyphens/>
        <w:overflowPunct/>
        <w:autoSpaceDE/>
        <w:autoSpaceDN/>
        <w:adjustRightInd/>
        <w:ind w:left="0" w:firstLine="0"/>
        <w:contextualSpacing/>
        <w:jc w:val="both"/>
        <w:textAlignment w:val="auto"/>
      </w:pPr>
      <w:r w:rsidRPr="00905905">
        <w:t>Обеспечение пожарной безопасности в образовательном учреждении.</w:t>
      </w:r>
    </w:p>
    <w:p w:rsidR="00905905" w:rsidRPr="00905905" w:rsidRDefault="00905905" w:rsidP="00905905">
      <w:pPr>
        <w:widowControl w:val="0"/>
        <w:numPr>
          <w:ilvl w:val="0"/>
          <w:numId w:val="2"/>
        </w:numPr>
        <w:tabs>
          <w:tab w:val="clear" w:pos="720"/>
          <w:tab w:val="num" w:pos="0"/>
          <w:tab w:val="left" w:pos="142"/>
          <w:tab w:val="left" w:pos="426"/>
        </w:tabs>
        <w:suppressAutoHyphens/>
        <w:overflowPunct/>
        <w:autoSpaceDE/>
        <w:autoSpaceDN/>
        <w:adjustRightInd/>
        <w:ind w:left="0" w:firstLine="0"/>
        <w:contextualSpacing/>
        <w:jc w:val="both"/>
        <w:textAlignment w:val="auto"/>
      </w:pPr>
      <w:r w:rsidRPr="00905905">
        <w:t>Требования к организации медицинского обслуживания обучающихся, воспитанн</w:t>
      </w:r>
      <w:r w:rsidRPr="00905905">
        <w:t>и</w:t>
      </w:r>
      <w:r w:rsidRPr="00905905">
        <w:t>ков.</w:t>
      </w:r>
    </w:p>
    <w:p w:rsidR="00905905" w:rsidRPr="00905905" w:rsidRDefault="00905905" w:rsidP="00905905">
      <w:pPr>
        <w:widowControl w:val="0"/>
        <w:numPr>
          <w:ilvl w:val="0"/>
          <w:numId w:val="4"/>
        </w:numPr>
        <w:tabs>
          <w:tab w:val="left" w:pos="142"/>
        </w:tabs>
        <w:suppressAutoHyphens/>
        <w:overflowPunct/>
        <w:autoSpaceDE/>
        <w:autoSpaceDN/>
        <w:adjustRightInd/>
        <w:contextualSpacing/>
        <w:jc w:val="both"/>
        <w:textAlignment w:val="auto"/>
        <w:rPr>
          <w:b/>
        </w:rPr>
      </w:pPr>
      <w:r w:rsidRPr="00905905">
        <w:rPr>
          <w:b/>
        </w:rPr>
        <w:t>Менеджмент</w:t>
      </w:r>
    </w:p>
    <w:p w:rsidR="00905905" w:rsidRPr="00905905" w:rsidRDefault="00905905" w:rsidP="00905905">
      <w:pPr>
        <w:widowControl w:val="0"/>
        <w:numPr>
          <w:ilvl w:val="0"/>
          <w:numId w:val="3"/>
        </w:numPr>
        <w:tabs>
          <w:tab w:val="clear" w:pos="720"/>
          <w:tab w:val="num" w:pos="0"/>
          <w:tab w:val="left" w:pos="142"/>
          <w:tab w:val="left" w:pos="426"/>
          <w:tab w:val="left" w:pos="709"/>
        </w:tabs>
        <w:suppressAutoHyphens/>
        <w:overflowPunct/>
        <w:autoSpaceDE/>
        <w:autoSpaceDN/>
        <w:adjustRightInd/>
        <w:ind w:left="0" w:firstLine="0"/>
        <w:contextualSpacing/>
        <w:jc w:val="both"/>
        <w:textAlignment w:val="auto"/>
      </w:pPr>
      <w:r w:rsidRPr="00905905">
        <w:t xml:space="preserve">Цели и задачи Вашего образовательного учреждения. </w:t>
      </w:r>
    </w:p>
    <w:p w:rsidR="00905905" w:rsidRPr="00905905" w:rsidRDefault="00905905" w:rsidP="00905905">
      <w:pPr>
        <w:widowControl w:val="0"/>
        <w:numPr>
          <w:ilvl w:val="0"/>
          <w:numId w:val="3"/>
        </w:numPr>
        <w:tabs>
          <w:tab w:val="clear" w:pos="720"/>
          <w:tab w:val="num" w:pos="0"/>
          <w:tab w:val="left" w:pos="142"/>
          <w:tab w:val="left" w:pos="426"/>
          <w:tab w:val="left" w:pos="709"/>
          <w:tab w:val="left" w:pos="851"/>
        </w:tabs>
        <w:suppressAutoHyphens/>
        <w:overflowPunct/>
        <w:autoSpaceDE/>
        <w:autoSpaceDN/>
        <w:adjustRightInd/>
        <w:ind w:left="0" w:firstLine="0"/>
        <w:contextualSpacing/>
        <w:jc w:val="both"/>
        <w:textAlignment w:val="auto"/>
      </w:pPr>
      <w:r w:rsidRPr="00905905">
        <w:t xml:space="preserve">Миссия Вашего образовательного учреждения. </w:t>
      </w:r>
    </w:p>
    <w:p w:rsidR="00905905" w:rsidRPr="00905905" w:rsidRDefault="00905905" w:rsidP="00905905">
      <w:pPr>
        <w:widowControl w:val="0"/>
        <w:numPr>
          <w:ilvl w:val="0"/>
          <w:numId w:val="3"/>
        </w:numPr>
        <w:tabs>
          <w:tab w:val="clear" w:pos="720"/>
          <w:tab w:val="num" w:pos="0"/>
          <w:tab w:val="left" w:pos="142"/>
          <w:tab w:val="left" w:pos="426"/>
          <w:tab w:val="left" w:pos="709"/>
          <w:tab w:val="left" w:pos="851"/>
        </w:tabs>
        <w:suppressAutoHyphens/>
        <w:overflowPunct/>
        <w:autoSpaceDE/>
        <w:autoSpaceDN/>
        <w:adjustRightInd/>
        <w:ind w:left="0" w:firstLine="0"/>
        <w:contextualSpacing/>
        <w:jc w:val="both"/>
        <w:textAlignment w:val="auto"/>
      </w:pPr>
      <w:r w:rsidRPr="00905905">
        <w:t>Стратегическое планирование.</w:t>
      </w:r>
    </w:p>
    <w:p w:rsidR="00905905" w:rsidRPr="00905905" w:rsidRDefault="00905905" w:rsidP="00905905">
      <w:pPr>
        <w:widowControl w:val="0"/>
        <w:numPr>
          <w:ilvl w:val="0"/>
          <w:numId w:val="3"/>
        </w:numPr>
        <w:tabs>
          <w:tab w:val="clear" w:pos="720"/>
          <w:tab w:val="num" w:pos="0"/>
          <w:tab w:val="left" w:pos="142"/>
          <w:tab w:val="left" w:pos="426"/>
          <w:tab w:val="left" w:pos="709"/>
          <w:tab w:val="left" w:pos="851"/>
        </w:tabs>
        <w:suppressAutoHyphens/>
        <w:overflowPunct/>
        <w:autoSpaceDE/>
        <w:autoSpaceDN/>
        <w:adjustRightInd/>
        <w:ind w:left="0" w:firstLine="0"/>
        <w:contextualSpacing/>
        <w:jc w:val="both"/>
        <w:textAlignment w:val="auto"/>
      </w:pPr>
      <w:r w:rsidRPr="00905905">
        <w:t>Программа развития как модель инновационного процесса. Программа развития В</w:t>
      </w:r>
      <w:r w:rsidRPr="00905905">
        <w:t>а</w:t>
      </w:r>
      <w:r w:rsidRPr="00905905">
        <w:t>шего образовательного учреждения.</w:t>
      </w:r>
    </w:p>
    <w:p w:rsidR="00905905" w:rsidRPr="00905905" w:rsidRDefault="00905905" w:rsidP="00905905">
      <w:pPr>
        <w:widowControl w:val="0"/>
        <w:numPr>
          <w:ilvl w:val="0"/>
          <w:numId w:val="3"/>
        </w:numPr>
        <w:tabs>
          <w:tab w:val="clear" w:pos="720"/>
          <w:tab w:val="num" w:pos="0"/>
          <w:tab w:val="left" w:pos="142"/>
          <w:tab w:val="left" w:pos="426"/>
          <w:tab w:val="left" w:pos="709"/>
          <w:tab w:val="left" w:pos="851"/>
        </w:tabs>
        <w:suppressAutoHyphens/>
        <w:overflowPunct/>
        <w:autoSpaceDE/>
        <w:autoSpaceDN/>
        <w:adjustRightInd/>
        <w:ind w:left="0" w:firstLine="0"/>
        <w:contextualSpacing/>
        <w:jc w:val="both"/>
        <w:textAlignment w:val="auto"/>
      </w:pPr>
      <w:r w:rsidRPr="00905905">
        <w:t>Основная образовательная программа Вашего образовательного учреждения.</w:t>
      </w:r>
    </w:p>
    <w:p w:rsidR="00905905" w:rsidRPr="00905905" w:rsidRDefault="00905905" w:rsidP="00905905">
      <w:pPr>
        <w:widowControl w:val="0"/>
        <w:numPr>
          <w:ilvl w:val="0"/>
          <w:numId w:val="3"/>
        </w:numPr>
        <w:tabs>
          <w:tab w:val="clear" w:pos="720"/>
          <w:tab w:val="num" w:pos="0"/>
          <w:tab w:val="left" w:pos="142"/>
          <w:tab w:val="left" w:pos="426"/>
          <w:tab w:val="left" w:pos="709"/>
          <w:tab w:val="left" w:pos="851"/>
        </w:tabs>
        <w:suppressAutoHyphens/>
        <w:overflowPunct/>
        <w:autoSpaceDE/>
        <w:autoSpaceDN/>
        <w:adjustRightInd/>
        <w:ind w:left="0" w:firstLine="0"/>
        <w:contextualSpacing/>
        <w:jc w:val="both"/>
        <w:textAlignment w:val="auto"/>
      </w:pPr>
      <w:r w:rsidRPr="00905905">
        <w:t xml:space="preserve">Инновационные процессы в образовании. </w:t>
      </w:r>
    </w:p>
    <w:p w:rsidR="00905905" w:rsidRPr="00905905" w:rsidRDefault="00905905" w:rsidP="00905905">
      <w:pPr>
        <w:widowControl w:val="0"/>
        <w:numPr>
          <w:ilvl w:val="0"/>
          <w:numId w:val="3"/>
        </w:numPr>
        <w:tabs>
          <w:tab w:val="clear" w:pos="720"/>
          <w:tab w:val="num" w:pos="0"/>
          <w:tab w:val="left" w:pos="142"/>
          <w:tab w:val="left" w:pos="426"/>
          <w:tab w:val="left" w:pos="709"/>
          <w:tab w:val="left" w:pos="851"/>
        </w:tabs>
        <w:suppressAutoHyphens/>
        <w:overflowPunct/>
        <w:autoSpaceDE/>
        <w:autoSpaceDN/>
        <w:adjustRightInd/>
        <w:ind w:left="0" w:firstLine="0"/>
        <w:contextualSpacing/>
        <w:jc w:val="both"/>
        <w:textAlignment w:val="auto"/>
      </w:pPr>
      <w:r w:rsidRPr="00905905">
        <w:t>Современные педагогические технологии как фактор развития образовательного у</w:t>
      </w:r>
      <w:r w:rsidRPr="00905905">
        <w:t>ч</w:t>
      </w:r>
      <w:r w:rsidRPr="00905905">
        <w:t>реждения.</w:t>
      </w:r>
    </w:p>
    <w:p w:rsidR="00905905" w:rsidRPr="00905905" w:rsidRDefault="00905905" w:rsidP="00905905">
      <w:pPr>
        <w:widowControl w:val="0"/>
        <w:numPr>
          <w:ilvl w:val="0"/>
          <w:numId w:val="3"/>
        </w:numPr>
        <w:tabs>
          <w:tab w:val="clear" w:pos="720"/>
          <w:tab w:val="num" w:pos="0"/>
          <w:tab w:val="left" w:pos="142"/>
          <w:tab w:val="left" w:pos="426"/>
          <w:tab w:val="left" w:pos="709"/>
          <w:tab w:val="left" w:pos="851"/>
        </w:tabs>
        <w:suppressAutoHyphens/>
        <w:overflowPunct/>
        <w:autoSpaceDE/>
        <w:autoSpaceDN/>
        <w:adjustRightInd/>
        <w:ind w:left="0" w:firstLine="0"/>
        <w:contextualSpacing/>
        <w:jc w:val="both"/>
        <w:textAlignment w:val="auto"/>
      </w:pPr>
      <w:r w:rsidRPr="00905905">
        <w:t>Методическая работа в образовательном учреждении.</w:t>
      </w:r>
    </w:p>
    <w:p w:rsidR="00905905" w:rsidRPr="00905905" w:rsidRDefault="00905905" w:rsidP="00905905">
      <w:pPr>
        <w:widowControl w:val="0"/>
        <w:numPr>
          <w:ilvl w:val="0"/>
          <w:numId w:val="3"/>
        </w:numPr>
        <w:tabs>
          <w:tab w:val="clear" w:pos="720"/>
          <w:tab w:val="num" w:pos="0"/>
          <w:tab w:val="left" w:pos="142"/>
          <w:tab w:val="left" w:pos="426"/>
          <w:tab w:val="left" w:pos="709"/>
          <w:tab w:val="left" w:pos="851"/>
        </w:tabs>
        <w:suppressAutoHyphens/>
        <w:overflowPunct/>
        <w:autoSpaceDE/>
        <w:autoSpaceDN/>
        <w:adjustRightInd/>
        <w:ind w:left="0" w:firstLine="0"/>
        <w:contextualSpacing/>
        <w:jc w:val="both"/>
        <w:textAlignment w:val="auto"/>
      </w:pPr>
      <w:r w:rsidRPr="00905905">
        <w:t>Методы управленческой деятельности.</w:t>
      </w:r>
    </w:p>
    <w:p w:rsidR="00905905" w:rsidRPr="00905905" w:rsidRDefault="00905905" w:rsidP="00905905">
      <w:pPr>
        <w:widowControl w:val="0"/>
        <w:numPr>
          <w:ilvl w:val="0"/>
          <w:numId w:val="3"/>
        </w:numPr>
        <w:tabs>
          <w:tab w:val="clear" w:pos="720"/>
          <w:tab w:val="num" w:pos="0"/>
          <w:tab w:val="left" w:pos="142"/>
          <w:tab w:val="left" w:pos="426"/>
          <w:tab w:val="left" w:pos="709"/>
          <w:tab w:val="left" w:pos="851"/>
        </w:tabs>
        <w:suppressAutoHyphens/>
        <w:overflowPunct/>
        <w:autoSpaceDE/>
        <w:autoSpaceDN/>
        <w:adjustRightInd/>
        <w:ind w:left="0" w:firstLine="0"/>
        <w:contextualSpacing/>
        <w:jc w:val="both"/>
        <w:textAlignment w:val="auto"/>
      </w:pPr>
      <w:r w:rsidRPr="00905905">
        <w:t>Принципы управления.</w:t>
      </w:r>
    </w:p>
    <w:p w:rsidR="00905905" w:rsidRPr="00905905" w:rsidRDefault="00905905" w:rsidP="00905905">
      <w:pPr>
        <w:widowControl w:val="0"/>
        <w:numPr>
          <w:ilvl w:val="0"/>
          <w:numId w:val="3"/>
        </w:numPr>
        <w:tabs>
          <w:tab w:val="clear" w:pos="720"/>
          <w:tab w:val="num" w:pos="0"/>
          <w:tab w:val="left" w:pos="142"/>
          <w:tab w:val="left" w:pos="426"/>
          <w:tab w:val="left" w:pos="709"/>
          <w:tab w:val="left" w:pos="851"/>
        </w:tabs>
        <w:suppressAutoHyphens/>
        <w:overflowPunct/>
        <w:autoSpaceDE/>
        <w:autoSpaceDN/>
        <w:adjustRightInd/>
        <w:ind w:left="0" w:firstLine="0"/>
        <w:contextualSpacing/>
        <w:jc w:val="both"/>
        <w:textAlignment w:val="auto"/>
      </w:pPr>
      <w:r w:rsidRPr="00905905">
        <w:t>Управление качеством образования.</w:t>
      </w:r>
    </w:p>
    <w:p w:rsidR="00905905" w:rsidRPr="00905905" w:rsidRDefault="00905905" w:rsidP="00905905">
      <w:pPr>
        <w:widowControl w:val="0"/>
        <w:numPr>
          <w:ilvl w:val="0"/>
          <w:numId w:val="3"/>
        </w:numPr>
        <w:tabs>
          <w:tab w:val="clear" w:pos="720"/>
          <w:tab w:val="num" w:pos="0"/>
          <w:tab w:val="left" w:pos="142"/>
          <w:tab w:val="left" w:pos="426"/>
          <w:tab w:val="left" w:pos="709"/>
          <w:tab w:val="left" w:pos="851"/>
        </w:tabs>
        <w:suppressAutoHyphens/>
        <w:overflowPunct/>
        <w:autoSpaceDE/>
        <w:autoSpaceDN/>
        <w:adjustRightInd/>
        <w:ind w:left="0" w:firstLine="0"/>
        <w:contextualSpacing/>
        <w:jc w:val="both"/>
        <w:textAlignment w:val="auto"/>
      </w:pPr>
      <w:r w:rsidRPr="00905905">
        <w:t>Система внутреннего мониторинга качества образования.</w:t>
      </w:r>
    </w:p>
    <w:p w:rsidR="00905905" w:rsidRPr="00905905" w:rsidRDefault="00905905" w:rsidP="00905905">
      <w:pPr>
        <w:widowControl w:val="0"/>
        <w:numPr>
          <w:ilvl w:val="0"/>
          <w:numId w:val="3"/>
        </w:numPr>
        <w:tabs>
          <w:tab w:val="clear" w:pos="720"/>
          <w:tab w:val="num" w:pos="0"/>
          <w:tab w:val="left" w:pos="142"/>
          <w:tab w:val="left" w:pos="426"/>
          <w:tab w:val="left" w:pos="709"/>
          <w:tab w:val="left" w:pos="851"/>
        </w:tabs>
        <w:suppressAutoHyphens/>
        <w:overflowPunct/>
        <w:autoSpaceDE/>
        <w:autoSpaceDN/>
        <w:adjustRightInd/>
        <w:ind w:left="0" w:firstLine="0"/>
        <w:contextualSpacing/>
        <w:jc w:val="both"/>
        <w:textAlignment w:val="auto"/>
      </w:pPr>
      <w:r w:rsidRPr="00905905">
        <w:t xml:space="preserve">Особенности управления педагогическими процессами. </w:t>
      </w:r>
    </w:p>
    <w:p w:rsidR="00905905" w:rsidRPr="00905905" w:rsidRDefault="00905905" w:rsidP="00905905">
      <w:pPr>
        <w:widowControl w:val="0"/>
        <w:numPr>
          <w:ilvl w:val="0"/>
          <w:numId w:val="3"/>
        </w:numPr>
        <w:tabs>
          <w:tab w:val="clear" w:pos="720"/>
          <w:tab w:val="num" w:pos="0"/>
          <w:tab w:val="left" w:pos="142"/>
          <w:tab w:val="left" w:pos="426"/>
          <w:tab w:val="left" w:pos="709"/>
          <w:tab w:val="left" w:pos="851"/>
        </w:tabs>
        <w:suppressAutoHyphens/>
        <w:overflowPunct/>
        <w:autoSpaceDE/>
        <w:autoSpaceDN/>
        <w:adjustRightInd/>
        <w:ind w:left="0" w:firstLine="0"/>
        <w:contextualSpacing/>
        <w:jc w:val="both"/>
        <w:textAlignment w:val="auto"/>
      </w:pPr>
      <w:r w:rsidRPr="00905905">
        <w:t>Организационная структура управления в Вашем образовательном учреждении.</w:t>
      </w:r>
    </w:p>
    <w:p w:rsidR="00905905" w:rsidRPr="00905905" w:rsidRDefault="00905905" w:rsidP="00905905">
      <w:pPr>
        <w:widowControl w:val="0"/>
        <w:numPr>
          <w:ilvl w:val="0"/>
          <w:numId w:val="3"/>
        </w:numPr>
        <w:tabs>
          <w:tab w:val="clear" w:pos="720"/>
          <w:tab w:val="num" w:pos="0"/>
          <w:tab w:val="left" w:pos="142"/>
          <w:tab w:val="left" w:pos="426"/>
          <w:tab w:val="left" w:pos="709"/>
          <w:tab w:val="left" w:pos="851"/>
        </w:tabs>
        <w:suppressAutoHyphens/>
        <w:overflowPunct/>
        <w:autoSpaceDE/>
        <w:autoSpaceDN/>
        <w:adjustRightInd/>
        <w:ind w:left="0" w:firstLine="0"/>
        <w:contextualSpacing/>
        <w:jc w:val="both"/>
        <w:textAlignment w:val="auto"/>
      </w:pPr>
      <w:r w:rsidRPr="00905905">
        <w:t>Формы и методы управления персоналом в Вашем образовательном учреждении.</w:t>
      </w:r>
    </w:p>
    <w:p w:rsidR="00905905" w:rsidRPr="00905905" w:rsidRDefault="00905905" w:rsidP="00905905">
      <w:pPr>
        <w:widowControl w:val="0"/>
        <w:numPr>
          <w:ilvl w:val="0"/>
          <w:numId w:val="3"/>
        </w:numPr>
        <w:tabs>
          <w:tab w:val="clear" w:pos="720"/>
          <w:tab w:val="num" w:pos="0"/>
          <w:tab w:val="left" w:pos="142"/>
          <w:tab w:val="left" w:pos="426"/>
          <w:tab w:val="left" w:pos="709"/>
        </w:tabs>
        <w:suppressAutoHyphens/>
        <w:overflowPunct/>
        <w:autoSpaceDE/>
        <w:autoSpaceDN/>
        <w:adjustRightInd/>
        <w:ind w:left="0" w:firstLine="0"/>
        <w:contextualSpacing/>
        <w:jc w:val="both"/>
        <w:textAlignment w:val="auto"/>
      </w:pPr>
      <w:r w:rsidRPr="00905905">
        <w:t>Охарактеризуйте концептуальные подходы к управлению образовательным учрежд</w:t>
      </w:r>
      <w:r w:rsidRPr="00905905">
        <w:t>е</w:t>
      </w:r>
      <w:r w:rsidRPr="00905905">
        <w:t>нием.</w:t>
      </w:r>
    </w:p>
    <w:p w:rsidR="00905905" w:rsidRPr="00905905" w:rsidRDefault="00905905" w:rsidP="00905905">
      <w:pPr>
        <w:widowControl w:val="0"/>
        <w:numPr>
          <w:ilvl w:val="0"/>
          <w:numId w:val="3"/>
        </w:numPr>
        <w:tabs>
          <w:tab w:val="clear" w:pos="720"/>
          <w:tab w:val="num" w:pos="0"/>
          <w:tab w:val="left" w:pos="142"/>
          <w:tab w:val="left" w:pos="426"/>
          <w:tab w:val="left" w:pos="709"/>
          <w:tab w:val="left" w:pos="851"/>
        </w:tabs>
        <w:suppressAutoHyphens/>
        <w:overflowPunct/>
        <w:autoSpaceDE/>
        <w:autoSpaceDN/>
        <w:adjustRightInd/>
        <w:ind w:left="0" w:firstLine="0"/>
        <w:contextualSpacing/>
        <w:jc w:val="both"/>
        <w:textAlignment w:val="auto"/>
      </w:pPr>
      <w:r w:rsidRPr="00905905">
        <w:t>Охарактеризуйте функциональный подход к управлению образовательным учрежд</w:t>
      </w:r>
      <w:r w:rsidRPr="00905905">
        <w:t>е</w:t>
      </w:r>
      <w:r w:rsidRPr="00905905">
        <w:t>нием.</w:t>
      </w:r>
    </w:p>
    <w:p w:rsidR="00905905" w:rsidRPr="00905905" w:rsidRDefault="00905905" w:rsidP="00905905">
      <w:pPr>
        <w:widowControl w:val="0"/>
        <w:numPr>
          <w:ilvl w:val="0"/>
          <w:numId w:val="3"/>
        </w:numPr>
        <w:tabs>
          <w:tab w:val="clear" w:pos="720"/>
          <w:tab w:val="num" w:pos="0"/>
          <w:tab w:val="left" w:pos="142"/>
          <w:tab w:val="left" w:pos="426"/>
          <w:tab w:val="left" w:pos="709"/>
          <w:tab w:val="left" w:pos="851"/>
        </w:tabs>
        <w:suppressAutoHyphens/>
        <w:overflowPunct/>
        <w:autoSpaceDE/>
        <w:autoSpaceDN/>
        <w:adjustRightInd/>
        <w:ind w:left="0" w:firstLine="0"/>
        <w:contextualSpacing/>
        <w:jc w:val="both"/>
        <w:textAlignment w:val="auto"/>
      </w:pPr>
      <w:r w:rsidRPr="00905905">
        <w:t>Понятие и виды управленческих решений. Процедура принятия управленческого р</w:t>
      </w:r>
      <w:r w:rsidRPr="00905905">
        <w:t>е</w:t>
      </w:r>
      <w:r w:rsidRPr="00905905">
        <w:t xml:space="preserve">шения. </w:t>
      </w:r>
    </w:p>
    <w:p w:rsidR="00905905" w:rsidRPr="00905905" w:rsidRDefault="00905905" w:rsidP="00905905">
      <w:pPr>
        <w:widowControl w:val="0"/>
        <w:numPr>
          <w:ilvl w:val="0"/>
          <w:numId w:val="3"/>
        </w:numPr>
        <w:tabs>
          <w:tab w:val="clear" w:pos="720"/>
          <w:tab w:val="num" w:pos="0"/>
          <w:tab w:val="left" w:pos="142"/>
          <w:tab w:val="left" w:pos="426"/>
          <w:tab w:val="left" w:pos="709"/>
          <w:tab w:val="left" w:pos="851"/>
        </w:tabs>
        <w:suppressAutoHyphens/>
        <w:overflowPunct/>
        <w:autoSpaceDE/>
        <w:autoSpaceDN/>
        <w:adjustRightInd/>
        <w:ind w:left="0" w:firstLine="0"/>
        <w:contextualSpacing/>
        <w:jc w:val="both"/>
        <w:textAlignment w:val="auto"/>
      </w:pPr>
      <w:r w:rsidRPr="00905905">
        <w:lastRenderedPageBreak/>
        <w:t>Факторы, влияющие на процесс принятия решений в образовательном учреждении.</w:t>
      </w:r>
    </w:p>
    <w:p w:rsidR="00905905" w:rsidRPr="00905905" w:rsidRDefault="00905905" w:rsidP="00905905">
      <w:pPr>
        <w:widowControl w:val="0"/>
        <w:numPr>
          <w:ilvl w:val="0"/>
          <w:numId w:val="3"/>
        </w:numPr>
        <w:tabs>
          <w:tab w:val="clear" w:pos="720"/>
          <w:tab w:val="num" w:pos="0"/>
          <w:tab w:val="left" w:pos="142"/>
          <w:tab w:val="left" w:pos="426"/>
          <w:tab w:val="left" w:pos="709"/>
          <w:tab w:val="left" w:pos="851"/>
        </w:tabs>
        <w:suppressAutoHyphens/>
        <w:overflowPunct/>
        <w:autoSpaceDE/>
        <w:autoSpaceDN/>
        <w:adjustRightInd/>
        <w:ind w:left="0" w:firstLine="0"/>
        <w:contextualSpacing/>
        <w:jc w:val="both"/>
        <w:textAlignment w:val="auto"/>
      </w:pPr>
      <w:r w:rsidRPr="00905905">
        <w:t xml:space="preserve">Организация контроля в образовательном учреждении. </w:t>
      </w:r>
    </w:p>
    <w:p w:rsidR="00905905" w:rsidRPr="00905905" w:rsidRDefault="00905905" w:rsidP="00905905">
      <w:pPr>
        <w:widowControl w:val="0"/>
        <w:numPr>
          <w:ilvl w:val="0"/>
          <w:numId w:val="3"/>
        </w:numPr>
        <w:tabs>
          <w:tab w:val="clear" w:pos="720"/>
          <w:tab w:val="num" w:pos="0"/>
          <w:tab w:val="left" w:pos="142"/>
          <w:tab w:val="left" w:pos="426"/>
          <w:tab w:val="left" w:pos="709"/>
          <w:tab w:val="left" w:pos="851"/>
        </w:tabs>
        <w:suppressAutoHyphens/>
        <w:overflowPunct/>
        <w:autoSpaceDE/>
        <w:autoSpaceDN/>
        <w:adjustRightInd/>
        <w:ind w:left="0" w:firstLine="0"/>
        <w:contextualSpacing/>
        <w:jc w:val="both"/>
        <w:textAlignment w:val="auto"/>
      </w:pPr>
      <w:r w:rsidRPr="00905905">
        <w:t>Методы и стили управления образовательным учреждением в современных условиях.</w:t>
      </w:r>
    </w:p>
    <w:p w:rsidR="00905905" w:rsidRPr="00905905" w:rsidRDefault="00905905" w:rsidP="00905905">
      <w:pPr>
        <w:widowControl w:val="0"/>
        <w:numPr>
          <w:ilvl w:val="0"/>
          <w:numId w:val="3"/>
        </w:numPr>
        <w:tabs>
          <w:tab w:val="clear" w:pos="720"/>
          <w:tab w:val="num" w:pos="0"/>
          <w:tab w:val="left" w:pos="142"/>
          <w:tab w:val="left" w:pos="426"/>
          <w:tab w:val="left" w:pos="709"/>
          <w:tab w:val="left" w:pos="851"/>
        </w:tabs>
        <w:suppressAutoHyphens/>
        <w:overflowPunct/>
        <w:autoSpaceDE/>
        <w:autoSpaceDN/>
        <w:adjustRightInd/>
        <w:ind w:left="0" w:firstLine="0"/>
        <w:contextualSpacing/>
        <w:jc w:val="both"/>
        <w:textAlignment w:val="auto"/>
      </w:pPr>
      <w:r w:rsidRPr="00905905">
        <w:t>Организация взаимодействий в образовательном учреждении: делегирование полн</w:t>
      </w:r>
      <w:r w:rsidRPr="00905905">
        <w:t>о</w:t>
      </w:r>
      <w:r w:rsidRPr="00905905">
        <w:t xml:space="preserve">мочий, ответственность, власть. </w:t>
      </w:r>
    </w:p>
    <w:p w:rsidR="00905905" w:rsidRPr="00905905" w:rsidRDefault="00905905" w:rsidP="00905905">
      <w:pPr>
        <w:widowControl w:val="0"/>
        <w:numPr>
          <w:ilvl w:val="0"/>
          <w:numId w:val="3"/>
        </w:numPr>
        <w:tabs>
          <w:tab w:val="clear" w:pos="720"/>
          <w:tab w:val="num" w:pos="0"/>
          <w:tab w:val="left" w:pos="142"/>
          <w:tab w:val="left" w:pos="426"/>
          <w:tab w:val="left" w:pos="709"/>
          <w:tab w:val="left" w:pos="851"/>
        </w:tabs>
        <w:suppressAutoHyphens/>
        <w:overflowPunct/>
        <w:autoSpaceDE/>
        <w:autoSpaceDN/>
        <w:adjustRightInd/>
        <w:ind w:left="0" w:firstLine="0"/>
        <w:contextualSpacing/>
        <w:jc w:val="both"/>
        <w:textAlignment w:val="auto"/>
      </w:pPr>
      <w:r w:rsidRPr="00905905">
        <w:t xml:space="preserve">Единоначалие и самоуправление. </w:t>
      </w:r>
    </w:p>
    <w:p w:rsidR="00905905" w:rsidRPr="00905905" w:rsidRDefault="00905905" w:rsidP="00905905">
      <w:pPr>
        <w:widowControl w:val="0"/>
        <w:numPr>
          <w:ilvl w:val="0"/>
          <w:numId w:val="3"/>
        </w:numPr>
        <w:tabs>
          <w:tab w:val="clear" w:pos="720"/>
          <w:tab w:val="num" w:pos="0"/>
          <w:tab w:val="left" w:pos="142"/>
          <w:tab w:val="left" w:pos="426"/>
          <w:tab w:val="left" w:pos="709"/>
          <w:tab w:val="left" w:pos="851"/>
        </w:tabs>
        <w:suppressAutoHyphens/>
        <w:overflowPunct/>
        <w:autoSpaceDE/>
        <w:autoSpaceDN/>
        <w:adjustRightInd/>
        <w:ind w:left="0" w:firstLine="0"/>
        <w:contextualSpacing/>
        <w:jc w:val="both"/>
        <w:textAlignment w:val="auto"/>
      </w:pPr>
      <w:r w:rsidRPr="00905905">
        <w:t>Руководство, лидерство.</w:t>
      </w:r>
    </w:p>
    <w:p w:rsidR="00905905" w:rsidRPr="00905905" w:rsidRDefault="00905905" w:rsidP="00905905">
      <w:pPr>
        <w:widowControl w:val="0"/>
        <w:numPr>
          <w:ilvl w:val="0"/>
          <w:numId w:val="3"/>
        </w:numPr>
        <w:tabs>
          <w:tab w:val="clear" w:pos="720"/>
          <w:tab w:val="num" w:pos="0"/>
          <w:tab w:val="left" w:pos="142"/>
          <w:tab w:val="left" w:pos="426"/>
          <w:tab w:val="left" w:pos="709"/>
          <w:tab w:val="left" w:pos="851"/>
        </w:tabs>
        <w:suppressAutoHyphens/>
        <w:overflowPunct/>
        <w:autoSpaceDE/>
        <w:autoSpaceDN/>
        <w:adjustRightInd/>
        <w:ind w:left="0" w:firstLine="0"/>
        <w:contextualSpacing/>
        <w:jc w:val="both"/>
        <w:textAlignment w:val="auto"/>
      </w:pPr>
      <w:r w:rsidRPr="00905905">
        <w:t>Формы самоуправления в образовательном учреждении.</w:t>
      </w:r>
    </w:p>
    <w:p w:rsidR="00905905" w:rsidRPr="00905905" w:rsidRDefault="00905905" w:rsidP="00905905">
      <w:pPr>
        <w:widowControl w:val="0"/>
        <w:numPr>
          <w:ilvl w:val="0"/>
          <w:numId w:val="3"/>
        </w:numPr>
        <w:tabs>
          <w:tab w:val="clear" w:pos="720"/>
          <w:tab w:val="num" w:pos="0"/>
          <w:tab w:val="left" w:pos="142"/>
          <w:tab w:val="left" w:pos="426"/>
          <w:tab w:val="left" w:pos="709"/>
          <w:tab w:val="left" w:pos="851"/>
        </w:tabs>
        <w:suppressAutoHyphens/>
        <w:overflowPunct/>
        <w:autoSpaceDE/>
        <w:autoSpaceDN/>
        <w:adjustRightInd/>
        <w:ind w:left="0" w:firstLine="0"/>
        <w:contextualSpacing/>
        <w:jc w:val="both"/>
        <w:textAlignment w:val="auto"/>
      </w:pPr>
      <w:r w:rsidRPr="00905905">
        <w:t xml:space="preserve">Структура образовательного учреждения. </w:t>
      </w:r>
    </w:p>
    <w:p w:rsidR="00905905" w:rsidRPr="00905905" w:rsidRDefault="00905905" w:rsidP="00905905">
      <w:pPr>
        <w:widowControl w:val="0"/>
        <w:numPr>
          <w:ilvl w:val="0"/>
          <w:numId w:val="3"/>
        </w:numPr>
        <w:tabs>
          <w:tab w:val="clear" w:pos="720"/>
          <w:tab w:val="num" w:pos="0"/>
          <w:tab w:val="left" w:pos="142"/>
          <w:tab w:val="left" w:pos="426"/>
          <w:tab w:val="left" w:pos="709"/>
          <w:tab w:val="left" w:pos="851"/>
        </w:tabs>
        <w:suppressAutoHyphens/>
        <w:overflowPunct/>
        <w:autoSpaceDE/>
        <w:autoSpaceDN/>
        <w:adjustRightInd/>
        <w:ind w:left="0" w:firstLine="0"/>
        <w:contextualSpacing/>
        <w:jc w:val="both"/>
        <w:textAlignment w:val="auto"/>
      </w:pPr>
      <w:r w:rsidRPr="00905905">
        <w:t>Делопроизводство в образовательном учреждении. Документооборот.</w:t>
      </w:r>
    </w:p>
    <w:p w:rsidR="00905905" w:rsidRPr="00905905" w:rsidRDefault="00905905" w:rsidP="00905905">
      <w:pPr>
        <w:widowControl w:val="0"/>
        <w:numPr>
          <w:ilvl w:val="0"/>
          <w:numId w:val="3"/>
        </w:numPr>
        <w:tabs>
          <w:tab w:val="clear" w:pos="720"/>
          <w:tab w:val="num" w:pos="0"/>
          <w:tab w:val="left" w:pos="142"/>
          <w:tab w:val="left" w:pos="426"/>
          <w:tab w:val="left" w:pos="709"/>
          <w:tab w:val="left" w:pos="851"/>
        </w:tabs>
        <w:suppressAutoHyphens/>
        <w:overflowPunct/>
        <w:autoSpaceDE/>
        <w:autoSpaceDN/>
        <w:adjustRightInd/>
        <w:ind w:left="0" w:firstLine="0"/>
        <w:contextualSpacing/>
        <w:jc w:val="both"/>
        <w:textAlignment w:val="auto"/>
      </w:pPr>
      <w:r w:rsidRPr="00905905">
        <w:t xml:space="preserve">Оценка труда работников образовательных учреждений. </w:t>
      </w:r>
    </w:p>
    <w:p w:rsidR="00905905" w:rsidRPr="00905905" w:rsidRDefault="00905905" w:rsidP="00905905">
      <w:pPr>
        <w:widowControl w:val="0"/>
        <w:numPr>
          <w:ilvl w:val="0"/>
          <w:numId w:val="3"/>
        </w:numPr>
        <w:tabs>
          <w:tab w:val="clear" w:pos="720"/>
          <w:tab w:val="num" w:pos="0"/>
          <w:tab w:val="left" w:pos="142"/>
          <w:tab w:val="left" w:pos="426"/>
          <w:tab w:val="left" w:pos="709"/>
          <w:tab w:val="left" w:pos="851"/>
        </w:tabs>
        <w:suppressAutoHyphens/>
        <w:overflowPunct/>
        <w:autoSpaceDE/>
        <w:autoSpaceDN/>
        <w:adjustRightInd/>
        <w:ind w:left="0" w:firstLine="0"/>
        <w:contextualSpacing/>
        <w:jc w:val="both"/>
        <w:textAlignment w:val="auto"/>
      </w:pPr>
      <w:r w:rsidRPr="00905905">
        <w:t>Управление конфликтами. Роль руководителя в управлении конфликтами.</w:t>
      </w:r>
    </w:p>
    <w:p w:rsidR="00905905" w:rsidRPr="00905905" w:rsidRDefault="00905905" w:rsidP="00905905">
      <w:pPr>
        <w:widowControl w:val="0"/>
        <w:numPr>
          <w:ilvl w:val="0"/>
          <w:numId w:val="3"/>
        </w:numPr>
        <w:tabs>
          <w:tab w:val="clear" w:pos="720"/>
          <w:tab w:val="num" w:pos="0"/>
          <w:tab w:val="left" w:pos="142"/>
          <w:tab w:val="left" w:pos="426"/>
          <w:tab w:val="left" w:pos="709"/>
          <w:tab w:val="left" w:pos="851"/>
        </w:tabs>
        <w:suppressAutoHyphens/>
        <w:overflowPunct/>
        <w:autoSpaceDE/>
        <w:autoSpaceDN/>
        <w:adjustRightInd/>
        <w:ind w:left="0" w:firstLine="0"/>
        <w:contextualSpacing/>
        <w:jc w:val="both"/>
        <w:textAlignment w:val="auto"/>
      </w:pPr>
      <w:r w:rsidRPr="00905905">
        <w:t>Методы осуществления маркетинга образовательных потребностей обучающихся, воспитанников и их родителей.</w:t>
      </w:r>
    </w:p>
    <w:p w:rsidR="00905905" w:rsidRPr="00905905" w:rsidRDefault="00905905" w:rsidP="00905905">
      <w:pPr>
        <w:widowControl w:val="0"/>
        <w:suppressAutoHyphens/>
        <w:ind w:left="3402"/>
        <w:contextualSpacing/>
        <w:rPr>
          <w:bCs/>
        </w:rPr>
      </w:pPr>
      <w:r w:rsidRPr="00905905">
        <w:rPr>
          <w:rStyle w:val="Normal"/>
        </w:rPr>
        <w:t xml:space="preserve">Приложение № 3 к </w:t>
      </w:r>
      <w:r w:rsidRPr="00905905">
        <w:rPr>
          <w:bCs/>
        </w:rPr>
        <w:t>Положению о порядке и сроках проведения аттестации кандидатов на должность руководителя и руководителей муниципальных образовательных учреждений Турковского муниципального района</w:t>
      </w:r>
    </w:p>
    <w:p w:rsidR="00905905" w:rsidRPr="00905905" w:rsidRDefault="00905905" w:rsidP="00905905">
      <w:pPr>
        <w:widowControl w:val="0"/>
        <w:suppressAutoHyphens/>
        <w:ind w:firstLine="900"/>
        <w:contextualSpacing/>
        <w:rPr>
          <w:rStyle w:val="ac"/>
          <w:b w:val="0"/>
        </w:rPr>
      </w:pPr>
    </w:p>
    <w:p w:rsidR="00905905" w:rsidRPr="00905905" w:rsidRDefault="00905905" w:rsidP="00905905">
      <w:pPr>
        <w:pStyle w:val="ab"/>
        <w:widowControl w:val="0"/>
        <w:suppressAutoHyphens/>
        <w:contextualSpacing/>
        <w:jc w:val="center"/>
        <w:rPr>
          <w:rFonts w:ascii="Times New Roman" w:hAnsi="Times New Roman" w:cs="Times New Roman"/>
          <w:sz w:val="20"/>
          <w:szCs w:val="20"/>
        </w:rPr>
      </w:pPr>
      <w:r w:rsidRPr="00905905">
        <w:rPr>
          <w:rStyle w:val="ac"/>
          <w:rFonts w:ascii="Times New Roman" w:hAnsi="Times New Roman" w:cs="Times New Roman"/>
          <w:sz w:val="20"/>
          <w:szCs w:val="20"/>
        </w:rPr>
        <w:t>Аттестационный лист</w:t>
      </w:r>
    </w:p>
    <w:p w:rsidR="00905905" w:rsidRPr="00905905" w:rsidRDefault="00905905" w:rsidP="00905905">
      <w:pPr>
        <w:widowControl w:val="0"/>
        <w:suppressAutoHyphens/>
        <w:ind w:firstLine="720"/>
        <w:contextualSpacing/>
        <w:jc w:val="both"/>
      </w:pPr>
    </w:p>
    <w:p w:rsidR="00905905" w:rsidRPr="00905905" w:rsidRDefault="00905905" w:rsidP="00905905">
      <w:pPr>
        <w:pStyle w:val="ab"/>
        <w:widowControl w:val="0"/>
        <w:suppressAutoHyphens/>
        <w:contextualSpacing/>
        <w:jc w:val="left"/>
        <w:rPr>
          <w:rFonts w:ascii="Times New Roman" w:hAnsi="Times New Roman" w:cs="Times New Roman"/>
          <w:sz w:val="20"/>
          <w:szCs w:val="20"/>
        </w:rPr>
      </w:pPr>
      <w:r w:rsidRPr="00905905">
        <w:rPr>
          <w:rFonts w:ascii="Times New Roman" w:hAnsi="Times New Roman" w:cs="Times New Roman"/>
          <w:sz w:val="20"/>
          <w:szCs w:val="20"/>
        </w:rPr>
        <w:t xml:space="preserve">1.Фамилия, имя, отчество  </w:t>
      </w:r>
    </w:p>
    <w:p w:rsidR="00905905" w:rsidRPr="00905905" w:rsidRDefault="00905905" w:rsidP="00905905">
      <w:pPr>
        <w:pStyle w:val="ab"/>
        <w:widowControl w:val="0"/>
        <w:suppressAutoHyphens/>
        <w:contextualSpacing/>
        <w:jc w:val="left"/>
        <w:rPr>
          <w:rFonts w:ascii="Times New Roman" w:hAnsi="Times New Roman" w:cs="Times New Roman"/>
          <w:sz w:val="20"/>
          <w:szCs w:val="20"/>
        </w:rPr>
      </w:pPr>
      <w:r w:rsidRPr="00905905">
        <w:rPr>
          <w:rFonts w:ascii="Times New Roman" w:hAnsi="Times New Roman" w:cs="Times New Roman"/>
          <w:sz w:val="20"/>
          <w:szCs w:val="20"/>
        </w:rPr>
        <w:t>2. Дата рожд</w:t>
      </w:r>
      <w:r w:rsidRPr="00905905">
        <w:rPr>
          <w:rFonts w:ascii="Times New Roman" w:hAnsi="Times New Roman" w:cs="Times New Roman"/>
          <w:sz w:val="20"/>
          <w:szCs w:val="20"/>
        </w:rPr>
        <w:t>е</w:t>
      </w:r>
      <w:r w:rsidRPr="00905905">
        <w:rPr>
          <w:rFonts w:ascii="Times New Roman" w:hAnsi="Times New Roman" w:cs="Times New Roman"/>
          <w:sz w:val="20"/>
          <w:szCs w:val="20"/>
        </w:rPr>
        <w:t>ния________________________________</w:t>
      </w:r>
    </w:p>
    <w:p w:rsidR="00905905" w:rsidRPr="00905905" w:rsidRDefault="00905905" w:rsidP="00905905">
      <w:pPr>
        <w:pStyle w:val="ab"/>
        <w:widowControl w:val="0"/>
        <w:suppressAutoHyphens/>
        <w:contextualSpacing/>
        <w:jc w:val="left"/>
        <w:rPr>
          <w:rFonts w:ascii="Times New Roman" w:hAnsi="Times New Roman" w:cs="Times New Roman"/>
          <w:sz w:val="20"/>
          <w:szCs w:val="20"/>
        </w:rPr>
      </w:pPr>
      <w:r w:rsidRPr="00905905">
        <w:rPr>
          <w:rFonts w:ascii="Times New Roman" w:hAnsi="Times New Roman" w:cs="Times New Roman"/>
          <w:sz w:val="20"/>
          <w:szCs w:val="20"/>
        </w:rPr>
        <w:t xml:space="preserve">3. Сведения об образовании (какое учебное заведение окончил, специальность по диплому, квалификация по диплому, год окончания) </w:t>
      </w:r>
    </w:p>
    <w:p w:rsidR="00905905" w:rsidRPr="00905905" w:rsidRDefault="00905905" w:rsidP="00905905">
      <w:pPr>
        <w:widowControl w:val="0"/>
        <w:suppressAutoHyphens/>
        <w:contextualSpacing/>
      </w:pPr>
      <w:r w:rsidRPr="00905905">
        <w:t>______________________________________________________________</w:t>
      </w:r>
    </w:p>
    <w:p w:rsidR="00905905" w:rsidRPr="00905905" w:rsidRDefault="00905905" w:rsidP="00905905">
      <w:pPr>
        <w:widowControl w:val="0"/>
        <w:suppressAutoHyphens/>
        <w:contextualSpacing/>
      </w:pPr>
    </w:p>
    <w:p w:rsidR="00905905" w:rsidRPr="00905905" w:rsidRDefault="00905905" w:rsidP="00905905">
      <w:pPr>
        <w:pStyle w:val="ab"/>
        <w:widowControl w:val="0"/>
        <w:suppressAutoHyphens/>
        <w:contextualSpacing/>
        <w:jc w:val="left"/>
        <w:rPr>
          <w:rFonts w:ascii="Times New Roman" w:hAnsi="Times New Roman" w:cs="Times New Roman"/>
          <w:sz w:val="20"/>
          <w:szCs w:val="20"/>
        </w:rPr>
      </w:pPr>
      <w:r w:rsidRPr="00905905">
        <w:rPr>
          <w:rFonts w:ascii="Times New Roman" w:hAnsi="Times New Roman" w:cs="Times New Roman"/>
          <w:sz w:val="20"/>
          <w:szCs w:val="20"/>
        </w:rPr>
        <w:t xml:space="preserve">4. Сведения о повышении квалификации, переподготовке </w:t>
      </w:r>
    </w:p>
    <w:p w:rsidR="00905905" w:rsidRPr="00905905" w:rsidRDefault="00905905" w:rsidP="00905905">
      <w:pPr>
        <w:pStyle w:val="ab"/>
        <w:widowControl w:val="0"/>
        <w:suppressAutoHyphens/>
        <w:contextualSpacing/>
        <w:jc w:val="left"/>
        <w:rPr>
          <w:rFonts w:ascii="Times New Roman" w:hAnsi="Times New Roman" w:cs="Times New Roman"/>
          <w:sz w:val="20"/>
          <w:szCs w:val="20"/>
        </w:rPr>
      </w:pPr>
      <w:r w:rsidRPr="00905905">
        <w:rPr>
          <w:rFonts w:ascii="Times New Roman" w:hAnsi="Times New Roman" w:cs="Times New Roman"/>
          <w:sz w:val="20"/>
          <w:szCs w:val="20"/>
        </w:rPr>
        <w:t>________________________________________________________________</w:t>
      </w:r>
    </w:p>
    <w:p w:rsidR="00905905" w:rsidRPr="00905905" w:rsidRDefault="00905905" w:rsidP="00905905">
      <w:pPr>
        <w:pStyle w:val="ab"/>
        <w:widowControl w:val="0"/>
        <w:suppressAutoHyphens/>
        <w:contextualSpacing/>
        <w:jc w:val="left"/>
        <w:rPr>
          <w:rFonts w:ascii="Times New Roman" w:hAnsi="Times New Roman" w:cs="Times New Roman"/>
          <w:sz w:val="20"/>
          <w:szCs w:val="20"/>
        </w:rPr>
      </w:pPr>
      <w:r w:rsidRPr="00905905">
        <w:rPr>
          <w:rFonts w:ascii="Times New Roman" w:hAnsi="Times New Roman" w:cs="Times New Roman"/>
          <w:sz w:val="20"/>
          <w:szCs w:val="20"/>
        </w:rPr>
        <w:t>5. Замещаемая должность на момент проведения аттестации и дата назначения на эту дол</w:t>
      </w:r>
      <w:r w:rsidRPr="00905905">
        <w:rPr>
          <w:rFonts w:ascii="Times New Roman" w:hAnsi="Times New Roman" w:cs="Times New Roman"/>
          <w:sz w:val="20"/>
          <w:szCs w:val="20"/>
        </w:rPr>
        <w:t>ж</w:t>
      </w:r>
      <w:r w:rsidRPr="00905905">
        <w:rPr>
          <w:rFonts w:ascii="Times New Roman" w:hAnsi="Times New Roman" w:cs="Times New Roman"/>
          <w:sz w:val="20"/>
          <w:szCs w:val="20"/>
        </w:rPr>
        <w:t>ность_____________________________________</w:t>
      </w:r>
    </w:p>
    <w:p w:rsidR="00905905" w:rsidRPr="00905905" w:rsidRDefault="00905905" w:rsidP="00905905">
      <w:pPr>
        <w:pStyle w:val="ab"/>
        <w:widowControl w:val="0"/>
        <w:suppressAutoHyphens/>
        <w:contextualSpacing/>
        <w:jc w:val="left"/>
        <w:rPr>
          <w:rFonts w:ascii="Times New Roman" w:hAnsi="Times New Roman" w:cs="Times New Roman"/>
          <w:sz w:val="20"/>
          <w:szCs w:val="20"/>
        </w:rPr>
      </w:pPr>
      <w:r w:rsidRPr="00905905">
        <w:rPr>
          <w:rFonts w:ascii="Times New Roman" w:hAnsi="Times New Roman" w:cs="Times New Roman"/>
          <w:sz w:val="20"/>
          <w:szCs w:val="20"/>
        </w:rPr>
        <w:t>6.Общий трудовой стаж, в том числе: ________________________________________</w:t>
      </w:r>
    </w:p>
    <w:p w:rsidR="00905905" w:rsidRPr="00905905" w:rsidRDefault="00905905" w:rsidP="00905905">
      <w:pPr>
        <w:pStyle w:val="ab"/>
        <w:widowControl w:val="0"/>
        <w:suppressAutoHyphens/>
        <w:contextualSpacing/>
        <w:jc w:val="left"/>
        <w:rPr>
          <w:rFonts w:ascii="Times New Roman" w:hAnsi="Times New Roman" w:cs="Times New Roman"/>
          <w:sz w:val="20"/>
          <w:szCs w:val="20"/>
        </w:rPr>
      </w:pPr>
      <w:r w:rsidRPr="00905905">
        <w:rPr>
          <w:rFonts w:ascii="Times New Roman" w:hAnsi="Times New Roman" w:cs="Times New Roman"/>
          <w:sz w:val="20"/>
          <w:szCs w:val="20"/>
        </w:rPr>
        <w:t>стаж работы на педагогических должн</w:t>
      </w:r>
      <w:r w:rsidRPr="00905905">
        <w:rPr>
          <w:rFonts w:ascii="Times New Roman" w:hAnsi="Times New Roman" w:cs="Times New Roman"/>
          <w:sz w:val="20"/>
          <w:szCs w:val="20"/>
        </w:rPr>
        <w:t>о</w:t>
      </w:r>
      <w:r w:rsidRPr="00905905">
        <w:rPr>
          <w:rFonts w:ascii="Times New Roman" w:hAnsi="Times New Roman" w:cs="Times New Roman"/>
          <w:sz w:val="20"/>
          <w:szCs w:val="20"/>
        </w:rPr>
        <w:t>стях__________</w:t>
      </w:r>
    </w:p>
    <w:p w:rsidR="00905905" w:rsidRPr="00905905" w:rsidRDefault="00905905" w:rsidP="00905905">
      <w:pPr>
        <w:pStyle w:val="ab"/>
        <w:widowControl w:val="0"/>
        <w:suppressAutoHyphens/>
        <w:contextualSpacing/>
        <w:jc w:val="left"/>
        <w:rPr>
          <w:rFonts w:ascii="Times New Roman" w:hAnsi="Times New Roman" w:cs="Times New Roman"/>
          <w:sz w:val="20"/>
          <w:szCs w:val="20"/>
        </w:rPr>
      </w:pPr>
      <w:r w:rsidRPr="00905905">
        <w:rPr>
          <w:rFonts w:ascii="Times New Roman" w:hAnsi="Times New Roman" w:cs="Times New Roman"/>
          <w:sz w:val="20"/>
          <w:szCs w:val="20"/>
        </w:rPr>
        <w:t>стаж работы на руководящих должностях ___________</w:t>
      </w:r>
    </w:p>
    <w:p w:rsidR="00905905" w:rsidRPr="00905905" w:rsidRDefault="00905905" w:rsidP="00905905">
      <w:pPr>
        <w:pStyle w:val="ab"/>
        <w:widowControl w:val="0"/>
        <w:suppressAutoHyphens/>
        <w:contextualSpacing/>
        <w:jc w:val="left"/>
        <w:rPr>
          <w:rFonts w:ascii="Times New Roman" w:hAnsi="Times New Roman" w:cs="Times New Roman"/>
          <w:sz w:val="20"/>
          <w:szCs w:val="20"/>
        </w:rPr>
      </w:pPr>
      <w:r w:rsidRPr="00905905">
        <w:rPr>
          <w:rFonts w:ascii="Times New Roman" w:hAnsi="Times New Roman" w:cs="Times New Roman"/>
          <w:sz w:val="20"/>
          <w:szCs w:val="20"/>
        </w:rPr>
        <w:t>7. Наличие ученой степени, звания, печатных и научных работ, знание иностранных языков _____________________________________________________</w:t>
      </w:r>
    </w:p>
    <w:p w:rsidR="00905905" w:rsidRPr="00905905" w:rsidRDefault="00905905" w:rsidP="00905905">
      <w:pPr>
        <w:pStyle w:val="ab"/>
        <w:widowControl w:val="0"/>
        <w:suppressAutoHyphens/>
        <w:contextualSpacing/>
        <w:jc w:val="left"/>
        <w:rPr>
          <w:rFonts w:ascii="Times New Roman" w:hAnsi="Times New Roman" w:cs="Times New Roman"/>
          <w:sz w:val="20"/>
          <w:szCs w:val="20"/>
        </w:rPr>
      </w:pPr>
      <w:r w:rsidRPr="00905905">
        <w:rPr>
          <w:rFonts w:ascii="Times New Roman" w:hAnsi="Times New Roman" w:cs="Times New Roman"/>
          <w:sz w:val="20"/>
          <w:szCs w:val="20"/>
        </w:rPr>
        <w:t>8. Замечания и предложения, высказанные членами аттестационной комиссии</w:t>
      </w:r>
    </w:p>
    <w:p w:rsidR="00905905" w:rsidRPr="00905905" w:rsidRDefault="00905905" w:rsidP="00905905">
      <w:pPr>
        <w:pStyle w:val="ab"/>
        <w:widowControl w:val="0"/>
        <w:suppressAutoHyphens/>
        <w:contextualSpacing/>
        <w:jc w:val="left"/>
        <w:rPr>
          <w:rFonts w:ascii="Times New Roman" w:hAnsi="Times New Roman" w:cs="Times New Roman"/>
          <w:sz w:val="20"/>
          <w:szCs w:val="20"/>
        </w:rPr>
      </w:pPr>
      <w:r w:rsidRPr="00905905">
        <w:rPr>
          <w:rFonts w:ascii="Times New Roman" w:hAnsi="Times New Roman" w:cs="Times New Roman"/>
          <w:sz w:val="20"/>
          <w:szCs w:val="20"/>
        </w:rPr>
        <w:t>__________________________________________________________________</w:t>
      </w:r>
    </w:p>
    <w:p w:rsidR="00905905" w:rsidRPr="00905905" w:rsidRDefault="00905905" w:rsidP="00905905">
      <w:pPr>
        <w:pStyle w:val="ab"/>
        <w:widowControl w:val="0"/>
        <w:suppressAutoHyphens/>
        <w:contextualSpacing/>
        <w:jc w:val="left"/>
        <w:rPr>
          <w:rFonts w:ascii="Times New Roman" w:hAnsi="Times New Roman" w:cs="Times New Roman"/>
          <w:sz w:val="20"/>
          <w:szCs w:val="20"/>
        </w:rPr>
      </w:pPr>
      <w:r w:rsidRPr="00905905">
        <w:rPr>
          <w:rFonts w:ascii="Times New Roman" w:hAnsi="Times New Roman" w:cs="Times New Roman"/>
          <w:sz w:val="20"/>
          <w:szCs w:val="20"/>
        </w:rPr>
        <w:t xml:space="preserve">9. Замечания и предложения, высказанные </w:t>
      </w:r>
      <w:proofErr w:type="gramStart"/>
      <w:r w:rsidRPr="00905905">
        <w:rPr>
          <w:rFonts w:ascii="Times New Roman" w:hAnsi="Times New Roman" w:cs="Times New Roman"/>
          <w:sz w:val="20"/>
          <w:szCs w:val="20"/>
        </w:rPr>
        <w:t>аттестуемым</w:t>
      </w:r>
      <w:proofErr w:type="gramEnd"/>
      <w:r w:rsidRPr="00905905">
        <w:rPr>
          <w:rFonts w:ascii="Times New Roman" w:hAnsi="Times New Roman" w:cs="Times New Roman"/>
          <w:sz w:val="20"/>
          <w:szCs w:val="20"/>
        </w:rPr>
        <w:t xml:space="preserve"> </w:t>
      </w:r>
    </w:p>
    <w:p w:rsidR="00905905" w:rsidRPr="00905905" w:rsidRDefault="00905905" w:rsidP="00905905">
      <w:pPr>
        <w:pStyle w:val="ab"/>
        <w:widowControl w:val="0"/>
        <w:suppressAutoHyphens/>
        <w:contextualSpacing/>
        <w:jc w:val="left"/>
        <w:rPr>
          <w:rFonts w:ascii="Times New Roman" w:hAnsi="Times New Roman" w:cs="Times New Roman"/>
          <w:sz w:val="20"/>
          <w:szCs w:val="20"/>
        </w:rPr>
      </w:pPr>
      <w:r w:rsidRPr="00905905">
        <w:rPr>
          <w:rFonts w:ascii="Times New Roman" w:hAnsi="Times New Roman" w:cs="Times New Roman"/>
          <w:sz w:val="20"/>
          <w:szCs w:val="20"/>
        </w:rPr>
        <w:t xml:space="preserve"> </w:t>
      </w:r>
    </w:p>
    <w:p w:rsidR="00905905" w:rsidRPr="00905905" w:rsidRDefault="00905905" w:rsidP="00905905">
      <w:pPr>
        <w:pStyle w:val="ab"/>
        <w:widowControl w:val="0"/>
        <w:suppressAutoHyphens/>
        <w:contextualSpacing/>
        <w:jc w:val="left"/>
        <w:rPr>
          <w:rFonts w:ascii="Times New Roman" w:hAnsi="Times New Roman" w:cs="Times New Roman"/>
          <w:sz w:val="20"/>
          <w:szCs w:val="20"/>
        </w:rPr>
      </w:pPr>
      <w:r w:rsidRPr="00905905">
        <w:rPr>
          <w:rFonts w:ascii="Times New Roman" w:hAnsi="Times New Roman" w:cs="Times New Roman"/>
          <w:sz w:val="20"/>
          <w:szCs w:val="20"/>
        </w:rPr>
        <w:t>10. Дата предыдущей аттест</w:t>
      </w:r>
      <w:r w:rsidRPr="00905905">
        <w:rPr>
          <w:rFonts w:ascii="Times New Roman" w:hAnsi="Times New Roman" w:cs="Times New Roman"/>
          <w:sz w:val="20"/>
          <w:szCs w:val="20"/>
        </w:rPr>
        <w:t>а</w:t>
      </w:r>
      <w:r w:rsidRPr="00905905">
        <w:rPr>
          <w:rFonts w:ascii="Times New Roman" w:hAnsi="Times New Roman" w:cs="Times New Roman"/>
          <w:sz w:val="20"/>
          <w:szCs w:val="20"/>
        </w:rPr>
        <w:t>ции___________________________________</w:t>
      </w:r>
    </w:p>
    <w:p w:rsidR="00905905" w:rsidRPr="00905905" w:rsidRDefault="00905905" w:rsidP="00905905">
      <w:pPr>
        <w:pStyle w:val="ab"/>
        <w:widowControl w:val="0"/>
        <w:suppressAutoHyphens/>
        <w:contextualSpacing/>
        <w:jc w:val="left"/>
        <w:rPr>
          <w:rFonts w:ascii="Times New Roman" w:hAnsi="Times New Roman" w:cs="Times New Roman"/>
          <w:sz w:val="20"/>
          <w:szCs w:val="20"/>
        </w:rPr>
      </w:pPr>
      <w:r w:rsidRPr="00905905">
        <w:rPr>
          <w:rFonts w:ascii="Times New Roman" w:hAnsi="Times New Roman" w:cs="Times New Roman"/>
          <w:sz w:val="20"/>
          <w:szCs w:val="20"/>
        </w:rPr>
        <w:t>Выполнение рекомендаций предыдущей аттестации</w:t>
      </w:r>
      <w:proofErr w:type="gramStart"/>
      <w:r w:rsidRPr="00905905">
        <w:rPr>
          <w:rFonts w:ascii="Times New Roman" w:hAnsi="Times New Roman" w:cs="Times New Roman"/>
          <w:sz w:val="20"/>
          <w:szCs w:val="20"/>
        </w:rPr>
        <w:t xml:space="preserve"> :</w:t>
      </w:r>
      <w:proofErr w:type="gramEnd"/>
    </w:p>
    <w:p w:rsidR="00905905" w:rsidRPr="00905905" w:rsidRDefault="00905905" w:rsidP="00905905">
      <w:pPr>
        <w:pStyle w:val="ab"/>
        <w:widowControl w:val="0"/>
        <w:suppressAutoHyphens/>
        <w:contextualSpacing/>
        <w:jc w:val="left"/>
        <w:rPr>
          <w:rFonts w:ascii="Times New Roman" w:hAnsi="Times New Roman" w:cs="Times New Roman"/>
          <w:sz w:val="20"/>
          <w:szCs w:val="20"/>
        </w:rPr>
      </w:pPr>
      <w:r w:rsidRPr="00905905">
        <w:rPr>
          <w:rFonts w:ascii="Times New Roman" w:hAnsi="Times New Roman" w:cs="Times New Roman"/>
          <w:sz w:val="20"/>
          <w:szCs w:val="20"/>
        </w:rPr>
        <w:t>выполнены, не выполнены, выполнены частично</w:t>
      </w:r>
    </w:p>
    <w:p w:rsidR="00905905" w:rsidRPr="00905905" w:rsidRDefault="00905905" w:rsidP="00905905">
      <w:pPr>
        <w:widowControl w:val="0"/>
        <w:suppressAutoHyphens/>
        <w:contextualSpacing/>
      </w:pPr>
      <w:r w:rsidRPr="00905905">
        <w:t xml:space="preserve"> </w:t>
      </w:r>
    </w:p>
    <w:p w:rsidR="00905905" w:rsidRPr="00905905" w:rsidRDefault="00905905" w:rsidP="00905905">
      <w:pPr>
        <w:pStyle w:val="ab"/>
        <w:widowControl w:val="0"/>
        <w:suppressAutoHyphens/>
        <w:contextualSpacing/>
        <w:jc w:val="left"/>
        <w:rPr>
          <w:rFonts w:ascii="Times New Roman" w:hAnsi="Times New Roman" w:cs="Times New Roman"/>
          <w:sz w:val="20"/>
          <w:szCs w:val="20"/>
        </w:rPr>
      </w:pPr>
      <w:r w:rsidRPr="00905905">
        <w:rPr>
          <w:rFonts w:ascii="Times New Roman" w:hAnsi="Times New Roman" w:cs="Times New Roman"/>
          <w:sz w:val="20"/>
          <w:szCs w:val="20"/>
        </w:rPr>
        <w:t xml:space="preserve">11.Решение аттестационной комиссии _______________________________________________________________ </w:t>
      </w:r>
    </w:p>
    <w:p w:rsidR="00905905" w:rsidRPr="00905905" w:rsidRDefault="00905905" w:rsidP="00905905">
      <w:pPr>
        <w:pStyle w:val="ab"/>
        <w:widowControl w:val="0"/>
        <w:suppressAutoHyphens/>
        <w:contextualSpacing/>
        <w:jc w:val="left"/>
        <w:rPr>
          <w:rFonts w:ascii="Times New Roman" w:hAnsi="Times New Roman" w:cs="Times New Roman"/>
          <w:sz w:val="20"/>
          <w:szCs w:val="20"/>
        </w:rPr>
      </w:pPr>
      <w:r w:rsidRPr="00905905">
        <w:rPr>
          <w:rFonts w:ascii="Times New Roman" w:hAnsi="Times New Roman" w:cs="Times New Roman"/>
          <w:sz w:val="20"/>
          <w:szCs w:val="20"/>
        </w:rPr>
        <w:t>12.Рекомендации аттестационной коми</w:t>
      </w:r>
      <w:r w:rsidRPr="00905905">
        <w:rPr>
          <w:rFonts w:ascii="Times New Roman" w:hAnsi="Times New Roman" w:cs="Times New Roman"/>
          <w:sz w:val="20"/>
          <w:szCs w:val="20"/>
        </w:rPr>
        <w:t>с</w:t>
      </w:r>
      <w:r w:rsidRPr="00905905">
        <w:rPr>
          <w:rFonts w:ascii="Times New Roman" w:hAnsi="Times New Roman" w:cs="Times New Roman"/>
          <w:sz w:val="20"/>
          <w:szCs w:val="20"/>
        </w:rPr>
        <w:t>сии_____________________</w:t>
      </w:r>
    </w:p>
    <w:p w:rsidR="00905905" w:rsidRPr="00905905" w:rsidRDefault="00905905" w:rsidP="00905905">
      <w:pPr>
        <w:pStyle w:val="ab"/>
        <w:widowControl w:val="0"/>
        <w:suppressAutoHyphens/>
        <w:contextualSpacing/>
        <w:jc w:val="left"/>
        <w:rPr>
          <w:rFonts w:ascii="Times New Roman" w:hAnsi="Times New Roman" w:cs="Times New Roman"/>
          <w:sz w:val="20"/>
          <w:szCs w:val="20"/>
        </w:rPr>
      </w:pPr>
      <w:r w:rsidRPr="00905905">
        <w:rPr>
          <w:rFonts w:ascii="Times New Roman" w:hAnsi="Times New Roman" w:cs="Times New Roman"/>
          <w:sz w:val="20"/>
          <w:szCs w:val="20"/>
        </w:rPr>
        <w:t>13. Количественный состав аттестационной комиссии ____________.</w:t>
      </w:r>
    </w:p>
    <w:p w:rsidR="00905905" w:rsidRPr="00905905" w:rsidRDefault="00905905" w:rsidP="00905905">
      <w:pPr>
        <w:widowControl w:val="0"/>
        <w:suppressAutoHyphens/>
        <w:contextualSpacing/>
      </w:pPr>
      <w:r w:rsidRPr="00905905">
        <w:t>На заседании присутствовало_________ членов аттестационной комиссии.</w:t>
      </w:r>
    </w:p>
    <w:p w:rsidR="00905905" w:rsidRPr="00905905" w:rsidRDefault="00905905" w:rsidP="00905905">
      <w:pPr>
        <w:pStyle w:val="ab"/>
        <w:widowControl w:val="0"/>
        <w:suppressAutoHyphens/>
        <w:contextualSpacing/>
        <w:jc w:val="left"/>
        <w:rPr>
          <w:rFonts w:ascii="Times New Roman" w:hAnsi="Times New Roman" w:cs="Times New Roman"/>
          <w:sz w:val="20"/>
          <w:szCs w:val="20"/>
        </w:rPr>
      </w:pPr>
      <w:r w:rsidRPr="00905905">
        <w:rPr>
          <w:rFonts w:ascii="Times New Roman" w:hAnsi="Times New Roman" w:cs="Times New Roman"/>
          <w:sz w:val="20"/>
          <w:szCs w:val="20"/>
        </w:rPr>
        <w:t>Количество голосов «за» _________, и «против» _________.</w:t>
      </w:r>
    </w:p>
    <w:p w:rsidR="00905905" w:rsidRPr="00905905" w:rsidRDefault="00905905" w:rsidP="00905905">
      <w:pPr>
        <w:pStyle w:val="ab"/>
        <w:widowControl w:val="0"/>
        <w:suppressAutoHyphens/>
        <w:contextualSpacing/>
        <w:jc w:val="left"/>
        <w:rPr>
          <w:rFonts w:ascii="Times New Roman" w:hAnsi="Times New Roman" w:cs="Times New Roman"/>
          <w:sz w:val="20"/>
          <w:szCs w:val="20"/>
        </w:rPr>
      </w:pPr>
      <w:r w:rsidRPr="00905905">
        <w:rPr>
          <w:rFonts w:ascii="Times New Roman" w:hAnsi="Times New Roman" w:cs="Times New Roman"/>
          <w:sz w:val="20"/>
          <w:szCs w:val="20"/>
        </w:rPr>
        <w:t>15. Примечание __________________________________________________________</w:t>
      </w:r>
    </w:p>
    <w:p w:rsidR="00905905" w:rsidRPr="00905905" w:rsidRDefault="00905905" w:rsidP="00905905">
      <w:pPr>
        <w:pStyle w:val="ab"/>
        <w:widowControl w:val="0"/>
        <w:suppressAutoHyphens/>
        <w:contextualSpacing/>
        <w:jc w:val="left"/>
        <w:rPr>
          <w:rFonts w:ascii="Times New Roman" w:hAnsi="Times New Roman" w:cs="Times New Roman"/>
          <w:sz w:val="20"/>
          <w:szCs w:val="20"/>
        </w:rPr>
      </w:pPr>
      <w:r w:rsidRPr="00905905">
        <w:rPr>
          <w:rFonts w:ascii="Times New Roman" w:hAnsi="Times New Roman" w:cs="Times New Roman"/>
          <w:sz w:val="20"/>
          <w:szCs w:val="20"/>
        </w:rPr>
        <w:t>Председатель</w:t>
      </w:r>
    </w:p>
    <w:p w:rsidR="00905905" w:rsidRPr="00905905" w:rsidRDefault="00905905" w:rsidP="00905905">
      <w:pPr>
        <w:pStyle w:val="ab"/>
        <w:widowControl w:val="0"/>
        <w:suppressAutoHyphens/>
        <w:contextualSpacing/>
        <w:jc w:val="left"/>
        <w:rPr>
          <w:rFonts w:ascii="Times New Roman" w:hAnsi="Times New Roman" w:cs="Times New Roman"/>
          <w:sz w:val="20"/>
          <w:szCs w:val="20"/>
        </w:rPr>
      </w:pPr>
      <w:r w:rsidRPr="00905905">
        <w:rPr>
          <w:rFonts w:ascii="Times New Roman" w:hAnsi="Times New Roman" w:cs="Times New Roman"/>
          <w:sz w:val="20"/>
          <w:szCs w:val="20"/>
        </w:rPr>
        <w:t>аттестационной комиссии______________________________________</w:t>
      </w:r>
    </w:p>
    <w:p w:rsidR="00905905" w:rsidRPr="00905905" w:rsidRDefault="00905905" w:rsidP="00905905">
      <w:pPr>
        <w:widowControl w:val="0"/>
        <w:suppressAutoHyphens/>
        <w:ind w:firstLine="3780"/>
        <w:contextualSpacing/>
      </w:pPr>
      <w:r w:rsidRPr="00905905">
        <w:t xml:space="preserve">(подпись) (расшифровка подписи) </w:t>
      </w:r>
    </w:p>
    <w:p w:rsidR="00905905" w:rsidRPr="00905905" w:rsidRDefault="00905905" w:rsidP="00905905">
      <w:pPr>
        <w:pStyle w:val="ab"/>
        <w:widowControl w:val="0"/>
        <w:suppressAutoHyphens/>
        <w:contextualSpacing/>
        <w:jc w:val="left"/>
        <w:rPr>
          <w:rFonts w:ascii="Times New Roman" w:hAnsi="Times New Roman" w:cs="Times New Roman"/>
          <w:sz w:val="20"/>
          <w:szCs w:val="20"/>
        </w:rPr>
      </w:pPr>
      <w:r w:rsidRPr="00905905">
        <w:rPr>
          <w:rFonts w:ascii="Times New Roman" w:hAnsi="Times New Roman" w:cs="Times New Roman"/>
          <w:sz w:val="20"/>
          <w:szCs w:val="20"/>
        </w:rPr>
        <w:t>Секретарь</w:t>
      </w:r>
    </w:p>
    <w:p w:rsidR="00905905" w:rsidRPr="00905905" w:rsidRDefault="00905905" w:rsidP="00905905">
      <w:pPr>
        <w:pStyle w:val="ab"/>
        <w:widowControl w:val="0"/>
        <w:suppressAutoHyphens/>
        <w:contextualSpacing/>
        <w:jc w:val="left"/>
        <w:rPr>
          <w:rFonts w:ascii="Times New Roman" w:hAnsi="Times New Roman" w:cs="Times New Roman"/>
          <w:sz w:val="20"/>
          <w:szCs w:val="20"/>
        </w:rPr>
      </w:pPr>
      <w:r w:rsidRPr="00905905">
        <w:rPr>
          <w:rFonts w:ascii="Times New Roman" w:hAnsi="Times New Roman" w:cs="Times New Roman"/>
          <w:sz w:val="20"/>
          <w:szCs w:val="20"/>
        </w:rPr>
        <w:t>аттестационной комиссии______________________________________</w:t>
      </w:r>
    </w:p>
    <w:p w:rsidR="00905905" w:rsidRPr="00905905" w:rsidRDefault="00905905" w:rsidP="00905905">
      <w:pPr>
        <w:widowControl w:val="0"/>
        <w:suppressAutoHyphens/>
        <w:ind w:firstLine="3780"/>
        <w:contextualSpacing/>
      </w:pPr>
      <w:r w:rsidRPr="00905905">
        <w:t>(подпись) (расшифровка подписи)</w:t>
      </w:r>
    </w:p>
    <w:p w:rsidR="00905905" w:rsidRPr="00905905" w:rsidRDefault="00905905" w:rsidP="00905905">
      <w:pPr>
        <w:pStyle w:val="ab"/>
        <w:widowControl w:val="0"/>
        <w:suppressAutoHyphens/>
        <w:contextualSpacing/>
        <w:jc w:val="left"/>
        <w:rPr>
          <w:rFonts w:ascii="Times New Roman" w:hAnsi="Times New Roman" w:cs="Times New Roman"/>
          <w:sz w:val="20"/>
          <w:szCs w:val="20"/>
        </w:rPr>
      </w:pPr>
      <w:r w:rsidRPr="00905905">
        <w:rPr>
          <w:rFonts w:ascii="Times New Roman" w:hAnsi="Times New Roman" w:cs="Times New Roman"/>
          <w:sz w:val="20"/>
          <w:szCs w:val="20"/>
        </w:rPr>
        <w:t xml:space="preserve"> </w:t>
      </w:r>
      <w:proofErr w:type="spellStart"/>
      <w:r w:rsidRPr="00905905">
        <w:rPr>
          <w:rFonts w:ascii="Times New Roman" w:hAnsi="Times New Roman" w:cs="Times New Roman"/>
          <w:sz w:val="20"/>
          <w:szCs w:val="20"/>
        </w:rPr>
        <w:t>М.п</w:t>
      </w:r>
      <w:proofErr w:type="spellEnd"/>
      <w:r w:rsidRPr="00905905">
        <w:rPr>
          <w:rFonts w:ascii="Times New Roman" w:hAnsi="Times New Roman" w:cs="Times New Roman"/>
          <w:sz w:val="20"/>
          <w:szCs w:val="20"/>
        </w:rPr>
        <w:t xml:space="preserve">. </w:t>
      </w:r>
    </w:p>
    <w:p w:rsidR="00905905" w:rsidRPr="00905905" w:rsidRDefault="00905905" w:rsidP="00905905">
      <w:pPr>
        <w:widowControl w:val="0"/>
        <w:suppressAutoHyphens/>
        <w:ind w:firstLine="3780"/>
        <w:contextualSpacing/>
      </w:pPr>
      <w:r w:rsidRPr="00905905">
        <w:t xml:space="preserve"> </w:t>
      </w:r>
    </w:p>
    <w:p w:rsidR="00905905" w:rsidRPr="00905905" w:rsidRDefault="00905905" w:rsidP="00905905">
      <w:pPr>
        <w:widowControl w:val="0"/>
        <w:suppressAutoHyphens/>
        <w:contextualSpacing/>
      </w:pPr>
      <w:r w:rsidRPr="00905905">
        <w:t>Дата проведения аттестации____________________________</w:t>
      </w:r>
    </w:p>
    <w:p w:rsidR="00905905" w:rsidRPr="00905905" w:rsidRDefault="00905905" w:rsidP="00905905">
      <w:pPr>
        <w:widowControl w:val="0"/>
        <w:suppressAutoHyphens/>
        <w:contextualSpacing/>
      </w:pPr>
      <w:r w:rsidRPr="00905905">
        <w:t xml:space="preserve">С аттестационным листом ознакомился___________________ </w:t>
      </w:r>
    </w:p>
    <w:p w:rsidR="00905905" w:rsidRPr="00905905" w:rsidRDefault="00905905" w:rsidP="00905905">
      <w:pPr>
        <w:widowControl w:val="0"/>
        <w:suppressAutoHyphens/>
        <w:ind w:firstLine="4860"/>
        <w:contextualSpacing/>
      </w:pPr>
      <w:r w:rsidRPr="00905905">
        <w:t>(подпись руководителя, дата)</w:t>
      </w:r>
    </w:p>
    <w:p w:rsidR="00905905" w:rsidRPr="00905905" w:rsidRDefault="00905905" w:rsidP="00905905">
      <w:pPr>
        <w:widowControl w:val="0"/>
        <w:suppressAutoHyphens/>
        <w:ind w:left="3969"/>
        <w:contextualSpacing/>
      </w:pPr>
      <w:r w:rsidRPr="00905905">
        <w:rPr>
          <w:spacing w:val="-1"/>
        </w:rPr>
        <w:t xml:space="preserve">Приложение </w:t>
      </w:r>
      <w:r w:rsidRPr="00905905">
        <w:t xml:space="preserve">№ 2 к постановлению администрации </w:t>
      </w:r>
      <w:proofErr w:type="gramStart"/>
      <w:r w:rsidRPr="00905905">
        <w:t>муниципального</w:t>
      </w:r>
      <w:proofErr w:type="gramEnd"/>
      <w:r w:rsidRPr="00905905">
        <w:t xml:space="preserve"> </w:t>
      </w:r>
    </w:p>
    <w:p w:rsidR="00905905" w:rsidRPr="00905905" w:rsidRDefault="00905905" w:rsidP="00905905">
      <w:pPr>
        <w:widowControl w:val="0"/>
        <w:suppressAutoHyphens/>
        <w:ind w:left="3969"/>
        <w:contextualSpacing/>
      </w:pPr>
      <w:r w:rsidRPr="00905905">
        <w:t>района  от  29.12. 2023 г.  № 699</w:t>
      </w:r>
    </w:p>
    <w:p w:rsidR="00905905" w:rsidRPr="00905905" w:rsidRDefault="00905905" w:rsidP="00905905">
      <w:pPr>
        <w:widowControl w:val="0"/>
        <w:suppressAutoHyphens/>
        <w:ind w:left="5103"/>
        <w:contextualSpacing/>
      </w:pPr>
    </w:p>
    <w:p w:rsidR="00905905" w:rsidRPr="00905905" w:rsidRDefault="00905905" w:rsidP="00905905">
      <w:pPr>
        <w:widowControl w:val="0"/>
        <w:suppressAutoHyphens/>
        <w:contextualSpacing/>
        <w:jc w:val="right"/>
      </w:pPr>
    </w:p>
    <w:p w:rsidR="00905905" w:rsidRPr="00905905" w:rsidRDefault="00905905" w:rsidP="00905905">
      <w:pPr>
        <w:widowControl w:val="0"/>
        <w:suppressAutoHyphens/>
        <w:contextualSpacing/>
        <w:jc w:val="center"/>
        <w:rPr>
          <w:b/>
        </w:rPr>
      </w:pPr>
      <w:r w:rsidRPr="00905905">
        <w:rPr>
          <w:b/>
        </w:rPr>
        <w:t>Состав</w:t>
      </w:r>
    </w:p>
    <w:p w:rsidR="00905905" w:rsidRPr="00905905" w:rsidRDefault="00905905" w:rsidP="00905905">
      <w:pPr>
        <w:widowControl w:val="0"/>
        <w:suppressAutoHyphens/>
        <w:contextualSpacing/>
        <w:jc w:val="center"/>
        <w:rPr>
          <w:b/>
        </w:rPr>
      </w:pPr>
      <w:r w:rsidRPr="00905905">
        <w:rPr>
          <w:b/>
        </w:rPr>
        <w:t>комиссии по аттестации кандидатов на должность руководителей и руководителей м</w:t>
      </w:r>
      <w:r w:rsidRPr="00905905">
        <w:rPr>
          <w:b/>
        </w:rPr>
        <w:t>у</w:t>
      </w:r>
      <w:r w:rsidRPr="00905905">
        <w:rPr>
          <w:b/>
        </w:rPr>
        <w:t>ниципальных образовательных организаций</w:t>
      </w:r>
    </w:p>
    <w:p w:rsidR="00905905" w:rsidRPr="00905905" w:rsidRDefault="00905905" w:rsidP="00905905">
      <w:pPr>
        <w:widowControl w:val="0"/>
        <w:suppressAutoHyphens/>
        <w:contextualSpacing/>
        <w:jc w:val="center"/>
        <w:rPr>
          <w:b/>
        </w:rPr>
      </w:pPr>
      <w:r w:rsidRPr="00905905">
        <w:rPr>
          <w:b/>
        </w:rPr>
        <w:t>Турковского муниципал</w:t>
      </w:r>
      <w:r w:rsidRPr="00905905">
        <w:rPr>
          <w:b/>
        </w:rPr>
        <w:t>ь</w:t>
      </w:r>
      <w:r w:rsidRPr="00905905">
        <w:rPr>
          <w:b/>
        </w:rPr>
        <w:t>ного района</w:t>
      </w:r>
    </w:p>
    <w:p w:rsidR="00905905" w:rsidRPr="00905905" w:rsidRDefault="00905905" w:rsidP="00905905">
      <w:pPr>
        <w:widowControl w:val="0"/>
        <w:suppressAutoHyphens/>
        <w:contextualSpacing/>
        <w:jc w:val="both"/>
        <w:rPr>
          <w:b/>
        </w:rPr>
      </w:pPr>
    </w:p>
    <w:tbl>
      <w:tblPr>
        <w:tblW w:w="0" w:type="auto"/>
        <w:tblInd w:w="108" w:type="dxa"/>
        <w:tblLook w:val="04A0" w:firstRow="1" w:lastRow="0" w:firstColumn="1" w:lastColumn="0" w:noHBand="0" w:noVBand="1"/>
      </w:tblPr>
      <w:tblGrid>
        <w:gridCol w:w="3402"/>
        <w:gridCol w:w="6060"/>
      </w:tblGrid>
      <w:tr w:rsidR="00905905" w:rsidRPr="00905905" w:rsidTr="00905905">
        <w:tc>
          <w:tcPr>
            <w:tcW w:w="3402" w:type="dxa"/>
            <w:shd w:val="clear" w:color="auto" w:fill="auto"/>
          </w:tcPr>
          <w:p w:rsidR="00905905" w:rsidRPr="00905905" w:rsidRDefault="00905905" w:rsidP="00905905">
            <w:pPr>
              <w:widowControl w:val="0"/>
              <w:suppressAutoHyphens/>
              <w:contextualSpacing/>
            </w:pPr>
          </w:p>
        </w:tc>
        <w:tc>
          <w:tcPr>
            <w:tcW w:w="6060" w:type="dxa"/>
            <w:shd w:val="clear" w:color="auto" w:fill="auto"/>
          </w:tcPr>
          <w:p w:rsidR="00905905" w:rsidRPr="00905905" w:rsidRDefault="00905905" w:rsidP="00905905">
            <w:pPr>
              <w:widowControl w:val="0"/>
              <w:suppressAutoHyphens/>
              <w:contextualSpacing/>
              <w:jc w:val="both"/>
            </w:pPr>
          </w:p>
        </w:tc>
      </w:tr>
      <w:tr w:rsidR="00905905" w:rsidRPr="00905905" w:rsidTr="00905905">
        <w:tc>
          <w:tcPr>
            <w:tcW w:w="3402" w:type="dxa"/>
            <w:shd w:val="clear" w:color="auto" w:fill="auto"/>
          </w:tcPr>
          <w:p w:rsidR="00905905" w:rsidRPr="00905905" w:rsidRDefault="00905905" w:rsidP="00905905">
            <w:pPr>
              <w:widowControl w:val="0"/>
              <w:suppressAutoHyphens/>
              <w:contextualSpacing/>
              <w:jc w:val="both"/>
            </w:pPr>
            <w:r w:rsidRPr="00905905">
              <w:lastRenderedPageBreak/>
              <w:t>Исайкин С.П.</w:t>
            </w:r>
          </w:p>
        </w:tc>
        <w:tc>
          <w:tcPr>
            <w:tcW w:w="6060" w:type="dxa"/>
            <w:shd w:val="clear" w:color="auto" w:fill="auto"/>
          </w:tcPr>
          <w:p w:rsidR="00905905" w:rsidRPr="00905905" w:rsidRDefault="00905905" w:rsidP="00905905">
            <w:pPr>
              <w:widowControl w:val="0"/>
              <w:suppressAutoHyphens/>
              <w:contextualSpacing/>
              <w:jc w:val="both"/>
            </w:pPr>
            <w:r w:rsidRPr="00905905">
              <w:t>- заместитель главы администрации муниципального района -  начальник управления образования администрации  муниципального района,  председатель комиссии;</w:t>
            </w:r>
          </w:p>
          <w:p w:rsidR="00905905" w:rsidRPr="00905905" w:rsidRDefault="00905905" w:rsidP="00905905">
            <w:pPr>
              <w:widowControl w:val="0"/>
              <w:suppressAutoHyphens/>
              <w:contextualSpacing/>
              <w:jc w:val="both"/>
            </w:pPr>
            <w:r w:rsidRPr="00905905">
              <w:t xml:space="preserve"> </w:t>
            </w:r>
          </w:p>
        </w:tc>
      </w:tr>
      <w:tr w:rsidR="00905905" w:rsidRPr="00905905" w:rsidTr="00905905">
        <w:tc>
          <w:tcPr>
            <w:tcW w:w="3402" w:type="dxa"/>
            <w:shd w:val="clear" w:color="auto" w:fill="auto"/>
          </w:tcPr>
          <w:p w:rsidR="00905905" w:rsidRPr="00905905" w:rsidRDefault="00905905" w:rsidP="00905905">
            <w:pPr>
              <w:widowControl w:val="0"/>
              <w:suppressAutoHyphens/>
              <w:contextualSpacing/>
              <w:jc w:val="both"/>
            </w:pPr>
            <w:r w:rsidRPr="00905905">
              <w:t>Прокофьева Г.В.</w:t>
            </w:r>
          </w:p>
        </w:tc>
        <w:tc>
          <w:tcPr>
            <w:tcW w:w="6060" w:type="dxa"/>
            <w:shd w:val="clear" w:color="auto" w:fill="auto"/>
          </w:tcPr>
          <w:p w:rsidR="00905905" w:rsidRPr="00905905" w:rsidRDefault="00905905" w:rsidP="00905905">
            <w:pPr>
              <w:widowControl w:val="0"/>
              <w:suppressAutoHyphens/>
              <w:contextualSpacing/>
              <w:jc w:val="both"/>
            </w:pPr>
            <w:r w:rsidRPr="00905905">
              <w:t>- директор муниципального учреждения «</w:t>
            </w:r>
            <w:proofErr w:type="spellStart"/>
            <w:r w:rsidRPr="00905905">
              <w:t>Турковский</w:t>
            </w:r>
            <w:proofErr w:type="spellEnd"/>
            <w:r w:rsidRPr="00905905">
              <w:t xml:space="preserve"> методический центр», секретарь комиссии (по с</w:t>
            </w:r>
            <w:r w:rsidRPr="00905905">
              <w:t>о</w:t>
            </w:r>
            <w:r w:rsidRPr="00905905">
              <w:t>гласованию)</w:t>
            </w:r>
          </w:p>
          <w:p w:rsidR="00905905" w:rsidRPr="00905905" w:rsidRDefault="00905905" w:rsidP="00905905">
            <w:pPr>
              <w:widowControl w:val="0"/>
              <w:suppressAutoHyphens/>
              <w:contextualSpacing/>
              <w:jc w:val="both"/>
            </w:pPr>
          </w:p>
          <w:p w:rsidR="00905905" w:rsidRPr="00905905" w:rsidRDefault="00905905" w:rsidP="00905905">
            <w:pPr>
              <w:widowControl w:val="0"/>
              <w:suppressAutoHyphens/>
              <w:contextualSpacing/>
              <w:jc w:val="both"/>
            </w:pPr>
          </w:p>
        </w:tc>
      </w:tr>
      <w:tr w:rsidR="00905905" w:rsidRPr="00905905" w:rsidTr="00905905">
        <w:tc>
          <w:tcPr>
            <w:tcW w:w="9462" w:type="dxa"/>
            <w:gridSpan w:val="2"/>
            <w:shd w:val="clear" w:color="auto" w:fill="auto"/>
          </w:tcPr>
          <w:p w:rsidR="00905905" w:rsidRPr="00905905" w:rsidRDefault="00905905" w:rsidP="00905905">
            <w:pPr>
              <w:widowControl w:val="0"/>
              <w:suppressAutoHyphens/>
              <w:contextualSpacing/>
            </w:pPr>
            <w:r w:rsidRPr="00905905">
              <w:t xml:space="preserve"> Члены комиссии:</w:t>
            </w:r>
          </w:p>
          <w:p w:rsidR="00905905" w:rsidRPr="00905905" w:rsidRDefault="00905905" w:rsidP="00905905">
            <w:pPr>
              <w:widowControl w:val="0"/>
              <w:suppressAutoHyphens/>
              <w:contextualSpacing/>
              <w:jc w:val="center"/>
            </w:pPr>
          </w:p>
          <w:tbl>
            <w:tblPr>
              <w:tblW w:w="0" w:type="auto"/>
              <w:tblLook w:val="04A0" w:firstRow="1" w:lastRow="0" w:firstColumn="1" w:lastColumn="0" w:noHBand="0" w:noVBand="1"/>
            </w:tblPr>
            <w:tblGrid>
              <w:gridCol w:w="3398"/>
              <w:gridCol w:w="5848"/>
            </w:tblGrid>
            <w:tr w:rsidR="00905905" w:rsidRPr="00905905" w:rsidTr="00905905">
              <w:tc>
                <w:tcPr>
                  <w:tcW w:w="3436" w:type="dxa"/>
                  <w:shd w:val="clear" w:color="auto" w:fill="auto"/>
                </w:tcPr>
                <w:p w:rsidR="00905905" w:rsidRPr="00905905" w:rsidRDefault="00905905" w:rsidP="00905905">
                  <w:pPr>
                    <w:widowControl w:val="0"/>
                    <w:suppressAutoHyphens/>
                    <w:contextualSpacing/>
                    <w:jc w:val="both"/>
                  </w:pPr>
                  <w:proofErr w:type="spellStart"/>
                  <w:r w:rsidRPr="00905905">
                    <w:t>Лобанкова</w:t>
                  </w:r>
                  <w:proofErr w:type="spellEnd"/>
                  <w:r w:rsidRPr="00905905">
                    <w:t xml:space="preserve"> Е.В.</w:t>
                  </w:r>
                </w:p>
              </w:tc>
              <w:tc>
                <w:tcPr>
                  <w:tcW w:w="5918" w:type="dxa"/>
                  <w:shd w:val="clear" w:color="auto" w:fill="auto"/>
                </w:tcPr>
                <w:p w:rsidR="00905905" w:rsidRPr="00905905" w:rsidRDefault="00905905" w:rsidP="00905905">
                  <w:pPr>
                    <w:widowControl w:val="0"/>
                    <w:suppressAutoHyphens/>
                    <w:contextualSpacing/>
                    <w:jc w:val="both"/>
                  </w:pPr>
                  <w:r w:rsidRPr="00905905">
                    <w:t>- методист муниципального учреждения «</w:t>
                  </w:r>
                  <w:proofErr w:type="spellStart"/>
                  <w:r w:rsidRPr="00905905">
                    <w:t>Турковский</w:t>
                  </w:r>
                  <w:proofErr w:type="spellEnd"/>
                  <w:r w:rsidRPr="00905905">
                    <w:t xml:space="preserve"> методический центр» (по согласов</w:t>
                  </w:r>
                  <w:r w:rsidRPr="00905905">
                    <w:t>а</w:t>
                  </w:r>
                  <w:r w:rsidRPr="00905905">
                    <w:t>нию);</w:t>
                  </w:r>
                </w:p>
                <w:p w:rsidR="00905905" w:rsidRPr="00905905" w:rsidRDefault="00905905" w:rsidP="00905905">
                  <w:pPr>
                    <w:widowControl w:val="0"/>
                    <w:suppressAutoHyphens/>
                    <w:contextualSpacing/>
                    <w:jc w:val="both"/>
                  </w:pPr>
                </w:p>
              </w:tc>
            </w:tr>
            <w:tr w:rsidR="00905905" w:rsidRPr="00905905" w:rsidTr="00905905">
              <w:tc>
                <w:tcPr>
                  <w:tcW w:w="3436" w:type="dxa"/>
                  <w:shd w:val="clear" w:color="auto" w:fill="auto"/>
                </w:tcPr>
                <w:p w:rsidR="00905905" w:rsidRPr="00905905" w:rsidRDefault="00905905" w:rsidP="00905905">
                  <w:pPr>
                    <w:widowControl w:val="0"/>
                    <w:suppressAutoHyphens/>
                    <w:contextualSpacing/>
                    <w:jc w:val="both"/>
                  </w:pPr>
                  <w:proofErr w:type="spellStart"/>
                  <w:r w:rsidRPr="00905905">
                    <w:t>Сугробова</w:t>
                  </w:r>
                  <w:proofErr w:type="spellEnd"/>
                  <w:r w:rsidRPr="00905905">
                    <w:t xml:space="preserve"> Е.В.</w:t>
                  </w:r>
                </w:p>
              </w:tc>
              <w:tc>
                <w:tcPr>
                  <w:tcW w:w="5918" w:type="dxa"/>
                  <w:shd w:val="clear" w:color="auto" w:fill="auto"/>
                </w:tcPr>
                <w:p w:rsidR="00905905" w:rsidRPr="00905905" w:rsidRDefault="00905905" w:rsidP="00905905">
                  <w:pPr>
                    <w:widowControl w:val="0"/>
                    <w:suppressAutoHyphens/>
                    <w:contextualSpacing/>
                    <w:jc w:val="both"/>
                  </w:pPr>
                  <w:r w:rsidRPr="00905905">
                    <w:t>- главный специалист управления образования администрации Турковского муниципального района;</w:t>
                  </w:r>
                </w:p>
                <w:p w:rsidR="00905905" w:rsidRPr="00905905" w:rsidRDefault="00905905" w:rsidP="00905905">
                  <w:pPr>
                    <w:widowControl w:val="0"/>
                    <w:suppressAutoHyphens/>
                    <w:contextualSpacing/>
                    <w:jc w:val="both"/>
                  </w:pPr>
                </w:p>
              </w:tc>
            </w:tr>
            <w:tr w:rsidR="00905905" w:rsidRPr="00905905" w:rsidTr="00905905">
              <w:tc>
                <w:tcPr>
                  <w:tcW w:w="3436" w:type="dxa"/>
                  <w:shd w:val="clear" w:color="auto" w:fill="auto"/>
                </w:tcPr>
                <w:p w:rsidR="00905905" w:rsidRPr="00905905" w:rsidRDefault="00905905" w:rsidP="00905905">
                  <w:pPr>
                    <w:widowControl w:val="0"/>
                    <w:suppressAutoHyphens/>
                    <w:contextualSpacing/>
                    <w:jc w:val="both"/>
                  </w:pPr>
                  <w:r w:rsidRPr="00905905">
                    <w:t>Молокова Т.В.</w:t>
                  </w:r>
                </w:p>
              </w:tc>
              <w:tc>
                <w:tcPr>
                  <w:tcW w:w="5918" w:type="dxa"/>
                  <w:shd w:val="clear" w:color="auto" w:fill="auto"/>
                </w:tcPr>
                <w:p w:rsidR="00905905" w:rsidRPr="00905905" w:rsidRDefault="00905905" w:rsidP="00905905">
                  <w:pPr>
                    <w:widowControl w:val="0"/>
                    <w:suppressAutoHyphens/>
                    <w:contextualSpacing/>
                    <w:jc w:val="both"/>
                  </w:pPr>
                  <w:r w:rsidRPr="00905905">
                    <w:t xml:space="preserve">- председатель районного комитета   Профсоюза работников образования   (по согласованию); </w:t>
                  </w:r>
                </w:p>
              </w:tc>
            </w:tr>
          </w:tbl>
          <w:p w:rsidR="00905905" w:rsidRPr="00905905" w:rsidRDefault="00905905" w:rsidP="00905905">
            <w:pPr>
              <w:widowControl w:val="0"/>
              <w:suppressAutoHyphens/>
              <w:contextualSpacing/>
              <w:jc w:val="center"/>
            </w:pPr>
          </w:p>
        </w:tc>
      </w:tr>
      <w:tr w:rsidR="00905905" w:rsidRPr="00905905" w:rsidTr="00905905">
        <w:tc>
          <w:tcPr>
            <w:tcW w:w="3402" w:type="dxa"/>
            <w:shd w:val="clear" w:color="auto" w:fill="auto"/>
          </w:tcPr>
          <w:p w:rsidR="00905905" w:rsidRPr="00905905" w:rsidRDefault="00905905" w:rsidP="00905905">
            <w:pPr>
              <w:widowControl w:val="0"/>
              <w:suppressAutoHyphens/>
              <w:contextualSpacing/>
              <w:jc w:val="both"/>
            </w:pPr>
            <w:r w:rsidRPr="00905905">
              <w:t xml:space="preserve">  </w:t>
            </w:r>
            <w:proofErr w:type="spellStart"/>
            <w:r w:rsidRPr="00905905">
              <w:t>Шаболдин</w:t>
            </w:r>
            <w:proofErr w:type="spellEnd"/>
            <w:r w:rsidRPr="00905905">
              <w:t xml:space="preserve"> А.Н.</w:t>
            </w:r>
          </w:p>
        </w:tc>
        <w:tc>
          <w:tcPr>
            <w:tcW w:w="6060" w:type="dxa"/>
            <w:shd w:val="clear" w:color="auto" w:fill="auto"/>
          </w:tcPr>
          <w:p w:rsidR="00905905" w:rsidRPr="00905905" w:rsidRDefault="00905905" w:rsidP="00905905">
            <w:pPr>
              <w:widowControl w:val="0"/>
              <w:suppressAutoHyphens/>
              <w:contextualSpacing/>
              <w:jc w:val="both"/>
            </w:pPr>
            <w:r w:rsidRPr="00905905">
              <w:t>- заместитель начальника управления образования администрации Турковского муниципал</w:t>
            </w:r>
            <w:r w:rsidRPr="00905905">
              <w:t>ь</w:t>
            </w:r>
            <w:r w:rsidRPr="00905905">
              <w:t>ного района.</w:t>
            </w:r>
          </w:p>
          <w:p w:rsidR="00905905" w:rsidRPr="00905905" w:rsidRDefault="00905905" w:rsidP="00905905">
            <w:pPr>
              <w:widowControl w:val="0"/>
              <w:suppressAutoHyphens/>
              <w:contextualSpacing/>
              <w:jc w:val="both"/>
            </w:pPr>
          </w:p>
        </w:tc>
      </w:tr>
      <w:tr w:rsidR="00905905" w:rsidRPr="00905905" w:rsidTr="00905905">
        <w:tc>
          <w:tcPr>
            <w:tcW w:w="3402" w:type="dxa"/>
            <w:shd w:val="clear" w:color="auto" w:fill="auto"/>
          </w:tcPr>
          <w:p w:rsidR="00905905" w:rsidRPr="00905905" w:rsidRDefault="00905905" w:rsidP="00905905">
            <w:pPr>
              <w:widowControl w:val="0"/>
              <w:suppressAutoHyphens/>
              <w:contextualSpacing/>
              <w:jc w:val="both"/>
            </w:pPr>
          </w:p>
        </w:tc>
        <w:tc>
          <w:tcPr>
            <w:tcW w:w="6060" w:type="dxa"/>
            <w:shd w:val="clear" w:color="auto" w:fill="auto"/>
          </w:tcPr>
          <w:p w:rsidR="00905905" w:rsidRPr="00905905" w:rsidRDefault="00905905" w:rsidP="00905905">
            <w:pPr>
              <w:widowControl w:val="0"/>
              <w:suppressAutoHyphens/>
              <w:contextualSpacing/>
              <w:jc w:val="both"/>
            </w:pPr>
          </w:p>
        </w:tc>
      </w:tr>
      <w:tr w:rsidR="00905905" w:rsidRPr="00905905" w:rsidTr="00905905">
        <w:tc>
          <w:tcPr>
            <w:tcW w:w="3402" w:type="dxa"/>
            <w:shd w:val="clear" w:color="auto" w:fill="auto"/>
          </w:tcPr>
          <w:p w:rsidR="00905905" w:rsidRPr="00905905" w:rsidRDefault="00905905" w:rsidP="00905905">
            <w:pPr>
              <w:widowControl w:val="0"/>
              <w:suppressAutoHyphens/>
              <w:contextualSpacing/>
              <w:jc w:val="both"/>
            </w:pPr>
          </w:p>
        </w:tc>
        <w:tc>
          <w:tcPr>
            <w:tcW w:w="6060" w:type="dxa"/>
            <w:shd w:val="clear" w:color="auto" w:fill="auto"/>
          </w:tcPr>
          <w:p w:rsidR="00905905" w:rsidRPr="00905905" w:rsidRDefault="00905905" w:rsidP="00905905">
            <w:pPr>
              <w:widowControl w:val="0"/>
              <w:suppressAutoHyphens/>
              <w:contextualSpacing/>
              <w:jc w:val="both"/>
            </w:pPr>
          </w:p>
        </w:tc>
      </w:tr>
    </w:tbl>
    <w:p w:rsidR="00905905" w:rsidRPr="00905905" w:rsidRDefault="00905905" w:rsidP="00905905">
      <w:pPr>
        <w:widowControl w:val="0"/>
        <w:suppressAutoHyphens/>
        <w:contextualSpacing/>
      </w:pPr>
    </w:p>
    <w:p w:rsidR="00905905" w:rsidRPr="00905905" w:rsidRDefault="00905905" w:rsidP="00905905">
      <w:pPr>
        <w:widowControl w:val="0"/>
        <w:suppressAutoHyphens/>
        <w:contextualSpacing/>
      </w:pPr>
    </w:p>
    <w:p w:rsidR="00905905" w:rsidRPr="00905905" w:rsidRDefault="00905905" w:rsidP="00905905">
      <w:pPr>
        <w:widowControl w:val="0"/>
        <w:suppressAutoHyphens/>
        <w:ind w:left="4536"/>
        <w:contextualSpacing/>
      </w:pPr>
    </w:p>
    <w:p w:rsidR="00905905" w:rsidRPr="00905905" w:rsidRDefault="00905905" w:rsidP="00905905">
      <w:pPr>
        <w:widowControl w:val="0"/>
        <w:suppressAutoHyphens/>
        <w:ind w:left="4536"/>
        <w:contextualSpacing/>
      </w:pPr>
    </w:p>
    <w:p w:rsidR="00905905" w:rsidRPr="00905905" w:rsidRDefault="00905905" w:rsidP="00905905">
      <w:pPr>
        <w:widowControl w:val="0"/>
        <w:suppressAutoHyphens/>
        <w:ind w:left="4536"/>
        <w:contextualSpacing/>
      </w:pPr>
    </w:p>
    <w:p w:rsidR="00905905" w:rsidRPr="00905905" w:rsidRDefault="00905905" w:rsidP="00905905">
      <w:pPr>
        <w:widowControl w:val="0"/>
        <w:suppressAutoHyphens/>
        <w:ind w:left="4536"/>
        <w:contextualSpacing/>
      </w:pPr>
    </w:p>
    <w:p w:rsidR="00905905" w:rsidRDefault="00905905" w:rsidP="00905905">
      <w:pPr>
        <w:widowControl w:val="0"/>
        <w:suppressAutoHyphens/>
        <w:ind w:left="4536"/>
        <w:contextualSpacing/>
        <w:sectPr w:rsidR="00905905" w:rsidSect="00905905">
          <w:pgSz w:w="11906" w:h="16838"/>
          <w:pgMar w:top="284" w:right="851" w:bottom="284" w:left="1134" w:header="720" w:footer="720" w:gutter="0"/>
          <w:cols w:space="720"/>
        </w:sectPr>
      </w:pPr>
    </w:p>
    <w:p w:rsidR="00905905" w:rsidRPr="00905905" w:rsidRDefault="00905905" w:rsidP="00905905">
      <w:pPr>
        <w:widowControl w:val="0"/>
        <w:suppressAutoHyphens/>
        <w:ind w:left="4536"/>
        <w:contextualSpacing/>
      </w:pPr>
    </w:p>
    <w:p w:rsidR="00905905" w:rsidRPr="00905905" w:rsidRDefault="00905905" w:rsidP="00905905">
      <w:pPr>
        <w:widowControl w:val="0"/>
        <w:suppressAutoHyphens/>
        <w:ind w:left="4536"/>
        <w:contextualSpacing/>
      </w:pPr>
    </w:p>
    <w:p w:rsidR="00905905" w:rsidRPr="00905905" w:rsidRDefault="00905905" w:rsidP="00905905">
      <w:pPr>
        <w:widowControl w:val="0"/>
        <w:suppressAutoHyphens/>
        <w:ind w:left="4536"/>
        <w:contextualSpacing/>
      </w:pPr>
    </w:p>
    <w:p w:rsidR="00905905" w:rsidRPr="00905905" w:rsidRDefault="00905905" w:rsidP="00905905">
      <w:pPr>
        <w:widowControl w:val="0"/>
        <w:suppressAutoHyphens/>
        <w:ind w:left="4536"/>
        <w:contextualSpacing/>
      </w:pPr>
      <w:r w:rsidRPr="00905905">
        <w:t xml:space="preserve">Приложение № 3 к постановлению администрации  </w:t>
      </w:r>
      <w:proofErr w:type="gramStart"/>
      <w:r w:rsidRPr="00905905">
        <w:t>муниципального</w:t>
      </w:r>
      <w:proofErr w:type="gramEnd"/>
      <w:r w:rsidRPr="00905905">
        <w:t xml:space="preserve"> </w:t>
      </w:r>
    </w:p>
    <w:p w:rsidR="00905905" w:rsidRPr="00905905" w:rsidRDefault="00905905" w:rsidP="00905905">
      <w:pPr>
        <w:widowControl w:val="0"/>
        <w:suppressAutoHyphens/>
        <w:ind w:left="4536"/>
        <w:contextualSpacing/>
      </w:pPr>
      <w:r w:rsidRPr="00905905">
        <w:t>района от 29.12.2023 г.  № 699</w:t>
      </w:r>
    </w:p>
    <w:p w:rsidR="00905905" w:rsidRPr="00905905" w:rsidRDefault="00905905" w:rsidP="00905905">
      <w:pPr>
        <w:widowControl w:val="0"/>
        <w:suppressAutoHyphens/>
        <w:contextualSpacing/>
        <w:jc w:val="both"/>
      </w:pPr>
    </w:p>
    <w:p w:rsidR="00905905" w:rsidRPr="00905905" w:rsidRDefault="00905905" w:rsidP="00905905">
      <w:pPr>
        <w:widowControl w:val="0"/>
        <w:shd w:val="clear" w:color="auto" w:fill="FFFFFF"/>
        <w:suppressAutoHyphens/>
        <w:contextualSpacing/>
        <w:jc w:val="center"/>
        <w:rPr>
          <w:b/>
        </w:rPr>
      </w:pPr>
      <w:r w:rsidRPr="00905905">
        <w:rPr>
          <w:b/>
        </w:rPr>
        <w:t>Положение</w:t>
      </w:r>
    </w:p>
    <w:p w:rsidR="00905905" w:rsidRPr="00905905" w:rsidRDefault="00905905" w:rsidP="00905905">
      <w:pPr>
        <w:widowControl w:val="0"/>
        <w:shd w:val="clear" w:color="auto" w:fill="FFFFFF"/>
        <w:suppressAutoHyphens/>
        <w:contextualSpacing/>
        <w:jc w:val="center"/>
        <w:rPr>
          <w:b/>
        </w:rPr>
      </w:pPr>
      <w:r w:rsidRPr="00905905">
        <w:rPr>
          <w:b/>
        </w:rPr>
        <w:t>о комиссии по аттестации кандидатов на должность руководителей и руководителей муниципальных образовательных организаций Турковского муниципального района</w:t>
      </w:r>
    </w:p>
    <w:p w:rsidR="00905905" w:rsidRPr="00905905" w:rsidRDefault="00905905" w:rsidP="00905905">
      <w:pPr>
        <w:widowControl w:val="0"/>
        <w:shd w:val="clear" w:color="auto" w:fill="FFFFFF"/>
        <w:suppressAutoHyphens/>
        <w:contextualSpacing/>
        <w:jc w:val="both"/>
      </w:pPr>
    </w:p>
    <w:p w:rsidR="00905905" w:rsidRPr="00905905" w:rsidRDefault="00905905" w:rsidP="00905905">
      <w:pPr>
        <w:widowControl w:val="0"/>
        <w:shd w:val="clear" w:color="auto" w:fill="FFFFFF"/>
        <w:suppressAutoHyphens/>
        <w:contextualSpacing/>
        <w:jc w:val="center"/>
        <w:rPr>
          <w:b/>
          <w:spacing w:val="-3"/>
        </w:rPr>
      </w:pPr>
      <w:r w:rsidRPr="00905905">
        <w:rPr>
          <w:b/>
          <w:spacing w:val="-3"/>
        </w:rPr>
        <w:t>1. ОБЩИЕ ПОЛОЖЕНИЯ</w:t>
      </w:r>
    </w:p>
    <w:p w:rsidR="00905905" w:rsidRPr="00905905" w:rsidRDefault="00905905" w:rsidP="00905905">
      <w:pPr>
        <w:widowControl w:val="0"/>
        <w:shd w:val="clear" w:color="auto" w:fill="FFFFFF"/>
        <w:suppressAutoHyphens/>
        <w:ind w:firstLine="709"/>
        <w:contextualSpacing/>
        <w:jc w:val="both"/>
        <w:rPr>
          <w:spacing w:val="-1"/>
        </w:rPr>
      </w:pPr>
      <w:r w:rsidRPr="00905905">
        <w:rPr>
          <w:spacing w:val="-1"/>
        </w:rPr>
        <w:t>1.1. Настоящее Положение регламентирует порядок создания и деятельности комиссии по аттестации кандидатов на должность руководителей и руководителей муниципальных образовательных организаций Турковского муниципального района (далее – Аттестационная комиссия).</w:t>
      </w:r>
    </w:p>
    <w:p w:rsidR="00905905" w:rsidRPr="00905905" w:rsidRDefault="00905905" w:rsidP="00905905">
      <w:pPr>
        <w:widowControl w:val="0"/>
        <w:shd w:val="clear" w:color="auto" w:fill="FFFFFF"/>
        <w:suppressAutoHyphens/>
        <w:ind w:firstLine="709"/>
        <w:contextualSpacing/>
        <w:jc w:val="both"/>
        <w:rPr>
          <w:spacing w:val="-1"/>
        </w:rPr>
      </w:pPr>
      <w:r w:rsidRPr="00905905">
        <w:rPr>
          <w:spacing w:val="-1"/>
        </w:rPr>
        <w:t>1.2. Основными принципами работы Аттестационной комиссии являются коллегиальность, компетентность, объективность, гласность, независимость, соблюдение норм профессиональной этики, открытость, обеспечивающие объективное отношение к кандидатам на должности руководителей и руководителей муниципальных образовательных организаций Турковского муниципального района.</w:t>
      </w:r>
    </w:p>
    <w:p w:rsidR="00905905" w:rsidRPr="00905905" w:rsidRDefault="00905905" w:rsidP="00905905">
      <w:pPr>
        <w:widowControl w:val="0"/>
        <w:shd w:val="clear" w:color="auto" w:fill="FFFFFF"/>
        <w:suppressAutoHyphens/>
        <w:ind w:firstLine="709"/>
        <w:contextualSpacing/>
        <w:jc w:val="both"/>
      </w:pPr>
      <w:r w:rsidRPr="00905905">
        <w:rPr>
          <w:spacing w:val="-1"/>
        </w:rPr>
        <w:t>1.3. Аттестационная комиссия в своей работе руководствуется законодательством Российской Федерации и Саратовской области, нормативными правовыми актами Министерства образования и науки Российской Федерации и министерства образования Саратовской области по вопросам аттестации кандидатов на должности руководителей и руководителей муниципальных образовател</w:t>
      </w:r>
      <w:r w:rsidRPr="00905905">
        <w:rPr>
          <w:spacing w:val="-1"/>
        </w:rPr>
        <w:t>ь</w:t>
      </w:r>
      <w:r w:rsidRPr="00905905">
        <w:rPr>
          <w:spacing w:val="-1"/>
        </w:rPr>
        <w:t>ных организаций и настоящим Положением.</w:t>
      </w:r>
    </w:p>
    <w:p w:rsidR="00905905" w:rsidRPr="00905905" w:rsidRDefault="00905905" w:rsidP="00905905">
      <w:pPr>
        <w:widowControl w:val="0"/>
        <w:shd w:val="clear" w:color="auto" w:fill="FFFFFF"/>
        <w:suppressAutoHyphens/>
        <w:contextualSpacing/>
        <w:jc w:val="center"/>
        <w:rPr>
          <w:b/>
        </w:rPr>
      </w:pPr>
      <w:r w:rsidRPr="00905905">
        <w:rPr>
          <w:b/>
        </w:rPr>
        <w:t>2. СОСТАВ АТТЕСТАЦИОННОЙ КОМИССИИ</w:t>
      </w:r>
    </w:p>
    <w:p w:rsidR="00905905" w:rsidRPr="00905905" w:rsidRDefault="00905905" w:rsidP="00905905">
      <w:pPr>
        <w:widowControl w:val="0"/>
        <w:shd w:val="clear" w:color="auto" w:fill="FFFFFF"/>
        <w:suppressAutoHyphens/>
        <w:ind w:firstLine="709"/>
        <w:contextualSpacing/>
        <w:jc w:val="both"/>
      </w:pPr>
      <w:r w:rsidRPr="00905905">
        <w:t>2.1. Аттестационная комиссия состоит из 7 человек в состав, которой входят председатель комиссии, заместитель председателя, секретарь, другие члены комиссии и формируется из представителей органов местного самоуправления Турковского муниципального района, управления образования администрации муниципального района, муниципальных учреждений района.</w:t>
      </w:r>
    </w:p>
    <w:p w:rsidR="00905905" w:rsidRPr="00905905" w:rsidRDefault="00905905" w:rsidP="00905905">
      <w:pPr>
        <w:widowControl w:val="0"/>
        <w:shd w:val="clear" w:color="auto" w:fill="FFFFFF"/>
        <w:suppressAutoHyphens/>
        <w:ind w:firstLine="709"/>
        <w:contextualSpacing/>
        <w:jc w:val="both"/>
      </w:pPr>
      <w:r w:rsidRPr="00905905">
        <w:t>2.2. Персональный состав Аттестационной комиссии утверждается постановлением администрации Турковского муниципального района.</w:t>
      </w:r>
    </w:p>
    <w:p w:rsidR="00905905" w:rsidRPr="00905905" w:rsidRDefault="00905905" w:rsidP="00905905">
      <w:pPr>
        <w:widowControl w:val="0"/>
        <w:shd w:val="clear" w:color="auto" w:fill="FFFFFF"/>
        <w:suppressAutoHyphens/>
        <w:ind w:firstLine="709"/>
        <w:contextualSpacing/>
        <w:jc w:val="both"/>
      </w:pPr>
      <w:r w:rsidRPr="00905905">
        <w:t>2.3. Председателем Аттестационной комиссии является заместитель главы администрации Турковского муниципального района, курирующий сферу образования.</w:t>
      </w:r>
    </w:p>
    <w:p w:rsidR="00905905" w:rsidRPr="00905905" w:rsidRDefault="00905905" w:rsidP="00905905">
      <w:pPr>
        <w:widowControl w:val="0"/>
        <w:shd w:val="clear" w:color="auto" w:fill="FFFFFF"/>
        <w:suppressAutoHyphens/>
        <w:ind w:firstLine="709"/>
        <w:contextualSpacing/>
        <w:jc w:val="both"/>
      </w:pPr>
      <w:r w:rsidRPr="00905905">
        <w:t>2.4. Для проведения аттестации при Аттестационной комиссии могут создаваться экспертные группы.</w:t>
      </w:r>
    </w:p>
    <w:p w:rsidR="00905905" w:rsidRPr="00905905" w:rsidRDefault="00905905" w:rsidP="00905905">
      <w:pPr>
        <w:widowControl w:val="0"/>
        <w:shd w:val="clear" w:color="auto" w:fill="FFFFFF"/>
        <w:suppressAutoHyphens/>
        <w:ind w:firstLine="709"/>
        <w:contextualSpacing/>
        <w:jc w:val="both"/>
      </w:pPr>
      <w:r w:rsidRPr="00905905">
        <w:t>2.5. Состав Аттестационной комиссии формируется таким образом, чтобы была исключена возможность конфликта интересов, который мог бы повлиять на принимаемые Аттестационной комиссией р</w:t>
      </w:r>
      <w:r w:rsidRPr="00905905">
        <w:t>е</w:t>
      </w:r>
      <w:r w:rsidRPr="00905905">
        <w:t>шения.</w:t>
      </w:r>
    </w:p>
    <w:p w:rsidR="00905905" w:rsidRPr="00905905" w:rsidRDefault="00905905" w:rsidP="00905905">
      <w:pPr>
        <w:widowControl w:val="0"/>
        <w:shd w:val="clear" w:color="auto" w:fill="FFFFFF"/>
        <w:suppressAutoHyphens/>
        <w:ind w:firstLine="709"/>
        <w:contextualSpacing/>
        <w:jc w:val="both"/>
      </w:pPr>
    </w:p>
    <w:p w:rsidR="00905905" w:rsidRPr="00905905" w:rsidRDefault="00905905" w:rsidP="00905905">
      <w:pPr>
        <w:widowControl w:val="0"/>
        <w:shd w:val="clear" w:color="auto" w:fill="FFFFFF"/>
        <w:suppressAutoHyphens/>
        <w:contextualSpacing/>
        <w:jc w:val="center"/>
        <w:rPr>
          <w:b/>
          <w:spacing w:val="-3"/>
        </w:rPr>
      </w:pPr>
      <w:r w:rsidRPr="00905905">
        <w:rPr>
          <w:b/>
          <w:spacing w:val="-3"/>
        </w:rPr>
        <w:t>3. ОСНОВНЫЕ ЗАДАЧИ АТТЕСТАЦИОННОЙ КОМИ</w:t>
      </w:r>
      <w:r w:rsidRPr="00905905">
        <w:rPr>
          <w:b/>
          <w:spacing w:val="-3"/>
        </w:rPr>
        <w:t>С</w:t>
      </w:r>
      <w:r w:rsidRPr="00905905">
        <w:rPr>
          <w:b/>
          <w:spacing w:val="-3"/>
        </w:rPr>
        <w:t>СИИ</w:t>
      </w:r>
    </w:p>
    <w:p w:rsidR="00905905" w:rsidRPr="00905905" w:rsidRDefault="00905905" w:rsidP="00905905">
      <w:pPr>
        <w:widowControl w:val="0"/>
        <w:shd w:val="clear" w:color="auto" w:fill="FFFFFF"/>
        <w:suppressAutoHyphens/>
        <w:ind w:firstLine="709"/>
        <w:contextualSpacing/>
        <w:jc w:val="both"/>
        <w:rPr>
          <w:spacing w:val="-1"/>
        </w:rPr>
      </w:pPr>
      <w:r w:rsidRPr="00905905">
        <w:rPr>
          <w:spacing w:val="-1"/>
        </w:rPr>
        <w:t>Основными задачами деятельности Аттестационной комиссии являются:</w:t>
      </w:r>
    </w:p>
    <w:p w:rsidR="00905905" w:rsidRPr="00905905" w:rsidRDefault="00905905" w:rsidP="00905905">
      <w:pPr>
        <w:widowControl w:val="0"/>
        <w:shd w:val="clear" w:color="auto" w:fill="FFFFFF"/>
        <w:tabs>
          <w:tab w:val="left" w:pos="970"/>
        </w:tabs>
        <w:suppressAutoHyphens/>
        <w:ind w:firstLine="709"/>
        <w:contextualSpacing/>
        <w:jc w:val="both"/>
        <w:rPr>
          <w:spacing w:val="-1"/>
        </w:rPr>
      </w:pPr>
      <w:r w:rsidRPr="00905905">
        <w:rPr>
          <w:spacing w:val="-1"/>
        </w:rPr>
        <w:t>3.1. Приём и рассмотрение представлений кандидатов на должность руководителей и руководителей муниципальных образовательных организаций Турковского муниципального района.</w:t>
      </w:r>
    </w:p>
    <w:p w:rsidR="00905905" w:rsidRPr="00905905" w:rsidRDefault="00905905" w:rsidP="00905905">
      <w:pPr>
        <w:widowControl w:val="0"/>
        <w:shd w:val="clear" w:color="auto" w:fill="FFFFFF"/>
        <w:tabs>
          <w:tab w:val="left" w:pos="970"/>
        </w:tabs>
        <w:suppressAutoHyphens/>
        <w:ind w:firstLine="709"/>
        <w:contextualSpacing/>
        <w:jc w:val="both"/>
        <w:rPr>
          <w:spacing w:val="-1"/>
        </w:rPr>
      </w:pPr>
      <w:r w:rsidRPr="00905905">
        <w:rPr>
          <w:spacing w:val="-1"/>
        </w:rPr>
        <w:t>3.2. Рассмотрение и анализ аттестационных материалов, представленных на аттестуемых кандидатов на должность руководителей и руководителей муниципальных образовательных организаций Турковского муниципального района.</w:t>
      </w:r>
    </w:p>
    <w:p w:rsidR="00905905" w:rsidRPr="00905905" w:rsidRDefault="00905905" w:rsidP="00905905">
      <w:pPr>
        <w:widowControl w:val="0"/>
        <w:shd w:val="clear" w:color="auto" w:fill="FFFFFF"/>
        <w:tabs>
          <w:tab w:val="left" w:pos="970"/>
        </w:tabs>
        <w:suppressAutoHyphens/>
        <w:ind w:firstLine="709"/>
        <w:contextualSpacing/>
        <w:jc w:val="both"/>
      </w:pPr>
      <w:r w:rsidRPr="00905905">
        <w:rPr>
          <w:spacing w:val="-1"/>
        </w:rPr>
        <w:t xml:space="preserve">3.3. Установление </w:t>
      </w:r>
      <w:r w:rsidRPr="00905905">
        <w:t>соответствия (не соответствия) занимаемой должности рук</w:t>
      </w:r>
      <w:r w:rsidRPr="00905905">
        <w:t>о</w:t>
      </w:r>
      <w:r w:rsidRPr="00905905">
        <w:t>водителя муниципального образовательной организации.</w:t>
      </w:r>
    </w:p>
    <w:p w:rsidR="00905905" w:rsidRPr="00905905" w:rsidRDefault="00905905" w:rsidP="00905905">
      <w:pPr>
        <w:widowControl w:val="0"/>
        <w:shd w:val="clear" w:color="auto" w:fill="FFFFFF"/>
        <w:tabs>
          <w:tab w:val="left" w:pos="970"/>
        </w:tabs>
        <w:suppressAutoHyphens/>
        <w:ind w:firstLine="709"/>
        <w:contextualSpacing/>
        <w:jc w:val="both"/>
      </w:pPr>
      <w:r w:rsidRPr="00905905">
        <w:t>3.4. Установление соответствия (не соответствия) квалификационным требованиям, предъявляемым к должности руководителя муниципального образовательной организации.</w:t>
      </w:r>
    </w:p>
    <w:p w:rsidR="00905905" w:rsidRPr="00905905" w:rsidRDefault="00905905" w:rsidP="00905905">
      <w:pPr>
        <w:widowControl w:val="0"/>
        <w:shd w:val="clear" w:color="auto" w:fill="FFFFFF"/>
        <w:tabs>
          <w:tab w:val="left" w:pos="970"/>
        </w:tabs>
        <w:suppressAutoHyphens/>
        <w:ind w:firstLine="709"/>
        <w:contextualSpacing/>
        <w:jc w:val="both"/>
        <w:rPr>
          <w:spacing w:val="-1"/>
        </w:rPr>
      </w:pPr>
      <w:r w:rsidRPr="00905905">
        <w:t>3.5. Подготовка предложений по совершенствованию процедуры аттестации</w:t>
      </w:r>
      <w:r w:rsidRPr="00905905">
        <w:rPr>
          <w:spacing w:val="-1"/>
        </w:rPr>
        <w:t xml:space="preserve"> кандидатов на должность руководителей и руководителей муниципальных образовательных организаций Турковского муниципального района.</w:t>
      </w:r>
    </w:p>
    <w:p w:rsidR="00905905" w:rsidRPr="00905905" w:rsidRDefault="00905905" w:rsidP="00905905">
      <w:pPr>
        <w:widowControl w:val="0"/>
        <w:shd w:val="clear" w:color="auto" w:fill="FFFFFF"/>
        <w:tabs>
          <w:tab w:val="left" w:pos="970"/>
        </w:tabs>
        <w:suppressAutoHyphens/>
        <w:ind w:firstLine="709"/>
        <w:contextualSpacing/>
        <w:jc w:val="both"/>
      </w:pPr>
    </w:p>
    <w:p w:rsidR="00905905" w:rsidRPr="00905905" w:rsidRDefault="00905905" w:rsidP="00905905">
      <w:pPr>
        <w:widowControl w:val="0"/>
        <w:suppressAutoHyphens/>
        <w:contextualSpacing/>
        <w:jc w:val="center"/>
        <w:rPr>
          <w:b/>
          <w:spacing w:val="-2"/>
        </w:rPr>
      </w:pPr>
      <w:r w:rsidRPr="00905905">
        <w:rPr>
          <w:b/>
          <w:spacing w:val="-2"/>
        </w:rPr>
        <w:t>4</w:t>
      </w:r>
      <w:r w:rsidRPr="00905905">
        <w:rPr>
          <w:b/>
          <w:spacing w:val="-2"/>
          <w:shd w:val="clear" w:color="auto" w:fill="FFFFFF"/>
        </w:rPr>
        <w:t>. РЕГЛАМЕНТ РАБОТЫ АТТЕСТАЦИОННОЙ КОМИССИИ</w:t>
      </w:r>
    </w:p>
    <w:p w:rsidR="00905905" w:rsidRPr="00905905" w:rsidRDefault="00905905" w:rsidP="00905905">
      <w:pPr>
        <w:widowControl w:val="0"/>
        <w:shd w:val="clear" w:color="auto" w:fill="FFFFFF"/>
        <w:suppressAutoHyphens/>
        <w:ind w:firstLine="709"/>
        <w:contextualSpacing/>
        <w:jc w:val="both"/>
        <w:rPr>
          <w:spacing w:val="-2"/>
        </w:rPr>
      </w:pPr>
      <w:r w:rsidRPr="00905905">
        <w:rPr>
          <w:spacing w:val="-2"/>
        </w:rPr>
        <w:t>4.1. Руководство работой Аттестационной комиссии осуществляет её председатель, а в его отсутствие – заместитель председателя комиссии.</w:t>
      </w:r>
    </w:p>
    <w:p w:rsidR="00905905" w:rsidRPr="00905905" w:rsidRDefault="00905905" w:rsidP="00905905">
      <w:pPr>
        <w:widowControl w:val="0"/>
        <w:shd w:val="clear" w:color="auto" w:fill="FFFFFF"/>
        <w:suppressAutoHyphens/>
        <w:ind w:firstLine="709"/>
        <w:contextualSpacing/>
        <w:jc w:val="both"/>
        <w:rPr>
          <w:spacing w:val="-2"/>
        </w:rPr>
      </w:pPr>
      <w:r w:rsidRPr="00905905">
        <w:rPr>
          <w:spacing w:val="-2"/>
        </w:rPr>
        <w:t>4.2. Заседания Аттестационной комиссии проводит председатель или по его поручению, а также в его отсутствие – заместитель председателя Аттестационной комиссии.</w:t>
      </w:r>
    </w:p>
    <w:p w:rsidR="00905905" w:rsidRPr="00905905" w:rsidRDefault="00905905" w:rsidP="00905905">
      <w:pPr>
        <w:widowControl w:val="0"/>
        <w:shd w:val="clear" w:color="auto" w:fill="FFFFFF"/>
        <w:suppressAutoHyphens/>
        <w:ind w:firstLine="709"/>
        <w:contextualSpacing/>
        <w:jc w:val="both"/>
        <w:rPr>
          <w:spacing w:val="-2"/>
        </w:rPr>
      </w:pPr>
      <w:r w:rsidRPr="00905905">
        <w:rPr>
          <w:spacing w:val="-2"/>
        </w:rPr>
        <w:t>4.3. Заседание Аттестационной комиссии считается правомочным, если на нем присутствуют не менее двух третей её членов. Решение принимается на общем заседании открытым голосованием большинством голосов присутствующих на заседании членов Аттестационной комиссии. Решение, принятое на заседании Аттестационной комиссии офор</w:t>
      </w:r>
      <w:r w:rsidRPr="00905905">
        <w:rPr>
          <w:spacing w:val="-2"/>
        </w:rPr>
        <w:t>м</w:t>
      </w:r>
      <w:r w:rsidRPr="00905905">
        <w:rPr>
          <w:spacing w:val="-2"/>
        </w:rPr>
        <w:t>ляется протоколом.</w:t>
      </w:r>
    </w:p>
    <w:p w:rsidR="00905905" w:rsidRPr="00905905" w:rsidRDefault="00905905" w:rsidP="00905905">
      <w:pPr>
        <w:widowControl w:val="0"/>
        <w:shd w:val="clear" w:color="auto" w:fill="FFFFFF"/>
        <w:suppressAutoHyphens/>
        <w:ind w:firstLine="709"/>
        <w:contextualSpacing/>
        <w:jc w:val="both"/>
        <w:rPr>
          <w:spacing w:val="-2"/>
        </w:rPr>
      </w:pPr>
      <w:r w:rsidRPr="00905905">
        <w:rPr>
          <w:spacing w:val="-2"/>
        </w:rPr>
        <w:t>4.4. Протокол Аттестационной комиссии подписывается председателем, заместит</w:t>
      </w:r>
      <w:r w:rsidRPr="00905905">
        <w:rPr>
          <w:spacing w:val="-2"/>
        </w:rPr>
        <w:t>е</w:t>
      </w:r>
      <w:r w:rsidRPr="00905905">
        <w:rPr>
          <w:spacing w:val="-2"/>
        </w:rPr>
        <w:t>лем председателя, секретарём и членами Аттестационной комиссии.</w:t>
      </w:r>
    </w:p>
    <w:p w:rsidR="00905905" w:rsidRPr="00905905" w:rsidRDefault="00905905" w:rsidP="00905905">
      <w:pPr>
        <w:widowControl w:val="0"/>
        <w:shd w:val="clear" w:color="auto" w:fill="FFFFFF"/>
        <w:suppressAutoHyphens/>
        <w:ind w:firstLine="709"/>
        <w:contextualSpacing/>
        <w:jc w:val="both"/>
        <w:rPr>
          <w:spacing w:val="-2"/>
        </w:rPr>
      </w:pPr>
      <w:r w:rsidRPr="00905905">
        <w:rPr>
          <w:spacing w:val="-2"/>
        </w:rPr>
        <w:t>4.5. Решение, принятое на заседании Аттестационной комиссии, вносится в аттестационный лист, который подписывается председателем и секретарём Аттестационной к</w:t>
      </w:r>
      <w:r w:rsidRPr="00905905">
        <w:rPr>
          <w:spacing w:val="-2"/>
        </w:rPr>
        <w:t>о</w:t>
      </w:r>
      <w:r w:rsidRPr="00905905">
        <w:rPr>
          <w:spacing w:val="-2"/>
        </w:rPr>
        <w:t>миссии.</w:t>
      </w:r>
    </w:p>
    <w:p w:rsidR="00905905" w:rsidRPr="00905905" w:rsidRDefault="00905905" w:rsidP="00905905">
      <w:pPr>
        <w:widowControl w:val="0"/>
        <w:shd w:val="clear" w:color="auto" w:fill="FFFFFF"/>
        <w:suppressAutoHyphens/>
        <w:ind w:firstLine="709"/>
        <w:contextualSpacing/>
        <w:jc w:val="both"/>
        <w:rPr>
          <w:spacing w:val="-2"/>
        </w:rPr>
      </w:pPr>
      <w:r w:rsidRPr="00905905">
        <w:rPr>
          <w:spacing w:val="-2"/>
        </w:rPr>
        <w:t>4.6. Секретарь Аттестационной комиссии ведет протоколы заседаний Аттестацио</w:t>
      </w:r>
      <w:r w:rsidRPr="00905905">
        <w:rPr>
          <w:spacing w:val="-2"/>
        </w:rPr>
        <w:t>н</w:t>
      </w:r>
      <w:r w:rsidRPr="00905905">
        <w:rPr>
          <w:spacing w:val="-2"/>
        </w:rPr>
        <w:t xml:space="preserve">ной комиссии. </w:t>
      </w:r>
    </w:p>
    <w:p w:rsidR="00905905" w:rsidRPr="00905905" w:rsidRDefault="00905905" w:rsidP="00905905">
      <w:pPr>
        <w:widowControl w:val="0"/>
        <w:shd w:val="clear" w:color="auto" w:fill="FFFFFF"/>
        <w:suppressAutoHyphens/>
        <w:ind w:firstLine="709"/>
        <w:contextualSpacing/>
        <w:jc w:val="both"/>
        <w:rPr>
          <w:spacing w:val="-1"/>
        </w:rPr>
      </w:pPr>
      <w:r w:rsidRPr="00905905">
        <w:rPr>
          <w:spacing w:val="-2"/>
        </w:rPr>
        <w:t xml:space="preserve">4.7. На заседание Аттестационной комиссии могут приглашаться лица, необходимость присутствия которых вызвана рассмотрением соответствующих вопросов, связанных с аттестацией </w:t>
      </w:r>
      <w:r w:rsidRPr="00905905">
        <w:rPr>
          <w:spacing w:val="-1"/>
        </w:rPr>
        <w:t>кандидатов на должность руководителей и руководителей муниципальных образовательных организаций Турковского муниципального района.</w:t>
      </w:r>
    </w:p>
    <w:p w:rsidR="00905905" w:rsidRPr="00905905" w:rsidRDefault="00905905" w:rsidP="00905905">
      <w:pPr>
        <w:widowControl w:val="0"/>
        <w:shd w:val="clear" w:color="auto" w:fill="FFFFFF"/>
        <w:suppressAutoHyphens/>
        <w:ind w:firstLine="709"/>
        <w:contextualSpacing/>
        <w:jc w:val="both"/>
        <w:rPr>
          <w:spacing w:val="-1"/>
        </w:rPr>
      </w:pPr>
    </w:p>
    <w:p w:rsidR="00905905" w:rsidRPr="00905905" w:rsidRDefault="00905905" w:rsidP="00905905">
      <w:pPr>
        <w:widowControl w:val="0"/>
        <w:suppressAutoHyphens/>
        <w:ind w:firstLine="703"/>
        <w:contextualSpacing/>
        <w:jc w:val="center"/>
        <w:rPr>
          <w:b/>
          <w:spacing w:val="-1"/>
          <w:shd w:val="clear" w:color="auto" w:fill="FFFFFF"/>
        </w:rPr>
      </w:pPr>
      <w:r w:rsidRPr="00905905">
        <w:rPr>
          <w:b/>
          <w:spacing w:val="-1"/>
          <w:shd w:val="clear" w:color="auto" w:fill="FFFFFF"/>
        </w:rPr>
        <w:lastRenderedPageBreak/>
        <w:t>5. РЕАЛИЗАЦИЯ РЕШЕНИЙ АТТЕСТАЦИОННОЙ КОМИССИИ</w:t>
      </w:r>
    </w:p>
    <w:p w:rsidR="00905905" w:rsidRPr="00905905" w:rsidRDefault="00905905" w:rsidP="00905905">
      <w:pPr>
        <w:widowControl w:val="0"/>
        <w:shd w:val="clear" w:color="auto" w:fill="FFFFFF"/>
        <w:suppressAutoHyphens/>
        <w:ind w:firstLine="709"/>
        <w:contextualSpacing/>
        <w:jc w:val="both"/>
      </w:pPr>
      <w:r w:rsidRPr="00905905">
        <w:t xml:space="preserve">5.1. Решение аттестационной комиссии оформляется протоколом, который вступает в силу со дня подписания председателем (заместителем председателя), секретарем </w:t>
      </w:r>
      <w:r w:rsidRPr="00905905">
        <w:rPr>
          <w:spacing w:val="-2"/>
        </w:rPr>
        <w:t>и членами Аттестационной комиссии</w:t>
      </w:r>
      <w:r w:rsidRPr="00905905">
        <w:t>, и заносится в аттестационный лист аттестуемого. Аттестационная комиссия вносит в протокол и аттестационный лист рекомендации по совершенствованию профессиональной деятельности аттестуемого, о необходимости повышения его квалификации и другие рекомендации.</w:t>
      </w:r>
    </w:p>
    <w:p w:rsidR="00905905" w:rsidRPr="00905905" w:rsidRDefault="00905905" w:rsidP="00905905">
      <w:pPr>
        <w:widowControl w:val="0"/>
        <w:shd w:val="clear" w:color="auto" w:fill="FFFFFF"/>
        <w:suppressAutoHyphens/>
        <w:ind w:firstLine="709"/>
        <w:contextualSpacing/>
        <w:jc w:val="both"/>
      </w:pPr>
      <w:r w:rsidRPr="00905905">
        <w:rPr>
          <w:spacing w:val="-1"/>
        </w:rPr>
        <w:t>5.2. Решение Аттестационной комиссии утверждается распоряжением администрации Турковского муниципального района.</w:t>
      </w:r>
    </w:p>
    <w:p w:rsidR="00905905" w:rsidRPr="00905905" w:rsidRDefault="00905905" w:rsidP="00905905">
      <w:pPr>
        <w:widowControl w:val="0"/>
        <w:shd w:val="clear" w:color="auto" w:fill="FFFFFF"/>
        <w:suppressAutoHyphens/>
        <w:ind w:firstLine="709"/>
        <w:contextualSpacing/>
        <w:jc w:val="both"/>
      </w:pPr>
      <w:r w:rsidRPr="00905905">
        <w:rPr>
          <w:spacing w:val="-1"/>
        </w:rPr>
        <w:t xml:space="preserve">5.3. </w:t>
      </w:r>
      <w:r w:rsidRPr="00905905">
        <w:t>По результатам аттестации руководителя Аттестационная комиссия принимает одно из следующих решений:</w:t>
      </w:r>
    </w:p>
    <w:p w:rsidR="00905905" w:rsidRPr="00905905" w:rsidRDefault="00905905" w:rsidP="00905905">
      <w:pPr>
        <w:widowControl w:val="0"/>
        <w:shd w:val="clear" w:color="auto" w:fill="FFFFFF"/>
        <w:suppressAutoHyphens/>
        <w:ind w:firstLine="709"/>
        <w:contextualSpacing/>
        <w:jc w:val="both"/>
      </w:pPr>
      <w:r w:rsidRPr="00905905">
        <w:t>- соответствует занимаемой должности руководителя муниципального образовател</w:t>
      </w:r>
      <w:r w:rsidRPr="00905905">
        <w:t>ь</w:t>
      </w:r>
      <w:r w:rsidRPr="00905905">
        <w:t>ного учреждения;</w:t>
      </w:r>
    </w:p>
    <w:p w:rsidR="00905905" w:rsidRPr="00905905" w:rsidRDefault="00905905" w:rsidP="00905905">
      <w:pPr>
        <w:widowControl w:val="0"/>
        <w:shd w:val="clear" w:color="auto" w:fill="FFFFFF"/>
        <w:suppressAutoHyphens/>
        <w:ind w:firstLine="709"/>
        <w:contextualSpacing/>
        <w:jc w:val="both"/>
      </w:pPr>
      <w:r w:rsidRPr="00905905">
        <w:t>- не соответствует занимаемой должности руководителя муниципального образов</w:t>
      </w:r>
      <w:r w:rsidRPr="00905905">
        <w:t>а</w:t>
      </w:r>
      <w:r w:rsidRPr="00905905">
        <w:t>тельного учреждения.</w:t>
      </w:r>
    </w:p>
    <w:p w:rsidR="00905905" w:rsidRPr="00905905" w:rsidRDefault="00905905" w:rsidP="00905905">
      <w:pPr>
        <w:widowControl w:val="0"/>
        <w:shd w:val="clear" w:color="auto" w:fill="FFFFFF"/>
        <w:suppressAutoHyphens/>
        <w:ind w:firstLine="709"/>
        <w:contextualSpacing/>
        <w:jc w:val="both"/>
      </w:pPr>
      <w:r w:rsidRPr="00905905">
        <w:t>5.4. По результатам аттестации кандидата на должность руководителя Аттестацио</w:t>
      </w:r>
      <w:r w:rsidRPr="00905905">
        <w:t>н</w:t>
      </w:r>
      <w:r w:rsidRPr="00905905">
        <w:t>ная комиссия принимает одно из следующих решений:</w:t>
      </w:r>
    </w:p>
    <w:p w:rsidR="00905905" w:rsidRPr="00905905" w:rsidRDefault="00905905" w:rsidP="00905905">
      <w:pPr>
        <w:widowControl w:val="0"/>
        <w:shd w:val="clear" w:color="auto" w:fill="FFFFFF"/>
        <w:suppressAutoHyphens/>
        <w:ind w:firstLine="709"/>
        <w:contextualSpacing/>
        <w:jc w:val="both"/>
      </w:pPr>
      <w:r w:rsidRPr="00905905">
        <w:t>- соответствует квалификационным требованиям, предъявляемым к должности рук</w:t>
      </w:r>
      <w:r w:rsidRPr="00905905">
        <w:t>о</w:t>
      </w:r>
      <w:r w:rsidRPr="00905905">
        <w:t>водителя муниципальной образовательного учреждения;</w:t>
      </w:r>
    </w:p>
    <w:p w:rsidR="00905905" w:rsidRPr="00905905" w:rsidRDefault="00905905" w:rsidP="00905905">
      <w:pPr>
        <w:widowControl w:val="0"/>
        <w:shd w:val="clear" w:color="auto" w:fill="FFFFFF"/>
        <w:suppressAutoHyphens/>
        <w:ind w:firstLine="709"/>
        <w:contextualSpacing/>
        <w:jc w:val="both"/>
      </w:pPr>
      <w:r w:rsidRPr="00905905">
        <w:t>- не соответствует квалификационным требованиям, предъявляемым к должности руководителя муниципального образовательного учреждения.</w:t>
      </w:r>
    </w:p>
    <w:p w:rsidR="00905905" w:rsidRPr="00905905" w:rsidRDefault="00905905" w:rsidP="00905905">
      <w:pPr>
        <w:widowControl w:val="0"/>
        <w:shd w:val="clear" w:color="auto" w:fill="FFFFFF"/>
        <w:suppressAutoHyphens/>
        <w:ind w:firstLine="709"/>
        <w:contextualSpacing/>
        <w:jc w:val="both"/>
        <w:rPr>
          <w:rStyle w:val="Normal"/>
        </w:rPr>
      </w:pPr>
      <w:r w:rsidRPr="00905905">
        <w:rPr>
          <w:spacing w:val="-1"/>
        </w:rPr>
        <w:t xml:space="preserve">5.5. </w:t>
      </w:r>
      <w:r w:rsidRPr="00905905">
        <w:t xml:space="preserve">Результаты аттестации кандидаты </w:t>
      </w:r>
      <w:r w:rsidRPr="00905905">
        <w:rPr>
          <w:spacing w:val="-1"/>
        </w:rPr>
        <w:t>на должность руководителей и руководители муниципальных образовательных организаций Турковского муниципального района</w:t>
      </w:r>
      <w:r w:rsidRPr="00905905">
        <w:t xml:space="preserve"> вправе обжаловать в соответствии с действующим законодательством Российской Федер</w:t>
      </w:r>
      <w:r w:rsidRPr="00905905">
        <w:t>а</w:t>
      </w:r>
      <w:r w:rsidRPr="00905905">
        <w:t>ции</w:t>
      </w:r>
      <w:r w:rsidRPr="00905905">
        <w:rPr>
          <w:rStyle w:val="Normal"/>
        </w:rPr>
        <w:t xml:space="preserve"> </w:t>
      </w:r>
    </w:p>
    <w:p w:rsidR="00905905" w:rsidRDefault="00905905" w:rsidP="00905905">
      <w:pPr>
        <w:pStyle w:val="ab"/>
        <w:widowControl w:val="0"/>
        <w:suppressAutoHyphens/>
        <w:contextualSpacing/>
        <w:jc w:val="center"/>
        <w:rPr>
          <w:rStyle w:val="Normal"/>
          <w:szCs w:val="28"/>
        </w:rPr>
      </w:pPr>
    </w:p>
    <w:p w:rsidR="00905905" w:rsidRPr="00B05164" w:rsidRDefault="00905905" w:rsidP="00905905">
      <w:pPr>
        <w:widowControl w:val="0"/>
        <w:suppressAutoHyphens/>
        <w:ind w:left="4500"/>
        <w:contextualSpacing/>
        <w:jc w:val="both"/>
        <w:rPr>
          <w:rStyle w:val="ac"/>
          <w:b w:val="0"/>
          <w:sz w:val="24"/>
          <w:szCs w:val="24"/>
        </w:rPr>
      </w:pPr>
    </w:p>
    <w:p w:rsidR="00905905" w:rsidRDefault="00905905" w:rsidP="00905905">
      <w:pPr>
        <w:widowControl w:val="0"/>
        <w:shd w:val="clear" w:color="auto" w:fill="FFFFFF"/>
        <w:suppressAutoHyphens/>
        <w:ind w:firstLine="709"/>
        <w:contextualSpacing/>
        <w:jc w:val="both"/>
        <w:rPr>
          <w:sz w:val="28"/>
          <w:szCs w:val="28"/>
        </w:rPr>
      </w:pPr>
    </w:p>
    <w:p w:rsidR="00905905" w:rsidRDefault="00905905" w:rsidP="00905905">
      <w:pPr>
        <w:widowControl w:val="0"/>
        <w:suppressAutoHyphens/>
        <w:ind w:left="5103"/>
        <w:contextualSpacing/>
        <w:jc w:val="center"/>
        <w:rPr>
          <w:sz w:val="28"/>
          <w:szCs w:val="28"/>
        </w:rPr>
      </w:pPr>
    </w:p>
    <w:p w:rsidR="00905905" w:rsidRDefault="00905905" w:rsidP="00905905">
      <w:pPr>
        <w:widowControl w:val="0"/>
        <w:suppressAutoHyphens/>
        <w:ind w:left="5103"/>
        <w:contextualSpacing/>
        <w:jc w:val="center"/>
        <w:rPr>
          <w:sz w:val="28"/>
          <w:szCs w:val="28"/>
        </w:rPr>
      </w:pPr>
    </w:p>
    <w:p w:rsidR="00905905" w:rsidRDefault="00905905" w:rsidP="00905905">
      <w:pPr>
        <w:widowControl w:val="0"/>
        <w:suppressAutoHyphens/>
        <w:ind w:left="5103"/>
        <w:contextualSpacing/>
        <w:jc w:val="center"/>
        <w:rPr>
          <w:sz w:val="28"/>
          <w:szCs w:val="28"/>
        </w:rPr>
        <w:sectPr w:rsidR="00905905" w:rsidSect="00905905">
          <w:pgSz w:w="11906" w:h="16838"/>
          <w:pgMar w:top="284" w:right="851" w:bottom="284" w:left="1134" w:header="720" w:footer="720" w:gutter="0"/>
          <w:cols w:space="720"/>
        </w:sectPr>
      </w:pPr>
    </w:p>
    <w:p w:rsidR="00905905" w:rsidRPr="00905905" w:rsidRDefault="00905905" w:rsidP="00905905">
      <w:pPr>
        <w:ind w:right="142"/>
        <w:jc w:val="center"/>
      </w:pPr>
      <w:r w:rsidRPr="00905905">
        <w:rPr>
          <w:noProof/>
        </w:rPr>
        <w:lastRenderedPageBreak/>
        <w:drawing>
          <wp:inline distT="0" distB="0" distL="0" distR="0" wp14:anchorId="065EF405" wp14:editId="03C41533">
            <wp:extent cx="762000" cy="914400"/>
            <wp:effectExtent l="0" t="0" r="0" b="0"/>
            <wp:docPr id="3" name="Рисунок 3"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турков светлый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905905" w:rsidRPr="00905905" w:rsidRDefault="00905905" w:rsidP="00905905">
      <w:pPr>
        <w:ind w:right="142"/>
        <w:jc w:val="center"/>
        <w:rPr>
          <w:b/>
        </w:rPr>
      </w:pPr>
      <w:r w:rsidRPr="00905905">
        <w:rPr>
          <w:b/>
        </w:rPr>
        <w:t>АДМИНИСТРАЦИЯ</w:t>
      </w:r>
    </w:p>
    <w:p w:rsidR="00905905" w:rsidRPr="00905905" w:rsidRDefault="00905905" w:rsidP="00905905">
      <w:pPr>
        <w:ind w:right="142"/>
        <w:jc w:val="center"/>
        <w:rPr>
          <w:b/>
        </w:rPr>
      </w:pPr>
      <w:r w:rsidRPr="00905905">
        <w:rPr>
          <w:b/>
        </w:rPr>
        <w:t>ТУРКОВСКОГО МУНИЦИПАЛЬНОГО РАЙОНА</w:t>
      </w:r>
    </w:p>
    <w:p w:rsidR="00905905" w:rsidRPr="00905905" w:rsidRDefault="00905905" w:rsidP="00905905">
      <w:pPr>
        <w:ind w:right="142"/>
        <w:jc w:val="center"/>
        <w:rPr>
          <w:b/>
        </w:rPr>
      </w:pPr>
      <w:r w:rsidRPr="00905905">
        <w:rPr>
          <w:b/>
        </w:rPr>
        <w:t>САРАТОВСКОЙ ОБЛАСТИ</w:t>
      </w:r>
    </w:p>
    <w:p w:rsidR="00905905" w:rsidRPr="00905905" w:rsidRDefault="00905905" w:rsidP="00905905">
      <w:pPr>
        <w:widowControl w:val="0"/>
        <w:ind w:right="142"/>
        <w:jc w:val="center"/>
        <w:outlineLvl w:val="1"/>
        <w:rPr>
          <w:b/>
          <w:bCs/>
          <w:iCs/>
        </w:rPr>
      </w:pPr>
    </w:p>
    <w:p w:rsidR="00905905" w:rsidRPr="00905905" w:rsidRDefault="00905905" w:rsidP="00905905">
      <w:pPr>
        <w:widowControl w:val="0"/>
        <w:ind w:right="142"/>
        <w:jc w:val="center"/>
        <w:outlineLvl w:val="1"/>
        <w:rPr>
          <w:b/>
          <w:bCs/>
          <w:iCs/>
        </w:rPr>
      </w:pPr>
      <w:r w:rsidRPr="00905905">
        <w:rPr>
          <w:b/>
          <w:bCs/>
          <w:iCs/>
        </w:rPr>
        <w:t>ПОСТАНОВЛЕНИЕ</w:t>
      </w:r>
    </w:p>
    <w:p w:rsidR="00905905" w:rsidRPr="00905905" w:rsidRDefault="00905905" w:rsidP="00905905">
      <w:pPr>
        <w:widowControl w:val="0"/>
        <w:ind w:right="142"/>
        <w:jc w:val="center"/>
        <w:outlineLvl w:val="1"/>
        <w:rPr>
          <w:b/>
          <w:bCs/>
          <w:iCs/>
        </w:rPr>
      </w:pPr>
    </w:p>
    <w:p w:rsidR="00905905" w:rsidRPr="00905905" w:rsidRDefault="00905905" w:rsidP="00905905">
      <w:pPr>
        <w:widowControl w:val="0"/>
      </w:pPr>
      <w:r w:rsidRPr="00905905">
        <w:t>От 15.01.2024  г.      № 14</w:t>
      </w:r>
    </w:p>
    <w:p w:rsidR="00905905" w:rsidRPr="00905905" w:rsidRDefault="00905905" w:rsidP="00905905">
      <w:pPr>
        <w:widowControl w:val="0"/>
      </w:pPr>
    </w:p>
    <w:p w:rsidR="00905905" w:rsidRPr="00905905" w:rsidRDefault="00905905" w:rsidP="00905905">
      <w:pPr>
        <w:pStyle w:val="a9"/>
        <w:ind w:right="3684" w:firstLine="0"/>
        <w:jc w:val="left"/>
        <w:rPr>
          <w:b/>
          <w:sz w:val="20"/>
        </w:rPr>
      </w:pPr>
      <w:r w:rsidRPr="00905905">
        <w:rPr>
          <w:rFonts w:eastAsiaTheme="minorHAnsi"/>
          <w:b/>
          <w:sz w:val="20"/>
          <w:lang w:eastAsia="en-US"/>
        </w:rPr>
        <w:t>О проведении открытого конкурса на право получения свидетельства об осуществлении пассажирских перевозок по одному или нескольким муниципальным маршрутам регулярных перевозок на территории Турковского муниципального района</w:t>
      </w:r>
    </w:p>
    <w:p w:rsidR="00905905" w:rsidRPr="00905905" w:rsidRDefault="00905905" w:rsidP="00905905">
      <w:pPr>
        <w:ind w:right="142"/>
        <w:rPr>
          <w:b/>
        </w:rPr>
      </w:pPr>
    </w:p>
    <w:p w:rsidR="00905905" w:rsidRPr="00905905" w:rsidRDefault="00905905" w:rsidP="00905905">
      <w:pPr>
        <w:pStyle w:val="a9"/>
        <w:rPr>
          <w:b/>
          <w:bCs/>
          <w:sz w:val="20"/>
        </w:rPr>
      </w:pPr>
      <w:proofErr w:type="gramStart"/>
      <w:r w:rsidRPr="00905905">
        <w:rPr>
          <w:rFonts w:eastAsiaTheme="minorHAnsi"/>
          <w:sz w:val="20"/>
          <w:lang w:eastAsia="en-US"/>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Pr="00905905">
        <w:rPr>
          <w:sz w:val="20"/>
        </w:rPr>
        <w:t>Законом Саратовской области от 07</w:t>
      </w:r>
      <w:proofErr w:type="gramEnd"/>
      <w:r w:rsidRPr="00905905">
        <w:rPr>
          <w:sz w:val="20"/>
        </w:rPr>
        <w:t xml:space="preserve"> </w:t>
      </w:r>
      <w:proofErr w:type="gramStart"/>
      <w:r w:rsidRPr="00905905">
        <w:rPr>
          <w:sz w:val="20"/>
        </w:rPr>
        <w:t>марта 2006 года № 22-ЗСО «Об организации обслуживания населения автомобильным пассажирским транспортом на территории Саратовской области», постановлением администрации Турковского муниципального района от 03 марта 2017 года  № 76 «О реализации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w:t>
      </w:r>
      <w:proofErr w:type="gramEnd"/>
      <w:r w:rsidRPr="00905905">
        <w:rPr>
          <w:sz w:val="20"/>
        </w:rPr>
        <w:t xml:space="preserve"> акты Российской Федерации», Уставом Турковского муниципального района администрация Турковского муниципального района </w:t>
      </w:r>
      <w:r w:rsidRPr="00905905">
        <w:rPr>
          <w:bCs/>
          <w:sz w:val="20"/>
        </w:rPr>
        <w:t>ПОСТАНОВЛЯЕТ:</w:t>
      </w:r>
    </w:p>
    <w:p w:rsidR="00905905" w:rsidRPr="00905905" w:rsidRDefault="00905905" w:rsidP="00905905">
      <w:pPr>
        <w:pStyle w:val="a9"/>
        <w:rPr>
          <w:rFonts w:eastAsiaTheme="minorHAnsi"/>
          <w:sz w:val="20"/>
          <w:lang w:eastAsia="en-US"/>
        </w:rPr>
      </w:pPr>
      <w:r w:rsidRPr="00905905">
        <w:rPr>
          <w:sz w:val="20"/>
        </w:rPr>
        <w:t xml:space="preserve">1. </w:t>
      </w:r>
      <w:r w:rsidRPr="00905905">
        <w:rPr>
          <w:rFonts w:eastAsiaTheme="minorHAnsi"/>
          <w:sz w:val="20"/>
          <w:lang w:eastAsia="en-US"/>
        </w:rPr>
        <w:t>Провести открытый конкурс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w:t>
      </w:r>
    </w:p>
    <w:p w:rsidR="00905905" w:rsidRPr="00905905" w:rsidRDefault="00905905" w:rsidP="00905905">
      <w:pPr>
        <w:pStyle w:val="a9"/>
        <w:rPr>
          <w:rFonts w:eastAsiaTheme="minorHAnsi"/>
          <w:sz w:val="20"/>
          <w:lang w:eastAsia="en-US"/>
        </w:rPr>
      </w:pPr>
      <w:r w:rsidRPr="00905905">
        <w:rPr>
          <w:rFonts w:eastAsiaTheme="minorHAnsi"/>
          <w:sz w:val="20"/>
          <w:lang w:eastAsia="en-US"/>
        </w:rPr>
        <w:t>2. Утвердить состав конкурсной комиссии по организации и проведению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согласно приложению № 1.</w:t>
      </w:r>
    </w:p>
    <w:p w:rsidR="00905905" w:rsidRPr="00905905" w:rsidRDefault="00905905" w:rsidP="00905905">
      <w:pPr>
        <w:pStyle w:val="a9"/>
        <w:rPr>
          <w:sz w:val="20"/>
        </w:rPr>
      </w:pPr>
      <w:r w:rsidRPr="00905905">
        <w:rPr>
          <w:rFonts w:eastAsiaTheme="minorHAnsi"/>
          <w:sz w:val="20"/>
          <w:lang w:eastAsia="en-US"/>
        </w:rPr>
        <w:t>3. Утвердить конкурсную документацию № 1 по проведению открытого конкурса на право получения свидетельства об осуществлении</w:t>
      </w:r>
      <w:r>
        <w:rPr>
          <w:rFonts w:eastAsiaTheme="minorHAnsi"/>
          <w:sz w:val="20"/>
          <w:lang w:eastAsia="en-US"/>
        </w:rPr>
        <w:t xml:space="preserve"> </w:t>
      </w:r>
      <w:r w:rsidRPr="00905905">
        <w:rPr>
          <w:rFonts w:eastAsiaTheme="minorHAnsi"/>
          <w:sz w:val="20"/>
          <w:lang w:eastAsia="en-US"/>
        </w:rPr>
        <w:t>перевозок по одному или нескольким муниципальным маршрутам регулярных перевозок на территории Турковского муниципального района.</w:t>
      </w:r>
    </w:p>
    <w:p w:rsidR="00905905" w:rsidRPr="00905905" w:rsidRDefault="00905905" w:rsidP="00905905">
      <w:pPr>
        <w:widowControl w:val="0"/>
        <w:ind w:right="142"/>
      </w:pPr>
      <w:r w:rsidRPr="00905905">
        <w:t>4.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905905" w:rsidRPr="00905905" w:rsidRDefault="00905905" w:rsidP="00905905">
      <w:pPr>
        <w:widowControl w:val="0"/>
        <w:ind w:right="142"/>
      </w:pPr>
      <w:r w:rsidRPr="00905905">
        <w:t xml:space="preserve">5. </w:t>
      </w:r>
      <w:proofErr w:type="gramStart"/>
      <w:r w:rsidRPr="00905905">
        <w:t>Контроль за</w:t>
      </w:r>
      <w:proofErr w:type="gramEnd"/>
      <w:r w:rsidRPr="00905905">
        <w:t xml:space="preserve"> исполнением настоящего постановления оставляю за собой.</w:t>
      </w:r>
    </w:p>
    <w:p w:rsidR="00905905" w:rsidRPr="00905905" w:rsidRDefault="00905905" w:rsidP="00905905">
      <w:pPr>
        <w:pStyle w:val="af"/>
        <w:tabs>
          <w:tab w:val="left" w:pos="708"/>
        </w:tabs>
        <w:ind w:right="142"/>
        <w:rPr>
          <w:sz w:val="20"/>
        </w:rPr>
      </w:pPr>
    </w:p>
    <w:p w:rsidR="00905905" w:rsidRPr="00905905" w:rsidRDefault="00905905" w:rsidP="00905905">
      <w:pPr>
        <w:pStyle w:val="af"/>
        <w:tabs>
          <w:tab w:val="left" w:pos="708"/>
        </w:tabs>
        <w:ind w:right="142"/>
        <w:rPr>
          <w:sz w:val="20"/>
        </w:rPr>
      </w:pPr>
    </w:p>
    <w:p w:rsidR="00905905" w:rsidRPr="00905905" w:rsidRDefault="00905905" w:rsidP="00905905">
      <w:pPr>
        <w:widowControl w:val="0"/>
        <w:ind w:right="142"/>
        <w:rPr>
          <w:b/>
        </w:rPr>
      </w:pPr>
      <w:r w:rsidRPr="00905905">
        <w:rPr>
          <w:b/>
        </w:rPr>
        <w:t>Глава Турковского</w:t>
      </w:r>
    </w:p>
    <w:p w:rsidR="00905905" w:rsidRPr="00905905" w:rsidRDefault="00905905" w:rsidP="00905905">
      <w:pPr>
        <w:widowControl w:val="0"/>
        <w:ind w:right="142"/>
        <w:rPr>
          <w:b/>
        </w:rPr>
      </w:pPr>
      <w:r w:rsidRPr="00905905">
        <w:rPr>
          <w:b/>
        </w:rPr>
        <w:t>муниципального района</w:t>
      </w:r>
      <w:r w:rsidRPr="00905905">
        <w:rPr>
          <w:b/>
        </w:rPr>
        <w:tab/>
      </w:r>
      <w:r w:rsidRPr="00905905">
        <w:rPr>
          <w:b/>
        </w:rPr>
        <w:tab/>
      </w:r>
      <w:r w:rsidRPr="00905905">
        <w:rPr>
          <w:b/>
        </w:rPr>
        <w:tab/>
      </w:r>
      <w:r w:rsidRPr="00905905">
        <w:rPr>
          <w:b/>
        </w:rPr>
        <w:tab/>
      </w:r>
      <w:r w:rsidRPr="00905905">
        <w:rPr>
          <w:b/>
        </w:rPr>
        <w:tab/>
      </w:r>
      <w:r w:rsidRPr="00905905">
        <w:rPr>
          <w:b/>
        </w:rPr>
        <w:tab/>
        <w:t xml:space="preserve">    А.В. Никитин</w:t>
      </w:r>
    </w:p>
    <w:p w:rsidR="00905905" w:rsidRPr="00905905" w:rsidRDefault="00905905" w:rsidP="00905905">
      <w:pPr>
        <w:pStyle w:val="a5"/>
        <w:spacing w:before="0" w:beforeAutospacing="0" w:after="0"/>
        <w:ind w:right="142"/>
        <w:rPr>
          <w:sz w:val="20"/>
          <w:szCs w:val="20"/>
        </w:rPr>
      </w:pPr>
      <w:r w:rsidRPr="00905905">
        <w:rPr>
          <w:sz w:val="20"/>
          <w:szCs w:val="20"/>
        </w:rPr>
        <w:t> </w:t>
      </w:r>
    </w:p>
    <w:p w:rsidR="00905905" w:rsidRPr="00905905" w:rsidRDefault="00905905" w:rsidP="00905905"/>
    <w:p w:rsidR="00905905" w:rsidRPr="00905905" w:rsidRDefault="00905905" w:rsidP="00905905">
      <w:pPr>
        <w:sectPr w:rsidR="00905905" w:rsidRPr="00905905" w:rsidSect="00905905">
          <w:pgSz w:w="11906" w:h="16838"/>
          <w:pgMar w:top="284" w:right="851" w:bottom="568" w:left="1701" w:header="709" w:footer="709" w:gutter="0"/>
          <w:cols w:space="708"/>
          <w:titlePg/>
          <w:docGrid w:linePitch="360"/>
        </w:sectPr>
      </w:pPr>
    </w:p>
    <w:p w:rsidR="00905905" w:rsidRPr="00905905" w:rsidRDefault="00905905" w:rsidP="00905905">
      <w:pPr>
        <w:ind w:left="4536"/>
      </w:pPr>
      <w:r w:rsidRPr="00905905">
        <w:lastRenderedPageBreak/>
        <w:t xml:space="preserve">Приложение № 1 к постановлению администрации </w:t>
      </w:r>
      <w:proofErr w:type="gramStart"/>
      <w:r w:rsidRPr="00905905">
        <w:t>муниципального</w:t>
      </w:r>
      <w:proofErr w:type="gramEnd"/>
    </w:p>
    <w:p w:rsidR="00905905" w:rsidRPr="00905905" w:rsidRDefault="00905905" w:rsidP="00905905">
      <w:pPr>
        <w:ind w:left="4536"/>
      </w:pPr>
      <w:r w:rsidRPr="00905905">
        <w:t>района от 15.01.2024 г. № 14</w:t>
      </w:r>
    </w:p>
    <w:p w:rsidR="00905905" w:rsidRPr="00905905" w:rsidRDefault="00905905" w:rsidP="00905905">
      <w:pPr>
        <w:pStyle w:val="a9"/>
        <w:rPr>
          <w:sz w:val="20"/>
        </w:rPr>
      </w:pPr>
    </w:p>
    <w:p w:rsidR="00905905" w:rsidRPr="00905905" w:rsidRDefault="00905905" w:rsidP="00905905">
      <w:pPr>
        <w:pStyle w:val="a9"/>
        <w:jc w:val="center"/>
        <w:rPr>
          <w:rFonts w:eastAsiaTheme="minorHAnsi"/>
          <w:b/>
          <w:sz w:val="20"/>
          <w:lang w:eastAsia="en-US"/>
        </w:rPr>
      </w:pPr>
      <w:r w:rsidRPr="00905905">
        <w:rPr>
          <w:rFonts w:eastAsiaTheme="minorHAnsi"/>
          <w:b/>
          <w:sz w:val="20"/>
          <w:lang w:eastAsia="en-US"/>
        </w:rPr>
        <w:t>Состав конкурсной комиссии по организации и проведению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w:t>
      </w:r>
    </w:p>
    <w:p w:rsidR="00905905" w:rsidRPr="00905905" w:rsidRDefault="00905905" w:rsidP="00905905">
      <w:pPr>
        <w:pStyle w:val="a9"/>
        <w:jc w:val="center"/>
        <w:rPr>
          <w:rFonts w:eastAsiaTheme="minorHAnsi"/>
          <w:b/>
          <w:sz w:val="20"/>
          <w:lang w:eastAsia="en-US"/>
        </w:rPr>
      </w:pPr>
    </w:p>
    <w:tbl>
      <w:tblPr>
        <w:tblW w:w="960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969"/>
        <w:gridCol w:w="5635"/>
      </w:tblGrid>
      <w:tr w:rsidR="00905905" w:rsidRPr="00905905" w:rsidTr="00905905">
        <w:trPr>
          <w:trHeight w:hRule="exact" w:val="1041"/>
        </w:trPr>
        <w:tc>
          <w:tcPr>
            <w:tcW w:w="3969" w:type="dxa"/>
            <w:shd w:val="clear" w:color="auto" w:fill="FFFFFF"/>
          </w:tcPr>
          <w:p w:rsidR="00905905" w:rsidRPr="00905905" w:rsidRDefault="00905905" w:rsidP="00905905">
            <w:r w:rsidRPr="00905905">
              <w:t>Бережной В.С.</w:t>
            </w:r>
          </w:p>
        </w:tc>
        <w:tc>
          <w:tcPr>
            <w:tcW w:w="5635" w:type="dxa"/>
            <w:shd w:val="clear" w:color="auto" w:fill="FFFFFF"/>
          </w:tcPr>
          <w:p w:rsidR="00905905" w:rsidRPr="00905905" w:rsidRDefault="00905905" w:rsidP="00905905">
            <w:r w:rsidRPr="00905905">
              <w:t>- первый заместитель главы администрации Турковского муниципального района, председатель  конкурсной  комиссии;</w:t>
            </w:r>
          </w:p>
        </w:tc>
      </w:tr>
      <w:tr w:rsidR="00905905" w:rsidRPr="00905905" w:rsidTr="00905905">
        <w:trPr>
          <w:trHeight w:hRule="exact" w:val="2414"/>
        </w:trPr>
        <w:tc>
          <w:tcPr>
            <w:tcW w:w="3969" w:type="dxa"/>
            <w:shd w:val="clear" w:color="auto" w:fill="FFFFFF"/>
          </w:tcPr>
          <w:p w:rsidR="00905905" w:rsidRPr="00905905" w:rsidRDefault="00905905" w:rsidP="00905905">
            <w:r w:rsidRPr="00905905">
              <w:t>Тарасов А.В.</w:t>
            </w:r>
          </w:p>
        </w:tc>
        <w:tc>
          <w:tcPr>
            <w:tcW w:w="5635" w:type="dxa"/>
            <w:shd w:val="clear" w:color="auto" w:fill="FFFFFF"/>
          </w:tcPr>
          <w:p w:rsidR="00905905" w:rsidRPr="00905905" w:rsidRDefault="00905905" w:rsidP="00905905">
            <w:r w:rsidRPr="00905905">
              <w:t xml:space="preserve">- начальник управления строительства и  жилищно-коммунального хозяйства комитета по градостроительству, жилищно-коммунальному хозяйству и имуществу администрации Турковского муниципального района, секретарь конкурсной комиссии </w:t>
            </w:r>
          </w:p>
        </w:tc>
      </w:tr>
      <w:tr w:rsidR="00905905" w:rsidRPr="00905905" w:rsidTr="00905905">
        <w:trPr>
          <w:trHeight w:hRule="exact" w:val="311"/>
        </w:trPr>
        <w:tc>
          <w:tcPr>
            <w:tcW w:w="3969" w:type="dxa"/>
            <w:shd w:val="clear" w:color="auto" w:fill="FFFFFF"/>
          </w:tcPr>
          <w:p w:rsidR="00905905" w:rsidRPr="00905905" w:rsidRDefault="00905905" w:rsidP="00905905">
            <w:r w:rsidRPr="00905905">
              <w:t>Члены конкурсной комиссии:</w:t>
            </w:r>
          </w:p>
          <w:p w:rsidR="00905905" w:rsidRPr="00905905" w:rsidRDefault="00905905" w:rsidP="00905905"/>
        </w:tc>
        <w:tc>
          <w:tcPr>
            <w:tcW w:w="5635" w:type="dxa"/>
            <w:shd w:val="clear" w:color="auto" w:fill="FFFFFF"/>
          </w:tcPr>
          <w:p w:rsidR="00905905" w:rsidRPr="00905905" w:rsidRDefault="00905905" w:rsidP="00905905"/>
          <w:p w:rsidR="00905905" w:rsidRPr="00905905" w:rsidRDefault="00905905" w:rsidP="00905905"/>
          <w:p w:rsidR="00905905" w:rsidRPr="00905905" w:rsidRDefault="00905905" w:rsidP="00905905"/>
          <w:p w:rsidR="00905905" w:rsidRPr="00905905" w:rsidRDefault="00905905" w:rsidP="00905905"/>
          <w:p w:rsidR="00905905" w:rsidRPr="00905905" w:rsidRDefault="00905905" w:rsidP="00905905"/>
          <w:p w:rsidR="00905905" w:rsidRPr="00905905" w:rsidRDefault="00905905" w:rsidP="00905905"/>
          <w:p w:rsidR="00905905" w:rsidRPr="00905905" w:rsidRDefault="00905905" w:rsidP="00905905"/>
          <w:p w:rsidR="00905905" w:rsidRPr="00905905" w:rsidRDefault="00905905" w:rsidP="00905905"/>
          <w:p w:rsidR="00905905" w:rsidRPr="00905905" w:rsidRDefault="00905905" w:rsidP="00905905"/>
          <w:p w:rsidR="00905905" w:rsidRPr="00905905" w:rsidRDefault="00905905" w:rsidP="00905905"/>
        </w:tc>
      </w:tr>
      <w:tr w:rsidR="00905905" w:rsidRPr="00905905" w:rsidTr="00905905">
        <w:trPr>
          <w:trHeight w:hRule="exact" w:val="944"/>
        </w:trPr>
        <w:tc>
          <w:tcPr>
            <w:tcW w:w="3969" w:type="dxa"/>
            <w:shd w:val="clear" w:color="auto" w:fill="FFFFFF"/>
          </w:tcPr>
          <w:p w:rsidR="00905905" w:rsidRPr="00905905" w:rsidRDefault="00905905" w:rsidP="00905905">
            <w:r w:rsidRPr="00905905">
              <w:t>Беляков А.В.</w:t>
            </w:r>
          </w:p>
        </w:tc>
        <w:tc>
          <w:tcPr>
            <w:tcW w:w="5635" w:type="dxa"/>
            <w:shd w:val="clear" w:color="auto" w:fill="FFFFFF"/>
          </w:tcPr>
          <w:p w:rsidR="00905905" w:rsidRPr="00905905" w:rsidRDefault="00905905" w:rsidP="00905905">
            <w:r w:rsidRPr="00905905">
              <w:t>- консультант по правовым вопросам администрации Турковского муниципального района;</w:t>
            </w:r>
          </w:p>
        </w:tc>
      </w:tr>
      <w:tr w:rsidR="00905905" w:rsidRPr="00905905" w:rsidTr="00905905">
        <w:trPr>
          <w:trHeight w:hRule="exact" w:val="1998"/>
        </w:trPr>
        <w:tc>
          <w:tcPr>
            <w:tcW w:w="3969" w:type="dxa"/>
            <w:shd w:val="clear" w:color="auto" w:fill="FFFFFF"/>
          </w:tcPr>
          <w:p w:rsidR="00905905" w:rsidRPr="00905905" w:rsidRDefault="00905905" w:rsidP="00905905">
            <w:r w:rsidRPr="00905905">
              <w:t xml:space="preserve">Ершова Ю.И. </w:t>
            </w:r>
          </w:p>
        </w:tc>
        <w:tc>
          <w:tcPr>
            <w:tcW w:w="5635" w:type="dxa"/>
            <w:shd w:val="clear" w:color="auto" w:fill="FFFFFF"/>
          </w:tcPr>
          <w:p w:rsidR="00905905" w:rsidRPr="00905905" w:rsidRDefault="00905905" w:rsidP="00905905">
            <w:pPr>
              <w:pStyle w:val="a9"/>
              <w:ind w:firstLine="0"/>
              <w:rPr>
                <w:sz w:val="20"/>
              </w:rPr>
            </w:pPr>
            <w:r w:rsidRPr="00905905">
              <w:rPr>
                <w:sz w:val="20"/>
              </w:rPr>
              <w:t>- консультант управления строительства и  жилищно-коммунального хозяйства комитета по градостроительству, жилищно-коммунальному хозяйству и имуществу администрации Турковского муниципального района;</w:t>
            </w:r>
          </w:p>
        </w:tc>
      </w:tr>
      <w:tr w:rsidR="00905905" w:rsidRPr="00905905" w:rsidTr="00905905">
        <w:trPr>
          <w:trHeight w:hRule="exact" w:val="1701"/>
        </w:trPr>
        <w:tc>
          <w:tcPr>
            <w:tcW w:w="3969" w:type="dxa"/>
            <w:shd w:val="clear" w:color="auto" w:fill="FFFFFF"/>
          </w:tcPr>
          <w:p w:rsidR="00905905" w:rsidRPr="00905905" w:rsidRDefault="00905905" w:rsidP="00905905">
            <w:r w:rsidRPr="00905905">
              <w:t>Самсонов А.В.</w:t>
            </w:r>
          </w:p>
        </w:tc>
        <w:tc>
          <w:tcPr>
            <w:tcW w:w="5635" w:type="dxa"/>
            <w:shd w:val="clear" w:color="auto" w:fill="FFFFFF"/>
          </w:tcPr>
          <w:p w:rsidR="00905905" w:rsidRPr="00905905" w:rsidRDefault="00905905" w:rsidP="00905905">
            <w:pPr>
              <w:pStyle w:val="a9"/>
              <w:ind w:firstLine="0"/>
              <w:rPr>
                <w:sz w:val="20"/>
              </w:rPr>
            </w:pPr>
            <w:r w:rsidRPr="00905905">
              <w:rPr>
                <w:rFonts w:eastAsiaTheme="minorHAnsi"/>
                <w:sz w:val="20"/>
                <w:lang w:eastAsia="en-US"/>
              </w:rPr>
              <w:t>- председатель комитета по градостроительству, жилищно-коммунальному хозяйству  и имуществу администрации Турковского муниципального района.</w:t>
            </w:r>
          </w:p>
        </w:tc>
      </w:tr>
    </w:tbl>
    <w:p w:rsidR="00905905" w:rsidRPr="00905905" w:rsidRDefault="00905905" w:rsidP="00905905">
      <w:pPr>
        <w:pStyle w:val="a9"/>
        <w:jc w:val="center"/>
        <w:rPr>
          <w:rFonts w:eastAsiaTheme="minorHAnsi"/>
          <w:b/>
          <w:sz w:val="20"/>
          <w:lang w:eastAsia="en-US"/>
        </w:rPr>
      </w:pPr>
    </w:p>
    <w:p w:rsidR="00905905" w:rsidRPr="00905905" w:rsidRDefault="00905905" w:rsidP="00905905">
      <w:pPr>
        <w:pStyle w:val="a9"/>
        <w:jc w:val="center"/>
        <w:rPr>
          <w:rFonts w:eastAsiaTheme="minorHAnsi"/>
          <w:b/>
          <w:sz w:val="20"/>
          <w:lang w:eastAsia="en-US"/>
        </w:rPr>
        <w:sectPr w:rsidR="00905905" w:rsidRPr="00905905" w:rsidSect="00905905">
          <w:pgSz w:w="11906" w:h="16838"/>
          <w:pgMar w:top="709" w:right="851" w:bottom="1134" w:left="1701" w:header="709" w:footer="709" w:gutter="0"/>
          <w:cols w:space="708"/>
          <w:titlePg/>
          <w:docGrid w:linePitch="360"/>
        </w:sectPr>
      </w:pPr>
    </w:p>
    <w:p w:rsidR="00905905" w:rsidRPr="00905905" w:rsidRDefault="00905905" w:rsidP="00905905">
      <w:pPr>
        <w:ind w:left="4536"/>
      </w:pPr>
      <w:r w:rsidRPr="00905905">
        <w:lastRenderedPageBreak/>
        <w:t xml:space="preserve">Приложение № 2 к постановлению администрации </w:t>
      </w:r>
      <w:proofErr w:type="gramStart"/>
      <w:r w:rsidRPr="00905905">
        <w:t>муниципального</w:t>
      </w:r>
      <w:proofErr w:type="gramEnd"/>
    </w:p>
    <w:p w:rsidR="00905905" w:rsidRPr="00905905" w:rsidRDefault="00905905" w:rsidP="00905905">
      <w:pPr>
        <w:ind w:left="4536"/>
      </w:pPr>
      <w:r w:rsidRPr="00905905">
        <w:t>района от 15.01.2024 г. № 14</w:t>
      </w:r>
    </w:p>
    <w:p w:rsidR="00905905" w:rsidRPr="00905905" w:rsidRDefault="00905905" w:rsidP="00905905">
      <w:pPr>
        <w:pStyle w:val="a9"/>
        <w:jc w:val="center"/>
        <w:rPr>
          <w:rFonts w:eastAsiaTheme="minorHAnsi"/>
          <w:b/>
          <w:sz w:val="20"/>
          <w:lang w:eastAsia="en-US"/>
        </w:rPr>
      </w:pPr>
    </w:p>
    <w:p w:rsidR="00905905" w:rsidRPr="00905905" w:rsidRDefault="00905905" w:rsidP="00905905">
      <w:pPr>
        <w:pStyle w:val="a9"/>
        <w:jc w:val="center"/>
        <w:rPr>
          <w:rFonts w:eastAsiaTheme="minorHAnsi"/>
          <w:b/>
          <w:sz w:val="20"/>
          <w:lang w:eastAsia="en-US"/>
        </w:rPr>
      </w:pPr>
    </w:p>
    <w:p w:rsidR="00905905" w:rsidRPr="00905905" w:rsidRDefault="00905905" w:rsidP="00905905">
      <w:pPr>
        <w:pStyle w:val="a9"/>
        <w:jc w:val="center"/>
        <w:rPr>
          <w:rFonts w:eastAsiaTheme="minorHAnsi"/>
          <w:b/>
          <w:sz w:val="20"/>
          <w:lang w:eastAsia="en-US"/>
        </w:rPr>
      </w:pPr>
    </w:p>
    <w:p w:rsidR="00905905" w:rsidRPr="00905905" w:rsidRDefault="00905905" w:rsidP="00905905">
      <w:pPr>
        <w:pStyle w:val="a9"/>
        <w:jc w:val="center"/>
        <w:rPr>
          <w:rFonts w:eastAsiaTheme="minorHAnsi"/>
          <w:b/>
          <w:sz w:val="20"/>
          <w:lang w:eastAsia="en-US"/>
        </w:rPr>
      </w:pPr>
    </w:p>
    <w:p w:rsidR="00905905" w:rsidRPr="00905905" w:rsidRDefault="00905905" w:rsidP="00905905">
      <w:pPr>
        <w:pStyle w:val="a9"/>
        <w:jc w:val="center"/>
        <w:rPr>
          <w:rFonts w:eastAsiaTheme="minorHAnsi"/>
          <w:b/>
          <w:sz w:val="20"/>
          <w:lang w:eastAsia="en-US"/>
        </w:rPr>
      </w:pPr>
    </w:p>
    <w:p w:rsidR="00905905" w:rsidRPr="00905905" w:rsidRDefault="00905905" w:rsidP="00905905">
      <w:pPr>
        <w:pStyle w:val="a9"/>
        <w:jc w:val="center"/>
        <w:rPr>
          <w:rFonts w:eastAsiaTheme="minorHAnsi"/>
          <w:b/>
          <w:sz w:val="20"/>
          <w:lang w:eastAsia="en-US"/>
        </w:rPr>
      </w:pPr>
    </w:p>
    <w:p w:rsidR="00905905" w:rsidRPr="00905905" w:rsidRDefault="00905905" w:rsidP="00905905">
      <w:pPr>
        <w:pStyle w:val="a9"/>
        <w:jc w:val="center"/>
        <w:rPr>
          <w:rFonts w:eastAsiaTheme="minorHAnsi"/>
          <w:b/>
          <w:sz w:val="20"/>
          <w:lang w:eastAsia="en-US"/>
        </w:rPr>
      </w:pPr>
    </w:p>
    <w:p w:rsidR="00905905" w:rsidRPr="00905905" w:rsidRDefault="00905905" w:rsidP="00905905">
      <w:pPr>
        <w:widowControl w:val="0"/>
        <w:jc w:val="center"/>
        <w:rPr>
          <w:b/>
        </w:rPr>
      </w:pPr>
      <w:r w:rsidRPr="00905905">
        <w:rPr>
          <w:b/>
        </w:rPr>
        <w:t xml:space="preserve">К О Н К У </w:t>
      </w:r>
      <w:proofErr w:type="gramStart"/>
      <w:r w:rsidRPr="00905905">
        <w:rPr>
          <w:b/>
        </w:rPr>
        <w:t>Р</w:t>
      </w:r>
      <w:proofErr w:type="gramEnd"/>
      <w:r w:rsidRPr="00905905">
        <w:rPr>
          <w:b/>
        </w:rPr>
        <w:t xml:space="preserve"> С Н А Я</w:t>
      </w:r>
    </w:p>
    <w:p w:rsidR="00905905" w:rsidRPr="00905905" w:rsidRDefault="00905905" w:rsidP="00905905">
      <w:pPr>
        <w:widowControl w:val="0"/>
        <w:jc w:val="center"/>
        <w:rPr>
          <w:b/>
        </w:rPr>
      </w:pPr>
      <w:r w:rsidRPr="00905905">
        <w:rPr>
          <w:b/>
        </w:rPr>
        <w:t xml:space="preserve">Д О К У М Е Н Т А </w:t>
      </w:r>
      <w:proofErr w:type="gramStart"/>
      <w:r w:rsidRPr="00905905">
        <w:rPr>
          <w:b/>
        </w:rPr>
        <w:t>Ц</w:t>
      </w:r>
      <w:proofErr w:type="gramEnd"/>
      <w:r w:rsidRPr="00905905">
        <w:rPr>
          <w:b/>
        </w:rPr>
        <w:t xml:space="preserve"> И Я</w:t>
      </w:r>
    </w:p>
    <w:p w:rsidR="00905905" w:rsidRPr="00905905" w:rsidRDefault="00905905" w:rsidP="00905905">
      <w:pPr>
        <w:widowControl w:val="0"/>
        <w:jc w:val="center"/>
        <w:rPr>
          <w:b/>
        </w:rPr>
      </w:pPr>
      <w:r w:rsidRPr="00905905">
        <w:rPr>
          <w:b/>
        </w:rPr>
        <w:t>№1</w:t>
      </w:r>
    </w:p>
    <w:p w:rsidR="00905905" w:rsidRPr="00905905" w:rsidRDefault="00905905" w:rsidP="00905905">
      <w:pPr>
        <w:widowControl w:val="0"/>
        <w:jc w:val="center"/>
        <w:rPr>
          <w:b/>
        </w:rPr>
      </w:pPr>
      <w:r w:rsidRPr="00905905">
        <w:rPr>
          <w:b/>
          <w:bCs/>
        </w:rPr>
        <w:t xml:space="preserve">открытого конкурса </w:t>
      </w:r>
      <w:r w:rsidRPr="00905905">
        <w:rPr>
          <w:b/>
        </w:rPr>
        <w:t>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905905" w:rsidRPr="00905905" w:rsidRDefault="00905905" w:rsidP="00905905">
      <w:pPr>
        <w:widowControl w:val="0"/>
      </w:pPr>
    </w:p>
    <w:p w:rsidR="00905905" w:rsidRPr="00905905" w:rsidRDefault="00905905" w:rsidP="00905905">
      <w:pPr>
        <w:widowControl w:val="0"/>
      </w:pPr>
    </w:p>
    <w:p w:rsidR="00905905" w:rsidRPr="00905905" w:rsidRDefault="00905905" w:rsidP="00905905">
      <w:pPr>
        <w:widowControl w:val="0"/>
      </w:pPr>
    </w:p>
    <w:p w:rsidR="00905905" w:rsidRPr="00905905" w:rsidRDefault="00905905" w:rsidP="00905905">
      <w:pPr>
        <w:widowControl w:val="0"/>
      </w:pPr>
    </w:p>
    <w:p w:rsidR="00905905" w:rsidRPr="00905905" w:rsidRDefault="00905905" w:rsidP="00905905">
      <w:pPr>
        <w:widowControl w:val="0"/>
      </w:pPr>
    </w:p>
    <w:p w:rsidR="00905905" w:rsidRPr="00905905" w:rsidRDefault="00905905" w:rsidP="00905905">
      <w:pPr>
        <w:widowControl w:val="0"/>
      </w:pPr>
    </w:p>
    <w:p w:rsidR="00905905" w:rsidRPr="00905905" w:rsidRDefault="00905905" w:rsidP="00905905">
      <w:pPr>
        <w:widowControl w:val="0"/>
      </w:pPr>
    </w:p>
    <w:p w:rsidR="00905905" w:rsidRPr="00905905" w:rsidRDefault="00905905" w:rsidP="00905905">
      <w:pPr>
        <w:widowControl w:val="0"/>
      </w:pPr>
    </w:p>
    <w:p w:rsidR="00905905" w:rsidRPr="00905905" w:rsidRDefault="00905905" w:rsidP="00905905">
      <w:pPr>
        <w:widowControl w:val="0"/>
        <w:jc w:val="center"/>
      </w:pPr>
      <w:proofErr w:type="spellStart"/>
      <w:r w:rsidRPr="00905905">
        <w:t>рп</w:t>
      </w:r>
      <w:proofErr w:type="spellEnd"/>
      <w:r w:rsidRPr="00905905">
        <w:t>. Турки</w:t>
      </w:r>
    </w:p>
    <w:p w:rsidR="00905905" w:rsidRPr="00905905" w:rsidRDefault="00905905" w:rsidP="00905905">
      <w:pPr>
        <w:widowControl w:val="0"/>
        <w:jc w:val="center"/>
      </w:pPr>
      <w:r w:rsidRPr="00905905">
        <w:t>2024 год</w:t>
      </w:r>
    </w:p>
    <w:p w:rsidR="00905905" w:rsidRPr="00905905" w:rsidRDefault="00905905" w:rsidP="00905905">
      <w:pPr>
        <w:widowControl w:val="0"/>
        <w:jc w:val="center"/>
        <w:sectPr w:rsidR="00905905" w:rsidRPr="00905905" w:rsidSect="00905905">
          <w:pgSz w:w="11906" w:h="16838"/>
          <w:pgMar w:top="709" w:right="851" w:bottom="1134" w:left="1701" w:header="709" w:footer="709" w:gutter="0"/>
          <w:cols w:space="708"/>
          <w:titlePg/>
          <w:docGrid w:linePitch="360"/>
        </w:sectPr>
      </w:pPr>
    </w:p>
    <w:p w:rsidR="00905905" w:rsidRPr="00905905" w:rsidRDefault="00905905" w:rsidP="00905905">
      <w:pPr>
        <w:pStyle w:val="1"/>
        <w:keepNext w:val="0"/>
        <w:widowControl w:val="0"/>
        <w:spacing w:before="0"/>
        <w:rPr>
          <w:sz w:val="20"/>
          <w:szCs w:val="20"/>
        </w:rPr>
      </w:pPr>
      <w:r w:rsidRPr="00905905">
        <w:rPr>
          <w:sz w:val="20"/>
          <w:szCs w:val="20"/>
        </w:rPr>
        <w:lastRenderedPageBreak/>
        <w:t>СОДЕРЖАНИЕ:</w:t>
      </w:r>
    </w:p>
    <w:p w:rsidR="00905905" w:rsidRPr="00905905" w:rsidRDefault="00905905" w:rsidP="00905905">
      <w:pPr>
        <w:pStyle w:val="1"/>
        <w:keepNext w:val="0"/>
        <w:widowControl w:val="0"/>
        <w:spacing w:before="0"/>
        <w:jc w:val="both"/>
        <w:rPr>
          <w:b w:val="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5"/>
        <w:gridCol w:w="655"/>
      </w:tblGrid>
      <w:tr w:rsidR="00905905" w:rsidRPr="00905905" w:rsidTr="00905905">
        <w:tc>
          <w:tcPr>
            <w:tcW w:w="4658" w:type="pct"/>
            <w:vAlign w:val="center"/>
          </w:tcPr>
          <w:p w:rsidR="00905905" w:rsidRPr="00905905" w:rsidRDefault="00905905" w:rsidP="00905905">
            <w:pPr>
              <w:pStyle w:val="1"/>
              <w:keepNext w:val="0"/>
              <w:widowControl w:val="0"/>
              <w:spacing w:before="0"/>
              <w:jc w:val="both"/>
              <w:rPr>
                <w:b w:val="0"/>
                <w:sz w:val="20"/>
                <w:szCs w:val="20"/>
              </w:rPr>
            </w:pPr>
          </w:p>
        </w:tc>
        <w:tc>
          <w:tcPr>
            <w:tcW w:w="342" w:type="pct"/>
            <w:vAlign w:val="bottom"/>
          </w:tcPr>
          <w:p w:rsidR="00905905" w:rsidRPr="00905905" w:rsidRDefault="00905905" w:rsidP="00905905">
            <w:pPr>
              <w:pStyle w:val="1"/>
              <w:keepNext w:val="0"/>
              <w:widowControl w:val="0"/>
              <w:spacing w:before="0"/>
              <w:jc w:val="right"/>
              <w:rPr>
                <w:b w:val="0"/>
                <w:sz w:val="20"/>
                <w:szCs w:val="20"/>
              </w:rPr>
            </w:pPr>
            <w:r w:rsidRPr="00905905">
              <w:rPr>
                <w:b w:val="0"/>
                <w:sz w:val="20"/>
                <w:szCs w:val="20"/>
              </w:rPr>
              <w:t>стр.</w:t>
            </w:r>
          </w:p>
        </w:tc>
      </w:tr>
      <w:tr w:rsidR="00905905" w:rsidRPr="00905905" w:rsidTr="00905905">
        <w:tc>
          <w:tcPr>
            <w:tcW w:w="4658" w:type="pct"/>
            <w:vAlign w:val="center"/>
          </w:tcPr>
          <w:p w:rsidR="00905905" w:rsidRPr="00905905" w:rsidRDefault="00905905" w:rsidP="00905905">
            <w:pPr>
              <w:pStyle w:val="1"/>
              <w:keepNext w:val="0"/>
              <w:widowControl w:val="0"/>
              <w:spacing w:before="0"/>
              <w:jc w:val="both"/>
              <w:rPr>
                <w:sz w:val="20"/>
                <w:szCs w:val="20"/>
              </w:rPr>
            </w:pPr>
            <w:r w:rsidRPr="00905905">
              <w:rPr>
                <w:sz w:val="20"/>
                <w:szCs w:val="20"/>
              </w:rPr>
              <w:t>Извещение № 1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905905" w:rsidRPr="00905905" w:rsidRDefault="00905905" w:rsidP="00905905"/>
        </w:tc>
        <w:tc>
          <w:tcPr>
            <w:tcW w:w="342" w:type="pct"/>
            <w:vAlign w:val="bottom"/>
          </w:tcPr>
          <w:p w:rsidR="00905905" w:rsidRPr="00905905" w:rsidRDefault="00905905" w:rsidP="00905905">
            <w:pPr>
              <w:pStyle w:val="1"/>
              <w:keepNext w:val="0"/>
              <w:widowControl w:val="0"/>
              <w:spacing w:before="0"/>
              <w:jc w:val="right"/>
              <w:rPr>
                <w:b w:val="0"/>
                <w:sz w:val="20"/>
                <w:szCs w:val="20"/>
              </w:rPr>
            </w:pPr>
            <w:r w:rsidRPr="00905905">
              <w:rPr>
                <w:b w:val="0"/>
                <w:sz w:val="20"/>
                <w:szCs w:val="20"/>
              </w:rPr>
              <w:t>3</w:t>
            </w:r>
          </w:p>
        </w:tc>
      </w:tr>
      <w:tr w:rsidR="00905905" w:rsidRPr="00905905" w:rsidTr="00905905">
        <w:tc>
          <w:tcPr>
            <w:tcW w:w="4658" w:type="pct"/>
            <w:vAlign w:val="center"/>
          </w:tcPr>
          <w:p w:rsidR="00905905" w:rsidRPr="00905905" w:rsidRDefault="00905905" w:rsidP="00905905">
            <w:pPr>
              <w:pStyle w:val="1"/>
              <w:keepNext w:val="0"/>
              <w:widowControl w:val="0"/>
              <w:spacing w:before="0"/>
              <w:rPr>
                <w:sz w:val="20"/>
                <w:szCs w:val="20"/>
              </w:rPr>
            </w:pPr>
            <w:r w:rsidRPr="00905905">
              <w:rPr>
                <w:sz w:val="20"/>
                <w:szCs w:val="20"/>
              </w:rPr>
              <w:t>ОБЩИЕУСЛОВИЯПРОВЕДЕНИЯОТКРЫТОГО</w:t>
            </w:r>
          </w:p>
          <w:p w:rsidR="00905905" w:rsidRPr="00905905" w:rsidRDefault="00905905" w:rsidP="00905905">
            <w:pPr>
              <w:pStyle w:val="1"/>
              <w:keepNext w:val="0"/>
              <w:widowControl w:val="0"/>
              <w:spacing w:before="0"/>
              <w:rPr>
                <w:sz w:val="20"/>
                <w:szCs w:val="20"/>
              </w:rPr>
            </w:pPr>
            <w:r w:rsidRPr="00905905">
              <w:rPr>
                <w:sz w:val="20"/>
                <w:szCs w:val="20"/>
              </w:rPr>
              <w:t>КОНКУРСА</w:t>
            </w:r>
          </w:p>
        </w:tc>
        <w:tc>
          <w:tcPr>
            <w:tcW w:w="342" w:type="pct"/>
            <w:vAlign w:val="bottom"/>
          </w:tcPr>
          <w:p w:rsidR="00905905" w:rsidRPr="00905905" w:rsidRDefault="00905905" w:rsidP="00905905">
            <w:pPr>
              <w:pStyle w:val="1"/>
              <w:keepNext w:val="0"/>
              <w:widowControl w:val="0"/>
              <w:spacing w:before="0"/>
              <w:jc w:val="right"/>
              <w:rPr>
                <w:b w:val="0"/>
                <w:sz w:val="20"/>
                <w:szCs w:val="20"/>
              </w:rPr>
            </w:pPr>
          </w:p>
        </w:tc>
      </w:tr>
      <w:tr w:rsidR="00905905" w:rsidRPr="00905905" w:rsidTr="00905905">
        <w:tc>
          <w:tcPr>
            <w:tcW w:w="4658" w:type="pct"/>
            <w:vAlign w:val="center"/>
          </w:tcPr>
          <w:p w:rsidR="00905905" w:rsidRPr="00905905" w:rsidRDefault="00905905" w:rsidP="00905905">
            <w:pPr>
              <w:pStyle w:val="1"/>
              <w:keepNext w:val="0"/>
              <w:widowControl w:val="0"/>
              <w:spacing w:before="0"/>
              <w:jc w:val="both"/>
              <w:rPr>
                <w:b w:val="0"/>
                <w:sz w:val="20"/>
                <w:szCs w:val="20"/>
              </w:rPr>
            </w:pPr>
            <w:r w:rsidRPr="00905905">
              <w:rPr>
                <w:b w:val="0"/>
                <w:sz w:val="20"/>
                <w:szCs w:val="20"/>
              </w:rPr>
              <w:t>1. Законодательное регулирование</w:t>
            </w:r>
          </w:p>
        </w:tc>
        <w:tc>
          <w:tcPr>
            <w:tcW w:w="342" w:type="pct"/>
            <w:vAlign w:val="bottom"/>
          </w:tcPr>
          <w:p w:rsidR="00905905" w:rsidRPr="00905905" w:rsidRDefault="00905905" w:rsidP="00905905">
            <w:pPr>
              <w:pStyle w:val="1"/>
              <w:keepNext w:val="0"/>
              <w:widowControl w:val="0"/>
              <w:spacing w:before="0"/>
              <w:jc w:val="right"/>
              <w:rPr>
                <w:b w:val="0"/>
                <w:sz w:val="20"/>
                <w:szCs w:val="20"/>
              </w:rPr>
            </w:pPr>
            <w:r w:rsidRPr="00905905">
              <w:rPr>
                <w:b w:val="0"/>
                <w:sz w:val="20"/>
                <w:szCs w:val="20"/>
              </w:rPr>
              <w:t>15</w:t>
            </w:r>
          </w:p>
        </w:tc>
      </w:tr>
      <w:tr w:rsidR="00905905" w:rsidRPr="00905905" w:rsidTr="00905905">
        <w:tc>
          <w:tcPr>
            <w:tcW w:w="4658" w:type="pct"/>
            <w:vAlign w:val="center"/>
          </w:tcPr>
          <w:p w:rsidR="00905905" w:rsidRPr="00905905" w:rsidRDefault="00905905" w:rsidP="00905905">
            <w:pPr>
              <w:pStyle w:val="1"/>
              <w:keepNext w:val="0"/>
              <w:widowControl w:val="0"/>
              <w:spacing w:before="0"/>
              <w:jc w:val="both"/>
              <w:rPr>
                <w:b w:val="0"/>
                <w:sz w:val="20"/>
                <w:szCs w:val="20"/>
              </w:rPr>
            </w:pPr>
            <w:r w:rsidRPr="00905905">
              <w:rPr>
                <w:b w:val="0"/>
                <w:sz w:val="20"/>
                <w:szCs w:val="20"/>
              </w:rPr>
              <w:t>2. Предмет и основные задачи открытого конкурса</w:t>
            </w:r>
          </w:p>
        </w:tc>
        <w:tc>
          <w:tcPr>
            <w:tcW w:w="342" w:type="pct"/>
            <w:vAlign w:val="bottom"/>
          </w:tcPr>
          <w:p w:rsidR="00905905" w:rsidRPr="00905905" w:rsidRDefault="00905905" w:rsidP="00905905">
            <w:pPr>
              <w:pStyle w:val="1"/>
              <w:keepNext w:val="0"/>
              <w:widowControl w:val="0"/>
              <w:spacing w:before="0"/>
              <w:jc w:val="right"/>
              <w:rPr>
                <w:b w:val="0"/>
                <w:sz w:val="20"/>
                <w:szCs w:val="20"/>
              </w:rPr>
            </w:pPr>
            <w:r w:rsidRPr="00905905">
              <w:rPr>
                <w:b w:val="0"/>
                <w:sz w:val="20"/>
                <w:szCs w:val="20"/>
              </w:rPr>
              <w:t>16</w:t>
            </w:r>
          </w:p>
        </w:tc>
      </w:tr>
      <w:tr w:rsidR="00905905" w:rsidRPr="00905905" w:rsidTr="00905905">
        <w:tc>
          <w:tcPr>
            <w:tcW w:w="4658" w:type="pct"/>
            <w:vAlign w:val="center"/>
          </w:tcPr>
          <w:p w:rsidR="00905905" w:rsidRPr="00905905" w:rsidRDefault="00905905" w:rsidP="00905905">
            <w:pPr>
              <w:pStyle w:val="1"/>
              <w:keepNext w:val="0"/>
              <w:widowControl w:val="0"/>
              <w:spacing w:before="0"/>
              <w:jc w:val="both"/>
              <w:rPr>
                <w:b w:val="0"/>
                <w:sz w:val="20"/>
                <w:szCs w:val="20"/>
              </w:rPr>
            </w:pPr>
            <w:r w:rsidRPr="00905905">
              <w:rPr>
                <w:b w:val="0"/>
                <w:sz w:val="20"/>
                <w:szCs w:val="20"/>
              </w:rPr>
              <w:t>3. Затраты на участие в открытом конкурсе</w:t>
            </w:r>
          </w:p>
        </w:tc>
        <w:tc>
          <w:tcPr>
            <w:tcW w:w="342" w:type="pct"/>
            <w:vAlign w:val="bottom"/>
          </w:tcPr>
          <w:p w:rsidR="00905905" w:rsidRPr="00905905" w:rsidRDefault="00905905" w:rsidP="00905905">
            <w:pPr>
              <w:pStyle w:val="1"/>
              <w:keepNext w:val="0"/>
              <w:widowControl w:val="0"/>
              <w:spacing w:before="0"/>
              <w:jc w:val="right"/>
              <w:rPr>
                <w:b w:val="0"/>
                <w:sz w:val="20"/>
                <w:szCs w:val="20"/>
              </w:rPr>
            </w:pPr>
            <w:r w:rsidRPr="00905905">
              <w:rPr>
                <w:b w:val="0"/>
                <w:sz w:val="20"/>
                <w:szCs w:val="20"/>
              </w:rPr>
              <w:t>16</w:t>
            </w:r>
          </w:p>
        </w:tc>
      </w:tr>
      <w:tr w:rsidR="00905905" w:rsidRPr="00905905" w:rsidTr="00905905">
        <w:tc>
          <w:tcPr>
            <w:tcW w:w="4658" w:type="pct"/>
            <w:vAlign w:val="center"/>
          </w:tcPr>
          <w:p w:rsidR="00905905" w:rsidRPr="00905905" w:rsidRDefault="00905905" w:rsidP="00905905">
            <w:pPr>
              <w:pStyle w:val="1"/>
              <w:keepNext w:val="0"/>
              <w:widowControl w:val="0"/>
              <w:spacing w:before="0"/>
              <w:jc w:val="both"/>
              <w:rPr>
                <w:b w:val="0"/>
                <w:sz w:val="20"/>
                <w:szCs w:val="20"/>
              </w:rPr>
            </w:pPr>
            <w:r w:rsidRPr="00905905">
              <w:rPr>
                <w:b w:val="0"/>
                <w:sz w:val="20"/>
                <w:szCs w:val="20"/>
              </w:rPr>
              <w:t>4. Условия допуска к участию в открытом конкурсе</w:t>
            </w:r>
          </w:p>
        </w:tc>
        <w:tc>
          <w:tcPr>
            <w:tcW w:w="342" w:type="pct"/>
            <w:vAlign w:val="bottom"/>
          </w:tcPr>
          <w:p w:rsidR="00905905" w:rsidRPr="00905905" w:rsidRDefault="00905905" w:rsidP="00905905">
            <w:pPr>
              <w:pStyle w:val="1"/>
              <w:keepNext w:val="0"/>
              <w:widowControl w:val="0"/>
              <w:spacing w:before="0"/>
              <w:jc w:val="right"/>
              <w:rPr>
                <w:b w:val="0"/>
                <w:sz w:val="20"/>
                <w:szCs w:val="20"/>
              </w:rPr>
            </w:pPr>
            <w:r w:rsidRPr="00905905">
              <w:rPr>
                <w:b w:val="0"/>
                <w:sz w:val="20"/>
                <w:szCs w:val="20"/>
              </w:rPr>
              <w:t>16</w:t>
            </w:r>
          </w:p>
        </w:tc>
      </w:tr>
      <w:tr w:rsidR="00905905" w:rsidRPr="00905905" w:rsidTr="00905905">
        <w:tc>
          <w:tcPr>
            <w:tcW w:w="4658" w:type="pct"/>
            <w:vAlign w:val="center"/>
          </w:tcPr>
          <w:p w:rsidR="00905905" w:rsidRPr="00905905" w:rsidRDefault="00905905" w:rsidP="00905905">
            <w:pPr>
              <w:pStyle w:val="1"/>
              <w:keepNext w:val="0"/>
              <w:widowControl w:val="0"/>
              <w:spacing w:before="0"/>
              <w:jc w:val="both"/>
              <w:rPr>
                <w:b w:val="0"/>
                <w:sz w:val="20"/>
                <w:szCs w:val="20"/>
              </w:rPr>
            </w:pPr>
            <w:r w:rsidRPr="00905905">
              <w:rPr>
                <w:b w:val="0"/>
                <w:sz w:val="20"/>
                <w:szCs w:val="20"/>
              </w:rPr>
              <w:t>5. Порядок, место, срок подачи конвертов с заявками на участие в открытом конкурсе</w:t>
            </w:r>
          </w:p>
        </w:tc>
        <w:tc>
          <w:tcPr>
            <w:tcW w:w="342" w:type="pct"/>
            <w:vAlign w:val="bottom"/>
          </w:tcPr>
          <w:p w:rsidR="00905905" w:rsidRPr="00905905" w:rsidRDefault="00905905" w:rsidP="00905905">
            <w:pPr>
              <w:pStyle w:val="1"/>
              <w:keepNext w:val="0"/>
              <w:widowControl w:val="0"/>
              <w:spacing w:before="0"/>
              <w:jc w:val="right"/>
              <w:rPr>
                <w:b w:val="0"/>
                <w:sz w:val="20"/>
                <w:szCs w:val="20"/>
              </w:rPr>
            </w:pPr>
            <w:r w:rsidRPr="00905905">
              <w:rPr>
                <w:b w:val="0"/>
                <w:sz w:val="20"/>
                <w:szCs w:val="20"/>
              </w:rPr>
              <w:t>17</w:t>
            </w:r>
          </w:p>
        </w:tc>
      </w:tr>
      <w:tr w:rsidR="00905905" w:rsidRPr="00905905" w:rsidTr="00905905">
        <w:tc>
          <w:tcPr>
            <w:tcW w:w="4658" w:type="pct"/>
            <w:vAlign w:val="center"/>
          </w:tcPr>
          <w:p w:rsidR="00905905" w:rsidRPr="00905905" w:rsidRDefault="00905905" w:rsidP="00905905">
            <w:pPr>
              <w:pStyle w:val="1"/>
              <w:keepNext w:val="0"/>
              <w:widowControl w:val="0"/>
              <w:spacing w:before="0"/>
              <w:jc w:val="both"/>
              <w:rPr>
                <w:b w:val="0"/>
                <w:sz w:val="20"/>
                <w:szCs w:val="20"/>
              </w:rPr>
            </w:pPr>
            <w:r w:rsidRPr="00905905">
              <w:rPr>
                <w:b w:val="0"/>
                <w:sz w:val="20"/>
                <w:szCs w:val="20"/>
              </w:rPr>
              <w:t>6. Требования к заявке на участие в открытом конкурсе</w:t>
            </w:r>
          </w:p>
        </w:tc>
        <w:tc>
          <w:tcPr>
            <w:tcW w:w="342" w:type="pct"/>
            <w:vAlign w:val="bottom"/>
          </w:tcPr>
          <w:p w:rsidR="00905905" w:rsidRPr="00905905" w:rsidRDefault="00905905" w:rsidP="00905905">
            <w:pPr>
              <w:pStyle w:val="1"/>
              <w:keepNext w:val="0"/>
              <w:widowControl w:val="0"/>
              <w:spacing w:before="0"/>
              <w:jc w:val="right"/>
              <w:rPr>
                <w:b w:val="0"/>
                <w:sz w:val="20"/>
                <w:szCs w:val="20"/>
              </w:rPr>
            </w:pPr>
            <w:r w:rsidRPr="00905905">
              <w:rPr>
                <w:b w:val="0"/>
                <w:sz w:val="20"/>
                <w:szCs w:val="20"/>
              </w:rPr>
              <w:t>18</w:t>
            </w:r>
          </w:p>
        </w:tc>
      </w:tr>
      <w:tr w:rsidR="00905905" w:rsidRPr="00905905" w:rsidTr="00905905">
        <w:tc>
          <w:tcPr>
            <w:tcW w:w="4658" w:type="pct"/>
            <w:vAlign w:val="center"/>
          </w:tcPr>
          <w:p w:rsidR="00905905" w:rsidRPr="00905905" w:rsidRDefault="00905905" w:rsidP="00905905">
            <w:pPr>
              <w:pStyle w:val="1"/>
              <w:keepNext w:val="0"/>
              <w:widowControl w:val="0"/>
              <w:spacing w:before="0"/>
              <w:jc w:val="both"/>
              <w:rPr>
                <w:b w:val="0"/>
                <w:sz w:val="20"/>
                <w:szCs w:val="20"/>
              </w:rPr>
            </w:pPr>
            <w:r w:rsidRPr="00905905">
              <w:rPr>
                <w:b w:val="0"/>
                <w:sz w:val="20"/>
                <w:szCs w:val="20"/>
              </w:rPr>
              <w:t>7. Порядок и срок отзыва заявок на участие в открытом конкурсе, порядок внесения изменений в такие заявки</w:t>
            </w:r>
          </w:p>
        </w:tc>
        <w:tc>
          <w:tcPr>
            <w:tcW w:w="342" w:type="pct"/>
            <w:vAlign w:val="bottom"/>
          </w:tcPr>
          <w:p w:rsidR="00905905" w:rsidRPr="00905905" w:rsidRDefault="00905905" w:rsidP="00905905">
            <w:pPr>
              <w:pStyle w:val="1"/>
              <w:keepNext w:val="0"/>
              <w:widowControl w:val="0"/>
              <w:spacing w:before="0"/>
              <w:jc w:val="right"/>
              <w:rPr>
                <w:b w:val="0"/>
                <w:sz w:val="20"/>
                <w:szCs w:val="20"/>
              </w:rPr>
            </w:pPr>
            <w:r w:rsidRPr="00905905">
              <w:rPr>
                <w:b w:val="0"/>
                <w:sz w:val="20"/>
                <w:szCs w:val="20"/>
              </w:rPr>
              <w:t>22</w:t>
            </w:r>
          </w:p>
        </w:tc>
      </w:tr>
      <w:tr w:rsidR="00905905" w:rsidRPr="00905905" w:rsidTr="00905905">
        <w:tc>
          <w:tcPr>
            <w:tcW w:w="4658" w:type="pct"/>
            <w:vAlign w:val="center"/>
          </w:tcPr>
          <w:p w:rsidR="00905905" w:rsidRPr="00905905" w:rsidRDefault="00905905" w:rsidP="00905905">
            <w:pPr>
              <w:pStyle w:val="1"/>
              <w:keepNext w:val="0"/>
              <w:widowControl w:val="0"/>
              <w:spacing w:before="0"/>
              <w:jc w:val="both"/>
              <w:rPr>
                <w:b w:val="0"/>
                <w:sz w:val="20"/>
                <w:szCs w:val="20"/>
              </w:rPr>
            </w:pPr>
            <w:r w:rsidRPr="00905905">
              <w:rPr>
                <w:b w:val="0"/>
                <w:sz w:val="20"/>
                <w:szCs w:val="20"/>
              </w:rPr>
              <w:t>8. Формы, порядок, начало и окончание срока направления заинтересованному лицу разъяснений положений конкурсной документации</w:t>
            </w:r>
          </w:p>
        </w:tc>
        <w:tc>
          <w:tcPr>
            <w:tcW w:w="342" w:type="pct"/>
            <w:vAlign w:val="bottom"/>
          </w:tcPr>
          <w:p w:rsidR="00905905" w:rsidRPr="00905905" w:rsidRDefault="00905905" w:rsidP="00905905">
            <w:pPr>
              <w:pStyle w:val="1"/>
              <w:keepNext w:val="0"/>
              <w:widowControl w:val="0"/>
              <w:spacing w:before="0"/>
              <w:jc w:val="right"/>
              <w:rPr>
                <w:b w:val="0"/>
                <w:sz w:val="20"/>
                <w:szCs w:val="20"/>
              </w:rPr>
            </w:pPr>
            <w:r w:rsidRPr="00905905">
              <w:rPr>
                <w:b w:val="0"/>
                <w:sz w:val="20"/>
                <w:szCs w:val="20"/>
              </w:rPr>
              <w:t>22</w:t>
            </w:r>
          </w:p>
        </w:tc>
      </w:tr>
      <w:tr w:rsidR="00905905" w:rsidRPr="00905905" w:rsidTr="00905905">
        <w:tc>
          <w:tcPr>
            <w:tcW w:w="4658" w:type="pct"/>
            <w:vAlign w:val="center"/>
          </w:tcPr>
          <w:p w:rsidR="00905905" w:rsidRPr="00905905" w:rsidRDefault="00905905" w:rsidP="00905905">
            <w:pPr>
              <w:pStyle w:val="1"/>
              <w:keepNext w:val="0"/>
              <w:widowControl w:val="0"/>
              <w:spacing w:before="0"/>
              <w:jc w:val="both"/>
              <w:rPr>
                <w:b w:val="0"/>
                <w:sz w:val="20"/>
                <w:szCs w:val="20"/>
              </w:rPr>
            </w:pPr>
            <w:r w:rsidRPr="00905905">
              <w:rPr>
                <w:b w:val="0"/>
                <w:sz w:val="20"/>
                <w:szCs w:val="20"/>
              </w:rPr>
              <w:t xml:space="preserve">9. Порядок вскрытия конвертов с заявками на участие в открытом конкурсе </w:t>
            </w:r>
          </w:p>
        </w:tc>
        <w:tc>
          <w:tcPr>
            <w:tcW w:w="342" w:type="pct"/>
            <w:vAlign w:val="bottom"/>
          </w:tcPr>
          <w:p w:rsidR="00905905" w:rsidRPr="00905905" w:rsidRDefault="00905905" w:rsidP="00905905">
            <w:pPr>
              <w:pStyle w:val="1"/>
              <w:keepNext w:val="0"/>
              <w:widowControl w:val="0"/>
              <w:spacing w:before="0"/>
              <w:jc w:val="right"/>
              <w:rPr>
                <w:b w:val="0"/>
                <w:sz w:val="20"/>
                <w:szCs w:val="20"/>
              </w:rPr>
            </w:pPr>
            <w:r w:rsidRPr="00905905">
              <w:rPr>
                <w:b w:val="0"/>
                <w:sz w:val="20"/>
                <w:szCs w:val="20"/>
              </w:rPr>
              <w:t>22</w:t>
            </w:r>
          </w:p>
        </w:tc>
      </w:tr>
      <w:tr w:rsidR="00905905" w:rsidRPr="00905905" w:rsidTr="00905905">
        <w:tc>
          <w:tcPr>
            <w:tcW w:w="4658" w:type="pct"/>
            <w:vAlign w:val="center"/>
          </w:tcPr>
          <w:p w:rsidR="00905905" w:rsidRPr="00905905" w:rsidRDefault="00905905" w:rsidP="00905905">
            <w:pPr>
              <w:pStyle w:val="1"/>
              <w:keepNext w:val="0"/>
              <w:widowControl w:val="0"/>
              <w:spacing w:before="0"/>
              <w:jc w:val="both"/>
              <w:rPr>
                <w:b w:val="0"/>
                <w:sz w:val="20"/>
                <w:szCs w:val="20"/>
              </w:rPr>
            </w:pPr>
            <w:r w:rsidRPr="00905905">
              <w:rPr>
                <w:b w:val="0"/>
                <w:sz w:val="20"/>
                <w:szCs w:val="20"/>
              </w:rPr>
              <w:t>10. Порядок рассмотрения заявок на участие в открытом конкурсе</w:t>
            </w:r>
          </w:p>
        </w:tc>
        <w:tc>
          <w:tcPr>
            <w:tcW w:w="342" w:type="pct"/>
            <w:vAlign w:val="bottom"/>
          </w:tcPr>
          <w:p w:rsidR="00905905" w:rsidRPr="00905905" w:rsidRDefault="00905905" w:rsidP="00905905">
            <w:pPr>
              <w:pStyle w:val="1"/>
              <w:keepNext w:val="0"/>
              <w:widowControl w:val="0"/>
              <w:spacing w:before="0"/>
              <w:jc w:val="right"/>
              <w:rPr>
                <w:b w:val="0"/>
                <w:sz w:val="20"/>
                <w:szCs w:val="20"/>
              </w:rPr>
            </w:pPr>
            <w:r w:rsidRPr="00905905">
              <w:rPr>
                <w:b w:val="0"/>
                <w:sz w:val="20"/>
                <w:szCs w:val="20"/>
              </w:rPr>
              <w:t>24</w:t>
            </w:r>
          </w:p>
        </w:tc>
      </w:tr>
      <w:tr w:rsidR="00905905" w:rsidRPr="00905905" w:rsidTr="00905905">
        <w:tc>
          <w:tcPr>
            <w:tcW w:w="4658" w:type="pct"/>
            <w:vAlign w:val="center"/>
          </w:tcPr>
          <w:p w:rsidR="00905905" w:rsidRPr="00905905" w:rsidRDefault="00905905" w:rsidP="00905905">
            <w:pPr>
              <w:pStyle w:val="1"/>
              <w:keepNext w:val="0"/>
              <w:widowControl w:val="0"/>
              <w:spacing w:before="0"/>
              <w:jc w:val="both"/>
              <w:rPr>
                <w:b w:val="0"/>
                <w:sz w:val="20"/>
                <w:szCs w:val="20"/>
              </w:rPr>
            </w:pPr>
            <w:r w:rsidRPr="00905905">
              <w:rPr>
                <w:b w:val="0"/>
                <w:sz w:val="20"/>
                <w:szCs w:val="20"/>
              </w:rPr>
              <w:t>11. Порядок оценки и сопоставления заявок на участие в открытом конкурсе</w:t>
            </w:r>
          </w:p>
        </w:tc>
        <w:tc>
          <w:tcPr>
            <w:tcW w:w="342" w:type="pct"/>
            <w:vAlign w:val="bottom"/>
          </w:tcPr>
          <w:p w:rsidR="00905905" w:rsidRPr="00905905" w:rsidRDefault="00905905" w:rsidP="00905905">
            <w:pPr>
              <w:pStyle w:val="1"/>
              <w:keepNext w:val="0"/>
              <w:widowControl w:val="0"/>
              <w:spacing w:before="0"/>
              <w:jc w:val="right"/>
              <w:rPr>
                <w:b w:val="0"/>
                <w:sz w:val="20"/>
                <w:szCs w:val="20"/>
              </w:rPr>
            </w:pPr>
            <w:r w:rsidRPr="00905905">
              <w:rPr>
                <w:b w:val="0"/>
                <w:sz w:val="20"/>
                <w:szCs w:val="20"/>
              </w:rPr>
              <w:t>26</w:t>
            </w:r>
          </w:p>
        </w:tc>
      </w:tr>
      <w:tr w:rsidR="00905905" w:rsidRPr="00905905" w:rsidTr="00905905">
        <w:tc>
          <w:tcPr>
            <w:tcW w:w="4658" w:type="pct"/>
            <w:vAlign w:val="center"/>
          </w:tcPr>
          <w:p w:rsidR="00905905" w:rsidRPr="00905905" w:rsidRDefault="00905905" w:rsidP="00905905">
            <w:pPr>
              <w:pStyle w:val="1"/>
              <w:keepNext w:val="0"/>
              <w:widowControl w:val="0"/>
              <w:spacing w:before="0"/>
              <w:jc w:val="both"/>
              <w:rPr>
                <w:b w:val="0"/>
                <w:sz w:val="20"/>
                <w:szCs w:val="20"/>
              </w:rPr>
            </w:pPr>
            <w:r w:rsidRPr="00905905">
              <w:rPr>
                <w:b w:val="0"/>
                <w:sz w:val="20"/>
                <w:szCs w:val="20"/>
              </w:rPr>
              <w:t>12.Сроки оказания транспортных услуг</w:t>
            </w:r>
          </w:p>
        </w:tc>
        <w:tc>
          <w:tcPr>
            <w:tcW w:w="342" w:type="pct"/>
            <w:vAlign w:val="bottom"/>
          </w:tcPr>
          <w:p w:rsidR="00905905" w:rsidRPr="00905905" w:rsidRDefault="00905905" w:rsidP="00905905">
            <w:pPr>
              <w:pStyle w:val="1"/>
              <w:keepNext w:val="0"/>
              <w:widowControl w:val="0"/>
              <w:spacing w:before="0"/>
              <w:jc w:val="right"/>
              <w:rPr>
                <w:b w:val="0"/>
                <w:sz w:val="20"/>
                <w:szCs w:val="20"/>
              </w:rPr>
            </w:pPr>
            <w:r w:rsidRPr="00905905">
              <w:rPr>
                <w:b w:val="0"/>
                <w:sz w:val="20"/>
                <w:szCs w:val="20"/>
              </w:rPr>
              <w:t>27</w:t>
            </w:r>
          </w:p>
        </w:tc>
      </w:tr>
      <w:tr w:rsidR="00905905" w:rsidRPr="00905905" w:rsidTr="00905905">
        <w:tc>
          <w:tcPr>
            <w:tcW w:w="4658" w:type="pct"/>
            <w:vAlign w:val="center"/>
          </w:tcPr>
          <w:p w:rsidR="00905905" w:rsidRPr="00905905" w:rsidRDefault="00905905" w:rsidP="00905905">
            <w:pPr>
              <w:pStyle w:val="1"/>
              <w:keepNext w:val="0"/>
              <w:widowControl w:val="0"/>
              <w:spacing w:before="0"/>
              <w:jc w:val="both"/>
              <w:rPr>
                <w:sz w:val="20"/>
                <w:szCs w:val="20"/>
              </w:rPr>
            </w:pPr>
            <w:r w:rsidRPr="00905905">
              <w:rPr>
                <w:sz w:val="20"/>
                <w:szCs w:val="20"/>
              </w:rPr>
              <w:t>Приложение № 1</w:t>
            </w:r>
          </w:p>
          <w:p w:rsidR="00905905" w:rsidRPr="00905905" w:rsidRDefault="00905905" w:rsidP="00905905">
            <w:pPr>
              <w:widowControl w:val="0"/>
            </w:pPr>
            <w:r w:rsidRPr="00905905">
              <w:t xml:space="preserve">Список лотов, участвующих в открытом конкурсе </w:t>
            </w:r>
          </w:p>
        </w:tc>
        <w:tc>
          <w:tcPr>
            <w:tcW w:w="342" w:type="pct"/>
            <w:vAlign w:val="bottom"/>
          </w:tcPr>
          <w:p w:rsidR="00905905" w:rsidRPr="00905905" w:rsidRDefault="00905905" w:rsidP="00905905">
            <w:pPr>
              <w:pStyle w:val="1"/>
              <w:keepNext w:val="0"/>
              <w:widowControl w:val="0"/>
              <w:spacing w:before="0"/>
              <w:jc w:val="right"/>
              <w:rPr>
                <w:b w:val="0"/>
                <w:sz w:val="20"/>
                <w:szCs w:val="20"/>
              </w:rPr>
            </w:pPr>
            <w:r w:rsidRPr="00905905">
              <w:rPr>
                <w:b w:val="0"/>
                <w:sz w:val="20"/>
                <w:szCs w:val="20"/>
              </w:rPr>
              <w:t>28</w:t>
            </w:r>
          </w:p>
        </w:tc>
      </w:tr>
      <w:tr w:rsidR="00905905" w:rsidRPr="00905905" w:rsidTr="00905905">
        <w:tc>
          <w:tcPr>
            <w:tcW w:w="4658" w:type="pct"/>
            <w:vAlign w:val="center"/>
          </w:tcPr>
          <w:p w:rsidR="00905905" w:rsidRPr="00905905" w:rsidRDefault="00905905" w:rsidP="00905905">
            <w:pPr>
              <w:pStyle w:val="1"/>
              <w:keepNext w:val="0"/>
              <w:widowControl w:val="0"/>
              <w:spacing w:before="0"/>
              <w:jc w:val="both"/>
              <w:rPr>
                <w:sz w:val="20"/>
                <w:szCs w:val="20"/>
              </w:rPr>
            </w:pPr>
            <w:r w:rsidRPr="00905905">
              <w:rPr>
                <w:sz w:val="20"/>
                <w:szCs w:val="20"/>
              </w:rPr>
              <w:t>Приложение № 2</w:t>
            </w:r>
          </w:p>
          <w:p w:rsidR="00905905" w:rsidRPr="00905905" w:rsidRDefault="00905905" w:rsidP="00905905">
            <w:pPr>
              <w:widowControl w:val="0"/>
            </w:pPr>
            <w:r w:rsidRPr="00905905">
              <w:t xml:space="preserve">Форма заявки на участие в открытом конкурсе </w:t>
            </w:r>
          </w:p>
        </w:tc>
        <w:tc>
          <w:tcPr>
            <w:tcW w:w="342" w:type="pct"/>
            <w:vAlign w:val="bottom"/>
          </w:tcPr>
          <w:p w:rsidR="00905905" w:rsidRPr="00905905" w:rsidRDefault="00905905" w:rsidP="00905905">
            <w:pPr>
              <w:pStyle w:val="1"/>
              <w:keepNext w:val="0"/>
              <w:widowControl w:val="0"/>
              <w:spacing w:before="0"/>
              <w:jc w:val="right"/>
              <w:rPr>
                <w:b w:val="0"/>
                <w:sz w:val="20"/>
                <w:szCs w:val="20"/>
              </w:rPr>
            </w:pPr>
            <w:r w:rsidRPr="00905905">
              <w:rPr>
                <w:b w:val="0"/>
                <w:sz w:val="20"/>
                <w:szCs w:val="20"/>
              </w:rPr>
              <w:t>31</w:t>
            </w:r>
          </w:p>
        </w:tc>
      </w:tr>
      <w:tr w:rsidR="00905905" w:rsidRPr="00905905" w:rsidTr="00905905">
        <w:tc>
          <w:tcPr>
            <w:tcW w:w="4658" w:type="pct"/>
            <w:vAlign w:val="center"/>
          </w:tcPr>
          <w:p w:rsidR="00905905" w:rsidRPr="00905905" w:rsidRDefault="00905905" w:rsidP="00905905">
            <w:pPr>
              <w:pStyle w:val="1"/>
              <w:keepNext w:val="0"/>
              <w:widowControl w:val="0"/>
              <w:spacing w:before="0"/>
              <w:jc w:val="both"/>
              <w:rPr>
                <w:sz w:val="20"/>
                <w:szCs w:val="20"/>
              </w:rPr>
            </w:pPr>
            <w:r w:rsidRPr="00905905">
              <w:rPr>
                <w:sz w:val="20"/>
                <w:szCs w:val="20"/>
              </w:rPr>
              <w:t>Приложение № 3</w:t>
            </w:r>
          </w:p>
          <w:p w:rsidR="00905905" w:rsidRPr="00905905" w:rsidRDefault="00905905" w:rsidP="00905905">
            <w:pPr>
              <w:widowControl w:val="0"/>
            </w:pPr>
            <w:r w:rsidRPr="00905905">
              <w:t xml:space="preserve">Инструкция по заполнению заявки на участие в открытом конкурсе </w:t>
            </w:r>
          </w:p>
        </w:tc>
        <w:tc>
          <w:tcPr>
            <w:tcW w:w="342" w:type="pct"/>
            <w:vAlign w:val="bottom"/>
          </w:tcPr>
          <w:p w:rsidR="00905905" w:rsidRPr="00905905" w:rsidRDefault="00905905" w:rsidP="00905905">
            <w:pPr>
              <w:pStyle w:val="1"/>
              <w:keepNext w:val="0"/>
              <w:widowControl w:val="0"/>
              <w:spacing w:before="0"/>
              <w:jc w:val="right"/>
              <w:rPr>
                <w:b w:val="0"/>
                <w:sz w:val="20"/>
                <w:szCs w:val="20"/>
              </w:rPr>
            </w:pPr>
            <w:r w:rsidRPr="00905905">
              <w:rPr>
                <w:b w:val="0"/>
                <w:sz w:val="20"/>
                <w:szCs w:val="20"/>
              </w:rPr>
              <w:t>33</w:t>
            </w:r>
          </w:p>
        </w:tc>
      </w:tr>
      <w:tr w:rsidR="00905905" w:rsidRPr="00905905" w:rsidTr="00905905">
        <w:tc>
          <w:tcPr>
            <w:tcW w:w="4658" w:type="pct"/>
            <w:vAlign w:val="center"/>
          </w:tcPr>
          <w:p w:rsidR="00905905" w:rsidRPr="00905905" w:rsidRDefault="00905905" w:rsidP="00905905">
            <w:pPr>
              <w:pStyle w:val="1"/>
              <w:keepNext w:val="0"/>
              <w:widowControl w:val="0"/>
              <w:spacing w:before="0"/>
              <w:jc w:val="both"/>
              <w:rPr>
                <w:sz w:val="20"/>
                <w:szCs w:val="20"/>
              </w:rPr>
            </w:pPr>
            <w:r w:rsidRPr="00905905">
              <w:rPr>
                <w:sz w:val="20"/>
                <w:szCs w:val="20"/>
              </w:rPr>
              <w:t>Приложение № 4</w:t>
            </w:r>
          </w:p>
          <w:p w:rsidR="00905905" w:rsidRPr="00905905" w:rsidRDefault="00905905" w:rsidP="00905905">
            <w:pPr>
              <w:widowControl w:val="0"/>
            </w:pPr>
            <w:r w:rsidRPr="00905905">
              <w:t xml:space="preserve">Форма бланка описи документов </w:t>
            </w:r>
          </w:p>
        </w:tc>
        <w:tc>
          <w:tcPr>
            <w:tcW w:w="342" w:type="pct"/>
            <w:vAlign w:val="bottom"/>
          </w:tcPr>
          <w:p w:rsidR="00905905" w:rsidRPr="00905905" w:rsidRDefault="00905905" w:rsidP="00905905">
            <w:pPr>
              <w:pStyle w:val="1"/>
              <w:keepNext w:val="0"/>
              <w:widowControl w:val="0"/>
              <w:spacing w:before="0"/>
              <w:jc w:val="right"/>
              <w:rPr>
                <w:b w:val="0"/>
                <w:sz w:val="20"/>
                <w:szCs w:val="20"/>
              </w:rPr>
            </w:pPr>
            <w:r w:rsidRPr="00905905">
              <w:rPr>
                <w:b w:val="0"/>
                <w:sz w:val="20"/>
                <w:szCs w:val="20"/>
              </w:rPr>
              <w:t>34</w:t>
            </w:r>
          </w:p>
        </w:tc>
      </w:tr>
      <w:tr w:rsidR="00905905" w:rsidRPr="00905905" w:rsidTr="00905905">
        <w:tc>
          <w:tcPr>
            <w:tcW w:w="4658" w:type="pct"/>
            <w:vAlign w:val="center"/>
          </w:tcPr>
          <w:p w:rsidR="00905905" w:rsidRPr="00905905" w:rsidRDefault="00905905" w:rsidP="00905905">
            <w:pPr>
              <w:pStyle w:val="1"/>
              <w:keepNext w:val="0"/>
              <w:widowControl w:val="0"/>
              <w:spacing w:before="0"/>
              <w:jc w:val="both"/>
              <w:rPr>
                <w:sz w:val="20"/>
                <w:szCs w:val="20"/>
              </w:rPr>
            </w:pPr>
            <w:r w:rsidRPr="00905905">
              <w:rPr>
                <w:sz w:val="20"/>
                <w:szCs w:val="20"/>
              </w:rPr>
              <w:t>Приложение № 5</w:t>
            </w:r>
          </w:p>
          <w:p w:rsidR="00905905" w:rsidRPr="00905905" w:rsidRDefault="00905905" w:rsidP="00905905">
            <w:pPr>
              <w:pStyle w:val="ad"/>
              <w:widowControl w:val="0"/>
              <w:ind w:left="0"/>
              <w:rPr>
                <w:highlight w:val="yellow"/>
              </w:rPr>
            </w:pPr>
            <w:r w:rsidRPr="00905905">
              <w:t>Шкала для оценки критериев</w:t>
            </w:r>
          </w:p>
        </w:tc>
        <w:tc>
          <w:tcPr>
            <w:tcW w:w="342" w:type="pct"/>
            <w:vAlign w:val="bottom"/>
          </w:tcPr>
          <w:p w:rsidR="00905905" w:rsidRPr="00905905" w:rsidRDefault="00905905" w:rsidP="00905905">
            <w:pPr>
              <w:pStyle w:val="1"/>
              <w:keepNext w:val="0"/>
              <w:widowControl w:val="0"/>
              <w:spacing w:before="0"/>
              <w:jc w:val="right"/>
              <w:rPr>
                <w:b w:val="0"/>
                <w:sz w:val="20"/>
                <w:szCs w:val="20"/>
              </w:rPr>
            </w:pPr>
            <w:r w:rsidRPr="00905905">
              <w:rPr>
                <w:b w:val="0"/>
                <w:sz w:val="20"/>
                <w:szCs w:val="20"/>
              </w:rPr>
              <w:t>35</w:t>
            </w:r>
          </w:p>
        </w:tc>
      </w:tr>
      <w:tr w:rsidR="00905905" w:rsidRPr="00905905" w:rsidTr="00905905">
        <w:tc>
          <w:tcPr>
            <w:tcW w:w="4658" w:type="pct"/>
            <w:vAlign w:val="center"/>
          </w:tcPr>
          <w:p w:rsidR="00905905" w:rsidRPr="00905905" w:rsidRDefault="00905905" w:rsidP="00905905">
            <w:pPr>
              <w:pStyle w:val="1"/>
              <w:keepNext w:val="0"/>
              <w:widowControl w:val="0"/>
              <w:spacing w:before="0"/>
              <w:jc w:val="both"/>
              <w:rPr>
                <w:sz w:val="20"/>
                <w:szCs w:val="20"/>
              </w:rPr>
            </w:pPr>
            <w:r w:rsidRPr="00905905">
              <w:rPr>
                <w:sz w:val="20"/>
                <w:szCs w:val="20"/>
              </w:rPr>
              <w:t>Приложение № 6</w:t>
            </w:r>
          </w:p>
          <w:p w:rsidR="00905905" w:rsidRPr="00905905" w:rsidRDefault="00905905" w:rsidP="00905905">
            <w:pPr>
              <w:widowControl w:val="0"/>
            </w:pPr>
            <w:r w:rsidRPr="00905905">
              <w:t xml:space="preserve">Форма запроса о разъяснении положений </w:t>
            </w:r>
            <w:r w:rsidRPr="00905905">
              <w:rPr>
                <w:rStyle w:val="af8"/>
              </w:rPr>
              <w:t>настоящей</w:t>
            </w:r>
            <w:r w:rsidRPr="00905905">
              <w:t xml:space="preserve"> конкурсной документации</w:t>
            </w:r>
          </w:p>
        </w:tc>
        <w:tc>
          <w:tcPr>
            <w:tcW w:w="342" w:type="pct"/>
            <w:vAlign w:val="bottom"/>
          </w:tcPr>
          <w:p w:rsidR="00905905" w:rsidRPr="00905905" w:rsidRDefault="00905905" w:rsidP="00905905">
            <w:pPr>
              <w:pStyle w:val="1"/>
              <w:keepNext w:val="0"/>
              <w:widowControl w:val="0"/>
              <w:spacing w:before="0"/>
              <w:jc w:val="right"/>
              <w:rPr>
                <w:b w:val="0"/>
                <w:sz w:val="20"/>
                <w:szCs w:val="20"/>
              </w:rPr>
            </w:pPr>
            <w:r w:rsidRPr="00905905">
              <w:rPr>
                <w:b w:val="0"/>
                <w:sz w:val="20"/>
                <w:szCs w:val="20"/>
              </w:rPr>
              <w:t>39</w:t>
            </w:r>
          </w:p>
        </w:tc>
      </w:tr>
      <w:tr w:rsidR="00905905" w:rsidRPr="00905905" w:rsidTr="00905905">
        <w:tc>
          <w:tcPr>
            <w:tcW w:w="4658" w:type="pct"/>
            <w:vAlign w:val="center"/>
          </w:tcPr>
          <w:p w:rsidR="00905905" w:rsidRPr="00905905" w:rsidRDefault="00905905" w:rsidP="00905905">
            <w:pPr>
              <w:pStyle w:val="1"/>
              <w:keepNext w:val="0"/>
              <w:widowControl w:val="0"/>
              <w:spacing w:before="0"/>
              <w:jc w:val="both"/>
              <w:rPr>
                <w:sz w:val="20"/>
                <w:szCs w:val="20"/>
              </w:rPr>
            </w:pPr>
            <w:r w:rsidRPr="00905905">
              <w:rPr>
                <w:sz w:val="20"/>
                <w:szCs w:val="20"/>
              </w:rPr>
              <w:t>Приложение № 7</w:t>
            </w:r>
          </w:p>
          <w:p w:rsidR="00905905" w:rsidRPr="00905905" w:rsidRDefault="00905905" w:rsidP="00905905">
            <w:pPr>
              <w:widowControl w:val="0"/>
            </w:pPr>
            <w:r w:rsidRPr="00905905">
              <w:t xml:space="preserve">Форма разъяснения настоящей конкурсной документации </w:t>
            </w:r>
          </w:p>
        </w:tc>
        <w:tc>
          <w:tcPr>
            <w:tcW w:w="342" w:type="pct"/>
            <w:vAlign w:val="bottom"/>
          </w:tcPr>
          <w:p w:rsidR="00905905" w:rsidRPr="00905905" w:rsidRDefault="00905905" w:rsidP="00905905">
            <w:pPr>
              <w:pStyle w:val="1"/>
              <w:keepNext w:val="0"/>
              <w:widowControl w:val="0"/>
              <w:spacing w:before="0"/>
              <w:jc w:val="right"/>
              <w:rPr>
                <w:b w:val="0"/>
                <w:sz w:val="20"/>
                <w:szCs w:val="20"/>
              </w:rPr>
            </w:pPr>
            <w:r w:rsidRPr="00905905">
              <w:rPr>
                <w:b w:val="0"/>
                <w:sz w:val="20"/>
                <w:szCs w:val="20"/>
              </w:rPr>
              <w:t>40</w:t>
            </w:r>
          </w:p>
        </w:tc>
      </w:tr>
      <w:tr w:rsidR="00905905" w:rsidRPr="00905905" w:rsidTr="00905905">
        <w:tc>
          <w:tcPr>
            <w:tcW w:w="4658" w:type="pct"/>
            <w:vAlign w:val="center"/>
          </w:tcPr>
          <w:p w:rsidR="00905905" w:rsidRPr="00905905" w:rsidRDefault="00905905" w:rsidP="00905905">
            <w:pPr>
              <w:pStyle w:val="1"/>
              <w:keepNext w:val="0"/>
              <w:widowControl w:val="0"/>
              <w:spacing w:before="0"/>
              <w:jc w:val="both"/>
              <w:rPr>
                <w:sz w:val="20"/>
                <w:szCs w:val="20"/>
              </w:rPr>
            </w:pPr>
            <w:r w:rsidRPr="00905905">
              <w:rPr>
                <w:sz w:val="20"/>
                <w:szCs w:val="20"/>
              </w:rPr>
              <w:t>Приложение № 8</w:t>
            </w:r>
          </w:p>
          <w:p w:rsidR="00905905" w:rsidRPr="00905905" w:rsidRDefault="00905905" w:rsidP="00905905">
            <w:pPr>
              <w:widowControl w:val="0"/>
              <w:rPr>
                <w:highlight w:val="yellow"/>
              </w:rPr>
            </w:pPr>
            <w:r w:rsidRPr="00905905">
              <w:t>Форма запроса о разъяснении результатов открытого конкурса</w:t>
            </w:r>
          </w:p>
        </w:tc>
        <w:tc>
          <w:tcPr>
            <w:tcW w:w="342" w:type="pct"/>
            <w:vAlign w:val="bottom"/>
          </w:tcPr>
          <w:p w:rsidR="00905905" w:rsidRPr="00905905" w:rsidRDefault="00905905" w:rsidP="00905905">
            <w:pPr>
              <w:pStyle w:val="1"/>
              <w:keepNext w:val="0"/>
              <w:widowControl w:val="0"/>
              <w:spacing w:before="0"/>
              <w:jc w:val="right"/>
              <w:rPr>
                <w:b w:val="0"/>
                <w:sz w:val="20"/>
                <w:szCs w:val="20"/>
              </w:rPr>
            </w:pPr>
            <w:r w:rsidRPr="00905905">
              <w:rPr>
                <w:b w:val="0"/>
                <w:sz w:val="20"/>
                <w:szCs w:val="20"/>
              </w:rPr>
              <w:t>41</w:t>
            </w:r>
          </w:p>
        </w:tc>
      </w:tr>
      <w:tr w:rsidR="00905905" w:rsidRPr="00905905" w:rsidTr="00905905">
        <w:tc>
          <w:tcPr>
            <w:tcW w:w="4658" w:type="pct"/>
            <w:vAlign w:val="center"/>
          </w:tcPr>
          <w:p w:rsidR="00905905" w:rsidRPr="00905905" w:rsidRDefault="00905905" w:rsidP="00905905">
            <w:pPr>
              <w:pStyle w:val="1"/>
              <w:keepNext w:val="0"/>
              <w:widowControl w:val="0"/>
              <w:spacing w:before="0"/>
              <w:jc w:val="both"/>
              <w:rPr>
                <w:sz w:val="20"/>
                <w:szCs w:val="20"/>
              </w:rPr>
            </w:pPr>
            <w:r w:rsidRPr="00905905">
              <w:rPr>
                <w:sz w:val="20"/>
                <w:szCs w:val="20"/>
              </w:rPr>
              <w:t>Приложение № 9</w:t>
            </w:r>
          </w:p>
          <w:p w:rsidR="00905905" w:rsidRPr="00905905" w:rsidRDefault="00905905" w:rsidP="00905905">
            <w:pPr>
              <w:widowControl w:val="0"/>
            </w:pPr>
            <w:r w:rsidRPr="00905905">
              <w:t>Форма разъяснения результатов открытого конкурса</w:t>
            </w:r>
          </w:p>
        </w:tc>
        <w:tc>
          <w:tcPr>
            <w:tcW w:w="342" w:type="pct"/>
            <w:vAlign w:val="bottom"/>
          </w:tcPr>
          <w:p w:rsidR="00905905" w:rsidRPr="00905905" w:rsidRDefault="00905905" w:rsidP="00905905">
            <w:pPr>
              <w:pStyle w:val="1"/>
              <w:keepNext w:val="0"/>
              <w:widowControl w:val="0"/>
              <w:spacing w:before="0"/>
              <w:jc w:val="right"/>
              <w:rPr>
                <w:b w:val="0"/>
                <w:sz w:val="20"/>
                <w:szCs w:val="20"/>
              </w:rPr>
            </w:pPr>
            <w:r w:rsidRPr="00905905">
              <w:rPr>
                <w:b w:val="0"/>
                <w:sz w:val="20"/>
                <w:szCs w:val="20"/>
              </w:rPr>
              <w:t>42</w:t>
            </w:r>
          </w:p>
        </w:tc>
      </w:tr>
    </w:tbl>
    <w:p w:rsidR="00905905" w:rsidRPr="00905905" w:rsidRDefault="00905905" w:rsidP="00905905">
      <w:pPr>
        <w:pStyle w:val="1"/>
        <w:keepNext w:val="0"/>
        <w:widowControl w:val="0"/>
        <w:spacing w:before="0"/>
        <w:jc w:val="both"/>
        <w:rPr>
          <w:b w:val="0"/>
          <w:sz w:val="20"/>
          <w:szCs w:val="20"/>
        </w:rPr>
      </w:pPr>
    </w:p>
    <w:p w:rsidR="00905905" w:rsidRPr="00905905" w:rsidRDefault="00905905" w:rsidP="00905905">
      <w:pPr>
        <w:pStyle w:val="1"/>
        <w:keepNext w:val="0"/>
        <w:widowControl w:val="0"/>
        <w:spacing w:before="0"/>
        <w:rPr>
          <w:sz w:val="20"/>
          <w:szCs w:val="20"/>
        </w:rPr>
      </w:pPr>
    </w:p>
    <w:p w:rsidR="00905905" w:rsidRPr="00905905" w:rsidRDefault="00905905" w:rsidP="00905905">
      <w:pPr>
        <w:pStyle w:val="1"/>
        <w:keepNext w:val="0"/>
        <w:widowControl w:val="0"/>
        <w:spacing w:before="0"/>
        <w:rPr>
          <w:sz w:val="20"/>
          <w:szCs w:val="20"/>
        </w:rPr>
      </w:pPr>
    </w:p>
    <w:p w:rsidR="00905905" w:rsidRPr="00905905" w:rsidRDefault="00905905" w:rsidP="00905905">
      <w:pPr>
        <w:pStyle w:val="1"/>
        <w:keepNext w:val="0"/>
        <w:widowControl w:val="0"/>
        <w:spacing w:before="0"/>
        <w:rPr>
          <w:sz w:val="20"/>
          <w:szCs w:val="20"/>
        </w:rPr>
      </w:pPr>
    </w:p>
    <w:p w:rsidR="00905905" w:rsidRPr="00905905" w:rsidRDefault="00905905" w:rsidP="00905905">
      <w:pPr>
        <w:pStyle w:val="1"/>
        <w:keepNext w:val="0"/>
        <w:widowControl w:val="0"/>
        <w:spacing w:before="0"/>
        <w:rPr>
          <w:sz w:val="20"/>
          <w:szCs w:val="20"/>
        </w:rPr>
      </w:pPr>
    </w:p>
    <w:p w:rsidR="00905905" w:rsidRDefault="00905905" w:rsidP="00905905">
      <w:pPr>
        <w:pStyle w:val="1"/>
        <w:keepNext w:val="0"/>
        <w:widowControl w:val="0"/>
        <w:spacing w:before="0"/>
        <w:rPr>
          <w:sz w:val="20"/>
          <w:szCs w:val="20"/>
        </w:rPr>
        <w:sectPr w:rsidR="00905905" w:rsidSect="00905905">
          <w:pgSz w:w="11906" w:h="16838"/>
          <w:pgMar w:top="284" w:right="851" w:bottom="426" w:left="1701" w:header="709" w:footer="709" w:gutter="0"/>
          <w:cols w:space="708"/>
          <w:titlePg/>
          <w:docGrid w:linePitch="360"/>
        </w:sectPr>
      </w:pPr>
    </w:p>
    <w:p w:rsidR="00905905" w:rsidRPr="00905905" w:rsidRDefault="00905905" w:rsidP="00905905">
      <w:pPr>
        <w:pStyle w:val="1"/>
        <w:keepNext w:val="0"/>
        <w:widowControl w:val="0"/>
        <w:spacing w:before="0"/>
        <w:rPr>
          <w:sz w:val="20"/>
          <w:szCs w:val="20"/>
        </w:rPr>
      </w:pPr>
    </w:p>
    <w:p w:rsidR="00905905" w:rsidRPr="00905905" w:rsidRDefault="00905905" w:rsidP="00905905">
      <w:pPr>
        <w:pStyle w:val="1"/>
        <w:keepNext w:val="0"/>
        <w:widowControl w:val="0"/>
        <w:spacing w:before="0"/>
        <w:rPr>
          <w:sz w:val="20"/>
          <w:szCs w:val="20"/>
        </w:rPr>
      </w:pPr>
    </w:p>
    <w:p w:rsidR="00905905" w:rsidRPr="00905905" w:rsidRDefault="00905905" w:rsidP="00905905">
      <w:pPr>
        <w:pStyle w:val="1"/>
        <w:keepNext w:val="0"/>
        <w:widowControl w:val="0"/>
        <w:spacing w:before="0"/>
        <w:rPr>
          <w:sz w:val="20"/>
          <w:szCs w:val="20"/>
        </w:rPr>
      </w:pPr>
    </w:p>
    <w:p w:rsidR="00905905" w:rsidRPr="00905905" w:rsidRDefault="00905905" w:rsidP="00905905">
      <w:pPr>
        <w:pStyle w:val="1"/>
        <w:keepNext w:val="0"/>
        <w:widowControl w:val="0"/>
        <w:spacing w:before="0"/>
        <w:rPr>
          <w:sz w:val="20"/>
          <w:szCs w:val="20"/>
        </w:rPr>
      </w:pPr>
    </w:p>
    <w:p w:rsidR="00905905" w:rsidRPr="00905905" w:rsidRDefault="00905905" w:rsidP="00905905">
      <w:pPr>
        <w:pStyle w:val="1"/>
        <w:keepNext w:val="0"/>
        <w:widowControl w:val="0"/>
        <w:spacing w:before="0"/>
        <w:rPr>
          <w:sz w:val="20"/>
          <w:szCs w:val="20"/>
        </w:rPr>
      </w:pPr>
    </w:p>
    <w:p w:rsidR="00905905" w:rsidRPr="00905905" w:rsidRDefault="00905905" w:rsidP="00905905">
      <w:pPr>
        <w:pStyle w:val="1"/>
        <w:keepNext w:val="0"/>
        <w:widowControl w:val="0"/>
        <w:spacing w:before="0"/>
        <w:jc w:val="center"/>
        <w:rPr>
          <w:sz w:val="20"/>
          <w:szCs w:val="20"/>
        </w:rPr>
      </w:pPr>
    </w:p>
    <w:p w:rsidR="00905905" w:rsidRPr="00905905" w:rsidRDefault="00905905" w:rsidP="00905905">
      <w:pPr>
        <w:pStyle w:val="1"/>
        <w:keepNext w:val="0"/>
        <w:widowControl w:val="0"/>
        <w:spacing w:before="0"/>
        <w:jc w:val="center"/>
        <w:rPr>
          <w:sz w:val="20"/>
          <w:szCs w:val="20"/>
        </w:rPr>
      </w:pPr>
      <w:r w:rsidRPr="00905905">
        <w:rPr>
          <w:sz w:val="20"/>
          <w:szCs w:val="20"/>
        </w:rPr>
        <w:t xml:space="preserve">И </w:t>
      </w:r>
      <w:proofErr w:type="gramStart"/>
      <w:r w:rsidRPr="00905905">
        <w:rPr>
          <w:sz w:val="20"/>
          <w:szCs w:val="20"/>
        </w:rPr>
        <w:t>З</w:t>
      </w:r>
      <w:proofErr w:type="gramEnd"/>
      <w:r w:rsidRPr="00905905">
        <w:rPr>
          <w:sz w:val="20"/>
          <w:szCs w:val="20"/>
        </w:rPr>
        <w:t xml:space="preserve"> В Е Щ Е Н И Е № 1</w:t>
      </w:r>
    </w:p>
    <w:p w:rsidR="00905905" w:rsidRPr="00905905" w:rsidRDefault="00905905" w:rsidP="00905905">
      <w:pPr>
        <w:pStyle w:val="1"/>
        <w:keepNext w:val="0"/>
        <w:widowControl w:val="0"/>
        <w:spacing w:before="0"/>
        <w:jc w:val="center"/>
        <w:rPr>
          <w:sz w:val="20"/>
          <w:szCs w:val="20"/>
        </w:rPr>
      </w:pPr>
      <w:r w:rsidRPr="00905905">
        <w:rPr>
          <w:sz w:val="20"/>
          <w:szCs w:val="20"/>
        </w:rPr>
        <w:t xml:space="preserve">О  П Р О В Е Д Е Н И </w:t>
      </w:r>
      <w:proofErr w:type="spellStart"/>
      <w:proofErr w:type="gramStart"/>
      <w:r w:rsidRPr="00905905">
        <w:rPr>
          <w:sz w:val="20"/>
          <w:szCs w:val="20"/>
        </w:rPr>
        <w:t>И</w:t>
      </w:r>
      <w:proofErr w:type="spellEnd"/>
      <w:proofErr w:type="gramEnd"/>
      <w:r w:rsidRPr="00905905">
        <w:rPr>
          <w:sz w:val="20"/>
          <w:szCs w:val="20"/>
        </w:rPr>
        <w:t xml:space="preserve"> О Т К Р Ы Т О Г О К О Н К У Р С А</w:t>
      </w:r>
    </w:p>
    <w:p w:rsidR="00905905" w:rsidRPr="00905905" w:rsidRDefault="00905905" w:rsidP="00905905">
      <w:pPr>
        <w:pStyle w:val="af4"/>
        <w:widowControl w:val="0"/>
        <w:ind w:left="0"/>
        <w:jc w:val="center"/>
        <w:rPr>
          <w:b/>
          <w:sz w:val="20"/>
          <w:szCs w:val="20"/>
        </w:rPr>
      </w:pPr>
      <w:r w:rsidRPr="00905905">
        <w:rPr>
          <w:b/>
          <w:sz w:val="20"/>
          <w:szCs w:val="20"/>
        </w:rPr>
        <w:t>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905905" w:rsidRPr="00905905" w:rsidRDefault="00905905" w:rsidP="00905905">
      <w:pPr>
        <w:widowControl w:val="0"/>
      </w:pPr>
    </w:p>
    <w:p w:rsidR="00905905" w:rsidRPr="00905905" w:rsidRDefault="00905905" w:rsidP="00905905">
      <w:pPr>
        <w:widowControl w:val="0"/>
        <w:ind w:firstLine="708"/>
        <w:rPr>
          <w:b/>
        </w:rPr>
      </w:pPr>
      <w:r w:rsidRPr="00905905">
        <w:rPr>
          <w:b/>
        </w:rPr>
        <w:t>1. Сведения об организаторе открытого конкурса: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1"/>
        <w:gridCol w:w="5989"/>
      </w:tblGrid>
      <w:tr w:rsidR="00905905" w:rsidRPr="00905905" w:rsidTr="00905905">
        <w:tc>
          <w:tcPr>
            <w:tcW w:w="3581" w:type="dxa"/>
            <w:vAlign w:val="center"/>
          </w:tcPr>
          <w:p w:rsidR="00905905" w:rsidRPr="00905905" w:rsidRDefault="00905905" w:rsidP="00905905">
            <w:pPr>
              <w:widowControl w:val="0"/>
              <w:jc w:val="center"/>
            </w:pPr>
            <w:r w:rsidRPr="00905905">
              <w:t>Наименование организатора открытого конкурса:</w:t>
            </w:r>
          </w:p>
        </w:tc>
        <w:tc>
          <w:tcPr>
            <w:tcW w:w="5989" w:type="dxa"/>
            <w:vAlign w:val="center"/>
          </w:tcPr>
          <w:p w:rsidR="00905905" w:rsidRPr="00905905" w:rsidRDefault="00905905" w:rsidP="00905905">
            <w:pPr>
              <w:widowControl w:val="0"/>
              <w:jc w:val="center"/>
              <w:rPr>
                <w:bCs/>
              </w:rPr>
            </w:pPr>
            <w:r w:rsidRPr="00905905">
              <w:t>Администрация Турковского муниципального района Саратовской области</w:t>
            </w:r>
          </w:p>
        </w:tc>
      </w:tr>
      <w:tr w:rsidR="00905905" w:rsidRPr="00905905" w:rsidTr="00905905">
        <w:tc>
          <w:tcPr>
            <w:tcW w:w="3581" w:type="dxa"/>
            <w:vAlign w:val="center"/>
          </w:tcPr>
          <w:p w:rsidR="00905905" w:rsidRPr="00905905" w:rsidRDefault="00905905" w:rsidP="00905905">
            <w:pPr>
              <w:widowControl w:val="0"/>
            </w:pPr>
            <w:r w:rsidRPr="00905905">
              <w:t>Адрес местонахождения:</w:t>
            </w:r>
          </w:p>
        </w:tc>
        <w:tc>
          <w:tcPr>
            <w:tcW w:w="5989" w:type="dxa"/>
            <w:vAlign w:val="center"/>
          </w:tcPr>
          <w:p w:rsidR="00905905" w:rsidRPr="00905905" w:rsidRDefault="00905905" w:rsidP="00905905">
            <w:pPr>
              <w:widowControl w:val="0"/>
            </w:pPr>
            <w:r w:rsidRPr="00905905">
              <w:t xml:space="preserve">412070, Саратовская область, </w:t>
            </w:r>
            <w:proofErr w:type="spellStart"/>
            <w:r w:rsidRPr="00905905">
              <w:t>рп</w:t>
            </w:r>
            <w:proofErr w:type="spellEnd"/>
            <w:r w:rsidRPr="00905905">
              <w:t xml:space="preserve">. Турки, </w:t>
            </w:r>
          </w:p>
          <w:p w:rsidR="00905905" w:rsidRPr="00905905" w:rsidRDefault="00905905" w:rsidP="00905905">
            <w:pPr>
              <w:widowControl w:val="0"/>
              <w:rPr>
                <w:bCs/>
              </w:rPr>
            </w:pPr>
            <w:r w:rsidRPr="00905905">
              <w:t xml:space="preserve">ул. </w:t>
            </w:r>
            <w:proofErr w:type="gramStart"/>
            <w:r w:rsidRPr="00905905">
              <w:t>Советская</w:t>
            </w:r>
            <w:proofErr w:type="gramEnd"/>
            <w:r w:rsidRPr="00905905">
              <w:t>, дом 26</w:t>
            </w:r>
          </w:p>
        </w:tc>
      </w:tr>
      <w:tr w:rsidR="00905905" w:rsidRPr="00905905" w:rsidTr="00905905">
        <w:tc>
          <w:tcPr>
            <w:tcW w:w="3581" w:type="dxa"/>
            <w:vAlign w:val="center"/>
          </w:tcPr>
          <w:p w:rsidR="00905905" w:rsidRPr="00905905" w:rsidRDefault="00905905" w:rsidP="00905905">
            <w:pPr>
              <w:widowControl w:val="0"/>
            </w:pPr>
            <w:r w:rsidRPr="00905905">
              <w:t>Контактный телефон:</w:t>
            </w:r>
          </w:p>
        </w:tc>
        <w:tc>
          <w:tcPr>
            <w:tcW w:w="5989" w:type="dxa"/>
            <w:vAlign w:val="center"/>
          </w:tcPr>
          <w:p w:rsidR="00905905" w:rsidRPr="00905905" w:rsidRDefault="00905905" w:rsidP="00905905">
            <w:pPr>
              <w:widowControl w:val="0"/>
            </w:pPr>
            <w:r w:rsidRPr="00905905">
              <w:t>(84543) 2-13-56</w:t>
            </w:r>
          </w:p>
        </w:tc>
      </w:tr>
      <w:tr w:rsidR="00905905" w:rsidRPr="00905905" w:rsidTr="00905905">
        <w:tc>
          <w:tcPr>
            <w:tcW w:w="3581" w:type="dxa"/>
            <w:vAlign w:val="center"/>
          </w:tcPr>
          <w:p w:rsidR="00905905" w:rsidRPr="00905905" w:rsidRDefault="00905905" w:rsidP="00905905">
            <w:pPr>
              <w:widowControl w:val="0"/>
            </w:pPr>
            <w:r w:rsidRPr="00905905">
              <w:t>Факс:</w:t>
            </w:r>
          </w:p>
        </w:tc>
        <w:tc>
          <w:tcPr>
            <w:tcW w:w="5989" w:type="dxa"/>
            <w:vAlign w:val="center"/>
          </w:tcPr>
          <w:p w:rsidR="00905905" w:rsidRPr="00905905" w:rsidRDefault="00905905" w:rsidP="00905905">
            <w:pPr>
              <w:widowControl w:val="0"/>
            </w:pPr>
            <w:r w:rsidRPr="00905905">
              <w:t>(84543) 2-27-38</w:t>
            </w:r>
          </w:p>
        </w:tc>
      </w:tr>
      <w:tr w:rsidR="00905905" w:rsidRPr="00905905" w:rsidTr="00905905">
        <w:tc>
          <w:tcPr>
            <w:tcW w:w="3581" w:type="dxa"/>
            <w:vAlign w:val="center"/>
          </w:tcPr>
          <w:p w:rsidR="00905905" w:rsidRPr="00905905" w:rsidRDefault="00905905" w:rsidP="00905905">
            <w:pPr>
              <w:widowControl w:val="0"/>
            </w:pPr>
            <w:r w:rsidRPr="00905905">
              <w:t>Адрес электронной почты:</w:t>
            </w:r>
          </w:p>
        </w:tc>
        <w:tc>
          <w:tcPr>
            <w:tcW w:w="5989" w:type="dxa"/>
            <w:vAlign w:val="center"/>
          </w:tcPr>
          <w:p w:rsidR="00905905" w:rsidRPr="00905905" w:rsidRDefault="00905905" w:rsidP="00905905">
            <w:pPr>
              <w:pStyle w:val="af"/>
              <w:widowControl w:val="0"/>
              <w:ind w:firstLine="0"/>
              <w:rPr>
                <w:bCs/>
                <w:sz w:val="20"/>
                <w:lang w:val="en-US"/>
              </w:rPr>
            </w:pPr>
            <w:r w:rsidRPr="00905905">
              <w:rPr>
                <w:sz w:val="20"/>
                <w:lang w:val="en-US"/>
              </w:rPr>
              <w:t>orgturki@yandex.ru</w:t>
            </w:r>
          </w:p>
        </w:tc>
      </w:tr>
    </w:tbl>
    <w:p w:rsidR="00905905" w:rsidRPr="00905905" w:rsidRDefault="00905905" w:rsidP="00905905">
      <w:pPr>
        <w:widowControl w:val="0"/>
      </w:pPr>
    </w:p>
    <w:p w:rsidR="00905905" w:rsidRPr="00905905" w:rsidRDefault="00905905" w:rsidP="00905905">
      <w:pPr>
        <w:widowControl w:val="0"/>
        <w:ind w:firstLine="708"/>
        <w:rPr>
          <w:b/>
        </w:rPr>
      </w:pPr>
      <w:r w:rsidRPr="00905905">
        <w:rPr>
          <w:b/>
        </w:rPr>
        <w:t>Сведения о контактных лицах по разъяснению положений конкурсной документации: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73"/>
        <w:gridCol w:w="3204"/>
        <w:gridCol w:w="3839"/>
      </w:tblGrid>
      <w:tr w:rsidR="00905905" w:rsidRPr="00905905" w:rsidTr="00905905">
        <w:tc>
          <w:tcPr>
            <w:tcW w:w="1338" w:type="pct"/>
            <w:vAlign w:val="center"/>
          </w:tcPr>
          <w:p w:rsidR="00905905" w:rsidRPr="00905905" w:rsidRDefault="00905905" w:rsidP="00905905">
            <w:pPr>
              <w:widowControl w:val="0"/>
            </w:pPr>
            <w:r w:rsidRPr="00905905">
              <w:t>Фамилия имя отчество ответственного лица</w:t>
            </w:r>
          </w:p>
        </w:tc>
        <w:tc>
          <w:tcPr>
            <w:tcW w:w="1666" w:type="pct"/>
            <w:vAlign w:val="center"/>
          </w:tcPr>
          <w:p w:rsidR="00905905" w:rsidRPr="00905905" w:rsidRDefault="00905905" w:rsidP="00905905">
            <w:pPr>
              <w:widowControl w:val="0"/>
              <w:ind w:hanging="9"/>
            </w:pPr>
          </w:p>
          <w:p w:rsidR="00905905" w:rsidRPr="00905905" w:rsidRDefault="00905905" w:rsidP="00905905">
            <w:pPr>
              <w:widowControl w:val="0"/>
              <w:ind w:hanging="9"/>
            </w:pPr>
            <w:r w:rsidRPr="00905905">
              <w:t>Тарасов Андрей Викторович</w:t>
            </w:r>
          </w:p>
        </w:tc>
        <w:tc>
          <w:tcPr>
            <w:tcW w:w="1996" w:type="pct"/>
            <w:vAlign w:val="center"/>
          </w:tcPr>
          <w:p w:rsidR="00905905" w:rsidRPr="00905905" w:rsidRDefault="00905905" w:rsidP="00905905">
            <w:pPr>
              <w:widowControl w:val="0"/>
              <w:ind w:hanging="9"/>
            </w:pPr>
            <w:r w:rsidRPr="00905905">
              <w:t>Ершова Юлия Ивановна</w:t>
            </w:r>
          </w:p>
        </w:tc>
      </w:tr>
      <w:tr w:rsidR="00905905" w:rsidRPr="00905905" w:rsidTr="00905905">
        <w:tc>
          <w:tcPr>
            <w:tcW w:w="1338" w:type="pct"/>
            <w:vAlign w:val="center"/>
          </w:tcPr>
          <w:p w:rsidR="00905905" w:rsidRPr="00905905" w:rsidRDefault="00905905" w:rsidP="00905905">
            <w:pPr>
              <w:widowControl w:val="0"/>
            </w:pPr>
            <w:r w:rsidRPr="00905905">
              <w:t>Должность:</w:t>
            </w:r>
          </w:p>
        </w:tc>
        <w:tc>
          <w:tcPr>
            <w:tcW w:w="1666" w:type="pct"/>
            <w:vAlign w:val="center"/>
          </w:tcPr>
          <w:p w:rsidR="00905905" w:rsidRPr="00905905" w:rsidRDefault="00905905" w:rsidP="00905905">
            <w:pPr>
              <w:widowControl w:val="0"/>
              <w:ind w:hanging="9"/>
              <w:rPr>
                <w:bCs/>
              </w:rPr>
            </w:pPr>
            <w:r w:rsidRPr="00905905">
              <w:t>Начальник управления строительства и  жилищно-коммунального хозяйства комитета по градостроительству, жилищно-коммунальному хозяйству и имуществу администрации Турковского муниципального района</w:t>
            </w:r>
          </w:p>
        </w:tc>
        <w:tc>
          <w:tcPr>
            <w:tcW w:w="1996" w:type="pct"/>
            <w:vAlign w:val="center"/>
          </w:tcPr>
          <w:p w:rsidR="00905905" w:rsidRPr="00905905" w:rsidRDefault="00905905" w:rsidP="00905905">
            <w:pPr>
              <w:widowControl w:val="0"/>
              <w:ind w:hanging="9"/>
              <w:rPr>
                <w:bCs/>
              </w:rPr>
            </w:pPr>
            <w:r w:rsidRPr="00905905">
              <w:t xml:space="preserve">Консультант управления строительства и  жилищно-коммунального хозяйства комитета по градостроительству, жилищно-коммунальному </w:t>
            </w:r>
            <w:proofErr w:type="spellStart"/>
            <w:r w:rsidRPr="00905905">
              <w:t>хозяйствуи</w:t>
            </w:r>
            <w:proofErr w:type="spellEnd"/>
            <w:r w:rsidRPr="00905905">
              <w:t xml:space="preserve"> имуществу администрации Турковского муниципального района</w:t>
            </w:r>
          </w:p>
        </w:tc>
      </w:tr>
      <w:tr w:rsidR="00905905" w:rsidRPr="00905905" w:rsidTr="00905905">
        <w:tc>
          <w:tcPr>
            <w:tcW w:w="1338" w:type="pct"/>
            <w:vAlign w:val="center"/>
          </w:tcPr>
          <w:p w:rsidR="00905905" w:rsidRPr="00905905" w:rsidRDefault="00905905" w:rsidP="00905905">
            <w:pPr>
              <w:widowControl w:val="0"/>
            </w:pPr>
            <w:r w:rsidRPr="00905905">
              <w:t>Контактный телефон:</w:t>
            </w:r>
          </w:p>
        </w:tc>
        <w:tc>
          <w:tcPr>
            <w:tcW w:w="1666" w:type="pct"/>
            <w:vAlign w:val="center"/>
          </w:tcPr>
          <w:p w:rsidR="00905905" w:rsidRPr="00905905" w:rsidRDefault="00905905" w:rsidP="00905905">
            <w:pPr>
              <w:widowControl w:val="0"/>
              <w:ind w:hanging="9"/>
            </w:pPr>
            <w:r w:rsidRPr="00905905">
              <w:t>(84543) 2-13-56</w:t>
            </w:r>
          </w:p>
        </w:tc>
        <w:tc>
          <w:tcPr>
            <w:tcW w:w="1996" w:type="pct"/>
            <w:vAlign w:val="center"/>
          </w:tcPr>
          <w:p w:rsidR="00905905" w:rsidRPr="00905905" w:rsidRDefault="00905905" w:rsidP="00905905">
            <w:pPr>
              <w:widowControl w:val="0"/>
              <w:ind w:hanging="9"/>
            </w:pPr>
            <w:r w:rsidRPr="00905905">
              <w:t>(84543) 2-13-56</w:t>
            </w:r>
          </w:p>
        </w:tc>
      </w:tr>
      <w:tr w:rsidR="00905905" w:rsidRPr="00905905" w:rsidTr="00905905">
        <w:tc>
          <w:tcPr>
            <w:tcW w:w="1338" w:type="pct"/>
            <w:vAlign w:val="center"/>
          </w:tcPr>
          <w:p w:rsidR="00905905" w:rsidRPr="00905905" w:rsidRDefault="00905905" w:rsidP="00905905">
            <w:pPr>
              <w:widowControl w:val="0"/>
            </w:pPr>
            <w:r w:rsidRPr="00905905">
              <w:t>Факс:</w:t>
            </w:r>
          </w:p>
        </w:tc>
        <w:tc>
          <w:tcPr>
            <w:tcW w:w="1666" w:type="pct"/>
            <w:vAlign w:val="center"/>
          </w:tcPr>
          <w:p w:rsidR="00905905" w:rsidRPr="00905905" w:rsidRDefault="00905905" w:rsidP="00905905">
            <w:pPr>
              <w:widowControl w:val="0"/>
              <w:ind w:hanging="9"/>
            </w:pPr>
            <w:r w:rsidRPr="00905905">
              <w:t>(84543) 2-27-38</w:t>
            </w:r>
          </w:p>
        </w:tc>
        <w:tc>
          <w:tcPr>
            <w:tcW w:w="1996" w:type="pct"/>
            <w:vAlign w:val="center"/>
          </w:tcPr>
          <w:p w:rsidR="00905905" w:rsidRPr="00905905" w:rsidRDefault="00905905" w:rsidP="00905905">
            <w:pPr>
              <w:widowControl w:val="0"/>
              <w:ind w:hanging="9"/>
            </w:pPr>
            <w:r w:rsidRPr="00905905">
              <w:t>(84543) 2-27-38</w:t>
            </w:r>
          </w:p>
        </w:tc>
      </w:tr>
      <w:tr w:rsidR="00905905" w:rsidRPr="00905905" w:rsidTr="00905905">
        <w:tc>
          <w:tcPr>
            <w:tcW w:w="1338" w:type="pct"/>
            <w:vAlign w:val="center"/>
          </w:tcPr>
          <w:p w:rsidR="00905905" w:rsidRPr="00905905" w:rsidRDefault="00905905" w:rsidP="00905905">
            <w:pPr>
              <w:widowControl w:val="0"/>
            </w:pPr>
            <w:r w:rsidRPr="00905905">
              <w:t>Адрес электронной почты:</w:t>
            </w:r>
          </w:p>
        </w:tc>
        <w:tc>
          <w:tcPr>
            <w:tcW w:w="1666" w:type="pct"/>
            <w:vAlign w:val="center"/>
          </w:tcPr>
          <w:p w:rsidR="00905905" w:rsidRPr="00905905" w:rsidRDefault="00905905" w:rsidP="00905905">
            <w:pPr>
              <w:pStyle w:val="af"/>
              <w:widowControl w:val="0"/>
              <w:ind w:hanging="9"/>
              <w:rPr>
                <w:bCs/>
                <w:sz w:val="20"/>
                <w:lang w:val="en-US"/>
              </w:rPr>
            </w:pPr>
            <w:r w:rsidRPr="00905905">
              <w:rPr>
                <w:sz w:val="20"/>
                <w:lang w:val="en-US"/>
              </w:rPr>
              <w:t>orgturki@yandex.ru</w:t>
            </w:r>
          </w:p>
        </w:tc>
        <w:tc>
          <w:tcPr>
            <w:tcW w:w="1996" w:type="pct"/>
            <w:vAlign w:val="center"/>
          </w:tcPr>
          <w:p w:rsidR="00905905" w:rsidRPr="00905905" w:rsidRDefault="00905905" w:rsidP="00905905">
            <w:pPr>
              <w:pStyle w:val="af"/>
              <w:widowControl w:val="0"/>
              <w:ind w:hanging="9"/>
              <w:rPr>
                <w:bCs/>
                <w:sz w:val="20"/>
                <w:lang w:val="en-US"/>
              </w:rPr>
            </w:pPr>
            <w:r w:rsidRPr="00905905">
              <w:rPr>
                <w:sz w:val="20"/>
                <w:lang w:val="en-US"/>
              </w:rPr>
              <w:t>orgturki@yandex.ru</w:t>
            </w:r>
          </w:p>
        </w:tc>
      </w:tr>
    </w:tbl>
    <w:p w:rsidR="00905905" w:rsidRPr="00905905" w:rsidRDefault="00905905" w:rsidP="00905905">
      <w:pPr>
        <w:widowControl w:val="0"/>
        <w:ind w:firstLine="708"/>
        <w:rPr>
          <w:bCs/>
        </w:rPr>
      </w:pPr>
    </w:p>
    <w:p w:rsidR="00905905" w:rsidRPr="00905905" w:rsidRDefault="00905905" w:rsidP="00905905">
      <w:pPr>
        <w:widowControl w:val="0"/>
        <w:ind w:firstLine="708"/>
      </w:pPr>
      <w:r w:rsidRPr="00905905">
        <w:rPr>
          <w:b/>
          <w:bCs/>
        </w:rPr>
        <w:t xml:space="preserve">2. </w:t>
      </w:r>
      <w:proofErr w:type="gramStart"/>
      <w:r w:rsidRPr="00905905">
        <w:rPr>
          <w:b/>
          <w:bCs/>
        </w:rPr>
        <w:t xml:space="preserve">Предмет открытого конкурса: </w:t>
      </w:r>
      <w:r w:rsidRPr="00905905">
        <w:t xml:space="preserve">право на получение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 в соответствии с требованиями, указанными в Приложении № 1 </w:t>
      </w:r>
      <w:r w:rsidRPr="00905905">
        <w:rPr>
          <w:rStyle w:val="af5"/>
        </w:rPr>
        <w:t>конкурсной документации</w:t>
      </w:r>
      <w:r w:rsidRPr="00905905">
        <w:t xml:space="preserve"> № 1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 (далее – конкурсная</w:t>
      </w:r>
      <w:proofErr w:type="gramEnd"/>
      <w:r w:rsidRPr="00905905">
        <w:t xml:space="preserve"> документация) и </w:t>
      </w:r>
      <w:proofErr w:type="gramStart"/>
      <w:r w:rsidRPr="00905905">
        <w:t>соответствующих</w:t>
      </w:r>
      <w:proofErr w:type="gramEnd"/>
      <w:r w:rsidRPr="00905905">
        <w:t xml:space="preserve"> законодательству Российской Федерации и Саратовской области.</w:t>
      </w:r>
    </w:p>
    <w:p w:rsidR="00905905" w:rsidRPr="00905905" w:rsidRDefault="00905905" w:rsidP="00905905">
      <w:pPr>
        <w:widowControl w:val="0"/>
        <w:ind w:firstLine="708"/>
      </w:pPr>
      <w:r w:rsidRPr="00905905">
        <w:rPr>
          <w:b/>
        </w:rPr>
        <w:t>Сведения об объекте открытого конкурса:</w:t>
      </w:r>
      <w:r w:rsidRPr="00905905">
        <w:t xml:space="preserve"> представлены в приложении № 1 конкурсной документации.</w:t>
      </w:r>
    </w:p>
    <w:p w:rsidR="00905905" w:rsidRPr="00905905" w:rsidRDefault="00905905" w:rsidP="00905905">
      <w:pPr>
        <w:widowControl w:val="0"/>
        <w:ind w:firstLine="708"/>
      </w:pPr>
      <w:r w:rsidRPr="00905905">
        <w:rPr>
          <w:b/>
        </w:rPr>
        <w:t>Порядок проведения открытого конкурса и определения победителя открытого конкурса:</w:t>
      </w:r>
      <w:r w:rsidRPr="00905905">
        <w:t xml:space="preserve"> указан в конкурсной документации.</w:t>
      </w:r>
    </w:p>
    <w:p w:rsidR="00905905" w:rsidRPr="00905905" w:rsidRDefault="00905905" w:rsidP="00905905">
      <w:pPr>
        <w:widowControl w:val="0"/>
        <w:ind w:firstLine="708"/>
      </w:pPr>
    </w:p>
    <w:p w:rsidR="00905905" w:rsidRPr="00905905" w:rsidRDefault="00905905" w:rsidP="00905905">
      <w:pPr>
        <w:widowControl w:val="0"/>
        <w:ind w:firstLine="708"/>
      </w:pPr>
    </w:p>
    <w:p w:rsidR="00905905" w:rsidRPr="00905905" w:rsidRDefault="00905905" w:rsidP="00905905">
      <w:pPr>
        <w:widowControl w:val="0"/>
        <w:ind w:firstLine="708"/>
      </w:pPr>
      <w:r w:rsidRPr="00905905">
        <w:rPr>
          <w:b/>
          <w:bCs/>
        </w:rPr>
        <w:t xml:space="preserve">3. </w:t>
      </w:r>
      <w:proofErr w:type="gramStart"/>
      <w:r w:rsidRPr="00905905">
        <w:rPr>
          <w:b/>
          <w:bCs/>
        </w:rPr>
        <w:t xml:space="preserve">Срок, место и порядок предоставления конкурсной документации:  </w:t>
      </w:r>
      <w:r w:rsidRPr="00905905">
        <w:t>после опубликования на официальном сайте администрации Турковского муниципального района Саратовской области в информационно-телекоммуникационной сети «Интернет» - http://turki.sarmo.ru/ извещения о проведении открытого конкурса организатор конкурса на основании заявления любого заинтересованного лица, поданного в письменной форме, в течение 3 рабочих дней со дня получения заявления предоставляет заявителю конкурсную документацию.</w:t>
      </w:r>
      <w:proofErr w:type="gramEnd"/>
      <w:r w:rsidRPr="00905905">
        <w:t xml:space="preserve"> Конкурсная документация выдаётся заявителю по адресу организатора открытого конкурса в рабочие дни с 08-00 час. до 17-00 час., перерыв с </w:t>
      </w:r>
      <w:r w:rsidRPr="00905905">
        <w:rPr>
          <w:bCs/>
        </w:rPr>
        <w:t>12-00 час</w:t>
      </w:r>
      <w:proofErr w:type="gramStart"/>
      <w:r w:rsidRPr="00905905">
        <w:rPr>
          <w:bCs/>
        </w:rPr>
        <w:t>.</w:t>
      </w:r>
      <w:proofErr w:type="gramEnd"/>
      <w:r w:rsidRPr="00905905">
        <w:rPr>
          <w:bCs/>
        </w:rPr>
        <w:t xml:space="preserve"> </w:t>
      </w:r>
      <w:proofErr w:type="gramStart"/>
      <w:r w:rsidRPr="00905905">
        <w:rPr>
          <w:bCs/>
        </w:rPr>
        <w:t>д</w:t>
      </w:r>
      <w:proofErr w:type="gramEnd"/>
      <w:r w:rsidRPr="00905905">
        <w:rPr>
          <w:bCs/>
        </w:rPr>
        <w:t>о 13-00 час. (</w:t>
      </w:r>
      <w:proofErr w:type="gramStart"/>
      <w:r w:rsidRPr="00905905">
        <w:rPr>
          <w:bCs/>
        </w:rPr>
        <w:t>МСК</w:t>
      </w:r>
      <w:proofErr w:type="gramEnd"/>
      <w:r w:rsidRPr="00905905">
        <w:rPr>
          <w:bCs/>
        </w:rPr>
        <w:t xml:space="preserve">+1, московское время плюс 1 час, </w:t>
      </w:r>
      <w:r w:rsidRPr="00905905">
        <w:rPr>
          <w:bCs/>
          <w:lang w:val="en-US"/>
        </w:rPr>
        <w:t>UTC</w:t>
      </w:r>
      <w:r w:rsidRPr="00905905">
        <w:rPr>
          <w:bCs/>
        </w:rPr>
        <w:t>+4)</w:t>
      </w:r>
      <w:r w:rsidRPr="00905905">
        <w:t xml:space="preserve">. </w:t>
      </w:r>
    </w:p>
    <w:p w:rsidR="00905905" w:rsidRPr="00905905" w:rsidRDefault="00905905" w:rsidP="00905905">
      <w:pPr>
        <w:widowControl w:val="0"/>
        <w:ind w:firstLine="708"/>
      </w:pPr>
      <w:r w:rsidRPr="00905905">
        <w:t>Решение о внесении изменений в извещение о проведении открытого конкурса принимается его организатором не позднее пяти  дней до даты окончания подачи заявок на участие в открытом конкурсе. Изменение предмета открытого конкурса не допускается. Изменения в извещение должны соответствовать требованиям, предъявляемым к извещению в соответствии с Порядком размещения извещения о проведении открытого конкурса на официальном сайте в информационно-телекоммуникационной сети «Интернет», в том числе порядок внесения изменений в извещение о проведении открытого конкурса, утвержденный постановлением администрации Турковского муниципального района от 03 марта 2017 года № 76.</w:t>
      </w:r>
    </w:p>
    <w:p w:rsidR="00905905" w:rsidRPr="00905905" w:rsidRDefault="00905905" w:rsidP="00905905">
      <w:pPr>
        <w:widowControl w:val="0"/>
        <w:ind w:firstLine="708"/>
      </w:pPr>
      <w:r w:rsidRPr="00905905">
        <w:t xml:space="preserve">Изменения, внесенные в извещение о проведении открытого конкурса, размещаются на </w:t>
      </w:r>
      <w:r w:rsidRPr="00905905">
        <w:lastRenderedPageBreak/>
        <w:t>официальном сайте администрации Турковского муниципального района в информационно-телекоммуникационной сети «Интернет» - http://turki.sarmo.ru/ не позднее, чем за пять дней до даты окончания подачи заявок на участие в открытом конкурсе.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rsidR="00905905" w:rsidRPr="00905905" w:rsidRDefault="00905905" w:rsidP="00905905">
      <w:pPr>
        <w:widowControl w:val="0"/>
        <w:ind w:firstLine="708"/>
      </w:pPr>
      <w:r w:rsidRPr="00905905">
        <w:t>Основанием для внесения изменений в извещение о проведении открытого конкурса является изменение сведений о времени, месте и дате проведения конкурса.</w:t>
      </w:r>
    </w:p>
    <w:p w:rsidR="00905905" w:rsidRPr="00905905" w:rsidRDefault="00905905" w:rsidP="00905905">
      <w:pPr>
        <w:widowControl w:val="0"/>
        <w:ind w:firstLine="708"/>
      </w:pPr>
      <w:r w:rsidRPr="00905905">
        <w:t>Лица, подавшие заявки на участие в открытом конкурсе, о внесении изменений в извещение о проведении открытого конкурса извещаются путем направления телефонограмм, по факсимильной связи или электронной почте либо с использованием иных сре</w:t>
      </w:r>
      <w:proofErr w:type="gramStart"/>
      <w:r w:rsidRPr="00905905">
        <w:t>дств св</w:t>
      </w:r>
      <w:proofErr w:type="gramEnd"/>
      <w:r w:rsidRPr="00905905">
        <w:t>язи.</w:t>
      </w:r>
    </w:p>
    <w:p w:rsidR="00905905" w:rsidRPr="00905905" w:rsidRDefault="00905905" w:rsidP="00905905">
      <w:pPr>
        <w:widowControl w:val="0"/>
        <w:ind w:firstLine="708"/>
      </w:pPr>
    </w:p>
    <w:p w:rsidR="00905905" w:rsidRPr="00905905" w:rsidRDefault="00905905" w:rsidP="00905905">
      <w:pPr>
        <w:widowControl w:val="0"/>
        <w:ind w:firstLine="708"/>
        <w:rPr>
          <w:bCs/>
        </w:rPr>
      </w:pPr>
      <w:r w:rsidRPr="00905905">
        <w:rPr>
          <w:b/>
        </w:rPr>
        <w:t xml:space="preserve">4. Размер, порядок и сроки внесения платы, взимаемой за предоставление конкурсной документации на бумажном носителе: </w:t>
      </w:r>
      <w:r w:rsidRPr="00905905">
        <w:rPr>
          <w:u w:val="single"/>
        </w:rPr>
        <w:t xml:space="preserve">не </w:t>
      </w:r>
      <w:proofErr w:type="gramStart"/>
      <w:r w:rsidRPr="00905905">
        <w:rPr>
          <w:u w:val="single"/>
        </w:rPr>
        <w:t>установлена</w:t>
      </w:r>
      <w:proofErr w:type="gramEnd"/>
      <w:r w:rsidRPr="00905905">
        <w:t>.</w:t>
      </w:r>
    </w:p>
    <w:p w:rsidR="00905905" w:rsidRPr="00905905" w:rsidRDefault="00905905" w:rsidP="00905905">
      <w:pPr>
        <w:widowControl w:val="0"/>
        <w:ind w:firstLine="708"/>
        <w:rPr>
          <w:bCs/>
        </w:rPr>
      </w:pPr>
      <w:r w:rsidRPr="00905905">
        <w:rPr>
          <w:bCs/>
        </w:rPr>
        <w:t xml:space="preserve">Конкурсная документация размещена на </w:t>
      </w:r>
      <w:r w:rsidRPr="00905905">
        <w:t>официальном сайте администрации Турковского муниципального района в информационно-телекоммуникационной сети «Интернет» - http://turki.sarmo.ru/.</w:t>
      </w:r>
    </w:p>
    <w:p w:rsidR="00905905" w:rsidRPr="00905905" w:rsidRDefault="00905905" w:rsidP="00905905">
      <w:pPr>
        <w:widowControl w:val="0"/>
        <w:ind w:firstLine="708"/>
      </w:pPr>
    </w:p>
    <w:p w:rsidR="00905905" w:rsidRPr="00905905" w:rsidRDefault="00905905" w:rsidP="00905905">
      <w:pPr>
        <w:widowControl w:val="0"/>
        <w:ind w:firstLine="708"/>
        <w:rPr>
          <w:b/>
        </w:rPr>
      </w:pPr>
      <w:r w:rsidRPr="00905905">
        <w:rPr>
          <w:b/>
        </w:rPr>
        <w:t>5. 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p w:rsidR="00905905" w:rsidRPr="00905905" w:rsidRDefault="00905905" w:rsidP="00905905">
      <w:pPr>
        <w:widowControl w:val="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4"/>
        <w:gridCol w:w="7272"/>
      </w:tblGrid>
      <w:tr w:rsidR="00905905" w:rsidRPr="00905905" w:rsidTr="00905905">
        <w:tc>
          <w:tcPr>
            <w:tcW w:w="2376" w:type="dxa"/>
            <w:vAlign w:val="center"/>
          </w:tcPr>
          <w:p w:rsidR="00905905" w:rsidRPr="00905905" w:rsidRDefault="00905905" w:rsidP="00905905">
            <w:pPr>
              <w:widowControl w:val="0"/>
            </w:pPr>
            <w:r w:rsidRPr="00905905">
              <w:t>Место, дата и время приема конвертов с заявками на участие в открытом конкурсе</w:t>
            </w:r>
          </w:p>
        </w:tc>
        <w:tc>
          <w:tcPr>
            <w:tcW w:w="7478" w:type="dxa"/>
            <w:vAlign w:val="center"/>
          </w:tcPr>
          <w:p w:rsidR="00905905" w:rsidRPr="00905905" w:rsidRDefault="00905905" w:rsidP="00905905">
            <w:pPr>
              <w:widowControl w:val="0"/>
            </w:pPr>
            <w:r w:rsidRPr="00905905">
              <w:t>Администрация Турковского муниципального района Саратовской области - 412070, Саратовская область,</w:t>
            </w:r>
          </w:p>
          <w:p w:rsidR="00905905" w:rsidRPr="00905905" w:rsidRDefault="00905905" w:rsidP="00905905">
            <w:pPr>
              <w:widowControl w:val="0"/>
            </w:pPr>
            <w:r w:rsidRPr="00905905">
              <w:t xml:space="preserve"> </w:t>
            </w:r>
            <w:proofErr w:type="spellStart"/>
            <w:r w:rsidRPr="00905905">
              <w:t>рп</w:t>
            </w:r>
            <w:proofErr w:type="spellEnd"/>
            <w:r w:rsidRPr="00905905">
              <w:t xml:space="preserve">. Турки, ул. </w:t>
            </w:r>
            <w:proofErr w:type="gramStart"/>
            <w:r w:rsidRPr="00905905">
              <w:t>Советская</w:t>
            </w:r>
            <w:proofErr w:type="gramEnd"/>
            <w:r w:rsidRPr="00905905">
              <w:t xml:space="preserve">, дом 26, 2 этаж, </w:t>
            </w:r>
            <w:proofErr w:type="spellStart"/>
            <w:r w:rsidRPr="00905905">
              <w:t>каб</w:t>
            </w:r>
            <w:proofErr w:type="spellEnd"/>
            <w:r w:rsidRPr="00905905">
              <w:t>. №1.</w:t>
            </w:r>
          </w:p>
          <w:p w:rsidR="00905905" w:rsidRPr="00905905" w:rsidRDefault="00905905" w:rsidP="00905905">
            <w:pPr>
              <w:widowControl w:val="0"/>
            </w:pPr>
            <w:r w:rsidRPr="00905905">
              <w:t>Прием и регистрация конвертов с заявками на участие в открытом конкурсе осуществляется в рабочие дни с 08-00 час. до 17-00 час., перерыв с 12-00 час</w:t>
            </w:r>
            <w:proofErr w:type="gramStart"/>
            <w:r w:rsidRPr="00905905">
              <w:t>.</w:t>
            </w:r>
            <w:proofErr w:type="gramEnd"/>
            <w:r w:rsidRPr="00905905">
              <w:t xml:space="preserve"> </w:t>
            </w:r>
            <w:proofErr w:type="gramStart"/>
            <w:r w:rsidRPr="00905905">
              <w:t>д</w:t>
            </w:r>
            <w:proofErr w:type="gramEnd"/>
            <w:r w:rsidRPr="00905905">
              <w:t xml:space="preserve">о 13-00 час. </w:t>
            </w:r>
            <w:r w:rsidRPr="00905905">
              <w:rPr>
                <w:bCs/>
              </w:rPr>
              <w:t>(</w:t>
            </w:r>
            <w:proofErr w:type="gramStart"/>
            <w:r w:rsidRPr="00905905">
              <w:rPr>
                <w:bCs/>
              </w:rPr>
              <w:t>МСК</w:t>
            </w:r>
            <w:proofErr w:type="gramEnd"/>
            <w:r w:rsidRPr="00905905">
              <w:rPr>
                <w:bCs/>
              </w:rPr>
              <w:t xml:space="preserve">+1, московское время плюс 1час, </w:t>
            </w:r>
            <w:r w:rsidRPr="00905905">
              <w:rPr>
                <w:bCs/>
                <w:lang w:val="en-US"/>
              </w:rPr>
              <w:t>UTC</w:t>
            </w:r>
            <w:r w:rsidRPr="00905905">
              <w:rPr>
                <w:bCs/>
              </w:rPr>
              <w:t>+4)</w:t>
            </w:r>
            <w:r w:rsidRPr="00905905">
              <w:t xml:space="preserve"> с 16 января 2024 года.</w:t>
            </w:r>
          </w:p>
          <w:p w:rsidR="00905905" w:rsidRPr="00905905" w:rsidRDefault="00905905" w:rsidP="00905905">
            <w:pPr>
              <w:widowControl w:val="0"/>
              <w:rPr>
                <w:bCs/>
              </w:rPr>
            </w:pPr>
            <w:r w:rsidRPr="00905905">
              <w:t xml:space="preserve">Прием и регистрация конвертов с заявками на участие в открытом конкурсе завершается в 08-30 час. </w:t>
            </w:r>
            <w:r w:rsidRPr="00905905">
              <w:rPr>
                <w:bCs/>
              </w:rPr>
              <w:t>(</w:t>
            </w:r>
            <w:proofErr w:type="gramStart"/>
            <w:r w:rsidRPr="00905905">
              <w:rPr>
                <w:bCs/>
              </w:rPr>
              <w:t>МСК</w:t>
            </w:r>
            <w:proofErr w:type="gramEnd"/>
            <w:r w:rsidRPr="00905905">
              <w:rPr>
                <w:bCs/>
              </w:rPr>
              <w:t xml:space="preserve">+1, московское время плюс 1 час, </w:t>
            </w:r>
            <w:r w:rsidRPr="00905905">
              <w:rPr>
                <w:bCs/>
                <w:lang w:val="en-US"/>
              </w:rPr>
              <w:t>UTC</w:t>
            </w:r>
            <w:r w:rsidRPr="00905905">
              <w:rPr>
                <w:bCs/>
              </w:rPr>
              <w:t>+4) 19 февраля 2024</w:t>
            </w:r>
            <w:r w:rsidRPr="00905905">
              <w:t xml:space="preserve"> года.</w:t>
            </w:r>
          </w:p>
        </w:tc>
      </w:tr>
      <w:tr w:rsidR="00905905" w:rsidRPr="00905905" w:rsidTr="00905905">
        <w:tc>
          <w:tcPr>
            <w:tcW w:w="2376" w:type="dxa"/>
            <w:vAlign w:val="center"/>
          </w:tcPr>
          <w:p w:rsidR="00905905" w:rsidRPr="00905905" w:rsidRDefault="00905905" w:rsidP="00905905">
            <w:pPr>
              <w:widowControl w:val="0"/>
            </w:pPr>
            <w:r w:rsidRPr="00905905">
              <w:t>Место, дата и время вскрытия конвертов с заявками на участие в открытом конкурсе</w:t>
            </w:r>
          </w:p>
        </w:tc>
        <w:tc>
          <w:tcPr>
            <w:tcW w:w="7478" w:type="dxa"/>
            <w:vAlign w:val="center"/>
          </w:tcPr>
          <w:p w:rsidR="00905905" w:rsidRPr="00905905" w:rsidRDefault="00905905" w:rsidP="00905905">
            <w:pPr>
              <w:widowControl w:val="0"/>
            </w:pPr>
            <w:r w:rsidRPr="00905905">
              <w:t xml:space="preserve">Администрация Турковского муниципального района Саратовской области - 412070, Саратовская область, </w:t>
            </w:r>
          </w:p>
          <w:p w:rsidR="00905905" w:rsidRPr="00905905" w:rsidRDefault="00905905" w:rsidP="00905905">
            <w:pPr>
              <w:widowControl w:val="0"/>
            </w:pPr>
            <w:proofErr w:type="spellStart"/>
            <w:r w:rsidRPr="00905905">
              <w:t>рп</w:t>
            </w:r>
            <w:proofErr w:type="spellEnd"/>
            <w:r w:rsidRPr="00905905">
              <w:t xml:space="preserve">. Турки, ул. </w:t>
            </w:r>
            <w:proofErr w:type="gramStart"/>
            <w:r w:rsidRPr="00905905">
              <w:t>Советская</w:t>
            </w:r>
            <w:proofErr w:type="gramEnd"/>
            <w:r w:rsidRPr="00905905">
              <w:t xml:space="preserve">, дом 26, 2 этаж, </w:t>
            </w:r>
            <w:proofErr w:type="spellStart"/>
            <w:r w:rsidRPr="00905905">
              <w:t>каб</w:t>
            </w:r>
            <w:proofErr w:type="spellEnd"/>
            <w:r w:rsidRPr="00905905">
              <w:t>. 1.</w:t>
            </w:r>
          </w:p>
          <w:p w:rsidR="00905905" w:rsidRPr="00905905" w:rsidRDefault="00905905" w:rsidP="00905905">
            <w:pPr>
              <w:widowControl w:val="0"/>
            </w:pPr>
            <w:r w:rsidRPr="00905905">
              <w:t xml:space="preserve">Вскрытие конвертов с заявками на участие в открытом конкурсе производится в 11-00 час. </w:t>
            </w:r>
            <w:r w:rsidRPr="00905905">
              <w:rPr>
                <w:bCs/>
              </w:rPr>
              <w:t>(</w:t>
            </w:r>
            <w:proofErr w:type="gramStart"/>
            <w:r w:rsidRPr="00905905">
              <w:rPr>
                <w:bCs/>
              </w:rPr>
              <w:t>МСК</w:t>
            </w:r>
            <w:proofErr w:type="gramEnd"/>
            <w:r w:rsidRPr="00905905">
              <w:rPr>
                <w:bCs/>
              </w:rPr>
              <w:t xml:space="preserve">+1, московское время плюс 1 час, </w:t>
            </w:r>
            <w:r w:rsidRPr="00905905">
              <w:rPr>
                <w:bCs/>
                <w:lang w:val="en-US"/>
              </w:rPr>
              <w:t>UTC</w:t>
            </w:r>
            <w:r w:rsidRPr="00905905">
              <w:rPr>
                <w:bCs/>
              </w:rPr>
              <w:t>+4)  19 февраля   2024</w:t>
            </w:r>
            <w:r w:rsidRPr="00905905">
              <w:t xml:space="preserve"> года.</w:t>
            </w:r>
          </w:p>
        </w:tc>
      </w:tr>
      <w:tr w:rsidR="00905905" w:rsidRPr="00905905" w:rsidTr="00905905">
        <w:tc>
          <w:tcPr>
            <w:tcW w:w="2376" w:type="dxa"/>
            <w:vAlign w:val="center"/>
          </w:tcPr>
          <w:p w:rsidR="00905905" w:rsidRPr="00905905" w:rsidRDefault="00905905" w:rsidP="00905905">
            <w:pPr>
              <w:widowControl w:val="0"/>
            </w:pPr>
            <w:r w:rsidRPr="00905905">
              <w:t>Место, дата и время рассмотрения заявок на участие в открытом конкурсе</w:t>
            </w:r>
          </w:p>
        </w:tc>
        <w:tc>
          <w:tcPr>
            <w:tcW w:w="7478" w:type="dxa"/>
            <w:vAlign w:val="center"/>
          </w:tcPr>
          <w:p w:rsidR="00905905" w:rsidRPr="00905905" w:rsidRDefault="00905905" w:rsidP="00905905">
            <w:pPr>
              <w:widowControl w:val="0"/>
            </w:pPr>
            <w:r w:rsidRPr="00905905">
              <w:t xml:space="preserve">Администрация Турковского муниципального района Саратовской области - 412070, Саратовская область, </w:t>
            </w:r>
          </w:p>
          <w:p w:rsidR="00905905" w:rsidRPr="00905905" w:rsidRDefault="00905905" w:rsidP="00905905">
            <w:pPr>
              <w:widowControl w:val="0"/>
            </w:pPr>
            <w:proofErr w:type="spellStart"/>
            <w:r w:rsidRPr="00905905">
              <w:t>рп</w:t>
            </w:r>
            <w:proofErr w:type="spellEnd"/>
            <w:r w:rsidRPr="00905905">
              <w:t xml:space="preserve">. Турки, ул. </w:t>
            </w:r>
            <w:proofErr w:type="gramStart"/>
            <w:r w:rsidRPr="00905905">
              <w:t>Советская</w:t>
            </w:r>
            <w:proofErr w:type="gramEnd"/>
            <w:r w:rsidRPr="00905905">
              <w:t xml:space="preserve">, дом 26, 2 этаж, </w:t>
            </w:r>
            <w:proofErr w:type="spellStart"/>
            <w:r w:rsidRPr="00905905">
              <w:t>каб</w:t>
            </w:r>
            <w:proofErr w:type="spellEnd"/>
            <w:r w:rsidRPr="00905905">
              <w:t>. 1.</w:t>
            </w:r>
          </w:p>
          <w:p w:rsidR="00905905" w:rsidRPr="00905905" w:rsidRDefault="00905905" w:rsidP="00905905">
            <w:pPr>
              <w:widowControl w:val="0"/>
            </w:pPr>
            <w:r w:rsidRPr="00905905">
              <w:t>Рассмотрение заявок на участие в открытом конкурсе производится с  19 по 20 февраля 2024 года.</w:t>
            </w:r>
          </w:p>
        </w:tc>
      </w:tr>
      <w:tr w:rsidR="00905905" w:rsidRPr="00905905" w:rsidTr="00905905">
        <w:tc>
          <w:tcPr>
            <w:tcW w:w="2376" w:type="dxa"/>
            <w:vAlign w:val="center"/>
          </w:tcPr>
          <w:p w:rsidR="00905905" w:rsidRPr="00905905" w:rsidRDefault="00905905" w:rsidP="00905905">
            <w:pPr>
              <w:widowControl w:val="0"/>
            </w:pPr>
            <w:r w:rsidRPr="00905905">
              <w:t>Оценка и сопоставление заявок на участие в открытом конкурсе</w:t>
            </w:r>
          </w:p>
        </w:tc>
        <w:tc>
          <w:tcPr>
            <w:tcW w:w="7478" w:type="dxa"/>
            <w:vAlign w:val="center"/>
          </w:tcPr>
          <w:p w:rsidR="00905905" w:rsidRPr="00905905" w:rsidRDefault="00905905" w:rsidP="00905905">
            <w:pPr>
              <w:widowControl w:val="0"/>
            </w:pPr>
            <w:r w:rsidRPr="00905905">
              <w:t xml:space="preserve">Администрация Турковского муниципального района Саратовской области - 412070, Саратовская область, </w:t>
            </w:r>
          </w:p>
          <w:p w:rsidR="00905905" w:rsidRPr="00905905" w:rsidRDefault="00905905" w:rsidP="00905905">
            <w:pPr>
              <w:widowControl w:val="0"/>
            </w:pPr>
            <w:proofErr w:type="spellStart"/>
            <w:r w:rsidRPr="00905905">
              <w:t>рп</w:t>
            </w:r>
            <w:proofErr w:type="spellEnd"/>
            <w:r w:rsidRPr="00905905">
              <w:t xml:space="preserve">. Турки, ул. </w:t>
            </w:r>
            <w:proofErr w:type="gramStart"/>
            <w:r w:rsidRPr="00905905">
              <w:t>Советская</w:t>
            </w:r>
            <w:proofErr w:type="gramEnd"/>
            <w:r w:rsidRPr="00905905">
              <w:t xml:space="preserve">, дом 26, 2 этаж, </w:t>
            </w:r>
            <w:proofErr w:type="spellStart"/>
            <w:r w:rsidRPr="00905905">
              <w:t>каб</w:t>
            </w:r>
            <w:proofErr w:type="spellEnd"/>
            <w:r w:rsidRPr="00905905">
              <w:t>. 1.</w:t>
            </w:r>
          </w:p>
          <w:p w:rsidR="00905905" w:rsidRPr="00905905" w:rsidRDefault="00905905" w:rsidP="00905905">
            <w:pPr>
              <w:widowControl w:val="0"/>
            </w:pPr>
            <w:r w:rsidRPr="00905905">
              <w:t xml:space="preserve">Оценка и сопоставление заявок на участие в открытом конкурсе производится в 10-00 час. </w:t>
            </w:r>
            <w:r w:rsidRPr="00905905">
              <w:rPr>
                <w:bCs/>
              </w:rPr>
              <w:t>(</w:t>
            </w:r>
            <w:proofErr w:type="gramStart"/>
            <w:r w:rsidRPr="00905905">
              <w:rPr>
                <w:bCs/>
              </w:rPr>
              <w:t>МСК</w:t>
            </w:r>
            <w:proofErr w:type="gramEnd"/>
            <w:r w:rsidRPr="00905905">
              <w:rPr>
                <w:bCs/>
              </w:rPr>
              <w:t xml:space="preserve">+1, московское время плюс 1 час, </w:t>
            </w:r>
            <w:r w:rsidRPr="00905905">
              <w:rPr>
                <w:bCs/>
                <w:lang w:val="en-US"/>
              </w:rPr>
              <w:t>UTC</w:t>
            </w:r>
            <w:r w:rsidRPr="00905905">
              <w:rPr>
                <w:bCs/>
              </w:rPr>
              <w:t>+4)  21  февраля  2024</w:t>
            </w:r>
            <w:r w:rsidRPr="00905905">
              <w:t xml:space="preserve"> года.</w:t>
            </w:r>
          </w:p>
        </w:tc>
      </w:tr>
    </w:tbl>
    <w:p w:rsidR="00905905" w:rsidRPr="00905905" w:rsidRDefault="00905905" w:rsidP="00905905">
      <w:pPr>
        <w:widowControl w:val="0"/>
      </w:pPr>
    </w:p>
    <w:p w:rsidR="00905905" w:rsidRPr="00905905" w:rsidRDefault="00905905" w:rsidP="00905905">
      <w:pPr>
        <w:widowControl w:val="0"/>
        <w:ind w:firstLine="708"/>
        <w:rPr>
          <w:b/>
        </w:rPr>
      </w:pPr>
      <w:r w:rsidRPr="00905905">
        <w:rPr>
          <w:b/>
        </w:rPr>
        <w:t xml:space="preserve">6. </w:t>
      </w:r>
      <w:proofErr w:type="gramStart"/>
      <w:r w:rsidRPr="00905905">
        <w:rPr>
          <w:b/>
        </w:rPr>
        <w:t>Место и условия оказания транспортных услуг (номер, наименование, протяженность муниципального маршрута регулярных перевозок, вид сообщения:</w:t>
      </w:r>
      <w:proofErr w:type="gramEnd"/>
    </w:p>
    <w:p w:rsidR="00905905" w:rsidRPr="00905905" w:rsidRDefault="00905905" w:rsidP="00905905">
      <w:pPr>
        <w:widowControl w:val="0"/>
      </w:pPr>
    </w:p>
    <w:tbl>
      <w:tblPr>
        <w:tblW w:w="9606" w:type="dxa"/>
        <w:tblLayout w:type="fixed"/>
        <w:tblLook w:val="04A0" w:firstRow="1" w:lastRow="0" w:firstColumn="1" w:lastColumn="0" w:noHBand="0" w:noVBand="1"/>
      </w:tblPr>
      <w:tblGrid>
        <w:gridCol w:w="534"/>
        <w:gridCol w:w="2835"/>
        <w:gridCol w:w="992"/>
        <w:gridCol w:w="425"/>
        <w:gridCol w:w="4820"/>
      </w:tblGrid>
      <w:tr w:rsidR="00905905" w:rsidRPr="00905905" w:rsidTr="00905905">
        <w:trPr>
          <w:cantSplit/>
          <w:trHeight w:val="2044"/>
        </w:trPr>
        <w:tc>
          <w:tcPr>
            <w:tcW w:w="534" w:type="dxa"/>
            <w:vAlign w:val="center"/>
          </w:tcPr>
          <w:p w:rsidR="00905905" w:rsidRPr="00905905" w:rsidRDefault="00905905" w:rsidP="00905905">
            <w:pPr>
              <w:widowControl w:val="0"/>
              <w:jc w:val="center"/>
              <w:rPr>
                <w:highlight w:val="red"/>
              </w:rPr>
            </w:pPr>
            <w:r w:rsidRPr="00905905">
              <w:t xml:space="preserve">№ </w:t>
            </w:r>
            <w:proofErr w:type="gramStart"/>
            <w:r w:rsidRPr="00905905">
              <w:t>п</w:t>
            </w:r>
            <w:proofErr w:type="gramEnd"/>
            <w:r w:rsidRPr="00905905">
              <w:t>/п</w:t>
            </w:r>
          </w:p>
        </w:tc>
        <w:tc>
          <w:tcPr>
            <w:tcW w:w="2835" w:type="dxa"/>
            <w:vAlign w:val="center"/>
          </w:tcPr>
          <w:p w:rsidR="00905905" w:rsidRPr="00905905" w:rsidRDefault="00905905" w:rsidP="00905905">
            <w:pPr>
              <w:widowControl w:val="0"/>
              <w:jc w:val="center"/>
            </w:pPr>
            <w:r w:rsidRPr="00905905">
              <w:t>Номер, наименование маршрута регулярных перевозок</w:t>
            </w:r>
          </w:p>
        </w:tc>
        <w:tc>
          <w:tcPr>
            <w:tcW w:w="992" w:type="dxa"/>
            <w:textDirection w:val="btLr"/>
            <w:vAlign w:val="center"/>
          </w:tcPr>
          <w:p w:rsidR="00905905" w:rsidRPr="00905905" w:rsidRDefault="00905905" w:rsidP="00905905">
            <w:pPr>
              <w:widowControl w:val="0"/>
              <w:ind w:firstLine="33"/>
              <w:jc w:val="center"/>
            </w:pPr>
            <w:r w:rsidRPr="00905905">
              <w:t xml:space="preserve">Протяженность муниципального маршрута регулярных перевозок, </w:t>
            </w:r>
            <w:proofErr w:type="gramStart"/>
            <w:r w:rsidRPr="00905905">
              <w:t>км</w:t>
            </w:r>
            <w:proofErr w:type="gramEnd"/>
            <w:r w:rsidRPr="00905905">
              <w:t>.</w:t>
            </w:r>
          </w:p>
        </w:tc>
        <w:tc>
          <w:tcPr>
            <w:tcW w:w="425" w:type="dxa"/>
            <w:textDirection w:val="btLr"/>
            <w:vAlign w:val="center"/>
          </w:tcPr>
          <w:p w:rsidR="00905905" w:rsidRPr="00905905" w:rsidRDefault="00905905" w:rsidP="00905905">
            <w:pPr>
              <w:widowControl w:val="0"/>
              <w:jc w:val="center"/>
            </w:pPr>
            <w:r w:rsidRPr="00905905">
              <w:t>Вид сообщения</w:t>
            </w:r>
          </w:p>
        </w:tc>
        <w:tc>
          <w:tcPr>
            <w:tcW w:w="4820" w:type="dxa"/>
            <w:vAlign w:val="center"/>
          </w:tcPr>
          <w:p w:rsidR="00905905" w:rsidRPr="00905905" w:rsidRDefault="00905905" w:rsidP="00905905">
            <w:pPr>
              <w:widowControl w:val="0"/>
              <w:jc w:val="center"/>
            </w:pPr>
            <w:r w:rsidRPr="00905905">
              <w:t>Наименование муниципальных образований Турковского муниципального района, в границах которых проходит муниципальный маршрут регулярных перевозок</w:t>
            </w:r>
          </w:p>
        </w:tc>
      </w:tr>
      <w:tr w:rsidR="00905905" w:rsidRPr="00905905" w:rsidTr="00905905">
        <w:trPr>
          <w:cantSplit/>
          <w:trHeight w:val="467"/>
        </w:trPr>
        <w:tc>
          <w:tcPr>
            <w:tcW w:w="534" w:type="dxa"/>
            <w:vAlign w:val="center"/>
          </w:tcPr>
          <w:p w:rsidR="00905905" w:rsidRPr="00905905" w:rsidRDefault="00905905" w:rsidP="00905905">
            <w:pPr>
              <w:widowControl w:val="0"/>
              <w:jc w:val="center"/>
            </w:pPr>
            <w:r w:rsidRPr="00905905">
              <w:t>1</w:t>
            </w:r>
          </w:p>
        </w:tc>
        <w:tc>
          <w:tcPr>
            <w:tcW w:w="2835" w:type="dxa"/>
            <w:vAlign w:val="center"/>
          </w:tcPr>
          <w:p w:rsidR="00905905" w:rsidRPr="00905905" w:rsidRDefault="00905905" w:rsidP="00905905">
            <w:r w:rsidRPr="00905905">
              <w:t>№ 257 «Турки  – Трубетчино»</w:t>
            </w:r>
          </w:p>
        </w:tc>
        <w:tc>
          <w:tcPr>
            <w:tcW w:w="992" w:type="dxa"/>
            <w:vAlign w:val="center"/>
          </w:tcPr>
          <w:p w:rsidR="00905905" w:rsidRPr="00905905" w:rsidRDefault="00905905" w:rsidP="00905905">
            <w:pPr>
              <w:widowControl w:val="0"/>
              <w:ind w:firstLine="33"/>
              <w:jc w:val="center"/>
            </w:pPr>
            <w:r w:rsidRPr="00905905">
              <w:t>8,0</w:t>
            </w:r>
          </w:p>
        </w:tc>
        <w:tc>
          <w:tcPr>
            <w:tcW w:w="425" w:type="dxa"/>
            <w:vAlign w:val="center"/>
          </w:tcPr>
          <w:p w:rsidR="00905905" w:rsidRPr="00905905" w:rsidRDefault="00905905" w:rsidP="00905905">
            <w:pPr>
              <w:widowControl w:val="0"/>
              <w:jc w:val="center"/>
            </w:pPr>
            <w:proofErr w:type="gramStart"/>
            <w:r w:rsidRPr="00905905">
              <w:t>П</w:t>
            </w:r>
            <w:proofErr w:type="gramEnd"/>
          </w:p>
        </w:tc>
        <w:tc>
          <w:tcPr>
            <w:tcW w:w="4820" w:type="dxa"/>
            <w:vAlign w:val="center"/>
          </w:tcPr>
          <w:p w:rsidR="00905905" w:rsidRPr="00905905" w:rsidRDefault="00905905" w:rsidP="00905905">
            <w:pPr>
              <w:widowControl w:val="0"/>
            </w:pPr>
            <w:proofErr w:type="spellStart"/>
            <w:r w:rsidRPr="00905905">
              <w:t>Турковское</w:t>
            </w:r>
            <w:proofErr w:type="spellEnd"/>
            <w:r w:rsidRPr="00905905">
              <w:t xml:space="preserve"> муниципальное образование, Рязанское муниципальное образование</w:t>
            </w:r>
          </w:p>
        </w:tc>
      </w:tr>
      <w:tr w:rsidR="00905905" w:rsidRPr="00905905" w:rsidTr="00905905">
        <w:trPr>
          <w:cantSplit/>
          <w:trHeight w:val="276"/>
        </w:trPr>
        <w:tc>
          <w:tcPr>
            <w:tcW w:w="534" w:type="dxa"/>
            <w:vAlign w:val="center"/>
          </w:tcPr>
          <w:p w:rsidR="00905905" w:rsidRPr="00905905" w:rsidRDefault="00905905" w:rsidP="00905905">
            <w:pPr>
              <w:widowControl w:val="0"/>
              <w:jc w:val="center"/>
            </w:pPr>
            <w:r w:rsidRPr="00905905">
              <w:t>2</w:t>
            </w:r>
          </w:p>
        </w:tc>
        <w:tc>
          <w:tcPr>
            <w:tcW w:w="2835" w:type="dxa"/>
            <w:vAlign w:val="center"/>
          </w:tcPr>
          <w:p w:rsidR="00905905" w:rsidRPr="00905905" w:rsidRDefault="00905905" w:rsidP="00905905">
            <w:r w:rsidRPr="00905905">
              <w:t>№187 «Турки-</w:t>
            </w:r>
            <w:proofErr w:type="spellStart"/>
            <w:r w:rsidRPr="00905905">
              <w:t>Шепелевка</w:t>
            </w:r>
            <w:proofErr w:type="spellEnd"/>
            <w:r w:rsidRPr="00905905">
              <w:t>»</w:t>
            </w:r>
          </w:p>
        </w:tc>
        <w:tc>
          <w:tcPr>
            <w:tcW w:w="992" w:type="dxa"/>
            <w:vAlign w:val="center"/>
          </w:tcPr>
          <w:p w:rsidR="00905905" w:rsidRPr="00905905" w:rsidRDefault="00905905" w:rsidP="00905905">
            <w:pPr>
              <w:widowControl w:val="0"/>
              <w:ind w:firstLine="33"/>
              <w:jc w:val="center"/>
            </w:pPr>
            <w:r w:rsidRPr="00905905">
              <w:t>10,5</w:t>
            </w:r>
          </w:p>
        </w:tc>
        <w:tc>
          <w:tcPr>
            <w:tcW w:w="425" w:type="dxa"/>
            <w:vAlign w:val="center"/>
          </w:tcPr>
          <w:p w:rsidR="00905905" w:rsidRPr="00905905" w:rsidRDefault="00905905" w:rsidP="00905905">
            <w:pPr>
              <w:widowControl w:val="0"/>
              <w:jc w:val="center"/>
            </w:pPr>
            <w:proofErr w:type="gramStart"/>
            <w:r w:rsidRPr="00905905">
              <w:t>П</w:t>
            </w:r>
            <w:proofErr w:type="gramEnd"/>
          </w:p>
        </w:tc>
        <w:tc>
          <w:tcPr>
            <w:tcW w:w="4820" w:type="dxa"/>
            <w:vAlign w:val="center"/>
          </w:tcPr>
          <w:p w:rsidR="00905905" w:rsidRPr="00905905" w:rsidRDefault="00905905" w:rsidP="00905905">
            <w:pPr>
              <w:widowControl w:val="0"/>
            </w:pPr>
            <w:proofErr w:type="spellStart"/>
            <w:r w:rsidRPr="00905905">
              <w:t>Турковское</w:t>
            </w:r>
            <w:proofErr w:type="spellEnd"/>
            <w:r w:rsidRPr="00905905">
              <w:t xml:space="preserve"> муниципальное образование, Рязанское муниципальное образование</w:t>
            </w:r>
          </w:p>
        </w:tc>
      </w:tr>
      <w:tr w:rsidR="00905905" w:rsidRPr="00905905" w:rsidTr="00905905">
        <w:trPr>
          <w:cantSplit/>
          <w:trHeight w:val="276"/>
        </w:trPr>
        <w:tc>
          <w:tcPr>
            <w:tcW w:w="534" w:type="dxa"/>
            <w:vAlign w:val="center"/>
          </w:tcPr>
          <w:p w:rsidR="00905905" w:rsidRPr="00905905" w:rsidRDefault="00905905" w:rsidP="00905905">
            <w:pPr>
              <w:widowControl w:val="0"/>
              <w:jc w:val="center"/>
            </w:pPr>
            <w:r w:rsidRPr="00905905">
              <w:lastRenderedPageBreak/>
              <w:t>3</w:t>
            </w:r>
          </w:p>
        </w:tc>
        <w:tc>
          <w:tcPr>
            <w:tcW w:w="2835" w:type="dxa"/>
            <w:vAlign w:val="center"/>
          </w:tcPr>
          <w:p w:rsidR="00905905" w:rsidRPr="00905905" w:rsidRDefault="00905905" w:rsidP="00905905">
            <w:r w:rsidRPr="00905905">
              <w:t xml:space="preserve">№ 263 «Турки – </w:t>
            </w:r>
            <w:proofErr w:type="spellStart"/>
            <w:r w:rsidRPr="00905905">
              <w:t>Перевесино</w:t>
            </w:r>
            <w:proofErr w:type="spellEnd"/>
            <w:r w:rsidRPr="00905905">
              <w:t xml:space="preserve"> - Михайловка»</w:t>
            </w:r>
          </w:p>
        </w:tc>
        <w:tc>
          <w:tcPr>
            <w:tcW w:w="992" w:type="dxa"/>
            <w:vAlign w:val="center"/>
          </w:tcPr>
          <w:p w:rsidR="00905905" w:rsidRPr="00905905" w:rsidRDefault="00905905" w:rsidP="00905905">
            <w:pPr>
              <w:widowControl w:val="0"/>
              <w:ind w:firstLine="33"/>
              <w:jc w:val="center"/>
            </w:pPr>
            <w:r w:rsidRPr="00905905">
              <w:t>50,0</w:t>
            </w:r>
          </w:p>
        </w:tc>
        <w:tc>
          <w:tcPr>
            <w:tcW w:w="425" w:type="dxa"/>
            <w:vAlign w:val="center"/>
          </w:tcPr>
          <w:p w:rsidR="00905905" w:rsidRPr="00905905" w:rsidRDefault="00905905" w:rsidP="00905905">
            <w:pPr>
              <w:widowControl w:val="0"/>
              <w:jc w:val="center"/>
            </w:pPr>
            <w:proofErr w:type="gramStart"/>
            <w:r w:rsidRPr="00905905">
              <w:t>П</w:t>
            </w:r>
            <w:proofErr w:type="gramEnd"/>
          </w:p>
        </w:tc>
        <w:tc>
          <w:tcPr>
            <w:tcW w:w="4820" w:type="dxa"/>
            <w:vAlign w:val="center"/>
          </w:tcPr>
          <w:p w:rsidR="00905905" w:rsidRPr="00905905" w:rsidRDefault="00905905" w:rsidP="00905905">
            <w:pPr>
              <w:widowControl w:val="0"/>
            </w:pPr>
            <w:proofErr w:type="spellStart"/>
            <w:r w:rsidRPr="00905905">
              <w:t>Турковское</w:t>
            </w:r>
            <w:proofErr w:type="spellEnd"/>
            <w:r w:rsidRPr="00905905">
              <w:t xml:space="preserve"> муниципальное образование, Рязанское муниципальное образование, </w:t>
            </w:r>
            <w:proofErr w:type="spellStart"/>
            <w:r w:rsidRPr="00905905">
              <w:t>Студеновское</w:t>
            </w:r>
            <w:proofErr w:type="spellEnd"/>
            <w:r w:rsidRPr="00905905">
              <w:t xml:space="preserve"> муниципальное образование</w:t>
            </w:r>
          </w:p>
        </w:tc>
      </w:tr>
      <w:tr w:rsidR="00905905" w:rsidRPr="00905905" w:rsidTr="00905905">
        <w:trPr>
          <w:cantSplit/>
          <w:trHeight w:val="276"/>
        </w:trPr>
        <w:tc>
          <w:tcPr>
            <w:tcW w:w="534" w:type="dxa"/>
            <w:vAlign w:val="center"/>
          </w:tcPr>
          <w:p w:rsidR="00905905" w:rsidRPr="00905905" w:rsidRDefault="00905905" w:rsidP="00905905">
            <w:pPr>
              <w:widowControl w:val="0"/>
              <w:jc w:val="center"/>
            </w:pPr>
            <w:r w:rsidRPr="00905905">
              <w:t>4</w:t>
            </w:r>
          </w:p>
        </w:tc>
        <w:tc>
          <w:tcPr>
            <w:tcW w:w="2835" w:type="dxa"/>
            <w:vAlign w:val="center"/>
          </w:tcPr>
          <w:p w:rsidR="00905905" w:rsidRPr="00905905" w:rsidRDefault="00905905" w:rsidP="00905905">
            <w:r w:rsidRPr="00905905">
              <w:t xml:space="preserve">№ 372 «Турки – </w:t>
            </w:r>
            <w:proofErr w:type="spellStart"/>
            <w:r w:rsidRPr="00905905">
              <w:t>Перевесинка</w:t>
            </w:r>
            <w:proofErr w:type="spellEnd"/>
            <w:r w:rsidRPr="00905905">
              <w:t>»</w:t>
            </w:r>
          </w:p>
        </w:tc>
        <w:tc>
          <w:tcPr>
            <w:tcW w:w="992" w:type="dxa"/>
            <w:vAlign w:val="center"/>
          </w:tcPr>
          <w:p w:rsidR="00905905" w:rsidRPr="00905905" w:rsidRDefault="00905905" w:rsidP="00905905">
            <w:pPr>
              <w:widowControl w:val="0"/>
              <w:ind w:firstLine="33"/>
              <w:jc w:val="center"/>
            </w:pPr>
            <w:r w:rsidRPr="00905905">
              <w:t>50,0</w:t>
            </w:r>
          </w:p>
        </w:tc>
        <w:tc>
          <w:tcPr>
            <w:tcW w:w="425" w:type="dxa"/>
            <w:vAlign w:val="center"/>
          </w:tcPr>
          <w:p w:rsidR="00905905" w:rsidRPr="00905905" w:rsidRDefault="00905905" w:rsidP="00905905">
            <w:pPr>
              <w:widowControl w:val="0"/>
              <w:jc w:val="center"/>
            </w:pPr>
            <w:proofErr w:type="gramStart"/>
            <w:r w:rsidRPr="00905905">
              <w:t>П</w:t>
            </w:r>
            <w:proofErr w:type="gramEnd"/>
          </w:p>
        </w:tc>
        <w:tc>
          <w:tcPr>
            <w:tcW w:w="4820" w:type="dxa"/>
            <w:vAlign w:val="center"/>
          </w:tcPr>
          <w:p w:rsidR="00905905" w:rsidRPr="00905905" w:rsidRDefault="00905905" w:rsidP="00905905">
            <w:pPr>
              <w:widowControl w:val="0"/>
            </w:pPr>
            <w:proofErr w:type="spellStart"/>
            <w:r w:rsidRPr="00905905">
              <w:t>Турковское</w:t>
            </w:r>
            <w:proofErr w:type="spellEnd"/>
            <w:r w:rsidRPr="00905905">
              <w:t xml:space="preserve"> муниципальное образование, Рязанское муниципальное образование, </w:t>
            </w:r>
            <w:proofErr w:type="spellStart"/>
            <w:r w:rsidRPr="00905905">
              <w:t>Студеновское</w:t>
            </w:r>
            <w:proofErr w:type="spellEnd"/>
            <w:r w:rsidRPr="00905905">
              <w:t xml:space="preserve"> муниципальное образование, </w:t>
            </w:r>
            <w:proofErr w:type="spellStart"/>
            <w:r w:rsidRPr="00905905">
              <w:t>Перевесинское</w:t>
            </w:r>
            <w:proofErr w:type="spellEnd"/>
            <w:r w:rsidRPr="00905905">
              <w:t xml:space="preserve"> муниципальное образование</w:t>
            </w:r>
          </w:p>
        </w:tc>
      </w:tr>
      <w:tr w:rsidR="00905905" w:rsidRPr="00905905" w:rsidTr="00905905">
        <w:trPr>
          <w:cantSplit/>
          <w:trHeight w:val="276"/>
        </w:trPr>
        <w:tc>
          <w:tcPr>
            <w:tcW w:w="534" w:type="dxa"/>
            <w:vAlign w:val="center"/>
          </w:tcPr>
          <w:p w:rsidR="00905905" w:rsidRPr="00905905" w:rsidRDefault="00905905" w:rsidP="00905905">
            <w:pPr>
              <w:widowControl w:val="0"/>
              <w:jc w:val="center"/>
            </w:pPr>
            <w:r w:rsidRPr="00905905">
              <w:t>5</w:t>
            </w:r>
          </w:p>
        </w:tc>
        <w:tc>
          <w:tcPr>
            <w:tcW w:w="2835" w:type="dxa"/>
            <w:vAlign w:val="center"/>
          </w:tcPr>
          <w:p w:rsidR="00905905" w:rsidRPr="00905905" w:rsidRDefault="00905905" w:rsidP="00905905">
            <w:pPr>
              <w:widowControl w:val="0"/>
            </w:pPr>
            <w:r w:rsidRPr="00905905">
              <w:t>№ 185 «Турки-Марьино»</w:t>
            </w:r>
          </w:p>
        </w:tc>
        <w:tc>
          <w:tcPr>
            <w:tcW w:w="992" w:type="dxa"/>
            <w:vAlign w:val="center"/>
          </w:tcPr>
          <w:p w:rsidR="00905905" w:rsidRPr="00905905" w:rsidRDefault="00905905" w:rsidP="00905905">
            <w:pPr>
              <w:widowControl w:val="0"/>
              <w:ind w:firstLine="33"/>
              <w:jc w:val="center"/>
            </w:pPr>
            <w:r w:rsidRPr="00905905">
              <w:t>50,0</w:t>
            </w:r>
          </w:p>
        </w:tc>
        <w:tc>
          <w:tcPr>
            <w:tcW w:w="425" w:type="dxa"/>
            <w:vAlign w:val="center"/>
          </w:tcPr>
          <w:p w:rsidR="00905905" w:rsidRPr="00905905" w:rsidRDefault="00905905" w:rsidP="00905905">
            <w:pPr>
              <w:widowControl w:val="0"/>
              <w:jc w:val="center"/>
            </w:pPr>
            <w:r w:rsidRPr="00905905">
              <w:t>М</w:t>
            </w:r>
          </w:p>
        </w:tc>
        <w:tc>
          <w:tcPr>
            <w:tcW w:w="4820" w:type="dxa"/>
            <w:vAlign w:val="center"/>
          </w:tcPr>
          <w:p w:rsidR="00905905" w:rsidRPr="00905905" w:rsidRDefault="00905905" w:rsidP="00905905">
            <w:pPr>
              <w:widowControl w:val="0"/>
            </w:pPr>
            <w:proofErr w:type="spellStart"/>
            <w:r w:rsidRPr="00905905">
              <w:t>Турковское</w:t>
            </w:r>
            <w:proofErr w:type="spellEnd"/>
            <w:r w:rsidRPr="00905905">
              <w:t xml:space="preserve"> муниципальное образование, Рязанское муниципальное образование.</w:t>
            </w:r>
          </w:p>
        </w:tc>
      </w:tr>
    </w:tbl>
    <w:p w:rsidR="00905905" w:rsidRPr="00905905" w:rsidRDefault="00905905" w:rsidP="00905905">
      <w:pPr>
        <w:widowControl w:val="0"/>
      </w:pPr>
    </w:p>
    <w:p w:rsidR="00905905" w:rsidRPr="00905905" w:rsidRDefault="00905905" w:rsidP="00905905">
      <w:pPr>
        <w:widowControl w:val="0"/>
        <w:ind w:firstLine="708"/>
        <w:rPr>
          <w:bCs/>
        </w:rPr>
      </w:pPr>
      <w:r w:rsidRPr="00905905">
        <w:rPr>
          <w:b/>
          <w:bCs/>
        </w:rPr>
        <w:t>7. Сроки оказания транспортных услуг:</w:t>
      </w:r>
      <w:r w:rsidRPr="00905905">
        <w:rPr>
          <w:bCs/>
        </w:rPr>
        <w:t xml:space="preserve"> </w:t>
      </w:r>
    </w:p>
    <w:p w:rsidR="00905905" w:rsidRPr="00905905" w:rsidRDefault="00905905" w:rsidP="00905905">
      <w:pPr>
        <w:widowControl w:val="0"/>
        <w:ind w:firstLine="708"/>
        <w:rPr>
          <w:rFonts w:eastAsia="Calibri"/>
        </w:rPr>
      </w:pPr>
      <w:r w:rsidRPr="00905905">
        <w:rPr>
          <w:bCs/>
        </w:rPr>
        <w:t>ю</w:t>
      </w:r>
      <w:r w:rsidRPr="00905905">
        <w:rPr>
          <w:rFonts w:eastAsia="Calibri"/>
        </w:rPr>
        <w:t xml:space="preserve">ридическое лицо, индивидуальный предприниматель, уполномоченный участник договора простого товарищества, получившие право на получение свидетельства об осуществлении перевозок по маршруту регулярных перевозок по результатам открытого конкурса, обязаны приступить к осуществлению предусмотренных данным свидетельством регулярных перевозок не позднее чем через шестьдесят дней со дня проведения открытого конкурса.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в течение десяти дней со дня проведения открытого конкурса на срок не менее чем пять лет. </w:t>
      </w:r>
      <w:proofErr w:type="gramStart"/>
      <w:r w:rsidRPr="00905905">
        <w:rPr>
          <w:rFonts w:eastAsia="Calibri"/>
        </w:rPr>
        <w:t xml:space="preserve">Если до истечения срока их действия не наступят обстоятельства, предусмотренные </w:t>
      </w:r>
      <w:hyperlink r:id="rId12" w:history="1">
        <w:r w:rsidRPr="00905905">
          <w:rPr>
            <w:rFonts w:eastAsia="Calibri"/>
          </w:rPr>
          <w:t>пунктами 1</w:t>
        </w:r>
      </w:hyperlink>
      <w:r w:rsidRPr="00905905">
        <w:rPr>
          <w:rFonts w:eastAsia="Calibri"/>
        </w:rPr>
        <w:t xml:space="preserve"> - </w:t>
      </w:r>
      <w:hyperlink r:id="rId13" w:history="1">
        <w:r w:rsidRPr="00905905">
          <w:rPr>
            <w:rFonts w:eastAsia="Calibri"/>
          </w:rPr>
          <w:t>4 части 1 статьи 29</w:t>
        </w:r>
      </w:hyperlink>
      <w:r w:rsidRPr="00905905">
        <w:rPr>
          <w:rFonts w:eastAsia="Calibri"/>
        </w:rPr>
        <w:t xml:space="preserve"> Федерального закона </w:t>
      </w:r>
      <w:r w:rsidRPr="00905905">
        <w:t>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905905">
        <w:rPr>
          <w:rFonts w:eastAsia="Calibri"/>
        </w:rPr>
        <w:t>, действие указанных свидетельства об осуществлении перевозок по маршруту</w:t>
      </w:r>
      <w:proofErr w:type="gramEnd"/>
      <w:r w:rsidRPr="00905905">
        <w:rPr>
          <w:rFonts w:eastAsia="Calibri"/>
        </w:rPr>
        <w:t xml:space="preserve"> регулярных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rsidR="00905905" w:rsidRPr="00905905" w:rsidRDefault="00905905" w:rsidP="00905905">
      <w:pPr>
        <w:widowControl w:val="0"/>
        <w:jc w:val="center"/>
        <w:rPr>
          <w:b/>
        </w:rPr>
      </w:pPr>
      <w:r w:rsidRPr="00905905">
        <w:rPr>
          <w:b/>
        </w:rPr>
        <w:t>8. Форма заявки на участие в открытом конкурсе:</w:t>
      </w:r>
    </w:p>
    <w:p w:rsidR="00905905" w:rsidRPr="00905905" w:rsidRDefault="00905905" w:rsidP="00905905">
      <w:pPr>
        <w:pStyle w:val="ConsPlusNormal"/>
        <w:ind w:firstLine="708"/>
        <w:jc w:val="both"/>
        <w:rPr>
          <w:rFonts w:ascii="Times New Roman" w:hAnsi="Times New Roman" w:cs="Times New Roman"/>
        </w:rPr>
      </w:pPr>
      <w:proofErr w:type="gramStart"/>
      <w:r w:rsidRPr="00905905">
        <w:rPr>
          <w:rFonts w:ascii="Times New Roman" w:hAnsi="Times New Roman" w:cs="Times New Roman"/>
        </w:rPr>
        <w:t>Требования к содержанию, в том числе к описанию, предложения участника открытого конкурса, к форме и составу заявки на участие в открытом конкурсе» утверждены постановлением администрации Турковского муниципального района от 03 марта 2017 года № 76 «О реализации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w:t>
      </w:r>
      <w:proofErr w:type="gramEnd"/>
      <w:r w:rsidRPr="00905905">
        <w:rPr>
          <w:rFonts w:ascii="Times New Roman" w:hAnsi="Times New Roman" w:cs="Times New Roman"/>
        </w:rPr>
        <w:t xml:space="preserve"> Федерации и о внесении изменений в отдельные законодательные акты Российской Федерации» в </w:t>
      </w:r>
      <w:proofErr w:type="spellStart"/>
      <w:r w:rsidRPr="00905905">
        <w:rPr>
          <w:rFonts w:ascii="Times New Roman" w:hAnsi="Times New Roman" w:cs="Times New Roman"/>
        </w:rPr>
        <w:t>Турковском</w:t>
      </w:r>
      <w:proofErr w:type="spellEnd"/>
      <w:r w:rsidRPr="00905905">
        <w:rPr>
          <w:rFonts w:ascii="Times New Roman" w:hAnsi="Times New Roman" w:cs="Times New Roman"/>
        </w:rPr>
        <w:t xml:space="preserve"> муниципальном районе».</w:t>
      </w:r>
    </w:p>
    <w:p w:rsidR="00905905" w:rsidRPr="00905905" w:rsidRDefault="00905905" w:rsidP="00905905">
      <w:pPr>
        <w:pStyle w:val="ConsPlusNonformat"/>
        <w:ind w:firstLine="708"/>
        <w:jc w:val="both"/>
        <w:rPr>
          <w:rFonts w:ascii="Times New Roman" w:hAnsi="Times New Roman" w:cs="Times New Roman"/>
        </w:rPr>
      </w:pPr>
      <w:r w:rsidRPr="00905905">
        <w:rPr>
          <w:rFonts w:ascii="Times New Roman" w:hAnsi="Times New Roman" w:cs="Times New Roman"/>
        </w:rPr>
        <w:t xml:space="preserve">Заявка </w:t>
      </w:r>
      <w:proofErr w:type="gramStart"/>
      <w:r w:rsidRPr="00905905">
        <w:rPr>
          <w:rFonts w:ascii="Times New Roman" w:hAnsi="Times New Roman" w:cs="Times New Roman"/>
        </w:rPr>
        <w:t>на участие в открытом конкурсе на право получения свидетельства об осуществлении перевозок по муниципальному маршруту</w:t>
      </w:r>
      <w:proofErr w:type="gramEnd"/>
      <w:r w:rsidRPr="00905905">
        <w:rPr>
          <w:rFonts w:ascii="Times New Roman" w:hAnsi="Times New Roman" w:cs="Times New Roman"/>
        </w:rPr>
        <w:t xml:space="preserve"> регулярных перевозок оформляется согласно нижеприведенной формы.</w:t>
      </w:r>
    </w:p>
    <w:p w:rsidR="00905905" w:rsidRPr="00905905" w:rsidRDefault="00905905" w:rsidP="00905905">
      <w:pPr>
        <w:pStyle w:val="ConsPlusNormal"/>
        <w:ind w:firstLine="0"/>
        <w:jc w:val="both"/>
        <w:rPr>
          <w:rFonts w:ascii="Times New Roman" w:hAnsi="Times New Roman" w:cs="Times New Roman"/>
        </w:rPr>
      </w:pPr>
    </w:p>
    <w:p w:rsidR="00905905" w:rsidRPr="00905905" w:rsidRDefault="00905905" w:rsidP="00905905">
      <w:pPr>
        <w:jc w:val="center"/>
        <w:rPr>
          <w:b/>
          <w:bCs/>
        </w:rPr>
      </w:pPr>
    </w:p>
    <w:p w:rsidR="00905905" w:rsidRPr="00905905" w:rsidRDefault="00905905" w:rsidP="00905905">
      <w:pPr>
        <w:jc w:val="center"/>
        <w:rPr>
          <w:b/>
          <w:bCs/>
        </w:rPr>
      </w:pPr>
    </w:p>
    <w:p w:rsidR="00905905" w:rsidRPr="00905905" w:rsidRDefault="00905905" w:rsidP="00905905">
      <w:pPr>
        <w:jc w:val="center"/>
      </w:pPr>
      <w:r w:rsidRPr="00905905">
        <w:rPr>
          <w:b/>
          <w:bCs/>
        </w:rPr>
        <w:t>Заявка</w:t>
      </w:r>
    </w:p>
    <w:p w:rsidR="00905905" w:rsidRPr="00905905" w:rsidRDefault="00905905" w:rsidP="00905905">
      <w:pPr>
        <w:jc w:val="center"/>
      </w:pPr>
      <w:r w:rsidRPr="00905905">
        <w:rPr>
          <w:b/>
          <w:bCs/>
        </w:rPr>
        <w:t>на участие в открытом конкурсе на право получения</w:t>
      </w:r>
    </w:p>
    <w:p w:rsidR="00905905" w:rsidRPr="00905905" w:rsidRDefault="00905905" w:rsidP="00905905">
      <w:pPr>
        <w:jc w:val="center"/>
      </w:pPr>
      <w:r w:rsidRPr="00905905">
        <w:rPr>
          <w:b/>
          <w:bCs/>
        </w:rPr>
        <w:t>свидетельства об осуществлении перевозок</w:t>
      </w:r>
    </w:p>
    <w:p w:rsidR="00905905" w:rsidRPr="00905905" w:rsidRDefault="00905905" w:rsidP="00905905">
      <w:pPr>
        <w:jc w:val="center"/>
      </w:pPr>
      <w:r w:rsidRPr="00905905">
        <w:rPr>
          <w:b/>
          <w:bCs/>
        </w:rPr>
        <w:t>по муниципальному маршруту регулярных перевозок</w:t>
      </w:r>
    </w:p>
    <w:p w:rsidR="00905905" w:rsidRPr="00905905" w:rsidRDefault="00905905" w:rsidP="00905905">
      <w:r w:rsidRPr="00905905">
        <w:rPr>
          <w:b/>
          <w:bCs/>
        </w:rPr>
        <w:t>_________________________________________________________</w:t>
      </w:r>
    </w:p>
    <w:p w:rsidR="00905905" w:rsidRPr="00905905" w:rsidRDefault="00905905" w:rsidP="00905905">
      <w:r w:rsidRPr="00905905">
        <w:rPr>
          <w:bCs/>
        </w:rPr>
        <w:t>(наименование маршрута)</w:t>
      </w:r>
    </w:p>
    <w:p w:rsidR="00905905" w:rsidRPr="00905905" w:rsidRDefault="00905905" w:rsidP="00905905"/>
    <w:p w:rsidR="00905905" w:rsidRPr="00905905" w:rsidRDefault="00905905" w:rsidP="00905905">
      <w:bookmarkStart w:id="2" w:name="sub_10101"/>
      <w:r w:rsidRPr="00905905">
        <w:t xml:space="preserve">1. Наименование юридического лица (Ф.И.О. индивидуального </w:t>
      </w:r>
      <w:bookmarkEnd w:id="2"/>
      <w:r w:rsidRPr="00905905">
        <w:t>предпринимателя, участников договора простого товарищества*)______________________________</w:t>
      </w:r>
    </w:p>
    <w:p w:rsidR="00905905" w:rsidRPr="00905905" w:rsidRDefault="00905905" w:rsidP="00905905">
      <w:r w:rsidRPr="00905905">
        <w:t>______________________________________________________________________</w:t>
      </w:r>
    </w:p>
    <w:p w:rsidR="00905905" w:rsidRPr="00905905" w:rsidRDefault="00905905" w:rsidP="00905905">
      <w:bookmarkStart w:id="3" w:name="sub_10102"/>
      <w:r w:rsidRPr="00905905">
        <w:t>2. ИНН ________________________________________________________________</w:t>
      </w:r>
    </w:p>
    <w:p w:rsidR="00905905" w:rsidRPr="00905905" w:rsidRDefault="00905905" w:rsidP="00905905">
      <w:bookmarkStart w:id="4" w:name="sub_10103"/>
      <w:bookmarkEnd w:id="3"/>
      <w:r w:rsidRPr="00905905">
        <w:t>3.ОГРН _______________________________________________________________</w:t>
      </w:r>
    </w:p>
    <w:p w:rsidR="00905905" w:rsidRPr="00905905" w:rsidRDefault="00905905" w:rsidP="00905905">
      <w:bookmarkStart w:id="5" w:name="sub_10104"/>
      <w:bookmarkEnd w:id="4"/>
      <w:r w:rsidRPr="00905905">
        <w:t>4. Номер и дата выдачи лицензии _________________________________________</w:t>
      </w:r>
    </w:p>
    <w:p w:rsidR="00905905" w:rsidRPr="00905905" w:rsidRDefault="00905905" w:rsidP="00905905">
      <w:bookmarkStart w:id="6" w:name="sub_10105"/>
      <w:bookmarkEnd w:id="5"/>
      <w:r w:rsidRPr="00905905">
        <w:t>5. Место нахождения ________________________________________________</w:t>
      </w:r>
    </w:p>
    <w:p w:rsidR="00905905" w:rsidRPr="00905905" w:rsidRDefault="00905905" w:rsidP="00905905">
      <w:bookmarkStart w:id="7" w:name="sub_10106"/>
      <w:bookmarkEnd w:id="6"/>
      <w:r w:rsidRPr="00905905">
        <w:t>6. Почтовый адрес __________________________________________________</w:t>
      </w:r>
    </w:p>
    <w:p w:rsidR="00905905" w:rsidRPr="00905905" w:rsidRDefault="00905905" w:rsidP="00905905">
      <w:bookmarkStart w:id="8" w:name="sub_10107"/>
      <w:bookmarkEnd w:id="7"/>
      <w:r w:rsidRPr="00905905">
        <w:t>7. Контактные телефоны: ________________________________________________</w:t>
      </w:r>
    </w:p>
    <w:bookmarkEnd w:id="8"/>
    <w:p w:rsidR="00905905" w:rsidRPr="00905905" w:rsidRDefault="00905905" w:rsidP="00905905">
      <w:r w:rsidRPr="00905905">
        <w:t>Представляю документы на участие в открытом конкурсе по муниципальному маршруту регулярных перевозок по нерегулируемым тарифам:__________________________________________________________________________________</w:t>
      </w:r>
    </w:p>
    <w:p w:rsidR="00905905" w:rsidRPr="00905905" w:rsidRDefault="00905905" w:rsidP="00905905">
      <w:bookmarkStart w:id="9" w:name="sub_10108"/>
      <w:r w:rsidRPr="00905905">
        <w:t>8. Планируемое расписание для каждого остановочного пункта:</w:t>
      </w:r>
    </w:p>
    <w:bookmarkEnd w:id="9"/>
    <w:p w:rsidR="00905905" w:rsidRPr="00905905" w:rsidRDefault="00905905" w:rsidP="00905905"/>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1985"/>
      </w:tblGrid>
      <w:tr w:rsidR="00905905" w:rsidRPr="00905905" w:rsidTr="00905905">
        <w:tc>
          <w:tcPr>
            <w:tcW w:w="9923" w:type="dxa"/>
            <w:gridSpan w:val="5"/>
            <w:tcBorders>
              <w:top w:val="single" w:sz="4" w:space="0" w:color="auto"/>
              <w:bottom w:val="nil"/>
            </w:tcBorders>
          </w:tcPr>
          <w:p w:rsidR="00905905" w:rsidRPr="00905905" w:rsidRDefault="00905905" w:rsidP="00905905">
            <w:r w:rsidRPr="00905905">
              <w:t>Зимний период года (</w:t>
            </w:r>
            <w:proofErr w:type="gramStart"/>
            <w:r w:rsidRPr="00905905">
              <w:t>с</w:t>
            </w:r>
            <w:proofErr w:type="gramEnd"/>
            <w:r w:rsidRPr="00905905">
              <w:t xml:space="preserve"> ____ по _____)</w:t>
            </w:r>
          </w:p>
        </w:tc>
      </w:tr>
      <w:tr w:rsidR="00905905" w:rsidRPr="00905905" w:rsidTr="00905905">
        <w:tc>
          <w:tcPr>
            <w:tcW w:w="2046" w:type="dxa"/>
            <w:vMerge w:val="restart"/>
            <w:tcBorders>
              <w:top w:val="single" w:sz="4" w:space="0" w:color="auto"/>
              <w:bottom w:val="nil"/>
              <w:right w:val="nil"/>
            </w:tcBorders>
          </w:tcPr>
          <w:p w:rsidR="00905905" w:rsidRPr="00905905" w:rsidRDefault="00905905" w:rsidP="00905905">
            <w:r w:rsidRPr="00905905">
              <w:t xml:space="preserve">Наименование </w:t>
            </w:r>
            <w:r w:rsidRPr="00905905">
              <w:lastRenderedPageBreak/>
              <w:t>остановочного пункта</w:t>
            </w:r>
          </w:p>
        </w:tc>
        <w:tc>
          <w:tcPr>
            <w:tcW w:w="4075" w:type="dxa"/>
            <w:gridSpan w:val="2"/>
            <w:tcBorders>
              <w:top w:val="single" w:sz="4" w:space="0" w:color="auto"/>
              <w:left w:val="single" w:sz="4" w:space="0" w:color="auto"/>
              <w:bottom w:val="nil"/>
              <w:right w:val="nil"/>
            </w:tcBorders>
          </w:tcPr>
          <w:p w:rsidR="00905905" w:rsidRPr="00905905" w:rsidRDefault="00905905" w:rsidP="00905905">
            <w:r w:rsidRPr="00905905">
              <w:lastRenderedPageBreak/>
              <w:t>Прямое направление</w:t>
            </w:r>
          </w:p>
        </w:tc>
        <w:tc>
          <w:tcPr>
            <w:tcW w:w="3802" w:type="dxa"/>
            <w:gridSpan w:val="2"/>
            <w:tcBorders>
              <w:top w:val="single" w:sz="4" w:space="0" w:color="auto"/>
              <w:left w:val="single" w:sz="4" w:space="0" w:color="auto"/>
              <w:bottom w:val="nil"/>
            </w:tcBorders>
          </w:tcPr>
          <w:p w:rsidR="00905905" w:rsidRPr="00905905" w:rsidRDefault="00905905" w:rsidP="00905905">
            <w:r w:rsidRPr="00905905">
              <w:t>Обратное направление</w:t>
            </w:r>
          </w:p>
        </w:tc>
      </w:tr>
      <w:tr w:rsidR="00905905" w:rsidRPr="00905905" w:rsidTr="00905905">
        <w:tc>
          <w:tcPr>
            <w:tcW w:w="2046" w:type="dxa"/>
            <w:vMerge/>
            <w:tcBorders>
              <w:top w:val="nil"/>
              <w:bottom w:val="nil"/>
              <w:right w:val="nil"/>
            </w:tcBorders>
          </w:tcPr>
          <w:p w:rsidR="00905905" w:rsidRPr="00905905" w:rsidRDefault="00905905" w:rsidP="00905905"/>
        </w:tc>
        <w:tc>
          <w:tcPr>
            <w:tcW w:w="1782" w:type="dxa"/>
            <w:tcBorders>
              <w:top w:val="single" w:sz="4" w:space="0" w:color="auto"/>
              <w:left w:val="single" w:sz="4" w:space="0" w:color="auto"/>
              <w:bottom w:val="nil"/>
              <w:right w:val="nil"/>
            </w:tcBorders>
          </w:tcPr>
          <w:p w:rsidR="00905905" w:rsidRPr="00905905" w:rsidRDefault="00905905" w:rsidP="00905905">
            <w:r w:rsidRPr="00905905">
              <w:t>дни отправления</w:t>
            </w:r>
          </w:p>
        </w:tc>
        <w:tc>
          <w:tcPr>
            <w:tcW w:w="2293" w:type="dxa"/>
            <w:tcBorders>
              <w:top w:val="single" w:sz="4" w:space="0" w:color="auto"/>
              <w:left w:val="single" w:sz="4" w:space="0" w:color="auto"/>
              <w:bottom w:val="nil"/>
              <w:right w:val="nil"/>
            </w:tcBorders>
          </w:tcPr>
          <w:p w:rsidR="00905905" w:rsidRPr="00905905" w:rsidRDefault="00905905" w:rsidP="00905905">
            <w:r w:rsidRPr="00905905">
              <w:t xml:space="preserve">время отправления, </w:t>
            </w:r>
            <w:proofErr w:type="spellStart"/>
            <w:r w:rsidRPr="00905905">
              <w:t>час</w:t>
            </w:r>
            <w:proofErr w:type="gramStart"/>
            <w:r w:rsidRPr="00905905">
              <w:t>.м</w:t>
            </w:r>
            <w:proofErr w:type="gramEnd"/>
            <w:r w:rsidRPr="00905905">
              <w:t>ин</w:t>
            </w:r>
            <w:proofErr w:type="spellEnd"/>
            <w:r w:rsidRPr="00905905">
              <w:t>.</w:t>
            </w:r>
          </w:p>
        </w:tc>
        <w:tc>
          <w:tcPr>
            <w:tcW w:w="1817" w:type="dxa"/>
            <w:tcBorders>
              <w:top w:val="single" w:sz="4" w:space="0" w:color="auto"/>
              <w:left w:val="single" w:sz="4" w:space="0" w:color="auto"/>
              <w:bottom w:val="nil"/>
              <w:right w:val="nil"/>
            </w:tcBorders>
          </w:tcPr>
          <w:p w:rsidR="00905905" w:rsidRPr="00905905" w:rsidRDefault="00905905" w:rsidP="00905905">
            <w:r w:rsidRPr="00905905">
              <w:t>дни отправления</w:t>
            </w:r>
          </w:p>
        </w:tc>
        <w:tc>
          <w:tcPr>
            <w:tcW w:w="1985" w:type="dxa"/>
            <w:tcBorders>
              <w:top w:val="single" w:sz="4" w:space="0" w:color="auto"/>
              <w:left w:val="single" w:sz="4" w:space="0" w:color="auto"/>
              <w:bottom w:val="nil"/>
            </w:tcBorders>
          </w:tcPr>
          <w:p w:rsidR="00905905" w:rsidRPr="00905905" w:rsidRDefault="00905905" w:rsidP="00905905">
            <w:r w:rsidRPr="00905905">
              <w:t xml:space="preserve">время отправления, </w:t>
            </w:r>
            <w:proofErr w:type="spellStart"/>
            <w:r w:rsidRPr="00905905">
              <w:t>час</w:t>
            </w:r>
            <w:proofErr w:type="gramStart"/>
            <w:r w:rsidRPr="00905905">
              <w:t>.м</w:t>
            </w:r>
            <w:proofErr w:type="gramEnd"/>
            <w:r w:rsidRPr="00905905">
              <w:t>ин</w:t>
            </w:r>
            <w:proofErr w:type="spellEnd"/>
            <w:r w:rsidRPr="00905905">
              <w:t>.</w:t>
            </w:r>
          </w:p>
        </w:tc>
      </w:tr>
      <w:tr w:rsidR="00905905" w:rsidRPr="00905905" w:rsidTr="00905905">
        <w:tc>
          <w:tcPr>
            <w:tcW w:w="2046" w:type="dxa"/>
            <w:tcBorders>
              <w:top w:val="single" w:sz="4" w:space="0" w:color="auto"/>
              <w:bottom w:val="nil"/>
              <w:right w:val="nil"/>
            </w:tcBorders>
            <w:vAlign w:val="bottom"/>
          </w:tcPr>
          <w:p w:rsidR="00905905" w:rsidRPr="00905905" w:rsidRDefault="00905905" w:rsidP="00905905">
            <w:r w:rsidRPr="00905905">
              <w:lastRenderedPageBreak/>
              <w:t>1</w:t>
            </w:r>
          </w:p>
        </w:tc>
        <w:tc>
          <w:tcPr>
            <w:tcW w:w="1782" w:type="dxa"/>
            <w:tcBorders>
              <w:top w:val="single" w:sz="4" w:space="0" w:color="auto"/>
              <w:left w:val="single" w:sz="4" w:space="0" w:color="auto"/>
              <w:bottom w:val="nil"/>
              <w:right w:val="nil"/>
            </w:tcBorders>
            <w:vAlign w:val="bottom"/>
          </w:tcPr>
          <w:p w:rsidR="00905905" w:rsidRPr="00905905" w:rsidRDefault="00905905" w:rsidP="00905905">
            <w:r w:rsidRPr="00905905">
              <w:t>2</w:t>
            </w:r>
          </w:p>
        </w:tc>
        <w:tc>
          <w:tcPr>
            <w:tcW w:w="2293" w:type="dxa"/>
            <w:tcBorders>
              <w:top w:val="single" w:sz="4" w:space="0" w:color="auto"/>
              <w:left w:val="single" w:sz="4" w:space="0" w:color="auto"/>
              <w:bottom w:val="nil"/>
              <w:right w:val="nil"/>
            </w:tcBorders>
            <w:vAlign w:val="bottom"/>
          </w:tcPr>
          <w:p w:rsidR="00905905" w:rsidRPr="00905905" w:rsidRDefault="00905905" w:rsidP="00905905">
            <w:r w:rsidRPr="00905905">
              <w:t>3</w:t>
            </w:r>
          </w:p>
        </w:tc>
        <w:tc>
          <w:tcPr>
            <w:tcW w:w="1817" w:type="dxa"/>
            <w:tcBorders>
              <w:top w:val="single" w:sz="4" w:space="0" w:color="auto"/>
              <w:left w:val="single" w:sz="4" w:space="0" w:color="auto"/>
              <w:bottom w:val="nil"/>
              <w:right w:val="nil"/>
            </w:tcBorders>
            <w:vAlign w:val="bottom"/>
          </w:tcPr>
          <w:p w:rsidR="00905905" w:rsidRPr="00905905" w:rsidRDefault="00905905" w:rsidP="00905905">
            <w:r w:rsidRPr="00905905">
              <w:t>4</w:t>
            </w:r>
          </w:p>
        </w:tc>
        <w:tc>
          <w:tcPr>
            <w:tcW w:w="1985" w:type="dxa"/>
            <w:tcBorders>
              <w:top w:val="single" w:sz="4" w:space="0" w:color="auto"/>
              <w:left w:val="single" w:sz="4" w:space="0" w:color="auto"/>
              <w:bottom w:val="nil"/>
            </w:tcBorders>
            <w:vAlign w:val="bottom"/>
          </w:tcPr>
          <w:p w:rsidR="00905905" w:rsidRPr="00905905" w:rsidRDefault="00905905" w:rsidP="00905905">
            <w:r w:rsidRPr="00905905">
              <w:t>5</w:t>
            </w:r>
          </w:p>
        </w:tc>
      </w:tr>
      <w:tr w:rsidR="00905905" w:rsidRPr="00905905" w:rsidTr="00905905">
        <w:tc>
          <w:tcPr>
            <w:tcW w:w="2046" w:type="dxa"/>
            <w:tcBorders>
              <w:top w:val="single" w:sz="4" w:space="0" w:color="auto"/>
              <w:bottom w:val="single" w:sz="4" w:space="0" w:color="auto"/>
              <w:right w:val="nil"/>
            </w:tcBorders>
          </w:tcPr>
          <w:p w:rsidR="00905905" w:rsidRPr="00905905" w:rsidRDefault="00905905" w:rsidP="00905905"/>
        </w:tc>
        <w:tc>
          <w:tcPr>
            <w:tcW w:w="1782" w:type="dxa"/>
            <w:tcBorders>
              <w:top w:val="single" w:sz="4" w:space="0" w:color="auto"/>
              <w:left w:val="single" w:sz="4" w:space="0" w:color="auto"/>
              <w:bottom w:val="single" w:sz="4" w:space="0" w:color="auto"/>
              <w:right w:val="nil"/>
            </w:tcBorders>
          </w:tcPr>
          <w:p w:rsidR="00905905" w:rsidRPr="00905905" w:rsidRDefault="00905905" w:rsidP="00905905"/>
        </w:tc>
        <w:tc>
          <w:tcPr>
            <w:tcW w:w="2293" w:type="dxa"/>
            <w:tcBorders>
              <w:top w:val="single" w:sz="4" w:space="0" w:color="auto"/>
              <w:left w:val="single" w:sz="4" w:space="0" w:color="auto"/>
              <w:bottom w:val="single" w:sz="4" w:space="0" w:color="auto"/>
              <w:right w:val="nil"/>
            </w:tcBorders>
          </w:tcPr>
          <w:p w:rsidR="00905905" w:rsidRPr="00905905" w:rsidRDefault="00905905" w:rsidP="00905905"/>
        </w:tc>
        <w:tc>
          <w:tcPr>
            <w:tcW w:w="1817" w:type="dxa"/>
            <w:tcBorders>
              <w:top w:val="single" w:sz="4" w:space="0" w:color="auto"/>
              <w:left w:val="single" w:sz="4" w:space="0" w:color="auto"/>
              <w:bottom w:val="single" w:sz="4" w:space="0" w:color="auto"/>
              <w:right w:val="nil"/>
            </w:tcBorders>
          </w:tcPr>
          <w:p w:rsidR="00905905" w:rsidRPr="00905905" w:rsidRDefault="00905905" w:rsidP="00905905"/>
        </w:tc>
        <w:tc>
          <w:tcPr>
            <w:tcW w:w="1985" w:type="dxa"/>
            <w:tcBorders>
              <w:top w:val="single" w:sz="4" w:space="0" w:color="auto"/>
              <w:left w:val="single" w:sz="4" w:space="0" w:color="auto"/>
              <w:bottom w:val="single" w:sz="4" w:space="0" w:color="auto"/>
            </w:tcBorders>
          </w:tcPr>
          <w:p w:rsidR="00905905" w:rsidRPr="00905905" w:rsidRDefault="00905905" w:rsidP="00905905"/>
        </w:tc>
      </w:tr>
      <w:tr w:rsidR="00905905" w:rsidRPr="00905905" w:rsidTr="00905905">
        <w:tc>
          <w:tcPr>
            <w:tcW w:w="2046" w:type="dxa"/>
            <w:tcBorders>
              <w:top w:val="single" w:sz="4" w:space="0" w:color="auto"/>
              <w:bottom w:val="single" w:sz="4" w:space="0" w:color="auto"/>
              <w:right w:val="nil"/>
            </w:tcBorders>
          </w:tcPr>
          <w:p w:rsidR="00905905" w:rsidRPr="00905905" w:rsidRDefault="00905905" w:rsidP="00905905"/>
        </w:tc>
        <w:tc>
          <w:tcPr>
            <w:tcW w:w="1782" w:type="dxa"/>
            <w:tcBorders>
              <w:top w:val="single" w:sz="4" w:space="0" w:color="auto"/>
              <w:left w:val="single" w:sz="4" w:space="0" w:color="auto"/>
              <w:bottom w:val="single" w:sz="4" w:space="0" w:color="auto"/>
              <w:right w:val="nil"/>
            </w:tcBorders>
          </w:tcPr>
          <w:p w:rsidR="00905905" w:rsidRPr="00905905" w:rsidRDefault="00905905" w:rsidP="00905905"/>
        </w:tc>
        <w:tc>
          <w:tcPr>
            <w:tcW w:w="2293" w:type="dxa"/>
            <w:tcBorders>
              <w:top w:val="single" w:sz="4" w:space="0" w:color="auto"/>
              <w:left w:val="single" w:sz="4" w:space="0" w:color="auto"/>
              <w:bottom w:val="single" w:sz="4" w:space="0" w:color="auto"/>
              <w:right w:val="nil"/>
            </w:tcBorders>
          </w:tcPr>
          <w:p w:rsidR="00905905" w:rsidRPr="00905905" w:rsidRDefault="00905905" w:rsidP="00905905"/>
        </w:tc>
        <w:tc>
          <w:tcPr>
            <w:tcW w:w="1817" w:type="dxa"/>
            <w:tcBorders>
              <w:top w:val="single" w:sz="4" w:space="0" w:color="auto"/>
              <w:left w:val="single" w:sz="4" w:space="0" w:color="auto"/>
              <w:bottom w:val="single" w:sz="4" w:space="0" w:color="auto"/>
              <w:right w:val="nil"/>
            </w:tcBorders>
          </w:tcPr>
          <w:p w:rsidR="00905905" w:rsidRPr="00905905" w:rsidRDefault="00905905" w:rsidP="00905905"/>
        </w:tc>
        <w:tc>
          <w:tcPr>
            <w:tcW w:w="1985" w:type="dxa"/>
            <w:tcBorders>
              <w:top w:val="single" w:sz="4" w:space="0" w:color="auto"/>
              <w:left w:val="single" w:sz="4" w:space="0" w:color="auto"/>
              <w:bottom w:val="single" w:sz="4" w:space="0" w:color="auto"/>
            </w:tcBorders>
          </w:tcPr>
          <w:p w:rsidR="00905905" w:rsidRPr="00905905" w:rsidRDefault="00905905" w:rsidP="00905905"/>
        </w:tc>
      </w:tr>
    </w:tbl>
    <w:p w:rsidR="00905905" w:rsidRPr="00905905" w:rsidRDefault="00905905" w:rsidP="00905905"/>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1985"/>
      </w:tblGrid>
      <w:tr w:rsidR="00905905" w:rsidRPr="00905905" w:rsidTr="00905905">
        <w:tc>
          <w:tcPr>
            <w:tcW w:w="9923" w:type="dxa"/>
            <w:gridSpan w:val="5"/>
            <w:tcBorders>
              <w:top w:val="single" w:sz="4" w:space="0" w:color="auto"/>
              <w:bottom w:val="nil"/>
            </w:tcBorders>
          </w:tcPr>
          <w:p w:rsidR="00905905" w:rsidRPr="00905905" w:rsidRDefault="00905905" w:rsidP="00905905">
            <w:r w:rsidRPr="00905905">
              <w:t>Летний период года (</w:t>
            </w:r>
            <w:proofErr w:type="gramStart"/>
            <w:r w:rsidRPr="00905905">
              <w:t>с</w:t>
            </w:r>
            <w:proofErr w:type="gramEnd"/>
            <w:r w:rsidRPr="00905905">
              <w:t xml:space="preserve"> ____ по _____)</w:t>
            </w:r>
          </w:p>
        </w:tc>
      </w:tr>
      <w:tr w:rsidR="00905905" w:rsidRPr="00905905" w:rsidTr="00905905">
        <w:tc>
          <w:tcPr>
            <w:tcW w:w="2046" w:type="dxa"/>
            <w:vMerge w:val="restart"/>
            <w:tcBorders>
              <w:top w:val="single" w:sz="4" w:space="0" w:color="auto"/>
              <w:bottom w:val="nil"/>
              <w:right w:val="nil"/>
            </w:tcBorders>
          </w:tcPr>
          <w:p w:rsidR="00905905" w:rsidRPr="00905905" w:rsidRDefault="00905905" w:rsidP="00905905">
            <w:r w:rsidRPr="00905905">
              <w:t>Наименование остановочного пункта</w:t>
            </w:r>
          </w:p>
        </w:tc>
        <w:tc>
          <w:tcPr>
            <w:tcW w:w="4075" w:type="dxa"/>
            <w:gridSpan w:val="2"/>
            <w:tcBorders>
              <w:top w:val="single" w:sz="4" w:space="0" w:color="auto"/>
              <w:left w:val="single" w:sz="4" w:space="0" w:color="auto"/>
              <w:bottom w:val="nil"/>
              <w:right w:val="nil"/>
            </w:tcBorders>
          </w:tcPr>
          <w:p w:rsidR="00905905" w:rsidRPr="00905905" w:rsidRDefault="00905905" w:rsidP="00905905">
            <w:r w:rsidRPr="00905905">
              <w:t>Прямое направление</w:t>
            </w:r>
          </w:p>
        </w:tc>
        <w:tc>
          <w:tcPr>
            <w:tcW w:w="3802" w:type="dxa"/>
            <w:gridSpan w:val="2"/>
            <w:tcBorders>
              <w:top w:val="single" w:sz="4" w:space="0" w:color="auto"/>
              <w:left w:val="single" w:sz="4" w:space="0" w:color="auto"/>
              <w:bottom w:val="nil"/>
            </w:tcBorders>
          </w:tcPr>
          <w:p w:rsidR="00905905" w:rsidRPr="00905905" w:rsidRDefault="00905905" w:rsidP="00905905">
            <w:r w:rsidRPr="00905905">
              <w:t>Обратное направление</w:t>
            </w:r>
          </w:p>
        </w:tc>
      </w:tr>
      <w:tr w:rsidR="00905905" w:rsidRPr="00905905" w:rsidTr="00905905">
        <w:tc>
          <w:tcPr>
            <w:tcW w:w="2046" w:type="dxa"/>
            <w:vMerge/>
            <w:tcBorders>
              <w:top w:val="nil"/>
              <w:bottom w:val="nil"/>
              <w:right w:val="nil"/>
            </w:tcBorders>
          </w:tcPr>
          <w:p w:rsidR="00905905" w:rsidRPr="00905905" w:rsidRDefault="00905905" w:rsidP="00905905"/>
        </w:tc>
        <w:tc>
          <w:tcPr>
            <w:tcW w:w="1782" w:type="dxa"/>
            <w:tcBorders>
              <w:top w:val="single" w:sz="4" w:space="0" w:color="auto"/>
              <w:left w:val="single" w:sz="4" w:space="0" w:color="auto"/>
              <w:bottom w:val="nil"/>
              <w:right w:val="nil"/>
            </w:tcBorders>
          </w:tcPr>
          <w:p w:rsidR="00905905" w:rsidRPr="00905905" w:rsidRDefault="00905905" w:rsidP="00905905">
            <w:r w:rsidRPr="00905905">
              <w:t>дни отправления</w:t>
            </w:r>
          </w:p>
        </w:tc>
        <w:tc>
          <w:tcPr>
            <w:tcW w:w="2293" w:type="dxa"/>
            <w:tcBorders>
              <w:top w:val="single" w:sz="4" w:space="0" w:color="auto"/>
              <w:left w:val="single" w:sz="4" w:space="0" w:color="auto"/>
              <w:bottom w:val="nil"/>
              <w:right w:val="nil"/>
            </w:tcBorders>
          </w:tcPr>
          <w:p w:rsidR="00905905" w:rsidRPr="00905905" w:rsidRDefault="00905905" w:rsidP="00905905">
            <w:r w:rsidRPr="00905905">
              <w:t xml:space="preserve">время отправления, </w:t>
            </w:r>
            <w:proofErr w:type="spellStart"/>
            <w:r w:rsidRPr="00905905">
              <w:t>час</w:t>
            </w:r>
            <w:proofErr w:type="gramStart"/>
            <w:r w:rsidRPr="00905905">
              <w:t>.м</w:t>
            </w:r>
            <w:proofErr w:type="gramEnd"/>
            <w:r w:rsidRPr="00905905">
              <w:t>ин</w:t>
            </w:r>
            <w:proofErr w:type="spellEnd"/>
            <w:r w:rsidRPr="00905905">
              <w:t>.</w:t>
            </w:r>
          </w:p>
        </w:tc>
        <w:tc>
          <w:tcPr>
            <w:tcW w:w="1817" w:type="dxa"/>
            <w:tcBorders>
              <w:top w:val="single" w:sz="4" w:space="0" w:color="auto"/>
              <w:left w:val="single" w:sz="4" w:space="0" w:color="auto"/>
              <w:bottom w:val="nil"/>
              <w:right w:val="nil"/>
            </w:tcBorders>
          </w:tcPr>
          <w:p w:rsidR="00905905" w:rsidRPr="00905905" w:rsidRDefault="00905905" w:rsidP="00905905">
            <w:r w:rsidRPr="00905905">
              <w:t>дни отправления</w:t>
            </w:r>
          </w:p>
        </w:tc>
        <w:tc>
          <w:tcPr>
            <w:tcW w:w="1985" w:type="dxa"/>
            <w:tcBorders>
              <w:top w:val="single" w:sz="4" w:space="0" w:color="auto"/>
              <w:left w:val="single" w:sz="4" w:space="0" w:color="auto"/>
              <w:bottom w:val="nil"/>
            </w:tcBorders>
          </w:tcPr>
          <w:p w:rsidR="00905905" w:rsidRPr="00905905" w:rsidRDefault="00905905" w:rsidP="00905905">
            <w:r w:rsidRPr="00905905">
              <w:t xml:space="preserve">время отправления, </w:t>
            </w:r>
            <w:proofErr w:type="spellStart"/>
            <w:r w:rsidRPr="00905905">
              <w:t>час</w:t>
            </w:r>
            <w:proofErr w:type="gramStart"/>
            <w:r w:rsidRPr="00905905">
              <w:t>.м</w:t>
            </w:r>
            <w:proofErr w:type="gramEnd"/>
            <w:r w:rsidRPr="00905905">
              <w:t>ин</w:t>
            </w:r>
            <w:proofErr w:type="spellEnd"/>
            <w:r w:rsidRPr="00905905">
              <w:t>.</w:t>
            </w:r>
          </w:p>
        </w:tc>
      </w:tr>
      <w:tr w:rsidR="00905905" w:rsidRPr="00905905" w:rsidTr="00905905">
        <w:tc>
          <w:tcPr>
            <w:tcW w:w="2046" w:type="dxa"/>
            <w:tcBorders>
              <w:top w:val="single" w:sz="4" w:space="0" w:color="auto"/>
              <w:bottom w:val="nil"/>
              <w:right w:val="nil"/>
            </w:tcBorders>
            <w:vAlign w:val="bottom"/>
          </w:tcPr>
          <w:p w:rsidR="00905905" w:rsidRPr="00905905" w:rsidRDefault="00905905" w:rsidP="00905905">
            <w:r w:rsidRPr="00905905">
              <w:t>1</w:t>
            </w:r>
          </w:p>
        </w:tc>
        <w:tc>
          <w:tcPr>
            <w:tcW w:w="1782" w:type="dxa"/>
            <w:tcBorders>
              <w:top w:val="single" w:sz="4" w:space="0" w:color="auto"/>
              <w:left w:val="single" w:sz="4" w:space="0" w:color="auto"/>
              <w:bottom w:val="nil"/>
              <w:right w:val="nil"/>
            </w:tcBorders>
            <w:vAlign w:val="bottom"/>
          </w:tcPr>
          <w:p w:rsidR="00905905" w:rsidRPr="00905905" w:rsidRDefault="00905905" w:rsidP="00905905">
            <w:r w:rsidRPr="00905905">
              <w:t>2</w:t>
            </w:r>
          </w:p>
        </w:tc>
        <w:tc>
          <w:tcPr>
            <w:tcW w:w="2293" w:type="dxa"/>
            <w:tcBorders>
              <w:top w:val="single" w:sz="4" w:space="0" w:color="auto"/>
              <w:left w:val="single" w:sz="4" w:space="0" w:color="auto"/>
              <w:bottom w:val="nil"/>
              <w:right w:val="nil"/>
            </w:tcBorders>
            <w:vAlign w:val="bottom"/>
          </w:tcPr>
          <w:p w:rsidR="00905905" w:rsidRPr="00905905" w:rsidRDefault="00905905" w:rsidP="00905905">
            <w:r w:rsidRPr="00905905">
              <w:t>3</w:t>
            </w:r>
          </w:p>
        </w:tc>
        <w:tc>
          <w:tcPr>
            <w:tcW w:w="1817" w:type="dxa"/>
            <w:tcBorders>
              <w:top w:val="single" w:sz="4" w:space="0" w:color="auto"/>
              <w:left w:val="single" w:sz="4" w:space="0" w:color="auto"/>
              <w:bottom w:val="nil"/>
              <w:right w:val="nil"/>
            </w:tcBorders>
            <w:vAlign w:val="bottom"/>
          </w:tcPr>
          <w:p w:rsidR="00905905" w:rsidRPr="00905905" w:rsidRDefault="00905905" w:rsidP="00905905">
            <w:r w:rsidRPr="00905905">
              <w:t>4</w:t>
            </w:r>
          </w:p>
        </w:tc>
        <w:tc>
          <w:tcPr>
            <w:tcW w:w="1985" w:type="dxa"/>
            <w:tcBorders>
              <w:top w:val="single" w:sz="4" w:space="0" w:color="auto"/>
              <w:left w:val="single" w:sz="4" w:space="0" w:color="auto"/>
              <w:bottom w:val="nil"/>
            </w:tcBorders>
            <w:vAlign w:val="bottom"/>
          </w:tcPr>
          <w:p w:rsidR="00905905" w:rsidRPr="00905905" w:rsidRDefault="00905905" w:rsidP="00905905">
            <w:r w:rsidRPr="00905905">
              <w:t>5</w:t>
            </w:r>
          </w:p>
        </w:tc>
      </w:tr>
      <w:tr w:rsidR="00905905" w:rsidRPr="00905905" w:rsidTr="00905905">
        <w:tc>
          <w:tcPr>
            <w:tcW w:w="2046" w:type="dxa"/>
            <w:tcBorders>
              <w:top w:val="single" w:sz="4" w:space="0" w:color="auto"/>
              <w:bottom w:val="nil"/>
              <w:right w:val="nil"/>
            </w:tcBorders>
          </w:tcPr>
          <w:p w:rsidR="00905905" w:rsidRPr="00905905" w:rsidRDefault="00905905" w:rsidP="00905905"/>
        </w:tc>
        <w:tc>
          <w:tcPr>
            <w:tcW w:w="1782" w:type="dxa"/>
            <w:tcBorders>
              <w:top w:val="single" w:sz="4" w:space="0" w:color="auto"/>
              <w:left w:val="single" w:sz="4" w:space="0" w:color="auto"/>
              <w:bottom w:val="nil"/>
              <w:right w:val="nil"/>
            </w:tcBorders>
          </w:tcPr>
          <w:p w:rsidR="00905905" w:rsidRPr="00905905" w:rsidRDefault="00905905" w:rsidP="00905905"/>
        </w:tc>
        <w:tc>
          <w:tcPr>
            <w:tcW w:w="2293" w:type="dxa"/>
            <w:tcBorders>
              <w:top w:val="single" w:sz="4" w:space="0" w:color="auto"/>
              <w:left w:val="single" w:sz="4" w:space="0" w:color="auto"/>
              <w:bottom w:val="nil"/>
              <w:right w:val="nil"/>
            </w:tcBorders>
          </w:tcPr>
          <w:p w:rsidR="00905905" w:rsidRPr="00905905" w:rsidRDefault="00905905" w:rsidP="00905905"/>
        </w:tc>
        <w:tc>
          <w:tcPr>
            <w:tcW w:w="1817" w:type="dxa"/>
            <w:tcBorders>
              <w:top w:val="single" w:sz="4" w:space="0" w:color="auto"/>
              <w:left w:val="single" w:sz="4" w:space="0" w:color="auto"/>
              <w:bottom w:val="nil"/>
              <w:right w:val="nil"/>
            </w:tcBorders>
          </w:tcPr>
          <w:p w:rsidR="00905905" w:rsidRPr="00905905" w:rsidRDefault="00905905" w:rsidP="00905905"/>
        </w:tc>
        <w:tc>
          <w:tcPr>
            <w:tcW w:w="1985" w:type="dxa"/>
            <w:tcBorders>
              <w:top w:val="single" w:sz="4" w:space="0" w:color="auto"/>
              <w:left w:val="single" w:sz="4" w:space="0" w:color="auto"/>
              <w:bottom w:val="nil"/>
            </w:tcBorders>
          </w:tcPr>
          <w:p w:rsidR="00905905" w:rsidRPr="00905905" w:rsidRDefault="00905905" w:rsidP="00905905"/>
        </w:tc>
      </w:tr>
      <w:tr w:rsidR="00905905" w:rsidRPr="00905905" w:rsidTr="00905905">
        <w:tc>
          <w:tcPr>
            <w:tcW w:w="2046" w:type="dxa"/>
            <w:tcBorders>
              <w:top w:val="single" w:sz="4" w:space="0" w:color="auto"/>
              <w:bottom w:val="single" w:sz="4" w:space="0" w:color="auto"/>
              <w:right w:val="nil"/>
            </w:tcBorders>
          </w:tcPr>
          <w:p w:rsidR="00905905" w:rsidRPr="00905905" w:rsidRDefault="00905905" w:rsidP="00905905"/>
        </w:tc>
        <w:tc>
          <w:tcPr>
            <w:tcW w:w="1782" w:type="dxa"/>
            <w:tcBorders>
              <w:top w:val="single" w:sz="4" w:space="0" w:color="auto"/>
              <w:left w:val="single" w:sz="4" w:space="0" w:color="auto"/>
              <w:bottom w:val="single" w:sz="4" w:space="0" w:color="auto"/>
              <w:right w:val="nil"/>
            </w:tcBorders>
          </w:tcPr>
          <w:p w:rsidR="00905905" w:rsidRPr="00905905" w:rsidRDefault="00905905" w:rsidP="00905905"/>
        </w:tc>
        <w:tc>
          <w:tcPr>
            <w:tcW w:w="2293" w:type="dxa"/>
            <w:tcBorders>
              <w:top w:val="single" w:sz="4" w:space="0" w:color="auto"/>
              <w:left w:val="single" w:sz="4" w:space="0" w:color="auto"/>
              <w:bottom w:val="single" w:sz="4" w:space="0" w:color="auto"/>
              <w:right w:val="nil"/>
            </w:tcBorders>
          </w:tcPr>
          <w:p w:rsidR="00905905" w:rsidRPr="00905905" w:rsidRDefault="00905905" w:rsidP="00905905"/>
        </w:tc>
        <w:tc>
          <w:tcPr>
            <w:tcW w:w="1817" w:type="dxa"/>
            <w:tcBorders>
              <w:top w:val="single" w:sz="4" w:space="0" w:color="auto"/>
              <w:left w:val="single" w:sz="4" w:space="0" w:color="auto"/>
              <w:bottom w:val="single" w:sz="4" w:space="0" w:color="auto"/>
              <w:right w:val="nil"/>
            </w:tcBorders>
          </w:tcPr>
          <w:p w:rsidR="00905905" w:rsidRPr="00905905" w:rsidRDefault="00905905" w:rsidP="00905905"/>
        </w:tc>
        <w:tc>
          <w:tcPr>
            <w:tcW w:w="1985" w:type="dxa"/>
            <w:tcBorders>
              <w:top w:val="single" w:sz="4" w:space="0" w:color="auto"/>
              <w:left w:val="single" w:sz="4" w:space="0" w:color="auto"/>
              <w:bottom w:val="single" w:sz="4" w:space="0" w:color="auto"/>
            </w:tcBorders>
          </w:tcPr>
          <w:p w:rsidR="00905905" w:rsidRPr="00905905" w:rsidRDefault="00905905" w:rsidP="00905905"/>
        </w:tc>
      </w:tr>
    </w:tbl>
    <w:p w:rsidR="00905905" w:rsidRPr="00905905" w:rsidRDefault="00905905" w:rsidP="00905905"/>
    <w:p w:rsidR="00905905" w:rsidRPr="00905905" w:rsidRDefault="00905905" w:rsidP="00905905">
      <w:r w:rsidRPr="00905905">
        <w:t>Настоящей заявкой подтверждаю, что в отношении ____________________________________________________________________________________________________________________________________</w:t>
      </w:r>
    </w:p>
    <w:p w:rsidR="00905905" w:rsidRPr="00905905" w:rsidRDefault="00905905" w:rsidP="00905905">
      <w:r w:rsidRPr="00905905">
        <w:t>(наименование юридического лица, Ф.И.О. индивидуального предпринимателя, участников договора простого товарищества)</w:t>
      </w:r>
    </w:p>
    <w:p w:rsidR="00905905" w:rsidRPr="00905905" w:rsidRDefault="00905905" w:rsidP="00905905">
      <w:r w:rsidRPr="00905905">
        <w:t>отсутствует решение арбитражного суда о признании банкротом и об открытии конкурсного производства, не проводится ликвидация юридического лица, прекращение деятельности индивидуального предпринимателя, не приостановлено и не аннулировано действие лицензии, отсутствует задолженность по обязательным платежам в бюджеты бюджетной системы Российской Федерации за последний завершенный отчетный период.</w:t>
      </w:r>
    </w:p>
    <w:p w:rsidR="00905905" w:rsidRPr="00905905" w:rsidRDefault="00905905" w:rsidP="00905905"/>
    <w:p w:rsidR="00905905" w:rsidRPr="00905905" w:rsidRDefault="00905905" w:rsidP="00905905">
      <w:r w:rsidRPr="00905905">
        <w:t xml:space="preserve">________________/___________________________/___________________/ </w:t>
      </w:r>
    </w:p>
    <w:p w:rsidR="00905905" w:rsidRPr="00905905" w:rsidRDefault="00905905" w:rsidP="00905905">
      <w:r w:rsidRPr="00905905">
        <w:t>(дата)</w:t>
      </w:r>
      <w:r w:rsidRPr="00905905">
        <w:tab/>
      </w:r>
      <w:r w:rsidRPr="00905905">
        <w:tab/>
      </w:r>
      <w:r w:rsidRPr="00905905">
        <w:tab/>
      </w:r>
      <w:r w:rsidRPr="00905905">
        <w:tab/>
      </w:r>
      <w:r w:rsidRPr="00905905">
        <w:tab/>
        <w:t>(Ф.И.О.)</w:t>
      </w:r>
      <w:r w:rsidRPr="00905905">
        <w:tab/>
      </w:r>
      <w:r w:rsidRPr="00905905">
        <w:tab/>
      </w:r>
      <w:r w:rsidRPr="00905905">
        <w:tab/>
      </w:r>
      <w:r w:rsidRPr="00905905">
        <w:tab/>
        <w:t>(подпись)</w:t>
      </w:r>
    </w:p>
    <w:p w:rsidR="00905905" w:rsidRPr="00905905" w:rsidRDefault="00905905" w:rsidP="00905905">
      <w:r w:rsidRPr="00905905">
        <w:t>М. П. (при наличии)</w:t>
      </w:r>
    </w:p>
    <w:p w:rsidR="00905905" w:rsidRPr="00905905" w:rsidRDefault="00905905" w:rsidP="00905905">
      <w:r w:rsidRPr="00905905">
        <w:t>_____________________________</w:t>
      </w:r>
    </w:p>
    <w:p w:rsidR="00905905" w:rsidRPr="00905905" w:rsidRDefault="00905905" w:rsidP="00905905">
      <w:bookmarkStart w:id="10" w:name="sub_1111"/>
      <w:r w:rsidRPr="00905905">
        <w:t>* В случае</w:t>
      </w:r>
      <w:proofErr w:type="gramStart"/>
      <w:r w:rsidRPr="00905905">
        <w:t>,</w:t>
      </w:r>
      <w:proofErr w:type="gramEnd"/>
      <w:r w:rsidRPr="00905905">
        <w:t xml:space="preserve"> если заявка на участие в открытом конкурсе на право </w:t>
      </w:r>
      <w:bookmarkEnd w:id="10"/>
      <w:r w:rsidRPr="00905905">
        <w:t>получения свидетельства об осуществлении перевозок по муниципальному маршруту регулярных перевозок предоставлена участниками договора простого товарищества, сведения, предусмотренные пунктами 1, 2, 3, 4, 5, 6, указываются в отношении каждого участника договора простого товарищества.</w:t>
      </w:r>
    </w:p>
    <w:p w:rsidR="00905905" w:rsidRPr="00905905" w:rsidRDefault="00905905" w:rsidP="00905905">
      <w:pPr>
        <w:pStyle w:val="ConsPlusNormal"/>
        <w:ind w:firstLine="0"/>
        <w:jc w:val="both"/>
        <w:rPr>
          <w:rFonts w:ascii="Times New Roman" w:hAnsi="Times New Roman" w:cs="Times New Roman"/>
        </w:rPr>
      </w:pPr>
    </w:p>
    <w:p w:rsidR="00905905" w:rsidRPr="00905905" w:rsidRDefault="00905905" w:rsidP="00905905">
      <w:pPr>
        <w:pStyle w:val="ConsPlusNormal"/>
        <w:ind w:firstLine="0"/>
        <w:jc w:val="both"/>
        <w:rPr>
          <w:rFonts w:ascii="Times New Roman" w:hAnsi="Times New Roman" w:cs="Times New Roman"/>
        </w:rPr>
      </w:pPr>
    </w:p>
    <w:p w:rsidR="00905905" w:rsidRPr="00905905" w:rsidRDefault="00905905" w:rsidP="00905905">
      <w:pPr>
        <w:widowControl w:val="0"/>
        <w:rPr>
          <w:b/>
        </w:rPr>
      </w:pPr>
      <w:r w:rsidRPr="00905905">
        <w:rPr>
          <w:b/>
        </w:rPr>
        <w:t>9.Исчерпывающий перечень документов, входящих в состав заявки на участие в открытом конкурсе:</w:t>
      </w:r>
    </w:p>
    <w:p w:rsidR="00905905" w:rsidRPr="00905905" w:rsidRDefault="00905905" w:rsidP="00905905">
      <w:pPr>
        <w:pStyle w:val="ConsPlusNormal"/>
        <w:ind w:firstLine="708"/>
        <w:jc w:val="both"/>
        <w:rPr>
          <w:rFonts w:ascii="Times New Roman" w:hAnsi="Times New Roman" w:cs="Times New Roman"/>
        </w:rPr>
      </w:pPr>
      <w:r w:rsidRPr="00905905">
        <w:rPr>
          <w:rFonts w:ascii="Times New Roman" w:hAnsi="Times New Roman" w:cs="Times New Roman"/>
        </w:rPr>
        <w:t>Заявка участника открытого конкурса должна содержать следующие данные:</w:t>
      </w:r>
    </w:p>
    <w:p w:rsidR="00905905" w:rsidRPr="00905905" w:rsidRDefault="00905905" w:rsidP="00905905">
      <w:pPr>
        <w:pStyle w:val="ConsPlusNormal"/>
        <w:ind w:firstLine="708"/>
        <w:jc w:val="both"/>
        <w:rPr>
          <w:rFonts w:ascii="Times New Roman" w:hAnsi="Times New Roman" w:cs="Times New Roman"/>
        </w:rPr>
      </w:pPr>
      <w:proofErr w:type="gramStart"/>
      <w:r w:rsidRPr="00905905">
        <w:rPr>
          <w:rFonts w:ascii="Times New Roman" w:hAnsi="Times New Roman" w:cs="Times New Roman"/>
        </w:rPr>
        <w:t>- 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w:t>
      </w:r>
      <w:proofErr w:type="gramEnd"/>
      <w:r w:rsidRPr="00905905">
        <w:rPr>
          <w:rFonts w:ascii="Times New Roman" w:hAnsi="Times New Roman" w:cs="Times New Roman"/>
        </w:rPr>
        <w:t>, предшествующего дате проведения открытого конкурса.</w:t>
      </w:r>
    </w:p>
    <w:p w:rsidR="00905905" w:rsidRPr="00905905" w:rsidRDefault="00905905" w:rsidP="00905905">
      <w:pPr>
        <w:pStyle w:val="ConsPlusNormal"/>
        <w:ind w:firstLine="708"/>
        <w:jc w:val="both"/>
        <w:rPr>
          <w:rFonts w:ascii="Times New Roman" w:hAnsi="Times New Roman" w:cs="Times New Roman"/>
        </w:rPr>
      </w:pPr>
      <w:r w:rsidRPr="00905905">
        <w:rPr>
          <w:rFonts w:ascii="Times New Roman" w:hAnsi="Times New Roman" w:cs="Times New Roman"/>
        </w:rPr>
        <w:t>- сведения об опыте осуществления регулярных перевозок юридическим лицом, индивидуальным предпринимателем, участниками договора простого товарищества. Опыт подтверждается наличием документа об исполнении государственных или муниципальных контрактов либо свидетельств об 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
    <w:p w:rsidR="00905905" w:rsidRPr="00905905" w:rsidRDefault="00905905" w:rsidP="00905905">
      <w:pPr>
        <w:pStyle w:val="ConsPlusNormal"/>
        <w:ind w:firstLine="708"/>
        <w:jc w:val="both"/>
        <w:rPr>
          <w:rFonts w:ascii="Times New Roman" w:hAnsi="Times New Roman" w:cs="Times New Roman"/>
        </w:rPr>
      </w:pPr>
      <w:r w:rsidRPr="00905905">
        <w:rPr>
          <w:rFonts w:ascii="Times New Roman" w:hAnsi="Times New Roman" w:cs="Times New Roman"/>
        </w:rPr>
        <w:t>- сведения о наличии в транспортных средствах, предлагаемых юридическим лицом, индивидуальным предпринимателем, участниками договора простого товарищества для осуществления регулярных перевозок, конструктивных элементов, влияющих на качество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p w:rsidR="00905905" w:rsidRPr="00905905" w:rsidRDefault="00905905" w:rsidP="00905905">
      <w:pPr>
        <w:pStyle w:val="ConsPlusNormal"/>
        <w:ind w:firstLine="708"/>
        <w:jc w:val="both"/>
        <w:rPr>
          <w:rFonts w:ascii="Times New Roman" w:hAnsi="Times New Roman" w:cs="Times New Roman"/>
        </w:rPr>
      </w:pPr>
      <w:r w:rsidRPr="00905905">
        <w:rPr>
          <w:rFonts w:ascii="Times New Roman" w:hAnsi="Times New Roman" w:cs="Times New Roman"/>
        </w:rPr>
        <w:t>- сведения о максимальном сроке эксплуатации транспортных средств, предлагаемых юридическим лицом, индивидуальным предпринимателем,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Сведения подтверждаются копиями документов, свидетельствующих о наличии на праве собственности или ином законном основании транспортных средств, планируемых для использования на маршруте регулярных перевозок, либо принятием на себя обязательства по приобретению таких транспортных сре</w:t>
      </w:r>
      <w:proofErr w:type="gramStart"/>
      <w:r w:rsidRPr="00905905">
        <w:rPr>
          <w:rFonts w:ascii="Times New Roman" w:hAnsi="Times New Roman" w:cs="Times New Roman"/>
        </w:rPr>
        <w:t>дств в ср</w:t>
      </w:r>
      <w:proofErr w:type="gramEnd"/>
      <w:r w:rsidRPr="00905905">
        <w:rPr>
          <w:rFonts w:ascii="Times New Roman" w:hAnsi="Times New Roman" w:cs="Times New Roman"/>
        </w:rPr>
        <w:t>оки, определенные конкурсной документацией.</w:t>
      </w:r>
    </w:p>
    <w:p w:rsidR="00905905" w:rsidRPr="00905905" w:rsidRDefault="00905905" w:rsidP="00905905">
      <w:pPr>
        <w:pStyle w:val="ConsPlusNormal"/>
        <w:ind w:firstLine="708"/>
        <w:jc w:val="both"/>
        <w:rPr>
          <w:rFonts w:ascii="Times New Roman" w:hAnsi="Times New Roman" w:cs="Times New Roman"/>
        </w:rPr>
      </w:pPr>
      <w:r w:rsidRPr="00905905">
        <w:rPr>
          <w:rFonts w:ascii="Times New Roman" w:hAnsi="Times New Roman" w:cs="Times New Roman"/>
        </w:rPr>
        <w:t xml:space="preserve">3. Заявка </w:t>
      </w:r>
      <w:proofErr w:type="gramStart"/>
      <w:r w:rsidRPr="00905905">
        <w:rPr>
          <w:rFonts w:ascii="Times New Roman" w:hAnsi="Times New Roman" w:cs="Times New Roman"/>
        </w:rPr>
        <w:t>на участие в открытом конкурсе на право получения свидетельства об осуществлении перевозок по муниципальному маршруту</w:t>
      </w:r>
      <w:proofErr w:type="gramEnd"/>
      <w:r w:rsidRPr="00905905">
        <w:rPr>
          <w:rFonts w:ascii="Times New Roman" w:hAnsi="Times New Roman" w:cs="Times New Roman"/>
        </w:rPr>
        <w:t xml:space="preserve"> регулярных перевозок (далее - заявка) составляется в письменной форме согласно приложению к настоящим требованиям.</w:t>
      </w:r>
    </w:p>
    <w:p w:rsidR="00905905" w:rsidRPr="00905905" w:rsidRDefault="00905905" w:rsidP="00905905">
      <w:pPr>
        <w:pStyle w:val="ConsPlusNormal"/>
        <w:ind w:firstLine="708"/>
        <w:jc w:val="both"/>
        <w:rPr>
          <w:rFonts w:ascii="Times New Roman" w:hAnsi="Times New Roman" w:cs="Times New Roman"/>
        </w:rPr>
      </w:pPr>
      <w:r w:rsidRPr="00905905">
        <w:rPr>
          <w:rFonts w:ascii="Times New Roman" w:hAnsi="Times New Roman" w:cs="Times New Roman"/>
        </w:rPr>
        <w:lastRenderedPageBreak/>
        <w:t>К заявке прилагаются следующие документы:</w:t>
      </w:r>
    </w:p>
    <w:p w:rsidR="00905905" w:rsidRPr="00905905" w:rsidRDefault="00905905" w:rsidP="00905905">
      <w:pPr>
        <w:pStyle w:val="ConsPlusNormal"/>
        <w:ind w:firstLine="708"/>
        <w:jc w:val="both"/>
        <w:rPr>
          <w:rFonts w:ascii="Times New Roman" w:hAnsi="Times New Roman" w:cs="Times New Roman"/>
        </w:rPr>
      </w:pPr>
      <w:r w:rsidRPr="00905905">
        <w:rPr>
          <w:rFonts w:ascii="Times New Roman" w:hAnsi="Times New Roman" w:cs="Times New Roman"/>
        </w:rPr>
        <w:t>1) справка Госавтоинспекции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p w:rsidR="00905905" w:rsidRPr="00905905" w:rsidRDefault="00905905" w:rsidP="00905905">
      <w:pPr>
        <w:pStyle w:val="ConsPlusNormal"/>
        <w:ind w:firstLine="708"/>
        <w:jc w:val="both"/>
        <w:rPr>
          <w:rFonts w:ascii="Times New Roman" w:hAnsi="Times New Roman" w:cs="Times New Roman"/>
        </w:rPr>
      </w:pPr>
      <w:r w:rsidRPr="00905905">
        <w:rPr>
          <w:rFonts w:ascii="Times New Roman" w:hAnsi="Times New Roman" w:cs="Times New Roman"/>
        </w:rPr>
        <w:t>2) справка произвольной формы, составленная юридическим лицом, индивидуальным предпринимателем, каждым участником договора простого товарищества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p w:rsidR="00905905" w:rsidRPr="00905905" w:rsidRDefault="00905905" w:rsidP="00905905">
      <w:pPr>
        <w:pStyle w:val="ConsPlusNormal"/>
        <w:ind w:firstLine="708"/>
        <w:jc w:val="both"/>
        <w:rPr>
          <w:rFonts w:ascii="Times New Roman" w:hAnsi="Times New Roman" w:cs="Times New Roman"/>
        </w:rPr>
      </w:pPr>
      <w:r w:rsidRPr="00905905">
        <w:rPr>
          <w:rFonts w:ascii="Times New Roman" w:hAnsi="Times New Roman" w:cs="Times New Roman"/>
        </w:rPr>
        <w:t>3) копии государственных или муниципальных контрактов либо свидетельств об 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
    <w:p w:rsidR="00905905" w:rsidRPr="00905905" w:rsidRDefault="00905905" w:rsidP="00905905">
      <w:pPr>
        <w:pStyle w:val="ConsPlusNormal"/>
        <w:ind w:firstLine="708"/>
        <w:jc w:val="both"/>
        <w:rPr>
          <w:rFonts w:ascii="Times New Roman" w:hAnsi="Times New Roman" w:cs="Times New Roman"/>
        </w:rPr>
      </w:pPr>
      <w:proofErr w:type="gramStart"/>
      <w:r w:rsidRPr="00905905">
        <w:rPr>
          <w:rFonts w:ascii="Times New Roman" w:hAnsi="Times New Roman" w:cs="Times New Roman"/>
        </w:rPr>
        <w:t>4) справка, составленная юридическим лицом, индивидуальным предпринимателем, каждым участником договора простого товарищества о наличии в транспортных средствах, предлагаемых юридическим лицом, индивидуальным предпринимателем, участниками договора простого товарищества для осуществления регулярных перевозок, конструктивных элементов, влияющих на качество перевозок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roofErr w:type="gramEnd"/>
    </w:p>
    <w:p w:rsidR="00905905" w:rsidRPr="00905905" w:rsidRDefault="00905905" w:rsidP="00905905">
      <w:pPr>
        <w:pStyle w:val="ConsPlusNormal"/>
        <w:ind w:firstLine="708"/>
        <w:jc w:val="both"/>
        <w:rPr>
          <w:rFonts w:ascii="Times New Roman" w:hAnsi="Times New Roman" w:cs="Times New Roman"/>
        </w:rPr>
      </w:pPr>
      <w:r w:rsidRPr="00905905">
        <w:rPr>
          <w:rFonts w:ascii="Times New Roman" w:hAnsi="Times New Roman" w:cs="Times New Roman"/>
        </w:rPr>
        <w:t>5) копии документов, подтверждающих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которых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905905">
        <w:rPr>
          <w:rFonts w:ascii="Times New Roman" w:hAnsi="Times New Roman" w:cs="Times New Roman"/>
        </w:rPr>
        <w:t>дств в ср</w:t>
      </w:r>
      <w:proofErr w:type="gramEnd"/>
      <w:r w:rsidRPr="00905905">
        <w:rPr>
          <w:rFonts w:ascii="Times New Roman" w:hAnsi="Times New Roman" w:cs="Times New Roman"/>
        </w:rPr>
        <w:t>оки, определенные конкурсной документацией;</w:t>
      </w:r>
    </w:p>
    <w:p w:rsidR="00905905" w:rsidRPr="00905905" w:rsidRDefault="00905905" w:rsidP="00905905">
      <w:pPr>
        <w:pStyle w:val="ConsPlusNormal"/>
        <w:ind w:firstLine="708"/>
        <w:jc w:val="both"/>
        <w:rPr>
          <w:rFonts w:ascii="Times New Roman" w:hAnsi="Times New Roman" w:cs="Times New Roman"/>
        </w:rPr>
      </w:pPr>
      <w:r w:rsidRPr="00905905">
        <w:rPr>
          <w:rFonts w:ascii="Times New Roman" w:hAnsi="Times New Roman" w:cs="Times New Roman"/>
        </w:rPr>
        <w:t>6) копия лицензии на осуществление деятельности по перевозкам пассажиров;</w:t>
      </w:r>
    </w:p>
    <w:p w:rsidR="00905905" w:rsidRPr="00905905" w:rsidRDefault="00905905" w:rsidP="00905905">
      <w:pPr>
        <w:pStyle w:val="ConsPlusNormal"/>
        <w:ind w:firstLine="708"/>
        <w:jc w:val="both"/>
        <w:rPr>
          <w:rFonts w:ascii="Times New Roman" w:hAnsi="Times New Roman" w:cs="Times New Roman"/>
        </w:rPr>
      </w:pPr>
      <w:r w:rsidRPr="00905905">
        <w:rPr>
          <w:rFonts w:ascii="Times New Roman" w:hAnsi="Times New Roman" w:cs="Times New Roman"/>
        </w:rPr>
        <w:t>7) копия свидетельства о государственной регистрации юридического лица, индивидуального предпринимателя, каждого участника договора простого товарищества;</w:t>
      </w:r>
    </w:p>
    <w:p w:rsidR="00905905" w:rsidRPr="00905905" w:rsidRDefault="00905905" w:rsidP="00905905">
      <w:pPr>
        <w:pStyle w:val="ConsPlusNormal"/>
        <w:ind w:firstLine="708"/>
        <w:jc w:val="both"/>
        <w:rPr>
          <w:rFonts w:ascii="Times New Roman" w:hAnsi="Times New Roman" w:cs="Times New Roman"/>
        </w:rPr>
      </w:pPr>
      <w:r w:rsidRPr="00905905">
        <w:rPr>
          <w:rFonts w:ascii="Times New Roman" w:hAnsi="Times New Roman" w:cs="Times New Roman"/>
        </w:rPr>
        <w:t>8) копия договора простого товарищества в письменной форме (для участников договора простого товарищества).</w:t>
      </w:r>
    </w:p>
    <w:p w:rsidR="00905905" w:rsidRPr="00905905" w:rsidRDefault="00905905" w:rsidP="00905905">
      <w:pPr>
        <w:pStyle w:val="ConsPlusNormal"/>
        <w:ind w:firstLine="708"/>
        <w:jc w:val="both"/>
        <w:rPr>
          <w:rFonts w:ascii="Times New Roman" w:hAnsi="Times New Roman" w:cs="Times New Roman"/>
        </w:rPr>
      </w:pPr>
      <w:r w:rsidRPr="00905905">
        <w:rPr>
          <w:rFonts w:ascii="Times New Roman" w:hAnsi="Times New Roman" w:cs="Times New Roman"/>
        </w:rPr>
        <w:t>Документы, предусмотренные подпунктами 1-6 пункта 3 настоящих требований, применяются в отношении каждого участника договора простого товарищества.</w:t>
      </w:r>
    </w:p>
    <w:p w:rsidR="00905905" w:rsidRPr="00905905" w:rsidRDefault="00905905" w:rsidP="00905905">
      <w:pPr>
        <w:pStyle w:val="ConsPlusNormal"/>
        <w:ind w:firstLine="708"/>
        <w:jc w:val="both"/>
        <w:rPr>
          <w:rFonts w:ascii="Times New Roman" w:hAnsi="Times New Roman" w:cs="Times New Roman"/>
        </w:rPr>
      </w:pPr>
      <w:r w:rsidRPr="00905905">
        <w:rPr>
          <w:rFonts w:ascii="Times New Roman" w:hAnsi="Times New Roman" w:cs="Times New Roman"/>
        </w:rPr>
        <w:t>Все справки предоставляются в подлиннике либо в форме нотариально удостоверенной копии.</w:t>
      </w:r>
    </w:p>
    <w:p w:rsidR="00905905" w:rsidRPr="00905905" w:rsidRDefault="00905905" w:rsidP="00905905">
      <w:pPr>
        <w:pStyle w:val="ConsPlusNormal"/>
        <w:ind w:firstLine="708"/>
        <w:jc w:val="both"/>
        <w:rPr>
          <w:rFonts w:ascii="Times New Roman" w:hAnsi="Times New Roman" w:cs="Times New Roman"/>
        </w:rPr>
      </w:pPr>
      <w:r w:rsidRPr="00905905">
        <w:rPr>
          <w:rFonts w:ascii="Times New Roman" w:hAnsi="Times New Roman" w:cs="Times New Roman"/>
        </w:rPr>
        <w:t>Копии документов заверяются подписью заявителя или уполномоченного им должностного лица и печатью (при наличии).</w:t>
      </w:r>
    </w:p>
    <w:p w:rsidR="00905905" w:rsidRPr="00905905" w:rsidRDefault="00905905" w:rsidP="00905905">
      <w:pPr>
        <w:pStyle w:val="ConsPlusNormal"/>
        <w:ind w:firstLine="708"/>
        <w:jc w:val="both"/>
        <w:rPr>
          <w:rFonts w:ascii="Times New Roman" w:hAnsi="Times New Roman" w:cs="Times New Roman"/>
        </w:rPr>
      </w:pPr>
      <w:r w:rsidRPr="00905905">
        <w:rPr>
          <w:rFonts w:ascii="Times New Roman" w:hAnsi="Times New Roman" w:cs="Times New Roman"/>
        </w:rPr>
        <w:t>Полномочия подтверждаются приказом (заверенной выпиской из приказа) о наделении лица правом подписи либо доверенностью, в которой содержатся соответствующие полномочия.</w:t>
      </w:r>
    </w:p>
    <w:p w:rsidR="00905905" w:rsidRPr="00905905" w:rsidRDefault="00905905" w:rsidP="00905905">
      <w:pPr>
        <w:pStyle w:val="ConsPlusNormal"/>
        <w:ind w:firstLine="708"/>
        <w:jc w:val="both"/>
        <w:rPr>
          <w:rFonts w:ascii="Times New Roman" w:hAnsi="Times New Roman" w:cs="Times New Roman"/>
        </w:rPr>
      </w:pPr>
      <w:r w:rsidRPr="00905905">
        <w:rPr>
          <w:rFonts w:ascii="Times New Roman" w:hAnsi="Times New Roman" w:cs="Times New Roman"/>
        </w:rPr>
        <w:t>Полные требования к заявке на участие в открытом конкурсе указаны в разделе 6 конкурсной документации № 1.</w:t>
      </w:r>
    </w:p>
    <w:p w:rsidR="00905905" w:rsidRPr="00905905" w:rsidRDefault="00905905" w:rsidP="00905905">
      <w:pPr>
        <w:pStyle w:val="ConsPlusNormal"/>
        <w:ind w:firstLine="0"/>
        <w:jc w:val="both"/>
        <w:rPr>
          <w:rFonts w:ascii="Times New Roman" w:hAnsi="Times New Roman" w:cs="Times New Roman"/>
        </w:rPr>
      </w:pPr>
    </w:p>
    <w:p w:rsidR="00905905" w:rsidRPr="00905905" w:rsidRDefault="00905905" w:rsidP="00905905">
      <w:pPr>
        <w:pStyle w:val="ConsPlusNormal"/>
        <w:ind w:firstLine="0"/>
        <w:jc w:val="center"/>
        <w:rPr>
          <w:rFonts w:ascii="Times New Roman" w:hAnsi="Times New Roman" w:cs="Times New Roman"/>
          <w:b/>
        </w:rPr>
      </w:pPr>
      <w:r w:rsidRPr="00905905">
        <w:rPr>
          <w:rFonts w:ascii="Times New Roman" w:hAnsi="Times New Roman" w:cs="Times New Roman"/>
          <w:b/>
        </w:rPr>
        <w:t>ОБЩИЕ УСЛОВИЯ</w:t>
      </w:r>
    </w:p>
    <w:p w:rsidR="00905905" w:rsidRPr="00905905" w:rsidRDefault="00905905" w:rsidP="00905905">
      <w:pPr>
        <w:pStyle w:val="ConsPlusNormal"/>
        <w:ind w:firstLine="0"/>
        <w:jc w:val="center"/>
        <w:rPr>
          <w:rFonts w:ascii="Times New Roman" w:hAnsi="Times New Roman" w:cs="Times New Roman"/>
          <w:b/>
        </w:rPr>
      </w:pPr>
      <w:r w:rsidRPr="00905905">
        <w:rPr>
          <w:rFonts w:ascii="Times New Roman" w:hAnsi="Times New Roman" w:cs="Times New Roman"/>
          <w:b/>
        </w:rPr>
        <w:t>ПРОВЕДЕНИЯ ОТКРЫТОГО КОНКУРСА</w:t>
      </w:r>
      <w:bookmarkStart w:id="11" w:name="_Toc442706867"/>
    </w:p>
    <w:p w:rsidR="00905905" w:rsidRPr="00905905" w:rsidRDefault="00905905" w:rsidP="00905905">
      <w:pPr>
        <w:pStyle w:val="ConsPlusNormal"/>
        <w:ind w:firstLine="0"/>
        <w:jc w:val="both"/>
        <w:rPr>
          <w:rFonts w:ascii="Times New Roman" w:hAnsi="Times New Roman" w:cs="Times New Roman"/>
        </w:rPr>
      </w:pPr>
    </w:p>
    <w:p w:rsidR="00905905" w:rsidRPr="00905905" w:rsidRDefault="00905905" w:rsidP="00905905">
      <w:pPr>
        <w:pStyle w:val="ConsPlusNormal"/>
        <w:ind w:firstLine="708"/>
        <w:jc w:val="both"/>
        <w:rPr>
          <w:rFonts w:ascii="Times New Roman" w:hAnsi="Times New Roman" w:cs="Times New Roman"/>
          <w:b/>
        </w:rPr>
      </w:pPr>
      <w:r w:rsidRPr="00905905">
        <w:rPr>
          <w:rFonts w:ascii="Times New Roman" w:hAnsi="Times New Roman" w:cs="Times New Roman"/>
          <w:b/>
        </w:rPr>
        <w:t>1. Законодательное регулирование</w:t>
      </w:r>
      <w:bookmarkEnd w:id="11"/>
    </w:p>
    <w:p w:rsidR="00905905" w:rsidRPr="00905905" w:rsidRDefault="00905905" w:rsidP="00905905">
      <w:pPr>
        <w:pStyle w:val="ConsPlusNormal"/>
        <w:ind w:firstLine="708"/>
        <w:jc w:val="both"/>
        <w:rPr>
          <w:rFonts w:ascii="Times New Roman" w:hAnsi="Times New Roman" w:cs="Times New Roman"/>
          <w:bCs/>
        </w:rPr>
      </w:pPr>
      <w:r w:rsidRPr="00905905">
        <w:rPr>
          <w:rFonts w:ascii="Times New Roman" w:hAnsi="Times New Roman" w:cs="Times New Roman"/>
          <w:bCs/>
        </w:rPr>
        <w:t xml:space="preserve">1.1. </w:t>
      </w:r>
      <w:proofErr w:type="gramStart"/>
      <w:r w:rsidRPr="00905905">
        <w:rPr>
          <w:rFonts w:ascii="Times New Roman" w:hAnsi="Times New Roman" w:cs="Times New Roman"/>
          <w:bCs/>
        </w:rPr>
        <w:t xml:space="preserve">Проведение открытого конкурса </w:t>
      </w:r>
      <w:r w:rsidRPr="00905905">
        <w:rPr>
          <w:rFonts w:ascii="Times New Roman" w:hAnsi="Times New Roman" w:cs="Times New Roman"/>
        </w:rPr>
        <w:t xml:space="preserve">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w:t>
      </w:r>
      <w:r w:rsidRPr="00905905">
        <w:rPr>
          <w:rFonts w:ascii="Times New Roman" w:hAnsi="Times New Roman" w:cs="Times New Roman"/>
          <w:bCs/>
        </w:rPr>
        <w:t>(далее – открытый конкурс) осуществляется</w:t>
      </w:r>
      <w:r w:rsidRPr="00905905">
        <w:rPr>
          <w:rFonts w:ascii="Times New Roman" w:hAnsi="Times New Roman" w:cs="Times New Roman"/>
        </w:rPr>
        <w:t xml:space="preserve"> в соответствии с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w:t>
      </w:r>
      <w:proofErr w:type="gramEnd"/>
      <w:r w:rsidRPr="00905905">
        <w:rPr>
          <w:rFonts w:ascii="Times New Roman" w:hAnsi="Times New Roman" w:cs="Times New Roman"/>
        </w:rPr>
        <w:t xml:space="preserve"> </w:t>
      </w:r>
      <w:proofErr w:type="gramStart"/>
      <w:r w:rsidRPr="00905905">
        <w:rPr>
          <w:rFonts w:ascii="Times New Roman" w:hAnsi="Times New Roman" w:cs="Times New Roman"/>
        </w:rPr>
        <w:t xml:space="preserve">отдельные законодательные акты Российской Федерации», Законом </w:t>
      </w:r>
      <w:r w:rsidRPr="00905905">
        <w:rPr>
          <w:rFonts w:ascii="Times New Roman" w:hAnsi="Times New Roman" w:cs="Times New Roman"/>
          <w:bCs/>
        </w:rPr>
        <w:t xml:space="preserve">Саратовской области от 28 марта 2016 года №31-ЗСО «Об отдельных вопросах организации регулярных перевозок пассажиров и багажа автомобильным транспортом и городским наземным электрическим транспортом в Саратовской области» и </w:t>
      </w:r>
      <w:r w:rsidRPr="00905905">
        <w:rPr>
          <w:rFonts w:ascii="Times New Roman" w:hAnsi="Times New Roman" w:cs="Times New Roman"/>
        </w:rPr>
        <w:t>постановлением администрации Турковского муниципального района от 03 марта 2017 года № 76 «О реализации Федерального закона от 13 июля 2015 года № 220-ФЗ «Об организации регулярных перевозок пассажиров</w:t>
      </w:r>
      <w:proofErr w:type="gramEnd"/>
      <w:r w:rsidRPr="00905905">
        <w:rPr>
          <w:rFonts w:ascii="Times New Roman" w:hAnsi="Times New Roman" w:cs="Times New Roman"/>
        </w:rPr>
        <w:t xml:space="preserve">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w:t>
      </w:r>
      <w:proofErr w:type="spellStart"/>
      <w:r w:rsidRPr="00905905">
        <w:rPr>
          <w:rFonts w:ascii="Times New Roman" w:hAnsi="Times New Roman" w:cs="Times New Roman"/>
        </w:rPr>
        <w:t>Турковском</w:t>
      </w:r>
      <w:proofErr w:type="spellEnd"/>
      <w:r w:rsidRPr="00905905">
        <w:rPr>
          <w:rFonts w:ascii="Times New Roman" w:hAnsi="Times New Roman" w:cs="Times New Roman"/>
        </w:rPr>
        <w:t xml:space="preserve"> муниципальном районе» (далее - постановление администрации муниципального района от 03 марта 2017 года № 76)</w:t>
      </w:r>
      <w:r w:rsidRPr="00905905">
        <w:rPr>
          <w:rFonts w:ascii="Times New Roman" w:hAnsi="Times New Roman" w:cs="Times New Roman"/>
          <w:bCs/>
        </w:rPr>
        <w:t>.</w:t>
      </w:r>
    </w:p>
    <w:p w:rsidR="00905905" w:rsidRPr="00905905" w:rsidRDefault="00905905" w:rsidP="00905905">
      <w:pPr>
        <w:pStyle w:val="ConsPlusNormal"/>
        <w:ind w:firstLine="708"/>
        <w:jc w:val="both"/>
        <w:rPr>
          <w:rFonts w:ascii="Times New Roman" w:hAnsi="Times New Roman" w:cs="Times New Roman"/>
        </w:rPr>
      </w:pPr>
      <w:r w:rsidRPr="00905905">
        <w:rPr>
          <w:rFonts w:ascii="Times New Roman" w:hAnsi="Times New Roman" w:cs="Times New Roman"/>
        </w:rPr>
        <w:t xml:space="preserve">Шкала для оценки </w:t>
      </w:r>
      <w:proofErr w:type="gramStart"/>
      <w:r w:rsidRPr="00905905">
        <w:rPr>
          <w:rFonts w:ascii="Times New Roman" w:hAnsi="Times New Roman" w:cs="Times New Roman"/>
        </w:rPr>
        <w:t>критериев, применяемых при оценке и сопоставлении заявок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установлена</w:t>
      </w:r>
      <w:proofErr w:type="gramEnd"/>
      <w:r w:rsidRPr="00905905">
        <w:rPr>
          <w:rFonts w:ascii="Times New Roman" w:hAnsi="Times New Roman" w:cs="Times New Roman"/>
        </w:rPr>
        <w:t xml:space="preserve"> постановлением администрации муниципального района от 03 марта 2017 года № 76.</w:t>
      </w:r>
    </w:p>
    <w:p w:rsidR="00905905" w:rsidRPr="00905905" w:rsidRDefault="00905905" w:rsidP="00905905">
      <w:pPr>
        <w:pStyle w:val="ConsPlusNormal"/>
        <w:ind w:firstLine="708"/>
        <w:jc w:val="both"/>
        <w:rPr>
          <w:rFonts w:ascii="Times New Roman" w:hAnsi="Times New Roman" w:cs="Times New Roman"/>
        </w:rPr>
      </w:pPr>
      <w:r w:rsidRPr="00905905">
        <w:rPr>
          <w:rFonts w:ascii="Times New Roman" w:hAnsi="Times New Roman" w:cs="Times New Roman"/>
        </w:rPr>
        <w:t xml:space="preserve">Требования к содержанию, в том числе к описанию, предложения участника открытого конкурса, к форме и составу заявки на участие в открытом конкурсе утверждены постановлением администрации муниципального района от 03 марта 2017 года № 76. </w:t>
      </w:r>
    </w:p>
    <w:p w:rsidR="00905905" w:rsidRPr="00905905" w:rsidRDefault="00905905" w:rsidP="00905905">
      <w:pPr>
        <w:pStyle w:val="ConsPlusNormal"/>
        <w:ind w:firstLine="708"/>
        <w:jc w:val="both"/>
        <w:rPr>
          <w:rFonts w:ascii="Times New Roman" w:hAnsi="Times New Roman" w:cs="Times New Roman"/>
        </w:rPr>
      </w:pPr>
      <w:r w:rsidRPr="00905905">
        <w:rPr>
          <w:rFonts w:ascii="Times New Roman" w:hAnsi="Times New Roman" w:cs="Times New Roman"/>
        </w:rPr>
        <w:lastRenderedPageBreak/>
        <w:t>Порядок размещения извещения о проведении открытого конкурса на официальном сайте в информационно-телекоммуникационной сети «Интернет», в том числе порядок внесения изменений в извещение о проведении открытого конкурса утвержден постановлением администрации муниципального района от 03 марта 2017 года № 76.</w:t>
      </w:r>
    </w:p>
    <w:p w:rsidR="00905905" w:rsidRPr="00905905" w:rsidRDefault="00905905" w:rsidP="00905905">
      <w:pPr>
        <w:pStyle w:val="ConsPlusNormal"/>
        <w:ind w:firstLine="708"/>
        <w:jc w:val="both"/>
        <w:rPr>
          <w:rFonts w:ascii="Times New Roman" w:hAnsi="Times New Roman" w:cs="Times New Roman"/>
          <w:b/>
        </w:rPr>
      </w:pPr>
      <w:r w:rsidRPr="00905905">
        <w:rPr>
          <w:rFonts w:ascii="Times New Roman" w:hAnsi="Times New Roman" w:cs="Times New Roman"/>
          <w:b/>
        </w:rPr>
        <w:t>2. Предмет и основные задачи конкурса:</w:t>
      </w:r>
    </w:p>
    <w:p w:rsidR="00905905" w:rsidRPr="00905905" w:rsidRDefault="00905905" w:rsidP="00905905">
      <w:pPr>
        <w:widowControl w:val="0"/>
        <w:ind w:firstLine="708"/>
        <w:rPr>
          <w:rFonts w:eastAsia="Calibri"/>
          <w:lang w:eastAsia="en-US"/>
        </w:rPr>
      </w:pPr>
      <w:r w:rsidRPr="00905905">
        <w:t xml:space="preserve">2.1. </w:t>
      </w:r>
      <w:r w:rsidRPr="00905905">
        <w:rPr>
          <w:rFonts w:eastAsia="Calibri"/>
          <w:lang w:eastAsia="en-US"/>
        </w:rPr>
        <w:t xml:space="preserve">Предметом открытого конкурса является </w:t>
      </w:r>
      <w:r w:rsidRPr="00905905">
        <w:t xml:space="preserve">право на получение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(далее – свидетельство) </w:t>
      </w:r>
      <w:r w:rsidRPr="00905905">
        <w:rPr>
          <w:rFonts w:eastAsia="Calibri"/>
          <w:lang w:eastAsia="en-US"/>
        </w:rPr>
        <w:t>в соответствии с требованиями, указанными</w:t>
      </w:r>
      <w:r w:rsidRPr="00905905">
        <w:t xml:space="preserve"> в </w:t>
      </w:r>
      <w:r w:rsidRPr="00905905">
        <w:rPr>
          <w:rStyle w:val="af5"/>
        </w:rPr>
        <w:t>конкурсной документации</w:t>
      </w:r>
      <w:r w:rsidRPr="00905905">
        <w:t xml:space="preserve"> и соответствующих законодательству Российской Федерации.</w:t>
      </w:r>
    </w:p>
    <w:p w:rsidR="00905905" w:rsidRPr="00905905" w:rsidRDefault="00905905" w:rsidP="00905905">
      <w:pPr>
        <w:widowControl w:val="0"/>
        <w:ind w:firstLine="708"/>
        <w:rPr>
          <w:bCs/>
        </w:rPr>
      </w:pPr>
      <w:r w:rsidRPr="00905905">
        <w:t>2.2. Объектом открытого конкурса является лот, включающий в себя необходимое количество рейсов по одному муниципальному маршруту (нескольким маршрутам) регулярных перевозок (далее – маршрут) в течение срока действия соответствующего свидетельства</w:t>
      </w:r>
      <w:r w:rsidRPr="00905905">
        <w:rPr>
          <w:bCs/>
        </w:rPr>
        <w:t>.</w:t>
      </w:r>
    </w:p>
    <w:p w:rsidR="00905905" w:rsidRPr="00905905" w:rsidRDefault="00905905" w:rsidP="00905905">
      <w:pPr>
        <w:widowControl w:val="0"/>
        <w:ind w:firstLine="708"/>
      </w:pPr>
      <w:r w:rsidRPr="00905905">
        <w:t xml:space="preserve">2.3. Целью открытого конкурса является выбор </w:t>
      </w:r>
      <w:r w:rsidRPr="00905905">
        <w:rPr>
          <w:rStyle w:val="af5"/>
        </w:rPr>
        <w:t xml:space="preserve">юридических лиц, индивидуальных предпринимателей, </w:t>
      </w:r>
      <w:r w:rsidRPr="00905905">
        <w:rPr>
          <w:rStyle w:val="af8"/>
        </w:rPr>
        <w:t>участников договора простого товарищества</w:t>
      </w:r>
      <w:r w:rsidRPr="00905905">
        <w:rPr>
          <w:rStyle w:val="af5"/>
        </w:rPr>
        <w:t xml:space="preserve"> (далее – заявители)</w:t>
      </w:r>
      <w:r w:rsidRPr="00905905">
        <w:t>, предложивших лучшие условия для выполнения безопасной и качественной перевозки пассажиров на маршрутах.</w:t>
      </w:r>
    </w:p>
    <w:p w:rsidR="00905905" w:rsidRPr="00905905" w:rsidRDefault="00905905" w:rsidP="00905905">
      <w:pPr>
        <w:widowControl w:val="0"/>
        <w:ind w:firstLine="708"/>
      </w:pPr>
      <w:r w:rsidRPr="00905905">
        <w:t>2.4. Основные задачи открытого конкурса:</w:t>
      </w:r>
    </w:p>
    <w:p w:rsidR="00905905" w:rsidRPr="00905905" w:rsidRDefault="00905905" w:rsidP="00905905">
      <w:pPr>
        <w:widowControl w:val="0"/>
        <w:ind w:firstLine="708"/>
      </w:pPr>
      <w:r w:rsidRPr="00905905">
        <w:t>1) повышение безопасности дорожного движения при перевозке пассажиров, укрепление транспортной дисциплины перевозчиков;</w:t>
      </w:r>
    </w:p>
    <w:p w:rsidR="00905905" w:rsidRPr="00905905" w:rsidRDefault="00905905" w:rsidP="00905905">
      <w:pPr>
        <w:widowControl w:val="0"/>
        <w:ind w:firstLine="708"/>
      </w:pPr>
      <w:r w:rsidRPr="00905905">
        <w:t>2) вовлечение перевозчиков в активную профилактическую работу по предупреждению дорожно-транспортных происшествий;</w:t>
      </w:r>
    </w:p>
    <w:p w:rsidR="00905905" w:rsidRPr="00905905" w:rsidRDefault="00905905" w:rsidP="00905905">
      <w:pPr>
        <w:widowControl w:val="0"/>
        <w:ind w:firstLine="708"/>
      </w:pPr>
      <w:r w:rsidRPr="00905905">
        <w:t>3) обеспечение равных условий для участия перевозчиков в обслуживании маршрутов;</w:t>
      </w:r>
    </w:p>
    <w:p w:rsidR="00905905" w:rsidRPr="00905905" w:rsidRDefault="00905905" w:rsidP="00905905">
      <w:pPr>
        <w:widowControl w:val="0"/>
        <w:ind w:firstLine="708"/>
      </w:pPr>
      <w:r w:rsidRPr="00905905">
        <w:t>4) выбор перевозчиков, наиболее подготовленных для оказания качественных и безопасных услуг перевозки пассажиров на маршрутах.</w:t>
      </w:r>
      <w:bookmarkStart w:id="12" w:name="_Toc442706869"/>
      <w:bookmarkStart w:id="13" w:name="_Toc442706868"/>
    </w:p>
    <w:p w:rsidR="00905905" w:rsidRPr="00905905" w:rsidRDefault="00905905" w:rsidP="00905905">
      <w:pPr>
        <w:widowControl w:val="0"/>
        <w:ind w:firstLine="708"/>
        <w:rPr>
          <w:b/>
        </w:rPr>
      </w:pPr>
      <w:r w:rsidRPr="00905905">
        <w:rPr>
          <w:b/>
        </w:rPr>
        <w:t>3. Затраты на участие в открытом конкурсе</w:t>
      </w:r>
      <w:bookmarkEnd w:id="12"/>
    </w:p>
    <w:p w:rsidR="00905905" w:rsidRPr="00905905" w:rsidRDefault="00905905" w:rsidP="00905905">
      <w:pPr>
        <w:widowControl w:val="0"/>
        <w:ind w:firstLine="708"/>
      </w:pPr>
      <w:r w:rsidRPr="00905905">
        <w:t>3.1. Участники открытого конкурса не несут затрат, связанных с подготовкой и изданием конкурсной документации и проведением открытого конкурса.</w:t>
      </w:r>
      <w:bookmarkStart w:id="14" w:name="_Toc442706870"/>
    </w:p>
    <w:p w:rsidR="00905905" w:rsidRPr="00905905" w:rsidRDefault="00905905" w:rsidP="00905905">
      <w:pPr>
        <w:widowControl w:val="0"/>
        <w:ind w:firstLine="708"/>
        <w:rPr>
          <w:b/>
        </w:rPr>
      </w:pPr>
      <w:r w:rsidRPr="00905905">
        <w:rPr>
          <w:b/>
        </w:rPr>
        <w:t>4. Условия допуска к участию в открытом конкурсе</w:t>
      </w:r>
      <w:bookmarkEnd w:id="14"/>
    </w:p>
    <w:p w:rsidR="00905905" w:rsidRPr="00905905" w:rsidRDefault="00905905" w:rsidP="00905905">
      <w:pPr>
        <w:widowControl w:val="0"/>
        <w:ind w:firstLine="708"/>
        <w:rPr>
          <w:rStyle w:val="af8"/>
        </w:rPr>
      </w:pPr>
      <w:r w:rsidRPr="00905905">
        <w:t xml:space="preserve">4.1. </w:t>
      </w:r>
      <w:r w:rsidRPr="00905905">
        <w:rPr>
          <w:rStyle w:val="af8"/>
        </w:rPr>
        <w:t>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905905" w:rsidRPr="00905905" w:rsidRDefault="00905905" w:rsidP="00905905">
      <w:pPr>
        <w:widowControl w:val="0"/>
        <w:ind w:firstLine="708"/>
        <w:rPr>
          <w:rStyle w:val="af8"/>
        </w:rPr>
      </w:pPr>
      <w:bookmarkStart w:id="15" w:name="sub_23011"/>
      <w:r w:rsidRPr="00905905">
        <w:rPr>
          <w:rStyle w:val="af8"/>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905905" w:rsidRPr="00905905" w:rsidRDefault="00905905" w:rsidP="00905905">
      <w:pPr>
        <w:widowControl w:val="0"/>
        <w:ind w:firstLine="708"/>
        <w:rPr>
          <w:rStyle w:val="af8"/>
        </w:rPr>
      </w:pPr>
      <w:bookmarkStart w:id="16" w:name="sub_23012"/>
      <w:bookmarkEnd w:id="15"/>
      <w:r w:rsidRPr="00905905">
        <w:rPr>
          <w:rStyle w:val="af8"/>
        </w:rPr>
        <w:t>2)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905905">
        <w:rPr>
          <w:rStyle w:val="af8"/>
        </w:rPr>
        <w:t>дств в ср</w:t>
      </w:r>
      <w:proofErr w:type="gramEnd"/>
      <w:r w:rsidRPr="00905905">
        <w:rPr>
          <w:rStyle w:val="af8"/>
        </w:rPr>
        <w:t>оки, определенные настоящей конкурсной документацией;</w:t>
      </w:r>
    </w:p>
    <w:p w:rsidR="00905905" w:rsidRPr="00905905" w:rsidRDefault="00905905" w:rsidP="00905905">
      <w:pPr>
        <w:widowControl w:val="0"/>
        <w:ind w:firstLine="708"/>
        <w:rPr>
          <w:rStyle w:val="af8"/>
        </w:rPr>
      </w:pPr>
      <w:bookmarkStart w:id="17" w:name="sub_23013"/>
      <w:bookmarkEnd w:id="16"/>
      <w:r w:rsidRPr="00905905">
        <w:rPr>
          <w:rStyle w:val="af8"/>
        </w:rPr>
        <w:t xml:space="preserve">3) </w:t>
      </w:r>
      <w:proofErr w:type="spellStart"/>
      <w:r w:rsidRPr="00905905">
        <w:rPr>
          <w:rStyle w:val="af8"/>
        </w:rPr>
        <w:t>непроведение</w:t>
      </w:r>
      <w:proofErr w:type="spellEnd"/>
      <w:r w:rsidRPr="00905905">
        <w:rPr>
          <w:rStyle w:val="af8"/>
        </w:rPr>
        <w:t xml:space="preserve"> ликвидации участника открытого конкурса - юридического лица и отсутствие решения арбитражного суда о признании банкротом участника конкурса - юридического лица или индивидуального предпринимателя и об открытии конкурсного производства;</w:t>
      </w:r>
    </w:p>
    <w:p w:rsidR="00905905" w:rsidRPr="00905905" w:rsidRDefault="00905905" w:rsidP="00905905">
      <w:pPr>
        <w:widowControl w:val="0"/>
        <w:ind w:firstLine="708"/>
        <w:rPr>
          <w:rStyle w:val="af8"/>
        </w:rPr>
      </w:pPr>
      <w:bookmarkStart w:id="18" w:name="sub_23014"/>
      <w:bookmarkEnd w:id="17"/>
      <w:r w:rsidRPr="00905905">
        <w:rPr>
          <w:rStyle w:val="af8"/>
        </w:rPr>
        <w:t>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bookmarkEnd w:id="18"/>
    </w:p>
    <w:p w:rsidR="00905905" w:rsidRPr="00905905" w:rsidRDefault="00905905" w:rsidP="00905905">
      <w:pPr>
        <w:widowControl w:val="0"/>
        <w:ind w:firstLine="708"/>
        <w:rPr>
          <w:rStyle w:val="af8"/>
        </w:rPr>
      </w:pPr>
      <w:r w:rsidRPr="00905905">
        <w:rPr>
          <w:rStyle w:val="af8"/>
        </w:rPr>
        <w:t>5) наличие договора простого товарищества в письменной форме (для участников договора простого товарищества).</w:t>
      </w:r>
    </w:p>
    <w:p w:rsidR="00905905" w:rsidRPr="00905905" w:rsidRDefault="00905905" w:rsidP="00905905">
      <w:pPr>
        <w:widowControl w:val="0"/>
        <w:ind w:firstLine="708"/>
        <w:rPr>
          <w:rStyle w:val="af8"/>
        </w:rPr>
      </w:pPr>
      <w:r w:rsidRPr="00905905">
        <w:rPr>
          <w:rStyle w:val="af8"/>
        </w:rPr>
        <w:t>4.2 Требования, предусмотренные подпунктами 1, 3 и 4 пункта 4.1 настоящей конкурсной документации, применяются в отношении каждого участника договора простого товарищества.</w:t>
      </w:r>
    </w:p>
    <w:p w:rsidR="00905905" w:rsidRPr="00905905" w:rsidRDefault="00905905" w:rsidP="00905905">
      <w:pPr>
        <w:widowControl w:val="0"/>
        <w:ind w:firstLine="708"/>
      </w:pPr>
      <w:r w:rsidRPr="00905905">
        <w:t>4.3. Основаниями для отказа в допуске к открытому конкурсу являются:</w:t>
      </w:r>
    </w:p>
    <w:p w:rsidR="00905905" w:rsidRPr="00905905" w:rsidRDefault="00905905" w:rsidP="00905905">
      <w:pPr>
        <w:widowControl w:val="0"/>
        <w:ind w:firstLine="708"/>
      </w:pPr>
      <w:r w:rsidRPr="00905905">
        <w:t xml:space="preserve">- несоответствие требованиям, предъявляемым к участникам открытого конкурса, установленным </w:t>
      </w:r>
      <w:r w:rsidRPr="00905905">
        <w:rPr>
          <w:rStyle w:val="af5"/>
        </w:rPr>
        <w:t xml:space="preserve">пунктом 4.1 </w:t>
      </w:r>
      <w:r w:rsidRPr="00905905">
        <w:rPr>
          <w:rStyle w:val="af8"/>
        </w:rPr>
        <w:t>настоящей</w:t>
      </w:r>
      <w:r w:rsidRPr="00905905">
        <w:t xml:space="preserve"> конкурсной документации;</w:t>
      </w:r>
    </w:p>
    <w:p w:rsidR="00905905" w:rsidRPr="00905905" w:rsidRDefault="00905905" w:rsidP="00905905">
      <w:pPr>
        <w:widowControl w:val="0"/>
        <w:ind w:firstLine="708"/>
      </w:pPr>
      <w:r w:rsidRPr="00905905">
        <w:t>- несоответствие заявки на участие в открытом конкурсе и прилагаемых к ней документов требованиям, установленным настоящей конкурсной документацией.</w:t>
      </w:r>
    </w:p>
    <w:p w:rsidR="00905905" w:rsidRPr="00905905" w:rsidRDefault="00905905" w:rsidP="00905905">
      <w:pPr>
        <w:widowControl w:val="0"/>
        <w:ind w:firstLine="708"/>
        <w:rPr>
          <w:b/>
        </w:rPr>
      </w:pPr>
      <w:r w:rsidRPr="00905905">
        <w:rPr>
          <w:b/>
        </w:rPr>
        <w:t>5. Порядок, место, срок подачи конвертов с заявками на участие в открытом конкурсе</w:t>
      </w:r>
    </w:p>
    <w:p w:rsidR="00905905" w:rsidRPr="00905905" w:rsidRDefault="00905905" w:rsidP="00905905">
      <w:pPr>
        <w:widowControl w:val="0"/>
        <w:ind w:firstLine="708"/>
      </w:pPr>
      <w:r w:rsidRPr="00905905">
        <w:t xml:space="preserve">5.1. Для участия в открытом конкурсе заявитель подает заявку на участие в конкурсе в сроки и по форме, которые установлены </w:t>
      </w:r>
      <w:r w:rsidRPr="00905905">
        <w:rPr>
          <w:rStyle w:val="af8"/>
        </w:rPr>
        <w:t>настоящей</w:t>
      </w:r>
      <w:r w:rsidRPr="00905905">
        <w:t xml:space="preserve"> конкурсной документацией.</w:t>
      </w:r>
    </w:p>
    <w:p w:rsidR="00905905" w:rsidRPr="00905905" w:rsidRDefault="00905905" w:rsidP="00905905">
      <w:pPr>
        <w:widowControl w:val="0"/>
        <w:ind w:firstLine="708"/>
        <w:rPr>
          <w:bCs/>
        </w:rPr>
      </w:pPr>
      <w:r w:rsidRPr="00905905">
        <w:t xml:space="preserve">5.2. </w:t>
      </w:r>
      <w:r w:rsidRPr="00905905">
        <w:rPr>
          <w:rFonts w:eastAsia="Calibri"/>
          <w:lang w:eastAsia="en-US"/>
        </w:rPr>
        <w:t xml:space="preserve">Заявка на участие в открытом конкурсе с прилагаемыми к ней документами подается </w:t>
      </w:r>
      <w:proofErr w:type="gramStart"/>
      <w:r w:rsidRPr="00905905">
        <w:rPr>
          <w:rFonts w:eastAsia="Calibri"/>
          <w:lang w:eastAsia="en-US"/>
        </w:rPr>
        <w:t>в письменной форме в одном подлинном экземпляре в отдельном запечатанном конверте с приложением заявления о регистрации</w:t>
      </w:r>
      <w:proofErr w:type="gramEnd"/>
      <w:r w:rsidRPr="00905905">
        <w:rPr>
          <w:rFonts w:eastAsia="Calibri"/>
          <w:lang w:eastAsia="en-US"/>
        </w:rPr>
        <w:t xml:space="preserve"> </w:t>
      </w:r>
      <w:r w:rsidRPr="00905905">
        <w:t xml:space="preserve">(приложение № 2 </w:t>
      </w:r>
      <w:r w:rsidRPr="00905905">
        <w:rPr>
          <w:rStyle w:val="af8"/>
        </w:rPr>
        <w:t>настоящей</w:t>
      </w:r>
      <w:r w:rsidRPr="00905905">
        <w:t xml:space="preserve"> конкурсной документации)</w:t>
      </w:r>
      <w:r w:rsidRPr="00905905">
        <w:rPr>
          <w:rFonts w:eastAsia="Calibri"/>
          <w:lang w:eastAsia="en-US"/>
        </w:rPr>
        <w:t xml:space="preserve">. На конверте указываются порядковый номер конкурсного лота и наименование предмета открытого конкурса, на участие в котором подается данная заявка, а также полное наименование заявителя. Заявитель вправе не указывать на конверте свое фирменное наименование (для юридического лица) или фамилию, имя, отчество (для индивидуального предпринимателя). </w:t>
      </w:r>
      <w:r w:rsidRPr="00905905">
        <w:rPr>
          <w:bCs/>
        </w:rPr>
        <w:t>Конверты с заявками на участие в открытом конкурсе принимаются и регистрируются в рабочие дни с 08-00 час. до 17-00 час., перерыв с 12-00 час</w:t>
      </w:r>
      <w:proofErr w:type="gramStart"/>
      <w:r w:rsidRPr="00905905">
        <w:rPr>
          <w:bCs/>
        </w:rPr>
        <w:t>.</w:t>
      </w:r>
      <w:proofErr w:type="gramEnd"/>
      <w:r w:rsidRPr="00905905">
        <w:rPr>
          <w:bCs/>
        </w:rPr>
        <w:t xml:space="preserve"> </w:t>
      </w:r>
      <w:proofErr w:type="gramStart"/>
      <w:r w:rsidRPr="00905905">
        <w:rPr>
          <w:bCs/>
        </w:rPr>
        <w:t>д</w:t>
      </w:r>
      <w:proofErr w:type="gramEnd"/>
      <w:r w:rsidRPr="00905905">
        <w:rPr>
          <w:bCs/>
        </w:rPr>
        <w:t>о 13-00 час. (</w:t>
      </w:r>
      <w:proofErr w:type="gramStart"/>
      <w:r w:rsidRPr="00905905">
        <w:rPr>
          <w:bCs/>
        </w:rPr>
        <w:t>МСК</w:t>
      </w:r>
      <w:proofErr w:type="gramEnd"/>
      <w:r w:rsidRPr="00905905">
        <w:rPr>
          <w:bCs/>
        </w:rPr>
        <w:t xml:space="preserve">+1, московское время плюс 1 час, </w:t>
      </w:r>
      <w:r w:rsidRPr="00905905">
        <w:rPr>
          <w:bCs/>
          <w:lang w:val="en-US"/>
        </w:rPr>
        <w:t>UTC</w:t>
      </w:r>
      <w:r w:rsidRPr="00905905">
        <w:rPr>
          <w:bCs/>
        </w:rPr>
        <w:t xml:space="preserve">+4) с  16  января 2024  года по адресу: 412070, Саратовская область, </w:t>
      </w:r>
      <w:proofErr w:type="spellStart"/>
      <w:r w:rsidRPr="00905905">
        <w:rPr>
          <w:bCs/>
        </w:rPr>
        <w:t>рп</w:t>
      </w:r>
      <w:proofErr w:type="spellEnd"/>
      <w:r w:rsidRPr="00905905">
        <w:rPr>
          <w:bCs/>
        </w:rPr>
        <w:t xml:space="preserve">. Турки, ул. </w:t>
      </w:r>
      <w:proofErr w:type="gramStart"/>
      <w:r w:rsidRPr="00905905">
        <w:rPr>
          <w:bCs/>
        </w:rPr>
        <w:t>Советская</w:t>
      </w:r>
      <w:proofErr w:type="gramEnd"/>
      <w:r w:rsidRPr="00905905">
        <w:rPr>
          <w:bCs/>
        </w:rPr>
        <w:t xml:space="preserve">,  д.26, 2 этаж, </w:t>
      </w:r>
      <w:proofErr w:type="spellStart"/>
      <w:r w:rsidRPr="00905905">
        <w:rPr>
          <w:bCs/>
        </w:rPr>
        <w:t>каб</w:t>
      </w:r>
      <w:proofErr w:type="spellEnd"/>
      <w:r w:rsidRPr="00905905">
        <w:rPr>
          <w:bCs/>
        </w:rPr>
        <w:t>. №1.</w:t>
      </w:r>
    </w:p>
    <w:p w:rsidR="00905905" w:rsidRPr="00905905" w:rsidRDefault="00905905" w:rsidP="00905905">
      <w:pPr>
        <w:widowControl w:val="0"/>
        <w:ind w:firstLine="708"/>
      </w:pPr>
      <w:r w:rsidRPr="00905905">
        <w:t xml:space="preserve">5.3. Заявка на участие в открытом конкурсе заполняется </w:t>
      </w:r>
      <w:proofErr w:type="gramStart"/>
      <w:r w:rsidRPr="00905905">
        <w:t>в соответствии с инструкцией по заполнению заявки на участие в открытом конкурсе</w:t>
      </w:r>
      <w:proofErr w:type="gramEnd"/>
      <w:r w:rsidRPr="00905905">
        <w:t xml:space="preserve"> (приложение № 3</w:t>
      </w:r>
      <w:r w:rsidRPr="00905905">
        <w:rPr>
          <w:rStyle w:val="af8"/>
        </w:rPr>
        <w:t xml:space="preserve"> настоящей</w:t>
      </w:r>
      <w:r w:rsidRPr="00905905">
        <w:t xml:space="preserve"> конкурсной </w:t>
      </w:r>
      <w:r w:rsidRPr="00905905">
        <w:lastRenderedPageBreak/>
        <w:t>документации).</w:t>
      </w:r>
    </w:p>
    <w:p w:rsidR="00905905" w:rsidRPr="00905905" w:rsidRDefault="00905905" w:rsidP="00905905">
      <w:pPr>
        <w:pStyle w:val="ConsPlusNormal"/>
        <w:ind w:firstLine="708"/>
        <w:jc w:val="both"/>
        <w:rPr>
          <w:rFonts w:ascii="Times New Roman" w:hAnsi="Times New Roman" w:cs="Times New Roman"/>
        </w:rPr>
      </w:pPr>
      <w:r w:rsidRPr="00905905">
        <w:rPr>
          <w:rFonts w:ascii="Times New Roman" w:hAnsi="Times New Roman" w:cs="Times New Roman"/>
        </w:rPr>
        <w:t>5.4. Заявитель вправе подать только одну заявку на участие в открытом конкурсе с приложением необходимых документов в отношении каждого предмета открытого конкурса.</w:t>
      </w:r>
    </w:p>
    <w:p w:rsidR="00905905" w:rsidRPr="00905905" w:rsidRDefault="00905905" w:rsidP="00905905">
      <w:pPr>
        <w:widowControl w:val="0"/>
        <w:ind w:firstLine="708"/>
      </w:pPr>
      <w:r w:rsidRPr="00905905">
        <w:t xml:space="preserve">5.5. Все листы заявки и прилагаемые к ней документы должны быть прошиты, пронумерованы, скреплены печатью (при ее наличии) и подписаны заявителем или лицом, уполномоченным таким заявителем. </w:t>
      </w:r>
    </w:p>
    <w:p w:rsidR="00905905" w:rsidRPr="00905905" w:rsidRDefault="00905905" w:rsidP="00905905">
      <w:pPr>
        <w:pStyle w:val="ConsPlusNormal"/>
        <w:ind w:firstLine="708"/>
        <w:jc w:val="both"/>
        <w:rPr>
          <w:rFonts w:ascii="Times New Roman" w:hAnsi="Times New Roman" w:cs="Times New Roman"/>
          <w:color w:val="000000" w:themeColor="text1"/>
        </w:rPr>
      </w:pPr>
      <w:r w:rsidRPr="00905905">
        <w:rPr>
          <w:rFonts w:ascii="Times New Roman" w:hAnsi="Times New Roman" w:cs="Times New Roman"/>
        </w:rPr>
        <w:t xml:space="preserve">5.6. Прием и регистрация конвертов с заявками на участие в открытом конкурсе завершается в 08-30 час. </w:t>
      </w:r>
      <w:r w:rsidRPr="00905905">
        <w:rPr>
          <w:rFonts w:ascii="Times New Roman" w:hAnsi="Times New Roman" w:cs="Times New Roman"/>
          <w:bCs/>
        </w:rPr>
        <w:t>(</w:t>
      </w:r>
      <w:proofErr w:type="gramStart"/>
      <w:r w:rsidRPr="00905905">
        <w:rPr>
          <w:rFonts w:ascii="Times New Roman" w:hAnsi="Times New Roman" w:cs="Times New Roman"/>
          <w:bCs/>
        </w:rPr>
        <w:t>МСК</w:t>
      </w:r>
      <w:proofErr w:type="gramEnd"/>
      <w:r w:rsidRPr="00905905">
        <w:rPr>
          <w:rFonts w:ascii="Times New Roman" w:hAnsi="Times New Roman" w:cs="Times New Roman"/>
          <w:bCs/>
        </w:rPr>
        <w:t xml:space="preserve">+1, московское время плюс 1 час, </w:t>
      </w:r>
      <w:r w:rsidRPr="00905905">
        <w:rPr>
          <w:rFonts w:ascii="Times New Roman" w:hAnsi="Times New Roman" w:cs="Times New Roman"/>
          <w:bCs/>
          <w:lang w:val="en-US"/>
        </w:rPr>
        <w:t>UTC</w:t>
      </w:r>
      <w:r w:rsidRPr="00905905">
        <w:rPr>
          <w:rFonts w:ascii="Times New Roman" w:hAnsi="Times New Roman" w:cs="Times New Roman"/>
          <w:bCs/>
        </w:rPr>
        <w:t xml:space="preserve">+4) </w:t>
      </w:r>
      <w:r w:rsidRPr="00905905">
        <w:rPr>
          <w:rFonts w:ascii="Times New Roman" w:hAnsi="Times New Roman" w:cs="Times New Roman"/>
          <w:bCs/>
          <w:color w:val="000000" w:themeColor="text1"/>
        </w:rPr>
        <w:t xml:space="preserve">19 февраля </w:t>
      </w:r>
      <w:r w:rsidRPr="00905905">
        <w:rPr>
          <w:rFonts w:ascii="Times New Roman" w:hAnsi="Times New Roman" w:cs="Times New Roman"/>
          <w:color w:val="000000" w:themeColor="text1"/>
        </w:rPr>
        <w:t xml:space="preserve"> 2024 года.</w:t>
      </w:r>
    </w:p>
    <w:p w:rsidR="00905905" w:rsidRPr="00905905" w:rsidRDefault="00905905" w:rsidP="00905905">
      <w:pPr>
        <w:widowControl w:val="0"/>
        <w:ind w:firstLine="708"/>
        <w:rPr>
          <w:b/>
        </w:rPr>
      </w:pPr>
      <w:r w:rsidRPr="00905905">
        <w:rPr>
          <w:b/>
        </w:rPr>
        <w:t>6. Требования к заявке на участие в открытом конкурсе</w:t>
      </w:r>
    </w:p>
    <w:p w:rsidR="00905905" w:rsidRPr="00905905" w:rsidRDefault="00905905" w:rsidP="00905905">
      <w:pPr>
        <w:widowControl w:val="0"/>
        <w:ind w:firstLine="708"/>
      </w:pPr>
      <w:r w:rsidRPr="00905905">
        <w:t xml:space="preserve">6.1. </w:t>
      </w:r>
      <w:proofErr w:type="gramStart"/>
      <w:r w:rsidRPr="00905905">
        <w:t xml:space="preserve">Документы и их копии, прилагаемые к заявке на участие в открытом конкурсе, указанные в пункте 6.2. настоящей конкурсной документации,  должны быть указаны в описи документов, прилагаемых для участия в открытом конкурсе (приложение № 4 </w:t>
      </w:r>
      <w:r w:rsidRPr="00905905">
        <w:rPr>
          <w:rStyle w:val="af8"/>
        </w:rPr>
        <w:t>настоящей</w:t>
      </w:r>
      <w:r w:rsidRPr="00905905">
        <w:t xml:space="preserve"> конкурсной документации).</w:t>
      </w:r>
      <w:proofErr w:type="gramEnd"/>
    </w:p>
    <w:p w:rsidR="00905905" w:rsidRPr="00905905" w:rsidRDefault="00905905" w:rsidP="00905905">
      <w:pPr>
        <w:pStyle w:val="ad"/>
        <w:widowControl w:val="0"/>
        <w:ind w:left="0" w:firstLine="708"/>
      </w:pPr>
      <w:r w:rsidRPr="00905905">
        <w:t>6.2. Исчерпывающий перечень документов, прилагаемых к заявке на участие в конкурсе:</w:t>
      </w:r>
    </w:p>
    <w:p w:rsidR="00905905" w:rsidRPr="00905905" w:rsidRDefault="00905905" w:rsidP="00905905">
      <w:pPr>
        <w:pStyle w:val="ad"/>
        <w:widowControl w:val="0"/>
        <w:ind w:left="0" w:firstLine="708"/>
      </w:pPr>
      <w:r w:rsidRPr="00905905">
        <w:t>6.2.1. Опись документов, прилагаемых к заявке на участие в открытом конкурсе;</w:t>
      </w:r>
    </w:p>
    <w:p w:rsidR="00905905" w:rsidRPr="00905905" w:rsidRDefault="00905905" w:rsidP="00905905">
      <w:pPr>
        <w:pStyle w:val="ConsPlusNormal"/>
        <w:ind w:firstLine="708"/>
        <w:jc w:val="both"/>
        <w:rPr>
          <w:rFonts w:ascii="Times New Roman" w:hAnsi="Times New Roman" w:cs="Times New Roman"/>
        </w:rPr>
      </w:pPr>
      <w:r w:rsidRPr="00905905">
        <w:rPr>
          <w:rFonts w:ascii="Times New Roman" w:hAnsi="Times New Roman" w:cs="Times New Roman"/>
        </w:rPr>
        <w:t>6.2.2. Справка Госавтоинспекции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p w:rsidR="00905905" w:rsidRPr="00905905" w:rsidRDefault="00905905" w:rsidP="00905905">
      <w:pPr>
        <w:pStyle w:val="ConsPlusNormal"/>
        <w:ind w:firstLine="708"/>
        <w:jc w:val="both"/>
        <w:rPr>
          <w:rFonts w:ascii="Times New Roman" w:hAnsi="Times New Roman" w:cs="Times New Roman"/>
        </w:rPr>
      </w:pPr>
      <w:r w:rsidRPr="00905905">
        <w:rPr>
          <w:rFonts w:ascii="Times New Roman" w:hAnsi="Times New Roman" w:cs="Times New Roman"/>
        </w:rPr>
        <w:t>6.2.3. Справка произвольной формы, составленная юридическим лицом, индивидуальным предпринимателем, каждым участником договора простого товарищества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p w:rsidR="00905905" w:rsidRPr="00905905" w:rsidRDefault="00905905" w:rsidP="00905905">
      <w:pPr>
        <w:pStyle w:val="ConsPlusNormal"/>
        <w:ind w:firstLine="708"/>
        <w:jc w:val="both"/>
        <w:rPr>
          <w:rFonts w:ascii="Times New Roman" w:hAnsi="Times New Roman" w:cs="Times New Roman"/>
        </w:rPr>
      </w:pPr>
      <w:r w:rsidRPr="00905905">
        <w:rPr>
          <w:rFonts w:ascii="Times New Roman" w:hAnsi="Times New Roman" w:cs="Times New Roman"/>
        </w:rPr>
        <w:t>6.2.4. Копии государственных или муниципальных контрактов либо свидетельств об 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
    <w:p w:rsidR="00905905" w:rsidRPr="00905905" w:rsidRDefault="00905905" w:rsidP="00905905">
      <w:pPr>
        <w:pStyle w:val="ConsPlusNormal"/>
        <w:ind w:firstLine="708"/>
        <w:jc w:val="both"/>
        <w:rPr>
          <w:rFonts w:ascii="Times New Roman" w:hAnsi="Times New Roman" w:cs="Times New Roman"/>
          <w:bCs/>
        </w:rPr>
      </w:pPr>
      <w:r w:rsidRPr="00905905">
        <w:rPr>
          <w:rFonts w:ascii="Times New Roman" w:hAnsi="Times New Roman" w:cs="Times New Roman"/>
        </w:rPr>
        <w:t xml:space="preserve">6.2.5. </w:t>
      </w:r>
      <w:proofErr w:type="gramStart"/>
      <w:r w:rsidRPr="00905905">
        <w:rPr>
          <w:rFonts w:ascii="Times New Roman" w:hAnsi="Times New Roman" w:cs="Times New Roman"/>
        </w:rPr>
        <w:t>Справка, составленная юридическим лицом, индивидуальным предпринимателем, каждым участником договора простого товарищества о наличии в транспортных средствах, предлагаемых юридическим лицом, индивидуальным предпринимателем, участниками договора простого товарищества для осуществления регулярных перевозок, конструктивных элементов, влияющих на качество перевозок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roofErr w:type="gramEnd"/>
    </w:p>
    <w:p w:rsidR="00905905" w:rsidRPr="00905905" w:rsidRDefault="00905905" w:rsidP="00905905">
      <w:pPr>
        <w:pStyle w:val="ConsPlusNormal"/>
        <w:ind w:firstLine="708"/>
        <w:jc w:val="both"/>
        <w:rPr>
          <w:rFonts w:ascii="Times New Roman" w:hAnsi="Times New Roman" w:cs="Times New Roman"/>
        </w:rPr>
      </w:pPr>
      <w:r w:rsidRPr="00905905">
        <w:rPr>
          <w:rFonts w:ascii="Times New Roman" w:hAnsi="Times New Roman" w:cs="Times New Roman"/>
        </w:rPr>
        <w:t>6.2.6. Копии документов, подтверждающих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которых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905905">
        <w:rPr>
          <w:rFonts w:ascii="Times New Roman" w:hAnsi="Times New Roman" w:cs="Times New Roman"/>
        </w:rPr>
        <w:t>дств в ср</w:t>
      </w:r>
      <w:proofErr w:type="gramEnd"/>
      <w:r w:rsidRPr="00905905">
        <w:rPr>
          <w:rFonts w:ascii="Times New Roman" w:hAnsi="Times New Roman" w:cs="Times New Roman"/>
        </w:rPr>
        <w:t>оки, определенные настоящей конкурсной документацией;</w:t>
      </w:r>
    </w:p>
    <w:p w:rsidR="00905905" w:rsidRPr="00905905" w:rsidRDefault="00905905" w:rsidP="00905905">
      <w:pPr>
        <w:pStyle w:val="ConsPlusNormal"/>
        <w:ind w:firstLine="708"/>
        <w:jc w:val="both"/>
        <w:rPr>
          <w:rFonts w:ascii="Times New Roman" w:hAnsi="Times New Roman" w:cs="Times New Roman"/>
        </w:rPr>
      </w:pPr>
      <w:r w:rsidRPr="00905905">
        <w:rPr>
          <w:rFonts w:ascii="Times New Roman" w:hAnsi="Times New Roman" w:cs="Times New Roman"/>
        </w:rPr>
        <w:t>6.2.7. Копия лицензии на осуществление деятельности по перевозкам пассажиров;</w:t>
      </w:r>
    </w:p>
    <w:p w:rsidR="00905905" w:rsidRPr="00905905" w:rsidRDefault="00905905" w:rsidP="00905905">
      <w:pPr>
        <w:pStyle w:val="ConsPlusNormal"/>
        <w:ind w:firstLine="708"/>
        <w:jc w:val="both"/>
        <w:rPr>
          <w:rFonts w:ascii="Times New Roman" w:hAnsi="Times New Roman" w:cs="Times New Roman"/>
        </w:rPr>
      </w:pPr>
      <w:r w:rsidRPr="00905905">
        <w:rPr>
          <w:rFonts w:ascii="Times New Roman" w:hAnsi="Times New Roman" w:cs="Times New Roman"/>
        </w:rPr>
        <w:t>6.2.8. Копия свидетельства о государственной регистрации юридического лица, индивидуального предпринимателя, каждого участника договора простого товарищества;</w:t>
      </w:r>
    </w:p>
    <w:p w:rsidR="00905905" w:rsidRPr="00905905" w:rsidRDefault="00905905" w:rsidP="00905905">
      <w:pPr>
        <w:pStyle w:val="ConsPlusNormal"/>
        <w:ind w:firstLine="708"/>
        <w:jc w:val="both"/>
        <w:rPr>
          <w:rFonts w:ascii="Times New Roman" w:hAnsi="Times New Roman" w:cs="Times New Roman"/>
        </w:rPr>
      </w:pPr>
      <w:r w:rsidRPr="00905905">
        <w:rPr>
          <w:rFonts w:ascii="Times New Roman" w:hAnsi="Times New Roman" w:cs="Times New Roman"/>
        </w:rPr>
        <w:t>6.2.9. Копия договора простого товарищества в письменной форме (для участников договора простого товарищества).</w:t>
      </w:r>
    </w:p>
    <w:p w:rsidR="00905905" w:rsidRPr="00905905" w:rsidRDefault="00905905" w:rsidP="00905905">
      <w:pPr>
        <w:pStyle w:val="ConsPlusNormal"/>
        <w:ind w:firstLine="708"/>
        <w:jc w:val="both"/>
        <w:rPr>
          <w:rFonts w:ascii="Times New Roman" w:hAnsi="Times New Roman" w:cs="Times New Roman"/>
        </w:rPr>
      </w:pPr>
      <w:r w:rsidRPr="00905905">
        <w:rPr>
          <w:rFonts w:ascii="Times New Roman" w:hAnsi="Times New Roman" w:cs="Times New Roman"/>
        </w:rPr>
        <w:t>6.3. Документы, предусмотренные пунктами 6.2.2 – 6.2.7 настоящей конкурсной документации, применяются в отношении каждого участника договора простого товарищества. Все справки предоставляются в подлиннике либо в форме нотариально удостоверенной копии.</w:t>
      </w:r>
    </w:p>
    <w:p w:rsidR="00905905" w:rsidRPr="00905905" w:rsidRDefault="00905905" w:rsidP="00905905">
      <w:pPr>
        <w:pStyle w:val="a9"/>
        <w:rPr>
          <w:sz w:val="20"/>
        </w:rPr>
      </w:pPr>
      <w:r w:rsidRPr="00905905">
        <w:rPr>
          <w:sz w:val="20"/>
        </w:rPr>
        <w:t>6.4. Копии документов заверяются подписью заявителя или уполномоченного им должностного лица и печатью (при наличии). Полномочия подтверждаются приказом (заверенной выпиской из приказа) о наделении лица правом подписи либо доверенностью, в которой содержатся соответствующие полномочия.</w:t>
      </w:r>
    </w:p>
    <w:p w:rsidR="00905905" w:rsidRPr="00905905" w:rsidRDefault="00905905" w:rsidP="00905905">
      <w:pPr>
        <w:pStyle w:val="a9"/>
        <w:rPr>
          <w:sz w:val="20"/>
        </w:rPr>
      </w:pPr>
      <w:r w:rsidRPr="00905905">
        <w:rPr>
          <w:sz w:val="20"/>
        </w:rPr>
        <w:t xml:space="preserve">6.5. Опыт </w:t>
      </w:r>
      <w:r w:rsidRPr="00905905">
        <w:rPr>
          <w:bCs/>
          <w:sz w:val="20"/>
        </w:rPr>
        <w:t>осуществления регулярных перевозок</w:t>
      </w:r>
      <w:r w:rsidRPr="00905905">
        <w:rPr>
          <w:sz w:val="20"/>
        </w:rPr>
        <w:t xml:space="preserve"> подтверждается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Саратовской области, муниципальными нормативными правовыми актами. Для участников договора простого товарищества </w:t>
      </w:r>
      <w:r w:rsidRPr="00905905">
        <w:rPr>
          <w:bCs/>
          <w:sz w:val="20"/>
        </w:rPr>
        <w:t xml:space="preserve">сведения об опыте осуществления регулярных перевозок представляются по каждому участнику договора простого товарищества. </w:t>
      </w:r>
      <w:r w:rsidRPr="00905905">
        <w:rPr>
          <w:sz w:val="20"/>
        </w:rPr>
        <w:t xml:space="preserve">Опыт осуществления регулярных перевозок участниками договора простого товарищества рассчитывается как отношение </w:t>
      </w:r>
      <w:proofErr w:type="gramStart"/>
      <w:r w:rsidRPr="00905905">
        <w:rPr>
          <w:sz w:val="20"/>
        </w:rPr>
        <w:t xml:space="preserve">опыта </w:t>
      </w:r>
      <w:r w:rsidRPr="00905905">
        <w:rPr>
          <w:bCs/>
          <w:sz w:val="20"/>
        </w:rPr>
        <w:t xml:space="preserve">осуществления регулярных перевозок всех </w:t>
      </w:r>
      <w:r w:rsidRPr="00905905">
        <w:rPr>
          <w:sz w:val="20"/>
        </w:rPr>
        <w:t>участников договора простого товарищества</w:t>
      </w:r>
      <w:proofErr w:type="gramEnd"/>
      <w:r w:rsidRPr="00905905">
        <w:rPr>
          <w:sz w:val="20"/>
        </w:rPr>
        <w:t xml:space="preserve"> к количеству участников договора простого товарищества.</w:t>
      </w:r>
    </w:p>
    <w:p w:rsidR="00905905" w:rsidRPr="00905905" w:rsidRDefault="00905905" w:rsidP="00905905">
      <w:pPr>
        <w:pStyle w:val="a9"/>
        <w:rPr>
          <w:sz w:val="20"/>
        </w:rPr>
      </w:pPr>
      <w:r w:rsidRPr="00905905">
        <w:rPr>
          <w:sz w:val="20"/>
        </w:rPr>
        <w:t xml:space="preserve">6.6. </w:t>
      </w:r>
      <w:proofErr w:type="gramStart"/>
      <w:r w:rsidRPr="00905905">
        <w:rPr>
          <w:sz w:val="20"/>
        </w:rPr>
        <w:t>Для произведения расчета по критерию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шкалы для оценки критериев (Приложение № 5 к настоящей конкурсной документации) необходимы следующие документы:</w:t>
      </w:r>
      <w:proofErr w:type="gramEnd"/>
    </w:p>
    <w:p w:rsidR="00905905" w:rsidRPr="00905905" w:rsidRDefault="00905905" w:rsidP="00905905">
      <w:pPr>
        <w:pStyle w:val="a9"/>
        <w:rPr>
          <w:sz w:val="20"/>
        </w:rPr>
      </w:pPr>
      <w:r w:rsidRPr="00905905">
        <w:rPr>
          <w:sz w:val="20"/>
        </w:rPr>
        <w:lastRenderedPageBreak/>
        <w:t>- копия паспорта транспортного средства;</w:t>
      </w:r>
    </w:p>
    <w:p w:rsidR="00905905" w:rsidRPr="00905905" w:rsidRDefault="00905905" w:rsidP="00905905">
      <w:pPr>
        <w:pStyle w:val="a9"/>
        <w:rPr>
          <w:sz w:val="20"/>
        </w:rPr>
      </w:pPr>
      <w:r w:rsidRPr="00905905">
        <w:rPr>
          <w:sz w:val="20"/>
        </w:rPr>
        <w:t>- копия свидетельства о регистрации транспортного средства;</w:t>
      </w:r>
    </w:p>
    <w:p w:rsidR="00905905" w:rsidRPr="00905905" w:rsidRDefault="00905905" w:rsidP="00905905">
      <w:pPr>
        <w:pStyle w:val="a9"/>
        <w:rPr>
          <w:sz w:val="20"/>
        </w:rPr>
      </w:pPr>
      <w:r w:rsidRPr="00905905">
        <w:rPr>
          <w:sz w:val="20"/>
        </w:rPr>
        <w:t>- копии документов, подтверждающих установку на каждое заявленное транспортное средство аппаратуры спутниковой навигации ГЛОНАСС или ГЛОНАСС/GPS;</w:t>
      </w:r>
    </w:p>
    <w:p w:rsidR="00905905" w:rsidRPr="00905905" w:rsidRDefault="00905905" w:rsidP="00905905">
      <w:pPr>
        <w:pStyle w:val="a9"/>
        <w:rPr>
          <w:sz w:val="20"/>
        </w:rPr>
      </w:pPr>
      <w:r w:rsidRPr="00905905">
        <w:rPr>
          <w:sz w:val="20"/>
        </w:rPr>
        <w:t>- копии документов, подтверждающих установку на транспортном средстве контрольного устройства для непрерывной регистрации пройденного пути и скорости движения (</w:t>
      </w:r>
      <w:proofErr w:type="spellStart"/>
      <w:r w:rsidRPr="00905905">
        <w:rPr>
          <w:sz w:val="20"/>
        </w:rPr>
        <w:t>тахографа</w:t>
      </w:r>
      <w:proofErr w:type="spellEnd"/>
      <w:r w:rsidRPr="00905905">
        <w:rPr>
          <w:sz w:val="20"/>
        </w:rPr>
        <w:t>);</w:t>
      </w:r>
    </w:p>
    <w:p w:rsidR="00905905" w:rsidRPr="00905905" w:rsidRDefault="00905905" w:rsidP="00905905">
      <w:pPr>
        <w:pStyle w:val="a9"/>
        <w:rPr>
          <w:sz w:val="20"/>
        </w:rPr>
      </w:pPr>
      <w:r w:rsidRPr="00905905">
        <w:rPr>
          <w:sz w:val="20"/>
        </w:rPr>
        <w:t>- копии документов, подтверждающих оборудования на транспортном средстве для работы на компримированном газе;</w:t>
      </w:r>
    </w:p>
    <w:p w:rsidR="00905905" w:rsidRPr="00905905" w:rsidRDefault="00905905" w:rsidP="00905905">
      <w:pPr>
        <w:pStyle w:val="a9"/>
        <w:rPr>
          <w:sz w:val="20"/>
        </w:rPr>
      </w:pPr>
      <w:r w:rsidRPr="00905905">
        <w:rPr>
          <w:sz w:val="20"/>
        </w:rPr>
        <w:t>- спецификации к транспортным средствам (технические характеристики транспортного средства);</w:t>
      </w:r>
    </w:p>
    <w:p w:rsidR="00905905" w:rsidRPr="00905905" w:rsidRDefault="00905905" w:rsidP="00905905">
      <w:pPr>
        <w:pStyle w:val="a9"/>
        <w:rPr>
          <w:sz w:val="20"/>
        </w:rPr>
      </w:pPr>
      <w:proofErr w:type="gramStart"/>
      <w:r w:rsidRPr="00905905">
        <w:rPr>
          <w:bCs/>
          <w:sz w:val="20"/>
        </w:rPr>
        <w:t xml:space="preserve">- фотографии транспортных средств (для подтверждения наличия кресел </w:t>
      </w:r>
      <w:r w:rsidRPr="00905905">
        <w:rPr>
          <w:sz w:val="20"/>
        </w:rPr>
        <w:t>повышенной комфортабельности с регулируемым наклоном спинки сидения, багажных отделений, предусмотренных заводом-изготовителем, систем кондиционирования салона автобуса, низкого пола салона автобуса, оборудования для перевозок пассажиров с детскими колясками (в салоне автобуса), устройства для открывания и закрывания сдвижной двери автобуса (электрический или пневматический привод), специального оборудования, предусмотренного заводом-изготовителем для осуществления безопасной посадки и высадки пассажиров с</w:t>
      </w:r>
      <w:proofErr w:type="gramEnd"/>
      <w:r w:rsidRPr="00905905">
        <w:rPr>
          <w:sz w:val="20"/>
        </w:rPr>
        <w:t xml:space="preserve"> </w:t>
      </w:r>
      <w:proofErr w:type="gramStart"/>
      <w:r w:rsidRPr="00905905">
        <w:rPr>
          <w:sz w:val="20"/>
        </w:rPr>
        <w:t xml:space="preserve">ограниченными возможностями передвижения, специального устройства, предназначенного для использования в общественном транспорте для объявления остановок через акустическую систему (динамики) в салоне, специальной электронной информационной системы с </w:t>
      </w:r>
      <w:proofErr w:type="spellStart"/>
      <w:r w:rsidRPr="00905905">
        <w:rPr>
          <w:sz w:val="20"/>
        </w:rPr>
        <w:t>внутрисалонным</w:t>
      </w:r>
      <w:proofErr w:type="spellEnd"/>
      <w:r w:rsidRPr="00905905">
        <w:rPr>
          <w:sz w:val="20"/>
        </w:rPr>
        <w:t xml:space="preserve"> светодиодным табло, предназначенной для отображения актуальной маршрутной информации по ходу следования транспортного средства, действующего абонентского терминала для осуществления мониторинга с использованием спутниковой навигационной системы ГЛОНАСС, контрольного устройства для непрерывной регистрации пройденного пути и скорости</w:t>
      </w:r>
      <w:proofErr w:type="gramEnd"/>
      <w:r w:rsidRPr="00905905">
        <w:rPr>
          <w:sz w:val="20"/>
        </w:rPr>
        <w:t xml:space="preserve"> движения, времени работы и отдыха водителя (</w:t>
      </w:r>
      <w:proofErr w:type="spellStart"/>
      <w:r w:rsidRPr="00905905">
        <w:rPr>
          <w:sz w:val="20"/>
        </w:rPr>
        <w:t>тахограф</w:t>
      </w:r>
      <w:proofErr w:type="spellEnd"/>
      <w:r w:rsidRPr="00905905">
        <w:rPr>
          <w:sz w:val="20"/>
        </w:rPr>
        <w:t xml:space="preserve">), оборудования </w:t>
      </w:r>
      <w:r w:rsidRPr="00905905">
        <w:rPr>
          <w:bCs/>
          <w:sz w:val="20"/>
        </w:rPr>
        <w:t>для работы на компримированном газе).</w:t>
      </w:r>
    </w:p>
    <w:p w:rsidR="00905905" w:rsidRPr="00905905" w:rsidRDefault="00905905" w:rsidP="00905905">
      <w:pPr>
        <w:pStyle w:val="a9"/>
        <w:rPr>
          <w:sz w:val="20"/>
        </w:rPr>
      </w:pPr>
      <w:proofErr w:type="gramStart"/>
      <w:r w:rsidRPr="00905905">
        <w:rPr>
          <w:sz w:val="20"/>
        </w:rPr>
        <w:t>В случае не предоставления указанных в настоящем пункте подтверждающих документов, начисление баллов по показателям содержащемуся в критерии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шкалы для оценки</w:t>
      </w:r>
      <w:proofErr w:type="gramEnd"/>
      <w:r w:rsidRPr="00905905">
        <w:rPr>
          <w:sz w:val="20"/>
        </w:rPr>
        <w:t xml:space="preserve"> критериев производится по документам, содержащимся в составе заявки на участие в открытом конкурсе, в случае невозможности установления значения показателя начисление баллов по данному показателю не производится.</w:t>
      </w:r>
    </w:p>
    <w:p w:rsidR="00905905" w:rsidRPr="00905905" w:rsidRDefault="00905905" w:rsidP="00905905">
      <w:pPr>
        <w:pStyle w:val="a9"/>
        <w:rPr>
          <w:sz w:val="20"/>
        </w:rPr>
      </w:pPr>
      <w:proofErr w:type="gramStart"/>
      <w:r w:rsidRPr="00905905">
        <w:rPr>
          <w:sz w:val="20"/>
        </w:rPr>
        <w:t>6.7.Документами, подтверждающими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которых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средств в сроки, определенные настоящей конкурсной документацией являются:</w:t>
      </w:r>
      <w:proofErr w:type="gramEnd"/>
    </w:p>
    <w:p w:rsidR="00905905" w:rsidRPr="00905905" w:rsidRDefault="00905905" w:rsidP="00905905">
      <w:pPr>
        <w:pStyle w:val="a9"/>
        <w:rPr>
          <w:sz w:val="20"/>
        </w:rPr>
      </w:pPr>
      <w:r w:rsidRPr="00905905">
        <w:rPr>
          <w:sz w:val="20"/>
        </w:rPr>
        <w:t>- копия паспорта транспортного средства;</w:t>
      </w:r>
    </w:p>
    <w:p w:rsidR="00905905" w:rsidRPr="00905905" w:rsidRDefault="00905905" w:rsidP="00905905">
      <w:pPr>
        <w:pStyle w:val="a9"/>
        <w:rPr>
          <w:sz w:val="20"/>
        </w:rPr>
      </w:pPr>
      <w:r w:rsidRPr="00905905">
        <w:rPr>
          <w:sz w:val="20"/>
        </w:rPr>
        <w:t>- копия свидетельства о регистрации транспортного средства;</w:t>
      </w:r>
    </w:p>
    <w:p w:rsidR="00905905" w:rsidRPr="00905905" w:rsidRDefault="00905905" w:rsidP="00905905">
      <w:pPr>
        <w:pStyle w:val="a9"/>
        <w:rPr>
          <w:sz w:val="20"/>
        </w:rPr>
      </w:pPr>
      <w:r w:rsidRPr="00905905">
        <w:rPr>
          <w:sz w:val="20"/>
        </w:rPr>
        <w:t>- копия гражданско-правового договора (предоставляется при аренде транспортного средства без экипажа, при нахождении транспортного средства в лизинге);</w:t>
      </w:r>
    </w:p>
    <w:p w:rsidR="00905905" w:rsidRPr="00905905" w:rsidRDefault="00905905" w:rsidP="00905905">
      <w:pPr>
        <w:pStyle w:val="a9"/>
        <w:rPr>
          <w:sz w:val="20"/>
        </w:rPr>
      </w:pPr>
      <w:r w:rsidRPr="00905905">
        <w:rPr>
          <w:sz w:val="20"/>
        </w:rPr>
        <w:t>- документ, подтверждающий намерения по приобретению транспортных сре</w:t>
      </w:r>
      <w:proofErr w:type="gramStart"/>
      <w:r w:rsidRPr="00905905">
        <w:rPr>
          <w:sz w:val="20"/>
        </w:rPr>
        <w:t>дств в ср</w:t>
      </w:r>
      <w:proofErr w:type="gramEnd"/>
      <w:r w:rsidRPr="00905905">
        <w:rPr>
          <w:sz w:val="20"/>
        </w:rPr>
        <w:t xml:space="preserve">ок </w:t>
      </w:r>
      <w:r w:rsidRPr="00905905">
        <w:rPr>
          <w:rStyle w:val="af8"/>
        </w:rPr>
        <w:t>не позднее чем через 45 дней со дня проведения конкурса</w:t>
      </w:r>
      <w:r w:rsidRPr="00905905">
        <w:rPr>
          <w:sz w:val="20"/>
        </w:rPr>
        <w:t>.</w:t>
      </w:r>
    </w:p>
    <w:p w:rsidR="00905905" w:rsidRPr="00905905" w:rsidRDefault="00905905" w:rsidP="00905905">
      <w:pPr>
        <w:pStyle w:val="a9"/>
        <w:rPr>
          <w:sz w:val="20"/>
        </w:rPr>
      </w:pPr>
      <w:r w:rsidRPr="00905905">
        <w:rPr>
          <w:sz w:val="20"/>
        </w:rPr>
        <w:t>6.8. Документ, подтверждающий намерения по приобретению транспортных сре</w:t>
      </w:r>
      <w:proofErr w:type="gramStart"/>
      <w:r w:rsidRPr="00905905">
        <w:rPr>
          <w:sz w:val="20"/>
        </w:rPr>
        <w:t>дств в ср</w:t>
      </w:r>
      <w:proofErr w:type="gramEnd"/>
      <w:r w:rsidRPr="00905905">
        <w:rPr>
          <w:sz w:val="20"/>
        </w:rPr>
        <w:t>ок не позднее 45 дней со дня проведения конкурса, представляется в виде договора лизинга или иных гражданско-правовых договоров, подтверждающих намерения по приобретению транспортных средств, соглашения о намерениях по приобретению транспортных средств, гарантийного письма. При наличии документа, подтверждающего намерения по приобретению транспортных средств, паспорт транспортного средства и свидетельство о регистрации к заявке на участие в конкурсе не прилагаются.</w:t>
      </w:r>
    </w:p>
    <w:p w:rsidR="00905905" w:rsidRPr="00905905" w:rsidRDefault="00905905" w:rsidP="00905905">
      <w:pPr>
        <w:pStyle w:val="a9"/>
        <w:rPr>
          <w:sz w:val="20"/>
        </w:rPr>
      </w:pPr>
      <w:proofErr w:type="gramStart"/>
      <w:r w:rsidRPr="00905905">
        <w:rPr>
          <w:sz w:val="20"/>
        </w:rPr>
        <w:t>Начисление баллов по показателям, содержащимся в критерии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шкалы для оценки критериев, производится на основании сведений, указанных в документе о намерениях</w:t>
      </w:r>
      <w:proofErr w:type="gramEnd"/>
      <w:r w:rsidRPr="00905905">
        <w:rPr>
          <w:sz w:val="20"/>
        </w:rPr>
        <w:t xml:space="preserve"> по приобретению транспортных средств.</w:t>
      </w:r>
    </w:p>
    <w:p w:rsidR="00905905" w:rsidRPr="00905905" w:rsidRDefault="00905905" w:rsidP="00905905">
      <w:pPr>
        <w:pStyle w:val="a9"/>
        <w:rPr>
          <w:sz w:val="20"/>
        </w:rPr>
      </w:pPr>
      <w:r w:rsidRPr="00905905">
        <w:rPr>
          <w:sz w:val="20"/>
        </w:rPr>
        <w:t xml:space="preserve">6.9. Каждый конверт с заявкой на участие в открытом конкурсе, поступивший в срок, указанный в </w:t>
      </w:r>
      <w:r w:rsidRPr="00905905">
        <w:rPr>
          <w:rStyle w:val="af8"/>
        </w:rPr>
        <w:t>настоящей</w:t>
      </w:r>
      <w:r w:rsidRPr="00905905">
        <w:rPr>
          <w:sz w:val="20"/>
        </w:rPr>
        <w:t xml:space="preserve"> конкурсной документации, регистрируется организатором отрытого конкурса. По требованию лица, подавшего конверт с заявкой на участие в открытом конкурсе, должностным лицом организатора открытого конкурса на втором экземпляре заявления о регистрации заявки на участие в открытом конкурсе производится отметка в получении указанного заявления и конверта с указанием даты и времени его получения.</w:t>
      </w:r>
    </w:p>
    <w:p w:rsidR="00905905" w:rsidRPr="00905905" w:rsidRDefault="00905905" w:rsidP="00905905">
      <w:pPr>
        <w:pStyle w:val="a9"/>
        <w:rPr>
          <w:sz w:val="20"/>
        </w:rPr>
      </w:pPr>
      <w:r w:rsidRPr="00905905">
        <w:rPr>
          <w:sz w:val="20"/>
        </w:rPr>
        <w:t xml:space="preserve">6.10. </w:t>
      </w:r>
      <w:proofErr w:type="gramStart"/>
      <w:r w:rsidRPr="00905905">
        <w:rPr>
          <w:sz w:val="20"/>
        </w:rPr>
        <w:t xml:space="preserve">Характеристики транспортных средств, влияющие на качество регулярных перевозок, предусмотренные конкурсной заявкой юридического лица, индивидуального предпринимателя или </w:t>
      </w:r>
      <w:r w:rsidRPr="00905905">
        <w:rPr>
          <w:sz w:val="20"/>
        </w:rPr>
        <w:lastRenderedPageBreak/>
        <w:t>уполномоченного участника договора простого товарищества, будут указаны в пункте 9 свидетельства об осуществлении перевозок по маршруту регулярных перевозок.</w:t>
      </w:r>
      <w:proofErr w:type="gramEnd"/>
    </w:p>
    <w:p w:rsidR="00905905" w:rsidRPr="00905905" w:rsidRDefault="00905905" w:rsidP="00905905">
      <w:pPr>
        <w:pStyle w:val="ConsPlusNormal"/>
        <w:ind w:firstLine="708"/>
        <w:jc w:val="both"/>
        <w:rPr>
          <w:rFonts w:ascii="Times New Roman" w:hAnsi="Times New Roman" w:cs="Times New Roman"/>
          <w:b/>
        </w:rPr>
      </w:pPr>
      <w:r w:rsidRPr="00905905">
        <w:rPr>
          <w:rFonts w:ascii="Times New Roman" w:hAnsi="Times New Roman" w:cs="Times New Roman"/>
          <w:b/>
        </w:rPr>
        <w:t>7. Порядок и срок отзыва заявок на участие в открытом конкурсе, порядок внесения изменений в такие заявки</w:t>
      </w:r>
    </w:p>
    <w:p w:rsidR="00905905" w:rsidRPr="00905905" w:rsidRDefault="00905905" w:rsidP="00905905">
      <w:pPr>
        <w:pStyle w:val="ConsPlusNormal"/>
        <w:ind w:firstLine="708"/>
        <w:jc w:val="both"/>
        <w:rPr>
          <w:rFonts w:ascii="Times New Roman" w:hAnsi="Times New Roman" w:cs="Times New Roman"/>
        </w:rPr>
      </w:pPr>
      <w:r w:rsidRPr="00905905">
        <w:rPr>
          <w:rFonts w:ascii="Times New Roman" w:hAnsi="Times New Roman" w:cs="Times New Roman"/>
        </w:rPr>
        <w:t xml:space="preserve">7.1. </w:t>
      </w:r>
      <w:proofErr w:type="gramStart"/>
      <w:r w:rsidRPr="00905905">
        <w:rPr>
          <w:rFonts w:ascii="Times New Roman" w:hAnsi="Times New Roman" w:cs="Times New Roman"/>
        </w:rPr>
        <w:t xml:space="preserve">Заявитель, подавший заявку на участие в открытом конкурсе, вправе изменить такую заявку до истечения срока, установленного в извещении о проведении открытого конкурса и </w:t>
      </w:r>
      <w:r w:rsidRPr="00905905">
        <w:rPr>
          <w:rStyle w:val="af8"/>
          <w:rFonts w:ascii="Times New Roman" w:hAnsi="Times New Roman" w:cs="Times New Roman"/>
        </w:rPr>
        <w:t>настоящей</w:t>
      </w:r>
      <w:r w:rsidRPr="00905905">
        <w:rPr>
          <w:rFonts w:ascii="Times New Roman" w:hAnsi="Times New Roman" w:cs="Times New Roman"/>
        </w:rPr>
        <w:t xml:space="preserve"> конкурсной документации для подачи заявок на участие в открытом конкурсе, а также отозвать ее в любое время до начала процедуры оценки и сопоставления заявок на участие в конкурсе.</w:t>
      </w:r>
      <w:proofErr w:type="gramEnd"/>
    </w:p>
    <w:p w:rsidR="00905905" w:rsidRPr="00905905" w:rsidRDefault="00905905" w:rsidP="00905905">
      <w:pPr>
        <w:pStyle w:val="ConsPlusNormal"/>
        <w:ind w:firstLine="708"/>
        <w:jc w:val="both"/>
        <w:rPr>
          <w:rFonts w:ascii="Times New Roman" w:hAnsi="Times New Roman" w:cs="Times New Roman"/>
        </w:rPr>
      </w:pPr>
      <w:r w:rsidRPr="00905905">
        <w:rPr>
          <w:rFonts w:ascii="Times New Roman" w:hAnsi="Times New Roman" w:cs="Times New Roman"/>
        </w:rPr>
        <w:t>7.2. Изменение поданной заявки на участие в открытом конкурсе производится заявителем или его представителем путем подачи нового конверта с измененной заявкой и прилагаемыми к заявке документами.</w:t>
      </w:r>
    </w:p>
    <w:p w:rsidR="00905905" w:rsidRPr="00905905" w:rsidRDefault="00905905" w:rsidP="00905905">
      <w:pPr>
        <w:pStyle w:val="ConsPlusNormal"/>
        <w:ind w:firstLine="708"/>
        <w:jc w:val="both"/>
        <w:rPr>
          <w:rFonts w:ascii="Times New Roman" w:hAnsi="Times New Roman" w:cs="Times New Roman"/>
          <w:bCs/>
        </w:rPr>
      </w:pPr>
      <w:r w:rsidRPr="00905905">
        <w:rPr>
          <w:rFonts w:ascii="Times New Roman" w:hAnsi="Times New Roman" w:cs="Times New Roman"/>
        </w:rPr>
        <w:t>7.3. Отозванные заявки возвращаются организатором конкурса заявителю либо его представителю по письменному заявлению.</w:t>
      </w:r>
    </w:p>
    <w:p w:rsidR="00905905" w:rsidRPr="00905905" w:rsidRDefault="00905905" w:rsidP="00905905">
      <w:pPr>
        <w:pStyle w:val="ConsPlusNormal"/>
        <w:ind w:firstLine="708"/>
        <w:jc w:val="both"/>
        <w:rPr>
          <w:rFonts w:ascii="Times New Roman" w:hAnsi="Times New Roman" w:cs="Times New Roman"/>
          <w:b/>
        </w:rPr>
      </w:pPr>
      <w:r w:rsidRPr="00905905">
        <w:rPr>
          <w:rFonts w:ascii="Times New Roman" w:hAnsi="Times New Roman" w:cs="Times New Roman"/>
          <w:b/>
        </w:rPr>
        <w:t>8. Формы, порядок, начало и окончание срока направления заинтересованному лицу разъяснений положений конкурсной документации</w:t>
      </w:r>
    </w:p>
    <w:p w:rsidR="00905905" w:rsidRPr="00905905" w:rsidRDefault="00905905" w:rsidP="00905905">
      <w:pPr>
        <w:pStyle w:val="ConsPlusNormal"/>
        <w:ind w:firstLine="708"/>
        <w:jc w:val="both"/>
        <w:rPr>
          <w:rFonts w:ascii="Times New Roman" w:hAnsi="Times New Roman" w:cs="Times New Roman"/>
        </w:rPr>
      </w:pPr>
      <w:r w:rsidRPr="00905905">
        <w:rPr>
          <w:rFonts w:ascii="Times New Roman" w:hAnsi="Times New Roman" w:cs="Times New Roman"/>
        </w:rPr>
        <w:t>8.1. Любое заинтересованное лицо вправе направить в письменной форме организатору</w:t>
      </w:r>
      <w:r w:rsidRPr="00905905">
        <w:rPr>
          <w:rFonts w:ascii="Times New Roman" w:hAnsi="Times New Roman" w:cs="Times New Roman"/>
          <w:bCs/>
        </w:rPr>
        <w:t xml:space="preserve"> открытого конкурса запрос о разъяснении положений </w:t>
      </w:r>
      <w:r w:rsidRPr="00905905">
        <w:rPr>
          <w:rStyle w:val="af8"/>
          <w:rFonts w:ascii="Times New Roman" w:hAnsi="Times New Roman" w:cs="Times New Roman"/>
        </w:rPr>
        <w:t>настоящей</w:t>
      </w:r>
      <w:r w:rsidRPr="00905905">
        <w:rPr>
          <w:rFonts w:ascii="Times New Roman" w:hAnsi="Times New Roman" w:cs="Times New Roman"/>
          <w:bCs/>
        </w:rPr>
        <w:t xml:space="preserve"> конкурсной документации (приложение № 6 конкурсной документации)</w:t>
      </w:r>
      <w:r w:rsidRPr="00905905">
        <w:rPr>
          <w:rFonts w:ascii="Times New Roman" w:hAnsi="Times New Roman" w:cs="Times New Roman"/>
        </w:rPr>
        <w:t>.</w:t>
      </w:r>
    </w:p>
    <w:p w:rsidR="00905905" w:rsidRPr="00905905" w:rsidRDefault="00905905" w:rsidP="00905905">
      <w:pPr>
        <w:pStyle w:val="ConsPlusNormal"/>
        <w:ind w:firstLine="708"/>
        <w:jc w:val="both"/>
        <w:rPr>
          <w:rFonts w:ascii="Times New Roman" w:hAnsi="Times New Roman" w:cs="Times New Roman"/>
        </w:rPr>
      </w:pPr>
      <w:r w:rsidRPr="00905905">
        <w:rPr>
          <w:rFonts w:ascii="Times New Roman" w:hAnsi="Times New Roman" w:cs="Times New Roman"/>
        </w:rPr>
        <w:t xml:space="preserve">8.2. В течение десяти рабочих дней со дня поступления указанного запроса организатор открытого конкурса обязан направить в письменной форме или в форме электронного документа разъяснения положений </w:t>
      </w:r>
      <w:r w:rsidRPr="00905905">
        <w:rPr>
          <w:rStyle w:val="af8"/>
          <w:rFonts w:ascii="Times New Roman" w:hAnsi="Times New Roman" w:cs="Times New Roman"/>
        </w:rPr>
        <w:t>настоящей</w:t>
      </w:r>
      <w:r w:rsidRPr="00905905">
        <w:rPr>
          <w:rFonts w:ascii="Times New Roman" w:hAnsi="Times New Roman" w:cs="Times New Roman"/>
        </w:rPr>
        <w:t xml:space="preserve"> конкурсной документации (приложение № 7 </w:t>
      </w:r>
      <w:r w:rsidRPr="00905905">
        <w:rPr>
          <w:rStyle w:val="af8"/>
          <w:rFonts w:ascii="Times New Roman" w:hAnsi="Times New Roman" w:cs="Times New Roman"/>
        </w:rPr>
        <w:t>настоящей</w:t>
      </w:r>
      <w:r w:rsidRPr="00905905">
        <w:rPr>
          <w:rFonts w:ascii="Times New Roman" w:hAnsi="Times New Roman" w:cs="Times New Roman"/>
        </w:rPr>
        <w:t xml:space="preserve"> конкурсной документации).</w:t>
      </w:r>
    </w:p>
    <w:p w:rsidR="00905905" w:rsidRPr="00905905" w:rsidRDefault="00905905" w:rsidP="00905905">
      <w:pPr>
        <w:pStyle w:val="ConsPlusNormal"/>
        <w:ind w:firstLine="708"/>
        <w:jc w:val="both"/>
        <w:rPr>
          <w:rFonts w:ascii="Times New Roman" w:hAnsi="Times New Roman" w:cs="Times New Roman"/>
        </w:rPr>
      </w:pPr>
      <w:r w:rsidRPr="00905905">
        <w:rPr>
          <w:rFonts w:ascii="Times New Roman" w:hAnsi="Times New Roman" w:cs="Times New Roman"/>
        </w:rPr>
        <w:t xml:space="preserve">8.3. В течение двух рабочих дней со дня направления разъяснения положений </w:t>
      </w:r>
      <w:r w:rsidRPr="00905905">
        <w:rPr>
          <w:rStyle w:val="af8"/>
          <w:rFonts w:ascii="Times New Roman" w:hAnsi="Times New Roman" w:cs="Times New Roman"/>
        </w:rPr>
        <w:t>настоящей</w:t>
      </w:r>
      <w:r w:rsidRPr="00905905">
        <w:rPr>
          <w:rFonts w:ascii="Times New Roman" w:hAnsi="Times New Roman" w:cs="Times New Roman"/>
        </w:rPr>
        <w:t xml:space="preserve"> конкурсной документации по запросу заинтересованного лица такое разъяснение должно быть размещено организатором открытого конкурса на официальном портале организатора конкурса с указанием предмета запроса, но без указания наименования заинтересованного лица, от которого поступил запрос. Разъяснение положений </w:t>
      </w:r>
      <w:r w:rsidRPr="00905905">
        <w:rPr>
          <w:rStyle w:val="af8"/>
          <w:rFonts w:ascii="Times New Roman" w:hAnsi="Times New Roman" w:cs="Times New Roman"/>
        </w:rPr>
        <w:t>настоящей</w:t>
      </w:r>
      <w:r w:rsidRPr="00905905">
        <w:rPr>
          <w:rFonts w:ascii="Times New Roman" w:hAnsi="Times New Roman" w:cs="Times New Roman"/>
        </w:rPr>
        <w:t xml:space="preserve"> конкурсной документации не должно изменять ее суть.</w:t>
      </w:r>
    </w:p>
    <w:p w:rsidR="00905905" w:rsidRPr="00905905" w:rsidRDefault="00905905" w:rsidP="00905905">
      <w:pPr>
        <w:pStyle w:val="ConsPlusNormal"/>
        <w:ind w:firstLine="708"/>
        <w:jc w:val="both"/>
        <w:rPr>
          <w:rFonts w:ascii="Times New Roman" w:hAnsi="Times New Roman" w:cs="Times New Roman"/>
          <w:b/>
        </w:rPr>
      </w:pPr>
      <w:r w:rsidRPr="00905905">
        <w:rPr>
          <w:rFonts w:ascii="Times New Roman" w:hAnsi="Times New Roman" w:cs="Times New Roman"/>
          <w:b/>
        </w:rPr>
        <w:t>9. Порядок вскрытия конвертов с заявками на участие в открытом конкурсе</w:t>
      </w:r>
    </w:p>
    <w:p w:rsidR="00905905" w:rsidRPr="00905905" w:rsidRDefault="00905905" w:rsidP="00905905">
      <w:pPr>
        <w:widowControl w:val="0"/>
        <w:ind w:firstLine="708"/>
      </w:pPr>
      <w:r w:rsidRPr="00905905">
        <w:t>9.1. Публично, в день, во время и в месте, указанных в извещении о проведении открытого конкурса, конкурсной комиссией осуществляется вскрытие конвертов с заявками на участие в открытом конкурсе (далее – вскрытие конвертов). Вскрытие конвертов осуществляется в один день.</w:t>
      </w:r>
    </w:p>
    <w:p w:rsidR="00905905" w:rsidRPr="00905905" w:rsidRDefault="00905905" w:rsidP="00905905">
      <w:pPr>
        <w:widowControl w:val="0"/>
        <w:ind w:firstLine="708"/>
      </w:pPr>
      <w:r w:rsidRPr="00905905">
        <w:t xml:space="preserve">9.2. В день вскрытия конвертов непосредственно перед началом процедуры вскрытия конвертов, но не ранее времени, указанного в извещении о проведении открытого конкурса и </w:t>
      </w:r>
      <w:r w:rsidRPr="00905905">
        <w:rPr>
          <w:rStyle w:val="af8"/>
        </w:rPr>
        <w:t>настоящей</w:t>
      </w:r>
      <w:r w:rsidRPr="00905905">
        <w:t xml:space="preserve"> конкурсной документации, организатор открытого конкурса прекращает прием конвертов с заявками на участие в открытом конкурсе.</w:t>
      </w:r>
    </w:p>
    <w:p w:rsidR="00905905" w:rsidRPr="00905905" w:rsidRDefault="00905905" w:rsidP="00905905">
      <w:pPr>
        <w:widowControl w:val="0"/>
        <w:ind w:firstLine="708"/>
      </w:pPr>
      <w:r w:rsidRPr="00905905">
        <w:t xml:space="preserve">9.3. Конкурсной комиссией производится вскрытие конвертов, которые поступили организатору открытого конкурса до начала процедуры вскрытия конвертов. </w:t>
      </w:r>
      <w:proofErr w:type="gramStart"/>
      <w:r w:rsidRPr="00905905">
        <w:t>В случае установления факта подачи одним заявителем двух и более заявок на участие в открытом конкурсе в отношении одного лота при условии, что поданные ранее заявки таким заявителем не отозваны, все заявки на участие в открытом конкурсе такого заявителя, поданные в отношении данного лота, считаются не поданными, не рассматриваются и возвращаются этому заявителю.</w:t>
      </w:r>
      <w:proofErr w:type="gramEnd"/>
    </w:p>
    <w:p w:rsidR="00905905" w:rsidRPr="00905905" w:rsidRDefault="00905905" w:rsidP="00905905">
      <w:pPr>
        <w:widowControl w:val="0"/>
        <w:ind w:firstLine="708"/>
      </w:pPr>
      <w:r w:rsidRPr="00905905">
        <w:t>9.4. В случае подачи в одном конверте нескольких заявок на участие в открытом конкурсе одного или нескольких заявителей, такие заявки на участие в открытом конкурсе считаются не поданными, не рассматриваются и возвращаются подавшим их заявителям в течение пяти рабочих дней с указанием причин. Такие заявители к участию в открытом конкурсе не допускаются.</w:t>
      </w:r>
    </w:p>
    <w:p w:rsidR="00905905" w:rsidRPr="00905905" w:rsidRDefault="00905905" w:rsidP="00905905">
      <w:pPr>
        <w:widowControl w:val="0"/>
        <w:ind w:firstLine="708"/>
      </w:pPr>
      <w:r w:rsidRPr="00905905">
        <w:t>9.5. Заявители, подавшие заявки на участие в открытом конкурсе, или их представители вправе присутствовать при проведении процедуры вскрытия конвертов.</w:t>
      </w:r>
    </w:p>
    <w:p w:rsidR="00905905" w:rsidRPr="00905905" w:rsidRDefault="00905905" w:rsidP="00905905">
      <w:pPr>
        <w:widowControl w:val="0"/>
        <w:ind w:firstLine="708"/>
      </w:pPr>
      <w:r w:rsidRPr="00905905">
        <w:t xml:space="preserve">9.6. </w:t>
      </w:r>
      <w:proofErr w:type="gramStart"/>
      <w:r w:rsidRPr="00905905">
        <w:t xml:space="preserve">Наименование (для юридического лица), фамилия, имя, отчество (для индивидуального предпринимателя), наименование уполномоченного участника договора простого товарищества и адрес регистрации (юридический адрес) каждого заявителя, конверт, с заявкой которого вскрывается, а также сведения о наличии документов, предусмотренных прилагаемой к заявке описью и обстоятельства, предусмотренные </w:t>
      </w:r>
      <w:r w:rsidRPr="00905905">
        <w:rPr>
          <w:rStyle w:val="af5"/>
        </w:rPr>
        <w:t>пунктом 9.4</w:t>
      </w:r>
      <w:r w:rsidRPr="00905905">
        <w:t xml:space="preserve"> настоящей конкурсной документации, объявляются при вскрытии конвертов и заносятся в протокол вскрытия конвертов.</w:t>
      </w:r>
      <w:proofErr w:type="gramEnd"/>
    </w:p>
    <w:p w:rsidR="00905905" w:rsidRPr="00905905" w:rsidRDefault="00905905" w:rsidP="00905905">
      <w:pPr>
        <w:widowControl w:val="0"/>
        <w:ind w:firstLine="708"/>
      </w:pPr>
      <w:r w:rsidRPr="00905905">
        <w:t xml:space="preserve">9.7. Протокол вскрытия конвертов с заявками на участие в открытом конкурсе ведется конкурсной комиссией и подписывается всеми присутствующими членами конкурсной комиссии непосредственно после завершения процедуры вскрытия конвертов. Указанный протокол размещается на </w:t>
      </w:r>
      <w:r w:rsidRPr="00905905">
        <w:rPr>
          <w:rStyle w:val="af5"/>
        </w:rPr>
        <w:t>официальном портале организатора открытого конкурса</w:t>
      </w:r>
      <w:r w:rsidRPr="00905905">
        <w:t xml:space="preserve"> не позднее рабочего дня, следующего за днем подписания такого протокола.</w:t>
      </w:r>
    </w:p>
    <w:p w:rsidR="00905905" w:rsidRPr="00905905" w:rsidRDefault="00905905" w:rsidP="00905905">
      <w:pPr>
        <w:widowControl w:val="0"/>
        <w:ind w:firstLine="708"/>
      </w:pPr>
      <w:r w:rsidRPr="00905905">
        <w:t>9.8. Организатор открытого конкурса обязан осуществлять аудио- или видеозапись процедуры вскрытия конвертов с заявками на участие в открытом конкурсе.</w:t>
      </w:r>
    </w:p>
    <w:p w:rsidR="00905905" w:rsidRPr="00905905" w:rsidRDefault="00905905" w:rsidP="00905905">
      <w:pPr>
        <w:widowControl w:val="0"/>
        <w:ind w:firstLine="708"/>
      </w:pPr>
      <w:r w:rsidRPr="00905905">
        <w:t>9.9. В случае</w:t>
      </w:r>
      <w:proofErr w:type="gramStart"/>
      <w:r w:rsidRPr="00905905">
        <w:t>,</w:t>
      </w:r>
      <w:proofErr w:type="gramEnd"/>
      <w:r w:rsidRPr="00905905">
        <w:t xml:space="preserve"> если по окончании срока подачи заявок на участие в открытом конкурсе подана только одна заявка на участие в открытом конкурсе, конверт с указанной заявкой вскрывается и указанная заявка рассматривается в порядке, установленном </w:t>
      </w:r>
      <w:r w:rsidRPr="00905905">
        <w:rPr>
          <w:rStyle w:val="af5"/>
        </w:rPr>
        <w:t>пунктами 10.1</w:t>
      </w:r>
      <w:r w:rsidRPr="00905905">
        <w:t xml:space="preserve">, </w:t>
      </w:r>
      <w:r w:rsidRPr="00905905">
        <w:rPr>
          <w:rStyle w:val="af5"/>
        </w:rPr>
        <w:t>10.2</w:t>
      </w:r>
      <w:r w:rsidRPr="00905905">
        <w:t xml:space="preserve"> настоящей конкурсной документации.</w:t>
      </w:r>
    </w:p>
    <w:p w:rsidR="00905905" w:rsidRPr="00905905" w:rsidRDefault="00905905" w:rsidP="00905905">
      <w:pPr>
        <w:widowControl w:val="0"/>
        <w:ind w:firstLine="708"/>
      </w:pPr>
      <w:r w:rsidRPr="00905905">
        <w:t>9.10. В случае</w:t>
      </w:r>
      <w:proofErr w:type="gramStart"/>
      <w:r w:rsidRPr="00905905">
        <w:t>,</w:t>
      </w:r>
      <w:proofErr w:type="gramEnd"/>
      <w:r w:rsidRPr="00905905">
        <w:t xml:space="preserve"> если указанная заявка соответствует требованиям и условиям, предусмотренным </w:t>
      </w:r>
      <w:r w:rsidRPr="00905905">
        <w:rPr>
          <w:rStyle w:val="af8"/>
        </w:rPr>
        <w:t>настоящей</w:t>
      </w:r>
      <w:r w:rsidRPr="00905905">
        <w:t xml:space="preserve"> конкурсной документацией, в порядке, установленном </w:t>
      </w:r>
      <w:r w:rsidRPr="00905905">
        <w:rPr>
          <w:rStyle w:val="af5"/>
        </w:rPr>
        <w:t>пунктами 10.1</w:t>
      </w:r>
      <w:r w:rsidRPr="00905905">
        <w:t xml:space="preserve">, </w:t>
      </w:r>
      <w:r w:rsidRPr="00905905">
        <w:rPr>
          <w:rStyle w:val="af5"/>
        </w:rPr>
        <w:t>10.2</w:t>
      </w:r>
      <w:r w:rsidRPr="00905905">
        <w:t xml:space="preserve"> настоящей конкурсной документации, принимается решение о допуске заявителя, подавшего единственную заявку на участие в открытом конкурсе, к участию в открытом конкурсе и о признании такого заявителя единственным </w:t>
      </w:r>
      <w:r w:rsidRPr="00905905">
        <w:lastRenderedPageBreak/>
        <w:t>участником открытого конкурса.</w:t>
      </w:r>
    </w:p>
    <w:p w:rsidR="00905905" w:rsidRPr="00905905" w:rsidRDefault="00905905" w:rsidP="00905905">
      <w:pPr>
        <w:widowControl w:val="0"/>
        <w:ind w:firstLine="708"/>
      </w:pPr>
      <w:r w:rsidRPr="00905905">
        <w:t>9.11. В случае</w:t>
      </w:r>
      <w:proofErr w:type="gramStart"/>
      <w:r w:rsidRPr="00905905">
        <w:t>,</w:t>
      </w:r>
      <w:proofErr w:type="gramEnd"/>
      <w:r w:rsidRPr="00905905">
        <w:t xml:space="preserve"> если по окончании срока подачи заявок на участие в открытом конкурсе не подана ни одна заявка на участие в открытом конкурсе, открытый конкурс признается несостоявшимся. В случае</w:t>
      </w:r>
      <w:proofErr w:type="gramStart"/>
      <w:r w:rsidRPr="00905905">
        <w:t>,</w:t>
      </w:r>
      <w:proofErr w:type="gramEnd"/>
      <w:r w:rsidRPr="00905905">
        <w:t xml:space="preserve"> если </w:t>
      </w:r>
      <w:r w:rsidRPr="00905905">
        <w:rPr>
          <w:rStyle w:val="af8"/>
        </w:rPr>
        <w:t>настоящей</w:t>
      </w:r>
      <w:r w:rsidRPr="00905905">
        <w:t xml:space="preserve"> конкурсной документацией предусмотрено два лота и более, открытый конкурс признается несостоявшимся по лотам, в отношении которых не подано ни одной заявки на участие в открытом конкурсе.</w:t>
      </w:r>
    </w:p>
    <w:p w:rsidR="00905905" w:rsidRPr="00905905" w:rsidRDefault="00905905" w:rsidP="00905905">
      <w:pPr>
        <w:pStyle w:val="2"/>
        <w:keepNext w:val="0"/>
        <w:widowControl w:val="0"/>
        <w:ind w:firstLine="708"/>
        <w:jc w:val="both"/>
        <w:rPr>
          <w:i/>
          <w:sz w:val="20"/>
        </w:rPr>
      </w:pPr>
      <w:bookmarkStart w:id="19" w:name="_Toc442706876"/>
      <w:r w:rsidRPr="00905905">
        <w:rPr>
          <w:sz w:val="20"/>
        </w:rPr>
        <w:t>10. Порядок рассмотрения заявок на участие в открытом конкурсе</w:t>
      </w:r>
      <w:bookmarkEnd w:id="19"/>
    </w:p>
    <w:p w:rsidR="00905905" w:rsidRPr="00905905" w:rsidRDefault="00905905" w:rsidP="00905905">
      <w:pPr>
        <w:widowControl w:val="0"/>
        <w:ind w:firstLine="708"/>
      </w:pPr>
      <w:r w:rsidRPr="00905905">
        <w:t xml:space="preserve">10.1. </w:t>
      </w:r>
      <w:proofErr w:type="gramStart"/>
      <w:r w:rsidRPr="00905905">
        <w:t xml:space="preserve">Организатор открытого конкурса рассматривает заявки на участие в открытом конкурсе на соответствие требованиям, установленным настоящей конкурсной документацией, и соответствие подавших такие заявки заявителей требованиям, установленным </w:t>
      </w:r>
      <w:r w:rsidRPr="00905905">
        <w:rPr>
          <w:rStyle w:val="af5"/>
        </w:rPr>
        <w:t>пунктом 4.1</w:t>
      </w:r>
      <w:r w:rsidRPr="00905905">
        <w:t xml:space="preserve"> настоящей конкурсной документации.</w:t>
      </w:r>
      <w:proofErr w:type="gramEnd"/>
    </w:p>
    <w:p w:rsidR="00905905" w:rsidRPr="00905905" w:rsidRDefault="00905905" w:rsidP="00905905">
      <w:pPr>
        <w:widowControl w:val="0"/>
        <w:ind w:firstLine="708"/>
      </w:pPr>
      <w:r w:rsidRPr="00905905">
        <w:t xml:space="preserve">10.2. </w:t>
      </w:r>
      <w:proofErr w:type="gramStart"/>
      <w:r w:rsidRPr="00905905">
        <w:t xml:space="preserve">На основании результатов рассмотрения заявок на участие в открытом конкурсе организатором отрытого конкурса принимается решение о допуске заявителя, подавшего заявку на участие в открытом конкурсе, к участию в открытом конкурсе и о признании такого заявителя участником открытого конкурса или об отказе в допуске такого заявителя к участию в открытом конкурсе по основаниям, которые предусмотрены </w:t>
      </w:r>
      <w:r w:rsidRPr="00905905">
        <w:rPr>
          <w:rStyle w:val="af5"/>
        </w:rPr>
        <w:t>пунктом 4.3</w:t>
      </w:r>
      <w:r w:rsidRPr="00905905">
        <w:t xml:space="preserve"> настоящей конкурсной документации, а</w:t>
      </w:r>
      <w:proofErr w:type="gramEnd"/>
      <w:r w:rsidRPr="00905905">
        <w:t xml:space="preserve"> также оформляется протокол рассмотрения заявок на участие в открытом конкурсе, который ведется организатором открытого конкурса и подписывается его должностными лицами, осуществляющими рассмотрение заявок на участие в открытом конкурсе в день завершения процедуры рассмотрения таких заявок. </w:t>
      </w:r>
    </w:p>
    <w:p w:rsidR="00905905" w:rsidRPr="00905905" w:rsidRDefault="00905905" w:rsidP="00905905">
      <w:pPr>
        <w:widowControl w:val="0"/>
        <w:ind w:firstLine="708"/>
      </w:pPr>
      <w:proofErr w:type="gramStart"/>
      <w:r w:rsidRPr="00905905">
        <w:t>Протокол должен содержать сведения о заявителях, подавших заявки на участие в открытом конкурсе, решение о допуске заявителя к участию в открытом конкурсе и о признании его участником открытого конкурса или об отказе в допуске заявителя к участию в открытом конкурсе с обоснованием такого решения и с указанием требований положений конкурсной документации, которым не соответствует заявитель, заявка на участие в открытом</w:t>
      </w:r>
      <w:proofErr w:type="gramEnd"/>
      <w:r w:rsidRPr="00905905">
        <w:t xml:space="preserve"> конкурсе этого заявителя и (или) прилагаемые к ней документы, а в случаях, предусмотренных настоящей конкурсной документации, - сведения о признании открытого конкурса </w:t>
      </w:r>
      <w:proofErr w:type="gramStart"/>
      <w:r w:rsidRPr="00905905">
        <w:t>несостоявшимся</w:t>
      </w:r>
      <w:proofErr w:type="gramEnd"/>
      <w:r w:rsidRPr="00905905">
        <w:t xml:space="preserve">. Указанный протокол не позднее рабочего дня, следующего за днем рассмотрения заявок на участие в открытом конкурсе, размещается на </w:t>
      </w:r>
      <w:r w:rsidRPr="00905905">
        <w:rPr>
          <w:bCs/>
        </w:rPr>
        <w:t>официальном портале организатора открытого конкурса</w:t>
      </w:r>
      <w:r w:rsidRPr="00905905">
        <w:t>. Заявителям, подавшим заявки на участие в открытом конкурсе и не допущенным к участию в открытом конкурсе, направляются уведомления о принятом решении в письменной форме или в форме электронного документа в срок не позднее пяти рабочих дней, следующих за днем подписания указанного протокола.</w:t>
      </w:r>
    </w:p>
    <w:p w:rsidR="00905905" w:rsidRPr="00905905" w:rsidRDefault="00905905" w:rsidP="00905905">
      <w:pPr>
        <w:widowControl w:val="0"/>
        <w:ind w:firstLine="708"/>
      </w:pPr>
      <w:r w:rsidRPr="00905905">
        <w:t>10.3. В случае</w:t>
      </w:r>
      <w:proofErr w:type="gramStart"/>
      <w:r w:rsidRPr="00905905">
        <w:t>,</w:t>
      </w:r>
      <w:proofErr w:type="gramEnd"/>
      <w:r w:rsidRPr="00905905">
        <w:t xml:space="preserve"> если на основании результатов рассмотрения заявок на участие в открытом конкурсе принято решение об отказе в допуске к участию в открытом конкурсе всех заявителей, подавших заявки на участие в открытом конкурсе, или о допуске к участию в открытом конкурсе и признании участником открытого конкурса только одного заявителя, подавшего заявку на участие в открытом конкурсе, открытый конкурс признается несостоявшимся. </w:t>
      </w:r>
      <w:proofErr w:type="gramStart"/>
      <w:r w:rsidRPr="00905905">
        <w:t>В случае если конкурсной документацией предусмотрено два и более лота, открытый конкурс признается несостоявшимся только в отношении того лота, решение об отказе в допуске к участию в котором принято относительно всех заявителей, подавших заявки на участие в конкурсе в отношении этого лота, или решение о допуске к участию в котором и признании участником открытого конкурса принято относительно только одного заявителя</w:t>
      </w:r>
      <w:proofErr w:type="gramEnd"/>
      <w:r w:rsidRPr="00905905">
        <w:t>, подавшего заявку на участие в открытом конкурсе в отношении этого лота.</w:t>
      </w:r>
    </w:p>
    <w:p w:rsidR="00905905" w:rsidRPr="00905905" w:rsidRDefault="00905905" w:rsidP="00905905">
      <w:pPr>
        <w:widowControl w:val="0"/>
        <w:ind w:firstLine="708"/>
      </w:pPr>
      <w:r w:rsidRPr="00905905">
        <w:t>10.4. В случае</w:t>
      </w:r>
      <w:proofErr w:type="gramStart"/>
      <w:r w:rsidRPr="00905905">
        <w:t>,</w:t>
      </w:r>
      <w:proofErr w:type="gramEnd"/>
      <w:r w:rsidRPr="00905905">
        <w:t xml:space="preserve"> если открытый конкурс признан не состоявшимся и только один заявитель, подавший заявку на участие в открытом конкурсе, признан участником открытого конкурса, организатор открытого конкурса в течение десяти дней со дня подписания протокола рассмотрения заявок на участие в открытом конкурсе, обязан выдать такому участнику открытого конкурса свидетельство.</w:t>
      </w:r>
    </w:p>
    <w:p w:rsidR="00905905" w:rsidRPr="00905905" w:rsidRDefault="00905905" w:rsidP="00905905">
      <w:pPr>
        <w:widowControl w:val="0"/>
        <w:ind w:firstLine="708"/>
      </w:pPr>
      <w:r w:rsidRPr="00905905">
        <w:t xml:space="preserve">10.5. </w:t>
      </w:r>
      <w:r w:rsidRPr="00905905">
        <w:rPr>
          <w:rStyle w:val="af8"/>
        </w:rPr>
        <w:t>В случае</w:t>
      </w:r>
      <w:proofErr w:type="gramStart"/>
      <w:r w:rsidRPr="00905905">
        <w:rPr>
          <w:rStyle w:val="af8"/>
        </w:rPr>
        <w:t>,</w:t>
      </w:r>
      <w:proofErr w:type="gramEnd"/>
      <w:r w:rsidRPr="00905905">
        <w:rPr>
          <w:rStyle w:val="af8"/>
        </w:rPr>
        <w:t xml:space="preserve">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настоящей конкурсной документацией маршрута регулярных перевозок.</w:t>
      </w:r>
    </w:p>
    <w:p w:rsidR="00905905" w:rsidRPr="00905905" w:rsidRDefault="00905905" w:rsidP="00905905">
      <w:pPr>
        <w:pStyle w:val="ConsPlusNormal"/>
        <w:ind w:firstLine="708"/>
        <w:jc w:val="both"/>
        <w:rPr>
          <w:rFonts w:ascii="Times New Roman" w:hAnsi="Times New Roman" w:cs="Times New Roman"/>
        </w:rPr>
      </w:pPr>
      <w:r w:rsidRPr="00905905">
        <w:rPr>
          <w:rFonts w:ascii="Times New Roman" w:hAnsi="Times New Roman" w:cs="Times New Roman"/>
        </w:rPr>
        <w:t xml:space="preserve">10.6. Организатор открытого конкурса вправе запросить у соответствующих органов и организаций сведения: </w:t>
      </w:r>
    </w:p>
    <w:p w:rsidR="00905905" w:rsidRPr="00905905" w:rsidRDefault="00905905" w:rsidP="00905905">
      <w:pPr>
        <w:pStyle w:val="ConsPlusNormal"/>
        <w:ind w:firstLine="708"/>
        <w:jc w:val="both"/>
        <w:rPr>
          <w:rFonts w:ascii="Times New Roman" w:hAnsi="Times New Roman" w:cs="Times New Roman"/>
        </w:rPr>
      </w:pPr>
      <w:r w:rsidRPr="00905905">
        <w:rPr>
          <w:rFonts w:ascii="Times New Roman" w:hAnsi="Times New Roman" w:cs="Times New Roman"/>
        </w:rPr>
        <w:t>- о проведении процедуры ликвидации перевозчика – юридического лица, подавшего заявку на участие в открытом конкурсе;</w:t>
      </w:r>
    </w:p>
    <w:p w:rsidR="00905905" w:rsidRPr="00905905" w:rsidRDefault="00905905" w:rsidP="00905905">
      <w:pPr>
        <w:pStyle w:val="ConsPlusNormal"/>
        <w:ind w:left="708" w:firstLine="0"/>
        <w:jc w:val="both"/>
        <w:rPr>
          <w:rFonts w:ascii="Times New Roman" w:hAnsi="Times New Roman" w:cs="Times New Roman"/>
        </w:rPr>
      </w:pPr>
      <w:r w:rsidRPr="00905905">
        <w:rPr>
          <w:rFonts w:ascii="Times New Roman" w:hAnsi="Times New Roman" w:cs="Times New Roman"/>
        </w:rPr>
        <w:t>- о принятии арбитражным судом решения о признании такого заявителя – юридического лица, индивидуального предпринимателя банкротом;</w:t>
      </w:r>
    </w:p>
    <w:p w:rsidR="00905905" w:rsidRPr="00905905" w:rsidRDefault="00905905" w:rsidP="00905905">
      <w:pPr>
        <w:pStyle w:val="ConsPlusNormal"/>
        <w:ind w:firstLine="708"/>
        <w:jc w:val="both"/>
        <w:rPr>
          <w:rFonts w:ascii="Times New Roman" w:hAnsi="Times New Roman" w:cs="Times New Roman"/>
        </w:rPr>
      </w:pPr>
      <w:r w:rsidRPr="00905905">
        <w:rPr>
          <w:rFonts w:ascii="Times New Roman" w:hAnsi="Times New Roman" w:cs="Times New Roman"/>
        </w:rPr>
        <w:t>- о факте приостановления деятельности такого заявителя в порядке, предусмотренном Кодексом Российской Федерации об административных правонарушениях;</w:t>
      </w:r>
    </w:p>
    <w:p w:rsidR="00905905" w:rsidRPr="00905905" w:rsidRDefault="00905905" w:rsidP="00905905">
      <w:pPr>
        <w:pStyle w:val="ConsPlusNormal"/>
        <w:ind w:firstLine="708"/>
        <w:jc w:val="both"/>
        <w:rPr>
          <w:rFonts w:ascii="Times New Roman" w:hAnsi="Times New Roman" w:cs="Times New Roman"/>
        </w:rPr>
      </w:pPr>
      <w:r w:rsidRPr="00905905">
        <w:rPr>
          <w:rFonts w:ascii="Times New Roman" w:hAnsi="Times New Roman" w:cs="Times New Roman"/>
        </w:rPr>
        <w:t>- о факте наличия у такого заявителя задолженности по начисленным налогам, сборам и иным обязательным платежам в бюджеты бюджетной системы Российской Федерации за последний завершенный отчетный период;</w:t>
      </w:r>
    </w:p>
    <w:p w:rsidR="00905905" w:rsidRPr="00905905" w:rsidRDefault="00905905" w:rsidP="00905905">
      <w:pPr>
        <w:pStyle w:val="ConsPlusNormal"/>
        <w:ind w:firstLine="708"/>
        <w:jc w:val="both"/>
        <w:rPr>
          <w:rFonts w:ascii="Times New Roman" w:hAnsi="Times New Roman" w:cs="Times New Roman"/>
        </w:rPr>
      </w:pPr>
      <w:r w:rsidRPr="00905905">
        <w:rPr>
          <w:rFonts w:ascii="Times New Roman" w:hAnsi="Times New Roman" w:cs="Times New Roman"/>
        </w:rPr>
        <w:t xml:space="preserve">- о достоверности данных, указанных в заявке на участие в открытом конкурсе и документах, прилагаемых к заявке на участие в открытом конкурсе. </w:t>
      </w:r>
    </w:p>
    <w:p w:rsidR="00905905" w:rsidRPr="00905905" w:rsidRDefault="00905905" w:rsidP="00905905">
      <w:pPr>
        <w:pStyle w:val="ConsPlusNormal"/>
        <w:ind w:firstLine="708"/>
        <w:jc w:val="both"/>
        <w:rPr>
          <w:rFonts w:ascii="Times New Roman" w:hAnsi="Times New Roman" w:cs="Times New Roman"/>
          <w:b/>
        </w:rPr>
      </w:pPr>
      <w:r w:rsidRPr="00905905">
        <w:rPr>
          <w:rFonts w:ascii="Times New Roman" w:hAnsi="Times New Roman" w:cs="Times New Roman"/>
          <w:b/>
        </w:rPr>
        <w:t>11. Порядок оценки и сопоставления заявок на участие в открытом конкурсе</w:t>
      </w:r>
    </w:p>
    <w:p w:rsidR="00905905" w:rsidRPr="00905905" w:rsidRDefault="00905905" w:rsidP="00905905">
      <w:pPr>
        <w:pStyle w:val="ConsPlusNormal"/>
        <w:ind w:firstLine="708"/>
        <w:jc w:val="both"/>
        <w:rPr>
          <w:rFonts w:ascii="Times New Roman" w:hAnsi="Times New Roman" w:cs="Times New Roman"/>
        </w:rPr>
      </w:pPr>
      <w:r w:rsidRPr="00905905">
        <w:rPr>
          <w:rFonts w:ascii="Times New Roman" w:hAnsi="Times New Roman" w:cs="Times New Roman"/>
        </w:rPr>
        <w:t xml:space="preserve">11.1. </w:t>
      </w:r>
      <w:proofErr w:type="gramStart"/>
      <w:r w:rsidRPr="00905905">
        <w:rPr>
          <w:rFonts w:ascii="Times New Roman" w:hAnsi="Times New Roman" w:cs="Times New Roman"/>
        </w:rPr>
        <w:t xml:space="preserve">Определение победителя открытого конкурса производится конкурсной комиссией путем оценки и сопоставления заявок на участие в открытом конкурсе, поданных заявителями, признанными </w:t>
      </w:r>
      <w:r w:rsidRPr="00905905">
        <w:rPr>
          <w:rFonts w:ascii="Times New Roman" w:hAnsi="Times New Roman" w:cs="Times New Roman"/>
        </w:rPr>
        <w:lastRenderedPageBreak/>
        <w:t>участниками открытого конкурса, для определения лучших из предложенных такими заявителями условий осуществления пассажирских перевозок по автобусным маршрутам, включенным в состав одного лота.</w:t>
      </w:r>
      <w:proofErr w:type="gramEnd"/>
    </w:p>
    <w:p w:rsidR="00905905" w:rsidRPr="00905905" w:rsidRDefault="00905905" w:rsidP="00905905">
      <w:pPr>
        <w:pStyle w:val="ConsPlusNormal"/>
        <w:ind w:firstLine="708"/>
        <w:jc w:val="both"/>
        <w:rPr>
          <w:rFonts w:ascii="Times New Roman" w:hAnsi="Times New Roman" w:cs="Times New Roman"/>
        </w:rPr>
      </w:pPr>
      <w:r w:rsidRPr="00905905">
        <w:rPr>
          <w:rFonts w:ascii="Times New Roman" w:hAnsi="Times New Roman" w:cs="Times New Roman"/>
        </w:rPr>
        <w:t xml:space="preserve">Оценка и сопоставление заявок на участие в открытом конкурсе осуществляется конкурсной комиссией в соответствии со шкалой для оценки критериев (приложении № 5 </w:t>
      </w:r>
      <w:r w:rsidRPr="00905905">
        <w:rPr>
          <w:rStyle w:val="af8"/>
          <w:rFonts w:ascii="Times New Roman" w:hAnsi="Times New Roman" w:cs="Times New Roman"/>
        </w:rPr>
        <w:t>настоящей</w:t>
      </w:r>
      <w:r w:rsidRPr="00905905">
        <w:rPr>
          <w:rFonts w:ascii="Times New Roman" w:hAnsi="Times New Roman" w:cs="Times New Roman"/>
        </w:rPr>
        <w:t xml:space="preserve"> конкурсной документации).</w:t>
      </w:r>
    </w:p>
    <w:p w:rsidR="00905905" w:rsidRPr="00905905" w:rsidRDefault="00905905" w:rsidP="00905905">
      <w:pPr>
        <w:widowControl w:val="0"/>
        <w:ind w:firstLine="708"/>
      </w:pPr>
      <w:r w:rsidRPr="00905905">
        <w:t>В случае</w:t>
      </w:r>
      <w:proofErr w:type="gramStart"/>
      <w:r w:rsidRPr="00905905">
        <w:t>,</w:t>
      </w:r>
      <w:proofErr w:type="gramEnd"/>
      <w:r w:rsidRPr="00905905">
        <w:t xml:space="preserve"> если заявка оформлена с нарушением требований пункта 5.5, то оценка предложений заявителя конкурсной комиссией не производится. </w:t>
      </w:r>
    </w:p>
    <w:p w:rsidR="00905905" w:rsidRPr="00905905" w:rsidRDefault="00905905" w:rsidP="00905905">
      <w:pPr>
        <w:widowControl w:val="0"/>
        <w:ind w:firstLine="708"/>
      </w:pPr>
      <w:r w:rsidRPr="00905905">
        <w:t>11.2. При оценке заявки по соответствующему лоту не учитываются транспортные средства, принятые к расчету при оценке заявки по предыдущему лоту, в случае, если участник открытого конкурса был признан победителем по предыдущему лоту.</w:t>
      </w:r>
    </w:p>
    <w:p w:rsidR="00905905" w:rsidRPr="00905905" w:rsidRDefault="00905905" w:rsidP="00905905">
      <w:pPr>
        <w:pStyle w:val="ad"/>
        <w:widowControl w:val="0"/>
        <w:ind w:left="0" w:firstLine="708"/>
      </w:pPr>
      <w:r w:rsidRPr="00905905">
        <w:t>При указании в заявке большего количества транспортных средств, чем требуется в соответствии с лотом, транспортные средства оцениваются по порядку, начиная с первого, в количестве, необходимом в соответствии с лотом.</w:t>
      </w:r>
    </w:p>
    <w:p w:rsidR="00905905" w:rsidRPr="00905905" w:rsidRDefault="00905905" w:rsidP="00905905">
      <w:pPr>
        <w:widowControl w:val="0"/>
        <w:ind w:firstLine="708"/>
      </w:pPr>
      <w:r w:rsidRPr="00905905">
        <w:t xml:space="preserve">11.3. На основании результатов оценки и сопоставления заявок на участие в открытом конкурсе конкурсной комиссией присваивается каждой заявке на участие в открытом конкурсе по мере уменьшения количества баллов определенный порядковый номер. Заявке на участие в открытом конкурсе, получившей высшую оценку, присваивается первый номер. </w:t>
      </w:r>
    </w:p>
    <w:p w:rsidR="00905905" w:rsidRPr="00905905" w:rsidRDefault="00905905" w:rsidP="00905905">
      <w:pPr>
        <w:widowControl w:val="0"/>
        <w:ind w:firstLine="708"/>
      </w:pPr>
      <w:r w:rsidRPr="00905905">
        <w:rPr>
          <w:rStyle w:val="af8"/>
        </w:rPr>
        <w:t>В случае</w:t>
      </w:r>
      <w:proofErr w:type="gramStart"/>
      <w:r w:rsidRPr="00905905">
        <w:rPr>
          <w:rStyle w:val="af8"/>
        </w:rPr>
        <w:t>,</w:t>
      </w:r>
      <w:proofErr w:type="gramEnd"/>
      <w:r w:rsidRPr="00905905">
        <w:rPr>
          <w:rStyle w:val="af8"/>
        </w:rPr>
        <w:t xml:space="preserve"> если нескольким заявкам на участие в открытом конкурсе присвоен первый номер,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rsidR="00905905" w:rsidRPr="00905905" w:rsidRDefault="00905905" w:rsidP="00905905">
      <w:pPr>
        <w:widowControl w:val="0"/>
        <w:ind w:firstLine="708"/>
      </w:pPr>
      <w:r w:rsidRPr="00905905">
        <w:t xml:space="preserve">11.4. </w:t>
      </w:r>
      <w:proofErr w:type="gramStart"/>
      <w:r w:rsidRPr="00905905">
        <w:t>Конкурсная комиссия ведет протокол оценки и сопоставления заявок на участие в открытом конкурсе, в котором должны содержаться сведения о месте, дате, времени проведения процедуры оценки и сопоставления таких заявок, об участниках открытого конкурса, заявки на участие в открытом конкурсе которых были предметом оценки и сопоставления, о принятом на основании результатов оценки и сопоставления заявок на участие в открытом конкурсе решений</w:t>
      </w:r>
      <w:proofErr w:type="gramEnd"/>
      <w:r w:rsidRPr="00905905">
        <w:t xml:space="preserve"> о присвоении таким заявкам порядковых номеров, а также наименования (для юридического лица), фамилию, имя, отчество (для индивидуального предпринимателя), наименование уполномоченного участника договора простого товарищества и адрес регистрации (юридический адрес) участников открытого конкурса, заявкам на участие в открытом конкурсе которых присвоены порядковые номера. </w:t>
      </w:r>
    </w:p>
    <w:p w:rsidR="00905905" w:rsidRPr="00905905" w:rsidRDefault="00905905" w:rsidP="00905905">
      <w:pPr>
        <w:widowControl w:val="0"/>
        <w:ind w:firstLine="708"/>
      </w:pPr>
      <w:r w:rsidRPr="00905905">
        <w:t>Протокол подписывается всеми присутствующими членами конкурсной комиссии не позднее рабочего дня, следующего за днем окончания проведения процедуры оценки и сопоставления заявок на участие в открытом конкурсе. Протокол составляется в одном экземпляре, который хранится у организатора открытого конкурса. Организатор открытого конкурса в течение десяти дней со дня подписания протокола выдает победителю конкурса свидетельство и карты маршрута.</w:t>
      </w:r>
    </w:p>
    <w:p w:rsidR="00905905" w:rsidRPr="00905905" w:rsidRDefault="00905905" w:rsidP="00905905">
      <w:pPr>
        <w:widowControl w:val="0"/>
        <w:ind w:firstLine="708"/>
      </w:pPr>
      <w:r w:rsidRPr="00905905">
        <w:t>11.5. Протокол оценки и сопоставления заявок на участие в открытом конкурсе размещается организатором открытого конкурса на официальном портале в течение рабочего дня, следующего за днем подписания указанного протокола.</w:t>
      </w:r>
    </w:p>
    <w:p w:rsidR="00905905" w:rsidRPr="00905905" w:rsidRDefault="00905905" w:rsidP="00905905">
      <w:pPr>
        <w:widowControl w:val="0"/>
        <w:ind w:firstLine="708"/>
      </w:pPr>
      <w:r w:rsidRPr="00905905">
        <w:t>11.6. Организатор открытого конкурса обязан осуществлять аудио- или видеозапись проведения конкурсной комиссией процедуры оценки и сопоставления заявок на участие в открытом конкурсе.</w:t>
      </w:r>
    </w:p>
    <w:p w:rsidR="00905905" w:rsidRPr="00905905" w:rsidRDefault="00905905" w:rsidP="00905905">
      <w:pPr>
        <w:widowControl w:val="0"/>
        <w:ind w:firstLine="708"/>
      </w:pPr>
      <w:r w:rsidRPr="00905905">
        <w:t xml:space="preserve">11.7. Любой участник открытого конкурса после размещения протокола оценки и сопоставления заявок на участие в открытом конкурсе вправе направить организатору открытого конкурса в письменной форме запрос о разъяснении результатов открытого конкурса (приложение № 8 </w:t>
      </w:r>
      <w:r w:rsidRPr="00905905">
        <w:rPr>
          <w:rStyle w:val="af8"/>
        </w:rPr>
        <w:t>настоящей</w:t>
      </w:r>
      <w:r w:rsidRPr="00905905">
        <w:t xml:space="preserve"> конкурсной документации).</w:t>
      </w:r>
    </w:p>
    <w:p w:rsidR="00905905" w:rsidRPr="00905905" w:rsidRDefault="00905905" w:rsidP="00905905">
      <w:pPr>
        <w:widowControl w:val="0"/>
        <w:ind w:firstLine="708"/>
      </w:pPr>
      <w:r w:rsidRPr="00905905">
        <w:t xml:space="preserve">11.8. Организатор открытого конкурса в течение пяти рабочих дней со дня поступления такого запроса обязан представить участнику открытого конкурса в письменной форме или в форме электронного документа соответствующие разъяснения (приложение № 9 </w:t>
      </w:r>
      <w:r w:rsidRPr="00905905">
        <w:rPr>
          <w:rStyle w:val="af8"/>
        </w:rPr>
        <w:t>настоящей</w:t>
      </w:r>
      <w:r w:rsidRPr="00905905">
        <w:t xml:space="preserve"> конкурсной документации).</w:t>
      </w:r>
    </w:p>
    <w:p w:rsidR="00905905" w:rsidRPr="00905905" w:rsidRDefault="00905905" w:rsidP="00905905">
      <w:pPr>
        <w:widowControl w:val="0"/>
        <w:ind w:firstLine="708"/>
      </w:pPr>
      <w:r w:rsidRPr="00905905">
        <w:t>11.9. Результаты конкурса могут быть обжалованы в судебном порядке.</w:t>
      </w:r>
    </w:p>
    <w:p w:rsidR="00905905" w:rsidRPr="00905905" w:rsidRDefault="00905905" w:rsidP="00905905">
      <w:pPr>
        <w:widowControl w:val="0"/>
        <w:ind w:firstLine="708"/>
        <w:rPr>
          <w:b/>
        </w:rPr>
      </w:pPr>
      <w:r w:rsidRPr="00905905">
        <w:rPr>
          <w:b/>
        </w:rPr>
        <w:t>12. Сроки оказания транспортных услуг</w:t>
      </w:r>
    </w:p>
    <w:p w:rsidR="00905905" w:rsidRPr="00905905" w:rsidRDefault="00905905" w:rsidP="00905905">
      <w:pPr>
        <w:widowControl w:val="0"/>
        <w:ind w:firstLine="708"/>
      </w:pPr>
      <w:r w:rsidRPr="00905905">
        <w:t>12.1. Сроки оказания транспортных услуг установлены пунктом 7 извещения № 1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905905" w:rsidRPr="00905905" w:rsidRDefault="00905905" w:rsidP="00905905">
      <w:pPr>
        <w:pStyle w:val="af4"/>
        <w:widowControl w:val="0"/>
        <w:ind w:left="0" w:firstLine="708"/>
        <w:jc w:val="both"/>
        <w:rPr>
          <w:rStyle w:val="af8"/>
          <w:szCs w:val="20"/>
        </w:rPr>
      </w:pPr>
      <w:r w:rsidRPr="00905905">
        <w:rPr>
          <w:rStyle w:val="af8"/>
          <w:szCs w:val="20"/>
        </w:rPr>
        <w:t xml:space="preserve">12.2. </w:t>
      </w:r>
      <w:r w:rsidRPr="00905905">
        <w:rPr>
          <w:sz w:val="20"/>
          <w:szCs w:val="20"/>
        </w:rPr>
        <w:t xml:space="preserve">Участник открытого конкурса, </w:t>
      </w:r>
      <w:r w:rsidRPr="00905905">
        <w:rPr>
          <w:rStyle w:val="af8"/>
          <w:szCs w:val="20"/>
        </w:rPr>
        <w:t>получивший право на получение свидетельства (победитель открытого конкурса), обязан уведомить организатора открытого конкурса о подключении к системе по осуществлению диспетчерского управления движения автомобильного транспорта с использованием аппаратуры спутниковой навигации ГЛОНАСС или ГЛОНАСС/</w:t>
      </w:r>
      <w:r w:rsidRPr="00905905">
        <w:rPr>
          <w:rStyle w:val="af8"/>
          <w:szCs w:val="20"/>
          <w:lang w:val="en-US"/>
        </w:rPr>
        <w:t>GPS</w:t>
      </w:r>
      <w:r w:rsidRPr="00905905">
        <w:rPr>
          <w:rStyle w:val="af8"/>
          <w:szCs w:val="20"/>
        </w:rPr>
        <w:t xml:space="preserve"> до начала осуществления предусмотренных данным свидетельством регулярных перевозок.</w:t>
      </w:r>
    </w:p>
    <w:p w:rsidR="00905905" w:rsidRPr="00905905" w:rsidRDefault="00905905" w:rsidP="00905905">
      <w:pPr>
        <w:pStyle w:val="af4"/>
        <w:widowControl w:val="0"/>
        <w:ind w:left="0" w:firstLine="708"/>
        <w:jc w:val="both"/>
        <w:rPr>
          <w:b/>
          <w:sz w:val="20"/>
          <w:szCs w:val="20"/>
        </w:rPr>
      </w:pPr>
      <w:r w:rsidRPr="00905905">
        <w:rPr>
          <w:rStyle w:val="af8"/>
          <w:szCs w:val="20"/>
        </w:rPr>
        <w:t xml:space="preserve">12.3. </w:t>
      </w:r>
      <w:proofErr w:type="gramStart"/>
      <w:r w:rsidRPr="00905905">
        <w:rPr>
          <w:sz w:val="20"/>
          <w:szCs w:val="20"/>
        </w:rPr>
        <w:t xml:space="preserve">Участник открытого конкурса, </w:t>
      </w:r>
      <w:r w:rsidRPr="00905905">
        <w:rPr>
          <w:rStyle w:val="af8"/>
          <w:szCs w:val="20"/>
        </w:rPr>
        <w:t>получивший право на получение свидетельства (победитель открытого конкурса) и принявший на себя обязательства по приобретению транспортных средств в сроки, определенные настоящей конкурсной документацией, обязан представить организатору открытого конкурса подтверждающую документацию приобретения транспортных средств в срок не позднее десяти дней со дня приобретения.</w:t>
      </w:r>
      <w:proofErr w:type="gramEnd"/>
    </w:p>
    <w:p w:rsidR="00905905" w:rsidRDefault="00905905" w:rsidP="00905905">
      <w:pPr>
        <w:rPr>
          <w:b/>
          <w:sz w:val="28"/>
          <w:szCs w:val="28"/>
        </w:rPr>
        <w:sectPr w:rsidR="00905905" w:rsidSect="00905905">
          <w:pgSz w:w="11906" w:h="16838"/>
          <w:pgMar w:top="851" w:right="947" w:bottom="851" w:left="1559" w:header="709" w:footer="709" w:gutter="0"/>
          <w:pgNumType w:start="1"/>
          <w:cols w:space="720"/>
          <w:titlePg/>
          <w:docGrid w:linePitch="272"/>
        </w:sectPr>
      </w:pPr>
    </w:p>
    <w:p w:rsidR="00905905" w:rsidRPr="00905905" w:rsidRDefault="00905905" w:rsidP="00905905">
      <w:pPr>
        <w:pStyle w:val="ad"/>
        <w:widowControl w:val="0"/>
        <w:ind w:left="8505"/>
        <w:rPr>
          <w:b/>
        </w:rPr>
      </w:pPr>
      <w:r w:rsidRPr="00905905">
        <w:rPr>
          <w:b/>
        </w:rPr>
        <w:lastRenderedPageBreak/>
        <w:t>Приложение № 1</w:t>
      </w:r>
    </w:p>
    <w:p w:rsidR="00905905" w:rsidRPr="00905905" w:rsidRDefault="00905905" w:rsidP="00905905">
      <w:pPr>
        <w:pStyle w:val="ad"/>
        <w:widowControl w:val="0"/>
        <w:ind w:left="8505"/>
        <w:rPr>
          <w:b/>
        </w:rPr>
      </w:pPr>
      <w:r w:rsidRPr="00905905">
        <w:rPr>
          <w:b/>
        </w:rPr>
        <w:t>Список лотов, участвующих в открытом конкурсе</w:t>
      </w:r>
    </w:p>
    <w:p w:rsidR="00905905" w:rsidRPr="00905905" w:rsidRDefault="00905905" w:rsidP="00905905">
      <w:pPr>
        <w:pStyle w:val="ad"/>
        <w:widowControl w:val="0"/>
        <w:ind w:left="0"/>
      </w:pPr>
    </w:p>
    <w:tbl>
      <w:tblPr>
        <w:tblStyle w:val="Default"/>
        <w:tblW w:w="5000" w:type="pct"/>
        <w:tblLayout w:type="fixed"/>
        <w:tblLook w:val="04A0" w:firstRow="1" w:lastRow="0" w:firstColumn="1" w:lastColumn="0" w:noHBand="0" w:noVBand="1"/>
      </w:tblPr>
      <w:tblGrid>
        <w:gridCol w:w="536"/>
        <w:gridCol w:w="1133"/>
        <w:gridCol w:w="707"/>
        <w:gridCol w:w="2978"/>
        <w:gridCol w:w="991"/>
        <w:gridCol w:w="852"/>
        <w:gridCol w:w="991"/>
        <w:gridCol w:w="710"/>
        <w:gridCol w:w="1561"/>
        <w:gridCol w:w="1558"/>
        <w:gridCol w:w="568"/>
        <w:gridCol w:w="994"/>
        <w:gridCol w:w="1207"/>
      </w:tblGrid>
      <w:tr w:rsidR="00905905" w:rsidRPr="00905905" w:rsidTr="00905905">
        <w:trPr>
          <w:cantSplit/>
          <w:trHeight w:val="61"/>
        </w:trPr>
        <w:tc>
          <w:tcPr>
            <w:tcW w:w="181" w:type="pct"/>
            <w:vMerge w:val="restart"/>
            <w:textDirection w:val="btLr"/>
            <w:vAlign w:val="center"/>
          </w:tcPr>
          <w:p w:rsidR="00905905" w:rsidRPr="00905905" w:rsidRDefault="00905905" w:rsidP="00905905">
            <w:pPr>
              <w:pStyle w:val="ad"/>
              <w:widowControl w:val="0"/>
              <w:ind w:left="113" w:right="113"/>
              <w:jc w:val="center"/>
            </w:pPr>
            <w:r w:rsidRPr="00905905">
              <w:t>Номер лота</w:t>
            </w:r>
          </w:p>
        </w:tc>
        <w:tc>
          <w:tcPr>
            <w:tcW w:w="383" w:type="pct"/>
            <w:vMerge w:val="restart"/>
            <w:textDirection w:val="btLr"/>
            <w:vAlign w:val="center"/>
          </w:tcPr>
          <w:p w:rsidR="00905905" w:rsidRPr="00905905" w:rsidRDefault="00905905" w:rsidP="00905905">
            <w:pPr>
              <w:pStyle w:val="ad"/>
              <w:widowControl w:val="0"/>
              <w:ind w:left="113" w:right="113"/>
              <w:jc w:val="center"/>
            </w:pPr>
            <w:r w:rsidRPr="00905905">
              <w:t>Регистрационный номер маршрута</w:t>
            </w:r>
          </w:p>
        </w:tc>
        <w:tc>
          <w:tcPr>
            <w:tcW w:w="239" w:type="pct"/>
            <w:vMerge w:val="restart"/>
            <w:textDirection w:val="btLr"/>
            <w:vAlign w:val="center"/>
          </w:tcPr>
          <w:p w:rsidR="00905905" w:rsidRPr="00905905" w:rsidRDefault="00905905" w:rsidP="00905905">
            <w:pPr>
              <w:pStyle w:val="ad"/>
              <w:widowControl w:val="0"/>
              <w:ind w:left="113" w:right="113"/>
              <w:jc w:val="center"/>
            </w:pPr>
            <w:r w:rsidRPr="00905905">
              <w:t>Порядковый номер маршрута</w:t>
            </w:r>
          </w:p>
        </w:tc>
        <w:tc>
          <w:tcPr>
            <w:tcW w:w="1007" w:type="pct"/>
            <w:vMerge w:val="restart"/>
            <w:vAlign w:val="center"/>
          </w:tcPr>
          <w:p w:rsidR="00905905" w:rsidRPr="00905905" w:rsidRDefault="00905905" w:rsidP="00905905">
            <w:pPr>
              <w:pStyle w:val="ad"/>
              <w:widowControl w:val="0"/>
              <w:ind w:left="0"/>
              <w:jc w:val="center"/>
            </w:pPr>
            <w:r w:rsidRPr="00905905">
              <w:t>Наименование маршрута</w:t>
            </w:r>
          </w:p>
        </w:tc>
        <w:tc>
          <w:tcPr>
            <w:tcW w:w="335" w:type="pct"/>
            <w:vMerge w:val="restart"/>
            <w:textDirection w:val="btLr"/>
            <w:vAlign w:val="center"/>
          </w:tcPr>
          <w:p w:rsidR="00905905" w:rsidRPr="00905905" w:rsidRDefault="00905905" w:rsidP="00905905">
            <w:pPr>
              <w:pStyle w:val="ad"/>
              <w:widowControl w:val="0"/>
              <w:ind w:left="113" w:right="113"/>
              <w:jc w:val="center"/>
            </w:pPr>
            <w:r w:rsidRPr="00905905">
              <w:t xml:space="preserve">Протяженность маршрута (прямое направление / обратное направление), </w:t>
            </w:r>
            <w:proofErr w:type="gramStart"/>
            <w:r w:rsidRPr="00905905">
              <w:t>км</w:t>
            </w:r>
            <w:proofErr w:type="gramEnd"/>
          </w:p>
        </w:tc>
        <w:tc>
          <w:tcPr>
            <w:tcW w:w="288" w:type="pct"/>
            <w:vMerge w:val="restart"/>
            <w:textDirection w:val="btLr"/>
            <w:vAlign w:val="center"/>
          </w:tcPr>
          <w:p w:rsidR="00905905" w:rsidRPr="00905905" w:rsidRDefault="00905905" w:rsidP="00905905">
            <w:pPr>
              <w:pStyle w:val="ad"/>
              <w:widowControl w:val="0"/>
              <w:ind w:left="113" w:right="113"/>
              <w:jc w:val="center"/>
            </w:pPr>
            <w:r w:rsidRPr="00905905">
              <w:t xml:space="preserve">Время рейса (прямое направление / обратное направление), </w:t>
            </w:r>
            <w:proofErr w:type="gramStart"/>
            <w:r w:rsidRPr="00905905">
              <w:t>ч</w:t>
            </w:r>
            <w:proofErr w:type="gramEnd"/>
            <w:r w:rsidRPr="00905905">
              <w:t>.</w:t>
            </w:r>
          </w:p>
        </w:tc>
        <w:tc>
          <w:tcPr>
            <w:tcW w:w="335" w:type="pct"/>
            <w:vMerge w:val="restart"/>
            <w:vAlign w:val="center"/>
          </w:tcPr>
          <w:p w:rsidR="00905905" w:rsidRPr="00905905" w:rsidRDefault="00905905" w:rsidP="00905905">
            <w:pPr>
              <w:pStyle w:val="ad"/>
              <w:widowControl w:val="0"/>
              <w:ind w:left="0"/>
              <w:jc w:val="center"/>
            </w:pPr>
            <w:r w:rsidRPr="00905905">
              <w:t>Режим работы</w:t>
            </w:r>
            <w:r w:rsidRPr="00905905">
              <w:rPr>
                <w:rStyle w:val="afb"/>
              </w:rPr>
              <w:footnoteReference w:id="1"/>
            </w:r>
          </w:p>
        </w:tc>
        <w:tc>
          <w:tcPr>
            <w:tcW w:w="240" w:type="pct"/>
            <w:vMerge w:val="restart"/>
            <w:textDirection w:val="btLr"/>
            <w:vAlign w:val="center"/>
          </w:tcPr>
          <w:p w:rsidR="00905905" w:rsidRPr="00905905" w:rsidRDefault="00905905" w:rsidP="00905905">
            <w:pPr>
              <w:pStyle w:val="ad"/>
              <w:widowControl w:val="0"/>
              <w:ind w:left="113" w:right="113"/>
              <w:jc w:val="center"/>
            </w:pPr>
            <w:r w:rsidRPr="00905905">
              <w:t>Количество рейсов в неделю</w:t>
            </w:r>
          </w:p>
        </w:tc>
        <w:tc>
          <w:tcPr>
            <w:tcW w:w="1055" w:type="pct"/>
            <w:gridSpan w:val="2"/>
            <w:vAlign w:val="center"/>
          </w:tcPr>
          <w:p w:rsidR="00905905" w:rsidRPr="00905905" w:rsidRDefault="00905905" w:rsidP="00905905">
            <w:pPr>
              <w:pStyle w:val="ad"/>
              <w:widowControl w:val="0"/>
              <w:ind w:left="0"/>
              <w:jc w:val="center"/>
            </w:pPr>
            <w:r w:rsidRPr="00905905">
              <w:t>Время отправления</w:t>
            </w:r>
            <w:r w:rsidRPr="00905905">
              <w:rPr>
                <w:rStyle w:val="afb"/>
              </w:rPr>
              <w:footnoteReference w:id="2"/>
            </w:r>
          </w:p>
        </w:tc>
        <w:tc>
          <w:tcPr>
            <w:tcW w:w="192" w:type="pct"/>
            <w:vMerge w:val="restart"/>
            <w:textDirection w:val="btLr"/>
            <w:vAlign w:val="center"/>
          </w:tcPr>
          <w:p w:rsidR="00905905" w:rsidRPr="00905905" w:rsidRDefault="00905905" w:rsidP="00905905">
            <w:pPr>
              <w:pStyle w:val="ad"/>
              <w:widowControl w:val="0"/>
              <w:ind w:left="113" w:right="113"/>
              <w:jc w:val="center"/>
            </w:pPr>
            <w:r w:rsidRPr="00905905">
              <w:t>Количество графиков на маршруте</w:t>
            </w:r>
          </w:p>
        </w:tc>
        <w:tc>
          <w:tcPr>
            <w:tcW w:w="336" w:type="pct"/>
            <w:vMerge w:val="restart"/>
            <w:textDirection w:val="btLr"/>
            <w:vAlign w:val="center"/>
          </w:tcPr>
          <w:p w:rsidR="00905905" w:rsidRPr="00905905" w:rsidRDefault="00905905" w:rsidP="00905905">
            <w:pPr>
              <w:pStyle w:val="ad"/>
              <w:widowControl w:val="0"/>
              <w:ind w:left="113" w:right="113"/>
              <w:jc w:val="center"/>
            </w:pPr>
            <w:r w:rsidRPr="00905905">
              <w:t>Максимальное количество транспортных средств</w:t>
            </w:r>
            <w:r w:rsidRPr="00905905">
              <w:rPr>
                <w:rStyle w:val="afb"/>
              </w:rPr>
              <w:footnoteReference w:id="3"/>
            </w:r>
          </w:p>
        </w:tc>
        <w:tc>
          <w:tcPr>
            <w:tcW w:w="408" w:type="pct"/>
            <w:vMerge w:val="restart"/>
            <w:textDirection w:val="btLr"/>
            <w:vAlign w:val="center"/>
          </w:tcPr>
          <w:p w:rsidR="00905905" w:rsidRPr="00905905" w:rsidRDefault="00905905" w:rsidP="00905905">
            <w:pPr>
              <w:pStyle w:val="ad"/>
              <w:widowControl w:val="0"/>
              <w:ind w:left="113" w:right="113"/>
              <w:jc w:val="center"/>
            </w:pPr>
            <w:r w:rsidRPr="00905905">
              <w:t>Экологический класс</w:t>
            </w:r>
          </w:p>
        </w:tc>
      </w:tr>
      <w:tr w:rsidR="00905905" w:rsidRPr="00905905" w:rsidTr="00905905">
        <w:trPr>
          <w:cantSplit/>
          <w:trHeight w:val="2093"/>
        </w:trPr>
        <w:tc>
          <w:tcPr>
            <w:tcW w:w="181" w:type="pct"/>
            <w:vMerge/>
            <w:textDirection w:val="btLr"/>
            <w:vAlign w:val="center"/>
          </w:tcPr>
          <w:p w:rsidR="00905905" w:rsidRPr="00905905" w:rsidRDefault="00905905" w:rsidP="00905905">
            <w:pPr>
              <w:pStyle w:val="ad"/>
              <w:widowControl w:val="0"/>
              <w:ind w:left="113" w:right="113"/>
              <w:jc w:val="center"/>
              <w:rPr>
                <w:highlight w:val="red"/>
              </w:rPr>
            </w:pPr>
          </w:p>
        </w:tc>
        <w:tc>
          <w:tcPr>
            <w:tcW w:w="383" w:type="pct"/>
            <w:vMerge/>
            <w:textDirection w:val="btLr"/>
            <w:vAlign w:val="center"/>
          </w:tcPr>
          <w:p w:rsidR="00905905" w:rsidRPr="00905905" w:rsidRDefault="00905905" w:rsidP="00905905">
            <w:pPr>
              <w:pStyle w:val="ad"/>
              <w:widowControl w:val="0"/>
              <w:ind w:left="113" w:right="113"/>
              <w:jc w:val="center"/>
              <w:rPr>
                <w:highlight w:val="red"/>
              </w:rPr>
            </w:pPr>
          </w:p>
        </w:tc>
        <w:tc>
          <w:tcPr>
            <w:tcW w:w="239" w:type="pct"/>
            <w:vMerge/>
            <w:textDirection w:val="btLr"/>
            <w:vAlign w:val="center"/>
          </w:tcPr>
          <w:p w:rsidR="00905905" w:rsidRPr="00905905" w:rsidRDefault="00905905" w:rsidP="00905905">
            <w:pPr>
              <w:pStyle w:val="ad"/>
              <w:widowControl w:val="0"/>
              <w:ind w:left="113" w:right="113"/>
              <w:jc w:val="center"/>
              <w:rPr>
                <w:highlight w:val="red"/>
              </w:rPr>
            </w:pPr>
          </w:p>
        </w:tc>
        <w:tc>
          <w:tcPr>
            <w:tcW w:w="1007" w:type="pct"/>
            <w:vMerge/>
            <w:vAlign w:val="center"/>
          </w:tcPr>
          <w:p w:rsidR="00905905" w:rsidRPr="00905905" w:rsidRDefault="00905905" w:rsidP="00905905">
            <w:pPr>
              <w:pStyle w:val="ad"/>
              <w:widowControl w:val="0"/>
              <w:ind w:left="0"/>
              <w:jc w:val="center"/>
              <w:rPr>
                <w:highlight w:val="red"/>
              </w:rPr>
            </w:pPr>
          </w:p>
        </w:tc>
        <w:tc>
          <w:tcPr>
            <w:tcW w:w="335" w:type="pct"/>
            <w:vMerge/>
            <w:textDirection w:val="btLr"/>
            <w:vAlign w:val="center"/>
          </w:tcPr>
          <w:p w:rsidR="00905905" w:rsidRPr="00905905" w:rsidRDefault="00905905" w:rsidP="00905905">
            <w:pPr>
              <w:pStyle w:val="ad"/>
              <w:widowControl w:val="0"/>
              <w:ind w:left="113" w:right="113"/>
              <w:jc w:val="center"/>
              <w:rPr>
                <w:highlight w:val="red"/>
              </w:rPr>
            </w:pPr>
          </w:p>
        </w:tc>
        <w:tc>
          <w:tcPr>
            <w:tcW w:w="288" w:type="pct"/>
            <w:vMerge/>
            <w:textDirection w:val="btLr"/>
            <w:vAlign w:val="center"/>
          </w:tcPr>
          <w:p w:rsidR="00905905" w:rsidRPr="00905905" w:rsidRDefault="00905905" w:rsidP="00905905">
            <w:pPr>
              <w:pStyle w:val="ad"/>
              <w:widowControl w:val="0"/>
              <w:ind w:left="113" w:right="113"/>
              <w:jc w:val="center"/>
              <w:rPr>
                <w:highlight w:val="red"/>
              </w:rPr>
            </w:pPr>
          </w:p>
        </w:tc>
        <w:tc>
          <w:tcPr>
            <w:tcW w:w="335" w:type="pct"/>
            <w:vMerge/>
            <w:vAlign w:val="center"/>
          </w:tcPr>
          <w:p w:rsidR="00905905" w:rsidRPr="00905905" w:rsidRDefault="00905905" w:rsidP="00905905">
            <w:pPr>
              <w:pStyle w:val="ad"/>
              <w:widowControl w:val="0"/>
              <w:ind w:left="0"/>
              <w:jc w:val="center"/>
              <w:rPr>
                <w:highlight w:val="red"/>
              </w:rPr>
            </w:pPr>
          </w:p>
        </w:tc>
        <w:tc>
          <w:tcPr>
            <w:tcW w:w="240" w:type="pct"/>
            <w:vMerge/>
            <w:vAlign w:val="center"/>
          </w:tcPr>
          <w:p w:rsidR="00905905" w:rsidRPr="00905905" w:rsidRDefault="00905905" w:rsidP="00905905">
            <w:pPr>
              <w:pStyle w:val="ad"/>
              <w:widowControl w:val="0"/>
              <w:ind w:left="0"/>
              <w:jc w:val="center"/>
              <w:rPr>
                <w:highlight w:val="red"/>
              </w:rPr>
            </w:pPr>
          </w:p>
        </w:tc>
        <w:tc>
          <w:tcPr>
            <w:tcW w:w="528" w:type="pct"/>
            <w:textDirection w:val="btLr"/>
            <w:vAlign w:val="center"/>
          </w:tcPr>
          <w:p w:rsidR="00905905" w:rsidRPr="00905905" w:rsidRDefault="00905905" w:rsidP="00905905">
            <w:pPr>
              <w:pStyle w:val="ad"/>
              <w:widowControl w:val="0"/>
              <w:ind w:left="113" w:right="113"/>
              <w:jc w:val="center"/>
              <w:rPr>
                <w:highlight w:val="red"/>
              </w:rPr>
            </w:pPr>
            <w:r w:rsidRPr="00905905">
              <w:t>от начального остановочного пункта</w:t>
            </w:r>
          </w:p>
        </w:tc>
        <w:tc>
          <w:tcPr>
            <w:tcW w:w="527" w:type="pct"/>
            <w:textDirection w:val="btLr"/>
            <w:vAlign w:val="center"/>
          </w:tcPr>
          <w:p w:rsidR="00905905" w:rsidRPr="00905905" w:rsidRDefault="00905905" w:rsidP="00905905">
            <w:pPr>
              <w:pStyle w:val="ad"/>
              <w:widowControl w:val="0"/>
              <w:ind w:left="113" w:right="113"/>
              <w:jc w:val="center"/>
              <w:rPr>
                <w:highlight w:val="red"/>
              </w:rPr>
            </w:pPr>
            <w:r w:rsidRPr="00905905">
              <w:t>от конечного остановочного пункта</w:t>
            </w:r>
          </w:p>
        </w:tc>
        <w:tc>
          <w:tcPr>
            <w:tcW w:w="192" w:type="pct"/>
            <w:vMerge/>
            <w:vAlign w:val="center"/>
          </w:tcPr>
          <w:p w:rsidR="00905905" w:rsidRPr="00905905" w:rsidRDefault="00905905" w:rsidP="00905905">
            <w:pPr>
              <w:pStyle w:val="ad"/>
              <w:widowControl w:val="0"/>
              <w:ind w:left="0"/>
              <w:jc w:val="center"/>
              <w:rPr>
                <w:highlight w:val="red"/>
              </w:rPr>
            </w:pPr>
          </w:p>
        </w:tc>
        <w:tc>
          <w:tcPr>
            <w:tcW w:w="336" w:type="pct"/>
            <w:vMerge/>
            <w:vAlign w:val="center"/>
          </w:tcPr>
          <w:p w:rsidR="00905905" w:rsidRPr="00905905" w:rsidRDefault="00905905" w:rsidP="00905905">
            <w:pPr>
              <w:pStyle w:val="ad"/>
              <w:widowControl w:val="0"/>
              <w:ind w:left="0"/>
              <w:jc w:val="center"/>
              <w:rPr>
                <w:highlight w:val="red"/>
              </w:rPr>
            </w:pPr>
          </w:p>
        </w:tc>
        <w:tc>
          <w:tcPr>
            <w:tcW w:w="408" w:type="pct"/>
            <w:vMerge/>
            <w:vAlign w:val="center"/>
          </w:tcPr>
          <w:p w:rsidR="00905905" w:rsidRPr="00905905" w:rsidRDefault="00905905" w:rsidP="00905905">
            <w:pPr>
              <w:pStyle w:val="ad"/>
              <w:widowControl w:val="0"/>
              <w:ind w:left="0"/>
              <w:jc w:val="center"/>
              <w:rPr>
                <w:highlight w:val="red"/>
              </w:rPr>
            </w:pPr>
          </w:p>
        </w:tc>
      </w:tr>
      <w:tr w:rsidR="00905905" w:rsidRPr="00905905" w:rsidTr="00905905">
        <w:tc>
          <w:tcPr>
            <w:tcW w:w="181" w:type="pct"/>
            <w:vAlign w:val="center"/>
          </w:tcPr>
          <w:p w:rsidR="00905905" w:rsidRPr="00905905" w:rsidRDefault="00905905" w:rsidP="00905905">
            <w:pPr>
              <w:pStyle w:val="ad"/>
              <w:widowControl w:val="0"/>
              <w:ind w:left="0"/>
              <w:jc w:val="center"/>
            </w:pPr>
            <w:r w:rsidRPr="00905905">
              <w:t>1</w:t>
            </w:r>
          </w:p>
        </w:tc>
        <w:tc>
          <w:tcPr>
            <w:tcW w:w="383" w:type="pct"/>
            <w:vAlign w:val="center"/>
          </w:tcPr>
          <w:p w:rsidR="00905905" w:rsidRPr="00905905" w:rsidRDefault="00905905" w:rsidP="00905905">
            <w:pPr>
              <w:pStyle w:val="ad"/>
              <w:widowControl w:val="0"/>
              <w:ind w:left="0"/>
              <w:jc w:val="center"/>
            </w:pPr>
          </w:p>
        </w:tc>
        <w:tc>
          <w:tcPr>
            <w:tcW w:w="239" w:type="pct"/>
            <w:vAlign w:val="center"/>
          </w:tcPr>
          <w:p w:rsidR="00905905" w:rsidRPr="00905905" w:rsidRDefault="00905905" w:rsidP="00905905">
            <w:pPr>
              <w:pStyle w:val="ad"/>
              <w:widowControl w:val="0"/>
              <w:ind w:left="0"/>
              <w:jc w:val="center"/>
            </w:pPr>
            <w:r w:rsidRPr="00905905">
              <w:t>257</w:t>
            </w:r>
          </w:p>
        </w:tc>
        <w:tc>
          <w:tcPr>
            <w:tcW w:w="1007" w:type="pct"/>
            <w:vAlign w:val="center"/>
          </w:tcPr>
          <w:p w:rsidR="00905905" w:rsidRPr="00905905" w:rsidRDefault="00905905" w:rsidP="00905905">
            <w:pPr>
              <w:pStyle w:val="ad"/>
              <w:widowControl w:val="0"/>
              <w:ind w:left="0"/>
            </w:pPr>
            <w:r w:rsidRPr="00905905">
              <w:t>«</w:t>
            </w:r>
            <w:proofErr w:type="gramStart"/>
            <w:r w:rsidRPr="00905905">
              <w:t>Турки-Трубетчино</w:t>
            </w:r>
            <w:proofErr w:type="gramEnd"/>
            <w:r w:rsidRPr="00905905">
              <w:t>»</w:t>
            </w:r>
          </w:p>
        </w:tc>
        <w:tc>
          <w:tcPr>
            <w:tcW w:w="335" w:type="pct"/>
            <w:vAlign w:val="center"/>
          </w:tcPr>
          <w:p w:rsidR="00905905" w:rsidRPr="00905905" w:rsidRDefault="00905905" w:rsidP="00905905">
            <w:pPr>
              <w:pStyle w:val="ad"/>
              <w:widowControl w:val="0"/>
              <w:ind w:left="0"/>
              <w:jc w:val="center"/>
            </w:pPr>
            <w:r w:rsidRPr="00905905">
              <w:t>8,0</w:t>
            </w:r>
          </w:p>
        </w:tc>
        <w:tc>
          <w:tcPr>
            <w:tcW w:w="288" w:type="pct"/>
            <w:vAlign w:val="center"/>
          </w:tcPr>
          <w:p w:rsidR="00905905" w:rsidRPr="00905905" w:rsidRDefault="00905905" w:rsidP="00905905">
            <w:pPr>
              <w:pStyle w:val="ad"/>
              <w:widowControl w:val="0"/>
              <w:ind w:left="0"/>
              <w:jc w:val="center"/>
            </w:pPr>
            <w:r w:rsidRPr="00905905">
              <w:t>0,5</w:t>
            </w:r>
          </w:p>
        </w:tc>
        <w:tc>
          <w:tcPr>
            <w:tcW w:w="335" w:type="pct"/>
            <w:vAlign w:val="center"/>
          </w:tcPr>
          <w:p w:rsidR="00905905" w:rsidRPr="00905905" w:rsidRDefault="00905905" w:rsidP="00905905">
            <w:pPr>
              <w:pStyle w:val="ad"/>
              <w:widowControl w:val="0"/>
              <w:ind w:left="0"/>
              <w:jc w:val="center"/>
            </w:pPr>
            <w:r w:rsidRPr="00905905">
              <w:t>пн., вт., ср., чт., пт., сб.</w:t>
            </w:r>
          </w:p>
        </w:tc>
        <w:tc>
          <w:tcPr>
            <w:tcW w:w="240" w:type="pct"/>
            <w:vAlign w:val="center"/>
          </w:tcPr>
          <w:p w:rsidR="00905905" w:rsidRPr="00905905" w:rsidRDefault="00905905" w:rsidP="00905905">
            <w:pPr>
              <w:pStyle w:val="ad"/>
              <w:widowControl w:val="0"/>
              <w:ind w:left="0"/>
              <w:jc w:val="center"/>
            </w:pPr>
            <w:r w:rsidRPr="00905905">
              <w:t>18</w:t>
            </w:r>
          </w:p>
        </w:tc>
        <w:tc>
          <w:tcPr>
            <w:tcW w:w="528" w:type="pct"/>
            <w:vAlign w:val="center"/>
          </w:tcPr>
          <w:p w:rsidR="00905905" w:rsidRPr="00905905" w:rsidRDefault="00905905" w:rsidP="00905905">
            <w:pPr>
              <w:pStyle w:val="ad"/>
              <w:widowControl w:val="0"/>
              <w:ind w:left="0"/>
              <w:jc w:val="center"/>
            </w:pPr>
            <w:r w:rsidRPr="00905905">
              <w:t>07-00, 11-30, 15-10</w:t>
            </w:r>
          </w:p>
        </w:tc>
        <w:tc>
          <w:tcPr>
            <w:tcW w:w="527" w:type="pct"/>
            <w:vAlign w:val="center"/>
          </w:tcPr>
          <w:p w:rsidR="00905905" w:rsidRPr="00905905" w:rsidRDefault="00905905" w:rsidP="00905905">
            <w:pPr>
              <w:pStyle w:val="ad"/>
              <w:widowControl w:val="0"/>
              <w:ind w:left="0"/>
              <w:jc w:val="center"/>
            </w:pPr>
            <w:r w:rsidRPr="00905905">
              <w:t xml:space="preserve">08-40, 13-15, 16-50 </w:t>
            </w:r>
          </w:p>
        </w:tc>
        <w:tc>
          <w:tcPr>
            <w:tcW w:w="192" w:type="pct"/>
            <w:vAlign w:val="center"/>
          </w:tcPr>
          <w:p w:rsidR="00905905" w:rsidRPr="00905905" w:rsidRDefault="00905905" w:rsidP="00905905">
            <w:pPr>
              <w:pStyle w:val="ad"/>
              <w:widowControl w:val="0"/>
              <w:ind w:left="0"/>
              <w:jc w:val="center"/>
            </w:pPr>
            <w:r w:rsidRPr="00905905">
              <w:t>1</w:t>
            </w:r>
          </w:p>
        </w:tc>
        <w:tc>
          <w:tcPr>
            <w:tcW w:w="336" w:type="pct"/>
            <w:vAlign w:val="center"/>
          </w:tcPr>
          <w:p w:rsidR="00905905" w:rsidRPr="00905905" w:rsidRDefault="00905905" w:rsidP="00905905">
            <w:pPr>
              <w:pStyle w:val="ad"/>
              <w:widowControl w:val="0"/>
              <w:ind w:left="0"/>
              <w:jc w:val="center"/>
            </w:pPr>
            <w:r w:rsidRPr="00905905">
              <w:t>М – 1</w:t>
            </w:r>
          </w:p>
        </w:tc>
        <w:tc>
          <w:tcPr>
            <w:tcW w:w="408" w:type="pct"/>
            <w:vAlign w:val="center"/>
          </w:tcPr>
          <w:p w:rsidR="00905905" w:rsidRPr="00905905" w:rsidRDefault="00905905" w:rsidP="00905905">
            <w:pPr>
              <w:pStyle w:val="ad"/>
              <w:widowControl w:val="0"/>
              <w:ind w:left="0"/>
              <w:jc w:val="center"/>
            </w:pPr>
            <w:r w:rsidRPr="00905905">
              <w:t>Евро – 2 и выше</w:t>
            </w:r>
          </w:p>
        </w:tc>
      </w:tr>
      <w:tr w:rsidR="00905905" w:rsidRPr="00905905" w:rsidTr="00905905">
        <w:tc>
          <w:tcPr>
            <w:tcW w:w="181" w:type="pct"/>
            <w:vAlign w:val="center"/>
          </w:tcPr>
          <w:p w:rsidR="00905905" w:rsidRPr="00905905" w:rsidRDefault="00905905" w:rsidP="00905905">
            <w:pPr>
              <w:pStyle w:val="ad"/>
              <w:widowControl w:val="0"/>
              <w:ind w:left="0"/>
              <w:jc w:val="center"/>
            </w:pPr>
            <w:r w:rsidRPr="00905905">
              <w:t>2</w:t>
            </w:r>
          </w:p>
        </w:tc>
        <w:tc>
          <w:tcPr>
            <w:tcW w:w="383" w:type="pct"/>
            <w:vAlign w:val="center"/>
          </w:tcPr>
          <w:p w:rsidR="00905905" w:rsidRPr="00905905" w:rsidRDefault="00905905" w:rsidP="00905905">
            <w:pPr>
              <w:pStyle w:val="ad"/>
              <w:widowControl w:val="0"/>
              <w:ind w:left="0"/>
              <w:jc w:val="center"/>
            </w:pPr>
          </w:p>
        </w:tc>
        <w:tc>
          <w:tcPr>
            <w:tcW w:w="239" w:type="pct"/>
            <w:vAlign w:val="center"/>
          </w:tcPr>
          <w:p w:rsidR="00905905" w:rsidRPr="00905905" w:rsidRDefault="00905905" w:rsidP="00905905">
            <w:pPr>
              <w:pStyle w:val="ad"/>
              <w:widowControl w:val="0"/>
              <w:ind w:left="0"/>
              <w:jc w:val="center"/>
            </w:pPr>
            <w:r w:rsidRPr="00905905">
              <w:t>187</w:t>
            </w:r>
          </w:p>
        </w:tc>
        <w:tc>
          <w:tcPr>
            <w:tcW w:w="1007" w:type="pct"/>
            <w:vAlign w:val="center"/>
          </w:tcPr>
          <w:p w:rsidR="00905905" w:rsidRPr="00905905" w:rsidRDefault="00905905" w:rsidP="00905905">
            <w:pPr>
              <w:pStyle w:val="ad"/>
              <w:widowControl w:val="0"/>
              <w:ind w:left="0"/>
            </w:pPr>
            <w:r w:rsidRPr="00905905">
              <w:t>«Турки-</w:t>
            </w:r>
            <w:proofErr w:type="spellStart"/>
            <w:r w:rsidRPr="00905905">
              <w:t>Шепелевка</w:t>
            </w:r>
            <w:proofErr w:type="spellEnd"/>
            <w:r w:rsidRPr="00905905">
              <w:t>»</w:t>
            </w:r>
          </w:p>
        </w:tc>
        <w:tc>
          <w:tcPr>
            <w:tcW w:w="335" w:type="pct"/>
            <w:vAlign w:val="center"/>
          </w:tcPr>
          <w:p w:rsidR="00905905" w:rsidRPr="00905905" w:rsidRDefault="00905905" w:rsidP="00905905">
            <w:pPr>
              <w:pStyle w:val="ad"/>
              <w:widowControl w:val="0"/>
              <w:ind w:left="0"/>
              <w:jc w:val="center"/>
            </w:pPr>
            <w:r w:rsidRPr="00905905">
              <w:t>10,5</w:t>
            </w:r>
          </w:p>
        </w:tc>
        <w:tc>
          <w:tcPr>
            <w:tcW w:w="288" w:type="pct"/>
            <w:vAlign w:val="center"/>
          </w:tcPr>
          <w:p w:rsidR="00905905" w:rsidRPr="00905905" w:rsidRDefault="00905905" w:rsidP="00905905">
            <w:pPr>
              <w:pStyle w:val="ad"/>
              <w:widowControl w:val="0"/>
              <w:ind w:left="0"/>
              <w:jc w:val="center"/>
            </w:pPr>
            <w:r w:rsidRPr="00905905">
              <w:t>0,3</w:t>
            </w:r>
          </w:p>
        </w:tc>
        <w:tc>
          <w:tcPr>
            <w:tcW w:w="335" w:type="pct"/>
            <w:vAlign w:val="center"/>
          </w:tcPr>
          <w:p w:rsidR="00905905" w:rsidRPr="00905905" w:rsidRDefault="00905905" w:rsidP="00905905">
            <w:pPr>
              <w:pStyle w:val="ad"/>
              <w:widowControl w:val="0"/>
              <w:ind w:left="0"/>
              <w:jc w:val="center"/>
            </w:pPr>
            <w:r w:rsidRPr="00905905">
              <w:t>пн., ср., сб.</w:t>
            </w:r>
          </w:p>
        </w:tc>
        <w:tc>
          <w:tcPr>
            <w:tcW w:w="240" w:type="pct"/>
            <w:vAlign w:val="center"/>
          </w:tcPr>
          <w:p w:rsidR="00905905" w:rsidRPr="00905905" w:rsidRDefault="00905905" w:rsidP="00905905">
            <w:pPr>
              <w:pStyle w:val="ad"/>
              <w:widowControl w:val="0"/>
              <w:ind w:left="0"/>
              <w:jc w:val="center"/>
            </w:pPr>
            <w:r w:rsidRPr="00905905">
              <w:t>6</w:t>
            </w:r>
          </w:p>
        </w:tc>
        <w:tc>
          <w:tcPr>
            <w:tcW w:w="528" w:type="pct"/>
            <w:vAlign w:val="center"/>
          </w:tcPr>
          <w:p w:rsidR="00905905" w:rsidRPr="00905905" w:rsidRDefault="00905905" w:rsidP="00905905">
            <w:pPr>
              <w:pStyle w:val="ad"/>
              <w:widowControl w:val="0"/>
              <w:ind w:left="0"/>
              <w:jc w:val="center"/>
            </w:pPr>
            <w:r w:rsidRPr="00905905">
              <w:t>08-00, 13-00</w:t>
            </w:r>
          </w:p>
        </w:tc>
        <w:tc>
          <w:tcPr>
            <w:tcW w:w="527" w:type="pct"/>
            <w:vAlign w:val="center"/>
          </w:tcPr>
          <w:p w:rsidR="00905905" w:rsidRPr="00905905" w:rsidRDefault="00905905" w:rsidP="00905905">
            <w:pPr>
              <w:pStyle w:val="ad"/>
              <w:widowControl w:val="0"/>
              <w:ind w:left="0"/>
              <w:jc w:val="center"/>
            </w:pPr>
            <w:r w:rsidRPr="00905905">
              <w:t>08-40, 13-40</w:t>
            </w:r>
          </w:p>
        </w:tc>
        <w:tc>
          <w:tcPr>
            <w:tcW w:w="192" w:type="pct"/>
            <w:vAlign w:val="center"/>
          </w:tcPr>
          <w:p w:rsidR="00905905" w:rsidRPr="00905905" w:rsidRDefault="00905905" w:rsidP="00905905">
            <w:pPr>
              <w:pStyle w:val="ad"/>
              <w:widowControl w:val="0"/>
              <w:ind w:left="0"/>
              <w:jc w:val="center"/>
            </w:pPr>
            <w:r w:rsidRPr="00905905">
              <w:t>1</w:t>
            </w:r>
          </w:p>
        </w:tc>
        <w:tc>
          <w:tcPr>
            <w:tcW w:w="336" w:type="pct"/>
            <w:vAlign w:val="center"/>
          </w:tcPr>
          <w:p w:rsidR="00905905" w:rsidRPr="00905905" w:rsidRDefault="00905905" w:rsidP="00905905">
            <w:pPr>
              <w:pStyle w:val="ad"/>
              <w:widowControl w:val="0"/>
              <w:ind w:left="0"/>
              <w:jc w:val="center"/>
            </w:pPr>
            <w:r w:rsidRPr="00905905">
              <w:t>М – 1</w:t>
            </w:r>
          </w:p>
        </w:tc>
        <w:tc>
          <w:tcPr>
            <w:tcW w:w="408" w:type="pct"/>
            <w:vAlign w:val="center"/>
          </w:tcPr>
          <w:p w:rsidR="00905905" w:rsidRPr="00905905" w:rsidRDefault="00905905" w:rsidP="00905905">
            <w:pPr>
              <w:pStyle w:val="ad"/>
              <w:widowControl w:val="0"/>
              <w:ind w:left="0"/>
              <w:jc w:val="center"/>
            </w:pPr>
            <w:r w:rsidRPr="00905905">
              <w:t>Евро – 2 и выше</w:t>
            </w:r>
          </w:p>
        </w:tc>
      </w:tr>
      <w:tr w:rsidR="00905905" w:rsidRPr="00905905" w:rsidTr="00905905">
        <w:trPr>
          <w:trHeight w:val="629"/>
        </w:trPr>
        <w:tc>
          <w:tcPr>
            <w:tcW w:w="181" w:type="pct"/>
            <w:vAlign w:val="center"/>
          </w:tcPr>
          <w:p w:rsidR="00905905" w:rsidRPr="00905905" w:rsidRDefault="00905905" w:rsidP="00905905">
            <w:pPr>
              <w:pStyle w:val="ad"/>
              <w:widowControl w:val="0"/>
              <w:ind w:left="0"/>
              <w:jc w:val="center"/>
            </w:pPr>
            <w:r w:rsidRPr="00905905">
              <w:t>3</w:t>
            </w:r>
          </w:p>
        </w:tc>
        <w:tc>
          <w:tcPr>
            <w:tcW w:w="383" w:type="pct"/>
            <w:vAlign w:val="center"/>
          </w:tcPr>
          <w:p w:rsidR="00905905" w:rsidRPr="00905905" w:rsidRDefault="00905905" w:rsidP="00905905">
            <w:pPr>
              <w:pStyle w:val="ad"/>
              <w:widowControl w:val="0"/>
              <w:ind w:left="0"/>
              <w:jc w:val="center"/>
            </w:pPr>
          </w:p>
        </w:tc>
        <w:tc>
          <w:tcPr>
            <w:tcW w:w="239" w:type="pct"/>
            <w:vAlign w:val="center"/>
          </w:tcPr>
          <w:p w:rsidR="00905905" w:rsidRPr="00905905" w:rsidRDefault="00905905" w:rsidP="00905905">
            <w:pPr>
              <w:pStyle w:val="ad"/>
              <w:widowControl w:val="0"/>
              <w:ind w:left="0"/>
              <w:jc w:val="center"/>
            </w:pPr>
            <w:r w:rsidRPr="00905905">
              <w:t>263</w:t>
            </w:r>
          </w:p>
        </w:tc>
        <w:tc>
          <w:tcPr>
            <w:tcW w:w="1007" w:type="pct"/>
            <w:vAlign w:val="center"/>
          </w:tcPr>
          <w:p w:rsidR="00905905" w:rsidRPr="00905905" w:rsidRDefault="00905905" w:rsidP="00905905">
            <w:pPr>
              <w:pStyle w:val="ad"/>
              <w:widowControl w:val="0"/>
              <w:ind w:left="0"/>
            </w:pPr>
            <w:r w:rsidRPr="00905905">
              <w:t>«Турк</w:t>
            </w:r>
            <w:proofErr w:type="gramStart"/>
            <w:r w:rsidRPr="00905905">
              <w:t>и-</w:t>
            </w:r>
            <w:proofErr w:type="gramEnd"/>
            <w:r w:rsidRPr="00905905">
              <w:t xml:space="preserve"> </w:t>
            </w:r>
            <w:proofErr w:type="spellStart"/>
            <w:r w:rsidRPr="00905905">
              <w:t>Перевесино</w:t>
            </w:r>
            <w:proofErr w:type="spellEnd"/>
            <w:r w:rsidRPr="00905905">
              <w:t>-Михайловка»</w:t>
            </w:r>
          </w:p>
        </w:tc>
        <w:tc>
          <w:tcPr>
            <w:tcW w:w="335" w:type="pct"/>
            <w:vAlign w:val="center"/>
          </w:tcPr>
          <w:p w:rsidR="00905905" w:rsidRPr="00905905" w:rsidRDefault="00905905" w:rsidP="00905905">
            <w:pPr>
              <w:pStyle w:val="ad"/>
              <w:widowControl w:val="0"/>
              <w:ind w:left="0"/>
              <w:jc w:val="center"/>
            </w:pPr>
            <w:r w:rsidRPr="00905905">
              <w:t>50,0</w:t>
            </w:r>
          </w:p>
        </w:tc>
        <w:tc>
          <w:tcPr>
            <w:tcW w:w="288" w:type="pct"/>
            <w:vAlign w:val="center"/>
          </w:tcPr>
          <w:p w:rsidR="00905905" w:rsidRPr="00905905" w:rsidRDefault="00905905" w:rsidP="00905905">
            <w:pPr>
              <w:pStyle w:val="ad"/>
              <w:widowControl w:val="0"/>
              <w:ind w:left="0"/>
              <w:jc w:val="center"/>
            </w:pPr>
            <w:r w:rsidRPr="00905905">
              <w:t>1ч. 40 мин.</w:t>
            </w:r>
          </w:p>
        </w:tc>
        <w:tc>
          <w:tcPr>
            <w:tcW w:w="335" w:type="pct"/>
            <w:vAlign w:val="center"/>
          </w:tcPr>
          <w:p w:rsidR="00905905" w:rsidRPr="00905905" w:rsidRDefault="00905905" w:rsidP="00905905">
            <w:pPr>
              <w:pStyle w:val="ad"/>
              <w:widowControl w:val="0"/>
              <w:ind w:left="0"/>
              <w:jc w:val="center"/>
            </w:pPr>
            <w:r w:rsidRPr="00905905">
              <w:t>чт.</w:t>
            </w:r>
          </w:p>
        </w:tc>
        <w:tc>
          <w:tcPr>
            <w:tcW w:w="240" w:type="pct"/>
            <w:vAlign w:val="center"/>
          </w:tcPr>
          <w:p w:rsidR="00905905" w:rsidRPr="00905905" w:rsidRDefault="00905905" w:rsidP="00905905">
            <w:pPr>
              <w:pStyle w:val="ad"/>
              <w:widowControl w:val="0"/>
              <w:ind w:left="0"/>
              <w:jc w:val="center"/>
            </w:pPr>
            <w:r w:rsidRPr="00905905">
              <w:t>2</w:t>
            </w:r>
          </w:p>
        </w:tc>
        <w:tc>
          <w:tcPr>
            <w:tcW w:w="528" w:type="pct"/>
            <w:vAlign w:val="center"/>
          </w:tcPr>
          <w:p w:rsidR="00905905" w:rsidRPr="00905905" w:rsidRDefault="00905905" w:rsidP="00905905">
            <w:pPr>
              <w:pStyle w:val="ad"/>
              <w:widowControl w:val="0"/>
              <w:ind w:left="0"/>
              <w:jc w:val="center"/>
            </w:pPr>
            <w:r w:rsidRPr="00905905">
              <w:t>7-00</w:t>
            </w:r>
          </w:p>
        </w:tc>
        <w:tc>
          <w:tcPr>
            <w:tcW w:w="527" w:type="pct"/>
            <w:vAlign w:val="center"/>
          </w:tcPr>
          <w:p w:rsidR="00905905" w:rsidRPr="00905905" w:rsidRDefault="00905905" w:rsidP="00905905">
            <w:pPr>
              <w:pStyle w:val="ad"/>
              <w:widowControl w:val="0"/>
              <w:ind w:left="0"/>
              <w:jc w:val="center"/>
            </w:pPr>
            <w:r w:rsidRPr="00905905">
              <w:t>8-30</w:t>
            </w:r>
          </w:p>
        </w:tc>
        <w:tc>
          <w:tcPr>
            <w:tcW w:w="192" w:type="pct"/>
            <w:vAlign w:val="center"/>
          </w:tcPr>
          <w:p w:rsidR="00905905" w:rsidRPr="00905905" w:rsidRDefault="00905905" w:rsidP="00905905">
            <w:pPr>
              <w:pStyle w:val="ad"/>
              <w:widowControl w:val="0"/>
              <w:ind w:left="0"/>
              <w:jc w:val="center"/>
            </w:pPr>
            <w:r w:rsidRPr="00905905">
              <w:t>1</w:t>
            </w:r>
          </w:p>
        </w:tc>
        <w:tc>
          <w:tcPr>
            <w:tcW w:w="336" w:type="pct"/>
            <w:vAlign w:val="center"/>
          </w:tcPr>
          <w:p w:rsidR="00905905" w:rsidRPr="00905905" w:rsidRDefault="00905905" w:rsidP="00905905">
            <w:pPr>
              <w:pStyle w:val="ad"/>
              <w:widowControl w:val="0"/>
              <w:ind w:left="0"/>
              <w:jc w:val="center"/>
            </w:pPr>
            <w:r w:rsidRPr="00905905">
              <w:t>М – 1</w:t>
            </w:r>
          </w:p>
        </w:tc>
        <w:tc>
          <w:tcPr>
            <w:tcW w:w="408" w:type="pct"/>
            <w:vAlign w:val="center"/>
          </w:tcPr>
          <w:p w:rsidR="00905905" w:rsidRPr="00905905" w:rsidRDefault="00905905" w:rsidP="00905905">
            <w:pPr>
              <w:pStyle w:val="ad"/>
              <w:widowControl w:val="0"/>
              <w:ind w:left="0"/>
              <w:jc w:val="center"/>
            </w:pPr>
            <w:r w:rsidRPr="00905905">
              <w:t>Евро – 2 и выше</w:t>
            </w:r>
          </w:p>
        </w:tc>
      </w:tr>
      <w:tr w:rsidR="00905905" w:rsidRPr="00905905" w:rsidTr="00905905">
        <w:trPr>
          <w:trHeight w:val="411"/>
        </w:trPr>
        <w:tc>
          <w:tcPr>
            <w:tcW w:w="181" w:type="pct"/>
            <w:vAlign w:val="center"/>
          </w:tcPr>
          <w:p w:rsidR="00905905" w:rsidRPr="00905905" w:rsidRDefault="00905905" w:rsidP="00905905">
            <w:pPr>
              <w:pStyle w:val="ad"/>
              <w:widowControl w:val="0"/>
              <w:ind w:left="0"/>
              <w:jc w:val="center"/>
            </w:pPr>
            <w:r w:rsidRPr="00905905">
              <w:t>4</w:t>
            </w:r>
          </w:p>
        </w:tc>
        <w:tc>
          <w:tcPr>
            <w:tcW w:w="383" w:type="pct"/>
            <w:vAlign w:val="center"/>
          </w:tcPr>
          <w:p w:rsidR="00905905" w:rsidRPr="00905905" w:rsidRDefault="00905905" w:rsidP="00905905">
            <w:pPr>
              <w:pStyle w:val="ad"/>
              <w:widowControl w:val="0"/>
              <w:ind w:left="0"/>
              <w:jc w:val="center"/>
            </w:pPr>
          </w:p>
        </w:tc>
        <w:tc>
          <w:tcPr>
            <w:tcW w:w="239" w:type="pct"/>
            <w:vAlign w:val="center"/>
          </w:tcPr>
          <w:p w:rsidR="00905905" w:rsidRPr="00905905" w:rsidRDefault="00905905" w:rsidP="00905905">
            <w:pPr>
              <w:pStyle w:val="ad"/>
              <w:widowControl w:val="0"/>
              <w:ind w:left="0"/>
              <w:jc w:val="center"/>
            </w:pPr>
            <w:r w:rsidRPr="00905905">
              <w:t>372</w:t>
            </w:r>
          </w:p>
        </w:tc>
        <w:tc>
          <w:tcPr>
            <w:tcW w:w="1007" w:type="pct"/>
            <w:vAlign w:val="center"/>
          </w:tcPr>
          <w:p w:rsidR="00905905" w:rsidRPr="00905905" w:rsidRDefault="00905905" w:rsidP="00905905">
            <w:pPr>
              <w:pStyle w:val="ad"/>
              <w:widowControl w:val="0"/>
              <w:ind w:left="0"/>
            </w:pPr>
            <w:r w:rsidRPr="00905905">
              <w:t>«Турки-</w:t>
            </w:r>
            <w:proofErr w:type="spellStart"/>
            <w:r w:rsidRPr="00905905">
              <w:t>Перевесинка</w:t>
            </w:r>
            <w:proofErr w:type="spellEnd"/>
            <w:r w:rsidRPr="00905905">
              <w:t>»</w:t>
            </w:r>
          </w:p>
        </w:tc>
        <w:tc>
          <w:tcPr>
            <w:tcW w:w="335" w:type="pct"/>
            <w:vAlign w:val="center"/>
          </w:tcPr>
          <w:p w:rsidR="00905905" w:rsidRPr="00905905" w:rsidRDefault="00905905" w:rsidP="00905905">
            <w:pPr>
              <w:pStyle w:val="ad"/>
              <w:widowControl w:val="0"/>
              <w:ind w:left="0"/>
              <w:jc w:val="center"/>
            </w:pPr>
            <w:r w:rsidRPr="00905905">
              <w:t>50,0</w:t>
            </w:r>
          </w:p>
        </w:tc>
        <w:tc>
          <w:tcPr>
            <w:tcW w:w="288" w:type="pct"/>
            <w:vAlign w:val="center"/>
          </w:tcPr>
          <w:p w:rsidR="00905905" w:rsidRPr="00905905" w:rsidRDefault="00905905" w:rsidP="00905905">
            <w:pPr>
              <w:pStyle w:val="ad"/>
              <w:widowControl w:val="0"/>
              <w:ind w:left="0"/>
              <w:jc w:val="center"/>
            </w:pPr>
            <w:r w:rsidRPr="00905905">
              <w:t>1ч.10 мин.</w:t>
            </w:r>
          </w:p>
        </w:tc>
        <w:tc>
          <w:tcPr>
            <w:tcW w:w="335" w:type="pct"/>
            <w:vAlign w:val="center"/>
          </w:tcPr>
          <w:p w:rsidR="00905905" w:rsidRPr="00905905" w:rsidRDefault="00905905" w:rsidP="00905905">
            <w:pPr>
              <w:pStyle w:val="ad"/>
              <w:widowControl w:val="0"/>
              <w:ind w:left="0"/>
              <w:jc w:val="center"/>
            </w:pPr>
            <w:proofErr w:type="gramStart"/>
            <w:r w:rsidRPr="00905905">
              <w:t>ср</w:t>
            </w:r>
            <w:proofErr w:type="gramEnd"/>
            <w:r w:rsidRPr="00905905">
              <w:t>.</w:t>
            </w:r>
          </w:p>
        </w:tc>
        <w:tc>
          <w:tcPr>
            <w:tcW w:w="240" w:type="pct"/>
            <w:vAlign w:val="center"/>
          </w:tcPr>
          <w:p w:rsidR="00905905" w:rsidRPr="00905905" w:rsidRDefault="00905905" w:rsidP="00905905">
            <w:pPr>
              <w:pStyle w:val="ad"/>
              <w:widowControl w:val="0"/>
              <w:ind w:left="0"/>
              <w:jc w:val="center"/>
            </w:pPr>
            <w:r w:rsidRPr="00905905">
              <w:t>2</w:t>
            </w:r>
          </w:p>
        </w:tc>
        <w:tc>
          <w:tcPr>
            <w:tcW w:w="528" w:type="pct"/>
            <w:vAlign w:val="center"/>
          </w:tcPr>
          <w:p w:rsidR="00905905" w:rsidRPr="00905905" w:rsidRDefault="00905905" w:rsidP="00905905">
            <w:pPr>
              <w:pStyle w:val="ad"/>
              <w:widowControl w:val="0"/>
              <w:ind w:left="0"/>
              <w:jc w:val="center"/>
            </w:pPr>
          </w:p>
        </w:tc>
        <w:tc>
          <w:tcPr>
            <w:tcW w:w="527" w:type="pct"/>
            <w:vAlign w:val="center"/>
          </w:tcPr>
          <w:p w:rsidR="00905905" w:rsidRPr="00905905" w:rsidRDefault="00905905" w:rsidP="00905905">
            <w:pPr>
              <w:pStyle w:val="ad"/>
              <w:widowControl w:val="0"/>
              <w:ind w:left="0"/>
              <w:jc w:val="center"/>
            </w:pPr>
          </w:p>
        </w:tc>
        <w:tc>
          <w:tcPr>
            <w:tcW w:w="192" w:type="pct"/>
            <w:vAlign w:val="center"/>
          </w:tcPr>
          <w:p w:rsidR="00905905" w:rsidRPr="00905905" w:rsidRDefault="00905905" w:rsidP="00905905">
            <w:pPr>
              <w:pStyle w:val="ad"/>
              <w:widowControl w:val="0"/>
              <w:ind w:left="0"/>
              <w:jc w:val="center"/>
            </w:pPr>
            <w:r w:rsidRPr="00905905">
              <w:t>1</w:t>
            </w:r>
          </w:p>
        </w:tc>
        <w:tc>
          <w:tcPr>
            <w:tcW w:w="336" w:type="pct"/>
            <w:vAlign w:val="center"/>
          </w:tcPr>
          <w:p w:rsidR="00905905" w:rsidRPr="00905905" w:rsidRDefault="00905905" w:rsidP="00905905">
            <w:pPr>
              <w:pStyle w:val="ad"/>
              <w:widowControl w:val="0"/>
              <w:ind w:left="0"/>
              <w:jc w:val="center"/>
            </w:pPr>
            <w:r w:rsidRPr="00905905">
              <w:t>М – 1</w:t>
            </w:r>
          </w:p>
        </w:tc>
        <w:tc>
          <w:tcPr>
            <w:tcW w:w="408" w:type="pct"/>
            <w:vAlign w:val="center"/>
          </w:tcPr>
          <w:p w:rsidR="00905905" w:rsidRPr="00905905" w:rsidRDefault="00905905" w:rsidP="00905905">
            <w:pPr>
              <w:pStyle w:val="ad"/>
              <w:widowControl w:val="0"/>
              <w:ind w:left="0"/>
              <w:jc w:val="center"/>
            </w:pPr>
            <w:r w:rsidRPr="00905905">
              <w:t>Евро – 2 и выше</w:t>
            </w:r>
          </w:p>
        </w:tc>
      </w:tr>
      <w:tr w:rsidR="00905905" w:rsidRPr="00905905" w:rsidTr="00905905">
        <w:trPr>
          <w:trHeight w:val="419"/>
        </w:trPr>
        <w:tc>
          <w:tcPr>
            <w:tcW w:w="181" w:type="pct"/>
            <w:vAlign w:val="center"/>
          </w:tcPr>
          <w:p w:rsidR="00905905" w:rsidRPr="00905905" w:rsidRDefault="00905905" w:rsidP="00905905">
            <w:pPr>
              <w:pStyle w:val="ad"/>
              <w:widowControl w:val="0"/>
              <w:ind w:left="0"/>
              <w:jc w:val="center"/>
            </w:pPr>
            <w:r w:rsidRPr="00905905">
              <w:t>5</w:t>
            </w:r>
          </w:p>
        </w:tc>
        <w:tc>
          <w:tcPr>
            <w:tcW w:w="383" w:type="pct"/>
            <w:vAlign w:val="center"/>
          </w:tcPr>
          <w:p w:rsidR="00905905" w:rsidRPr="00905905" w:rsidRDefault="00905905" w:rsidP="00905905">
            <w:pPr>
              <w:pStyle w:val="ad"/>
              <w:widowControl w:val="0"/>
              <w:ind w:left="0"/>
              <w:jc w:val="center"/>
            </w:pPr>
          </w:p>
        </w:tc>
        <w:tc>
          <w:tcPr>
            <w:tcW w:w="239" w:type="pct"/>
            <w:vAlign w:val="center"/>
          </w:tcPr>
          <w:p w:rsidR="00905905" w:rsidRPr="00905905" w:rsidRDefault="00905905" w:rsidP="00905905">
            <w:pPr>
              <w:pStyle w:val="ad"/>
              <w:widowControl w:val="0"/>
              <w:ind w:left="0"/>
              <w:jc w:val="center"/>
            </w:pPr>
            <w:r w:rsidRPr="00905905">
              <w:t>185</w:t>
            </w:r>
          </w:p>
        </w:tc>
        <w:tc>
          <w:tcPr>
            <w:tcW w:w="1007" w:type="pct"/>
            <w:vAlign w:val="center"/>
          </w:tcPr>
          <w:p w:rsidR="00905905" w:rsidRPr="00905905" w:rsidRDefault="00905905" w:rsidP="00905905">
            <w:pPr>
              <w:pStyle w:val="ad"/>
              <w:widowControl w:val="0"/>
              <w:ind w:left="0"/>
            </w:pPr>
            <w:r w:rsidRPr="00905905">
              <w:t>«Турки-Марьино</w:t>
            </w:r>
          </w:p>
        </w:tc>
        <w:tc>
          <w:tcPr>
            <w:tcW w:w="335" w:type="pct"/>
            <w:vAlign w:val="center"/>
          </w:tcPr>
          <w:p w:rsidR="00905905" w:rsidRPr="00905905" w:rsidRDefault="00905905" w:rsidP="00905905">
            <w:pPr>
              <w:pStyle w:val="ad"/>
              <w:widowControl w:val="0"/>
              <w:ind w:left="0"/>
              <w:jc w:val="center"/>
            </w:pPr>
            <w:r w:rsidRPr="00905905">
              <w:t>50,0</w:t>
            </w:r>
          </w:p>
        </w:tc>
        <w:tc>
          <w:tcPr>
            <w:tcW w:w="288" w:type="pct"/>
            <w:vAlign w:val="center"/>
          </w:tcPr>
          <w:p w:rsidR="00905905" w:rsidRPr="00905905" w:rsidRDefault="00905905" w:rsidP="00905905">
            <w:pPr>
              <w:pStyle w:val="ad"/>
              <w:widowControl w:val="0"/>
              <w:ind w:left="0"/>
              <w:jc w:val="center"/>
            </w:pPr>
            <w:r w:rsidRPr="00905905">
              <w:t>1 ч.30 мин.</w:t>
            </w:r>
          </w:p>
        </w:tc>
        <w:tc>
          <w:tcPr>
            <w:tcW w:w="335" w:type="pct"/>
            <w:vAlign w:val="center"/>
          </w:tcPr>
          <w:p w:rsidR="00905905" w:rsidRPr="00905905" w:rsidRDefault="00905905" w:rsidP="00905905">
            <w:pPr>
              <w:pStyle w:val="ad"/>
              <w:widowControl w:val="0"/>
              <w:ind w:left="0"/>
              <w:jc w:val="center"/>
            </w:pPr>
            <w:proofErr w:type="gramStart"/>
            <w:r w:rsidRPr="00905905">
              <w:t>вт</w:t>
            </w:r>
            <w:proofErr w:type="gramEnd"/>
            <w:r w:rsidRPr="00905905">
              <w:t>.</w:t>
            </w:r>
          </w:p>
        </w:tc>
        <w:tc>
          <w:tcPr>
            <w:tcW w:w="240" w:type="pct"/>
            <w:vAlign w:val="center"/>
          </w:tcPr>
          <w:p w:rsidR="00905905" w:rsidRPr="00905905" w:rsidRDefault="00905905" w:rsidP="00905905">
            <w:pPr>
              <w:pStyle w:val="ad"/>
              <w:widowControl w:val="0"/>
              <w:ind w:left="0"/>
              <w:jc w:val="center"/>
            </w:pPr>
            <w:r w:rsidRPr="00905905">
              <w:t>2</w:t>
            </w:r>
          </w:p>
        </w:tc>
        <w:tc>
          <w:tcPr>
            <w:tcW w:w="528" w:type="pct"/>
            <w:vAlign w:val="center"/>
          </w:tcPr>
          <w:p w:rsidR="00905905" w:rsidRPr="00905905" w:rsidRDefault="00905905" w:rsidP="00905905">
            <w:pPr>
              <w:pStyle w:val="ad"/>
              <w:widowControl w:val="0"/>
              <w:ind w:left="0"/>
              <w:jc w:val="center"/>
            </w:pPr>
            <w:r w:rsidRPr="00905905">
              <w:t>14-00</w:t>
            </w:r>
          </w:p>
        </w:tc>
        <w:tc>
          <w:tcPr>
            <w:tcW w:w="527" w:type="pct"/>
            <w:vAlign w:val="center"/>
          </w:tcPr>
          <w:p w:rsidR="00905905" w:rsidRPr="00905905" w:rsidRDefault="00905905" w:rsidP="00905905">
            <w:pPr>
              <w:pStyle w:val="ad"/>
              <w:widowControl w:val="0"/>
              <w:ind w:left="0"/>
              <w:jc w:val="center"/>
            </w:pPr>
            <w:r w:rsidRPr="00905905">
              <w:t>15-40</w:t>
            </w:r>
          </w:p>
        </w:tc>
        <w:tc>
          <w:tcPr>
            <w:tcW w:w="192" w:type="pct"/>
            <w:vAlign w:val="center"/>
          </w:tcPr>
          <w:p w:rsidR="00905905" w:rsidRPr="00905905" w:rsidRDefault="00905905" w:rsidP="00905905">
            <w:pPr>
              <w:pStyle w:val="ad"/>
              <w:widowControl w:val="0"/>
              <w:ind w:left="0"/>
              <w:jc w:val="center"/>
            </w:pPr>
            <w:r w:rsidRPr="00905905">
              <w:t>1</w:t>
            </w:r>
          </w:p>
        </w:tc>
        <w:tc>
          <w:tcPr>
            <w:tcW w:w="336" w:type="pct"/>
            <w:vAlign w:val="center"/>
          </w:tcPr>
          <w:p w:rsidR="00905905" w:rsidRPr="00905905" w:rsidRDefault="00905905" w:rsidP="00905905">
            <w:pPr>
              <w:pStyle w:val="ad"/>
              <w:widowControl w:val="0"/>
              <w:ind w:left="0"/>
              <w:jc w:val="center"/>
            </w:pPr>
            <w:r w:rsidRPr="00905905">
              <w:t>М – 1</w:t>
            </w:r>
          </w:p>
        </w:tc>
        <w:tc>
          <w:tcPr>
            <w:tcW w:w="408" w:type="pct"/>
            <w:vAlign w:val="center"/>
          </w:tcPr>
          <w:p w:rsidR="00905905" w:rsidRPr="00905905" w:rsidRDefault="00905905" w:rsidP="00905905">
            <w:pPr>
              <w:pStyle w:val="ad"/>
              <w:widowControl w:val="0"/>
              <w:ind w:left="0"/>
              <w:jc w:val="center"/>
            </w:pPr>
            <w:r w:rsidRPr="00905905">
              <w:t>Евро –  и выше</w:t>
            </w:r>
          </w:p>
        </w:tc>
      </w:tr>
    </w:tbl>
    <w:p w:rsidR="00905905" w:rsidRPr="00905905" w:rsidRDefault="00905905" w:rsidP="00905905">
      <w:pPr>
        <w:pStyle w:val="ad"/>
        <w:widowControl w:val="0"/>
        <w:ind w:left="0"/>
      </w:pPr>
    </w:p>
    <w:p w:rsidR="00905905" w:rsidRPr="00905905" w:rsidRDefault="00905905" w:rsidP="00905905">
      <w:pPr>
        <w:pStyle w:val="ad"/>
        <w:widowControl w:val="0"/>
        <w:ind w:left="0"/>
        <w:rPr>
          <w:b/>
        </w:rPr>
      </w:pPr>
      <w:r w:rsidRPr="00905905">
        <w:rPr>
          <w:b/>
        </w:rPr>
        <w:t>Общие требования, относящиеся ко всем нижеприведенным муниципальным маршрутам регулярных перевозок:</w:t>
      </w:r>
    </w:p>
    <w:p w:rsidR="00905905" w:rsidRPr="00905905" w:rsidRDefault="00905905" w:rsidP="00905905">
      <w:pPr>
        <w:pStyle w:val="ad"/>
        <w:widowControl w:val="0"/>
        <w:ind w:left="0"/>
      </w:pPr>
      <w:r w:rsidRPr="00905905">
        <w:t>Порядок посадки и высадки пассажиров:</w:t>
      </w:r>
      <w:r w:rsidRPr="00905905">
        <w:tab/>
      </w:r>
      <w:r w:rsidRPr="00905905">
        <w:tab/>
        <w:t>только в установленных остановочных пунктах</w:t>
      </w:r>
    </w:p>
    <w:p w:rsidR="00905905" w:rsidRPr="00905905" w:rsidRDefault="00905905" w:rsidP="00905905">
      <w:pPr>
        <w:pStyle w:val="ad"/>
        <w:widowControl w:val="0"/>
        <w:ind w:left="0"/>
      </w:pPr>
      <w:r w:rsidRPr="00905905">
        <w:t xml:space="preserve">Вид регулярных перевозок </w:t>
      </w:r>
      <w:r w:rsidRPr="00905905">
        <w:tab/>
      </w:r>
      <w:r w:rsidRPr="00905905">
        <w:tab/>
      </w:r>
      <w:r w:rsidRPr="00905905">
        <w:tab/>
        <w:t>по нерегулируемым тарифам</w:t>
      </w:r>
    </w:p>
    <w:p w:rsidR="00905905" w:rsidRPr="00905905" w:rsidRDefault="00905905" w:rsidP="00905905">
      <w:pPr>
        <w:pStyle w:val="ad"/>
        <w:widowControl w:val="0"/>
        <w:ind w:left="0"/>
      </w:pPr>
      <w:r w:rsidRPr="00905905">
        <w:t>Вид транспортного средства</w:t>
      </w:r>
      <w:r w:rsidRPr="00905905">
        <w:tab/>
      </w:r>
      <w:r w:rsidRPr="00905905">
        <w:tab/>
      </w:r>
      <w:r w:rsidRPr="00905905">
        <w:tab/>
        <w:t>автобус.</w:t>
      </w:r>
    </w:p>
    <w:p w:rsidR="00905905" w:rsidRPr="00905905" w:rsidRDefault="00905905" w:rsidP="00905905">
      <w:pPr>
        <w:pStyle w:val="ad"/>
        <w:widowControl w:val="0"/>
        <w:ind w:left="0"/>
        <w:sectPr w:rsidR="00905905" w:rsidRPr="00905905" w:rsidSect="00905905">
          <w:pgSz w:w="16838" w:h="11906" w:orient="landscape"/>
          <w:pgMar w:top="709" w:right="1134" w:bottom="567" w:left="1134" w:header="709" w:footer="709" w:gutter="0"/>
          <w:cols w:space="708"/>
          <w:docGrid w:linePitch="360"/>
        </w:sectPr>
      </w:pPr>
    </w:p>
    <w:p w:rsidR="00905905" w:rsidRPr="00905905" w:rsidRDefault="00905905" w:rsidP="00905905">
      <w:pPr>
        <w:pStyle w:val="ad"/>
        <w:widowControl w:val="0"/>
        <w:ind w:left="5103"/>
        <w:rPr>
          <w:b/>
        </w:rPr>
      </w:pPr>
      <w:r w:rsidRPr="00905905">
        <w:rPr>
          <w:b/>
        </w:rPr>
        <w:lastRenderedPageBreak/>
        <w:t>Приложение № 2</w:t>
      </w:r>
    </w:p>
    <w:p w:rsidR="00905905" w:rsidRPr="00905905" w:rsidRDefault="00905905" w:rsidP="00905905">
      <w:pPr>
        <w:pStyle w:val="ad"/>
        <w:widowControl w:val="0"/>
        <w:ind w:left="5103"/>
        <w:rPr>
          <w:b/>
        </w:rPr>
      </w:pPr>
      <w:r w:rsidRPr="00905905">
        <w:rPr>
          <w:b/>
        </w:rPr>
        <w:t>Форма заявки на участие в открытом конкурсе</w:t>
      </w:r>
    </w:p>
    <w:p w:rsidR="00905905" w:rsidRPr="00905905" w:rsidRDefault="00905905" w:rsidP="00905905">
      <w:pPr>
        <w:pStyle w:val="ad"/>
        <w:widowControl w:val="0"/>
        <w:ind w:left="0"/>
      </w:pPr>
    </w:p>
    <w:p w:rsidR="00905905" w:rsidRPr="00905905" w:rsidRDefault="00905905" w:rsidP="00905905">
      <w:pPr>
        <w:jc w:val="center"/>
      </w:pPr>
      <w:r w:rsidRPr="00905905">
        <w:rPr>
          <w:b/>
          <w:bCs/>
        </w:rPr>
        <w:t>Заявка</w:t>
      </w:r>
    </w:p>
    <w:p w:rsidR="00905905" w:rsidRPr="00905905" w:rsidRDefault="00905905" w:rsidP="00905905">
      <w:pPr>
        <w:jc w:val="center"/>
      </w:pPr>
      <w:r w:rsidRPr="00905905">
        <w:rPr>
          <w:b/>
          <w:bCs/>
        </w:rPr>
        <w:t>на участие в открытом конкурсе на право получения</w:t>
      </w:r>
    </w:p>
    <w:p w:rsidR="00905905" w:rsidRPr="00905905" w:rsidRDefault="00905905" w:rsidP="00905905">
      <w:pPr>
        <w:jc w:val="center"/>
      </w:pPr>
      <w:r w:rsidRPr="00905905">
        <w:rPr>
          <w:b/>
          <w:bCs/>
        </w:rPr>
        <w:t>свидетельства об осуществлении перевозок</w:t>
      </w:r>
    </w:p>
    <w:p w:rsidR="00905905" w:rsidRPr="00905905" w:rsidRDefault="00905905" w:rsidP="00905905">
      <w:pPr>
        <w:jc w:val="center"/>
      </w:pPr>
      <w:r w:rsidRPr="00905905">
        <w:rPr>
          <w:b/>
          <w:bCs/>
        </w:rPr>
        <w:t>по муниципальному маршруту регулярных перевозок</w:t>
      </w:r>
    </w:p>
    <w:p w:rsidR="00905905" w:rsidRPr="00905905" w:rsidRDefault="00905905" w:rsidP="00905905">
      <w:pPr>
        <w:jc w:val="center"/>
      </w:pPr>
      <w:r w:rsidRPr="00905905">
        <w:rPr>
          <w:b/>
          <w:bCs/>
        </w:rPr>
        <w:t>_________________________________________________________</w:t>
      </w:r>
    </w:p>
    <w:p w:rsidR="00905905" w:rsidRPr="00905905" w:rsidRDefault="00905905" w:rsidP="00905905">
      <w:pPr>
        <w:jc w:val="center"/>
      </w:pPr>
      <w:r w:rsidRPr="00905905">
        <w:rPr>
          <w:bCs/>
        </w:rPr>
        <w:t>(наименование маршрута)</w:t>
      </w:r>
    </w:p>
    <w:p w:rsidR="00905905" w:rsidRPr="00905905" w:rsidRDefault="00905905" w:rsidP="00905905"/>
    <w:p w:rsidR="00905905" w:rsidRPr="00905905" w:rsidRDefault="00905905" w:rsidP="00905905">
      <w:r w:rsidRPr="00905905">
        <w:t>1. Наименование юридического лица (Ф.И.О. индивидуального предпринимателя, участников договора простого товарищества*)______________________________</w:t>
      </w:r>
    </w:p>
    <w:p w:rsidR="00905905" w:rsidRPr="00905905" w:rsidRDefault="00905905" w:rsidP="00905905">
      <w:r w:rsidRPr="00905905">
        <w:t>______________________________________________________________________</w:t>
      </w:r>
    </w:p>
    <w:p w:rsidR="00905905" w:rsidRPr="00905905" w:rsidRDefault="00905905" w:rsidP="00905905">
      <w:r w:rsidRPr="00905905">
        <w:t>2. ИНН ________________________________________________________________</w:t>
      </w:r>
    </w:p>
    <w:p w:rsidR="00905905" w:rsidRPr="00905905" w:rsidRDefault="00905905" w:rsidP="00905905">
      <w:r w:rsidRPr="00905905">
        <w:t>3.ОГРН _______________________________________________________________</w:t>
      </w:r>
    </w:p>
    <w:p w:rsidR="00905905" w:rsidRPr="00905905" w:rsidRDefault="00905905" w:rsidP="00905905">
      <w:r w:rsidRPr="00905905">
        <w:t>4. Номер и дата выдачи лицензии _________________________________________</w:t>
      </w:r>
    </w:p>
    <w:p w:rsidR="00905905" w:rsidRPr="00905905" w:rsidRDefault="00905905" w:rsidP="00905905">
      <w:r w:rsidRPr="00905905">
        <w:t>5. Место нахождения ________________________________________________</w:t>
      </w:r>
    </w:p>
    <w:p w:rsidR="00905905" w:rsidRPr="00905905" w:rsidRDefault="00905905" w:rsidP="00905905">
      <w:r w:rsidRPr="00905905">
        <w:t>6. Почтовый адрес __________________________________________________</w:t>
      </w:r>
    </w:p>
    <w:p w:rsidR="00905905" w:rsidRPr="00905905" w:rsidRDefault="00905905" w:rsidP="00905905">
      <w:r w:rsidRPr="00905905">
        <w:t>7. Контактные телефоны: ________________________________________________</w:t>
      </w:r>
    </w:p>
    <w:p w:rsidR="00905905" w:rsidRPr="00905905" w:rsidRDefault="00905905" w:rsidP="00905905">
      <w:r w:rsidRPr="00905905">
        <w:t>Представляю документы на участие в открытом конкурсе по муниципальному маршруту регулярных перевозок по нерегулируемым тарифам:________________</w:t>
      </w:r>
    </w:p>
    <w:p w:rsidR="00905905" w:rsidRPr="00905905" w:rsidRDefault="00905905" w:rsidP="00905905">
      <w:r w:rsidRPr="00905905">
        <w:t>__________________________________________________________________</w:t>
      </w:r>
    </w:p>
    <w:p w:rsidR="00905905" w:rsidRPr="00905905" w:rsidRDefault="00905905" w:rsidP="00905905">
      <w:r w:rsidRPr="00905905">
        <w:t>8. Планируемое расписание для каждого остановочного пункта:</w:t>
      </w:r>
    </w:p>
    <w:p w:rsidR="00905905" w:rsidRPr="00905905" w:rsidRDefault="00905905" w:rsidP="00905905"/>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2268"/>
      </w:tblGrid>
      <w:tr w:rsidR="00905905" w:rsidRPr="00905905" w:rsidTr="00905905">
        <w:tc>
          <w:tcPr>
            <w:tcW w:w="10206" w:type="dxa"/>
            <w:gridSpan w:val="5"/>
            <w:tcBorders>
              <w:top w:val="single" w:sz="4" w:space="0" w:color="auto"/>
              <w:bottom w:val="nil"/>
            </w:tcBorders>
          </w:tcPr>
          <w:p w:rsidR="00905905" w:rsidRPr="00905905" w:rsidRDefault="00905905" w:rsidP="00905905">
            <w:pPr>
              <w:jc w:val="center"/>
            </w:pPr>
            <w:r w:rsidRPr="00905905">
              <w:t>Зимний период года (</w:t>
            </w:r>
            <w:proofErr w:type="gramStart"/>
            <w:r w:rsidRPr="00905905">
              <w:t>с</w:t>
            </w:r>
            <w:proofErr w:type="gramEnd"/>
            <w:r w:rsidRPr="00905905">
              <w:t xml:space="preserve"> ____ по _____)</w:t>
            </w:r>
          </w:p>
        </w:tc>
      </w:tr>
      <w:tr w:rsidR="00905905" w:rsidRPr="00905905" w:rsidTr="00905905">
        <w:tc>
          <w:tcPr>
            <w:tcW w:w="2046" w:type="dxa"/>
            <w:vMerge w:val="restart"/>
            <w:tcBorders>
              <w:top w:val="single" w:sz="4" w:space="0" w:color="auto"/>
              <w:bottom w:val="nil"/>
              <w:right w:val="nil"/>
            </w:tcBorders>
          </w:tcPr>
          <w:p w:rsidR="00905905" w:rsidRPr="00905905" w:rsidRDefault="00905905" w:rsidP="00905905">
            <w:pPr>
              <w:jc w:val="center"/>
            </w:pPr>
            <w:r w:rsidRPr="00905905">
              <w:t>Наименование остановочного пункта</w:t>
            </w:r>
          </w:p>
        </w:tc>
        <w:tc>
          <w:tcPr>
            <w:tcW w:w="4075" w:type="dxa"/>
            <w:gridSpan w:val="2"/>
            <w:tcBorders>
              <w:top w:val="single" w:sz="4" w:space="0" w:color="auto"/>
              <w:left w:val="single" w:sz="4" w:space="0" w:color="auto"/>
              <w:bottom w:val="nil"/>
              <w:right w:val="nil"/>
            </w:tcBorders>
          </w:tcPr>
          <w:p w:rsidR="00905905" w:rsidRPr="00905905" w:rsidRDefault="00905905" w:rsidP="00905905">
            <w:pPr>
              <w:jc w:val="center"/>
            </w:pPr>
            <w:r w:rsidRPr="00905905">
              <w:t>Прямое направление</w:t>
            </w:r>
          </w:p>
        </w:tc>
        <w:tc>
          <w:tcPr>
            <w:tcW w:w="4085" w:type="dxa"/>
            <w:gridSpan w:val="2"/>
            <w:tcBorders>
              <w:top w:val="single" w:sz="4" w:space="0" w:color="auto"/>
              <w:left w:val="single" w:sz="4" w:space="0" w:color="auto"/>
              <w:bottom w:val="nil"/>
            </w:tcBorders>
          </w:tcPr>
          <w:p w:rsidR="00905905" w:rsidRPr="00905905" w:rsidRDefault="00905905" w:rsidP="00905905">
            <w:pPr>
              <w:jc w:val="center"/>
            </w:pPr>
            <w:r w:rsidRPr="00905905">
              <w:t>Обратное направление</w:t>
            </w:r>
          </w:p>
        </w:tc>
      </w:tr>
      <w:tr w:rsidR="00905905" w:rsidRPr="00905905" w:rsidTr="00905905">
        <w:tc>
          <w:tcPr>
            <w:tcW w:w="2046" w:type="dxa"/>
            <w:vMerge/>
            <w:tcBorders>
              <w:top w:val="nil"/>
              <w:bottom w:val="nil"/>
              <w:right w:val="nil"/>
            </w:tcBorders>
          </w:tcPr>
          <w:p w:rsidR="00905905" w:rsidRPr="00905905" w:rsidRDefault="00905905" w:rsidP="00905905"/>
        </w:tc>
        <w:tc>
          <w:tcPr>
            <w:tcW w:w="1782" w:type="dxa"/>
            <w:tcBorders>
              <w:top w:val="single" w:sz="4" w:space="0" w:color="auto"/>
              <w:left w:val="single" w:sz="4" w:space="0" w:color="auto"/>
              <w:bottom w:val="nil"/>
              <w:right w:val="nil"/>
            </w:tcBorders>
          </w:tcPr>
          <w:p w:rsidR="00905905" w:rsidRPr="00905905" w:rsidRDefault="00905905" w:rsidP="00905905">
            <w:pPr>
              <w:jc w:val="center"/>
            </w:pPr>
            <w:r w:rsidRPr="00905905">
              <w:t>дни отправления</w:t>
            </w:r>
          </w:p>
        </w:tc>
        <w:tc>
          <w:tcPr>
            <w:tcW w:w="2293" w:type="dxa"/>
            <w:tcBorders>
              <w:top w:val="single" w:sz="4" w:space="0" w:color="auto"/>
              <w:left w:val="single" w:sz="4" w:space="0" w:color="auto"/>
              <w:bottom w:val="nil"/>
              <w:right w:val="nil"/>
            </w:tcBorders>
          </w:tcPr>
          <w:p w:rsidR="00905905" w:rsidRPr="00905905" w:rsidRDefault="00905905" w:rsidP="00905905">
            <w:pPr>
              <w:jc w:val="center"/>
            </w:pPr>
            <w:r w:rsidRPr="00905905">
              <w:t xml:space="preserve">время отправления, </w:t>
            </w:r>
            <w:proofErr w:type="spellStart"/>
            <w:r w:rsidRPr="00905905">
              <w:t>час</w:t>
            </w:r>
            <w:proofErr w:type="gramStart"/>
            <w:r w:rsidRPr="00905905">
              <w:t>.м</w:t>
            </w:r>
            <w:proofErr w:type="gramEnd"/>
            <w:r w:rsidRPr="00905905">
              <w:t>ин</w:t>
            </w:r>
            <w:proofErr w:type="spellEnd"/>
            <w:r w:rsidRPr="00905905">
              <w:t>.</w:t>
            </w:r>
          </w:p>
        </w:tc>
        <w:tc>
          <w:tcPr>
            <w:tcW w:w="1817" w:type="dxa"/>
            <w:tcBorders>
              <w:top w:val="single" w:sz="4" w:space="0" w:color="auto"/>
              <w:left w:val="single" w:sz="4" w:space="0" w:color="auto"/>
              <w:bottom w:val="nil"/>
              <w:right w:val="nil"/>
            </w:tcBorders>
          </w:tcPr>
          <w:p w:rsidR="00905905" w:rsidRPr="00905905" w:rsidRDefault="00905905" w:rsidP="00905905">
            <w:pPr>
              <w:jc w:val="center"/>
            </w:pPr>
            <w:r w:rsidRPr="00905905">
              <w:t>дни отправления</w:t>
            </w:r>
          </w:p>
        </w:tc>
        <w:tc>
          <w:tcPr>
            <w:tcW w:w="2268" w:type="dxa"/>
            <w:tcBorders>
              <w:top w:val="single" w:sz="4" w:space="0" w:color="auto"/>
              <w:left w:val="single" w:sz="4" w:space="0" w:color="auto"/>
              <w:bottom w:val="nil"/>
            </w:tcBorders>
          </w:tcPr>
          <w:p w:rsidR="00905905" w:rsidRPr="00905905" w:rsidRDefault="00905905" w:rsidP="00905905">
            <w:pPr>
              <w:jc w:val="center"/>
            </w:pPr>
            <w:r w:rsidRPr="00905905">
              <w:t xml:space="preserve">время отправления, </w:t>
            </w:r>
            <w:proofErr w:type="spellStart"/>
            <w:r w:rsidRPr="00905905">
              <w:t>час</w:t>
            </w:r>
            <w:proofErr w:type="gramStart"/>
            <w:r w:rsidRPr="00905905">
              <w:t>.м</w:t>
            </w:r>
            <w:proofErr w:type="gramEnd"/>
            <w:r w:rsidRPr="00905905">
              <w:t>ин</w:t>
            </w:r>
            <w:proofErr w:type="spellEnd"/>
            <w:r w:rsidRPr="00905905">
              <w:t>.</w:t>
            </w:r>
          </w:p>
        </w:tc>
      </w:tr>
      <w:tr w:rsidR="00905905" w:rsidRPr="00905905" w:rsidTr="00905905">
        <w:tc>
          <w:tcPr>
            <w:tcW w:w="2046" w:type="dxa"/>
            <w:tcBorders>
              <w:top w:val="single" w:sz="4" w:space="0" w:color="auto"/>
              <w:bottom w:val="nil"/>
              <w:right w:val="nil"/>
            </w:tcBorders>
            <w:vAlign w:val="bottom"/>
          </w:tcPr>
          <w:p w:rsidR="00905905" w:rsidRPr="00905905" w:rsidRDefault="00905905" w:rsidP="00905905">
            <w:pPr>
              <w:jc w:val="center"/>
            </w:pPr>
            <w:r w:rsidRPr="00905905">
              <w:t>1</w:t>
            </w:r>
          </w:p>
        </w:tc>
        <w:tc>
          <w:tcPr>
            <w:tcW w:w="1782" w:type="dxa"/>
            <w:tcBorders>
              <w:top w:val="single" w:sz="4" w:space="0" w:color="auto"/>
              <w:left w:val="single" w:sz="4" w:space="0" w:color="auto"/>
              <w:bottom w:val="nil"/>
              <w:right w:val="nil"/>
            </w:tcBorders>
            <w:vAlign w:val="bottom"/>
          </w:tcPr>
          <w:p w:rsidR="00905905" w:rsidRPr="00905905" w:rsidRDefault="00905905" w:rsidP="00905905">
            <w:pPr>
              <w:jc w:val="center"/>
            </w:pPr>
            <w:r w:rsidRPr="00905905">
              <w:t>2</w:t>
            </w:r>
          </w:p>
        </w:tc>
        <w:tc>
          <w:tcPr>
            <w:tcW w:w="2293" w:type="dxa"/>
            <w:tcBorders>
              <w:top w:val="single" w:sz="4" w:space="0" w:color="auto"/>
              <w:left w:val="single" w:sz="4" w:space="0" w:color="auto"/>
              <w:bottom w:val="nil"/>
              <w:right w:val="nil"/>
            </w:tcBorders>
            <w:vAlign w:val="bottom"/>
          </w:tcPr>
          <w:p w:rsidR="00905905" w:rsidRPr="00905905" w:rsidRDefault="00905905" w:rsidP="00905905">
            <w:pPr>
              <w:jc w:val="center"/>
            </w:pPr>
            <w:r w:rsidRPr="00905905">
              <w:t>3</w:t>
            </w:r>
          </w:p>
        </w:tc>
        <w:tc>
          <w:tcPr>
            <w:tcW w:w="1817" w:type="dxa"/>
            <w:tcBorders>
              <w:top w:val="single" w:sz="4" w:space="0" w:color="auto"/>
              <w:left w:val="single" w:sz="4" w:space="0" w:color="auto"/>
              <w:bottom w:val="nil"/>
              <w:right w:val="nil"/>
            </w:tcBorders>
            <w:vAlign w:val="bottom"/>
          </w:tcPr>
          <w:p w:rsidR="00905905" w:rsidRPr="00905905" w:rsidRDefault="00905905" w:rsidP="00905905">
            <w:pPr>
              <w:jc w:val="center"/>
            </w:pPr>
            <w:r w:rsidRPr="00905905">
              <w:t>4</w:t>
            </w:r>
          </w:p>
        </w:tc>
        <w:tc>
          <w:tcPr>
            <w:tcW w:w="2268" w:type="dxa"/>
            <w:tcBorders>
              <w:top w:val="single" w:sz="4" w:space="0" w:color="auto"/>
              <w:left w:val="single" w:sz="4" w:space="0" w:color="auto"/>
              <w:bottom w:val="nil"/>
            </w:tcBorders>
            <w:vAlign w:val="bottom"/>
          </w:tcPr>
          <w:p w:rsidR="00905905" w:rsidRPr="00905905" w:rsidRDefault="00905905" w:rsidP="00905905">
            <w:pPr>
              <w:jc w:val="center"/>
            </w:pPr>
            <w:r w:rsidRPr="00905905">
              <w:t>5</w:t>
            </w:r>
          </w:p>
        </w:tc>
      </w:tr>
      <w:tr w:rsidR="00905905" w:rsidRPr="00905905" w:rsidTr="00905905">
        <w:tc>
          <w:tcPr>
            <w:tcW w:w="2046" w:type="dxa"/>
            <w:tcBorders>
              <w:top w:val="single" w:sz="4" w:space="0" w:color="auto"/>
              <w:bottom w:val="single" w:sz="4" w:space="0" w:color="auto"/>
              <w:right w:val="nil"/>
            </w:tcBorders>
          </w:tcPr>
          <w:p w:rsidR="00905905" w:rsidRPr="00905905" w:rsidRDefault="00905905" w:rsidP="00905905"/>
        </w:tc>
        <w:tc>
          <w:tcPr>
            <w:tcW w:w="1782" w:type="dxa"/>
            <w:tcBorders>
              <w:top w:val="single" w:sz="4" w:space="0" w:color="auto"/>
              <w:left w:val="single" w:sz="4" w:space="0" w:color="auto"/>
              <w:bottom w:val="single" w:sz="4" w:space="0" w:color="auto"/>
              <w:right w:val="nil"/>
            </w:tcBorders>
          </w:tcPr>
          <w:p w:rsidR="00905905" w:rsidRPr="00905905" w:rsidRDefault="00905905" w:rsidP="00905905"/>
        </w:tc>
        <w:tc>
          <w:tcPr>
            <w:tcW w:w="2293" w:type="dxa"/>
            <w:tcBorders>
              <w:top w:val="single" w:sz="4" w:space="0" w:color="auto"/>
              <w:left w:val="single" w:sz="4" w:space="0" w:color="auto"/>
              <w:bottom w:val="single" w:sz="4" w:space="0" w:color="auto"/>
              <w:right w:val="nil"/>
            </w:tcBorders>
          </w:tcPr>
          <w:p w:rsidR="00905905" w:rsidRPr="00905905" w:rsidRDefault="00905905" w:rsidP="00905905"/>
        </w:tc>
        <w:tc>
          <w:tcPr>
            <w:tcW w:w="1817" w:type="dxa"/>
            <w:tcBorders>
              <w:top w:val="single" w:sz="4" w:space="0" w:color="auto"/>
              <w:left w:val="single" w:sz="4" w:space="0" w:color="auto"/>
              <w:bottom w:val="single" w:sz="4" w:space="0" w:color="auto"/>
              <w:right w:val="nil"/>
            </w:tcBorders>
          </w:tcPr>
          <w:p w:rsidR="00905905" w:rsidRPr="00905905" w:rsidRDefault="00905905" w:rsidP="00905905"/>
        </w:tc>
        <w:tc>
          <w:tcPr>
            <w:tcW w:w="2268" w:type="dxa"/>
            <w:tcBorders>
              <w:top w:val="single" w:sz="4" w:space="0" w:color="auto"/>
              <w:left w:val="single" w:sz="4" w:space="0" w:color="auto"/>
              <w:bottom w:val="single" w:sz="4" w:space="0" w:color="auto"/>
            </w:tcBorders>
          </w:tcPr>
          <w:p w:rsidR="00905905" w:rsidRPr="00905905" w:rsidRDefault="00905905" w:rsidP="00905905"/>
        </w:tc>
      </w:tr>
      <w:tr w:rsidR="00905905" w:rsidRPr="00905905" w:rsidTr="00905905">
        <w:tc>
          <w:tcPr>
            <w:tcW w:w="2046" w:type="dxa"/>
            <w:tcBorders>
              <w:top w:val="single" w:sz="4" w:space="0" w:color="auto"/>
              <w:bottom w:val="single" w:sz="4" w:space="0" w:color="auto"/>
              <w:right w:val="nil"/>
            </w:tcBorders>
          </w:tcPr>
          <w:p w:rsidR="00905905" w:rsidRPr="00905905" w:rsidRDefault="00905905" w:rsidP="00905905"/>
        </w:tc>
        <w:tc>
          <w:tcPr>
            <w:tcW w:w="1782" w:type="dxa"/>
            <w:tcBorders>
              <w:top w:val="single" w:sz="4" w:space="0" w:color="auto"/>
              <w:left w:val="single" w:sz="4" w:space="0" w:color="auto"/>
              <w:bottom w:val="single" w:sz="4" w:space="0" w:color="auto"/>
              <w:right w:val="nil"/>
            </w:tcBorders>
          </w:tcPr>
          <w:p w:rsidR="00905905" w:rsidRPr="00905905" w:rsidRDefault="00905905" w:rsidP="00905905"/>
        </w:tc>
        <w:tc>
          <w:tcPr>
            <w:tcW w:w="2293" w:type="dxa"/>
            <w:tcBorders>
              <w:top w:val="single" w:sz="4" w:space="0" w:color="auto"/>
              <w:left w:val="single" w:sz="4" w:space="0" w:color="auto"/>
              <w:bottom w:val="single" w:sz="4" w:space="0" w:color="auto"/>
              <w:right w:val="nil"/>
            </w:tcBorders>
          </w:tcPr>
          <w:p w:rsidR="00905905" w:rsidRPr="00905905" w:rsidRDefault="00905905" w:rsidP="00905905"/>
        </w:tc>
        <w:tc>
          <w:tcPr>
            <w:tcW w:w="1817" w:type="dxa"/>
            <w:tcBorders>
              <w:top w:val="single" w:sz="4" w:space="0" w:color="auto"/>
              <w:left w:val="single" w:sz="4" w:space="0" w:color="auto"/>
              <w:bottom w:val="single" w:sz="4" w:space="0" w:color="auto"/>
              <w:right w:val="nil"/>
            </w:tcBorders>
          </w:tcPr>
          <w:p w:rsidR="00905905" w:rsidRPr="00905905" w:rsidRDefault="00905905" w:rsidP="00905905"/>
        </w:tc>
        <w:tc>
          <w:tcPr>
            <w:tcW w:w="2268" w:type="dxa"/>
            <w:tcBorders>
              <w:top w:val="single" w:sz="4" w:space="0" w:color="auto"/>
              <w:left w:val="single" w:sz="4" w:space="0" w:color="auto"/>
              <w:bottom w:val="single" w:sz="4" w:space="0" w:color="auto"/>
            </w:tcBorders>
          </w:tcPr>
          <w:p w:rsidR="00905905" w:rsidRPr="00905905" w:rsidRDefault="00905905" w:rsidP="00905905"/>
        </w:tc>
      </w:tr>
    </w:tbl>
    <w:p w:rsidR="00905905" w:rsidRPr="00905905" w:rsidRDefault="00905905" w:rsidP="00905905"/>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2268"/>
      </w:tblGrid>
      <w:tr w:rsidR="00905905" w:rsidRPr="00905905" w:rsidTr="00905905">
        <w:tc>
          <w:tcPr>
            <w:tcW w:w="10206" w:type="dxa"/>
            <w:gridSpan w:val="5"/>
            <w:tcBorders>
              <w:top w:val="single" w:sz="4" w:space="0" w:color="auto"/>
              <w:bottom w:val="nil"/>
            </w:tcBorders>
          </w:tcPr>
          <w:p w:rsidR="00905905" w:rsidRPr="00905905" w:rsidRDefault="00905905" w:rsidP="00905905">
            <w:pPr>
              <w:jc w:val="center"/>
            </w:pPr>
            <w:r w:rsidRPr="00905905">
              <w:t>Летний период года (</w:t>
            </w:r>
            <w:proofErr w:type="gramStart"/>
            <w:r w:rsidRPr="00905905">
              <w:t>с</w:t>
            </w:r>
            <w:proofErr w:type="gramEnd"/>
            <w:r w:rsidRPr="00905905">
              <w:t xml:space="preserve"> ____ по _____)</w:t>
            </w:r>
          </w:p>
        </w:tc>
      </w:tr>
      <w:tr w:rsidR="00905905" w:rsidRPr="00905905" w:rsidTr="00905905">
        <w:tc>
          <w:tcPr>
            <w:tcW w:w="2046" w:type="dxa"/>
            <w:vMerge w:val="restart"/>
            <w:tcBorders>
              <w:top w:val="single" w:sz="4" w:space="0" w:color="auto"/>
              <w:bottom w:val="nil"/>
              <w:right w:val="nil"/>
            </w:tcBorders>
          </w:tcPr>
          <w:p w:rsidR="00905905" w:rsidRPr="00905905" w:rsidRDefault="00905905" w:rsidP="00905905">
            <w:pPr>
              <w:jc w:val="center"/>
            </w:pPr>
            <w:r w:rsidRPr="00905905">
              <w:t>Наименование остановочного пункта</w:t>
            </w:r>
          </w:p>
        </w:tc>
        <w:tc>
          <w:tcPr>
            <w:tcW w:w="4075" w:type="dxa"/>
            <w:gridSpan w:val="2"/>
            <w:tcBorders>
              <w:top w:val="single" w:sz="4" w:space="0" w:color="auto"/>
              <w:left w:val="single" w:sz="4" w:space="0" w:color="auto"/>
              <w:bottom w:val="nil"/>
              <w:right w:val="nil"/>
            </w:tcBorders>
          </w:tcPr>
          <w:p w:rsidR="00905905" w:rsidRPr="00905905" w:rsidRDefault="00905905" w:rsidP="00905905">
            <w:pPr>
              <w:jc w:val="center"/>
            </w:pPr>
            <w:r w:rsidRPr="00905905">
              <w:t>Прямое направление</w:t>
            </w:r>
          </w:p>
        </w:tc>
        <w:tc>
          <w:tcPr>
            <w:tcW w:w="4085" w:type="dxa"/>
            <w:gridSpan w:val="2"/>
            <w:tcBorders>
              <w:top w:val="single" w:sz="4" w:space="0" w:color="auto"/>
              <w:left w:val="single" w:sz="4" w:space="0" w:color="auto"/>
              <w:bottom w:val="nil"/>
            </w:tcBorders>
          </w:tcPr>
          <w:p w:rsidR="00905905" w:rsidRPr="00905905" w:rsidRDefault="00905905" w:rsidP="00905905">
            <w:pPr>
              <w:jc w:val="center"/>
            </w:pPr>
            <w:r w:rsidRPr="00905905">
              <w:t>Обратное направление</w:t>
            </w:r>
          </w:p>
        </w:tc>
      </w:tr>
      <w:tr w:rsidR="00905905" w:rsidRPr="00905905" w:rsidTr="00905905">
        <w:tc>
          <w:tcPr>
            <w:tcW w:w="2046" w:type="dxa"/>
            <w:vMerge/>
            <w:tcBorders>
              <w:top w:val="nil"/>
              <w:bottom w:val="nil"/>
              <w:right w:val="nil"/>
            </w:tcBorders>
          </w:tcPr>
          <w:p w:rsidR="00905905" w:rsidRPr="00905905" w:rsidRDefault="00905905" w:rsidP="00905905"/>
        </w:tc>
        <w:tc>
          <w:tcPr>
            <w:tcW w:w="1782" w:type="dxa"/>
            <w:tcBorders>
              <w:top w:val="single" w:sz="4" w:space="0" w:color="auto"/>
              <w:left w:val="single" w:sz="4" w:space="0" w:color="auto"/>
              <w:bottom w:val="nil"/>
              <w:right w:val="nil"/>
            </w:tcBorders>
          </w:tcPr>
          <w:p w:rsidR="00905905" w:rsidRPr="00905905" w:rsidRDefault="00905905" w:rsidP="00905905">
            <w:pPr>
              <w:jc w:val="center"/>
            </w:pPr>
            <w:r w:rsidRPr="00905905">
              <w:t>дни отправления</w:t>
            </w:r>
          </w:p>
        </w:tc>
        <w:tc>
          <w:tcPr>
            <w:tcW w:w="2293" w:type="dxa"/>
            <w:tcBorders>
              <w:top w:val="single" w:sz="4" w:space="0" w:color="auto"/>
              <w:left w:val="single" w:sz="4" w:space="0" w:color="auto"/>
              <w:bottom w:val="nil"/>
              <w:right w:val="nil"/>
            </w:tcBorders>
          </w:tcPr>
          <w:p w:rsidR="00905905" w:rsidRPr="00905905" w:rsidRDefault="00905905" w:rsidP="00905905">
            <w:pPr>
              <w:jc w:val="center"/>
            </w:pPr>
            <w:r w:rsidRPr="00905905">
              <w:t xml:space="preserve">время отправления, </w:t>
            </w:r>
            <w:proofErr w:type="spellStart"/>
            <w:r w:rsidRPr="00905905">
              <w:t>час</w:t>
            </w:r>
            <w:proofErr w:type="gramStart"/>
            <w:r w:rsidRPr="00905905">
              <w:t>.м</w:t>
            </w:r>
            <w:proofErr w:type="gramEnd"/>
            <w:r w:rsidRPr="00905905">
              <w:t>ин</w:t>
            </w:r>
            <w:proofErr w:type="spellEnd"/>
            <w:r w:rsidRPr="00905905">
              <w:t>.</w:t>
            </w:r>
          </w:p>
        </w:tc>
        <w:tc>
          <w:tcPr>
            <w:tcW w:w="1817" w:type="dxa"/>
            <w:tcBorders>
              <w:top w:val="single" w:sz="4" w:space="0" w:color="auto"/>
              <w:left w:val="single" w:sz="4" w:space="0" w:color="auto"/>
              <w:bottom w:val="nil"/>
              <w:right w:val="nil"/>
            </w:tcBorders>
          </w:tcPr>
          <w:p w:rsidR="00905905" w:rsidRPr="00905905" w:rsidRDefault="00905905" w:rsidP="00905905">
            <w:pPr>
              <w:jc w:val="center"/>
            </w:pPr>
            <w:r w:rsidRPr="00905905">
              <w:t>дни отправления</w:t>
            </w:r>
          </w:p>
        </w:tc>
        <w:tc>
          <w:tcPr>
            <w:tcW w:w="2268" w:type="dxa"/>
            <w:tcBorders>
              <w:top w:val="single" w:sz="4" w:space="0" w:color="auto"/>
              <w:left w:val="single" w:sz="4" w:space="0" w:color="auto"/>
              <w:bottom w:val="nil"/>
            </w:tcBorders>
          </w:tcPr>
          <w:p w:rsidR="00905905" w:rsidRPr="00905905" w:rsidRDefault="00905905" w:rsidP="00905905">
            <w:pPr>
              <w:jc w:val="center"/>
            </w:pPr>
            <w:r w:rsidRPr="00905905">
              <w:t xml:space="preserve">время отправления, </w:t>
            </w:r>
            <w:proofErr w:type="spellStart"/>
            <w:r w:rsidRPr="00905905">
              <w:t>час</w:t>
            </w:r>
            <w:proofErr w:type="gramStart"/>
            <w:r w:rsidRPr="00905905">
              <w:t>.м</w:t>
            </w:r>
            <w:proofErr w:type="gramEnd"/>
            <w:r w:rsidRPr="00905905">
              <w:t>ин</w:t>
            </w:r>
            <w:proofErr w:type="spellEnd"/>
            <w:r w:rsidRPr="00905905">
              <w:t>.</w:t>
            </w:r>
          </w:p>
        </w:tc>
      </w:tr>
      <w:tr w:rsidR="00905905" w:rsidRPr="00905905" w:rsidTr="00905905">
        <w:tc>
          <w:tcPr>
            <w:tcW w:w="2046" w:type="dxa"/>
            <w:tcBorders>
              <w:top w:val="single" w:sz="4" w:space="0" w:color="auto"/>
              <w:bottom w:val="nil"/>
              <w:right w:val="nil"/>
            </w:tcBorders>
            <w:vAlign w:val="bottom"/>
          </w:tcPr>
          <w:p w:rsidR="00905905" w:rsidRPr="00905905" w:rsidRDefault="00905905" w:rsidP="00905905">
            <w:pPr>
              <w:jc w:val="center"/>
            </w:pPr>
            <w:r w:rsidRPr="00905905">
              <w:t>1</w:t>
            </w:r>
          </w:p>
        </w:tc>
        <w:tc>
          <w:tcPr>
            <w:tcW w:w="1782" w:type="dxa"/>
            <w:tcBorders>
              <w:top w:val="single" w:sz="4" w:space="0" w:color="auto"/>
              <w:left w:val="single" w:sz="4" w:space="0" w:color="auto"/>
              <w:bottom w:val="nil"/>
              <w:right w:val="nil"/>
            </w:tcBorders>
            <w:vAlign w:val="bottom"/>
          </w:tcPr>
          <w:p w:rsidR="00905905" w:rsidRPr="00905905" w:rsidRDefault="00905905" w:rsidP="00905905">
            <w:pPr>
              <w:jc w:val="center"/>
            </w:pPr>
            <w:r w:rsidRPr="00905905">
              <w:t>2</w:t>
            </w:r>
          </w:p>
        </w:tc>
        <w:tc>
          <w:tcPr>
            <w:tcW w:w="2293" w:type="dxa"/>
            <w:tcBorders>
              <w:top w:val="single" w:sz="4" w:space="0" w:color="auto"/>
              <w:left w:val="single" w:sz="4" w:space="0" w:color="auto"/>
              <w:bottom w:val="nil"/>
              <w:right w:val="nil"/>
            </w:tcBorders>
            <w:vAlign w:val="bottom"/>
          </w:tcPr>
          <w:p w:rsidR="00905905" w:rsidRPr="00905905" w:rsidRDefault="00905905" w:rsidP="00905905">
            <w:pPr>
              <w:jc w:val="center"/>
            </w:pPr>
            <w:r w:rsidRPr="00905905">
              <w:t>3</w:t>
            </w:r>
          </w:p>
        </w:tc>
        <w:tc>
          <w:tcPr>
            <w:tcW w:w="1817" w:type="dxa"/>
            <w:tcBorders>
              <w:top w:val="single" w:sz="4" w:space="0" w:color="auto"/>
              <w:left w:val="single" w:sz="4" w:space="0" w:color="auto"/>
              <w:bottom w:val="nil"/>
              <w:right w:val="nil"/>
            </w:tcBorders>
            <w:vAlign w:val="bottom"/>
          </w:tcPr>
          <w:p w:rsidR="00905905" w:rsidRPr="00905905" w:rsidRDefault="00905905" w:rsidP="00905905">
            <w:pPr>
              <w:jc w:val="center"/>
            </w:pPr>
            <w:r w:rsidRPr="00905905">
              <w:t>4</w:t>
            </w:r>
          </w:p>
        </w:tc>
        <w:tc>
          <w:tcPr>
            <w:tcW w:w="2268" w:type="dxa"/>
            <w:tcBorders>
              <w:top w:val="single" w:sz="4" w:space="0" w:color="auto"/>
              <w:left w:val="single" w:sz="4" w:space="0" w:color="auto"/>
              <w:bottom w:val="nil"/>
            </w:tcBorders>
            <w:vAlign w:val="bottom"/>
          </w:tcPr>
          <w:p w:rsidR="00905905" w:rsidRPr="00905905" w:rsidRDefault="00905905" w:rsidP="00905905">
            <w:pPr>
              <w:jc w:val="center"/>
            </w:pPr>
            <w:r w:rsidRPr="00905905">
              <w:t>5</w:t>
            </w:r>
          </w:p>
        </w:tc>
      </w:tr>
      <w:tr w:rsidR="00905905" w:rsidRPr="00905905" w:rsidTr="00905905">
        <w:tc>
          <w:tcPr>
            <w:tcW w:w="2046" w:type="dxa"/>
            <w:tcBorders>
              <w:top w:val="single" w:sz="4" w:space="0" w:color="auto"/>
              <w:bottom w:val="nil"/>
              <w:right w:val="nil"/>
            </w:tcBorders>
          </w:tcPr>
          <w:p w:rsidR="00905905" w:rsidRPr="00905905" w:rsidRDefault="00905905" w:rsidP="00905905"/>
        </w:tc>
        <w:tc>
          <w:tcPr>
            <w:tcW w:w="1782" w:type="dxa"/>
            <w:tcBorders>
              <w:top w:val="single" w:sz="4" w:space="0" w:color="auto"/>
              <w:left w:val="single" w:sz="4" w:space="0" w:color="auto"/>
              <w:bottom w:val="nil"/>
              <w:right w:val="nil"/>
            </w:tcBorders>
          </w:tcPr>
          <w:p w:rsidR="00905905" w:rsidRPr="00905905" w:rsidRDefault="00905905" w:rsidP="00905905"/>
        </w:tc>
        <w:tc>
          <w:tcPr>
            <w:tcW w:w="2293" w:type="dxa"/>
            <w:tcBorders>
              <w:top w:val="single" w:sz="4" w:space="0" w:color="auto"/>
              <w:left w:val="single" w:sz="4" w:space="0" w:color="auto"/>
              <w:bottom w:val="nil"/>
              <w:right w:val="nil"/>
            </w:tcBorders>
          </w:tcPr>
          <w:p w:rsidR="00905905" w:rsidRPr="00905905" w:rsidRDefault="00905905" w:rsidP="00905905"/>
        </w:tc>
        <w:tc>
          <w:tcPr>
            <w:tcW w:w="1817" w:type="dxa"/>
            <w:tcBorders>
              <w:top w:val="single" w:sz="4" w:space="0" w:color="auto"/>
              <w:left w:val="single" w:sz="4" w:space="0" w:color="auto"/>
              <w:bottom w:val="nil"/>
              <w:right w:val="nil"/>
            </w:tcBorders>
          </w:tcPr>
          <w:p w:rsidR="00905905" w:rsidRPr="00905905" w:rsidRDefault="00905905" w:rsidP="00905905"/>
        </w:tc>
        <w:tc>
          <w:tcPr>
            <w:tcW w:w="2268" w:type="dxa"/>
            <w:tcBorders>
              <w:top w:val="single" w:sz="4" w:space="0" w:color="auto"/>
              <w:left w:val="single" w:sz="4" w:space="0" w:color="auto"/>
              <w:bottom w:val="nil"/>
            </w:tcBorders>
          </w:tcPr>
          <w:p w:rsidR="00905905" w:rsidRPr="00905905" w:rsidRDefault="00905905" w:rsidP="00905905"/>
        </w:tc>
      </w:tr>
      <w:tr w:rsidR="00905905" w:rsidRPr="00905905" w:rsidTr="00905905">
        <w:tc>
          <w:tcPr>
            <w:tcW w:w="2046" w:type="dxa"/>
            <w:tcBorders>
              <w:top w:val="single" w:sz="4" w:space="0" w:color="auto"/>
              <w:bottom w:val="single" w:sz="4" w:space="0" w:color="auto"/>
              <w:right w:val="nil"/>
            </w:tcBorders>
          </w:tcPr>
          <w:p w:rsidR="00905905" w:rsidRPr="00905905" w:rsidRDefault="00905905" w:rsidP="00905905"/>
        </w:tc>
        <w:tc>
          <w:tcPr>
            <w:tcW w:w="1782" w:type="dxa"/>
            <w:tcBorders>
              <w:top w:val="single" w:sz="4" w:space="0" w:color="auto"/>
              <w:left w:val="single" w:sz="4" w:space="0" w:color="auto"/>
              <w:bottom w:val="single" w:sz="4" w:space="0" w:color="auto"/>
              <w:right w:val="nil"/>
            </w:tcBorders>
          </w:tcPr>
          <w:p w:rsidR="00905905" w:rsidRPr="00905905" w:rsidRDefault="00905905" w:rsidP="00905905"/>
        </w:tc>
        <w:tc>
          <w:tcPr>
            <w:tcW w:w="2293" w:type="dxa"/>
            <w:tcBorders>
              <w:top w:val="single" w:sz="4" w:space="0" w:color="auto"/>
              <w:left w:val="single" w:sz="4" w:space="0" w:color="auto"/>
              <w:bottom w:val="single" w:sz="4" w:space="0" w:color="auto"/>
              <w:right w:val="nil"/>
            </w:tcBorders>
          </w:tcPr>
          <w:p w:rsidR="00905905" w:rsidRPr="00905905" w:rsidRDefault="00905905" w:rsidP="00905905"/>
        </w:tc>
        <w:tc>
          <w:tcPr>
            <w:tcW w:w="1817" w:type="dxa"/>
            <w:tcBorders>
              <w:top w:val="single" w:sz="4" w:space="0" w:color="auto"/>
              <w:left w:val="single" w:sz="4" w:space="0" w:color="auto"/>
              <w:bottom w:val="single" w:sz="4" w:space="0" w:color="auto"/>
              <w:right w:val="nil"/>
            </w:tcBorders>
          </w:tcPr>
          <w:p w:rsidR="00905905" w:rsidRPr="00905905" w:rsidRDefault="00905905" w:rsidP="00905905"/>
        </w:tc>
        <w:tc>
          <w:tcPr>
            <w:tcW w:w="2268" w:type="dxa"/>
            <w:tcBorders>
              <w:top w:val="single" w:sz="4" w:space="0" w:color="auto"/>
              <w:left w:val="single" w:sz="4" w:space="0" w:color="auto"/>
              <w:bottom w:val="single" w:sz="4" w:space="0" w:color="auto"/>
            </w:tcBorders>
          </w:tcPr>
          <w:p w:rsidR="00905905" w:rsidRPr="00905905" w:rsidRDefault="00905905" w:rsidP="00905905"/>
        </w:tc>
      </w:tr>
    </w:tbl>
    <w:p w:rsidR="00905905" w:rsidRPr="00905905" w:rsidRDefault="00905905" w:rsidP="00905905"/>
    <w:p w:rsidR="00905905" w:rsidRPr="00905905" w:rsidRDefault="00905905" w:rsidP="00905905">
      <w:r w:rsidRPr="00905905">
        <w:t>Настоящей заявкой подтверждаю, что в отношении __________________________</w:t>
      </w:r>
    </w:p>
    <w:p w:rsidR="00905905" w:rsidRPr="00905905" w:rsidRDefault="00905905" w:rsidP="00905905">
      <w:r w:rsidRPr="00905905">
        <w:t>______________________________________________________________________</w:t>
      </w:r>
    </w:p>
    <w:p w:rsidR="00905905" w:rsidRPr="00905905" w:rsidRDefault="00905905" w:rsidP="00905905">
      <w:pPr>
        <w:jc w:val="center"/>
      </w:pPr>
      <w:r w:rsidRPr="00905905">
        <w:t>(наименование юридического лица, Ф.И.О. индивидуального предпринимателя, участников договора простого товарищества)</w:t>
      </w:r>
    </w:p>
    <w:p w:rsidR="00905905" w:rsidRPr="00905905" w:rsidRDefault="00905905" w:rsidP="00905905">
      <w:r w:rsidRPr="00905905">
        <w:t>отсутствует решение арбитражного суда о признании банкротом и об открытии конкурсного производства, не проводится ликвидация юридического лица, прекращение деятельности индивидуального предпринимателя, не приостановлено и не аннулировано действие лицензии, отсутствует задолженность по обязательным платежам в бюджеты бюджетной системы Российской Федерации за последний завершенный отчетный период.</w:t>
      </w:r>
    </w:p>
    <w:p w:rsidR="00905905" w:rsidRPr="00905905" w:rsidRDefault="00905905" w:rsidP="00905905"/>
    <w:p w:rsidR="00905905" w:rsidRPr="00905905" w:rsidRDefault="00905905" w:rsidP="00905905">
      <w:r w:rsidRPr="00905905">
        <w:t xml:space="preserve">________________/___________________________/___________________/ </w:t>
      </w:r>
    </w:p>
    <w:p w:rsidR="00905905" w:rsidRPr="00905905" w:rsidRDefault="00905905" w:rsidP="00905905">
      <w:r w:rsidRPr="00905905">
        <w:t>(дата)</w:t>
      </w:r>
      <w:r w:rsidRPr="00905905">
        <w:tab/>
      </w:r>
      <w:r w:rsidRPr="00905905">
        <w:tab/>
      </w:r>
      <w:r w:rsidRPr="00905905">
        <w:tab/>
      </w:r>
      <w:r w:rsidRPr="00905905">
        <w:tab/>
      </w:r>
      <w:r w:rsidRPr="00905905">
        <w:tab/>
        <w:t>(Ф.И.О.)</w:t>
      </w:r>
      <w:r w:rsidRPr="00905905">
        <w:tab/>
      </w:r>
      <w:r w:rsidRPr="00905905">
        <w:tab/>
      </w:r>
      <w:r w:rsidRPr="00905905">
        <w:tab/>
      </w:r>
      <w:r w:rsidRPr="00905905">
        <w:tab/>
        <w:t>(подпись)</w:t>
      </w:r>
    </w:p>
    <w:p w:rsidR="00905905" w:rsidRPr="00905905" w:rsidRDefault="00905905" w:rsidP="00905905">
      <w:r w:rsidRPr="00905905">
        <w:t>М. П. (при наличии)</w:t>
      </w:r>
    </w:p>
    <w:p w:rsidR="00905905" w:rsidRPr="00905905" w:rsidRDefault="00905905" w:rsidP="00905905">
      <w:r w:rsidRPr="00905905">
        <w:t>_____________________________</w:t>
      </w:r>
    </w:p>
    <w:p w:rsidR="00905905" w:rsidRPr="00905905" w:rsidRDefault="00905905" w:rsidP="00905905">
      <w:r w:rsidRPr="00905905">
        <w:t>* В случае</w:t>
      </w:r>
      <w:proofErr w:type="gramStart"/>
      <w:r w:rsidRPr="00905905">
        <w:t>,</w:t>
      </w:r>
      <w:proofErr w:type="gramEnd"/>
      <w:r w:rsidRPr="00905905">
        <w:t xml:space="preserve"> если заявка на участие в открытом конкурсе на право получения свидетельства об осуществлении перевозок по муниципальному маршруту регулярных перевозок предоставлена участниками договора простого товарищества, сведения, предусмотренные пунктами 1, 2, 3, 4, 5, 6, указываются в отношении каждого участника договора простого товарищества.</w:t>
      </w:r>
    </w:p>
    <w:p w:rsidR="00905905" w:rsidRPr="00905905" w:rsidRDefault="00905905" w:rsidP="00905905">
      <w:pPr>
        <w:pStyle w:val="ConsPlusNormal"/>
        <w:ind w:firstLine="0"/>
        <w:jc w:val="both"/>
        <w:rPr>
          <w:rFonts w:ascii="Times New Roman" w:hAnsi="Times New Roman" w:cs="Times New Roman"/>
        </w:rPr>
      </w:pPr>
    </w:p>
    <w:p w:rsidR="00905905" w:rsidRPr="00905905" w:rsidRDefault="00905905" w:rsidP="00905905">
      <w:pPr>
        <w:pStyle w:val="ConsPlusNormal"/>
        <w:ind w:firstLine="0"/>
        <w:jc w:val="both"/>
        <w:rPr>
          <w:rFonts w:ascii="Times New Roman" w:hAnsi="Times New Roman" w:cs="Times New Roman"/>
        </w:rPr>
        <w:sectPr w:rsidR="00905905" w:rsidRPr="00905905" w:rsidSect="00905905">
          <w:headerReference w:type="default" r:id="rId14"/>
          <w:pgSz w:w="11906" w:h="16838"/>
          <w:pgMar w:top="1134" w:right="851" w:bottom="993" w:left="1134" w:header="709" w:footer="709" w:gutter="0"/>
          <w:cols w:space="708"/>
          <w:docGrid w:linePitch="360"/>
        </w:sectPr>
      </w:pPr>
    </w:p>
    <w:p w:rsidR="00905905" w:rsidRPr="00905905" w:rsidRDefault="00905905" w:rsidP="00905905">
      <w:pPr>
        <w:pStyle w:val="ConsPlusNormal"/>
        <w:ind w:firstLine="0"/>
        <w:jc w:val="both"/>
        <w:rPr>
          <w:rFonts w:ascii="Times New Roman" w:hAnsi="Times New Roman" w:cs="Times New Roman"/>
        </w:rPr>
      </w:pPr>
    </w:p>
    <w:p w:rsidR="00905905" w:rsidRPr="00905905" w:rsidRDefault="00905905" w:rsidP="00905905">
      <w:pPr>
        <w:pStyle w:val="ad"/>
        <w:widowControl w:val="0"/>
        <w:ind w:left="5103"/>
        <w:rPr>
          <w:b/>
        </w:rPr>
      </w:pPr>
      <w:r w:rsidRPr="00905905">
        <w:rPr>
          <w:b/>
        </w:rPr>
        <w:t>Приложение № 3</w:t>
      </w:r>
    </w:p>
    <w:p w:rsidR="00905905" w:rsidRPr="00905905" w:rsidRDefault="00905905" w:rsidP="00905905">
      <w:pPr>
        <w:pStyle w:val="ad"/>
        <w:widowControl w:val="0"/>
        <w:ind w:left="5103"/>
        <w:rPr>
          <w:b/>
        </w:rPr>
      </w:pPr>
      <w:bookmarkStart w:id="20" w:name="_Toc442706885"/>
      <w:r w:rsidRPr="00905905">
        <w:rPr>
          <w:b/>
        </w:rPr>
        <w:t>Инструкция по заполнению заявки на участие в открытом конкурсе</w:t>
      </w:r>
      <w:bookmarkEnd w:id="20"/>
    </w:p>
    <w:p w:rsidR="00905905" w:rsidRPr="00905905" w:rsidRDefault="00905905" w:rsidP="00905905">
      <w:pPr>
        <w:widowControl w:val="0"/>
      </w:pPr>
    </w:p>
    <w:p w:rsidR="00905905" w:rsidRPr="00905905" w:rsidRDefault="00905905" w:rsidP="00905905">
      <w:pPr>
        <w:pStyle w:val="a5"/>
        <w:widowControl w:val="0"/>
        <w:spacing w:before="0" w:beforeAutospacing="0" w:after="0"/>
        <w:jc w:val="center"/>
        <w:rPr>
          <w:b/>
          <w:sz w:val="20"/>
          <w:szCs w:val="20"/>
        </w:rPr>
      </w:pPr>
      <w:r w:rsidRPr="00905905">
        <w:rPr>
          <w:b/>
          <w:sz w:val="20"/>
          <w:szCs w:val="20"/>
        </w:rPr>
        <w:t xml:space="preserve">И Н С Т </w:t>
      </w:r>
      <w:proofErr w:type="gramStart"/>
      <w:r w:rsidRPr="00905905">
        <w:rPr>
          <w:b/>
          <w:sz w:val="20"/>
          <w:szCs w:val="20"/>
        </w:rPr>
        <w:t>Р</w:t>
      </w:r>
      <w:proofErr w:type="gramEnd"/>
      <w:r w:rsidRPr="00905905">
        <w:rPr>
          <w:b/>
          <w:sz w:val="20"/>
          <w:szCs w:val="20"/>
        </w:rPr>
        <w:t xml:space="preserve"> У К Ц И Я</w:t>
      </w:r>
    </w:p>
    <w:p w:rsidR="00905905" w:rsidRPr="00905905" w:rsidRDefault="00905905" w:rsidP="00905905">
      <w:pPr>
        <w:pStyle w:val="a5"/>
        <w:widowControl w:val="0"/>
        <w:spacing w:before="0" w:beforeAutospacing="0" w:after="0"/>
        <w:jc w:val="center"/>
        <w:rPr>
          <w:b/>
          <w:sz w:val="20"/>
          <w:szCs w:val="20"/>
        </w:rPr>
      </w:pPr>
      <w:r w:rsidRPr="00905905">
        <w:rPr>
          <w:b/>
          <w:sz w:val="20"/>
          <w:szCs w:val="20"/>
        </w:rPr>
        <w:t>по заполнению заявки на участие в открытом конкурсе</w:t>
      </w:r>
    </w:p>
    <w:p w:rsidR="00905905" w:rsidRPr="00905905" w:rsidRDefault="00905905" w:rsidP="00905905">
      <w:pPr>
        <w:widowControl w:val="0"/>
      </w:pPr>
    </w:p>
    <w:p w:rsidR="00905905" w:rsidRPr="00905905" w:rsidRDefault="00905905" w:rsidP="00905905">
      <w:pPr>
        <w:widowControl w:val="0"/>
        <w:ind w:firstLine="708"/>
      </w:pPr>
      <w:r w:rsidRPr="00905905">
        <w:t xml:space="preserve">1. Заявка на участие в открытом конкурсе составляется заявителем на бумажном носителе в письменной форме. </w:t>
      </w:r>
    </w:p>
    <w:p w:rsidR="00905905" w:rsidRPr="00905905" w:rsidRDefault="00905905" w:rsidP="00905905">
      <w:pPr>
        <w:widowControl w:val="0"/>
        <w:ind w:firstLine="708"/>
      </w:pPr>
      <w:r w:rsidRPr="00905905">
        <w:t>2. В графе «1. Наименование юридического лица» указывается:</w:t>
      </w:r>
    </w:p>
    <w:p w:rsidR="00905905" w:rsidRPr="00905905" w:rsidRDefault="00905905" w:rsidP="00905905">
      <w:pPr>
        <w:widowControl w:val="0"/>
        <w:ind w:firstLine="708"/>
      </w:pPr>
      <w:proofErr w:type="gramStart"/>
      <w:r w:rsidRPr="00905905">
        <w:t>1) полное и (в случае, если имеется) сокращенное наименование, в том числе фирменное наименование, и организационно-правовая форма юридического лица;</w:t>
      </w:r>
      <w:proofErr w:type="gramEnd"/>
    </w:p>
    <w:p w:rsidR="00905905" w:rsidRPr="00905905" w:rsidRDefault="00905905" w:rsidP="00905905">
      <w:pPr>
        <w:widowControl w:val="0"/>
        <w:ind w:firstLine="708"/>
      </w:pPr>
      <w:r w:rsidRPr="00905905">
        <w:t>2) фамилия, имя и (в случае, если имеется) отчество индивидуального предпринимателя, данные документа, удостоверяющего его личность.</w:t>
      </w:r>
    </w:p>
    <w:p w:rsidR="00905905" w:rsidRPr="00905905" w:rsidRDefault="00905905" w:rsidP="00905905">
      <w:pPr>
        <w:widowControl w:val="0"/>
        <w:ind w:firstLine="708"/>
        <w:rPr>
          <w:bCs/>
        </w:rPr>
      </w:pPr>
      <w:r w:rsidRPr="00905905">
        <w:rPr>
          <w:bCs/>
        </w:rPr>
        <w:t xml:space="preserve">3) </w:t>
      </w:r>
      <w:r w:rsidRPr="00905905">
        <w:t xml:space="preserve">В случае, если заявка на участие в открытом конкурсе на право получения свидетельства об осуществлении перевозок по муниципальному маршруту регулярных перевозок предоставлена участниками договора простого товарищества, сведения, предусмотренные </w:t>
      </w:r>
      <w:hyperlink w:anchor="P41" w:history="1">
        <w:r w:rsidRPr="00905905">
          <w:t>пунктами 1</w:t>
        </w:r>
      </w:hyperlink>
      <w:r w:rsidRPr="00905905">
        <w:t xml:space="preserve">, </w:t>
      </w:r>
      <w:hyperlink w:anchor="P42" w:history="1">
        <w:r w:rsidRPr="00905905">
          <w:t>2</w:t>
        </w:r>
      </w:hyperlink>
      <w:r w:rsidRPr="00905905">
        <w:t xml:space="preserve">, </w:t>
      </w:r>
      <w:hyperlink w:anchor="P43" w:history="1">
        <w:r w:rsidRPr="00905905">
          <w:t>3</w:t>
        </w:r>
      </w:hyperlink>
      <w:r w:rsidRPr="00905905">
        <w:t xml:space="preserve">, </w:t>
      </w:r>
      <w:hyperlink w:anchor="P44" w:history="1">
        <w:r w:rsidRPr="00905905">
          <w:t>4</w:t>
        </w:r>
      </w:hyperlink>
      <w:r w:rsidRPr="00905905">
        <w:t xml:space="preserve">, </w:t>
      </w:r>
      <w:hyperlink w:anchor="P74" w:history="1">
        <w:r w:rsidRPr="00905905">
          <w:t>5</w:t>
        </w:r>
      </w:hyperlink>
      <w:r w:rsidRPr="00905905">
        <w:t xml:space="preserve">, </w:t>
      </w:r>
      <w:hyperlink w:anchor="P75" w:history="1">
        <w:r w:rsidRPr="00905905">
          <w:t>6</w:t>
        </w:r>
      </w:hyperlink>
      <w:r w:rsidRPr="00905905">
        <w:t>, указываются в отношении каждого участника договора простого товарищества.</w:t>
      </w:r>
    </w:p>
    <w:p w:rsidR="00905905" w:rsidRPr="00905905" w:rsidRDefault="00905905" w:rsidP="00905905">
      <w:pPr>
        <w:widowControl w:val="0"/>
        <w:ind w:firstLine="708"/>
      </w:pPr>
      <w:r w:rsidRPr="00905905">
        <w:t>4. Наименование муниципального маршрута (маршрутов) регулярных перевозок, порядковый номер маршрута (маршрутов), наименование остановочных пунктов должны совпадать с данными приложения № 1 к настоящей конкурсной документации.</w:t>
      </w:r>
    </w:p>
    <w:p w:rsidR="00905905" w:rsidRPr="00905905" w:rsidRDefault="00905905" w:rsidP="00905905">
      <w:pPr>
        <w:widowControl w:val="0"/>
        <w:ind w:firstLine="708"/>
      </w:pPr>
      <w:r w:rsidRPr="00905905">
        <w:rPr>
          <w:bCs/>
        </w:rPr>
        <w:t>5. Д</w:t>
      </w:r>
      <w:r w:rsidRPr="00905905">
        <w:t xml:space="preserve">ни отправления, в которые транспортные средства отправляются из соответствующего остановочного пункта (ежедневно, ежедневно, кроме отдельных дней недели, по четным дням, по нечетным дням, по конкретным дням недели, через день и тому прочее) раздельно для перевозок в </w:t>
      </w:r>
      <w:hyperlink w:anchor="Par249" w:tooltip="дни отправления" w:history="1">
        <w:r w:rsidRPr="00905905">
          <w:t>прямом</w:t>
        </w:r>
      </w:hyperlink>
      <w:r w:rsidRPr="00905905">
        <w:t xml:space="preserve"> и </w:t>
      </w:r>
      <w:hyperlink w:anchor="Par251" w:tooltip="дни отправления" w:history="1">
        <w:r w:rsidRPr="00905905">
          <w:t>обратном</w:t>
        </w:r>
      </w:hyperlink>
      <w:r w:rsidRPr="00905905">
        <w:t xml:space="preserve"> направлениях. </w:t>
      </w:r>
      <w:proofErr w:type="gramStart"/>
      <w:r w:rsidRPr="00905905">
        <w:t>При наличии помимо рейсов с ежедневным отправлением также дополнительных рейсов, отправляемых в отдельные дни недели, например, в воскресенье, делается запись «ежедневно, доп. воскресенье»).</w:t>
      </w:r>
      <w:proofErr w:type="gramEnd"/>
    </w:p>
    <w:p w:rsidR="00905905" w:rsidRPr="00905905" w:rsidRDefault="00905905" w:rsidP="00905905">
      <w:pPr>
        <w:widowControl w:val="0"/>
        <w:ind w:firstLine="708"/>
        <w:rPr>
          <w:bCs/>
        </w:rPr>
      </w:pPr>
      <w:r w:rsidRPr="00905905">
        <w:t xml:space="preserve">6. Время отправления каждого рейса раздельно для перевозок в </w:t>
      </w:r>
      <w:hyperlink w:anchor="Par250" w:tooltip="время отправления, час:мин." w:history="1">
        <w:r w:rsidRPr="00905905">
          <w:t>прямом</w:t>
        </w:r>
      </w:hyperlink>
      <w:r w:rsidRPr="00905905">
        <w:t xml:space="preserve"> и </w:t>
      </w:r>
      <w:hyperlink w:anchor="Par252" w:tooltip="время отправления, час:мин." w:history="1">
        <w:r w:rsidRPr="00905905">
          <w:t>обратном</w:t>
        </w:r>
      </w:hyperlink>
      <w:r w:rsidRPr="00905905">
        <w:t xml:space="preserve"> направлениях. При наличии помимо рейсов с ежедневным отправлением также дополнительных рейсов, отправляемых в отдельные дни недели, указывается время прибытия/отправления дополнительного рейса и в скобках соответствующие дни недели.</w:t>
      </w:r>
    </w:p>
    <w:p w:rsidR="00905905" w:rsidRPr="00905905" w:rsidRDefault="00905905" w:rsidP="00905905">
      <w:pPr>
        <w:pStyle w:val="ConsPlusNormal"/>
        <w:ind w:firstLine="708"/>
        <w:jc w:val="both"/>
        <w:rPr>
          <w:rFonts w:ascii="Times New Roman" w:hAnsi="Times New Roman" w:cs="Times New Roman"/>
        </w:rPr>
      </w:pPr>
      <w:r w:rsidRPr="00905905">
        <w:rPr>
          <w:rFonts w:ascii="Times New Roman" w:hAnsi="Times New Roman" w:cs="Times New Roman"/>
        </w:rPr>
        <w:t xml:space="preserve">7. </w:t>
      </w:r>
      <w:proofErr w:type="gramStart"/>
      <w:r w:rsidRPr="00905905">
        <w:rPr>
          <w:rFonts w:ascii="Times New Roman" w:hAnsi="Times New Roman" w:cs="Times New Roman"/>
        </w:rPr>
        <w:t>При указании дней отправления транспортных средств из остановочных пунктов допускается использование следующих сокращенных наименований дней недели: «пн.» (понедельник), «вт.» (вторник), «ср.» (среда), «чт.» (четверг), «пт.» (пятница), «сб.» (суббота), «вс.» (воскресенье).</w:t>
      </w:r>
      <w:proofErr w:type="gramEnd"/>
    </w:p>
    <w:p w:rsidR="00905905" w:rsidRPr="00905905" w:rsidRDefault="00905905" w:rsidP="00905905">
      <w:pPr>
        <w:pStyle w:val="ConsPlusNormal"/>
        <w:ind w:firstLine="708"/>
        <w:jc w:val="both"/>
        <w:rPr>
          <w:rFonts w:ascii="Times New Roman" w:hAnsi="Times New Roman" w:cs="Times New Roman"/>
          <w:bCs/>
        </w:rPr>
      </w:pPr>
      <w:r w:rsidRPr="00905905">
        <w:rPr>
          <w:rFonts w:ascii="Times New Roman" w:hAnsi="Times New Roman" w:cs="Times New Roman"/>
          <w:bCs/>
        </w:rPr>
        <w:t>8. Заявка на участие в открытом конкурсе подписывается заявителем либо его уполномоченным лицом.</w:t>
      </w:r>
    </w:p>
    <w:p w:rsidR="00905905" w:rsidRPr="00905905" w:rsidRDefault="00905905" w:rsidP="00905905">
      <w:pPr>
        <w:widowControl w:val="0"/>
      </w:pPr>
    </w:p>
    <w:p w:rsidR="00905905" w:rsidRPr="00905905" w:rsidRDefault="00905905" w:rsidP="00905905">
      <w:pPr>
        <w:widowControl w:val="0"/>
        <w:sectPr w:rsidR="00905905" w:rsidRPr="00905905" w:rsidSect="00905905">
          <w:pgSz w:w="11906" w:h="16838"/>
          <w:pgMar w:top="0" w:right="567" w:bottom="1134" w:left="1701" w:header="709" w:footer="709" w:gutter="0"/>
          <w:cols w:space="708"/>
          <w:docGrid w:linePitch="360"/>
        </w:sectPr>
      </w:pPr>
    </w:p>
    <w:p w:rsidR="00905905" w:rsidRPr="00905905" w:rsidRDefault="00905905" w:rsidP="00905905">
      <w:pPr>
        <w:widowControl w:val="0"/>
      </w:pPr>
    </w:p>
    <w:p w:rsidR="00905905" w:rsidRPr="00905905" w:rsidRDefault="00905905" w:rsidP="00905905">
      <w:pPr>
        <w:pStyle w:val="ad"/>
        <w:widowControl w:val="0"/>
        <w:ind w:left="5103"/>
        <w:rPr>
          <w:b/>
        </w:rPr>
      </w:pPr>
      <w:r w:rsidRPr="00905905">
        <w:rPr>
          <w:b/>
        </w:rPr>
        <w:t>Приложение № 4</w:t>
      </w:r>
      <w:bookmarkStart w:id="21" w:name="_Toc442706887"/>
    </w:p>
    <w:p w:rsidR="00905905" w:rsidRPr="00905905" w:rsidRDefault="00905905" w:rsidP="00905905">
      <w:pPr>
        <w:pStyle w:val="ad"/>
        <w:widowControl w:val="0"/>
        <w:ind w:left="5103"/>
        <w:rPr>
          <w:b/>
        </w:rPr>
      </w:pPr>
      <w:r w:rsidRPr="00905905">
        <w:rPr>
          <w:b/>
        </w:rPr>
        <w:t>Форма бланка описи документов</w:t>
      </w:r>
      <w:bookmarkEnd w:id="21"/>
    </w:p>
    <w:p w:rsidR="00905905" w:rsidRPr="00905905" w:rsidRDefault="00905905" w:rsidP="00905905">
      <w:pPr>
        <w:widowControl w:val="0"/>
      </w:pPr>
    </w:p>
    <w:p w:rsidR="00905905" w:rsidRPr="00905905" w:rsidRDefault="00905905" w:rsidP="00905905">
      <w:pPr>
        <w:widowControl w:val="0"/>
        <w:jc w:val="center"/>
        <w:rPr>
          <w:b/>
        </w:rPr>
      </w:pPr>
      <w:r w:rsidRPr="00905905">
        <w:rPr>
          <w:b/>
        </w:rPr>
        <w:t xml:space="preserve">О </w:t>
      </w:r>
      <w:proofErr w:type="gramStart"/>
      <w:r w:rsidRPr="00905905">
        <w:rPr>
          <w:b/>
        </w:rPr>
        <w:t>П</w:t>
      </w:r>
      <w:proofErr w:type="gramEnd"/>
      <w:r w:rsidRPr="00905905">
        <w:rPr>
          <w:b/>
        </w:rPr>
        <w:t xml:space="preserve"> И С Ь  Д О К У М Е Н Т О В</w:t>
      </w:r>
    </w:p>
    <w:p w:rsidR="00905905" w:rsidRPr="00905905" w:rsidRDefault="00905905" w:rsidP="00905905">
      <w:pPr>
        <w:widowControl w:val="0"/>
        <w:jc w:val="center"/>
        <w:rPr>
          <w:b/>
        </w:rPr>
      </w:pPr>
      <w:r w:rsidRPr="00905905">
        <w:rPr>
          <w:b/>
        </w:rPr>
        <w:t>представляемых для участия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905905" w:rsidRPr="00905905" w:rsidRDefault="00905905" w:rsidP="00905905">
      <w:pPr>
        <w:widowControl w:val="0"/>
      </w:pPr>
    </w:p>
    <w:p w:rsidR="00905905" w:rsidRPr="00905905" w:rsidRDefault="00905905" w:rsidP="00905905">
      <w:pPr>
        <w:widowControl w:val="0"/>
      </w:pPr>
      <w:r w:rsidRPr="00905905">
        <w:t>Настоящим подтверждает, что для участия __________________________</w:t>
      </w:r>
    </w:p>
    <w:p w:rsidR="00905905" w:rsidRPr="00905905" w:rsidRDefault="00905905" w:rsidP="00905905">
      <w:pPr>
        <w:widowControl w:val="0"/>
      </w:pPr>
      <w:r w:rsidRPr="00905905">
        <w:t>____________________________________________________________________</w:t>
      </w:r>
    </w:p>
    <w:p w:rsidR="00905905" w:rsidRPr="00905905" w:rsidRDefault="00905905" w:rsidP="00905905">
      <w:pPr>
        <w:widowControl w:val="0"/>
        <w:ind w:left="2124"/>
      </w:pPr>
      <w:r w:rsidRPr="00905905">
        <w:t>(наименование заявителя)</w:t>
      </w:r>
    </w:p>
    <w:p w:rsidR="00905905" w:rsidRPr="00905905" w:rsidRDefault="00905905" w:rsidP="00905905">
      <w:pPr>
        <w:widowControl w:val="0"/>
      </w:pPr>
      <w:r w:rsidRPr="00905905">
        <w:t>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 нами направляются ниже перечисленные документы:</w:t>
      </w:r>
    </w:p>
    <w:p w:rsidR="00905905" w:rsidRPr="00905905" w:rsidRDefault="00905905" w:rsidP="00905905">
      <w:pPr>
        <w:widowControl w:val="0"/>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087"/>
        <w:gridCol w:w="1275"/>
        <w:gridCol w:w="958"/>
      </w:tblGrid>
      <w:tr w:rsidR="00905905" w:rsidRPr="00905905" w:rsidTr="00905905">
        <w:tc>
          <w:tcPr>
            <w:tcW w:w="271" w:type="pct"/>
            <w:shd w:val="pct5" w:color="000000" w:fill="FFFFFF"/>
            <w:vAlign w:val="center"/>
          </w:tcPr>
          <w:p w:rsidR="00905905" w:rsidRPr="00905905" w:rsidRDefault="00905905" w:rsidP="00905905">
            <w:pPr>
              <w:widowControl w:val="0"/>
              <w:jc w:val="center"/>
            </w:pPr>
            <w:r w:rsidRPr="00905905">
              <w:t xml:space="preserve">№ </w:t>
            </w:r>
            <w:proofErr w:type="gramStart"/>
            <w:r w:rsidRPr="00905905">
              <w:t>п</w:t>
            </w:r>
            <w:proofErr w:type="gramEnd"/>
            <w:r w:rsidRPr="00905905">
              <w:t>/п</w:t>
            </w:r>
          </w:p>
        </w:tc>
        <w:tc>
          <w:tcPr>
            <w:tcW w:w="3596" w:type="pct"/>
            <w:shd w:val="pct5" w:color="000000" w:fill="FFFFFF"/>
            <w:vAlign w:val="center"/>
          </w:tcPr>
          <w:p w:rsidR="00905905" w:rsidRPr="00905905" w:rsidRDefault="00905905" w:rsidP="00905905">
            <w:pPr>
              <w:widowControl w:val="0"/>
              <w:jc w:val="center"/>
            </w:pPr>
            <w:r w:rsidRPr="00905905">
              <w:t>Наименование</w:t>
            </w:r>
          </w:p>
        </w:tc>
        <w:tc>
          <w:tcPr>
            <w:tcW w:w="647" w:type="pct"/>
            <w:shd w:val="pct5" w:color="000000" w:fill="FFFFFF"/>
            <w:vAlign w:val="center"/>
          </w:tcPr>
          <w:p w:rsidR="00905905" w:rsidRPr="00905905" w:rsidRDefault="00905905" w:rsidP="00905905">
            <w:pPr>
              <w:widowControl w:val="0"/>
              <w:jc w:val="center"/>
            </w:pPr>
            <w:r w:rsidRPr="00905905">
              <w:t>Номера страниц</w:t>
            </w:r>
          </w:p>
        </w:tc>
        <w:tc>
          <w:tcPr>
            <w:tcW w:w="486" w:type="pct"/>
            <w:shd w:val="pct5" w:color="000000" w:fill="FFFFFF"/>
            <w:vAlign w:val="center"/>
          </w:tcPr>
          <w:p w:rsidR="00905905" w:rsidRPr="00905905" w:rsidRDefault="00905905" w:rsidP="00905905">
            <w:pPr>
              <w:widowControl w:val="0"/>
              <w:jc w:val="center"/>
            </w:pPr>
            <w:r w:rsidRPr="00905905">
              <w:t>Кол-во</w:t>
            </w:r>
          </w:p>
          <w:p w:rsidR="00905905" w:rsidRPr="00905905" w:rsidRDefault="00905905" w:rsidP="00905905">
            <w:pPr>
              <w:widowControl w:val="0"/>
              <w:jc w:val="center"/>
            </w:pPr>
            <w:r w:rsidRPr="00905905">
              <w:t>страниц</w:t>
            </w:r>
          </w:p>
        </w:tc>
      </w:tr>
      <w:tr w:rsidR="00905905" w:rsidRPr="00905905" w:rsidTr="00905905">
        <w:tc>
          <w:tcPr>
            <w:tcW w:w="271" w:type="pct"/>
            <w:vAlign w:val="center"/>
          </w:tcPr>
          <w:p w:rsidR="00905905" w:rsidRPr="00905905" w:rsidRDefault="00905905" w:rsidP="00905905">
            <w:pPr>
              <w:widowControl w:val="0"/>
              <w:jc w:val="center"/>
            </w:pPr>
            <w:r w:rsidRPr="00905905">
              <w:t>1</w:t>
            </w:r>
          </w:p>
        </w:tc>
        <w:tc>
          <w:tcPr>
            <w:tcW w:w="3596" w:type="pct"/>
            <w:tcBorders>
              <w:bottom w:val="single" w:sz="4" w:space="0" w:color="auto"/>
            </w:tcBorders>
            <w:vAlign w:val="center"/>
          </w:tcPr>
          <w:p w:rsidR="00905905" w:rsidRPr="00905905" w:rsidRDefault="00905905" w:rsidP="00905905">
            <w:pPr>
              <w:widowControl w:val="0"/>
              <w:jc w:val="center"/>
            </w:pPr>
          </w:p>
        </w:tc>
        <w:tc>
          <w:tcPr>
            <w:tcW w:w="647" w:type="pct"/>
            <w:vAlign w:val="center"/>
          </w:tcPr>
          <w:p w:rsidR="00905905" w:rsidRPr="00905905" w:rsidRDefault="00905905" w:rsidP="00905905">
            <w:pPr>
              <w:widowControl w:val="0"/>
              <w:jc w:val="center"/>
            </w:pPr>
          </w:p>
        </w:tc>
        <w:tc>
          <w:tcPr>
            <w:tcW w:w="486" w:type="pct"/>
            <w:vAlign w:val="center"/>
          </w:tcPr>
          <w:p w:rsidR="00905905" w:rsidRPr="00905905" w:rsidRDefault="00905905" w:rsidP="00905905">
            <w:pPr>
              <w:widowControl w:val="0"/>
              <w:jc w:val="center"/>
            </w:pPr>
          </w:p>
        </w:tc>
      </w:tr>
      <w:tr w:rsidR="00905905" w:rsidRPr="00905905" w:rsidTr="00905905">
        <w:tc>
          <w:tcPr>
            <w:tcW w:w="271" w:type="pct"/>
            <w:tcBorders>
              <w:right w:val="single" w:sz="4" w:space="0" w:color="auto"/>
            </w:tcBorders>
            <w:vAlign w:val="center"/>
          </w:tcPr>
          <w:p w:rsidR="00905905" w:rsidRPr="00905905" w:rsidRDefault="00905905" w:rsidP="00905905">
            <w:pPr>
              <w:widowControl w:val="0"/>
              <w:jc w:val="center"/>
            </w:pPr>
            <w:r w:rsidRPr="00905905">
              <w:t>2</w:t>
            </w:r>
          </w:p>
        </w:tc>
        <w:tc>
          <w:tcPr>
            <w:tcW w:w="3596" w:type="pct"/>
            <w:tcBorders>
              <w:top w:val="single" w:sz="4" w:space="0" w:color="auto"/>
              <w:left w:val="single" w:sz="4" w:space="0" w:color="auto"/>
              <w:bottom w:val="single" w:sz="4" w:space="0" w:color="auto"/>
              <w:right w:val="single" w:sz="4" w:space="0" w:color="auto"/>
            </w:tcBorders>
            <w:vAlign w:val="center"/>
          </w:tcPr>
          <w:p w:rsidR="00905905" w:rsidRPr="00905905" w:rsidRDefault="00905905" w:rsidP="00905905">
            <w:pPr>
              <w:widowControl w:val="0"/>
              <w:jc w:val="center"/>
            </w:pPr>
          </w:p>
        </w:tc>
        <w:tc>
          <w:tcPr>
            <w:tcW w:w="647" w:type="pct"/>
            <w:tcBorders>
              <w:left w:val="single" w:sz="4" w:space="0" w:color="auto"/>
            </w:tcBorders>
            <w:vAlign w:val="center"/>
          </w:tcPr>
          <w:p w:rsidR="00905905" w:rsidRPr="00905905" w:rsidRDefault="00905905" w:rsidP="00905905">
            <w:pPr>
              <w:widowControl w:val="0"/>
              <w:jc w:val="center"/>
            </w:pPr>
          </w:p>
        </w:tc>
        <w:tc>
          <w:tcPr>
            <w:tcW w:w="486" w:type="pct"/>
            <w:tcBorders>
              <w:left w:val="single" w:sz="4" w:space="0" w:color="auto"/>
            </w:tcBorders>
            <w:vAlign w:val="center"/>
          </w:tcPr>
          <w:p w:rsidR="00905905" w:rsidRPr="00905905" w:rsidRDefault="00905905" w:rsidP="00905905">
            <w:pPr>
              <w:widowControl w:val="0"/>
              <w:jc w:val="center"/>
            </w:pPr>
          </w:p>
        </w:tc>
      </w:tr>
      <w:tr w:rsidR="00905905" w:rsidRPr="00905905" w:rsidTr="00905905">
        <w:tc>
          <w:tcPr>
            <w:tcW w:w="271" w:type="pct"/>
            <w:tcBorders>
              <w:right w:val="single" w:sz="4" w:space="0" w:color="auto"/>
            </w:tcBorders>
            <w:vAlign w:val="center"/>
          </w:tcPr>
          <w:p w:rsidR="00905905" w:rsidRPr="00905905" w:rsidRDefault="00905905" w:rsidP="00905905">
            <w:pPr>
              <w:widowControl w:val="0"/>
              <w:jc w:val="center"/>
            </w:pPr>
            <w:r w:rsidRPr="00905905">
              <w:t>3</w:t>
            </w:r>
          </w:p>
        </w:tc>
        <w:tc>
          <w:tcPr>
            <w:tcW w:w="3596" w:type="pct"/>
            <w:tcBorders>
              <w:top w:val="single" w:sz="4" w:space="0" w:color="auto"/>
              <w:left w:val="single" w:sz="4" w:space="0" w:color="auto"/>
              <w:bottom w:val="single" w:sz="4" w:space="0" w:color="auto"/>
              <w:right w:val="single" w:sz="4" w:space="0" w:color="auto"/>
            </w:tcBorders>
            <w:vAlign w:val="center"/>
          </w:tcPr>
          <w:p w:rsidR="00905905" w:rsidRPr="00905905" w:rsidRDefault="00905905" w:rsidP="00905905">
            <w:pPr>
              <w:widowControl w:val="0"/>
              <w:jc w:val="center"/>
            </w:pPr>
          </w:p>
        </w:tc>
        <w:tc>
          <w:tcPr>
            <w:tcW w:w="647" w:type="pct"/>
            <w:tcBorders>
              <w:left w:val="single" w:sz="4" w:space="0" w:color="auto"/>
            </w:tcBorders>
            <w:vAlign w:val="center"/>
          </w:tcPr>
          <w:p w:rsidR="00905905" w:rsidRPr="00905905" w:rsidRDefault="00905905" w:rsidP="00905905">
            <w:pPr>
              <w:widowControl w:val="0"/>
              <w:jc w:val="center"/>
            </w:pPr>
          </w:p>
        </w:tc>
        <w:tc>
          <w:tcPr>
            <w:tcW w:w="486" w:type="pct"/>
            <w:tcBorders>
              <w:left w:val="single" w:sz="4" w:space="0" w:color="auto"/>
            </w:tcBorders>
            <w:vAlign w:val="center"/>
          </w:tcPr>
          <w:p w:rsidR="00905905" w:rsidRPr="00905905" w:rsidRDefault="00905905" w:rsidP="00905905">
            <w:pPr>
              <w:widowControl w:val="0"/>
              <w:jc w:val="center"/>
            </w:pPr>
          </w:p>
        </w:tc>
      </w:tr>
      <w:tr w:rsidR="00905905" w:rsidRPr="00905905" w:rsidTr="00905905">
        <w:tc>
          <w:tcPr>
            <w:tcW w:w="271" w:type="pct"/>
            <w:tcBorders>
              <w:right w:val="single" w:sz="4" w:space="0" w:color="auto"/>
            </w:tcBorders>
            <w:vAlign w:val="center"/>
          </w:tcPr>
          <w:p w:rsidR="00905905" w:rsidRPr="00905905" w:rsidRDefault="00905905" w:rsidP="00905905">
            <w:pPr>
              <w:widowControl w:val="0"/>
              <w:jc w:val="center"/>
            </w:pPr>
            <w:r w:rsidRPr="00905905">
              <w:t>4</w:t>
            </w:r>
          </w:p>
        </w:tc>
        <w:tc>
          <w:tcPr>
            <w:tcW w:w="3596" w:type="pct"/>
            <w:tcBorders>
              <w:top w:val="single" w:sz="4" w:space="0" w:color="auto"/>
              <w:left w:val="single" w:sz="4" w:space="0" w:color="auto"/>
              <w:bottom w:val="single" w:sz="4" w:space="0" w:color="auto"/>
              <w:right w:val="single" w:sz="4" w:space="0" w:color="auto"/>
            </w:tcBorders>
            <w:vAlign w:val="center"/>
          </w:tcPr>
          <w:p w:rsidR="00905905" w:rsidRPr="00905905" w:rsidRDefault="00905905" w:rsidP="00905905">
            <w:pPr>
              <w:widowControl w:val="0"/>
              <w:jc w:val="center"/>
            </w:pPr>
          </w:p>
        </w:tc>
        <w:tc>
          <w:tcPr>
            <w:tcW w:w="647" w:type="pct"/>
            <w:tcBorders>
              <w:left w:val="single" w:sz="4" w:space="0" w:color="auto"/>
            </w:tcBorders>
            <w:vAlign w:val="center"/>
          </w:tcPr>
          <w:p w:rsidR="00905905" w:rsidRPr="00905905" w:rsidRDefault="00905905" w:rsidP="00905905">
            <w:pPr>
              <w:widowControl w:val="0"/>
              <w:jc w:val="center"/>
            </w:pPr>
          </w:p>
        </w:tc>
        <w:tc>
          <w:tcPr>
            <w:tcW w:w="486" w:type="pct"/>
            <w:tcBorders>
              <w:left w:val="single" w:sz="4" w:space="0" w:color="auto"/>
            </w:tcBorders>
            <w:vAlign w:val="center"/>
          </w:tcPr>
          <w:p w:rsidR="00905905" w:rsidRPr="00905905" w:rsidRDefault="00905905" w:rsidP="00905905">
            <w:pPr>
              <w:widowControl w:val="0"/>
              <w:jc w:val="center"/>
            </w:pPr>
          </w:p>
        </w:tc>
      </w:tr>
      <w:tr w:rsidR="00905905" w:rsidRPr="00905905" w:rsidTr="00905905">
        <w:tc>
          <w:tcPr>
            <w:tcW w:w="271" w:type="pct"/>
            <w:tcBorders>
              <w:right w:val="single" w:sz="4" w:space="0" w:color="auto"/>
            </w:tcBorders>
            <w:vAlign w:val="center"/>
          </w:tcPr>
          <w:p w:rsidR="00905905" w:rsidRPr="00905905" w:rsidRDefault="00905905" w:rsidP="00905905">
            <w:pPr>
              <w:widowControl w:val="0"/>
              <w:jc w:val="center"/>
            </w:pPr>
            <w:r w:rsidRPr="00905905">
              <w:t>5</w:t>
            </w:r>
          </w:p>
        </w:tc>
        <w:tc>
          <w:tcPr>
            <w:tcW w:w="3596" w:type="pct"/>
            <w:tcBorders>
              <w:top w:val="single" w:sz="4" w:space="0" w:color="auto"/>
              <w:left w:val="single" w:sz="4" w:space="0" w:color="auto"/>
              <w:bottom w:val="single" w:sz="4" w:space="0" w:color="auto"/>
              <w:right w:val="single" w:sz="4" w:space="0" w:color="auto"/>
            </w:tcBorders>
            <w:vAlign w:val="center"/>
          </w:tcPr>
          <w:p w:rsidR="00905905" w:rsidRPr="00905905" w:rsidRDefault="00905905" w:rsidP="00905905">
            <w:pPr>
              <w:widowControl w:val="0"/>
              <w:jc w:val="center"/>
            </w:pPr>
          </w:p>
        </w:tc>
        <w:tc>
          <w:tcPr>
            <w:tcW w:w="647" w:type="pct"/>
            <w:tcBorders>
              <w:left w:val="single" w:sz="4" w:space="0" w:color="auto"/>
            </w:tcBorders>
            <w:vAlign w:val="center"/>
          </w:tcPr>
          <w:p w:rsidR="00905905" w:rsidRPr="00905905" w:rsidRDefault="00905905" w:rsidP="00905905">
            <w:pPr>
              <w:widowControl w:val="0"/>
              <w:jc w:val="center"/>
            </w:pPr>
          </w:p>
        </w:tc>
        <w:tc>
          <w:tcPr>
            <w:tcW w:w="486" w:type="pct"/>
            <w:tcBorders>
              <w:left w:val="single" w:sz="4" w:space="0" w:color="auto"/>
            </w:tcBorders>
            <w:vAlign w:val="center"/>
          </w:tcPr>
          <w:p w:rsidR="00905905" w:rsidRPr="00905905" w:rsidRDefault="00905905" w:rsidP="00905905">
            <w:pPr>
              <w:widowControl w:val="0"/>
              <w:jc w:val="center"/>
            </w:pPr>
          </w:p>
        </w:tc>
      </w:tr>
      <w:tr w:rsidR="00905905" w:rsidRPr="00905905" w:rsidTr="00905905">
        <w:tc>
          <w:tcPr>
            <w:tcW w:w="271" w:type="pct"/>
            <w:tcBorders>
              <w:right w:val="single" w:sz="4" w:space="0" w:color="auto"/>
            </w:tcBorders>
            <w:vAlign w:val="center"/>
          </w:tcPr>
          <w:p w:rsidR="00905905" w:rsidRPr="00905905" w:rsidRDefault="00905905" w:rsidP="00905905">
            <w:pPr>
              <w:widowControl w:val="0"/>
              <w:jc w:val="center"/>
            </w:pPr>
            <w:r w:rsidRPr="00905905">
              <w:t>6</w:t>
            </w:r>
          </w:p>
        </w:tc>
        <w:tc>
          <w:tcPr>
            <w:tcW w:w="3596" w:type="pct"/>
            <w:tcBorders>
              <w:top w:val="single" w:sz="4" w:space="0" w:color="auto"/>
              <w:left w:val="single" w:sz="4" w:space="0" w:color="auto"/>
              <w:bottom w:val="single" w:sz="4" w:space="0" w:color="auto"/>
              <w:right w:val="single" w:sz="4" w:space="0" w:color="auto"/>
            </w:tcBorders>
            <w:vAlign w:val="center"/>
          </w:tcPr>
          <w:p w:rsidR="00905905" w:rsidRPr="00905905" w:rsidRDefault="00905905" w:rsidP="00905905">
            <w:pPr>
              <w:widowControl w:val="0"/>
              <w:jc w:val="center"/>
            </w:pPr>
          </w:p>
        </w:tc>
        <w:tc>
          <w:tcPr>
            <w:tcW w:w="647" w:type="pct"/>
            <w:tcBorders>
              <w:left w:val="single" w:sz="4" w:space="0" w:color="auto"/>
            </w:tcBorders>
            <w:vAlign w:val="center"/>
          </w:tcPr>
          <w:p w:rsidR="00905905" w:rsidRPr="00905905" w:rsidRDefault="00905905" w:rsidP="00905905">
            <w:pPr>
              <w:widowControl w:val="0"/>
              <w:jc w:val="center"/>
            </w:pPr>
          </w:p>
        </w:tc>
        <w:tc>
          <w:tcPr>
            <w:tcW w:w="486" w:type="pct"/>
            <w:tcBorders>
              <w:left w:val="single" w:sz="4" w:space="0" w:color="auto"/>
            </w:tcBorders>
            <w:vAlign w:val="center"/>
          </w:tcPr>
          <w:p w:rsidR="00905905" w:rsidRPr="00905905" w:rsidRDefault="00905905" w:rsidP="00905905">
            <w:pPr>
              <w:widowControl w:val="0"/>
              <w:jc w:val="center"/>
            </w:pPr>
          </w:p>
        </w:tc>
      </w:tr>
      <w:tr w:rsidR="00905905" w:rsidRPr="00905905" w:rsidTr="00905905">
        <w:trPr>
          <w:trHeight w:val="189"/>
        </w:trPr>
        <w:tc>
          <w:tcPr>
            <w:tcW w:w="271" w:type="pct"/>
            <w:vAlign w:val="center"/>
          </w:tcPr>
          <w:p w:rsidR="00905905" w:rsidRPr="00905905" w:rsidRDefault="00905905" w:rsidP="00905905">
            <w:pPr>
              <w:widowControl w:val="0"/>
              <w:jc w:val="center"/>
            </w:pPr>
            <w:r w:rsidRPr="00905905">
              <w:t>7</w:t>
            </w:r>
          </w:p>
        </w:tc>
        <w:tc>
          <w:tcPr>
            <w:tcW w:w="3596" w:type="pct"/>
            <w:vAlign w:val="center"/>
          </w:tcPr>
          <w:p w:rsidR="00905905" w:rsidRPr="00905905" w:rsidRDefault="00905905" w:rsidP="00905905">
            <w:pPr>
              <w:widowControl w:val="0"/>
              <w:jc w:val="center"/>
            </w:pPr>
          </w:p>
        </w:tc>
        <w:tc>
          <w:tcPr>
            <w:tcW w:w="647" w:type="pct"/>
            <w:vAlign w:val="center"/>
          </w:tcPr>
          <w:p w:rsidR="00905905" w:rsidRPr="00905905" w:rsidRDefault="00905905" w:rsidP="00905905">
            <w:pPr>
              <w:widowControl w:val="0"/>
              <w:jc w:val="center"/>
            </w:pPr>
          </w:p>
        </w:tc>
        <w:tc>
          <w:tcPr>
            <w:tcW w:w="486" w:type="pct"/>
            <w:vAlign w:val="center"/>
          </w:tcPr>
          <w:p w:rsidR="00905905" w:rsidRPr="00905905" w:rsidRDefault="00905905" w:rsidP="00905905">
            <w:pPr>
              <w:widowControl w:val="0"/>
              <w:jc w:val="center"/>
            </w:pPr>
          </w:p>
        </w:tc>
      </w:tr>
      <w:tr w:rsidR="00905905" w:rsidRPr="00905905" w:rsidTr="00905905">
        <w:tc>
          <w:tcPr>
            <w:tcW w:w="271" w:type="pct"/>
            <w:vAlign w:val="center"/>
          </w:tcPr>
          <w:p w:rsidR="00905905" w:rsidRPr="00905905" w:rsidRDefault="00905905" w:rsidP="00905905">
            <w:pPr>
              <w:widowControl w:val="0"/>
              <w:jc w:val="center"/>
            </w:pPr>
            <w:r w:rsidRPr="00905905">
              <w:t>…</w:t>
            </w:r>
          </w:p>
        </w:tc>
        <w:tc>
          <w:tcPr>
            <w:tcW w:w="3596" w:type="pct"/>
            <w:vAlign w:val="center"/>
          </w:tcPr>
          <w:p w:rsidR="00905905" w:rsidRPr="00905905" w:rsidRDefault="00905905" w:rsidP="00905905">
            <w:pPr>
              <w:widowControl w:val="0"/>
              <w:jc w:val="center"/>
            </w:pPr>
          </w:p>
        </w:tc>
        <w:tc>
          <w:tcPr>
            <w:tcW w:w="647" w:type="pct"/>
            <w:vAlign w:val="center"/>
          </w:tcPr>
          <w:p w:rsidR="00905905" w:rsidRPr="00905905" w:rsidRDefault="00905905" w:rsidP="00905905">
            <w:pPr>
              <w:widowControl w:val="0"/>
              <w:jc w:val="center"/>
            </w:pPr>
          </w:p>
        </w:tc>
        <w:tc>
          <w:tcPr>
            <w:tcW w:w="486" w:type="pct"/>
            <w:vAlign w:val="center"/>
          </w:tcPr>
          <w:p w:rsidR="00905905" w:rsidRPr="00905905" w:rsidRDefault="00905905" w:rsidP="00905905">
            <w:pPr>
              <w:widowControl w:val="0"/>
              <w:jc w:val="center"/>
            </w:pPr>
          </w:p>
        </w:tc>
      </w:tr>
      <w:tr w:rsidR="00905905" w:rsidRPr="00905905" w:rsidTr="00905905">
        <w:tc>
          <w:tcPr>
            <w:tcW w:w="4514" w:type="pct"/>
            <w:gridSpan w:val="3"/>
            <w:tcBorders>
              <w:bottom w:val="single" w:sz="4" w:space="0" w:color="auto"/>
            </w:tcBorders>
            <w:vAlign w:val="center"/>
          </w:tcPr>
          <w:p w:rsidR="00905905" w:rsidRPr="00905905" w:rsidRDefault="00905905" w:rsidP="00905905">
            <w:pPr>
              <w:widowControl w:val="0"/>
              <w:jc w:val="right"/>
              <w:rPr>
                <w:b/>
              </w:rPr>
            </w:pPr>
            <w:r w:rsidRPr="00905905">
              <w:rPr>
                <w:b/>
              </w:rPr>
              <w:t>Всего листов:</w:t>
            </w:r>
          </w:p>
        </w:tc>
        <w:tc>
          <w:tcPr>
            <w:tcW w:w="486" w:type="pct"/>
            <w:tcBorders>
              <w:bottom w:val="single" w:sz="4" w:space="0" w:color="auto"/>
            </w:tcBorders>
            <w:vAlign w:val="center"/>
          </w:tcPr>
          <w:p w:rsidR="00905905" w:rsidRPr="00905905" w:rsidRDefault="00905905" w:rsidP="00905905">
            <w:pPr>
              <w:widowControl w:val="0"/>
              <w:jc w:val="center"/>
            </w:pPr>
          </w:p>
        </w:tc>
      </w:tr>
    </w:tbl>
    <w:p w:rsidR="00905905" w:rsidRPr="00905905" w:rsidRDefault="00905905" w:rsidP="00905905">
      <w:pPr>
        <w:widowControl w:val="0"/>
      </w:pPr>
    </w:p>
    <w:p w:rsidR="00905905" w:rsidRPr="00905905" w:rsidRDefault="00905905" w:rsidP="00905905">
      <w:pPr>
        <w:widowControl w:val="0"/>
      </w:pPr>
      <w:r w:rsidRPr="00905905">
        <w:t>Заявитель (уполномоченный представитель):</w:t>
      </w:r>
    </w:p>
    <w:p w:rsidR="00905905" w:rsidRPr="00905905" w:rsidRDefault="00905905" w:rsidP="00905905">
      <w:pPr>
        <w:widowControl w:val="0"/>
        <w:rPr>
          <w:u w:val="single"/>
        </w:rPr>
      </w:pPr>
      <w:r w:rsidRPr="00905905">
        <w:t>__________________________________</w:t>
      </w:r>
      <w:r w:rsidRPr="00905905">
        <w:tab/>
      </w:r>
      <w:r w:rsidRPr="00905905">
        <w:tab/>
      </w:r>
      <w:r w:rsidRPr="00905905">
        <w:tab/>
        <w:t>______________________</w:t>
      </w:r>
    </w:p>
    <w:p w:rsidR="00905905" w:rsidRPr="00905905" w:rsidRDefault="00905905" w:rsidP="00905905">
      <w:pPr>
        <w:pStyle w:val="1"/>
        <w:keepNext w:val="0"/>
        <w:widowControl w:val="0"/>
        <w:spacing w:before="0"/>
        <w:jc w:val="both"/>
        <w:rPr>
          <w:b w:val="0"/>
          <w:sz w:val="20"/>
          <w:szCs w:val="20"/>
        </w:rPr>
      </w:pPr>
      <w:bookmarkStart w:id="22" w:name="_Toc442632511"/>
      <w:bookmarkStart w:id="23" w:name="_Toc442706652"/>
      <w:bookmarkStart w:id="24" w:name="_Toc442706888"/>
      <w:proofErr w:type="gramStart"/>
      <w:r w:rsidRPr="00905905">
        <w:rPr>
          <w:b w:val="0"/>
          <w:sz w:val="20"/>
          <w:szCs w:val="20"/>
        </w:rPr>
        <w:t xml:space="preserve">(должность, ФИО, основание и реквизиты документа, </w:t>
      </w:r>
      <w:r w:rsidRPr="00905905">
        <w:rPr>
          <w:b w:val="0"/>
          <w:sz w:val="20"/>
          <w:szCs w:val="20"/>
        </w:rPr>
        <w:tab/>
      </w:r>
      <w:r w:rsidRPr="00905905">
        <w:rPr>
          <w:b w:val="0"/>
          <w:sz w:val="20"/>
          <w:szCs w:val="20"/>
        </w:rPr>
        <w:tab/>
      </w:r>
      <w:r w:rsidRPr="00905905">
        <w:rPr>
          <w:b w:val="0"/>
          <w:sz w:val="20"/>
          <w:szCs w:val="20"/>
        </w:rPr>
        <w:tab/>
      </w:r>
      <w:r w:rsidRPr="00905905">
        <w:rPr>
          <w:b w:val="0"/>
          <w:sz w:val="20"/>
          <w:szCs w:val="20"/>
        </w:rPr>
        <w:tab/>
      </w:r>
      <w:r w:rsidRPr="00905905">
        <w:rPr>
          <w:b w:val="0"/>
          <w:sz w:val="20"/>
          <w:szCs w:val="20"/>
        </w:rPr>
        <w:tab/>
        <w:t>(подпись)</w:t>
      </w:r>
      <w:proofErr w:type="gramEnd"/>
    </w:p>
    <w:p w:rsidR="00905905" w:rsidRPr="00905905" w:rsidRDefault="00905905" w:rsidP="00905905">
      <w:pPr>
        <w:pStyle w:val="1"/>
        <w:keepNext w:val="0"/>
        <w:widowControl w:val="0"/>
        <w:spacing w:before="0"/>
        <w:jc w:val="both"/>
        <w:rPr>
          <w:b w:val="0"/>
          <w:sz w:val="20"/>
          <w:szCs w:val="20"/>
        </w:rPr>
      </w:pPr>
      <w:r w:rsidRPr="00905905">
        <w:rPr>
          <w:b w:val="0"/>
          <w:sz w:val="20"/>
          <w:szCs w:val="20"/>
        </w:rPr>
        <w:t xml:space="preserve">подтверждающие полномочия соответствующего лица </w:t>
      </w:r>
    </w:p>
    <w:p w:rsidR="00905905" w:rsidRPr="00905905" w:rsidRDefault="00905905" w:rsidP="00905905">
      <w:pPr>
        <w:pStyle w:val="1"/>
        <w:keepNext w:val="0"/>
        <w:widowControl w:val="0"/>
        <w:spacing w:before="0"/>
        <w:jc w:val="both"/>
        <w:rPr>
          <w:sz w:val="20"/>
          <w:szCs w:val="20"/>
        </w:rPr>
      </w:pPr>
      <w:r w:rsidRPr="00905905">
        <w:rPr>
          <w:b w:val="0"/>
          <w:sz w:val="20"/>
          <w:szCs w:val="20"/>
        </w:rPr>
        <w:t xml:space="preserve">на подпись заявки на участие в открытом конкурсе) </w:t>
      </w:r>
      <w:bookmarkEnd w:id="22"/>
      <w:bookmarkEnd w:id="23"/>
      <w:bookmarkEnd w:id="24"/>
    </w:p>
    <w:p w:rsidR="00905905" w:rsidRPr="00905905" w:rsidRDefault="00905905" w:rsidP="00905905">
      <w:pPr>
        <w:widowControl w:val="0"/>
      </w:pPr>
    </w:p>
    <w:p w:rsidR="00905905" w:rsidRPr="00905905" w:rsidRDefault="00905905" w:rsidP="00905905">
      <w:pPr>
        <w:widowControl w:val="0"/>
      </w:pPr>
      <w:r w:rsidRPr="00905905">
        <w:t>М. П.</w:t>
      </w:r>
    </w:p>
    <w:p w:rsidR="00905905" w:rsidRPr="00905905" w:rsidRDefault="00905905" w:rsidP="00905905">
      <w:pPr>
        <w:widowControl w:val="0"/>
      </w:pPr>
    </w:p>
    <w:p w:rsidR="00905905" w:rsidRPr="00905905" w:rsidRDefault="00905905" w:rsidP="00905905">
      <w:pPr>
        <w:pStyle w:val="ad"/>
        <w:widowControl w:val="0"/>
        <w:ind w:left="0"/>
        <w:rPr>
          <w:bCs/>
        </w:rPr>
      </w:pPr>
    </w:p>
    <w:p w:rsidR="00905905" w:rsidRPr="00905905" w:rsidRDefault="00905905" w:rsidP="00905905">
      <w:pPr>
        <w:pStyle w:val="ad"/>
        <w:widowControl w:val="0"/>
        <w:ind w:left="0"/>
        <w:sectPr w:rsidR="00905905" w:rsidRPr="00905905" w:rsidSect="00905905">
          <w:pgSz w:w="11906" w:h="16838"/>
          <w:pgMar w:top="851" w:right="567" w:bottom="1134" w:left="1701" w:header="709" w:footer="709" w:gutter="0"/>
          <w:cols w:space="708"/>
          <w:docGrid w:linePitch="360"/>
        </w:sectPr>
      </w:pPr>
    </w:p>
    <w:p w:rsidR="00905905" w:rsidRPr="00905905" w:rsidRDefault="00905905" w:rsidP="00905905">
      <w:pPr>
        <w:pStyle w:val="ad"/>
        <w:widowControl w:val="0"/>
        <w:ind w:left="8505"/>
        <w:rPr>
          <w:b/>
        </w:rPr>
      </w:pPr>
      <w:r w:rsidRPr="00905905">
        <w:rPr>
          <w:b/>
        </w:rPr>
        <w:lastRenderedPageBreak/>
        <w:t>Приложение № 5</w:t>
      </w:r>
    </w:p>
    <w:p w:rsidR="00905905" w:rsidRPr="00905905" w:rsidRDefault="00905905" w:rsidP="00905905">
      <w:pPr>
        <w:pStyle w:val="ad"/>
        <w:widowControl w:val="0"/>
        <w:ind w:left="8505"/>
        <w:rPr>
          <w:b/>
        </w:rPr>
      </w:pPr>
      <w:r w:rsidRPr="00905905">
        <w:rPr>
          <w:b/>
        </w:rPr>
        <w:t>Шкала для оценки критериев</w:t>
      </w:r>
    </w:p>
    <w:p w:rsidR="00905905" w:rsidRPr="00905905" w:rsidRDefault="00905905" w:rsidP="00905905">
      <w:pPr>
        <w:pStyle w:val="ad"/>
        <w:widowControl w:val="0"/>
        <w:ind w:left="0"/>
      </w:pPr>
    </w:p>
    <w:p w:rsidR="00905905" w:rsidRPr="00905905" w:rsidRDefault="00905905" w:rsidP="00905905">
      <w:pPr>
        <w:pStyle w:val="ad"/>
        <w:widowControl w:val="0"/>
        <w:ind w:left="0"/>
        <w:jc w:val="center"/>
        <w:rPr>
          <w:b/>
        </w:rPr>
      </w:pPr>
      <w:r w:rsidRPr="00905905">
        <w:rPr>
          <w:b/>
        </w:rPr>
        <w:t>ШКАЛА ДЛЯ ОЦЕНКИ КРИТЕРИЕВ,</w:t>
      </w:r>
    </w:p>
    <w:p w:rsidR="00905905" w:rsidRPr="00905905" w:rsidRDefault="00905905" w:rsidP="00905905">
      <w:pPr>
        <w:pStyle w:val="ad"/>
        <w:widowControl w:val="0"/>
        <w:ind w:left="0"/>
        <w:jc w:val="center"/>
        <w:rPr>
          <w:b/>
        </w:rPr>
      </w:pPr>
      <w:r w:rsidRPr="00905905">
        <w:rPr>
          <w:b/>
        </w:rPr>
        <w:t>применяемых при оценке и сопоставлении заявок на участие</w:t>
      </w:r>
    </w:p>
    <w:p w:rsidR="00905905" w:rsidRPr="00905905" w:rsidRDefault="00905905" w:rsidP="00905905">
      <w:pPr>
        <w:pStyle w:val="ad"/>
        <w:widowControl w:val="0"/>
        <w:ind w:left="0"/>
        <w:jc w:val="center"/>
        <w:rPr>
          <w:b/>
        </w:rPr>
      </w:pPr>
      <w:r w:rsidRPr="00905905">
        <w:rPr>
          <w:b/>
        </w:rPr>
        <w:t>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905905" w:rsidRPr="00905905" w:rsidRDefault="00905905" w:rsidP="00905905">
      <w:pPr>
        <w:pStyle w:val="ad"/>
        <w:widowControl w:val="0"/>
        <w:ind w:left="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6"/>
        <w:gridCol w:w="4675"/>
        <w:gridCol w:w="5246"/>
        <w:gridCol w:w="1700"/>
        <w:gridCol w:w="2629"/>
      </w:tblGrid>
      <w:tr w:rsidR="00905905" w:rsidRPr="00905905" w:rsidTr="00905905">
        <w:tc>
          <w:tcPr>
            <w:tcW w:w="181" w:type="pct"/>
            <w:vMerge w:val="restart"/>
            <w:vAlign w:val="center"/>
          </w:tcPr>
          <w:p w:rsidR="00905905" w:rsidRPr="00905905" w:rsidRDefault="00905905" w:rsidP="00905905">
            <w:pPr>
              <w:pStyle w:val="ad"/>
              <w:widowControl w:val="0"/>
              <w:ind w:left="0"/>
              <w:jc w:val="center"/>
            </w:pPr>
            <w:r w:rsidRPr="00905905">
              <w:t xml:space="preserve">№ </w:t>
            </w:r>
            <w:proofErr w:type="gramStart"/>
            <w:r w:rsidRPr="00905905">
              <w:t>п</w:t>
            </w:r>
            <w:proofErr w:type="gramEnd"/>
            <w:r w:rsidRPr="00905905">
              <w:t>/п</w:t>
            </w:r>
          </w:p>
        </w:tc>
        <w:tc>
          <w:tcPr>
            <w:tcW w:w="1581" w:type="pct"/>
            <w:vMerge w:val="restart"/>
            <w:vAlign w:val="center"/>
          </w:tcPr>
          <w:p w:rsidR="00905905" w:rsidRPr="00905905" w:rsidRDefault="00905905" w:rsidP="00905905">
            <w:pPr>
              <w:pStyle w:val="ad"/>
              <w:widowControl w:val="0"/>
              <w:ind w:left="0"/>
              <w:jc w:val="center"/>
            </w:pPr>
            <w:r w:rsidRPr="00905905">
              <w:t>Наименование критерия</w:t>
            </w:r>
          </w:p>
        </w:tc>
        <w:tc>
          <w:tcPr>
            <w:tcW w:w="3238" w:type="pct"/>
            <w:gridSpan w:val="3"/>
            <w:vAlign w:val="center"/>
          </w:tcPr>
          <w:p w:rsidR="00905905" w:rsidRPr="00905905" w:rsidRDefault="00905905" w:rsidP="00905905">
            <w:pPr>
              <w:pStyle w:val="ad"/>
              <w:widowControl w:val="0"/>
              <w:ind w:left="0"/>
              <w:jc w:val="center"/>
            </w:pPr>
            <w:r w:rsidRPr="00905905">
              <w:t>Методика расчетов</w:t>
            </w:r>
          </w:p>
        </w:tc>
      </w:tr>
      <w:tr w:rsidR="00905905" w:rsidRPr="00905905" w:rsidTr="00905905">
        <w:tc>
          <w:tcPr>
            <w:tcW w:w="181" w:type="pct"/>
            <w:vMerge/>
            <w:vAlign w:val="center"/>
          </w:tcPr>
          <w:p w:rsidR="00905905" w:rsidRPr="00905905" w:rsidRDefault="00905905" w:rsidP="00905905">
            <w:pPr>
              <w:pStyle w:val="ad"/>
              <w:widowControl w:val="0"/>
              <w:ind w:left="0"/>
              <w:jc w:val="center"/>
            </w:pPr>
          </w:p>
        </w:tc>
        <w:tc>
          <w:tcPr>
            <w:tcW w:w="1581" w:type="pct"/>
            <w:vMerge/>
            <w:vAlign w:val="center"/>
          </w:tcPr>
          <w:p w:rsidR="00905905" w:rsidRPr="00905905" w:rsidRDefault="00905905" w:rsidP="00905905">
            <w:pPr>
              <w:pStyle w:val="ad"/>
              <w:widowControl w:val="0"/>
              <w:ind w:left="0"/>
              <w:jc w:val="center"/>
            </w:pPr>
          </w:p>
        </w:tc>
        <w:tc>
          <w:tcPr>
            <w:tcW w:w="1774" w:type="pct"/>
            <w:vAlign w:val="center"/>
          </w:tcPr>
          <w:p w:rsidR="00905905" w:rsidRPr="00905905" w:rsidRDefault="00905905" w:rsidP="00905905">
            <w:pPr>
              <w:pStyle w:val="ad"/>
              <w:widowControl w:val="0"/>
              <w:ind w:left="0"/>
              <w:jc w:val="center"/>
            </w:pPr>
            <w:r w:rsidRPr="00905905">
              <w:t>Показатель</w:t>
            </w:r>
          </w:p>
        </w:tc>
        <w:tc>
          <w:tcPr>
            <w:tcW w:w="575" w:type="pct"/>
            <w:vAlign w:val="center"/>
          </w:tcPr>
          <w:p w:rsidR="00905905" w:rsidRPr="00905905" w:rsidRDefault="00905905" w:rsidP="00905905">
            <w:pPr>
              <w:pStyle w:val="ad"/>
              <w:widowControl w:val="0"/>
              <w:ind w:left="0"/>
              <w:jc w:val="center"/>
            </w:pPr>
            <w:r w:rsidRPr="00905905">
              <w:t>Количество баллов</w:t>
            </w:r>
          </w:p>
        </w:tc>
        <w:tc>
          <w:tcPr>
            <w:tcW w:w="889" w:type="pct"/>
            <w:vAlign w:val="center"/>
          </w:tcPr>
          <w:p w:rsidR="00905905" w:rsidRPr="00905905" w:rsidRDefault="00905905" w:rsidP="00905905">
            <w:pPr>
              <w:pStyle w:val="ad"/>
              <w:widowControl w:val="0"/>
              <w:ind w:left="0"/>
              <w:jc w:val="center"/>
            </w:pPr>
            <w:r w:rsidRPr="00905905">
              <w:t>Примечание</w:t>
            </w:r>
          </w:p>
        </w:tc>
      </w:tr>
      <w:tr w:rsidR="00905905" w:rsidRPr="00905905" w:rsidTr="00905905">
        <w:trPr>
          <w:trHeight w:val="2423"/>
        </w:trPr>
        <w:tc>
          <w:tcPr>
            <w:tcW w:w="181" w:type="pct"/>
            <w:vMerge w:val="restart"/>
            <w:vAlign w:val="center"/>
          </w:tcPr>
          <w:p w:rsidR="00905905" w:rsidRPr="00905905" w:rsidRDefault="00905905" w:rsidP="00905905">
            <w:pPr>
              <w:pStyle w:val="ad"/>
              <w:widowControl w:val="0"/>
              <w:ind w:left="0"/>
              <w:jc w:val="center"/>
            </w:pPr>
            <w:r w:rsidRPr="00905905">
              <w:t>1</w:t>
            </w:r>
          </w:p>
        </w:tc>
        <w:tc>
          <w:tcPr>
            <w:tcW w:w="1581" w:type="pct"/>
            <w:vMerge w:val="restart"/>
            <w:vAlign w:val="center"/>
          </w:tcPr>
          <w:p w:rsidR="00905905" w:rsidRPr="00905905" w:rsidRDefault="00905905" w:rsidP="00905905">
            <w:pPr>
              <w:pStyle w:val="ad"/>
              <w:widowControl w:val="0"/>
              <w:ind w:left="0"/>
            </w:pPr>
            <w:proofErr w:type="gramStart"/>
            <w:r w:rsidRPr="00905905">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w:t>
            </w:r>
            <w:proofErr w:type="gramEnd"/>
            <w:r w:rsidRPr="00905905">
              <w:t xml:space="preserve"> проведения открытого конкурса</w:t>
            </w:r>
          </w:p>
        </w:tc>
        <w:tc>
          <w:tcPr>
            <w:tcW w:w="1774" w:type="pct"/>
            <w:vAlign w:val="center"/>
          </w:tcPr>
          <w:p w:rsidR="00905905" w:rsidRPr="00905905" w:rsidRDefault="00905905" w:rsidP="00905905">
            <w:pPr>
              <w:pStyle w:val="ad"/>
              <w:widowControl w:val="0"/>
              <w:ind w:left="0"/>
            </w:pPr>
            <w:r w:rsidRPr="00905905">
              <w:t>наличие дорожно-транспортного происшествия, повлекшего за собой смерть одного и более лиц либо причинение тяжкого вреда здоровью одного и более лиц</w:t>
            </w:r>
          </w:p>
        </w:tc>
        <w:tc>
          <w:tcPr>
            <w:tcW w:w="575" w:type="pct"/>
            <w:vAlign w:val="center"/>
          </w:tcPr>
          <w:p w:rsidR="00905905" w:rsidRPr="00905905" w:rsidRDefault="00905905" w:rsidP="00905905">
            <w:pPr>
              <w:pStyle w:val="ad"/>
              <w:widowControl w:val="0"/>
              <w:ind w:left="0"/>
              <w:jc w:val="center"/>
            </w:pPr>
            <w:r w:rsidRPr="00905905">
              <w:t>минус 10 баллов за каждое дорожно-транспортное происшествие</w:t>
            </w:r>
          </w:p>
        </w:tc>
        <w:tc>
          <w:tcPr>
            <w:tcW w:w="889" w:type="pct"/>
            <w:vMerge w:val="restart"/>
            <w:vAlign w:val="center"/>
          </w:tcPr>
          <w:p w:rsidR="00905905" w:rsidRPr="00905905" w:rsidRDefault="00905905" w:rsidP="00905905">
            <w:pPr>
              <w:pStyle w:val="ConsPlusNormal"/>
              <w:ind w:firstLine="0"/>
              <w:jc w:val="center"/>
              <w:rPr>
                <w:rFonts w:ascii="Times New Roman" w:hAnsi="Times New Roman" w:cs="Times New Roman"/>
              </w:rPr>
            </w:pPr>
            <w:r w:rsidRPr="00905905">
              <w:rPr>
                <w:rFonts w:ascii="Times New Roman" w:hAnsi="Times New Roman" w:cs="Times New Roman"/>
              </w:rPr>
              <w:t>Каждое дорожно-транспортное происшествие оценивается по наиболее тяжкому последствию. Набранное количество баллов делится на общее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tc>
      </w:tr>
      <w:tr w:rsidR="00905905" w:rsidRPr="00905905" w:rsidTr="00905905">
        <w:tc>
          <w:tcPr>
            <w:tcW w:w="181" w:type="pct"/>
            <w:vMerge/>
            <w:vAlign w:val="center"/>
          </w:tcPr>
          <w:p w:rsidR="00905905" w:rsidRPr="00905905" w:rsidRDefault="00905905" w:rsidP="00905905">
            <w:pPr>
              <w:pStyle w:val="ad"/>
              <w:widowControl w:val="0"/>
              <w:ind w:left="0"/>
              <w:jc w:val="center"/>
            </w:pPr>
          </w:p>
        </w:tc>
        <w:tc>
          <w:tcPr>
            <w:tcW w:w="1581" w:type="pct"/>
            <w:vMerge/>
            <w:vAlign w:val="center"/>
          </w:tcPr>
          <w:p w:rsidR="00905905" w:rsidRPr="00905905" w:rsidRDefault="00905905" w:rsidP="00905905">
            <w:pPr>
              <w:pStyle w:val="ad"/>
              <w:widowControl w:val="0"/>
              <w:ind w:left="0"/>
            </w:pPr>
          </w:p>
        </w:tc>
        <w:tc>
          <w:tcPr>
            <w:tcW w:w="1774" w:type="pct"/>
            <w:vAlign w:val="center"/>
          </w:tcPr>
          <w:p w:rsidR="00905905" w:rsidRPr="00905905" w:rsidRDefault="00905905" w:rsidP="00905905">
            <w:pPr>
              <w:pStyle w:val="ad"/>
              <w:widowControl w:val="0"/>
              <w:ind w:left="0"/>
            </w:pPr>
            <w:r w:rsidRPr="00905905">
              <w:t>наличие дорожно-транспортного происшествия, повлекшего за собой причинение средней тяжести или легкого вреда здоровью одного и более лиц</w:t>
            </w:r>
          </w:p>
        </w:tc>
        <w:tc>
          <w:tcPr>
            <w:tcW w:w="575" w:type="pct"/>
            <w:vAlign w:val="center"/>
          </w:tcPr>
          <w:p w:rsidR="00905905" w:rsidRPr="00905905" w:rsidRDefault="00905905" w:rsidP="00905905">
            <w:pPr>
              <w:pStyle w:val="ad"/>
              <w:widowControl w:val="0"/>
              <w:ind w:left="0"/>
              <w:jc w:val="center"/>
            </w:pPr>
            <w:r w:rsidRPr="00905905">
              <w:t>минус 5 баллов за каждое дорожно-транспортное происшествие</w:t>
            </w:r>
          </w:p>
        </w:tc>
        <w:tc>
          <w:tcPr>
            <w:tcW w:w="889" w:type="pct"/>
            <w:vMerge/>
            <w:vAlign w:val="center"/>
          </w:tcPr>
          <w:p w:rsidR="00905905" w:rsidRPr="00905905" w:rsidRDefault="00905905" w:rsidP="00905905">
            <w:pPr>
              <w:pStyle w:val="ad"/>
              <w:widowControl w:val="0"/>
              <w:ind w:left="0"/>
              <w:jc w:val="center"/>
            </w:pPr>
          </w:p>
        </w:tc>
      </w:tr>
      <w:tr w:rsidR="00905905" w:rsidRPr="00905905" w:rsidTr="00905905">
        <w:tc>
          <w:tcPr>
            <w:tcW w:w="181" w:type="pct"/>
            <w:vMerge w:val="restart"/>
            <w:vAlign w:val="center"/>
          </w:tcPr>
          <w:p w:rsidR="00905905" w:rsidRPr="00905905" w:rsidRDefault="00905905" w:rsidP="00905905">
            <w:pPr>
              <w:pStyle w:val="ad"/>
              <w:widowControl w:val="0"/>
              <w:ind w:left="0"/>
              <w:jc w:val="center"/>
            </w:pPr>
            <w:r w:rsidRPr="00905905">
              <w:t>2</w:t>
            </w:r>
          </w:p>
        </w:tc>
        <w:tc>
          <w:tcPr>
            <w:tcW w:w="1581" w:type="pct"/>
            <w:vMerge w:val="restart"/>
            <w:vAlign w:val="center"/>
          </w:tcPr>
          <w:p w:rsidR="00905905" w:rsidRPr="00905905" w:rsidRDefault="00905905" w:rsidP="00905905">
            <w:pPr>
              <w:pStyle w:val="ad"/>
              <w:widowControl w:val="0"/>
              <w:ind w:left="0"/>
            </w:pPr>
            <w:r w:rsidRPr="00905905">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w:t>
            </w:r>
            <w:r w:rsidRPr="00905905">
              <w:lastRenderedPageBreak/>
              <w:t>муниципальными нормативными правовыми актами</w:t>
            </w:r>
          </w:p>
        </w:tc>
        <w:tc>
          <w:tcPr>
            <w:tcW w:w="1774" w:type="pct"/>
            <w:vAlign w:val="center"/>
          </w:tcPr>
          <w:p w:rsidR="00905905" w:rsidRPr="00905905" w:rsidRDefault="00905905" w:rsidP="00905905">
            <w:pPr>
              <w:pStyle w:val="ad"/>
              <w:widowControl w:val="0"/>
              <w:ind w:left="0"/>
            </w:pPr>
            <w:r w:rsidRPr="00905905">
              <w:lastRenderedPageBreak/>
              <w:t>осуществление регулярных перевозок сроком менее одного года до даты проведения открытого конкурса</w:t>
            </w:r>
          </w:p>
        </w:tc>
        <w:tc>
          <w:tcPr>
            <w:tcW w:w="575" w:type="pct"/>
            <w:vAlign w:val="center"/>
          </w:tcPr>
          <w:p w:rsidR="00905905" w:rsidRPr="00905905" w:rsidRDefault="00905905" w:rsidP="00905905">
            <w:pPr>
              <w:pStyle w:val="ad"/>
              <w:widowControl w:val="0"/>
              <w:ind w:left="0"/>
              <w:jc w:val="center"/>
            </w:pPr>
            <w:r w:rsidRPr="00905905">
              <w:t>0 баллов</w:t>
            </w:r>
          </w:p>
        </w:tc>
        <w:tc>
          <w:tcPr>
            <w:tcW w:w="889" w:type="pct"/>
            <w:vMerge w:val="restart"/>
            <w:vAlign w:val="center"/>
          </w:tcPr>
          <w:p w:rsidR="00905905" w:rsidRPr="00905905" w:rsidRDefault="00905905" w:rsidP="00905905">
            <w:pPr>
              <w:pStyle w:val="ad"/>
              <w:widowControl w:val="0"/>
              <w:ind w:left="0"/>
              <w:jc w:val="center"/>
            </w:pPr>
          </w:p>
        </w:tc>
      </w:tr>
      <w:tr w:rsidR="00905905" w:rsidRPr="00905905" w:rsidTr="00905905">
        <w:tc>
          <w:tcPr>
            <w:tcW w:w="181" w:type="pct"/>
            <w:vMerge/>
            <w:vAlign w:val="center"/>
          </w:tcPr>
          <w:p w:rsidR="00905905" w:rsidRPr="00905905" w:rsidRDefault="00905905" w:rsidP="00905905">
            <w:pPr>
              <w:pStyle w:val="ad"/>
              <w:widowControl w:val="0"/>
              <w:ind w:left="0"/>
              <w:jc w:val="center"/>
            </w:pPr>
          </w:p>
        </w:tc>
        <w:tc>
          <w:tcPr>
            <w:tcW w:w="1581" w:type="pct"/>
            <w:vMerge/>
            <w:vAlign w:val="center"/>
          </w:tcPr>
          <w:p w:rsidR="00905905" w:rsidRPr="00905905" w:rsidRDefault="00905905" w:rsidP="00905905">
            <w:pPr>
              <w:pStyle w:val="ad"/>
              <w:widowControl w:val="0"/>
              <w:ind w:left="0"/>
            </w:pPr>
          </w:p>
        </w:tc>
        <w:tc>
          <w:tcPr>
            <w:tcW w:w="1774" w:type="pct"/>
            <w:vAlign w:val="center"/>
          </w:tcPr>
          <w:p w:rsidR="00905905" w:rsidRPr="00905905" w:rsidRDefault="00905905" w:rsidP="00905905">
            <w:pPr>
              <w:pStyle w:val="ConsPlusNormal"/>
              <w:ind w:firstLine="0"/>
              <w:jc w:val="both"/>
              <w:rPr>
                <w:rFonts w:ascii="Times New Roman" w:hAnsi="Times New Roman" w:cs="Times New Roman"/>
              </w:rPr>
            </w:pPr>
            <w:r w:rsidRPr="00905905">
              <w:rPr>
                <w:rFonts w:ascii="Times New Roman" w:hAnsi="Times New Roman" w:cs="Times New Roman"/>
              </w:rPr>
              <w:t>осуществление регулярных перевозок сроком от одного года до трех лет до даты проведения открытого конкурса</w:t>
            </w:r>
          </w:p>
        </w:tc>
        <w:tc>
          <w:tcPr>
            <w:tcW w:w="575" w:type="pct"/>
            <w:vAlign w:val="center"/>
          </w:tcPr>
          <w:p w:rsidR="00905905" w:rsidRPr="00905905" w:rsidRDefault="00905905" w:rsidP="00905905">
            <w:pPr>
              <w:pStyle w:val="ad"/>
              <w:widowControl w:val="0"/>
              <w:ind w:left="0"/>
              <w:jc w:val="center"/>
            </w:pPr>
            <w:r w:rsidRPr="00905905">
              <w:t>1 балл</w:t>
            </w:r>
          </w:p>
        </w:tc>
        <w:tc>
          <w:tcPr>
            <w:tcW w:w="889" w:type="pct"/>
            <w:vMerge/>
            <w:vAlign w:val="center"/>
          </w:tcPr>
          <w:p w:rsidR="00905905" w:rsidRPr="00905905" w:rsidRDefault="00905905" w:rsidP="00905905">
            <w:pPr>
              <w:pStyle w:val="ad"/>
              <w:widowControl w:val="0"/>
              <w:ind w:left="0"/>
              <w:jc w:val="center"/>
            </w:pPr>
          </w:p>
        </w:tc>
      </w:tr>
      <w:tr w:rsidR="00905905" w:rsidRPr="00905905" w:rsidTr="00905905">
        <w:tc>
          <w:tcPr>
            <w:tcW w:w="181" w:type="pct"/>
            <w:vMerge/>
            <w:vAlign w:val="center"/>
          </w:tcPr>
          <w:p w:rsidR="00905905" w:rsidRPr="00905905" w:rsidRDefault="00905905" w:rsidP="00905905">
            <w:pPr>
              <w:pStyle w:val="ad"/>
              <w:widowControl w:val="0"/>
              <w:ind w:left="0"/>
              <w:jc w:val="center"/>
            </w:pPr>
          </w:p>
        </w:tc>
        <w:tc>
          <w:tcPr>
            <w:tcW w:w="1581" w:type="pct"/>
            <w:vMerge/>
            <w:vAlign w:val="center"/>
          </w:tcPr>
          <w:p w:rsidR="00905905" w:rsidRPr="00905905" w:rsidRDefault="00905905" w:rsidP="00905905">
            <w:pPr>
              <w:pStyle w:val="ad"/>
              <w:widowControl w:val="0"/>
              <w:ind w:left="0"/>
            </w:pPr>
          </w:p>
        </w:tc>
        <w:tc>
          <w:tcPr>
            <w:tcW w:w="1774" w:type="pct"/>
            <w:vAlign w:val="center"/>
          </w:tcPr>
          <w:p w:rsidR="00905905" w:rsidRPr="00905905" w:rsidRDefault="00905905" w:rsidP="00905905">
            <w:pPr>
              <w:pStyle w:val="ConsPlusNormal"/>
              <w:ind w:firstLine="0"/>
              <w:jc w:val="both"/>
              <w:rPr>
                <w:rFonts w:ascii="Times New Roman" w:hAnsi="Times New Roman" w:cs="Times New Roman"/>
              </w:rPr>
            </w:pPr>
            <w:r w:rsidRPr="00905905">
              <w:rPr>
                <w:rFonts w:ascii="Times New Roman" w:hAnsi="Times New Roman" w:cs="Times New Roman"/>
              </w:rPr>
              <w:t>осуществление регулярных перевозок сроком от трех до пяти лет до даты проведения открытого конкурса</w:t>
            </w:r>
          </w:p>
        </w:tc>
        <w:tc>
          <w:tcPr>
            <w:tcW w:w="575" w:type="pct"/>
            <w:vAlign w:val="center"/>
          </w:tcPr>
          <w:p w:rsidR="00905905" w:rsidRPr="00905905" w:rsidRDefault="00905905" w:rsidP="00905905">
            <w:pPr>
              <w:pStyle w:val="ad"/>
              <w:widowControl w:val="0"/>
              <w:ind w:left="0"/>
              <w:jc w:val="center"/>
            </w:pPr>
            <w:r w:rsidRPr="00905905">
              <w:t>2 балла</w:t>
            </w:r>
          </w:p>
        </w:tc>
        <w:tc>
          <w:tcPr>
            <w:tcW w:w="889" w:type="pct"/>
            <w:vMerge/>
            <w:vAlign w:val="center"/>
          </w:tcPr>
          <w:p w:rsidR="00905905" w:rsidRPr="00905905" w:rsidRDefault="00905905" w:rsidP="00905905">
            <w:pPr>
              <w:pStyle w:val="ad"/>
              <w:widowControl w:val="0"/>
              <w:ind w:left="0"/>
              <w:jc w:val="center"/>
            </w:pPr>
          </w:p>
        </w:tc>
      </w:tr>
      <w:tr w:rsidR="00905905" w:rsidRPr="00905905" w:rsidTr="00905905">
        <w:tc>
          <w:tcPr>
            <w:tcW w:w="181" w:type="pct"/>
            <w:vMerge/>
            <w:vAlign w:val="center"/>
          </w:tcPr>
          <w:p w:rsidR="00905905" w:rsidRPr="00905905" w:rsidRDefault="00905905" w:rsidP="00905905">
            <w:pPr>
              <w:pStyle w:val="ad"/>
              <w:widowControl w:val="0"/>
              <w:ind w:left="0"/>
              <w:jc w:val="center"/>
            </w:pPr>
          </w:p>
        </w:tc>
        <w:tc>
          <w:tcPr>
            <w:tcW w:w="1581" w:type="pct"/>
            <w:vMerge/>
            <w:vAlign w:val="center"/>
          </w:tcPr>
          <w:p w:rsidR="00905905" w:rsidRPr="00905905" w:rsidRDefault="00905905" w:rsidP="00905905">
            <w:pPr>
              <w:pStyle w:val="ad"/>
              <w:widowControl w:val="0"/>
              <w:ind w:left="0"/>
            </w:pPr>
          </w:p>
        </w:tc>
        <w:tc>
          <w:tcPr>
            <w:tcW w:w="1774" w:type="pct"/>
            <w:vAlign w:val="center"/>
          </w:tcPr>
          <w:p w:rsidR="00905905" w:rsidRPr="00905905" w:rsidRDefault="00905905" w:rsidP="00905905">
            <w:pPr>
              <w:pStyle w:val="ConsPlusNormal"/>
              <w:ind w:firstLine="0"/>
              <w:jc w:val="both"/>
              <w:rPr>
                <w:rFonts w:ascii="Times New Roman" w:hAnsi="Times New Roman" w:cs="Times New Roman"/>
              </w:rPr>
            </w:pPr>
            <w:r w:rsidRPr="00905905">
              <w:rPr>
                <w:rFonts w:ascii="Times New Roman" w:hAnsi="Times New Roman" w:cs="Times New Roman"/>
              </w:rPr>
              <w:t>осуществление регулярных перевозок сроком более пяти лет до даты проведения открытого конкурса</w:t>
            </w:r>
          </w:p>
        </w:tc>
        <w:tc>
          <w:tcPr>
            <w:tcW w:w="575" w:type="pct"/>
            <w:vAlign w:val="center"/>
          </w:tcPr>
          <w:p w:rsidR="00905905" w:rsidRPr="00905905" w:rsidRDefault="00905905" w:rsidP="00905905">
            <w:pPr>
              <w:pStyle w:val="ad"/>
              <w:widowControl w:val="0"/>
              <w:ind w:left="0"/>
              <w:jc w:val="center"/>
            </w:pPr>
            <w:r w:rsidRPr="00905905">
              <w:t>3 балла</w:t>
            </w:r>
          </w:p>
        </w:tc>
        <w:tc>
          <w:tcPr>
            <w:tcW w:w="889" w:type="pct"/>
            <w:vMerge/>
            <w:vAlign w:val="center"/>
          </w:tcPr>
          <w:p w:rsidR="00905905" w:rsidRPr="00905905" w:rsidRDefault="00905905" w:rsidP="00905905">
            <w:pPr>
              <w:pStyle w:val="ad"/>
              <w:widowControl w:val="0"/>
              <w:ind w:left="0"/>
              <w:jc w:val="center"/>
            </w:pPr>
          </w:p>
        </w:tc>
      </w:tr>
      <w:tr w:rsidR="00905905" w:rsidRPr="00905905" w:rsidTr="00905905">
        <w:tc>
          <w:tcPr>
            <w:tcW w:w="181" w:type="pct"/>
            <w:vMerge w:val="restart"/>
            <w:vAlign w:val="center"/>
          </w:tcPr>
          <w:p w:rsidR="00905905" w:rsidRPr="00905905" w:rsidRDefault="00905905" w:rsidP="00905905">
            <w:pPr>
              <w:pStyle w:val="ad"/>
              <w:widowControl w:val="0"/>
              <w:ind w:left="0"/>
              <w:jc w:val="center"/>
            </w:pPr>
            <w:r w:rsidRPr="00905905">
              <w:lastRenderedPageBreak/>
              <w:t>3</w:t>
            </w:r>
          </w:p>
        </w:tc>
        <w:tc>
          <w:tcPr>
            <w:tcW w:w="1581" w:type="pct"/>
            <w:vMerge w:val="restart"/>
            <w:vAlign w:val="center"/>
          </w:tcPr>
          <w:p w:rsidR="00905905" w:rsidRPr="00905905" w:rsidRDefault="00905905" w:rsidP="00905905">
            <w:pPr>
              <w:pStyle w:val="ad"/>
              <w:widowControl w:val="0"/>
              <w:ind w:left="0"/>
            </w:pPr>
            <w:r w:rsidRPr="00905905">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tc>
        <w:tc>
          <w:tcPr>
            <w:tcW w:w="1774" w:type="pct"/>
            <w:vAlign w:val="center"/>
          </w:tcPr>
          <w:p w:rsidR="00905905" w:rsidRPr="00905905" w:rsidRDefault="00905905" w:rsidP="00905905">
            <w:pPr>
              <w:pStyle w:val="ConsPlusNormal"/>
              <w:ind w:firstLine="0"/>
              <w:jc w:val="both"/>
              <w:rPr>
                <w:rFonts w:ascii="Times New Roman" w:hAnsi="Times New Roman" w:cs="Times New Roman"/>
              </w:rPr>
            </w:pPr>
            <w:r w:rsidRPr="00905905">
              <w:rPr>
                <w:rFonts w:ascii="Times New Roman" w:hAnsi="Times New Roman" w:cs="Times New Roman"/>
              </w:rPr>
              <w:t>наличие кресел повышенной комфортабельности с регулируемым наклоном спинки сидения не менее двух третей от общего количества мест для сидения пассажиров - плюс за каждый автобус, заявленный для участия в конкурсе</w:t>
            </w:r>
          </w:p>
        </w:tc>
        <w:tc>
          <w:tcPr>
            <w:tcW w:w="575" w:type="pct"/>
            <w:vAlign w:val="center"/>
          </w:tcPr>
          <w:p w:rsidR="00905905" w:rsidRPr="00905905" w:rsidRDefault="00905905" w:rsidP="00905905">
            <w:pPr>
              <w:pStyle w:val="ad"/>
              <w:widowControl w:val="0"/>
              <w:ind w:left="0"/>
              <w:jc w:val="center"/>
            </w:pPr>
            <w:r w:rsidRPr="00905905">
              <w:t>1 балл</w:t>
            </w:r>
            <w:proofErr w:type="gramStart"/>
            <w:r w:rsidRPr="00905905">
              <w:rPr>
                <w:vertAlign w:val="superscript"/>
              </w:rPr>
              <w:t>1</w:t>
            </w:r>
            <w:proofErr w:type="gramEnd"/>
          </w:p>
        </w:tc>
        <w:tc>
          <w:tcPr>
            <w:tcW w:w="889" w:type="pct"/>
            <w:vMerge w:val="restart"/>
            <w:vAlign w:val="center"/>
          </w:tcPr>
          <w:p w:rsidR="00905905" w:rsidRPr="00905905" w:rsidRDefault="00905905" w:rsidP="00905905">
            <w:pPr>
              <w:pStyle w:val="ad"/>
              <w:widowControl w:val="0"/>
              <w:ind w:left="0"/>
              <w:jc w:val="center"/>
            </w:pPr>
            <w:r w:rsidRPr="00905905">
              <w:t>Набранное количество баллов делится на общее количество транспортных средств, заявленных участником открытого конкурса</w:t>
            </w:r>
          </w:p>
        </w:tc>
      </w:tr>
      <w:tr w:rsidR="00905905" w:rsidRPr="00905905" w:rsidTr="00905905">
        <w:tc>
          <w:tcPr>
            <w:tcW w:w="181" w:type="pct"/>
            <w:vMerge/>
            <w:vAlign w:val="center"/>
          </w:tcPr>
          <w:p w:rsidR="00905905" w:rsidRPr="00905905" w:rsidRDefault="00905905" w:rsidP="00905905">
            <w:pPr>
              <w:pStyle w:val="ad"/>
              <w:widowControl w:val="0"/>
              <w:ind w:left="0"/>
              <w:jc w:val="center"/>
            </w:pPr>
          </w:p>
        </w:tc>
        <w:tc>
          <w:tcPr>
            <w:tcW w:w="1581" w:type="pct"/>
            <w:vMerge/>
            <w:vAlign w:val="center"/>
          </w:tcPr>
          <w:p w:rsidR="00905905" w:rsidRPr="00905905" w:rsidRDefault="00905905" w:rsidP="00905905">
            <w:pPr>
              <w:pStyle w:val="ad"/>
              <w:widowControl w:val="0"/>
              <w:ind w:left="0"/>
            </w:pPr>
          </w:p>
        </w:tc>
        <w:tc>
          <w:tcPr>
            <w:tcW w:w="1774" w:type="pct"/>
            <w:vAlign w:val="center"/>
          </w:tcPr>
          <w:p w:rsidR="00905905" w:rsidRPr="00905905" w:rsidRDefault="00905905" w:rsidP="00905905">
            <w:pPr>
              <w:pStyle w:val="ad"/>
              <w:widowControl w:val="0"/>
              <w:ind w:left="0"/>
            </w:pPr>
            <w:r w:rsidRPr="00905905">
              <w:t>наличие багажных отделений, предусмотренных заводом-изготовителем</w:t>
            </w:r>
          </w:p>
        </w:tc>
        <w:tc>
          <w:tcPr>
            <w:tcW w:w="575" w:type="pct"/>
            <w:vAlign w:val="center"/>
          </w:tcPr>
          <w:p w:rsidR="00905905" w:rsidRPr="00905905" w:rsidRDefault="00905905" w:rsidP="00905905">
            <w:pPr>
              <w:pStyle w:val="ad"/>
              <w:widowControl w:val="0"/>
              <w:ind w:left="0"/>
              <w:jc w:val="center"/>
            </w:pPr>
            <w:r w:rsidRPr="00905905">
              <w:t>1 балл</w:t>
            </w:r>
            <w:proofErr w:type="gramStart"/>
            <w:r w:rsidRPr="00905905">
              <w:rPr>
                <w:vertAlign w:val="superscript"/>
              </w:rPr>
              <w:t>1</w:t>
            </w:r>
            <w:proofErr w:type="gramEnd"/>
          </w:p>
        </w:tc>
        <w:tc>
          <w:tcPr>
            <w:tcW w:w="889" w:type="pct"/>
            <w:vMerge/>
            <w:vAlign w:val="center"/>
          </w:tcPr>
          <w:p w:rsidR="00905905" w:rsidRPr="00905905" w:rsidRDefault="00905905" w:rsidP="00905905">
            <w:pPr>
              <w:pStyle w:val="ad"/>
              <w:widowControl w:val="0"/>
              <w:ind w:left="0"/>
              <w:jc w:val="center"/>
            </w:pPr>
          </w:p>
        </w:tc>
      </w:tr>
      <w:tr w:rsidR="00905905" w:rsidRPr="00905905" w:rsidTr="00905905">
        <w:tc>
          <w:tcPr>
            <w:tcW w:w="181" w:type="pct"/>
            <w:vMerge/>
            <w:vAlign w:val="center"/>
          </w:tcPr>
          <w:p w:rsidR="00905905" w:rsidRPr="00905905" w:rsidRDefault="00905905" w:rsidP="00905905">
            <w:pPr>
              <w:pStyle w:val="ad"/>
              <w:widowControl w:val="0"/>
              <w:ind w:left="0"/>
              <w:jc w:val="center"/>
            </w:pPr>
          </w:p>
        </w:tc>
        <w:tc>
          <w:tcPr>
            <w:tcW w:w="1581" w:type="pct"/>
            <w:vMerge/>
            <w:vAlign w:val="center"/>
          </w:tcPr>
          <w:p w:rsidR="00905905" w:rsidRPr="00905905" w:rsidRDefault="00905905" w:rsidP="00905905">
            <w:pPr>
              <w:pStyle w:val="ad"/>
              <w:widowControl w:val="0"/>
              <w:ind w:left="0"/>
            </w:pPr>
          </w:p>
        </w:tc>
        <w:tc>
          <w:tcPr>
            <w:tcW w:w="1774" w:type="pct"/>
            <w:vAlign w:val="center"/>
          </w:tcPr>
          <w:p w:rsidR="00905905" w:rsidRPr="00905905" w:rsidRDefault="00905905" w:rsidP="00905905">
            <w:pPr>
              <w:pStyle w:val="ad"/>
              <w:widowControl w:val="0"/>
              <w:ind w:left="0"/>
            </w:pPr>
            <w:r w:rsidRPr="00905905">
              <w:t>наличие систем кондиционирования салона автобуса</w:t>
            </w:r>
          </w:p>
        </w:tc>
        <w:tc>
          <w:tcPr>
            <w:tcW w:w="575" w:type="pct"/>
            <w:vAlign w:val="center"/>
          </w:tcPr>
          <w:p w:rsidR="00905905" w:rsidRPr="00905905" w:rsidRDefault="00905905" w:rsidP="00905905">
            <w:pPr>
              <w:pStyle w:val="ad"/>
              <w:widowControl w:val="0"/>
              <w:ind w:left="0"/>
              <w:jc w:val="center"/>
            </w:pPr>
            <w:r w:rsidRPr="00905905">
              <w:t>6 баллов</w:t>
            </w:r>
            <w:proofErr w:type="gramStart"/>
            <w:r w:rsidRPr="00905905">
              <w:rPr>
                <w:vertAlign w:val="superscript"/>
              </w:rPr>
              <w:t>1</w:t>
            </w:r>
            <w:proofErr w:type="gramEnd"/>
          </w:p>
        </w:tc>
        <w:tc>
          <w:tcPr>
            <w:tcW w:w="889" w:type="pct"/>
            <w:vMerge/>
            <w:vAlign w:val="center"/>
          </w:tcPr>
          <w:p w:rsidR="00905905" w:rsidRPr="00905905" w:rsidRDefault="00905905" w:rsidP="00905905">
            <w:pPr>
              <w:pStyle w:val="ad"/>
              <w:widowControl w:val="0"/>
              <w:ind w:left="0"/>
              <w:jc w:val="center"/>
            </w:pPr>
          </w:p>
        </w:tc>
      </w:tr>
      <w:tr w:rsidR="00905905" w:rsidRPr="00905905" w:rsidTr="00905905">
        <w:tc>
          <w:tcPr>
            <w:tcW w:w="181" w:type="pct"/>
            <w:vMerge/>
            <w:vAlign w:val="center"/>
          </w:tcPr>
          <w:p w:rsidR="00905905" w:rsidRPr="00905905" w:rsidRDefault="00905905" w:rsidP="00905905">
            <w:pPr>
              <w:pStyle w:val="ad"/>
              <w:widowControl w:val="0"/>
              <w:ind w:left="0"/>
              <w:jc w:val="center"/>
            </w:pPr>
          </w:p>
        </w:tc>
        <w:tc>
          <w:tcPr>
            <w:tcW w:w="1581" w:type="pct"/>
            <w:vMerge/>
            <w:vAlign w:val="center"/>
          </w:tcPr>
          <w:p w:rsidR="00905905" w:rsidRPr="00905905" w:rsidRDefault="00905905" w:rsidP="00905905">
            <w:pPr>
              <w:pStyle w:val="ad"/>
              <w:widowControl w:val="0"/>
              <w:ind w:left="0"/>
            </w:pPr>
          </w:p>
        </w:tc>
        <w:tc>
          <w:tcPr>
            <w:tcW w:w="1774" w:type="pct"/>
            <w:vAlign w:val="center"/>
          </w:tcPr>
          <w:p w:rsidR="00905905" w:rsidRPr="00905905" w:rsidRDefault="00905905" w:rsidP="00905905">
            <w:pPr>
              <w:pStyle w:val="ad"/>
              <w:widowControl w:val="0"/>
              <w:ind w:left="0"/>
            </w:pPr>
            <w:r w:rsidRPr="00905905">
              <w:t>наличие низкого пола салона автобуса</w:t>
            </w:r>
          </w:p>
        </w:tc>
        <w:tc>
          <w:tcPr>
            <w:tcW w:w="575" w:type="pct"/>
            <w:vAlign w:val="center"/>
          </w:tcPr>
          <w:p w:rsidR="00905905" w:rsidRPr="00905905" w:rsidRDefault="00905905" w:rsidP="00905905">
            <w:pPr>
              <w:pStyle w:val="ad"/>
              <w:widowControl w:val="0"/>
              <w:ind w:left="0"/>
              <w:jc w:val="center"/>
            </w:pPr>
            <w:r w:rsidRPr="00905905">
              <w:t>5 баллов</w:t>
            </w:r>
            <w:proofErr w:type="gramStart"/>
            <w:r w:rsidRPr="00905905">
              <w:rPr>
                <w:vertAlign w:val="superscript"/>
              </w:rPr>
              <w:t>1</w:t>
            </w:r>
            <w:proofErr w:type="gramEnd"/>
          </w:p>
        </w:tc>
        <w:tc>
          <w:tcPr>
            <w:tcW w:w="889" w:type="pct"/>
            <w:vMerge/>
            <w:vAlign w:val="center"/>
          </w:tcPr>
          <w:p w:rsidR="00905905" w:rsidRPr="00905905" w:rsidRDefault="00905905" w:rsidP="00905905">
            <w:pPr>
              <w:pStyle w:val="ad"/>
              <w:widowControl w:val="0"/>
              <w:ind w:left="0"/>
              <w:jc w:val="center"/>
            </w:pPr>
          </w:p>
        </w:tc>
      </w:tr>
      <w:tr w:rsidR="00905905" w:rsidRPr="00905905" w:rsidTr="00905905">
        <w:tc>
          <w:tcPr>
            <w:tcW w:w="181" w:type="pct"/>
            <w:vMerge/>
            <w:vAlign w:val="center"/>
          </w:tcPr>
          <w:p w:rsidR="00905905" w:rsidRPr="00905905" w:rsidRDefault="00905905" w:rsidP="00905905">
            <w:pPr>
              <w:pStyle w:val="ad"/>
              <w:widowControl w:val="0"/>
              <w:ind w:left="0"/>
              <w:jc w:val="center"/>
            </w:pPr>
          </w:p>
        </w:tc>
        <w:tc>
          <w:tcPr>
            <w:tcW w:w="1581" w:type="pct"/>
            <w:vMerge/>
            <w:vAlign w:val="center"/>
          </w:tcPr>
          <w:p w:rsidR="00905905" w:rsidRPr="00905905" w:rsidRDefault="00905905" w:rsidP="00905905">
            <w:pPr>
              <w:pStyle w:val="ad"/>
              <w:widowControl w:val="0"/>
              <w:ind w:left="0"/>
            </w:pPr>
          </w:p>
        </w:tc>
        <w:tc>
          <w:tcPr>
            <w:tcW w:w="1774" w:type="pct"/>
            <w:vAlign w:val="center"/>
          </w:tcPr>
          <w:p w:rsidR="00905905" w:rsidRPr="00905905" w:rsidRDefault="00905905" w:rsidP="00905905">
            <w:pPr>
              <w:pStyle w:val="ad"/>
              <w:widowControl w:val="0"/>
              <w:ind w:left="0"/>
            </w:pPr>
            <w:r w:rsidRPr="00905905">
              <w:t>наличие в салоне автобуса оборудования для перевозок пассажиров с детскими колясками</w:t>
            </w:r>
          </w:p>
        </w:tc>
        <w:tc>
          <w:tcPr>
            <w:tcW w:w="575" w:type="pct"/>
            <w:vAlign w:val="center"/>
          </w:tcPr>
          <w:p w:rsidR="00905905" w:rsidRPr="00905905" w:rsidRDefault="00905905" w:rsidP="00905905">
            <w:pPr>
              <w:pStyle w:val="ad"/>
              <w:widowControl w:val="0"/>
              <w:ind w:left="0"/>
              <w:jc w:val="center"/>
            </w:pPr>
            <w:r w:rsidRPr="00905905">
              <w:t>3 балла</w:t>
            </w:r>
            <w:proofErr w:type="gramStart"/>
            <w:r w:rsidRPr="00905905">
              <w:rPr>
                <w:vertAlign w:val="superscript"/>
              </w:rPr>
              <w:t>1</w:t>
            </w:r>
            <w:proofErr w:type="gramEnd"/>
          </w:p>
        </w:tc>
        <w:tc>
          <w:tcPr>
            <w:tcW w:w="889" w:type="pct"/>
            <w:vMerge/>
            <w:vAlign w:val="center"/>
          </w:tcPr>
          <w:p w:rsidR="00905905" w:rsidRPr="00905905" w:rsidRDefault="00905905" w:rsidP="00905905">
            <w:pPr>
              <w:pStyle w:val="ad"/>
              <w:widowControl w:val="0"/>
              <w:ind w:left="0"/>
              <w:jc w:val="center"/>
            </w:pPr>
          </w:p>
        </w:tc>
      </w:tr>
      <w:tr w:rsidR="00905905" w:rsidRPr="00905905" w:rsidTr="00905905">
        <w:tc>
          <w:tcPr>
            <w:tcW w:w="181" w:type="pct"/>
            <w:vMerge/>
            <w:vAlign w:val="center"/>
          </w:tcPr>
          <w:p w:rsidR="00905905" w:rsidRPr="00905905" w:rsidRDefault="00905905" w:rsidP="00905905">
            <w:pPr>
              <w:pStyle w:val="ad"/>
              <w:widowControl w:val="0"/>
              <w:ind w:left="0"/>
              <w:jc w:val="center"/>
            </w:pPr>
          </w:p>
        </w:tc>
        <w:tc>
          <w:tcPr>
            <w:tcW w:w="1581" w:type="pct"/>
            <w:vMerge/>
            <w:vAlign w:val="center"/>
          </w:tcPr>
          <w:p w:rsidR="00905905" w:rsidRPr="00905905" w:rsidRDefault="00905905" w:rsidP="00905905">
            <w:pPr>
              <w:pStyle w:val="ad"/>
              <w:widowControl w:val="0"/>
              <w:ind w:left="0"/>
            </w:pPr>
          </w:p>
        </w:tc>
        <w:tc>
          <w:tcPr>
            <w:tcW w:w="1774" w:type="pct"/>
            <w:vAlign w:val="center"/>
          </w:tcPr>
          <w:p w:rsidR="00905905" w:rsidRPr="00905905" w:rsidRDefault="00905905" w:rsidP="00905905">
            <w:pPr>
              <w:pStyle w:val="ad"/>
              <w:widowControl w:val="0"/>
              <w:ind w:left="0"/>
            </w:pPr>
            <w:r w:rsidRPr="00905905">
              <w:t>наличие устройства для открывания и закрывания сдвижной двери автобуса (электрический или пневматический привод)</w:t>
            </w:r>
          </w:p>
        </w:tc>
        <w:tc>
          <w:tcPr>
            <w:tcW w:w="575" w:type="pct"/>
            <w:vAlign w:val="center"/>
          </w:tcPr>
          <w:p w:rsidR="00905905" w:rsidRPr="00905905" w:rsidRDefault="00905905" w:rsidP="00905905">
            <w:pPr>
              <w:pStyle w:val="ad"/>
              <w:widowControl w:val="0"/>
              <w:ind w:left="0"/>
              <w:jc w:val="center"/>
            </w:pPr>
            <w:r w:rsidRPr="00905905">
              <w:t>1 балл</w:t>
            </w:r>
            <w:proofErr w:type="gramStart"/>
            <w:r w:rsidRPr="00905905">
              <w:rPr>
                <w:vertAlign w:val="superscript"/>
              </w:rPr>
              <w:t>1</w:t>
            </w:r>
            <w:proofErr w:type="gramEnd"/>
          </w:p>
        </w:tc>
        <w:tc>
          <w:tcPr>
            <w:tcW w:w="889" w:type="pct"/>
            <w:vMerge/>
            <w:vAlign w:val="center"/>
          </w:tcPr>
          <w:p w:rsidR="00905905" w:rsidRPr="00905905" w:rsidRDefault="00905905" w:rsidP="00905905">
            <w:pPr>
              <w:pStyle w:val="ad"/>
              <w:widowControl w:val="0"/>
              <w:ind w:left="0"/>
              <w:jc w:val="center"/>
            </w:pPr>
          </w:p>
        </w:tc>
      </w:tr>
      <w:tr w:rsidR="00905905" w:rsidRPr="00905905" w:rsidTr="00905905">
        <w:tc>
          <w:tcPr>
            <w:tcW w:w="181" w:type="pct"/>
            <w:vMerge/>
            <w:vAlign w:val="center"/>
          </w:tcPr>
          <w:p w:rsidR="00905905" w:rsidRPr="00905905" w:rsidRDefault="00905905" w:rsidP="00905905">
            <w:pPr>
              <w:pStyle w:val="ad"/>
              <w:widowControl w:val="0"/>
              <w:ind w:left="0"/>
              <w:jc w:val="center"/>
            </w:pPr>
          </w:p>
        </w:tc>
        <w:tc>
          <w:tcPr>
            <w:tcW w:w="1581" w:type="pct"/>
            <w:vMerge/>
            <w:vAlign w:val="center"/>
          </w:tcPr>
          <w:p w:rsidR="00905905" w:rsidRPr="00905905" w:rsidRDefault="00905905" w:rsidP="00905905">
            <w:pPr>
              <w:pStyle w:val="ad"/>
              <w:widowControl w:val="0"/>
              <w:ind w:left="0"/>
            </w:pPr>
          </w:p>
        </w:tc>
        <w:tc>
          <w:tcPr>
            <w:tcW w:w="1774" w:type="pct"/>
            <w:vAlign w:val="center"/>
          </w:tcPr>
          <w:p w:rsidR="00905905" w:rsidRPr="00905905" w:rsidRDefault="00905905" w:rsidP="00905905">
            <w:pPr>
              <w:pStyle w:val="ad"/>
              <w:widowControl w:val="0"/>
              <w:ind w:left="0"/>
            </w:pPr>
            <w:r w:rsidRPr="00905905">
              <w:t>наличие специального оборудования, предусмотренного заводом-изготовителем для осуществления безопасной посадки и высадки пассажиров с ограниченными возможностями передвижения</w:t>
            </w:r>
          </w:p>
        </w:tc>
        <w:tc>
          <w:tcPr>
            <w:tcW w:w="575" w:type="pct"/>
            <w:vAlign w:val="center"/>
          </w:tcPr>
          <w:p w:rsidR="00905905" w:rsidRPr="00905905" w:rsidRDefault="00905905" w:rsidP="00905905">
            <w:pPr>
              <w:pStyle w:val="ad"/>
              <w:widowControl w:val="0"/>
              <w:ind w:left="0"/>
              <w:jc w:val="center"/>
            </w:pPr>
            <w:r w:rsidRPr="00905905">
              <w:t>8 баллов</w:t>
            </w:r>
            <w:proofErr w:type="gramStart"/>
            <w:r w:rsidRPr="00905905">
              <w:rPr>
                <w:vertAlign w:val="superscript"/>
              </w:rPr>
              <w:t>1</w:t>
            </w:r>
            <w:proofErr w:type="gramEnd"/>
          </w:p>
        </w:tc>
        <w:tc>
          <w:tcPr>
            <w:tcW w:w="889" w:type="pct"/>
            <w:vMerge/>
            <w:vAlign w:val="center"/>
          </w:tcPr>
          <w:p w:rsidR="00905905" w:rsidRPr="00905905" w:rsidRDefault="00905905" w:rsidP="00905905">
            <w:pPr>
              <w:pStyle w:val="ad"/>
              <w:widowControl w:val="0"/>
              <w:ind w:left="0"/>
              <w:jc w:val="center"/>
            </w:pPr>
          </w:p>
        </w:tc>
      </w:tr>
      <w:tr w:rsidR="00905905" w:rsidRPr="00905905" w:rsidTr="00905905">
        <w:tc>
          <w:tcPr>
            <w:tcW w:w="181" w:type="pct"/>
            <w:vMerge/>
            <w:vAlign w:val="center"/>
          </w:tcPr>
          <w:p w:rsidR="00905905" w:rsidRPr="00905905" w:rsidRDefault="00905905" w:rsidP="00905905">
            <w:pPr>
              <w:pStyle w:val="ad"/>
              <w:widowControl w:val="0"/>
              <w:ind w:left="0"/>
              <w:jc w:val="center"/>
            </w:pPr>
          </w:p>
        </w:tc>
        <w:tc>
          <w:tcPr>
            <w:tcW w:w="1581" w:type="pct"/>
            <w:vMerge/>
            <w:vAlign w:val="center"/>
          </w:tcPr>
          <w:p w:rsidR="00905905" w:rsidRPr="00905905" w:rsidRDefault="00905905" w:rsidP="00905905">
            <w:pPr>
              <w:pStyle w:val="ad"/>
              <w:widowControl w:val="0"/>
              <w:ind w:left="0"/>
            </w:pPr>
          </w:p>
        </w:tc>
        <w:tc>
          <w:tcPr>
            <w:tcW w:w="1774" w:type="pct"/>
            <w:vAlign w:val="center"/>
          </w:tcPr>
          <w:p w:rsidR="00905905" w:rsidRPr="00905905" w:rsidRDefault="00905905" w:rsidP="00905905">
            <w:pPr>
              <w:pStyle w:val="ConsPlusNormal"/>
              <w:ind w:firstLine="0"/>
              <w:jc w:val="both"/>
              <w:rPr>
                <w:rFonts w:ascii="Times New Roman" w:hAnsi="Times New Roman" w:cs="Times New Roman"/>
              </w:rPr>
            </w:pPr>
            <w:r w:rsidRPr="00905905">
              <w:rPr>
                <w:rFonts w:ascii="Times New Roman" w:hAnsi="Times New Roman" w:cs="Times New Roman"/>
              </w:rPr>
              <w:t>наличие специального устройства, предназначенного для использования в общественном транспорте для объявления остановок через акустическую систему (динамики) в салоне</w:t>
            </w:r>
          </w:p>
        </w:tc>
        <w:tc>
          <w:tcPr>
            <w:tcW w:w="575" w:type="pct"/>
            <w:vAlign w:val="center"/>
          </w:tcPr>
          <w:p w:rsidR="00905905" w:rsidRPr="00905905" w:rsidRDefault="00905905" w:rsidP="00905905">
            <w:pPr>
              <w:pStyle w:val="ad"/>
              <w:widowControl w:val="0"/>
              <w:ind w:left="0"/>
              <w:jc w:val="center"/>
            </w:pPr>
            <w:r w:rsidRPr="00905905">
              <w:t>2 балла</w:t>
            </w:r>
            <w:proofErr w:type="gramStart"/>
            <w:r w:rsidRPr="00905905">
              <w:rPr>
                <w:vertAlign w:val="superscript"/>
              </w:rPr>
              <w:t>1</w:t>
            </w:r>
            <w:proofErr w:type="gramEnd"/>
          </w:p>
        </w:tc>
        <w:tc>
          <w:tcPr>
            <w:tcW w:w="889" w:type="pct"/>
            <w:vMerge/>
            <w:vAlign w:val="center"/>
          </w:tcPr>
          <w:p w:rsidR="00905905" w:rsidRPr="00905905" w:rsidRDefault="00905905" w:rsidP="00905905">
            <w:pPr>
              <w:pStyle w:val="ad"/>
              <w:widowControl w:val="0"/>
              <w:ind w:left="0"/>
              <w:jc w:val="center"/>
            </w:pPr>
          </w:p>
        </w:tc>
      </w:tr>
      <w:tr w:rsidR="00905905" w:rsidRPr="00905905" w:rsidTr="00905905">
        <w:tc>
          <w:tcPr>
            <w:tcW w:w="181" w:type="pct"/>
            <w:vMerge/>
            <w:vAlign w:val="center"/>
          </w:tcPr>
          <w:p w:rsidR="00905905" w:rsidRPr="00905905" w:rsidRDefault="00905905" w:rsidP="00905905">
            <w:pPr>
              <w:pStyle w:val="ad"/>
              <w:widowControl w:val="0"/>
              <w:ind w:left="0"/>
              <w:jc w:val="center"/>
            </w:pPr>
          </w:p>
        </w:tc>
        <w:tc>
          <w:tcPr>
            <w:tcW w:w="1581" w:type="pct"/>
            <w:vMerge/>
            <w:vAlign w:val="center"/>
          </w:tcPr>
          <w:p w:rsidR="00905905" w:rsidRPr="00905905" w:rsidRDefault="00905905" w:rsidP="00905905">
            <w:pPr>
              <w:pStyle w:val="ad"/>
              <w:widowControl w:val="0"/>
              <w:ind w:left="0"/>
            </w:pPr>
          </w:p>
        </w:tc>
        <w:tc>
          <w:tcPr>
            <w:tcW w:w="1774" w:type="pct"/>
            <w:vAlign w:val="center"/>
          </w:tcPr>
          <w:p w:rsidR="00905905" w:rsidRPr="00905905" w:rsidRDefault="00905905" w:rsidP="00905905">
            <w:pPr>
              <w:pStyle w:val="ad"/>
              <w:widowControl w:val="0"/>
              <w:ind w:left="0"/>
            </w:pPr>
            <w:r w:rsidRPr="00905905">
              <w:t xml:space="preserve">наличие специальной электронной информационной системы с </w:t>
            </w:r>
            <w:proofErr w:type="spellStart"/>
            <w:r w:rsidRPr="00905905">
              <w:t>внутрисалонным</w:t>
            </w:r>
            <w:proofErr w:type="spellEnd"/>
            <w:r w:rsidRPr="00905905">
              <w:t xml:space="preserve"> светодиодным табло, предназначенной для отображения актуальной маршрутной информации по ходу следования транспортного средства</w:t>
            </w:r>
          </w:p>
        </w:tc>
        <w:tc>
          <w:tcPr>
            <w:tcW w:w="575" w:type="pct"/>
            <w:vAlign w:val="center"/>
          </w:tcPr>
          <w:p w:rsidR="00905905" w:rsidRPr="00905905" w:rsidRDefault="00905905" w:rsidP="00905905">
            <w:pPr>
              <w:pStyle w:val="ad"/>
              <w:widowControl w:val="0"/>
              <w:ind w:left="0"/>
              <w:jc w:val="center"/>
            </w:pPr>
            <w:r w:rsidRPr="00905905">
              <w:t>3 балла</w:t>
            </w:r>
            <w:proofErr w:type="gramStart"/>
            <w:r w:rsidRPr="00905905">
              <w:rPr>
                <w:vertAlign w:val="superscript"/>
              </w:rPr>
              <w:t>1</w:t>
            </w:r>
            <w:proofErr w:type="gramEnd"/>
          </w:p>
        </w:tc>
        <w:tc>
          <w:tcPr>
            <w:tcW w:w="889" w:type="pct"/>
            <w:vMerge/>
            <w:vAlign w:val="center"/>
          </w:tcPr>
          <w:p w:rsidR="00905905" w:rsidRPr="00905905" w:rsidRDefault="00905905" w:rsidP="00905905">
            <w:pPr>
              <w:pStyle w:val="ad"/>
              <w:widowControl w:val="0"/>
              <w:ind w:left="0"/>
              <w:jc w:val="center"/>
            </w:pPr>
          </w:p>
        </w:tc>
      </w:tr>
      <w:tr w:rsidR="00905905" w:rsidRPr="00905905" w:rsidTr="00905905">
        <w:tc>
          <w:tcPr>
            <w:tcW w:w="181" w:type="pct"/>
            <w:vMerge/>
            <w:vAlign w:val="center"/>
          </w:tcPr>
          <w:p w:rsidR="00905905" w:rsidRPr="00905905" w:rsidRDefault="00905905" w:rsidP="00905905">
            <w:pPr>
              <w:pStyle w:val="ad"/>
              <w:widowControl w:val="0"/>
              <w:ind w:left="0"/>
              <w:jc w:val="center"/>
            </w:pPr>
          </w:p>
        </w:tc>
        <w:tc>
          <w:tcPr>
            <w:tcW w:w="1581" w:type="pct"/>
            <w:vMerge/>
            <w:vAlign w:val="center"/>
          </w:tcPr>
          <w:p w:rsidR="00905905" w:rsidRPr="00905905" w:rsidRDefault="00905905" w:rsidP="00905905">
            <w:pPr>
              <w:pStyle w:val="ad"/>
              <w:widowControl w:val="0"/>
              <w:ind w:left="0"/>
            </w:pPr>
          </w:p>
        </w:tc>
        <w:tc>
          <w:tcPr>
            <w:tcW w:w="1774" w:type="pct"/>
            <w:vAlign w:val="center"/>
          </w:tcPr>
          <w:p w:rsidR="00905905" w:rsidRPr="00905905" w:rsidRDefault="00905905" w:rsidP="00905905">
            <w:pPr>
              <w:pStyle w:val="ad"/>
              <w:widowControl w:val="0"/>
              <w:ind w:left="0"/>
            </w:pPr>
            <w:r w:rsidRPr="00905905">
              <w:t>наличие на автобусе действующего абонентского терминала для осуществления мониторинга с использованием спутниковой навигационной системы ГЛОНАСС</w:t>
            </w:r>
          </w:p>
        </w:tc>
        <w:tc>
          <w:tcPr>
            <w:tcW w:w="575" w:type="pct"/>
            <w:vAlign w:val="center"/>
          </w:tcPr>
          <w:p w:rsidR="00905905" w:rsidRPr="00905905" w:rsidRDefault="00905905" w:rsidP="00905905">
            <w:pPr>
              <w:pStyle w:val="ad"/>
              <w:widowControl w:val="0"/>
              <w:ind w:left="0"/>
              <w:jc w:val="center"/>
            </w:pPr>
            <w:r w:rsidRPr="00905905">
              <w:t>4 балла</w:t>
            </w:r>
            <w:proofErr w:type="gramStart"/>
            <w:r w:rsidRPr="00905905">
              <w:rPr>
                <w:vertAlign w:val="superscript"/>
              </w:rPr>
              <w:t>1</w:t>
            </w:r>
            <w:proofErr w:type="gramEnd"/>
          </w:p>
        </w:tc>
        <w:tc>
          <w:tcPr>
            <w:tcW w:w="889" w:type="pct"/>
            <w:vMerge/>
            <w:vAlign w:val="center"/>
          </w:tcPr>
          <w:p w:rsidR="00905905" w:rsidRPr="00905905" w:rsidRDefault="00905905" w:rsidP="00905905">
            <w:pPr>
              <w:pStyle w:val="ad"/>
              <w:widowControl w:val="0"/>
              <w:ind w:left="0"/>
              <w:jc w:val="center"/>
            </w:pPr>
          </w:p>
        </w:tc>
      </w:tr>
      <w:tr w:rsidR="00905905" w:rsidRPr="00905905" w:rsidTr="00905905">
        <w:tc>
          <w:tcPr>
            <w:tcW w:w="181" w:type="pct"/>
            <w:vMerge/>
            <w:vAlign w:val="center"/>
          </w:tcPr>
          <w:p w:rsidR="00905905" w:rsidRPr="00905905" w:rsidRDefault="00905905" w:rsidP="00905905">
            <w:pPr>
              <w:pStyle w:val="ad"/>
              <w:widowControl w:val="0"/>
              <w:ind w:left="0"/>
              <w:jc w:val="center"/>
            </w:pPr>
          </w:p>
        </w:tc>
        <w:tc>
          <w:tcPr>
            <w:tcW w:w="1581" w:type="pct"/>
            <w:vMerge/>
            <w:vAlign w:val="center"/>
          </w:tcPr>
          <w:p w:rsidR="00905905" w:rsidRPr="00905905" w:rsidRDefault="00905905" w:rsidP="00905905">
            <w:pPr>
              <w:pStyle w:val="ad"/>
              <w:widowControl w:val="0"/>
              <w:ind w:left="0"/>
            </w:pPr>
          </w:p>
        </w:tc>
        <w:tc>
          <w:tcPr>
            <w:tcW w:w="1774" w:type="pct"/>
            <w:vAlign w:val="center"/>
          </w:tcPr>
          <w:p w:rsidR="00905905" w:rsidRPr="00905905" w:rsidRDefault="00905905" w:rsidP="00905905">
            <w:pPr>
              <w:pStyle w:val="ad"/>
              <w:widowControl w:val="0"/>
              <w:ind w:left="0"/>
            </w:pPr>
            <w:r w:rsidRPr="00905905">
              <w:t>наличие на автобусе контрольного устройства для непрерывной регистрации пройденного пути и скорости движения, времени работы и отдыха водителя (</w:t>
            </w:r>
            <w:proofErr w:type="spellStart"/>
            <w:r w:rsidRPr="00905905">
              <w:t>тахограф</w:t>
            </w:r>
            <w:proofErr w:type="spellEnd"/>
            <w:r w:rsidRPr="00905905">
              <w:t>)</w:t>
            </w:r>
          </w:p>
        </w:tc>
        <w:tc>
          <w:tcPr>
            <w:tcW w:w="575" w:type="pct"/>
            <w:vAlign w:val="center"/>
          </w:tcPr>
          <w:p w:rsidR="00905905" w:rsidRPr="00905905" w:rsidRDefault="00905905" w:rsidP="00905905">
            <w:pPr>
              <w:pStyle w:val="ad"/>
              <w:widowControl w:val="0"/>
              <w:ind w:left="0"/>
              <w:jc w:val="center"/>
            </w:pPr>
            <w:r w:rsidRPr="00905905">
              <w:t>3 балла</w:t>
            </w:r>
            <w:proofErr w:type="gramStart"/>
            <w:r w:rsidRPr="00905905">
              <w:rPr>
                <w:vertAlign w:val="superscript"/>
              </w:rPr>
              <w:t>1</w:t>
            </w:r>
            <w:proofErr w:type="gramEnd"/>
          </w:p>
        </w:tc>
        <w:tc>
          <w:tcPr>
            <w:tcW w:w="889" w:type="pct"/>
            <w:vMerge/>
            <w:vAlign w:val="center"/>
          </w:tcPr>
          <w:p w:rsidR="00905905" w:rsidRPr="00905905" w:rsidRDefault="00905905" w:rsidP="00905905">
            <w:pPr>
              <w:pStyle w:val="ad"/>
              <w:widowControl w:val="0"/>
              <w:ind w:left="0"/>
              <w:jc w:val="center"/>
            </w:pPr>
          </w:p>
        </w:tc>
      </w:tr>
      <w:tr w:rsidR="00905905" w:rsidRPr="00905905" w:rsidTr="00905905">
        <w:tc>
          <w:tcPr>
            <w:tcW w:w="181" w:type="pct"/>
            <w:vMerge/>
            <w:vAlign w:val="center"/>
          </w:tcPr>
          <w:p w:rsidR="00905905" w:rsidRPr="00905905" w:rsidRDefault="00905905" w:rsidP="00905905">
            <w:pPr>
              <w:pStyle w:val="ad"/>
              <w:widowControl w:val="0"/>
              <w:ind w:left="0"/>
              <w:jc w:val="center"/>
            </w:pPr>
          </w:p>
        </w:tc>
        <w:tc>
          <w:tcPr>
            <w:tcW w:w="1581" w:type="pct"/>
            <w:vMerge/>
            <w:vAlign w:val="center"/>
          </w:tcPr>
          <w:p w:rsidR="00905905" w:rsidRPr="00905905" w:rsidRDefault="00905905" w:rsidP="00905905">
            <w:pPr>
              <w:pStyle w:val="ad"/>
              <w:widowControl w:val="0"/>
              <w:ind w:left="0"/>
            </w:pPr>
          </w:p>
        </w:tc>
        <w:tc>
          <w:tcPr>
            <w:tcW w:w="1774" w:type="pct"/>
            <w:vAlign w:val="center"/>
          </w:tcPr>
          <w:p w:rsidR="00905905" w:rsidRPr="00905905" w:rsidRDefault="00905905" w:rsidP="00905905">
            <w:pPr>
              <w:pStyle w:val="ad"/>
              <w:widowControl w:val="0"/>
              <w:ind w:left="0"/>
            </w:pPr>
            <w:r w:rsidRPr="00905905">
              <w:t xml:space="preserve">наличие автобусов, заявленных для участия в конкурсе, соответствующих экологическим характеристикам ниже </w:t>
            </w:r>
            <w:r w:rsidRPr="00905905">
              <w:lastRenderedPageBreak/>
              <w:t>Евро-2</w:t>
            </w:r>
          </w:p>
        </w:tc>
        <w:tc>
          <w:tcPr>
            <w:tcW w:w="575" w:type="pct"/>
            <w:vAlign w:val="center"/>
          </w:tcPr>
          <w:p w:rsidR="00905905" w:rsidRPr="00905905" w:rsidRDefault="00905905" w:rsidP="00905905">
            <w:pPr>
              <w:pStyle w:val="ad"/>
              <w:widowControl w:val="0"/>
              <w:ind w:left="0"/>
              <w:jc w:val="center"/>
            </w:pPr>
            <w:r w:rsidRPr="00905905">
              <w:lastRenderedPageBreak/>
              <w:t>0 баллов</w:t>
            </w:r>
            <w:proofErr w:type="gramStart"/>
            <w:r w:rsidRPr="00905905">
              <w:rPr>
                <w:vertAlign w:val="superscript"/>
              </w:rPr>
              <w:t>1</w:t>
            </w:r>
            <w:proofErr w:type="gramEnd"/>
          </w:p>
        </w:tc>
        <w:tc>
          <w:tcPr>
            <w:tcW w:w="889" w:type="pct"/>
            <w:vMerge/>
            <w:vAlign w:val="center"/>
          </w:tcPr>
          <w:p w:rsidR="00905905" w:rsidRPr="00905905" w:rsidRDefault="00905905" w:rsidP="00905905">
            <w:pPr>
              <w:pStyle w:val="ad"/>
              <w:widowControl w:val="0"/>
              <w:ind w:left="0"/>
              <w:jc w:val="center"/>
            </w:pPr>
          </w:p>
        </w:tc>
      </w:tr>
      <w:tr w:rsidR="00905905" w:rsidRPr="00905905" w:rsidTr="00905905">
        <w:tc>
          <w:tcPr>
            <w:tcW w:w="181" w:type="pct"/>
            <w:vMerge/>
            <w:vAlign w:val="center"/>
          </w:tcPr>
          <w:p w:rsidR="00905905" w:rsidRPr="00905905" w:rsidRDefault="00905905" w:rsidP="00905905">
            <w:pPr>
              <w:pStyle w:val="ad"/>
              <w:widowControl w:val="0"/>
              <w:ind w:left="0"/>
              <w:jc w:val="center"/>
            </w:pPr>
          </w:p>
        </w:tc>
        <w:tc>
          <w:tcPr>
            <w:tcW w:w="1581" w:type="pct"/>
            <w:vMerge/>
            <w:vAlign w:val="center"/>
          </w:tcPr>
          <w:p w:rsidR="00905905" w:rsidRPr="00905905" w:rsidRDefault="00905905" w:rsidP="00905905">
            <w:pPr>
              <w:pStyle w:val="ad"/>
              <w:widowControl w:val="0"/>
              <w:ind w:left="0"/>
            </w:pPr>
          </w:p>
        </w:tc>
        <w:tc>
          <w:tcPr>
            <w:tcW w:w="1774" w:type="pct"/>
            <w:vAlign w:val="center"/>
          </w:tcPr>
          <w:p w:rsidR="00905905" w:rsidRPr="00905905" w:rsidRDefault="00905905" w:rsidP="00905905">
            <w:pPr>
              <w:pStyle w:val="ad"/>
              <w:widowControl w:val="0"/>
              <w:ind w:left="0"/>
            </w:pPr>
            <w:r w:rsidRPr="00905905">
              <w:t>наличие автобусов, соответствующих экологическим характеристикам Евро-2</w:t>
            </w:r>
          </w:p>
        </w:tc>
        <w:tc>
          <w:tcPr>
            <w:tcW w:w="575" w:type="pct"/>
            <w:vAlign w:val="center"/>
          </w:tcPr>
          <w:p w:rsidR="00905905" w:rsidRPr="00905905" w:rsidRDefault="00905905" w:rsidP="00905905">
            <w:pPr>
              <w:pStyle w:val="ad"/>
              <w:widowControl w:val="0"/>
              <w:ind w:left="0"/>
              <w:jc w:val="center"/>
            </w:pPr>
            <w:r w:rsidRPr="00905905">
              <w:t>1 балл</w:t>
            </w:r>
            <w:proofErr w:type="gramStart"/>
            <w:r w:rsidRPr="00905905">
              <w:rPr>
                <w:vertAlign w:val="superscript"/>
              </w:rPr>
              <w:t>1</w:t>
            </w:r>
            <w:proofErr w:type="gramEnd"/>
          </w:p>
        </w:tc>
        <w:tc>
          <w:tcPr>
            <w:tcW w:w="889" w:type="pct"/>
            <w:vMerge/>
            <w:vAlign w:val="center"/>
          </w:tcPr>
          <w:p w:rsidR="00905905" w:rsidRPr="00905905" w:rsidRDefault="00905905" w:rsidP="00905905">
            <w:pPr>
              <w:pStyle w:val="ad"/>
              <w:widowControl w:val="0"/>
              <w:ind w:left="0"/>
              <w:jc w:val="center"/>
            </w:pPr>
          </w:p>
        </w:tc>
      </w:tr>
      <w:tr w:rsidR="00905905" w:rsidRPr="00905905" w:rsidTr="00905905">
        <w:tc>
          <w:tcPr>
            <w:tcW w:w="181" w:type="pct"/>
            <w:vMerge/>
            <w:vAlign w:val="center"/>
          </w:tcPr>
          <w:p w:rsidR="00905905" w:rsidRPr="00905905" w:rsidRDefault="00905905" w:rsidP="00905905">
            <w:pPr>
              <w:pStyle w:val="ad"/>
              <w:widowControl w:val="0"/>
              <w:ind w:left="0"/>
              <w:jc w:val="center"/>
            </w:pPr>
          </w:p>
        </w:tc>
        <w:tc>
          <w:tcPr>
            <w:tcW w:w="1581" w:type="pct"/>
            <w:vMerge/>
            <w:vAlign w:val="center"/>
          </w:tcPr>
          <w:p w:rsidR="00905905" w:rsidRPr="00905905" w:rsidRDefault="00905905" w:rsidP="00905905">
            <w:pPr>
              <w:pStyle w:val="ad"/>
              <w:widowControl w:val="0"/>
              <w:ind w:left="0"/>
            </w:pPr>
          </w:p>
        </w:tc>
        <w:tc>
          <w:tcPr>
            <w:tcW w:w="1774" w:type="pct"/>
            <w:vAlign w:val="center"/>
          </w:tcPr>
          <w:p w:rsidR="00905905" w:rsidRPr="00905905" w:rsidRDefault="00905905" w:rsidP="00905905">
            <w:pPr>
              <w:pStyle w:val="ad"/>
              <w:widowControl w:val="0"/>
              <w:ind w:left="0"/>
            </w:pPr>
            <w:r w:rsidRPr="00905905">
              <w:t>наличие автобусов, соответствующих экологическим характеристикам Евро-3</w:t>
            </w:r>
          </w:p>
        </w:tc>
        <w:tc>
          <w:tcPr>
            <w:tcW w:w="575" w:type="pct"/>
            <w:vAlign w:val="center"/>
          </w:tcPr>
          <w:p w:rsidR="00905905" w:rsidRPr="00905905" w:rsidRDefault="00905905" w:rsidP="00905905">
            <w:pPr>
              <w:pStyle w:val="ad"/>
              <w:widowControl w:val="0"/>
              <w:ind w:left="0"/>
              <w:jc w:val="center"/>
            </w:pPr>
            <w:r w:rsidRPr="00905905">
              <w:t>2 балла</w:t>
            </w:r>
            <w:proofErr w:type="gramStart"/>
            <w:r w:rsidRPr="00905905">
              <w:rPr>
                <w:vertAlign w:val="superscript"/>
              </w:rPr>
              <w:t>1</w:t>
            </w:r>
            <w:proofErr w:type="gramEnd"/>
          </w:p>
        </w:tc>
        <w:tc>
          <w:tcPr>
            <w:tcW w:w="889" w:type="pct"/>
            <w:vMerge/>
            <w:vAlign w:val="center"/>
          </w:tcPr>
          <w:p w:rsidR="00905905" w:rsidRPr="00905905" w:rsidRDefault="00905905" w:rsidP="00905905">
            <w:pPr>
              <w:pStyle w:val="ad"/>
              <w:widowControl w:val="0"/>
              <w:ind w:left="0"/>
              <w:jc w:val="center"/>
            </w:pPr>
          </w:p>
        </w:tc>
      </w:tr>
      <w:tr w:rsidR="00905905" w:rsidRPr="00905905" w:rsidTr="00905905">
        <w:tc>
          <w:tcPr>
            <w:tcW w:w="181" w:type="pct"/>
            <w:vMerge/>
            <w:vAlign w:val="center"/>
          </w:tcPr>
          <w:p w:rsidR="00905905" w:rsidRPr="00905905" w:rsidRDefault="00905905" w:rsidP="00905905">
            <w:pPr>
              <w:pStyle w:val="ad"/>
              <w:widowControl w:val="0"/>
              <w:ind w:left="0"/>
              <w:jc w:val="center"/>
            </w:pPr>
          </w:p>
        </w:tc>
        <w:tc>
          <w:tcPr>
            <w:tcW w:w="1581" w:type="pct"/>
            <w:vMerge/>
            <w:vAlign w:val="center"/>
          </w:tcPr>
          <w:p w:rsidR="00905905" w:rsidRPr="00905905" w:rsidRDefault="00905905" w:rsidP="00905905">
            <w:pPr>
              <w:pStyle w:val="ad"/>
              <w:widowControl w:val="0"/>
              <w:ind w:left="0"/>
            </w:pPr>
          </w:p>
        </w:tc>
        <w:tc>
          <w:tcPr>
            <w:tcW w:w="1774" w:type="pct"/>
            <w:vAlign w:val="center"/>
          </w:tcPr>
          <w:p w:rsidR="00905905" w:rsidRPr="00905905" w:rsidRDefault="00905905" w:rsidP="00905905">
            <w:pPr>
              <w:pStyle w:val="ad"/>
              <w:widowControl w:val="0"/>
              <w:ind w:left="0"/>
            </w:pPr>
            <w:r w:rsidRPr="00905905">
              <w:t>наличие автобусов, соответствующих экологическим характеристикам Евро-4 и выше</w:t>
            </w:r>
          </w:p>
        </w:tc>
        <w:tc>
          <w:tcPr>
            <w:tcW w:w="575" w:type="pct"/>
            <w:vAlign w:val="center"/>
          </w:tcPr>
          <w:p w:rsidR="00905905" w:rsidRPr="00905905" w:rsidRDefault="00905905" w:rsidP="00905905">
            <w:pPr>
              <w:pStyle w:val="ad"/>
              <w:widowControl w:val="0"/>
              <w:ind w:left="0"/>
              <w:jc w:val="center"/>
            </w:pPr>
            <w:r w:rsidRPr="00905905">
              <w:t>3 балла</w:t>
            </w:r>
            <w:proofErr w:type="gramStart"/>
            <w:r w:rsidRPr="00905905">
              <w:rPr>
                <w:vertAlign w:val="superscript"/>
              </w:rPr>
              <w:t>1</w:t>
            </w:r>
            <w:proofErr w:type="gramEnd"/>
          </w:p>
        </w:tc>
        <w:tc>
          <w:tcPr>
            <w:tcW w:w="889" w:type="pct"/>
            <w:vMerge/>
            <w:vAlign w:val="center"/>
          </w:tcPr>
          <w:p w:rsidR="00905905" w:rsidRPr="00905905" w:rsidRDefault="00905905" w:rsidP="00905905">
            <w:pPr>
              <w:pStyle w:val="ad"/>
              <w:widowControl w:val="0"/>
              <w:ind w:left="0"/>
              <w:jc w:val="center"/>
            </w:pPr>
          </w:p>
        </w:tc>
      </w:tr>
      <w:tr w:rsidR="00905905" w:rsidRPr="00905905" w:rsidTr="00905905">
        <w:trPr>
          <w:trHeight w:val="644"/>
        </w:trPr>
        <w:tc>
          <w:tcPr>
            <w:tcW w:w="181" w:type="pct"/>
            <w:vMerge/>
            <w:tcBorders>
              <w:bottom w:val="single" w:sz="4" w:space="0" w:color="000000"/>
            </w:tcBorders>
            <w:vAlign w:val="center"/>
          </w:tcPr>
          <w:p w:rsidR="00905905" w:rsidRPr="00905905" w:rsidRDefault="00905905" w:rsidP="00905905">
            <w:pPr>
              <w:pStyle w:val="ad"/>
              <w:widowControl w:val="0"/>
              <w:ind w:left="0"/>
              <w:jc w:val="center"/>
            </w:pPr>
          </w:p>
        </w:tc>
        <w:tc>
          <w:tcPr>
            <w:tcW w:w="1581" w:type="pct"/>
            <w:vMerge/>
            <w:tcBorders>
              <w:bottom w:val="single" w:sz="4" w:space="0" w:color="000000"/>
            </w:tcBorders>
            <w:vAlign w:val="center"/>
          </w:tcPr>
          <w:p w:rsidR="00905905" w:rsidRPr="00905905" w:rsidRDefault="00905905" w:rsidP="00905905">
            <w:pPr>
              <w:pStyle w:val="ad"/>
              <w:widowControl w:val="0"/>
              <w:ind w:left="0"/>
            </w:pPr>
          </w:p>
        </w:tc>
        <w:tc>
          <w:tcPr>
            <w:tcW w:w="1774" w:type="pct"/>
            <w:tcBorders>
              <w:bottom w:val="single" w:sz="4" w:space="0" w:color="000000"/>
            </w:tcBorders>
            <w:vAlign w:val="center"/>
          </w:tcPr>
          <w:p w:rsidR="00905905" w:rsidRPr="00905905" w:rsidRDefault="00905905" w:rsidP="00905905">
            <w:pPr>
              <w:pStyle w:val="ad"/>
              <w:widowControl w:val="0"/>
              <w:ind w:left="0"/>
            </w:pPr>
            <w:r w:rsidRPr="00905905">
              <w:t>наличие автобусов, работающих на компримированном природном газе</w:t>
            </w:r>
          </w:p>
        </w:tc>
        <w:tc>
          <w:tcPr>
            <w:tcW w:w="575" w:type="pct"/>
            <w:tcBorders>
              <w:bottom w:val="single" w:sz="4" w:space="0" w:color="000000"/>
            </w:tcBorders>
            <w:vAlign w:val="center"/>
          </w:tcPr>
          <w:p w:rsidR="00905905" w:rsidRPr="00905905" w:rsidRDefault="00905905" w:rsidP="00905905">
            <w:pPr>
              <w:pStyle w:val="ad"/>
              <w:widowControl w:val="0"/>
              <w:ind w:left="0"/>
              <w:jc w:val="center"/>
            </w:pPr>
            <w:r w:rsidRPr="00905905">
              <w:t>7 баллов</w:t>
            </w:r>
            <w:proofErr w:type="gramStart"/>
            <w:r w:rsidRPr="00905905">
              <w:rPr>
                <w:vertAlign w:val="superscript"/>
              </w:rPr>
              <w:t>1</w:t>
            </w:r>
            <w:proofErr w:type="gramEnd"/>
          </w:p>
        </w:tc>
        <w:tc>
          <w:tcPr>
            <w:tcW w:w="889" w:type="pct"/>
            <w:vMerge/>
            <w:tcBorders>
              <w:bottom w:val="single" w:sz="4" w:space="0" w:color="000000"/>
            </w:tcBorders>
            <w:vAlign w:val="center"/>
          </w:tcPr>
          <w:p w:rsidR="00905905" w:rsidRPr="00905905" w:rsidRDefault="00905905" w:rsidP="00905905">
            <w:pPr>
              <w:pStyle w:val="ad"/>
              <w:widowControl w:val="0"/>
              <w:ind w:left="0"/>
              <w:jc w:val="center"/>
            </w:pPr>
          </w:p>
        </w:tc>
      </w:tr>
      <w:tr w:rsidR="00905905" w:rsidRPr="00905905" w:rsidTr="00905905">
        <w:tc>
          <w:tcPr>
            <w:tcW w:w="181" w:type="pct"/>
            <w:vMerge w:val="restart"/>
            <w:vAlign w:val="center"/>
          </w:tcPr>
          <w:p w:rsidR="00905905" w:rsidRPr="00905905" w:rsidRDefault="00905905" w:rsidP="00905905">
            <w:pPr>
              <w:pStyle w:val="ad"/>
              <w:widowControl w:val="0"/>
              <w:ind w:left="0"/>
              <w:jc w:val="center"/>
            </w:pPr>
            <w:r w:rsidRPr="00905905">
              <w:t>4</w:t>
            </w:r>
          </w:p>
        </w:tc>
        <w:tc>
          <w:tcPr>
            <w:tcW w:w="1581" w:type="pct"/>
            <w:vMerge w:val="restart"/>
            <w:vAlign w:val="center"/>
          </w:tcPr>
          <w:p w:rsidR="00905905" w:rsidRPr="00905905" w:rsidRDefault="00905905" w:rsidP="00905905">
            <w:pPr>
              <w:pStyle w:val="ad"/>
              <w:widowControl w:val="0"/>
              <w:ind w:left="0"/>
            </w:pPr>
            <w:r w:rsidRPr="00905905">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774" w:type="pct"/>
            <w:vAlign w:val="center"/>
          </w:tcPr>
          <w:p w:rsidR="00905905" w:rsidRPr="00905905" w:rsidRDefault="00905905" w:rsidP="00905905">
            <w:pPr>
              <w:pStyle w:val="ad"/>
              <w:widowControl w:val="0"/>
              <w:ind w:left="0"/>
            </w:pPr>
            <w:r w:rsidRPr="00905905">
              <w:t xml:space="preserve">срок эксплуатации автобуса, заявленного для участия в открытом конкурсе, </w:t>
            </w:r>
            <w:proofErr w:type="gramStart"/>
            <w:r w:rsidRPr="00905905">
              <w:t>с даты</w:t>
            </w:r>
            <w:proofErr w:type="gramEnd"/>
            <w:r w:rsidRPr="00905905">
              <w:t xml:space="preserve"> его выпуска до даты проведения открытого конкурса составляет менее одного года</w:t>
            </w:r>
          </w:p>
        </w:tc>
        <w:tc>
          <w:tcPr>
            <w:tcW w:w="575" w:type="pct"/>
            <w:vAlign w:val="center"/>
          </w:tcPr>
          <w:p w:rsidR="00905905" w:rsidRPr="00905905" w:rsidRDefault="00905905" w:rsidP="00905905">
            <w:pPr>
              <w:pStyle w:val="ad"/>
              <w:widowControl w:val="0"/>
              <w:ind w:left="0"/>
              <w:jc w:val="center"/>
            </w:pPr>
            <w:r w:rsidRPr="00905905">
              <w:t>10 баллов</w:t>
            </w:r>
            <w:proofErr w:type="gramStart"/>
            <w:r w:rsidRPr="00905905">
              <w:rPr>
                <w:vertAlign w:val="superscript"/>
              </w:rPr>
              <w:t>1</w:t>
            </w:r>
            <w:proofErr w:type="gramEnd"/>
          </w:p>
        </w:tc>
        <w:tc>
          <w:tcPr>
            <w:tcW w:w="889" w:type="pct"/>
            <w:vMerge w:val="restart"/>
            <w:vAlign w:val="center"/>
          </w:tcPr>
          <w:p w:rsidR="00905905" w:rsidRPr="00905905" w:rsidRDefault="00905905" w:rsidP="00905905">
            <w:pPr>
              <w:pStyle w:val="ad"/>
              <w:widowControl w:val="0"/>
              <w:ind w:left="0"/>
              <w:jc w:val="center"/>
            </w:pPr>
            <w:r w:rsidRPr="00905905">
              <w:t>Набранное количество баллов делится на общее количество транспортных средств, заявленных участником открытого конкурса</w:t>
            </w:r>
          </w:p>
        </w:tc>
      </w:tr>
      <w:tr w:rsidR="00905905" w:rsidRPr="00905905" w:rsidTr="00905905">
        <w:tc>
          <w:tcPr>
            <w:tcW w:w="181" w:type="pct"/>
            <w:vMerge/>
            <w:vAlign w:val="center"/>
          </w:tcPr>
          <w:p w:rsidR="00905905" w:rsidRPr="00905905" w:rsidRDefault="00905905" w:rsidP="00905905">
            <w:pPr>
              <w:pStyle w:val="ad"/>
              <w:widowControl w:val="0"/>
              <w:ind w:left="0"/>
              <w:jc w:val="center"/>
            </w:pPr>
          </w:p>
        </w:tc>
        <w:tc>
          <w:tcPr>
            <w:tcW w:w="1581" w:type="pct"/>
            <w:vMerge/>
            <w:vAlign w:val="center"/>
          </w:tcPr>
          <w:p w:rsidR="00905905" w:rsidRPr="00905905" w:rsidRDefault="00905905" w:rsidP="00905905">
            <w:pPr>
              <w:pStyle w:val="ad"/>
              <w:widowControl w:val="0"/>
              <w:ind w:left="0"/>
            </w:pPr>
          </w:p>
        </w:tc>
        <w:tc>
          <w:tcPr>
            <w:tcW w:w="1774" w:type="pct"/>
            <w:vAlign w:val="center"/>
          </w:tcPr>
          <w:p w:rsidR="00905905" w:rsidRPr="00905905" w:rsidRDefault="00905905" w:rsidP="00905905">
            <w:pPr>
              <w:pStyle w:val="ad"/>
              <w:widowControl w:val="0"/>
              <w:ind w:left="0"/>
            </w:pPr>
            <w:r w:rsidRPr="00905905">
              <w:t xml:space="preserve">срок эксплуатации автобуса, заявленного для участия в открытом конкурсе, </w:t>
            </w:r>
            <w:proofErr w:type="gramStart"/>
            <w:r w:rsidRPr="00905905">
              <w:t>с даты</w:t>
            </w:r>
            <w:proofErr w:type="gramEnd"/>
            <w:r w:rsidRPr="00905905">
              <w:t xml:space="preserve"> его выпуска до даты проведения открытого конкурса составляет от одного года до трех лет включительно</w:t>
            </w:r>
          </w:p>
        </w:tc>
        <w:tc>
          <w:tcPr>
            <w:tcW w:w="575" w:type="pct"/>
            <w:vAlign w:val="center"/>
          </w:tcPr>
          <w:p w:rsidR="00905905" w:rsidRPr="00905905" w:rsidRDefault="00905905" w:rsidP="00905905">
            <w:pPr>
              <w:pStyle w:val="ad"/>
              <w:widowControl w:val="0"/>
              <w:ind w:left="0"/>
              <w:jc w:val="center"/>
            </w:pPr>
            <w:r w:rsidRPr="00905905">
              <w:t>8 баллов</w:t>
            </w:r>
            <w:proofErr w:type="gramStart"/>
            <w:r w:rsidRPr="00905905">
              <w:rPr>
                <w:vertAlign w:val="superscript"/>
              </w:rPr>
              <w:t>1</w:t>
            </w:r>
            <w:proofErr w:type="gramEnd"/>
          </w:p>
        </w:tc>
        <w:tc>
          <w:tcPr>
            <w:tcW w:w="889" w:type="pct"/>
            <w:vMerge/>
            <w:vAlign w:val="center"/>
          </w:tcPr>
          <w:p w:rsidR="00905905" w:rsidRPr="00905905" w:rsidRDefault="00905905" w:rsidP="00905905">
            <w:pPr>
              <w:pStyle w:val="ad"/>
              <w:widowControl w:val="0"/>
              <w:ind w:left="0"/>
              <w:jc w:val="center"/>
            </w:pPr>
          </w:p>
        </w:tc>
      </w:tr>
      <w:tr w:rsidR="00905905" w:rsidRPr="00905905" w:rsidTr="00905905">
        <w:tc>
          <w:tcPr>
            <w:tcW w:w="181" w:type="pct"/>
            <w:vMerge/>
            <w:vAlign w:val="center"/>
          </w:tcPr>
          <w:p w:rsidR="00905905" w:rsidRPr="00905905" w:rsidRDefault="00905905" w:rsidP="00905905">
            <w:pPr>
              <w:pStyle w:val="ad"/>
              <w:widowControl w:val="0"/>
              <w:ind w:left="0"/>
              <w:jc w:val="center"/>
            </w:pPr>
          </w:p>
        </w:tc>
        <w:tc>
          <w:tcPr>
            <w:tcW w:w="1581" w:type="pct"/>
            <w:vMerge/>
            <w:vAlign w:val="center"/>
          </w:tcPr>
          <w:p w:rsidR="00905905" w:rsidRPr="00905905" w:rsidRDefault="00905905" w:rsidP="00905905">
            <w:pPr>
              <w:pStyle w:val="ad"/>
              <w:widowControl w:val="0"/>
              <w:ind w:left="0"/>
            </w:pPr>
          </w:p>
        </w:tc>
        <w:tc>
          <w:tcPr>
            <w:tcW w:w="1774" w:type="pct"/>
            <w:vAlign w:val="center"/>
          </w:tcPr>
          <w:p w:rsidR="00905905" w:rsidRPr="00905905" w:rsidRDefault="00905905" w:rsidP="00905905">
            <w:pPr>
              <w:pStyle w:val="ad"/>
              <w:widowControl w:val="0"/>
              <w:ind w:left="0"/>
            </w:pPr>
            <w:r w:rsidRPr="00905905">
              <w:t xml:space="preserve">срок эксплуатации автобуса, заявленного для участия в открытом конкурсе, </w:t>
            </w:r>
            <w:proofErr w:type="gramStart"/>
            <w:r w:rsidRPr="00905905">
              <w:t>с даты</w:t>
            </w:r>
            <w:proofErr w:type="gramEnd"/>
            <w:r w:rsidRPr="00905905">
              <w:t xml:space="preserve"> его выпуска до даты проведения открытого конкурса составляет более трех лет до пяти лет включительно</w:t>
            </w:r>
          </w:p>
        </w:tc>
        <w:tc>
          <w:tcPr>
            <w:tcW w:w="575" w:type="pct"/>
            <w:vAlign w:val="center"/>
          </w:tcPr>
          <w:p w:rsidR="00905905" w:rsidRPr="00905905" w:rsidRDefault="00905905" w:rsidP="00905905">
            <w:pPr>
              <w:pStyle w:val="ad"/>
              <w:widowControl w:val="0"/>
              <w:ind w:left="0"/>
              <w:jc w:val="center"/>
            </w:pPr>
            <w:r w:rsidRPr="00905905">
              <w:t>6 баллов</w:t>
            </w:r>
            <w:proofErr w:type="gramStart"/>
            <w:r w:rsidRPr="00905905">
              <w:rPr>
                <w:vertAlign w:val="superscript"/>
              </w:rPr>
              <w:t>1</w:t>
            </w:r>
            <w:proofErr w:type="gramEnd"/>
          </w:p>
        </w:tc>
        <w:tc>
          <w:tcPr>
            <w:tcW w:w="889" w:type="pct"/>
            <w:vMerge/>
            <w:vAlign w:val="center"/>
          </w:tcPr>
          <w:p w:rsidR="00905905" w:rsidRPr="00905905" w:rsidRDefault="00905905" w:rsidP="00905905">
            <w:pPr>
              <w:pStyle w:val="ad"/>
              <w:widowControl w:val="0"/>
              <w:ind w:left="0"/>
              <w:jc w:val="center"/>
            </w:pPr>
          </w:p>
        </w:tc>
      </w:tr>
      <w:tr w:rsidR="00905905" w:rsidRPr="00905905" w:rsidTr="00905905">
        <w:tc>
          <w:tcPr>
            <w:tcW w:w="181" w:type="pct"/>
            <w:vMerge/>
            <w:vAlign w:val="center"/>
          </w:tcPr>
          <w:p w:rsidR="00905905" w:rsidRPr="00905905" w:rsidRDefault="00905905" w:rsidP="00905905">
            <w:pPr>
              <w:pStyle w:val="ad"/>
              <w:widowControl w:val="0"/>
              <w:ind w:left="0"/>
              <w:jc w:val="center"/>
            </w:pPr>
          </w:p>
        </w:tc>
        <w:tc>
          <w:tcPr>
            <w:tcW w:w="1581" w:type="pct"/>
            <w:vMerge/>
            <w:vAlign w:val="center"/>
          </w:tcPr>
          <w:p w:rsidR="00905905" w:rsidRPr="00905905" w:rsidRDefault="00905905" w:rsidP="00905905">
            <w:pPr>
              <w:pStyle w:val="ad"/>
              <w:widowControl w:val="0"/>
              <w:ind w:left="0"/>
            </w:pPr>
          </w:p>
        </w:tc>
        <w:tc>
          <w:tcPr>
            <w:tcW w:w="1774" w:type="pct"/>
            <w:vAlign w:val="center"/>
          </w:tcPr>
          <w:p w:rsidR="00905905" w:rsidRPr="00905905" w:rsidRDefault="00905905" w:rsidP="00905905">
            <w:pPr>
              <w:pStyle w:val="ConsPlusNormal"/>
              <w:ind w:firstLine="0"/>
              <w:jc w:val="both"/>
              <w:rPr>
                <w:rFonts w:ascii="Times New Roman" w:hAnsi="Times New Roman" w:cs="Times New Roman"/>
              </w:rPr>
            </w:pPr>
            <w:r w:rsidRPr="00905905">
              <w:rPr>
                <w:rFonts w:ascii="Times New Roman" w:hAnsi="Times New Roman" w:cs="Times New Roman"/>
              </w:rPr>
              <w:t xml:space="preserve">срок эксплуатации автобуса, заявленного для участия в открытом конкурсе, </w:t>
            </w:r>
            <w:proofErr w:type="gramStart"/>
            <w:r w:rsidRPr="00905905">
              <w:rPr>
                <w:rFonts w:ascii="Times New Roman" w:hAnsi="Times New Roman" w:cs="Times New Roman"/>
              </w:rPr>
              <w:t>с даты</w:t>
            </w:r>
            <w:proofErr w:type="gramEnd"/>
            <w:r w:rsidRPr="00905905">
              <w:rPr>
                <w:rFonts w:ascii="Times New Roman" w:hAnsi="Times New Roman" w:cs="Times New Roman"/>
              </w:rPr>
              <w:t xml:space="preserve"> его выпуска до даты проведения открытого конкурса составляет более пяти лет до семи лет включительно</w:t>
            </w:r>
          </w:p>
        </w:tc>
        <w:tc>
          <w:tcPr>
            <w:tcW w:w="575" w:type="pct"/>
            <w:vAlign w:val="center"/>
          </w:tcPr>
          <w:p w:rsidR="00905905" w:rsidRPr="00905905" w:rsidRDefault="00905905" w:rsidP="00905905">
            <w:pPr>
              <w:pStyle w:val="ad"/>
              <w:widowControl w:val="0"/>
              <w:ind w:left="0"/>
              <w:jc w:val="center"/>
            </w:pPr>
            <w:r w:rsidRPr="00905905">
              <w:t>4 балла</w:t>
            </w:r>
            <w:proofErr w:type="gramStart"/>
            <w:r w:rsidRPr="00905905">
              <w:rPr>
                <w:vertAlign w:val="superscript"/>
              </w:rPr>
              <w:t>1</w:t>
            </w:r>
            <w:proofErr w:type="gramEnd"/>
          </w:p>
        </w:tc>
        <w:tc>
          <w:tcPr>
            <w:tcW w:w="889" w:type="pct"/>
            <w:vMerge/>
            <w:vAlign w:val="center"/>
          </w:tcPr>
          <w:p w:rsidR="00905905" w:rsidRPr="00905905" w:rsidRDefault="00905905" w:rsidP="00905905">
            <w:pPr>
              <w:pStyle w:val="ad"/>
              <w:widowControl w:val="0"/>
              <w:ind w:left="0"/>
              <w:jc w:val="center"/>
            </w:pPr>
          </w:p>
        </w:tc>
      </w:tr>
      <w:tr w:rsidR="00905905" w:rsidRPr="00905905" w:rsidTr="00905905">
        <w:tc>
          <w:tcPr>
            <w:tcW w:w="181" w:type="pct"/>
            <w:vMerge/>
            <w:vAlign w:val="center"/>
          </w:tcPr>
          <w:p w:rsidR="00905905" w:rsidRPr="00905905" w:rsidRDefault="00905905" w:rsidP="00905905">
            <w:pPr>
              <w:pStyle w:val="ad"/>
              <w:widowControl w:val="0"/>
              <w:ind w:left="0"/>
              <w:jc w:val="center"/>
            </w:pPr>
          </w:p>
        </w:tc>
        <w:tc>
          <w:tcPr>
            <w:tcW w:w="1581" w:type="pct"/>
            <w:vMerge/>
            <w:vAlign w:val="center"/>
          </w:tcPr>
          <w:p w:rsidR="00905905" w:rsidRPr="00905905" w:rsidRDefault="00905905" w:rsidP="00905905">
            <w:pPr>
              <w:pStyle w:val="ad"/>
              <w:widowControl w:val="0"/>
              <w:ind w:left="0"/>
            </w:pPr>
          </w:p>
        </w:tc>
        <w:tc>
          <w:tcPr>
            <w:tcW w:w="1774" w:type="pct"/>
            <w:vAlign w:val="center"/>
          </w:tcPr>
          <w:p w:rsidR="00905905" w:rsidRPr="00905905" w:rsidRDefault="00905905" w:rsidP="00905905">
            <w:pPr>
              <w:pStyle w:val="ConsPlusNormal"/>
              <w:ind w:firstLine="0"/>
              <w:jc w:val="both"/>
              <w:rPr>
                <w:rFonts w:ascii="Times New Roman" w:hAnsi="Times New Roman" w:cs="Times New Roman"/>
              </w:rPr>
            </w:pPr>
            <w:r w:rsidRPr="00905905">
              <w:rPr>
                <w:rFonts w:ascii="Times New Roman" w:hAnsi="Times New Roman" w:cs="Times New Roman"/>
              </w:rPr>
              <w:t xml:space="preserve">срок эксплуатации автобуса, заявленного для участия в открытом конкурсе, </w:t>
            </w:r>
            <w:proofErr w:type="gramStart"/>
            <w:r w:rsidRPr="00905905">
              <w:rPr>
                <w:rFonts w:ascii="Times New Roman" w:hAnsi="Times New Roman" w:cs="Times New Roman"/>
              </w:rPr>
              <w:t>с даты</w:t>
            </w:r>
            <w:proofErr w:type="gramEnd"/>
            <w:r w:rsidRPr="00905905">
              <w:rPr>
                <w:rFonts w:ascii="Times New Roman" w:hAnsi="Times New Roman" w:cs="Times New Roman"/>
              </w:rPr>
              <w:t xml:space="preserve"> его выпуска до даты проведения открытого конкурса составляет более семи лет до девяти лет включительно</w:t>
            </w:r>
          </w:p>
        </w:tc>
        <w:tc>
          <w:tcPr>
            <w:tcW w:w="575" w:type="pct"/>
            <w:vAlign w:val="center"/>
          </w:tcPr>
          <w:p w:rsidR="00905905" w:rsidRPr="00905905" w:rsidRDefault="00905905" w:rsidP="00905905">
            <w:pPr>
              <w:pStyle w:val="ad"/>
              <w:widowControl w:val="0"/>
              <w:ind w:left="0"/>
              <w:jc w:val="center"/>
            </w:pPr>
            <w:r w:rsidRPr="00905905">
              <w:t>2 балла</w:t>
            </w:r>
            <w:proofErr w:type="gramStart"/>
            <w:r w:rsidRPr="00905905">
              <w:rPr>
                <w:vertAlign w:val="superscript"/>
              </w:rPr>
              <w:t>1</w:t>
            </w:r>
            <w:proofErr w:type="gramEnd"/>
          </w:p>
        </w:tc>
        <w:tc>
          <w:tcPr>
            <w:tcW w:w="889" w:type="pct"/>
            <w:vMerge/>
            <w:vAlign w:val="center"/>
          </w:tcPr>
          <w:p w:rsidR="00905905" w:rsidRPr="00905905" w:rsidRDefault="00905905" w:rsidP="00905905">
            <w:pPr>
              <w:pStyle w:val="ad"/>
              <w:widowControl w:val="0"/>
              <w:ind w:left="0"/>
              <w:jc w:val="center"/>
            </w:pPr>
          </w:p>
        </w:tc>
      </w:tr>
      <w:tr w:rsidR="00905905" w:rsidRPr="00905905" w:rsidTr="00905905">
        <w:tc>
          <w:tcPr>
            <w:tcW w:w="181" w:type="pct"/>
            <w:vMerge/>
            <w:vAlign w:val="center"/>
          </w:tcPr>
          <w:p w:rsidR="00905905" w:rsidRPr="00905905" w:rsidRDefault="00905905" w:rsidP="00905905">
            <w:pPr>
              <w:pStyle w:val="ad"/>
              <w:widowControl w:val="0"/>
              <w:ind w:left="0"/>
              <w:jc w:val="center"/>
            </w:pPr>
          </w:p>
        </w:tc>
        <w:tc>
          <w:tcPr>
            <w:tcW w:w="1581" w:type="pct"/>
            <w:vMerge/>
            <w:vAlign w:val="center"/>
          </w:tcPr>
          <w:p w:rsidR="00905905" w:rsidRPr="00905905" w:rsidRDefault="00905905" w:rsidP="00905905">
            <w:pPr>
              <w:pStyle w:val="ad"/>
              <w:widowControl w:val="0"/>
              <w:ind w:left="0"/>
            </w:pPr>
          </w:p>
        </w:tc>
        <w:tc>
          <w:tcPr>
            <w:tcW w:w="1774" w:type="pct"/>
            <w:vAlign w:val="center"/>
          </w:tcPr>
          <w:p w:rsidR="00905905" w:rsidRPr="00905905" w:rsidRDefault="00905905" w:rsidP="00905905">
            <w:pPr>
              <w:pStyle w:val="ad"/>
              <w:widowControl w:val="0"/>
              <w:ind w:left="0"/>
            </w:pPr>
            <w:r w:rsidRPr="00905905">
              <w:t xml:space="preserve">срок эксплуатации автобуса, заявленного для участия в открытом конкурсе, </w:t>
            </w:r>
            <w:proofErr w:type="gramStart"/>
            <w:r w:rsidRPr="00905905">
              <w:t>с даты</w:t>
            </w:r>
            <w:proofErr w:type="gramEnd"/>
            <w:r w:rsidRPr="00905905">
              <w:t xml:space="preserve"> его выпуска до даты проведения открытого конкурса составляет более девяти лет до десяти лет включительно</w:t>
            </w:r>
          </w:p>
        </w:tc>
        <w:tc>
          <w:tcPr>
            <w:tcW w:w="575" w:type="pct"/>
            <w:vAlign w:val="center"/>
          </w:tcPr>
          <w:p w:rsidR="00905905" w:rsidRPr="00905905" w:rsidRDefault="00905905" w:rsidP="00905905">
            <w:pPr>
              <w:pStyle w:val="ad"/>
              <w:widowControl w:val="0"/>
              <w:ind w:left="0"/>
              <w:jc w:val="center"/>
            </w:pPr>
            <w:r w:rsidRPr="00905905">
              <w:t>1 балл</w:t>
            </w:r>
            <w:proofErr w:type="gramStart"/>
            <w:r w:rsidRPr="00905905">
              <w:rPr>
                <w:vertAlign w:val="superscript"/>
              </w:rPr>
              <w:t>1</w:t>
            </w:r>
            <w:proofErr w:type="gramEnd"/>
          </w:p>
        </w:tc>
        <w:tc>
          <w:tcPr>
            <w:tcW w:w="889" w:type="pct"/>
            <w:vMerge/>
            <w:vAlign w:val="center"/>
          </w:tcPr>
          <w:p w:rsidR="00905905" w:rsidRPr="00905905" w:rsidRDefault="00905905" w:rsidP="00905905">
            <w:pPr>
              <w:pStyle w:val="ad"/>
              <w:widowControl w:val="0"/>
              <w:ind w:left="0"/>
              <w:jc w:val="center"/>
            </w:pPr>
          </w:p>
        </w:tc>
      </w:tr>
      <w:tr w:rsidR="00905905" w:rsidRPr="00905905" w:rsidTr="00905905">
        <w:tc>
          <w:tcPr>
            <w:tcW w:w="181" w:type="pct"/>
            <w:vMerge/>
            <w:vAlign w:val="center"/>
          </w:tcPr>
          <w:p w:rsidR="00905905" w:rsidRPr="00905905" w:rsidRDefault="00905905" w:rsidP="00905905">
            <w:pPr>
              <w:pStyle w:val="ad"/>
              <w:widowControl w:val="0"/>
              <w:ind w:left="0"/>
              <w:jc w:val="center"/>
            </w:pPr>
          </w:p>
        </w:tc>
        <w:tc>
          <w:tcPr>
            <w:tcW w:w="1581" w:type="pct"/>
            <w:vMerge/>
            <w:vAlign w:val="center"/>
          </w:tcPr>
          <w:p w:rsidR="00905905" w:rsidRPr="00905905" w:rsidRDefault="00905905" w:rsidP="00905905">
            <w:pPr>
              <w:pStyle w:val="ad"/>
              <w:widowControl w:val="0"/>
              <w:ind w:left="0"/>
            </w:pPr>
          </w:p>
        </w:tc>
        <w:tc>
          <w:tcPr>
            <w:tcW w:w="1774" w:type="pct"/>
            <w:vAlign w:val="center"/>
          </w:tcPr>
          <w:p w:rsidR="00905905" w:rsidRPr="00905905" w:rsidRDefault="00905905" w:rsidP="00905905">
            <w:pPr>
              <w:pStyle w:val="ConsPlusNormal"/>
              <w:ind w:firstLine="0"/>
              <w:jc w:val="both"/>
              <w:rPr>
                <w:rFonts w:ascii="Times New Roman" w:hAnsi="Times New Roman" w:cs="Times New Roman"/>
              </w:rPr>
            </w:pPr>
            <w:r w:rsidRPr="00905905">
              <w:rPr>
                <w:rFonts w:ascii="Times New Roman" w:hAnsi="Times New Roman" w:cs="Times New Roman"/>
              </w:rPr>
              <w:t xml:space="preserve">срок эксплуатации автобуса, заявленного для участия в открытом конкурсе, </w:t>
            </w:r>
            <w:proofErr w:type="gramStart"/>
            <w:r w:rsidRPr="00905905">
              <w:rPr>
                <w:rFonts w:ascii="Times New Roman" w:hAnsi="Times New Roman" w:cs="Times New Roman"/>
              </w:rPr>
              <w:t>с даты</w:t>
            </w:r>
            <w:proofErr w:type="gramEnd"/>
            <w:r w:rsidRPr="00905905">
              <w:rPr>
                <w:rFonts w:ascii="Times New Roman" w:hAnsi="Times New Roman" w:cs="Times New Roman"/>
              </w:rPr>
              <w:t xml:space="preserve"> его выпуска до даты проведения открытого конкурса составляет более десяти лет</w:t>
            </w:r>
          </w:p>
        </w:tc>
        <w:tc>
          <w:tcPr>
            <w:tcW w:w="575" w:type="pct"/>
            <w:vAlign w:val="center"/>
          </w:tcPr>
          <w:p w:rsidR="00905905" w:rsidRPr="00905905" w:rsidRDefault="00905905" w:rsidP="00905905">
            <w:pPr>
              <w:pStyle w:val="ad"/>
              <w:widowControl w:val="0"/>
              <w:ind w:left="0"/>
              <w:jc w:val="center"/>
            </w:pPr>
            <w:r w:rsidRPr="00905905">
              <w:t>0 баллов</w:t>
            </w:r>
            <w:proofErr w:type="gramStart"/>
            <w:r w:rsidRPr="00905905">
              <w:rPr>
                <w:vertAlign w:val="superscript"/>
              </w:rPr>
              <w:t>1</w:t>
            </w:r>
            <w:proofErr w:type="gramEnd"/>
          </w:p>
        </w:tc>
        <w:tc>
          <w:tcPr>
            <w:tcW w:w="889" w:type="pct"/>
            <w:vMerge/>
            <w:vAlign w:val="center"/>
          </w:tcPr>
          <w:p w:rsidR="00905905" w:rsidRPr="00905905" w:rsidRDefault="00905905" w:rsidP="00905905">
            <w:pPr>
              <w:pStyle w:val="ad"/>
              <w:widowControl w:val="0"/>
              <w:ind w:left="0"/>
              <w:jc w:val="center"/>
            </w:pPr>
          </w:p>
        </w:tc>
      </w:tr>
    </w:tbl>
    <w:p w:rsidR="00905905" w:rsidRPr="00905905" w:rsidRDefault="00905905" w:rsidP="00905905">
      <w:pPr>
        <w:pStyle w:val="ad"/>
        <w:widowControl w:val="0"/>
        <w:ind w:left="0"/>
      </w:pPr>
    </w:p>
    <w:p w:rsidR="00905905" w:rsidRPr="00905905" w:rsidRDefault="00905905" w:rsidP="00905905">
      <w:pPr>
        <w:pStyle w:val="ad"/>
        <w:widowControl w:val="0"/>
        <w:ind w:left="0"/>
      </w:pPr>
      <w:r w:rsidRPr="00905905">
        <w:lastRenderedPageBreak/>
        <w:t xml:space="preserve">Примечание: </w:t>
      </w:r>
      <w:r w:rsidRPr="00905905">
        <w:rPr>
          <w:vertAlign w:val="superscript"/>
        </w:rPr>
        <w:t>1</w:t>
      </w:r>
      <w:r w:rsidRPr="00905905">
        <w:t xml:space="preserve"> – за каждый автобус, заявленный для участия в открытом конкурсе.</w:t>
      </w:r>
    </w:p>
    <w:p w:rsidR="00905905" w:rsidRPr="00905905" w:rsidRDefault="00905905" w:rsidP="00905905">
      <w:pPr>
        <w:pStyle w:val="ad"/>
        <w:widowControl w:val="0"/>
        <w:ind w:left="0"/>
      </w:pPr>
    </w:p>
    <w:p w:rsidR="00905905" w:rsidRPr="00905905" w:rsidRDefault="00905905" w:rsidP="00905905">
      <w:pPr>
        <w:pStyle w:val="ad"/>
        <w:widowControl w:val="0"/>
        <w:ind w:left="0"/>
        <w:sectPr w:rsidR="00905905" w:rsidRPr="00905905" w:rsidSect="00905905">
          <w:pgSz w:w="16838" w:h="11906" w:orient="landscape"/>
          <w:pgMar w:top="851" w:right="1134" w:bottom="567" w:left="1134" w:header="709" w:footer="709" w:gutter="0"/>
          <w:cols w:space="708"/>
          <w:docGrid w:linePitch="360"/>
        </w:sectPr>
      </w:pPr>
    </w:p>
    <w:p w:rsidR="00905905" w:rsidRPr="00905905" w:rsidRDefault="00905905" w:rsidP="00905905">
      <w:pPr>
        <w:pStyle w:val="ad"/>
        <w:widowControl w:val="0"/>
        <w:ind w:left="5103"/>
        <w:rPr>
          <w:b/>
        </w:rPr>
      </w:pPr>
      <w:r w:rsidRPr="00905905">
        <w:rPr>
          <w:b/>
        </w:rPr>
        <w:lastRenderedPageBreak/>
        <w:t xml:space="preserve">           Приложение № 6</w:t>
      </w:r>
    </w:p>
    <w:p w:rsidR="00905905" w:rsidRPr="00905905" w:rsidRDefault="00905905" w:rsidP="00905905">
      <w:pPr>
        <w:pStyle w:val="ad"/>
        <w:widowControl w:val="0"/>
        <w:ind w:left="5103"/>
        <w:rPr>
          <w:b/>
        </w:rPr>
      </w:pPr>
      <w:r w:rsidRPr="00905905">
        <w:rPr>
          <w:b/>
        </w:rPr>
        <w:t>Форма запроса о разъяснении положений конкурсной документации</w:t>
      </w:r>
    </w:p>
    <w:bookmarkEnd w:id="13"/>
    <w:p w:rsidR="00905905" w:rsidRPr="00905905" w:rsidRDefault="00905905" w:rsidP="00905905">
      <w:pPr>
        <w:widowControl w:val="0"/>
        <w:ind w:left="5103"/>
        <w:rPr>
          <w:b/>
        </w:rPr>
      </w:pPr>
    </w:p>
    <w:p w:rsidR="00905905" w:rsidRPr="00905905" w:rsidRDefault="00905905" w:rsidP="00905905">
      <w:pPr>
        <w:widowControl w:val="0"/>
        <w:rPr>
          <w:b/>
        </w:rPr>
      </w:pPr>
      <w:r w:rsidRPr="00905905">
        <w:rPr>
          <w:b/>
        </w:rPr>
        <w:t xml:space="preserve">                                                           Администрация Турковского </w:t>
      </w:r>
    </w:p>
    <w:p w:rsidR="00905905" w:rsidRPr="00905905" w:rsidRDefault="00905905" w:rsidP="00905905">
      <w:pPr>
        <w:widowControl w:val="0"/>
        <w:rPr>
          <w:b/>
        </w:rPr>
      </w:pPr>
      <w:r w:rsidRPr="00905905">
        <w:rPr>
          <w:b/>
        </w:rPr>
        <w:t xml:space="preserve">                                                           муниципального района</w:t>
      </w:r>
    </w:p>
    <w:p w:rsidR="00905905" w:rsidRPr="00905905" w:rsidRDefault="00905905" w:rsidP="00905905">
      <w:pPr>
        <w:widowControl w:val="0"/>
      </w:pPr>
    </w:p>
    <w:p w:rsidR="00905905" w:rsidRPr="00905905" w:rsidRDefault="00905905" w:rsidP="00905905">
      <w:pPr>
        <w:widowControl w:val="0"/>
        <w:jc w:val="center"/>
        <w:rPr>
          <w:b/>
        </w:rPr>
      </w:pPr>
      <w:r w:rsidRPr="00905905">
        <w:rPr>
          <w:b/>
        </w:rPr>
        <w:t>ЗАПРОС О РАЗЪЯСНЕНИИ</w:t>
      </w:r>
    </w:p>
    <w:p w:rsidR="00905905" w:rsidRPr="00905905" w:rsidRDefault="00905905" w:rsidP="00905905">
      <w:pPr>
        <w:widowControl w:val="0"/>
        <w:jc w:val="center"/>
        <w:rPr>
          <w:b/>
        </w:rPr>
      </w:pPr>
      <w:r w:rsidRPr="00905905">
        <w:rPr>
          <w:b/>
        </w:rPr>
        <w:t>ПОЛОЖЕНИЙ КОНКУРСНОЙ ДОКУМЕНТАЦИИ</w:t>
      </w:r>
    </w:p>
    <w:p w:rsidR="00905905" w:rsidRPr="00905905" w:rsidRDefault="00905905" w:rsidP="00905905">
      <w:pPr>
        <w:widowControl w:val="0"/>
        <w:jc w:val="center"/>
        <w:rPr>
          <w:b/>
        </w:rPr>
      </w:pPr>
    </w:p>
    <w:p w:rsidR="00905905" w:rsidRPr="00905905" w:rsidRDefault="00905905" w:rsidP="00905905">
      <w:pPr>
        <w:widowControl w:val="0"/>
      </w:pPr>
      <w:r w:rsidRPr="00905905">
        <w:t>____________________________________________________________________</w:t>
      </w:r>
    </w:p>
    <w:p w:rsidR="00905905" w:rsidRPr="00905905" w:rsidRDefault="00905905" w:rsidP="00905905">
      <w:pPr>
        <w:widowControl w:val="0"/>
        <w:jc w:val="center"/>
      </w:pPr>
      <w:r w:rsidRPr="00905905">
        <w:t xml:space="preserve"> (полное </w:t>
      </w:r>
      <w:proofErr w:type="gramStart"/>
      <w:r w:rsidRPr="00905905">
        <w:t>и(</w:t>
      </w:r>
      <w:proofErr w:type="gramEnd"/>
      <w:r w:rsidRPr="00905905">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905905" w:rsidRPr="00905905" w:rsidRDefault="00905905" w:rsidP="00905905">
      <w:pPr>
        <w:widowControl w:val="0"/>
        <w:rPr>
          <w:u w:val="single"/>
        </w:rPr>
      </w:pPr>
      <w:r w:rsidRPr="00905905">
        <w:t>Место нахождения ____________________________________________________</w:t>
      </w:r>
    </w:p>
    <w:p w:rsidR="00905905" w:rsidRPr="00905905" w:rsidRDefault="00905905" w:rsidP="00905905">
      <w:pPr>
        <w:widowControl w:val="0"/>
      </w:pPr>
      <w:r w:rsidRPr="00905905">
        <w:t>(юридический и почтовый адрес юридического лица, место жительства индивидуального предпринимателя)</w:t>
      </w:r>
    </w:p>
    <w:p w:rsidR="00905905" w:rsidRPr="00905905" w:rsidRDefault="00905905" w:rsidP="00905905">
      <w:pPr>
        <w:widowControl w:val="0"/>
      </w:pPr>
      <w:r w:rsidRPr="00905905">
        <w:t>Контактный телефон __________________________</w:t>
      </w:r>
    </w:p>
    <w:p w:rsidR="00905905" w:rsidRPr="00905905" w:rsidRDefault="00905905" w:rsidP="00905905">
      <w:pPr>
        <w:widowControl w:val="0"/>
        <w:rPr>
          <w:u w:val="single"/>
        </w:rPr>
      </w:pPr>
      <w:r w:rsidRPr="00905905">
        <w:rPr>
          <w:lang w:val="en-US"/>
        </w:rPr>
        <w:t>E</w:t>
      </w:r>
      <w:r w:rsidRPr="00905905">
        <w:t>-</w:t>
      </w:r>
      <w:r w:rsidRPr="00905905">
        <w:rPr>
          <w:lang w:val="en-US"/>
        </w:rPr>
        <w:t>mail</w:t>
      </w:r>
      <w:r w:rsidRPr="00905905">
        <w:t xml:space="preserve"> заявителя______________________________</w:t>
      </w:r>
    </w:p>
    <w:p w:rsidR="00905905" w:rsidRPr="00905905" w:rsidRDefault="00905905" w:rsidP="00905905">
      <w:pPr>
        <w:widowControl w:val="0"/>
      </w:pPr>
      <w:r w:rsidRPr="00905905">
        <w:tab/>
      </w:r>
      <w:r w:rsidRPr="00905905">
        <w:tab/>
      </w:r>
      <w:r w:rsidRPr="00905905">
        <w:tab/>
      </w:r>
      <w:r w:rsidRPr="00905905">
        <w:tab/>
      </w:r>
      <w:r w:rsidRPr="00905905">
        <w:tab/>
      </w:r>
      <w:r w:rsidRPr="00905905">
        <w:tab/>
        <w:t>(при наличии)</w:t>
      </w:r>
    </w:p>
    <w:p w:rsidR="00905905" w:rsidRPr="00905905" w:rsidRDefault="00905905" w:rsidP="00905905">
      <w:pPr>
        <w:widowControl w:val="0"/>
      </w:pPr>
    </w:p>
    <w:p w:rsidR="00905905" w:rsidRPr="00905905" w:rsidRDefault="00905905" w:rsidP="00905905">
      <w:pPr>
        <w:widowControl w:val="0"/>
      </w:pPr>
      <w:r w:rsidRPr="00905905">
        <w:tab/>
        <w:t>Прошу разъяснить следующие положения конкурсной документации:</w:t>
      </w:r>
    </w:p>
    <w:p w:rsidR="00905905" w:rsidRPr="00905905" w:rsidRDefault="00905905" w:rsidP="00905905">
      <w:pPr>
        <w:widowControl w:val="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5"/>
        <w:gridCol w:w="1955"/>
        <w:gridCol w:w="7294"/>
      </w:tblGrid>
      <w:tr w:rsidR="00905905" w:rsidRPr="00905905" w:rsidTr="00905905">
        <w:trPr>
          <w:trHeight w:val="289"/>
        </w:trPr>
        <w:tc>
          <w:tcPr>
            <w:tcW w:w="307" w:type="pct"/>
            <w:vAlign w:val="center"/>
          </w:tcPr>
          <w:p w:rsidR="00905905" w:rsidRPr="00905905" w:rsidRDefault="00905905" w:rsidP="00905905">
            <w:pPr>
              <w:widowControl w:val="0"/>
              <w:jc w:val="center"/>
            </w:pPr>
            <w:r w:rsidRPr="00905905">
              <w:t xml:space="preserve">№ </w:t>
            </w:r>
            <w:proofErr w:type="gramStart"/>
            <w:r w:rsidRPr="00905905">
              <w:t>п</w:t>
            </w:r>
            <w:proofErr w:type="gramEnd"/>
            <w:r w:rsidRPr="00905905">
              <w:t>/п</w:t>
            </w:r>
          </w:p>
        </w:tc>
        <w:tc>
          <w:tcPr>
            <w:tcW w:w="992" w:type="pct"/>
            <w:vAlign w:val="center"/>
          </w:tcPr>
          <w:p w:rsidR="00905905" w:rsidRPr="00905905" w:rsidRDefault="00905905" w:rsidP="00905905">
            <w:pPr>
              <w:widowControl w:val="0"/>
              <w:jc w:val="center"/>
            </w:pPr>
            <w:r w:rsidRPr="00905905">
              <w:t>Раздел конкурсной документации</w:t>
            </w:r>
          </w:p>
        </w:tc>
        <w:tc>
          <w:tcPr>
            <w:tcW w:w="3701" w:type="pct"/>
            <w:vAlign w:val="center"/>
          </w:tcPr>
          <w:p w:rsidR="00905905" w:rsidRPr="00905905" w:rsidRDefault="00905905" w:rsidP="00905905">
            <w:pPr>
              <w:widowControl w:val="0"/>
              <w:jc w:val="center"/>
            </w:pPr>
            <w:r w:rsidRPr="00905905">
              <w:t>Содержание запроса на разъяснение положений конкурсной документации</w:t>
            </w:r>
          </w:p>
        </w:tc>
      </w:tr>
      <w:tr w:rsidR="00905905" w:rsidRPr="00905905" w:rsidTr="00905905">
        <w:trPr>
          <w:trHeight w:val="306"/>
        </w:trPr>
        <w:tc>
          <w:tcPr>
            <w:tcW w:w="307" w:type="pct"/>
            <w:vAlign w:val="center"/>
          </w:tcPr>
          <w:p w:rsidR="00905905" w:rsidRPr="00905905" w:rsidRDefault="00905905" w:rsidP="00905905">
            <w:pPr>
              <w:widowControl w:val="0"/>
              <w:jc w:val="center"/>
            </w:pPr>
          </w:p>
        </w:tc>
        <w:tc>
          <w:tcPr>
            <w:tcW w:w="992" w:type="pct"/>
            <w:vAlign w:val="center"/>
          </w:tcPr>
          <w:p w:rsidR="00905905" w:rsidRPr="00905905" w:rsidRDefault="00905905" w:rsidP="00905905">
            <w:pPr>
              <w:widowControl w:val="0"/>
              <w:jc w:val="center"/>
            </w:pPr>
          </w:p>
        </w:tc>
        <w:tc>
          <w:tcPr>
            <w:tcW w:w="3701" w:type="pct"/>
            <w:vAlign w:val="center"/>
          </w:tcPr>
          <w:p w:rsidR="00905905" w:rsidRPr="00905905" w:rsidRDefault="00905905" w:rsidP="00905905">
            <w:pPr>
              <w:widowControl w:val="0"/>
              <w:jc w:val="center"/>
            </w:pPr>
          </w:p>
        </w:tc>
      </w:tr>
      <w:tr w:rsidR="00905905" w:rsidRPr="00905905" w:rsidTr="00905905">
        <w:trPr>
          <w:trHeight w:val="266"/>
        </w:trPr>
        <w:tc>
          <w:tcPr>
            <w:tcW w:w="307" w:type="pct"/>
            <w:vAlign w:val="center"/>
          </w:tcPr>
          <w:p w:rsidR="00905905" w:rsidRPr="00905905" w:rsidRDefault="00905905" w:rsidP="00905905">
            <w:pPr>
              <w:widowControl w:val="0"/>
              <w:jc w:val="center"/>
            </w:pPr>
          </w:p>
        </w:tc>
        <w:tc>
          <w:tcPr>
            <w:tcW w:w="992" w:type="pct"/>
            <w:vAlign w:val="center"/>
          </w:tcPr>
          <w:p w:rsidR="00905905" w:rsidRPr="00905905" w:rsidRDefault="00905905" w:rsidP="00905905">
            <w:pPr>
              <w:widowControl w:val="0"/>
              <w:jc w:val="center"/>
            </w:pPr>
          </w:p>
        </w:tc>
        <w:tc>
          <w:tcPr>
            <w:tcW w:w="3701" w:type="pct"/>
            <w:vAlign w:val="center"/>
          </w:tcPr>
          <w:p w:rsidR="00905905" w:rsidRPr="00905905" w:rsidRDefault="00905905" w:rsidP="00905905">
            <w:pPr>
              <w:widowControl w:val="0"/>
              <w:jc w:val="center"/>
            </w:pPr>
          </w:p>
        </w:tc>
      </w:tr>
      <w:tr w:rsidR="00905905" w:rsidRPr="00905905" w:rsidTr="00905905">
        <w:trPr>
          <w:trHeight w:val="211"/>
        </w:trPr>
        <w:tc>
          <w:tcPr>
            <w:tcW w:w="307" w:type="pct"/>
            <w:vAlign w:val="center"/>
          </w:tcPr>
          <w:p w:rsidR="00905905" w:rsidRPr="00905905" w:rsidRDefault="00905905" w:rsidP="00905905">
            <w:pPr>
              <w:widowControl w:val="0"/>
              <w:jc w:val="center"/>
            </w:pPr>
          </w:p>
        </w:tc>
        <w:tc>
          <w:tcPr>
            <w:tcW w:w="992" w:type="pct"/>
            <w:vAlign w:val="center"/>
          </w:tcPr>
          <w:p w:rsidR="00905905" w:rsidRPr="00905905" w:rsidRDefault="00905905" w:rsidP="00905905">
            <w:pPr>
              <w:widowControl w:val="0"/>
              <w:jc w:val="center"/>
            </w:pPr>
          </w:p>
        </w:tc>
        <w:tc>
          <w:tcPr>
            <w:tcW w:w="3701" w:type="pct"/>
            <w:vAlign w:val="center"/>
          </w:tcPr>
          <w:p w:rsidR="00905905" w:rsidRPr="00905905" w:rsidRDefault="00905905" w:rsidP="00905905">
            <w:pPr>
              <w:widowControl w:val="0"/>
              <w:jc w:val="center"/>
            </w:pPr>
          </w:p>
        </w:tc>
      </w:tr>
    </w:tbl>
    <w:p w:rsidR="00905905" w:rsidRPr="00905905" w:rsidRDefault="00905905" w:rsidP="00905905">
      <w:pPr>
        <w:widowControl w:val="0"/>
        <w:tabs>
          <w:tab w:val="left" w:pos="3855"/>
        </w:tabs>
      </w:pPr>
    </w:p>
    <w:p w:rsidR="00905905" w:rsidRPr="00905905" w:rsidRDefault="00905905" w:rsidP="00905905">
      <w:pPr>
        <w:widowControl w:val="0"/>
        <w:tabs>
          <w:tab w:val="left" w:pos="3855"/>
        </w:tabs>
      </w:pPr>
      <w:r w:rsidRPr="00905905">
        <w:t>Ответ прошу направить по адресу:__________________________________</w:t>
      </w:r>
    </w:p>
    <w:p w:rsidR="00905905" w:rsidRPr="00905905" w:rsidRDefault="00905905" w:rsidP="00905905">
      <w:pPr>
        <w:widowControl w:val="0"/>
        <w:tabs>
          <w:tab w:val="left" w:pos="3855"/>
        </w:tabs>
        <w:rPr>
          <w:u w:val="single"/>
        </w:rPr>
      </w:pPr>
      <w:r w:rsidRPr="00905905">
        <w:t>____________________________________________________________________</w:t>
      </w:r>
    </w:p>
    <w:p w:rsidR="00905905" w:rsidRPr="00905905" w:rsidRDefault="00905905" w:rsidP="00905905">
      <w:pPr>
        <w:widowControl w:val="0"/>
        <w:jc w:val="center"/>
      </w:pPr>
      <w:r w:rsidRPr="00905905">
        <w:t xml:space="preserve"> (указывается почтовый </w:t>
      </w:r>
      <w:proofErr w:type="gramStart"/>
      <w:r w:rsidRPr="00905905">
        <w:t>и(</w:t>
      </w:r>
      <w:proofErr w:type="gramEnd"/>
      <w:r w:rsidRPr="00905905">
        <w:t>или) электронный адрес, на который необходимо направить ответ)</w:t>
      </w:r>
    </w:p>
    <w:p w:rsidR="00905905" w:rsidRPr="00905905" w:rsidRDefault="00905905" w:rsidP="00905905">
      <w:pPr>
        <w:widowControl w:val="0"/>
      </w:pPr>
    </w:p>
    <w:p w:rsidR="00905905" w:rsidRPr="00905905" w:rsidRDefault="00905905" w:rsidP="00905905">
      <w:pPr>
        <w:widowControl w:val="0"/>
      </w:pPr>
      <w:r w:rsidRPr="00905905">
        <w:t>________________________________</w:t>
      </w:r>
      <w:r w:rsidRPr="00905905">
        <w:tab/>
        <w:t>_____________________</w:t>
      </w:r>
      <w:r w:rsidRPr="00905905">
        <w:tab/>
      </w:r>
      <w:r w:rsidRPr="00905905">
        <w:tab/>
        <w:t>________________________________</w:t>
      </w:r>
    </w:p>
    <w:p w:rsidR="00905905" w:rsidRPr="00905905" w:rsidRDefault="00905905" w:rsidP="00905905">
      <w:pPr>
        <w:widowControl w:val="0"/>
      </w:pPr>
      <w:r w:rsidRPr="00905905">
        <w:tab/>
        <w:t>(наименование заявителя)</w:t>
      </w:r>
      <w:r w:rsidRPr="00905905">
        <w:tab/>
      </w:r>
      <w:r w:rsidRPr="00905905">
        <w:tab/>
        <w:t>(подпись)</w:t>
      </w:r>
      <w:r w:rsidRPr="00905905">
        <w:tab/>
      </w:r>
      <w:r w:rsidRPr="00905905">
        <w:tab/>
      </w:r>
      <w:r w:rsidRPr="00905905">
        <w:tab/>
        <w:t>(расшифровка подписи)</w:t>
      </w:r>
    </w:p>
    <w:p w:rsidR="00905905" w:rsidRPr="00905905" w:rsidRDefault="00905905" w:rsidP="00905905">
      <w:pPr>
        <w:widowControl w:val="0"/>
      </w:pPr>
      <w:r w:rsidRPr="00905905">
        <w:t>М.П.</w:t>
      </w:r>
    </w:p>
    <w:p w:rsidR="00905905" w:rsidRPr="00905905" w:rsidRDefault="00905905" w:rsidP="00905905">
      <w:pPr>
        <w:widowControl w:val="0"/>
      </w:pPr>
    </w:p>
    <w:p w:rsidR="00905905" w:rsidRPr="00905905" w:rsidRDefault="00905905" w:rsidP="00905905">
      <w:pPr>
        <w:widowControl w:val="0"/>
        <w:sectPr w:rsidR="00905905" w:rsidRPr="00905905" w:rsidSect="00905905">
          <w:pgSz w:w="11906" w:h="16838"/>
          <w:pgMar w:top="1134" w:right="567" w:bottom="1134" w:left="1701" w:header="709" w:footer="709" w:gutter="0"/>
          <w:cols w:space="708"/>
          <w:docGrid w:linePitch="360"/>
        </w:sectPr>
      </w:pPr>
    </w:p>
    <w:p w:rsidR="00905905" w:rsidRPr="00905905" w:rsidRDefault="00905905" w:rsidP="00905905">
      <w:pPr>
        <w:pStyle w:val="ad"/>
        <w:widowControl w:val="0"/>
        <w:ind w:left="5103"/>
        <w:rPr>
          <w:b/>
        </w:rPr>
      </w:pPr>
      <w:r w:rsidRPr="00905905">
        <w:rPr>
          <w:b/>
        </w:rPr>
        <w:lastRenderedPageBreak/>
        <w:t>Приложение № 7</w:t>
      </w:r>
    </w:p>
    <w:p w:rsidR="00905905" w:rsidRPr="00905905" w:rsidRDefault="00905905" w:rsidP="00905905">
      <w:pPr>
        <w:pStyle w:val="ad"/>
        <w:widowControl w:val="0"/>
        <w:ind w:left="5103"/>
        <w:rPr>
          <w:b/>
        </w:rPr>
      </w:pPr>
      <w:r w:rsidRPr="00905905">
        <w:rPr>
          <w:b/>
        </w:rPr>
        <w:t>Форма разъяснения положений конкурсной документации</w:t>
      </w:r>
    </w:p>
    <w:p w:rsidR="00905905" w:rsidRPr="00905905" w:rsidRDefault="00905905" w:rsidP="00905905">
      <w:pPr>
        <w:pStyle w:val="ad"/>
        <w:widowControl w:val="0"/>
        <w:ind w:left="5103"/>
        <w:rPr>
          <w:b/>
        </w:rPr>
      </w:pPr>
    </w:p>
    <w:p w:rsidR="00905905" w:rsidRPr="00905905" w:rsidRDefault="00905905" w:rsidP="00905905">
      <w:pPr>
        <w:widowControl w:val="0"/>
      </w:pPr>
    </w:p>
    <w:p w:rsidR="00905905" w:rsidRPr="00905905" w:rsidRDefault="00905905" w:rsidP="00905905">
      <w:pPr>
        <w:widowControl w:val="0"/>
        <w:jc w:val="center"/>
        <w:rPr>
          <w:b/>
        </w:rPr>
      </w:pPr>
      <w:r w:rsidRPr="00905905">
        <w:rPr>
          <w:b/>
        </w:rPr>
        <w:t>РАЗЪЯСНЕНИЕ ПОЛОЖЕНИЙ</w:t>
      </w:r>
    </w:p>
    <w:p w:rsidR="00905905" w:rsidRPr="00905905" w:rsidRDefault="00905905" w:rsidP="00905905">
      <w:pPr>
        <w:widowControl w:val="0"/>
        <w:jc w:val="center"/>
        <w:rPr>
          <w:b/>
        </w:rPr>
      </w:pPr>
      <w:r w:rsidRPr="00905905">
        <w:rPr>
          <w:b/>
        </w:rPr>
        <w:t>КОНКУРСНОЙ ДОКУМЕНТАЦИИ</w:t>
      </w:r>
    </w:p>
    <w:p w:rsidR="00905905" w:rsidRPr="00905905" w:rsidRDefault="00905905" w:rsidP="00905905">
      <w:pPr>
        <w:widowControl w:val="0"/>
      </w:pPr>
    </w:p>
    <w:p w:rsidR="00905905" w:rsidRPr="00905905" w:rsidRDefault="00905905" w:rsidP="00905905">
      <w:pPr>
        <w:widowControl w:val="0"/>
      </w:pPr>
      <w:r w:rsidRPr="00905905">
        <w:t>Разъяснение предоставляется</w:t>
      </w:r>
    </w:p>
    <w:p w:rsidR="00905905" w:rsidRPr="00905905" w:rsidRDefault="00905905" w:rsidP="00905905">
      <w:pPr>
        <w:widowControl w:val="0"/>
      </w:pPr>
      <w:r w:rsidRPr="00905905">
        <w:t>____________________________________________________________________</w:t>
      </w:r>
    </w:p>
    <w:p w:rsidR="00905905" w:rsidRPr="00905905" w:rsidRDefault="00905905" w:rsidP="00905905">
      <w:pPr>
        <w:widowControl w:val="0"/>
        <w:jc w:val="center"/>
      </w:pPr>
      <w:r w:rsidRPr="00905905">
        <w:t xml:space="preserve"> (полное </w:t>
      </w:r>
      <w:proofErr w:type="gramStart"/>
      <w:r w:rsidRPr="00905905">
        <w:t>и(</w:t>
      </w:r>
      <w:proofErr w:type="gramEnd"/>
      <w:r w:rsidRPr="00905905">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905905" w:rsidRPr="00905905" w:rsidRDefault="00905905" w:rsidP="00905905">
      <w:pPr>
        <w:widowControl w:val="0"/>
      </w:pPr>
      <w:r w:rsidRPr="00905905">
        <w:t>Разъяснение:</w:t>
      </w:r>
    </w:p>
    <w:p w:rsidR="00905905" w:rsidRPr="00905905" w:rsidRDefault="00905905" w:rsidP="00905905">
      <w:pPr>
        <w:widowControl w:val="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5"/>
        <w:gridCol w:w="1955"/>
        <w:gridCol w:w="7294"/>
      </w:tblGrid>
      <w:tr w:rsidR="00905905" w:rsidRPr="00905905" w:rsidTr="00905905">
        <w:trPr>
          <w:trHeight w:val="305"/>
        </w:trPr>
        <w:tc>
          <w:tcPr>
            <w:tcW w:w="307" w:type="pct"/>
            <w:vAlign w:val="center"/>
          </w:tcPr>
          <w:p w:rsidR="00905905" w:rsidRPr="00905905" w:rsidRDefault="00905905" w:rsidP="00905905">
            <w:pPr>
              <w:widowControl w:val="0"/>
              <w:jc w:val="center"/>
            </w:pPr>
            <w:r w:rsidRPr="00905905">
              <w:t xml:space="preserve">№ </w:t>
            </w:r>
            <w:proofErr w:type="gramStart"/>
            <w:r w:rsidRPr="00905905">
              <w:t>п</w:t>
            </w:r>
            <w:proofErr w:type="gramEnd"/>
            <w:r w:rsidRPr="00905905">
              <w:t>/п</w:t>
            </w:r>
          </w:p>
        </w:tc>
        <w:tc>
          <w:tcPr>
            <w:tcW w:w="992" w:type="pct"/>
            <w:vAlign w:val="center"/>
          </w:tcPr>
          <w:p w:rsidR="00905905" w:rsidRPr="00905905" w:rsidRDefault="00905905" w:rsidP="00905905">
            <w:pPr>
              <w:widowControl w:val="0"/>
              <w:jc w:val="center"/>
            </w:pPr>
            <w:r w:rsidRPr="00905905">
              <w:t>Раздел конкурсной документации</w:t>
            </w:r>
          </w:p>
        </w:tc>
        <w:tc>
          <w:tcPr>
            <w:tcW w:w="3701" w:type="pct"/>
            <w:vAlign w:val="center"/>
          </w:tcPr>
          <w:p w:rsidR="00905905" w:rsidRPr="00905905" w:rsidRDefault="00905905" w:rsidP="00905905">
            <w:pPr>
              <w:widowControl w:val="0"/>
              <w:jc w:val="center"/>
            </w:pPr>
            <w:r w:rsidRPr="00905905">
              <w:t>Содержание разъяснений</w:t>
            </w:r>
          </w:p>
        </w:tc>
      </w:tr>
      <w:tr w:rsidR="00905905" w:rsidRPr="00905905" w:rsidTr="00905905">
        <w:trPr>
          <w:trHeight w:val="77"/>
        </w:trPr>
        <w:tc>
          <w:tcPr>
            <w:tcW w:w="307" w:type="pct"/>
            <w:vAlign w:val="center"/>
          </w:tcPr>
          <w:p w:rsidR="00905905" w:rsidRPr="00905905" w:rsidRDefault="00905905" w:rsidP="00905905">
            <w:pPr>
              <w:widowControl w:val="0"/>
              <w:jc w:val="center"/>
            </w:pPr>
          </w:p>
        </w:tc>
        <w:tc>
          <w:tcPr>
            <w:tcW w:w="992" w:type="pct"/>
            <w:vAlign w:val="center"/>
          </w:tcPr>
          <w:p w:rsidR="00905905" w:rsidRPr="00905905" w:rsidRDefault="00905905" w:rsidP="00905905">
            <w:pPr>
              <w:widowControl w:val="0"/>
              <w:jc w:val="center"/>
            </w:pPr>
          </w:p>
        </w:tc>
        <w:tc>
          <w:tcPr>
            <w:tcW w:w="3701" w:type="pct"/>
            <w:vAlign w:val="center"/>
          </w:tcPr>
          <w:p w:rsidR="00905905" w:rsidRPr="00905905" w:rsidRDefault="00905905" w:rsidP="00905905">
            <w:pPr>
              <w:widowControl w:val="0"/>
              <w:jc w:val="center"/>
            </w:pPr>
          </w:p>
        </w:tc>
      </w:tr>
      <w:tr w:rsidR="00905905" w:rsidRPr="00905905" w:rsidTr="00905905">
        <w:trPr>
          <w:trHeight w:val="77"/>
        </w:trPr>
        <w:tc>
          <w:tcPr>
            <w:tcW w:w="307" w:type="pct"/>
            <w:vAlign w:val="center"/>
          </w:tcPr>
          <w:p w:rsidR="00905905" w:rsidRPr="00905905" w:rsidRDefault="00905905" w:rsidP="00905905">
            <w:pPr>
              <w:widowControl w:val="0"/>
              <w:jc w:val="center"/>
            </w:pPr>
          </w:p>
        </w:tc>
        <w:tc>
          <w:tcPr>
            <w:tcW w:w="992" w:type="pct"/>
            <w:vAlign w:val="center"/>
          </w:tcPr>
          <w:p w:rsidR="00905905" w:rsidRPr="00905905" w:rsidRDefault="00905905" w:rsidP="00905905">
            <w:pPr>
              <w:widowControl w:val="0"/>
              <w:jc w:val="center"/>
            </w:pPr>
          </w:p>
        </w:tc>
        <w:tc>
          <w:tcPr>
            <w:tcW w:w="3701" w:type="pct"/>
            <w:vAlign w:val="center"/>
          </w:tcPr>
          <w:p w:rsidR="00905905" w:rsidRPr="00905905" w:rsidRDefault="00905905" w:rsidP="00905905">
            <w:pPr>
              <w:widowControl w:val="0"/>
              <w:jc w:val="center"/>
            </w:pPr>
          </w:p>
        </w:tc>
      </w:tr>
      <w:tr w:rsidR="00905905" w:rsidRPr="00905905" w:rsidTr="00905905">
        <w:trPr>
          <w:trHeight w:val="77"/>
        </w:trPr>
        <w:tc>
          <w:tcPr>
            <w:tcW w:w="307" w:type="pct"/>
            <w:vAlign w:val="center"/>
          </w:tcPr>
          <w:p w:rsidR="00905905" w:rsidRPr="00905905" w:rsidRDefault="00905905" w:rsidP="00905905">
            <w:pPr>
              <w:widowControl w:val="0"/>
              <w:jc w:val="center"/>
            </w:pPr>
          </w:p>
        </w:tc>
        <w:tc>
          <w:tcPr>
            <w:tcW w:w="992" w:type="pct"/>
            <w:vAlign w:val="center"/>
          </w:tcPr>
          <w:p w:rsidR="00905905" w:rsidRPr="00905905" w:rsidRDefault="00905905" w:rsidP="00905905">
            <w:pPr>
              <w:widowControl w:val="0"/>
              <w:jc w:val="center"/>
            </w:pPr>
          </w:p>
        </w:tc>
        <w:tc>
          <w:tcPr>
            <w:tcW w:w="3701" w:type="pct"/>
            <w:vAlign w:val="center"/>
          </w:tcPr>
          <w:p w:rsidR="00905905" w:rsidRPr="00905905" w:rsidRDefault="00905905" w:rsidP="00905905">
            <w:pPr>
              <w:widowControl w:val="0"/>
              <w:jc w:val="center"/>
            </w:pPr>
          </w:p>
        </w:tc>
      </w:tr>
    </w:tbl>
    <w:p w:rsidR="00905905" w:rsidRPr="00905905" w:rsidRDefault="00905905" w:rsidP="00905905">
      <w:pPr>
        <w:widowControl w:val="0"/>
      </w:pPr>
    </w:p>
    <w:p w:rsidR="00905905" w:rsidRPr="00905905" w:rsidRDefault="00905905" w:rsidP="00905905">
      <w:pPr>
        <w:widowControl w:val="0"/>
      </w:pPr>
    </w:p>
    <w:p w:rsidR="00905905" w:rsidRPr="00905905" w:rsidRDefault="00905905" w:rsidP="00905905">
      <w:pPr>
        <w:widowControl w:val="0"/>
      </w:pPr>
    </w:p>
    <w:p w:rsidR="00905905" w:rsidRPr="00905905" w:rsidRDefault="00905905" w:rsidP="00905905">
      <w:pPr>
        <w:widowControl w:val="0"/>
      </w:pPr>
      <w:r w:rsidRPr="00905905">
        <w:t>______________________</w:t>
      </w:r>
      <w:r w:rsidRPr="00905905">
        <w:tab/>
        <w:t>______________</w:t>
      </w:r>
      <w:r w:rsidRPr="00905905">
        <w:tab/>
      </w:r>
      <w:r w:rsidRPr="00905905">
        <w:tab/>
        <w:t>_______________________</w:t>
      </w:r>
    </w:p>
    <w:p w:rsidR="00905905" w:rsidRPr="00905905" w:rsidRDefault="00905905" w:rsidP="00905905">
      <w:pPr>
        <w:widowControl w:val="0"/>
      </w:pPr>
      <w:r w:rsidRPr="00905905">
        <w:tab/>
        <w:t>(наименование должности)</w:t>
      </w:r>
      <w:r w:rsidRPr="00905905">
        <w:tab/>
      </w:r>
      <w:r w:rsidRPr="00905905">
        <w:tab/>
        <w:t>(подпись)</w:t>
      </w:r>
      <w:r w:rsidRPr="00905905">
        <w:tab/>
      </w:r>
      <w:r w:rsidRPr="00905905">
        <w:tab/>
      </w:r>
      <w:r w:rsidRPr="00905905">
        <w:tab/>
        <w:t>(расшифровка подписи)</w:t>
      </w:r>
    </w:p>
    <w:p w:rsidR="00905905" w:rsidRPr="00905905" w:rsidRDefault="00905905" w:rsidP="00905905">
      <w:pPr>
        <w:widowControl w:val="0"/>
      </w:pPr>
      <w:r w:rsidRPr="00905905">
        <w:t>М.П.</w:t>
      </w:r>
    </w:p>
    <w:p w:rsidR="00905905" w:rsidRPr="00905905" w:rsidRDefault="00905905" w:rsidP="00905905">
      <w:pPr>
        <w:widowControl w:val="0"/>
      </w:pPr>
    </w:p>
    <w:p w:rsidR="00905905" w:rsidRPr="00905905" w:rsidRDefault="00905905" w:rsidP="00905905">
      <w:pPr>
        <w:widowControl w:val="0"/>
        <w:sectPr w:rsidR="00905905" w:rsidRPr="00905905" w:rsidSect="00905905">
          <w:pgSz w:w="11906" w:h="16838"/>
          <w:pgMar w:top="1134" w:right="567" w:bottom="1134" w:left="1701" w:header="709" w:footer="709" w:gutter="0"/>
          <w:cols w:space="708"/>
          <w:docGrid w:linePitch="360"/>
        </w:sectPr>
      </w:pPr>
    </w:p>
    <w:p w:rsidR="00905905" w:rsidRPr="00905905" w:rsidRDefault="00905905" w:rsidP="00905905">
      <w:pPr>
        <w:pStyle w:val="ad"/>
        <w:widowControl w:val="0"/>
        <w:ind w:left="5103"/>
        <w:rPr>
          <w:b/>
        </w:rPr>
      </w:pPr>
      <w:r w:rsidRPr="00905905">
        <w:rPr>
          <w:b/>
        </w:rPr>
        <w:lastRenderedPageBreak/>
        <w:t>Приложение № 8</w:t>
      </w:r>
    </w:p>
    <w:p w:rsidR="00905905" w:rsidRPr="00905905" w:rsidRDefault="00905905" w:rsidP="00905905">
      <w:pPr>
        <w:pStyle w:val="ad"/>
        <w:widowControl w:val="0"/>
        <w:ind w:left="5103"/>
        <w:rPr>
          <w:b/>
        </w:rPr>
      </w:pPr>
      <w:r w:rsidRPr="00905905">
        <w:rPr>
          <w:b/>
        </w:rPr>
        <w:t>Форма запроса о разъяснении результатов открытого конкурса</w:t>
      </w:r>
    </w:p>
    <w:p w:rsidR="00905905" w:rsidRPr="00905905" w:rsidRDefault="00905905" w:rsidP="00905905">
      <w:pPr>
        <w:widowControl w:val="0"/>
        <w:ind w:left="5103"/>
      </w:pPr>
    </w:p>
    <w:p w:rsidR="00905905" w:rsidRPr="00905905" w:rsidRDefault="00905905" w:rsidP="00905905">
      <w:pPr>
        <w:widowControl w:val="0"/>
        <w:ind w:left="5103"/>
        <w:rPr>
          <w:b/>
        </w:rPr>
      </w:pPr>
      <w:r w:rsidRPr="00905905">
        <w:rPr>
          <w:b/>
        </w:rPr>
        <w:t>Администрация Турковского муниципального района</w:t>
      </w:r>
    </w:p>
    <w:p w:rsidR="00905905" w:rsidRPr="00905905" w:rsidRDefault="00905905" w:rsidP="00905905">
      <w:pPr>
        <w:widowControl w:val="0"/>
        <w:ind w:left="5103"/>
      </w:pPr>
    </w:p>
    <w:p w:rsidR="00905905" w:rsidRPr="00905905" w:rsidRDefault="00905905" w:rsidP="00905905">
      <w:pPr>
        <w:widowControl w:val="0"/>
      </w:pPr>
    </w:p>
    <w:p w:rsidR="00905905" w:rsidRPr="00905905" w:rsidRDefault="00905905" w:rsidP="00905905">
      <w:pPr>
        <w:widowControl w:val="0"/>
        <w:jc w:val="center"/>
        <w:rPr>
          <w:b/>
        </w:rPr>
      </w:pPr>
      <w:r w:rsidRPr="00905905">
        <w:rPr>
          <w:b/>
        </w:rPr>
        <w:t>ЗАПРОС О РАЗЪЯСНЕНИИ</w:t>
      </w:r>
    </w:p>
    <w:p w:rsidR="00905905" w:rsidRPr="00905905" w:rsidRDefault="00905905" w:rsidP="00905905">
      <w:pPr>
        <w:widowControl w:val="0"/>
        <w:jc w:val="center"/>
        <w:rPr>
          <w:b/>
        </w:rPr>
      </w:pPr>
      <w:r w:rsidRPr="00905905">
        <w:rPr>
          <w:b/>
        </w:rPr>
        <w:t>РЕЗУЛЬТАТОВ ОТКРЫТОГО КОНКУРСА</w:t>
      </w:r>
    </w:p>
    <w:p w:rsidR="00905905" w:rsidRPr="00905905" w:rsidRDefault="00905905" w:rsidP="00905905">
      <w:pPr>
        <w:widowControl w:val="0"/>
      </w:pPr>
    </w:p>
    <w:p w:rsidR="00905905" w:rsidRPr="00905905" w:rsidRDefault="00905905" w:rsidP="00905905">
      <w:pPr>
        <w:widowControl w:val="0"/>
      </w:pPr>
      <w:r w:rsidRPr="00905905">
        <w:t>____________________________________________________________________</w:t>
      </w:r>
    </w:p>
    <w:p w:rsidR="00905905" w:rsidRPr="00905905" w:rsidRDefault="00905905" w:rsidP="00905905">
      <w:pPr>
        <w:widowControl w:val="0"/>
        <w:jc w:val="center"/>
      </w:pPr>
      <w:r w:rsidRPr="00905905">
        <w:t xml:space="preserve"> (полное </w:t>
      </w:r>
      <w:proofErr w:type="gramStart"/>
      <w:r w:rsidRPr="00905905">
        <w:t>и(</w:t>
      </w:r>
      <w:proofErr w:type="gramEnd"/>
      <w:r w:rsidRPr="00905905">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905905" w:rsidRPr="00905905" w:rsidRDefault="00905905" w:rsidP="00905905">
      <w:pPr>
        <w:widowControl w:val="0"/>
        <w:rPr>
          <w:u w:val="single"/>
        </w:rPr>
      </w:pPr>
      <w:r w:rsidRPr="00905905">
        <w:t>Место нахождения ____________________________________________________</w:t>
      </w:r>
    </w:p>
    <w:p w:rsidR="00905905" w:rsidRPr="00905905" w:rsidRDefault="00905905" w:rsidP="00905905">
      <w:pPr>
        <w:widowControl w:val="0"/>
      </w:pPr>
      <w:r w:rsidRPr="00905905">
        <w:t>(юридический и почтовый адрес юридического лица, место жительства индивидуального предпринимателя)</w:t>
      </w:r>
    </w:p>
    <w:p w:rsidR="00905905" w:rsidRPr="00905905" w:rsidRDefault="00905905" w:rsidP="00905905">
      <w:pPr>
        <w:widowControl w:val="0"/>
      </w:pPr>
      <w:r w:rsidRPr="00905905">
        <w:t>Контактный телефон __________________________</w:t>
      </w:r>
    </w:p>
    <w:p w:rsidR="00905905" w:rsidRPr="00905905" w:rsidRDefault="00905905" w:rsidP="00905905">
      <w:pPr>
        <w:widowControl w:val="0"/>
        <w:rPr>
          <w:u w:val="single"/>
        </w:rPr>
      </w:pPr>
      <w:r w:rsidRPr="00905905">
        <w:rPr>
          <w:lang w:val="en-US"/>
        </w:rPr>
        <w:t>E</w:t>
      </w:r>
      <w:r w:rsidRPr="00905905">
        <w:t>-</w:t>
      </w:r>
      <w:r w:rsidRPr="00905905">
        <w:rPr>
          <w:lang w:val="en-US"/>
        </w:rPr>
        <w:t>mail</w:t>
      </w:r>
      <w:r w:rsidRPr="00905905">
        <w:t xml:space="preserve"> заявителя______________________________</w:t>
      </w:r>
    </w:p>
    <w:p w:rsidR="00905905" w:rsidRPr="00905905" w:rsidRDefault="00905905" w:rsidP="00905905">
      <w:pPr>
        <w:widowControl w:val="0"/>
      </w:pPr>
      <w:r w:rsidRPr="00905905">
        <w:tab/>
      </w:r>
      <w:r w:rsidRPr="00905905">
        <w:tab/>
      </w:r>
      <w:r w:rsidRPr="00905905">
        <w:tab/>
      </w:r>
      <w:r w:rsidRPr="00905905">
        <w:tab/>
      </w:r>
      <w:r w:rsidRPr="00905905">
        <w:tab/>
      </w:r>
      <w:r w:rsidRPr="00905905">
        <w:tab/>
        <w:t>(при наличии)</w:t>
      </w:r>
    </w:p>
    <w:p w:rsidR="00905905" w:rsidRPr="00905905" w:rsidRDefault="00905905" w:rsidP="00905905">
      <w:pPr>
        <w:widowControl w:val="0"/>
      </w:pPr>
      <w:r w:rsidRPr="00905905">
        <w:t>Предмет открытого конкурса, номер лота_________________________________</w:t>
      </w:r>
    </w:p>
    <w:p w:rsidR="00905905" w:rsidRPr="00905905" w:rsidRDefault="00905905" w:rsidP="00905905">
      <w:pPr>
        <w:widowControl w:val="0"/>
      </w:pPr>
      <w:r w:rsidRPr="00905905">
        <w:t>Прошу разъяснить результат открытого конкурса:</w:t>
      </w:r>
    </w:p>
    <w:p w:rsidR="00905905" w:rsidRPr="00905905" w:rsidRDefault="00905905" w:rsidP="00905905">
      <w:pPr>
        <w:widowControl w:val="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5"/>
        <w:gridCol w:w="3047"/>
        <w:gridCol w:w="6202"/>
      </w:tblGrid>
      <w:tr w:rsidR="00905905" w:rsidRPr="00905905" w:rsidTr="00905905">
        <w:trPr>
          <w:trHeight w:val="331"/>
        </w:trPr>
        <w:tc>
          <w:tcPr>
            <w:tcW w:w="307" w:type="pct"/>
            <w:vAlign w:val="center"/>
          </w:tcPr>
          <w:p w:rsidR="00905905" w:rsidRPr="00905905" w:rsidRDefault="00905905" w:rsidP="00905905">
            <w:pPr>
              <w:widowControl w:val="0"/>
              <w:snapToGrid w:val="0"/>
              <w:jc w:val="center"/>
            </w:pPr>
            <w:r w:rsidRPr="00905905">
              <w:t>№</w:t>
            </w:r>
          </w:p>
          <w:p w:rsidR="00905905" w:rsidRPr="00905905" w:rsidRDefault="00905905" w:rsidP="00905905">
            <w:pPr>
              <w:widowControl w:val="0"/>
              <w:jc w:val="center"/>
            </w:pPr>
            <w:proofErr w:type="gramStart"/>
            <w:r w:rsidRPr="00905905">
              <w:t>п</w:t>
            </w:r>
            <w:proofErr w:type="gramEnd"/>
            <w:r w:rsidRPr="00905905">
              <w:t>/п</w:t>
            </w:r>
          </w:p>
        </w:tc>
        <w:tc>
          <w:tcPr>
            <w:tcW w:w="1546" w:type="pct"/>
            <w:vAlign w:val="center"/>
          </w:tcPr>
          <w:p w:rsidR="00905905" w:rsidRPr="00905905" w:rsidRDefault="00905905" w:rsidP="00905905">
            <w:pPr>
              <w:widowControl w:val="0"/>
              <w:snapToGrid w:val="0"/>
              <w:jc w:val="center"/>
            </w:pPr>
            <w:r w:rsidRPr="00905905">
              <w:t>Пункт протокола оценки заявок на участие в открытом конкурсе</w:t>
            </w:r>
          </w:p>
        </w:tc>
        <w:tc>
          <w:tcPr>
            <w:tcW w:w="3147" w:type="pct"/>
            <w:vAlign w:val="center"/>
          </w:tcPr>
          <w:p w:rsidR="00905905" w:rsidRPr="00905905" w:rsidRDefault="00905905" w:rsidP="00905905">
            <w:pPr>
              <w:widowControl w:val="0"/>
              <w:snapToGrid w:val="0"/>
              <w:jc w:val="center"/>
            </w:pPr>
            <w:r w:rsidRPr="00905905">
              <w:t>Содержание запроса на разъяснение</w:t>
            </w:r>
          </w:p>
          <w:p w:rsidR="00905905" w:rsidRPr="00905905" w:rsidRDefault="00905905" w:rsidP="00905905">
            <w:pPr>
              <w:widowControl w:val="0"/>
              <w:snapToGrid w:val="0"/>
              <w:jc w:val="center"/>
            </w:pPr>
            <w:r w:rsidRPr="00905905">
              <w:t>результата открытого конкурса</w:t>
            </w:r>
          </w:p>
        </w:tc>
      </w:tr>
      <w:tr w:rsidR="00905905" w:rsidRPr="00905905" w:rsidTr="00905905">
        <w:trPr>
          <w:trHeight w:val="331"/>
        </w:trPr>
        <w:tc>
          <w:tcPr>
            <w:tcW w:w="307" w:type="pct"/>
            <w:vAlign w:val="center"/>
          </w:tcPr>
          <w:p w:rsidR="00905905" w:rsidRPr="00905905" w:rsidRDefault="00905905" w:rsidP="00905905">
            <w:pPr>
              <w:widowControl w:val="0"/>
              <w:snapToGrid w:val="0"/>
              <w:jc w:val="center"/>
            </w:pPr>
          </w:p>
        </w:tc>
        <w:tc>
          <w:tcPr>
            <w:tcW w:w="1546" w:type="pct"/>
            <w:vAlign w:val="center"/>
          </w:tcPr>
          <w:p w:rsidR="00905905" w:rsidRPr="00905905" w:rsidRDefault="00905905" w:rsidP="00905905">
            <w:pPr>
              <w:widowControl w:val="0"/>
              <w:snapToGrid w:val="0"/>
              <w:jc w:val="center"/>
            </w:pPr>
          </w:p>
        </w:tc>
        <w:tc>
          <w:tcPr>
            <w:tcW w:w="3147" w:type="pct"/>
            <w:vAlign w:val="center"/>
          </w:tcPr>
          <w:p w:rsidR="00905905" w:rsidRPr="00905905" w:rsidRDefault="00905905" w:rsidP="00905905">
            <w:pPr>
              <w:widowControl w:val="0"/>
              <w:snapToGrid w:val="0"/>
              <w:jc w:val="center"/>
            </w:pPr>
          </w:p>
        </w:tc>
      </w:tr>
      <w:tr w:rsidR="00905905" w:rsidRPr="00905905" w:rsidTr="00905905">
        <w:trPr>
          <w:trHeight w:val="331"/>
        </w:trPr>
        <w:tc>
          <w:tcPr>
            <w:tcW w:w="307" w:type="pct"/>
            <w:vAlign w:val="center"/>
          </w:tcPr>
          <w:p w:rsidR="00905905" w:rsidRPr="00905905" w:rsidRDefault="00905905" w:rsidP="00905905">
            <w:pPr>
              <w:widowControl w:val="0"/>
              <w:snapToGrid w:val="0"/>
              <w:jc w:val="center"/>
            </w:pPr>
          </w:p>
        </w:tc>
        <w:tc>
          <w:tcPr>
            <w:tcW w:w="1546" w:type="pct"/>
            <w:vAlign w:val="center"/>
          </w:tcPr>
          <w:p w:rsidR="00905905" w:rsidRPr="00905905" w:rsidRDefault="00905905" w:rsidP="00905905">
            <w:pPr>
              <w:widowControl w:val="0"/>
              <w:snapToGrid w:val="0"/>
              <w:jc w:val="center"/>
            </w:pPr>
          </w:p>
        </w:tc>
        <w:tc>
          <w:tcPr>
            <w:tcW w:w="3147" w:type="pct"/>
            <w:vAlign w:val="center"/>
          </w:tcPr>
          <w:p w:rsidR="00905905" w:rsidRPr="00905905" w:rsidRDefault="00905905" w:rsidP="00905905">
            <w:pPr>
              <w:widowControl w:val="0"/>
              <w:snapToGrid w:val="0"/>
              <w:jc w:val="center"/>
            </w:pPr>
          </w:p>
        </w:tc>
      </w:tr>
      <w:tr w:rsidR="00905905" w:rsidRPr="00905905" w:rsidTr="00905905">
        <w:trPr>
          <w:trHeight w:val="331"/>
        </w:trPr>
        <w:tc>
          <w:tcPr>
            <w:tcW w:w="307" w:type="pct"/>
            <w:vAlign w:val="center"/>
          </w:tcPr>
          <w:p w:rsidR="00905905" w:rsidRPr="00905905" w:rsidRDefault="00905905" w:rsidP="00905905">
            <w:pPr>
              <w:widowControl w:val="0"/>
              <w:snapToGrid w:val="0"/>
              <w:jc w:val="center"/>
            </w:pPr>
          </w:p>
        </w:tc>
        <w:tc>
          <w:tcPr>
            <w:tcW w:w="1546" w:type="pct"/>
            <w:vAlign w:val="center"/>
          </w:tcPr>
          <w:p w:rsidR="00905905" w:rsidRPr="00905905" w:rsidRDefault="00905905" w:rsidP="00905905">
            <w:pPr>
              <w:widowControl w:val="0"/>
              <w:snapToGrid w:val="0"/>
              <w:jc w:val="center"/>
            </w:pPr>
          </w:p>
        </w:tc>
        <w:tc>
          <w:tcPr>
            <w:tcW w:w="3147" w:type="pct"/>
            <w:vAlign w:val="center"/>
          </w:tcPr>
          <w:p w:rsidR="00905905" w:rsidRPr="00905905" w:rsidRDefault="00905905" w:rsidP="00905905">
            <w:pPr>
              <w:widowControl w:val="0"/>
              <w:snapToGrid w:val="0"/>
              <w:jc w:val="center"/>
            </w:pPr>
          </w:p>
        </w:tc>
      </w:tr>
    </w:tbl>
    <w:p w:rsidR="00905905" w:rsidRPr="00905905" w:rsidRDefault="00905905" w:rsidP="00905905">
      <w:pPr>
        <w:widowControl w:val="0"/>
      </w:pPr>
    </w:p>
    <w:p w:rsidR="00905905" w:rsidRPr="00905905" w:rsidRDefault="00905905" w:rsidP="00905905">
      <w:pPr>
        <w:widowControl w:val="0"/>
      </w:pPr>
      <w:r w:rsidRPr="00905905">
        <w:t>Ответ прошу направить по адресу:__________________________________</w:t>
      </w:r>
    </w:p>
    <w:p w:rsidR="00905905" w:rsidRPr="00905905" w:rsidRDefault="00905905" w:rsidP="00905905">
      <w:pPr>
        <w:widowControl w:val="0"/>
        <w:tabs>
          <w:tab w:val="left" w:pos="3855"/>
        </w:tabs>
        <w:rPr>
          <w:u w:val="single"/>
        </w:rPr>
      </w:pPr>
      <w:r w:rsidRPr="00905905">
        <w:t>____________________________________________________________________</w:t>
      </w:r>
    </w:p>
    <w:p w:rsidR="00905905" w:rsidRPr="00905905" w:rsidRDefault="00905905" w:rsidP="00905905">
      <w:pPr>
        <w:widowControl w:val="0"/>
        <w:jc w:val="center"/>
      </w:pPr>
      <w:r w:rsidRPr="00905905">
        <w:t xml:space="preserve"> (указывается почтовый </w:t>
      </w:r>
      <w:proofErr w:type="gramStart"/>
      <w:r w:rsidRPr="00905905">
        <w:t>и(</w:t>
      </w:r>
      <w:proofErr w:type="gramEnd"/>
      <w:r w:rsidRPr="00905905">
        <w:t>или) электронный адрес, на который необходимо направить ответ)</w:t>
      </w:r>
    </w:p>
    <w:p w:rsidR="00905905" w:rsidRPr="00905905" w:rsidRDefault="00905905" w:rsidP="00905905">
      <w:pPr>
        <w:widowControl w:val="0"/>
      </w:pPr>
    </w:p>
    <w:p w:rsidR="00905905" w:rsidRPr="00905905" w:rsidRDefault="00905905" w:rsidP="00905905">
      <w:pPr>
        <w:widowControl w:val="0"/>
      </w:pPr>
      <w:r w:rsidRPr="00905905">
        <w:t>________________________________</w:t>
      </w:r>
      <w:r w:rsidRPr="00905905">
        <w:tab/>
        <w:t>_____________________</w:t>
      </w:r>
      <w:r w:rsidRPr="00905905">
        <w:tab/>
      </w:r>
      <w:r w:rsidRPr="00905905">
        <w:tab/>
        <w:t>________________________________</w:t>
      </w:r>
    </w:p>
    <w:p w:rsidR="00905905" w:rsidRPr="00905905" w:rsidRDefault="00905905" w:rsidP="00905905">
      <w:pPr>
        <w:widowControl w:val="0"/>
      </w:pPr>
      <w:r w:rsidRPr="00905905">
        <w:tab/>
        <w:t>(наименование заявителя)</w:t>
      </w:r>
      <w:r w:rsidRPr="00905905">
        <w:tab/>
      </w:r>
      <w:r w:rsidRPr="00905905">
        <w:tab/>
        <w:t>(подпись)</w:t>
      </w:r>
      <w:r w:rsidRPr="00905905">
        <w:tab/>
      </w:r>
      <w:r w:rsidRPr="00905905">
        <w:tab/>
      </w:r>
      <w:r w:rsidRPr="00905905">
        <w:tab/>
        <w:t>(расшифровка подписи)</w:t>
      </w:r>
    </w:p>
    <w:p w:rsidR="00905905" w:rsidRPr="00905905" w:rsidRDefault="00905905" w:rsidP="00905905">
      <w:pPr>
        <w:widowControl w:val="0"/>
      </w:pPr>
      <w:r w:rsidRPr="00905905">
        <w:t>М.П.</w:t>
      </w:r>
    </w:p>
    <w:p w:rsidR="00905905" w:rsidRPr="00905905" w:rsidRDefault="00905905" w:rsidP="00905905">
      <w:pPr>
        <w:widowControl w:val="0"/>
      </w:pPr>
    </w:p>
    <w:p w:rsidR="00905905" w:rsidRPr="00905905" w:rsidRDefault="00905905" w:rsidP="00905905">
      <w:pPr>
        <w:widowControl w:val="0"/>
      </w:pPr>
    </w:p>
    <w:p w:rsidR="00905905" w:rsidRPr="00905905" w:rsidRDefault="00905905" w:rsidP="00905905">
      <w:pPr>
        <w:widowControl w:val="0"/>
        <w:sectPr w:rsidR="00905905" w:rsidRPr="00905905" w:rsidSect="00905905">
          <w:pgSz w:w="11906" w:h="16838"/>
          <w:pgMar w:top="851" w:right="567" w:bottom="1134" w:left="1701" w:header="709" w:footer="709" w:gutter="0"/>
          <w:cols w:space="708"/>
          <w:docGrid w:linePitch="360"/>
        </w:sectPr>
      </w:pPr>
    </w:p>
    <w:p w:rsidR="00905905" w:rsidRPr="00905905" w:rsidRDefault="00905905" w:rsidP="00905905">
      <w:pPr>
        <w:pStyle w:val="2"/>
        <w:keepNext w:val="0"/>
        <w:widowControl w:val="0"/>
        <w:ind w:left="5103"/>
        <w:jc w:val="both"/>
        <w:rPr>
          <w:i/>
          <w:sz w:val="20"/>
        </w:rPr>
      </w:pPr>
      <w:bookmarkStart w:id="25" w:name="_Toc442706897"/>
      <w:r w:rsidRPr="00905905">
        <w:rPr>
          <w:sz w:val="20"/>
        </w:rPr>
        <w:lastRenderedPageBreak/>
        <w:t xml:space="preserve">Приложение № </w:t>
      </w:r>
      <w:bookmarkEnd w:id="25"/>
      <w:r w:rsidRPr="00905905">
        <w:rPr>
          <w:sz w:val="20"/>
        </w:rPr>
        <w:t>9</w:t>
      </w:r>
    </w:p>
    <w:p w:rsidR="00905905" w:rsidRPr="00905905" w:rsidRDefault="00905905" w:rsidP="00905905">
      <w:pPr>
        <w:pStyle w:val="2"/>
        <w:keepNext w:val="0"/>
        <w:widowControl w:val="0"/>
        <w:ind w:left="5103"/>
        <w:jc w:val="both"/>
        <w:rPr>
          <w:i/>
          <w:sz w:val="20"/>
        </w:rPr>
      </w:pPr>
      <w:bookmarkStart w:id="26" w:name="_Toc442706898"/>
      <w:r w:rsidRPr="00905905">
        <w:rPr>
          <w:sz w:val="20"/>
        </w:rPr>
        <w:t>Форма разъяснения результатов открытого конкурса</w:t>
      </w:r>
      <w:bookmarkEnd w:id="26"/>
    </w:p>
    <w:p w:rsidR="00905905" w:rsidRPr="00905905" w:rsidRDefault="00905905" w:rsidP="00905905">
      <w:pPr>
        <w:widowControl w:val="0"/>
      </w:pPr>
    </w:p>
    <w:p w:rsidR="00905905" w:rsidRPr="00905905" w:rsidRDefault="00905905" w:rsidP="00905905">
      <w:pPr>
        <w:widowControl w:val="0"/>
        <w:jc w:val="center"/>
        <w:rPr>
          <w:b/>
        </w:rPr>
      </w:pPr>
      <w:r w:rsidRPr="00905905">
        <w:rPr>
          <w:b/>
        </w:rPr>
        <w:t>РАЗЪЯСНЕНИЕ РЕЗУЛЬТАТОВ</w:t>
      </w:r>
    </w:p>
    <w:p w:rsidR="00905905" w:rsidRPr="00905905" w:rsidRDefault="00905905" w:rsidP="00905905">
      <w:pPr>
        <w:widowControl w:val="0"/>
        <w:jc w:val="center"/>
        <w:rPr>
          <w:b/>
        </w:rPr>
      </w:pPr>
      <w:r w:rsidRPr="00905905">
        <w:rPr>
          <w:b/>
        </w:rPr>
        <w:t>ОТКРЫТОГО КОНКУРСА</w:t>
      </w:r>
    </w:p>
    <w:p w:rsidR="00905905" w:rsidRPr="00905905" w:rsidRDefault="00905905" w:rsidP="00905905">
      <w:pPr>
        <w:widowControl w:val="0"/>
      </w:pPr>
    </w:p>
    <w:p w:rsidR="00905905" w:rsidRPr="00905905" w:rsidRDefault="00905905" w:rsidP="00905905">
      <w:pPr>
        <w:widowControl w:val="0"/>
      </w:pPr>
      <w:r w:rsidRPr="00905905">
        <w:t>Разъяснение предоставляется</w:t>
      </w:r>
    </w:p>
    <w:p w:rsidR="00905905" w:rsidRPr="00905905" w:rsidRDefault="00905905" w:rsidP="00905905">
      <w:pPr>
        <w:widowControl w:val="0"/>
      </w:pPr>
      <w:r w:rsidRPr="00905905">
        <w:t>____________________________________________________________________</w:t>
      </w:r>
    </w:p>
    <w:p w:rsidR="00905905" w:rsidRPr="00905905" w:rsidRDefault="00905905" w:rsidP="00905905">
      <w:pPr>
        <w:widowControl w:val="0"/>
        <w:jc w:val="center"/>
      </w:pPr>
      <w:r w:rsidRPr="00905905">
        <w:t xml:space="preserve"> (полное </w:t>
      </w:r>
      <w:proofErr w:type="gramStart"/>
      <w:r w:rsidRPr="00905905">
        <w:t>и(</w:t>
      </w:r>
      <w:proofErr w:type="gramEnd"/>
      <w:r w:rsidRPr="00905905">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905905" w:rsidRPr="00905905" w:rsidRDefault="00905905" w:rsidP="00905905">
      <w:pPr>
        <w:widowControl w:val="0"/>
      </w:pPr>
      <w:r w:rsidRPr="00905905">
        <w:t>Разъяснение:</w:t>
      </w:r>
    </w:p>
    <w:tbl>
      <w:tblPr>
        <w:tblW w:w="486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85"/>
        <w:gridCol w:w="3206"/>
        <w:gridCol w:w="6062"/>
      </w:tblGrid>
      <w:tr w:rsidR="00905905" w:rsidRPr="00905905" w:rsidTr="00905905">
        <w:trPr>
          <w:trHeight w:val="297"/>
        </w:trPr>
        <w:tc>
          <w:tcPr>
            <w:tcW w:w="297" w:type="pct"/>
            <w:vAlign w:val="center"/>
          </w:tcPr>
          <w:p w:rsidR="00905905" w:rsidRPr="00905905" w:rsidRDefault="00905905" w:rsidP="00905905">
            <w:pPr>
              <w:widowControl w:val="0"/>
              <w:jc w:val="center"/>
            </w:pPr>
            <w:r w:rsidRPr="00905905">
              <w:t xml:space="preserve">№ </w:t>
            </w:r>
            <w:proofErr w:type="gramStart"/>
            <w:r w:rsidRPr="00905905">
              <w:t>п</w:t>
            </w:r>
            <w:proofErr w:type="gramEnd"/>
            <w:r w:rsidRPr="00905905">
              <w:t>/п</w:t>
            </w:r>
          </w:p>
        </w:tc>
        <w:tc>
          <w:tcPr>
            <w:tcW w:w="1627" w:type="pct"/>
            <w:vAlign w:val="center"/>
          </w:tcPr>
          <w:p w:rsidR="00905905" w:rsidRPr="00905905" w:rsidRDefault="00905905" w:rsidP="00905905">
            <w:pPr>
              <w:widowControl w:val="0"/>
              <w:jc w:val="center"/>
            </w:pPr>
            <w:r w:rsidRPr="00905905">
              <w:t>Пункт протокола оценки заявок на участие в открытом конкурсе</w:t>
            </w:r>
          </w:p>
        </w:tc>
        <w:tc>
          <w:tcPr>
            <w:tcW w:w="3076" w:type="pct"/>
            <w:vAlign w:val="center"/>
          </w:tcPr>
          <w:p w:rsidR="00905905" w:rsidRPr="00905905" w:rsidRDefault="00905905" w:rsidP="00905905">
            <w:pPr>
              <w:widowControl w:val="0"/>
              <w:jc w:val="center"/>
            </w:pPr>
            <w:r w:rsidRPr="00905905">
              <w:t>Содержание разъяснений</w:t>
            </w:r>
          </w:p>
        </w:tc>
      </w:tr>
      <w:tr w:rsidR="00905905" w:rsidRPr="00905905" w:rsidTr="00905905">
        <w:trPr>
          <w:trHeight w:val="314"/>
        </w:trPr>
        <w:tc>
          <w:tcPr>
            <w:tcW w:w="297" w:type="pct"/>
            <w:vAlign w:val="center"/>
          </w:tcPr>
          <w:p w:rsidR="00905905" w:rsidRPr="00905905" w:rsidRDefault="00905905" w:rsidP="00905905">
            <w:pPr>
              <w:widowControl w:val="0"/>
              <w:jc w:val="center"/>
            </w:pPr>
          </w:p>
        </w:tc>
        <w:tc>
          <w:tcPr>
            <w:tcW w:w="1627" w:type="pct"/>
            <w:vAlign w:val="center"/>
          </w:tcPr>
          <w:p w:rsidR="00905905" w:rsidRPr="00905905" w:rsidRDefault="00905905" w:rsidP="00905905">
            <w:pPr>
              <w:widowControl w:val="0"/>
              <w:jc w:val="center"/>
            </w:pPr>
          </w:p>
        </w:tc>
        <w:tc>
          <w:tcPr>
            <w:tcW w:w="3076" w:type="pct"/>
            <w:vAlign w:val="center"/>
          </w:tcPr>
          <w:p w:rsidR="00905905" w:rsidRPr="00905905" w:rsidRDefault="00905905" w:rsidP="00905905">
            <w:pPr>
              <w:widowControl w:val="0"/>
              <w:jc w:val="center"/>
            </w:pPr>
          </w:p>
        </w:tc>
      </w:tr>
      <w:tr w:rsidR="00905905" w:rsidRPr="00905905" w:rsidTr="00905905">
        <w:trPr>
          <w:trHeight w:val="273"/>
        </w:trPr>
        <w:tc>
          <w:tcPr>
            <w:tcW w:w="297" w:type="pct"/>
            <w:vAlign w:val="center"/>
          </w:tcPr>
          <w:p w:rsidR="00905905" w:rsidRPr="00905905" w:rsidRDefault="00905905" w:rsidP="00905905">
            <w:pPr>
              <w:widowControl w:val="0"/>
              <w:jc w:val="center"/>
            </w:pPr>
          </w:p>
        </w:tc>
        <w:tc>
          <w:tcPr>
            <w:tcW w:w="1627" w:type="pct"/>
            <w:vAlign w:val="center"/>
          </w:tcPr>
          <w:p w:rsidR="00905905" w:rsidRPr="00905905" w:rsidRDefault="00905905" w:rsidP="00905905">
            <w:pPr>
              <w:widowControl w:val="0"/>
              <w:jc w:val="center"/>
            </w:pPr>
          </w:p>
        </w:tc>
        <w:tc>
          <w:tcPr>
            <w:tcW w:w="3076" w:type="pct"/>
            <w:vAlign w:val="center"/>
          </w:tcPr>
          <w:p w:rsidR="00905905" w:rsidRPr="00905905" w:rsidRDefault="00905905" w:rsidP="00905905">
            <w:pPr>
              <w:widowControl w:val="0"/>
              <w:jc w:val="center"/>
            </w:pPr>
          </w:p>
        </w:tc>
      </w:tr>
      <w:tr w:rsidR="00905905" w:rsidRPr="00905905" w:rsidTr="00905905">
        <w:trPr>
          <w:trHeight w:val="217"/>
        </w:trPr>
        <w:tc>
          <w:tcPr>
            <w:tcW w:w="297" w:type="pct"/>
            <w:vAlign w:val="center"/>
          </w:tcPr>
          <w:p w:rsidR="00905905" w:rsidRPr="00905905" w:rsidRDefault="00905905" w:rsidP="00905905">
            <w:pPr>
              <w:widowControl w:val="0"/>
              <w:jc w:val="center"/>
            </w:pPr>
          </w:p>
        </w:tc>
        <w:tc>
          <w:tcPr>
            <w:tcW w:w="1627" w:type="pct"/>
            <w:vAlign w:val="center"/>
          </w:tcPr>
          <w:p w:rsidR="00905905" w:rsidRPr="00905905" w:rsidRDefault="00905905" w:rsidP="00905905">
            <w:pPr>
              <w:widowControl w:val="0"/>
              <w:jc w:val="center"/>
            </w:pPr>
          </w:p>
        </w:tc>
        <w:tc>
          <w:tcPr>
            <w:tcW w:w="3076" w:type="pct"/>
            <w:vAlign w:val="center"/>
          </w:tcPr>
          <w:p w:rsidR="00905905" w:rsidRPr="00905905" w:rsidRDefault="00905905" w:rsidP="00905905">
            <w:pPr>
              <w:widowControl w:val="0"/>
              <w:jc w:val="center"/>
            </w:pPr>
          </w:p>
        </w:tc>
      </w:tr>
    </w:tbl>
    <w:p w:rsidR="00905905" w:rsidRPr="00905905" w:rsidRDefault="00905905" w:rsidP="00905905">
      <w:pPr>
        <w:widowControl w:val="0"/>
      </w:pPr>
    </w:p>
    <w:p w:rsidR="00905905" w:rsidRPr="00905905" w:rsidRDefault="00905905" w:rsidP="00905905">
      <w:pPr>
        <w:widowControl w:val="0"/>
      </w:pPr>
    </w:p>
    <w:p w:rsidR="00905905" w:rsidRPr="00905905" w:rsidRDefault="00905905" w:rsidP="00905905">
      <w:pPr>
        <w:widowControl w:val="0"/>
      </w:pPr>
      <w:r w:rsidRPr="00905905">
        <w:t>______________________</w:t>
      </w:r>
      <w:r w:rsidRPr="00905905">
        <w:tab/>
        <w:t>______________</w:t>
      </w:r>
      <w:r w:rsidRPr="00905905">
        <w:tab/>
      </w:r>
      <w:r w:rsidRPr="00905905">
        <w:tab/>
        <w:t>_______________________</w:t>
      </w:r>
    </w:p>
    <w:p w:rsidR="00905905" w:rsidRPr="00905905" w:rsidRDefault="00905905" w:rsidP="00905905">
      <w:pPr>
        <w:widowControl w:val="0"/>
      </w:pPr>
      <w:r w:rsidRPr="00905905">
        <w:tab/>
        <w:t>(наименование должности)</w:t>
      </w:r>
      <w:r w:rsidRPr="00905905">
        <w:tab/>
      </w:r>
      <w:r w:rsidRPr="00905905">
        <w:tab/>
        <w:t>(подпись)</w:t>
      </w:r>
      <w:r w:rsidRPr="00905905">
        <w:tab/>
      </w:r>
      <w:r w:rsidRPr="00905905">
        <w:tab/>
      </w:r>
      <w:r w:rsidRPr="00905905">
        <w:tab/>
        <w:t>(расшифровка подписи)</w:t>
      </w:r>
    </w:p>
    <w:p w:rsidR="00905905" w:rsidRPr="00905905" w:rsidRDefault="00905905" w:rsidP="00905905">
      <w:pPr>
        <w:widowControl w:val="0"/>
      </w:pPr>
      <w:r w:rsidRPr="00905905">
        <w:t>М.П.</w:t>
      </w:r>
    </w:p>
    <w:p w:rsidR="00905905" w:rsidRPr="00905905" w:rsidRDefault="00905905" w:rsidP="00905905">
      <w:pPr>
        <w:widowControl w:val="0"/>
      </w:pPr>
    </w:p>
    <w:p w:rsidR="00905905" w:rsidRPr="00905905" w:rsidRDefault="00905905" w:rsidP="00905905">
      <w:pPr>
        <w:pStyle w:val="a9"/>
        <w:jc w:val="center"/>
        <w:rPr>
          <w:rFonts w:eastAsiaTheme="minorHAnsi"/>
          <w:b/>
          <w:sz w:val="20"/>
          <w:lang w:eastAsia="en-US"/>
        </w:rPr>
      </w:pPr>
    </w:p>
    <w:p w:rsidR="00905905" w:rsidRPr="00B74E1C" w:rsidRDefault="00905905" w:rsidP="00905905">
      <w:pPr>
        <w:pStyle w:val="a9"/>
        <w:jc w:val="center"/>
        <w:rPr>
          <w:rFonts w:eastAsiaTheme="minorHAnsi"/>
          <w:b/>
          <w:lang w:eastAsia="en-US"/>
        </w:rPr>
      </w:pPr>
    </w:p>
    <w:p w:rsidR="00905905" w:rsidRPr="00B74E1C" w:rsidRDefault="00905905" w:rsidP="00905905">
      <w:pPr>
        <w:pStyle w:val="a9"/>
        <w:jc w:val="center"/>
        <w:rPr>
          <w:rFonts w:eastAsiaTheme="minorHAnsi"/>
          <w:b/>
          <w:lang w:eastAsia="en-US"/>
        </w:rPr>
      </w:pPr>
    </w:p>
    <w:p w:rsidR="00905905" w:rsidRPr="00B74E1C" w:rsidRDefault="00905905" w:rsidP="00905905">
      <w:pPr>
        <w:pStyle w:val="a9"/>
        <w:jc w:val="center"/>
        <w:rPr>
          <w:rFonts w:eastAsiaTheme="minorHAnsi"/>
          <w:b/>
          <w:lang w:eastAsia="en-US"/>
        </w:rPr>
      </w:pPr>
    </w:p>
    <w:p w:rsidR="00905905" w:rsidRDefault="00905905" w:rsidP="00905905">
      <w:pPr>
        <w:widowControl w:val="0"/>
        <w:suppressAutoHyphens/>
        <w:ind w:left="5103"/>
        <w:contextualSpacing/>
        <w:jc w:val="center"/>
        <w:rPr>
          <w:sz w:val="28"/>
          <w:szCs w:val="28"/>
        </w:rPr>
      </w:pPr>
    </w:p>
    <w:p w:rsidR="00905905" w:rsidRDefault="00905905" w:rsidP="00905905">
      <w:pPr>
        <w:widowControl w:val="0"/>
        <w:suppressAutoHyphens/>
        <w:ind w:left="5103"/>
        <w:contextualSpacing/>
        <w:jc w:val="center"/>
        <w:rPr>
          <w:sz w:val="28"/>
          <w:szCs w:val="28"/>
        </w:rPr>
        <w:sectPr w:rsidR="00905905" w:rsidSect="00905905">
          <w:pgSz w:w="11906" w:h="16838"/>
          <w:pgMar w:top="284" w:right="851" w:bottom="284" w:left="1134" w:header="720" w:footer="720" w:gutter="0"/>
          <w:cols w:space="720"/>
        </w:sectPr>
      </w:pPr>
    </w:p>
    <w:p w:rsidR="00905905" w:rsidRPr="00905905" w:rsidRDefault="00905905" w:rsidP="00905905">
      <w:pPr>
        <w:jc w:val="center"/>
        <w:rPr>
          <w:b/>
          <w:sz w:val="16"/>
          <w:szCs w:val="16"/>
        </w:rPr>
      </w:pPr>
      <w:r w:rsidRPr="00905905">
        <w:rPr>
          <w:noProof/>
          <w:sz w:val="16"/>
          <w:szCs w:val="16"/>
        </w:rPr>
        <w:lastRenderedPageBreak/>
        <w:drawing>
          <wp:inline distT="0" distB="0" distL="0" distR="0" wp14:anchorId="4B800228" wp14:editId="08DF9539">
            <wp:extent cx="762000" cy="9144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solidFill>
                      <a:srgbClr val="FFFFFF"/>
                    </a:solidFill>
                    <a:ln>
                      <a:noFill/>
                    </a:ln>
                  </pic:spPr>
                </pic:pic>
              </a:graphicData>
            </a:graphic>
          </wp:inline>
        </w:drawing>
      </w:r>
    </w:p>
    <w:p w:rsidR="00905905" w:rsidRPr="00905905" w:rsidRDefault="00905905" w:rsidP="00905905">
      <w:pPr>
        <w:pStyle w:val="22"/>
        <w:jc w:val="center"/>
        <w:rPr>
          <w:rFonts w:ascii="Times New Roman" w:hAnsi="Times New Roman"/>
          <w:b/>
          <w:caps/>
          <w:sz w:val="16"/>
          <w:szCs w:val="16"/>
        </w:rPr>
      </w:pPr>
      <w:r w:rsidRPr="00905905">
        <w:rPr>
          <w:rFonts w:ascii="Times New Roman" w:hAnsi="Times New Roman"/>
          <w:b/>
          <w:sz w:val="16"/>
          <w:szCs w:val="16"/>
        </w:rPr>
        <w:t>СОБРАНИЕ ДЕПУТАТОВ</w:t>
      </w:r>
    </w:p>
    <w:p w:rsidR="00905905" w:rsidRPr="00905905" w:rsidRDefault="00905905" w:rsidP="00905905">
      <w:pPr>
        <w:pStyle w:val="22"/>
        <w:jc w:val="center"/>
        <w:rPr>
          <w:rFonts w:ascii="Times New Roman" w:eastAsia="Lucida Sans Unicode" w:hAnsi="Times New Roman"/>
          <w:b/>
          <w:caps/>
          <w:sz w:val="16"/>
          <w:szCs w:val="16"/>
          <w:lang w:eastAsia="ru-RU" w:bidi="ru-RU"/>
        </w:rPr>
      </w:pPr>
      <w:r w:rsidRPr="00905905">
        <w:rPr>
          <w:rFonts w:ascii="Times New Roman" w:hAnsi="Times New Roman"/>
          <w:b/>
          <w:caps/>
          <w:sz w:val="16"/>
          <w:szCs w:val="16"/>
        </w:rPr>
        <w:t>Турковского муниципальногО РАЙОНА</w:t>
      </w:r>
    </w:p>
    <w:p w:rsidR="00905905" w:rsidRPr="00905905" w:rsidRDefault="00905905" w:rsidP="00905905">
      <w:pPr>
        <w:pStyle w:val="22"/>
        <w:jc w:val="center"/>
        <w:rPr>
          <w:rFonts w:ascii="Times New Roman" w:hAnsi="Times New Roman"/>
          <w:b/>
          <w:sz w:val="16"/>
          <w:szCs w:val="16"/>
        </w:rPr>
      </w:pPr>
      <w:r w:rsidRPr="00905905">
        <w:rPr>
          <w:rFonts w:ascii="Times New Roman" w:eastAsia="Lucida Sans Unicode" w:hAnsi="Times New Roman"/>
          <w:b/>
          <w:caps/>
          <w:sz w:val="16"/>
          <w:szCs w:val="16"/>
          <w:lang w:eastAsia="ru-RU" w:bidi="ru-RU"/>
        </w:rPr>
        <w:t>САРАТОВСКОЙ ОБЛАСТИ</w:t>
      </w:r>
    </w:p>
    <w:p w:rsidR="00905905" w:rsidRPr="00905905" w:rsidRDefault="00905905" w:rsidP="00905905">
      <w:pPr>
        <w:pStyle w:val="22"/>
        <w:jc w:val="center"/>
        <w:rPr>
          <w:rFonts w:ascii="Times New Roman" w:hAnsi="Times New Roman"/>
          <w:b/>
          <w:sz w:val="16"/>
          <w:szCs w:val="16"/>
        </w:rPr>
      </w:pPr>
    </w:p>
    <w:p w:rsidR="00905905" w:rsidRPr="00905905" w:rsidRDefault="00905905" w:rsidP="00905905">
      <w:pPr>
        <w:jc w:val="center"/>
        <w:rPr>
          <w:b/>
          <w:sz w:val="16"/>
          <w:szCs w:val="16"/>
        </w:rPr>
      </w:pPr>
      <w:r w:rsidRPr="00905905">
        <w:rPr>
          <w:b/>
          <w:sz w:val="16"/>
          <w:szCs w:val="16"/>
        </w:rPr>
        <w:t xml:space="preserve">РЕШЕНИЕ № </w:t>
      </w:r>
      <w:bookmarkStart w:id="27" w:name="Bookmark"/>
      <w:bookmarkEnd w:id="27"/>
      <w:r w:rsidRPr="00905905">
        <w:rPr>
          <w:b/>
          <w:sz w:val="16"/>
          <w:szCs w:val="16"/>
        </w:rPr>
        <w:t>82/1</w:t>
      </w:r>
    </w:p>
    <w:p w:rsidR="00905905" w:rsidRPr="00905905" w:rsidRDefault="00905905" w:rsidP="00905905">
      <w:pPr>
        <w:rPr>
          <w:b/>
          <w:sz w:val="16"/>
          <w:szCs w:val="16"/>
        </w:rPr>
      </w:pPr>
      <w:r w:rsidRPr="00905905">
        <w:rPr>
          <w:sz w:val="16"/>
          <w:szCs w:val="16"/>
        </w:rPr>
        <w:t>От 17 января 2024 года</w:t>
      </w:r>
      <w:r w:rsidRPr="00905905">
        <w:rPr>
          <w:sz w:val="16"/>
          <w:szCs w:val="16"/>
        </w:rPr>
        <w:tab/>
      </w:r>
      <w:r w:rsidRPr="00905905">
        <w:rPr>
          <w:sz w:val="16"/>
          <w:szCs w:val="16"/>
        </w:rPr>
        <w:tab/>
      </w:r>
      <w:r w:rsidRPr="00905905">
        <w:rPr>
          <w:sz w:val="16"/>
          <w:szCs w:val="16"/>
        </w:rPr>
        <w:tab/>
      </w:r>
      <w:r w:rsidRPr="00905905">
        <w:rPr>
          <w:sz w:val="16"/>
          <w:szCs w:val="16"/>
        </w:rPr>
        <w:tab/>
      </w:r>
      <w:r w:rsidRPr="00905905">
        <w:rPr>
          <w:sz w:val="16"/>
          <w:szCs w:val="16"/>
        </w:rPr>
        <w:tab/>
      </w:r>
      <w:r w:rsidRPr="00905905">
        <w:rPr>
          <w:sz w:val="16"/>
          <w:szCs w:val="16"/>
        </w:rPr>
        <w:tab/>
      </w:r>
      <w:r w:rsidRPr="00905905">
        <w:rPr>
          <w:sz w:val="16"/>
          <w:szCs w:val="16"/>
        </w:rPr>
        <w:tab/>
      </w:r>
      <w:r w:rsidRPr="00905905">
        <w:rPr>
          <w:sz w:val="16"/>
          <w:szCs w:val="16"/>
        </w:rPr>
        <w:tab/>
      </w:r>
      <w:proofErr w:type="spellStart"/>
      <w:r w:rsidRPr="00905905">
        <w:rPr>
          <w:rFonts w:eastAsia="Lucida Sans Unicode"/>
          <w:sz w:val="16"/>
          <w:szCs w:val="16"/>
          <w:lang w:bidi="ru-RU"/>
        </w:rPr>
        <w:t>рп</w:t>
      </w:r>
      <w:proofErr w:type="spellEnd"/>
      <w:r w:rsidRPr="00905905">
        <w:rPr>
          <w:rFonts w:eastAsia="Lucida Sans Unicode"/>
          <w:sz w:val="16"/>
          <w:szCs w:val="16"/>
          <w:lang w:bidi="ru-RU"/>
        </w:rPr>
        <w:t>. Турки</w:t>
      </w:r>
    </w:p>
    <w:p w:rsidR="00905905" w:rsidRPr="00905905" w:rsidRDefault="00905905" w:rsidP="00905905">
      <w:pPr>
        <w:ind w:right="9"/>
        <w:jc w:val="both"/>
        <w:rPr>
          <w:spacing w:val="-2"/>
          <w:sz w:val="16"/>
          <w:szCs w:val="16"/>
        </w:rPr>
      </w:pPr>
    </w:p>
    <w:p w:rsidR="00905905" w:rsidRPr="00905905" w:rsidRDefault="00905905" w:rsidP="00905905">
      <w:pPr>
        <w:jc w:val="both"/>
        <w:outlineLvl w:val="0"/>
        <w:rPr>
          <w:b/>
          <w:sz w:val="16"/>
          <w:szCs w:val="16"/>
        </w:rPr>
      </w:pPr>
      <w:r w:rsidRPr="00905905">
        <w:rPr>
          <w:b/>
          <w:sz w:val="16"/>
          <w:szCs w:val="16"/>
        </w:rPr>
        <w:t>О передаче муниципального имущества</w:t>
      </w:r>
    </w:p>
    <w:p w:rsidR="00905905" w:rsidRPr="00905905" w:rsidRDefault="00905905" w:rsidP="00905905">
      <w:pPr>
        <w:jc w:val="both"/>
        <w:outlineLvl w:val="0"/>
        <w:rPr>
          <w:b/>
          <w:sz w:val="16"/>
          <w:szCs w:val="16"/>
        </w:rPr>
      </w:pPr>
    </w:p>
    <w:p w:rsidR="00905905" w:rsidRPr="00905905" w:rsidRDefault="00905905" w:rsidP="00905905">
      <w:pPr>
        <w:ind w:firstLine="708"/>
        <w:jc w:val="both"/>
        <w:rPr>
          <w:sz w:val="16"/>
          <w:szCs w:val="16"/>
          <w:lang w:eastAsia="zh-CN"/>
        </w:rPr>
      </w:pPr>
      <w:r w:rsidRPr="00905905">
        <w:rPr>
          <w:sz w:val="16"/>
          <w:szCs w:val="16"/>
        </w:rPr>
        <w:t xml:space="preserve">В соответствии с Гражданским кодексом РФ, Федеральным законом от 06 октября 2003 года № 131-ФЗ «Об общих принципах организации местного самоуправления в Российской Федерации», Уставом Турковского муниципального района, Собрание депутатов Турковского муниципального района </w:t>
      </w:r>
      <w:r w:rsidRPr="00905905">
        <w:rPr>
          <w:b/>
          <w:bCs/>
          <w:sz w:val="16"/>
          <w:szCs w:val="16"/>
        </w:rPr>
        <w:t>РЕШИЛО</w:t>
      </w:r>
      <w:r w:rsidRPr="00905905">
        <w:rPr>
          <w:sz w:val="16"/>
          <w:szCs w:val="16"/>
          <w:lang w:eastAsia="zh-CN"/>
        </w:rPr>
        <w:t>:</w:t>
      </w:r>
    </w:p>
    <w:p w:rsidR="00905905" w:rsidRPr="00905905" w:rsidRDefault="00905905" w:rsidP="00905905">
      <w:pPr>
        <w:pStyle w:val="ConsPlusNormal"/>
        <w:tabs>
          <w:tab w:val="left" w:pos="1134"/>
        </w:tabs>
        <w:ind w:firstLine="709"/>
        <w:jc w:val="both"/>
        <w:rPr>
          <w:rFonts w:ascii="Times New Roman" w:hAnsi="Times New Roman" w:cs="Times New Roman"/>
          <w:sz w:val="16"/>
          <w:szCs w:val="16"/>
        </w:rPr>
      </w:pPr>
      <w:r w:rsidRPr="00905905">
        <w:rPr>
          <w:rFonts w:ascii="Times New Roman" w:hAnsi="Times New Roman" w:cs="Times New Roman"/>
          <w:sz w:val="16"/>
          <w:szCs w:val="16"/>
        </w:rPr>
        <w:t>1. Передать муниципальное имущество из собственности Турковского муниципального района Саратовской области в собственность Турковского муниципального образования Турковского муниципального района Саратовской области согласно приложению.</w:t>
      </w:r>
    </w:p>
    <w:p w:rsidR="00905905" w:rsidRPr="00905905" w:rsidRDefault="00905905" w:rsidP="00905905">
      <w:pPr>
        <w:ind w:firstLine="708"/>
        <w:jc w:val="both"/>
        <w:rPr>
          <w:rFonts w:eastAsia="Calibri"/>
          <w:sz w:val="16"/>
          <w:szCs w:val="16"/>
        </w:rPr>
      </w:pPr>
      <w:r w:rsidRPr="00905905">
        <w:rPr>
          <w:rFonts w:eastAsia="Calibri"/>
          <w:sz w:val="16"/>
          <w:szCs w:val="16"/>
        </w:rPr>
        <w:t>2. Опубликовать настоящее решение в официальном информационном бюллетене «Вестник Турковского муниципального района».</w:t>
      </w:r>
    </w:p>
    <w:p w:rsidR="00905905" w:rsidRPr="00905905" w:rsidRDefault="00905905" w:rsidP="00905905">
      <w:pPr>
        <w:ind w:firstLine="708"/>
        <w:jc w:val="both"/>
        <w:rPr>
          <w:rFonts w:eastAsia="Calibri"/>
          <w:sz w:val="16"/>
          <w:szCs w:val="16"/>
        </w:rPr>
      </w:pPr>
      <w:r w:rsidRPr="00905905">
        <w:rPr>
          <w:rFonts w:eastAsia="Calibri"/>
          <w:sz w:val="16"/>
          <w:szCs w:val="16"/>
        </w:rPr>
        <w:t>3. Настоящее решение вступает в силу с момента его опубликования.</w:t>
      </w:r>
    </w:p>
    <w:p w:rsidR="00905905" w:rsidRPr="00905905" w:rsidRDefault="00905905" w:rsidP="00905905">
      <w:pPr>
        <w:jc w:val="both"/>
        <w:rPr>
          <w:sz w:val="16"/>
          <w:szCs w:val="16"/>
        </w:rPr>
      </w:pPr>
    </w:p>
    <w:p w:rsidR="00905905" w:rsidRPr="00905905" w:rsidRDefault="00905905" w:rsidP="00905905">
      <w:pPr>
        <w:jc w:val="both"/>
        <w:rPr>
          <w:sz w:val="16"/>
          <w:szCs w:val="16"/>
        </w:rPr>
      </w:pPr>
    </w:p>
    <w:p w:rsidR="00905905" w:rsidRPr="00905905" w:rsidRDefault="00905905" w:rsidP="00905905">
      <w:pPr>
        <w:jc w:val="both"/>
        <w:rPr>
          <w:b/>
          <w:sz w:val="16"/>
          <w:szCs w:val="16"/>
        </w:rPr>
      </w:pPr>
      <w:r w:rsidRPr="00905905">
        <w:rPr>
          <w:b/>
          <w:sz w:val="16"/>
          <w:szCs w:val="16"/>
        </w:rPr>
        <w:t>Председатель Собрания депутатов</w:t>
      </w:r>
    </w:p>
    <w:p w:rsidR="00905905" w:rsidRPr="00905905" w:rsidRDefault="00905905" w:rsidP="00905905">
      <w:pPr>
        <w:jc w:val="both"/>
        <w:rPr>
          <w:b/>
          <w:sz w:val="16"/>
          <w:szCs w:val="16"/>
        </w:rPr>
      </w:pPr>
      <w:r w:rsidRPr="00905905">
        <w:rPr>
          <w:b/>
          <w:sz w:val="16"/>
          <w:szCs w:val="16"/>
        </w:rPr>
        <w:t>Турковского муниципального района</w:t>
      </w:r>
      <w:r w:rsidRPr="00905905">
        <w:rPr>
          <w:b/>
          <w:sz w:val="16"/>
          <w:szCs w:val="16"/>
        </w:rPr>
        <w:tab/>
      </w:r>
      <w:r w:rsidRPr="00905905">
        <w:rPr>
          <w:b/>
          <w:sz w:val="16"/>
          <w:szCs w:val="16"/>
        </w:rPr>
        <w:tab/>
      </w:r>
      <w:r w:rsidRPr="00905905">
        <w:rPr>
          <w:b/>
          <w:sz w:val="16"/>
          <w:szCs w:val="16"/>
        </w:rPr>
        <w:tab/>
        <w:t xml:space="preserve">       А.В. </w:t>
      </w:r>
      <w:proofErr w:type="spellStart"/>
      <w:r w:rsidRPr="00905905">
        <w:rPr>
          <w:b/>
          <w:sz w:val="16"/>
          <w:szCs w:val="16"/>
        </w:rPr>
        <w:t>Шебалков</w:t>
      </w:r>
      <w:proofErr w:type="spellEnd"/>
    </w:p>
    <w:p w:rsidR="00905905" w:rsidRPr="00905905" w:rsidRDefault="00905905" w:rsidP="00905905">
      <w:pPr>
        <w:jc w:val="both"/>
        <w:rPr>
          <w:sz w:val="16"/>
          <w:szCs w:val="16"/>
        </w:rPr>
      </w:pPr>
      <w:r w:rsidRPr="00905905">
        <w:rPr>
          <w:sz w:val="16"/>
          <w:szCs w:val="16"/>
        </w:rPr>
        <w:t xml:space="preserve">   </w:t>
      </w:r>
    </w:p>
    <w:p w:rsidR="00905905" w:rsidRPr="00905905" w:rsidRDefault="00905905" w:rsidP="00905905">
      <w:pPr>
        <w:rPr>
          <w:b/>
          <w:sz w:val="16"/>
          <w:szCs w:val="16"/>
        </w:rPr>
      </w:pPr>
      <w:r w:rsidRPr="00905905">
        <w:rPr>
          <w:b/>
          <w:sz w:val="16"/>
          <w:szCs w:val="16"/>
        </w:rPr>
        <w:t>Глава Турковского</w:t>
      </w:r>
    </w:p>
    <w:p w:rsidR="00905905" w:rsidRPr="00905905" w:rsidRDefault="00905905" w:rsidP="00905905">
      <w:pPr>
        <w:rPr>
          <w:b/>
          <w:sz w:val="16"/>
          <w:szCs w:val="16"/>
        </w:rPr>
        <w:sectPr w:rsidR="00905905" w:rsidRPr="00905905" w:rsidSect="00905905">
          <w:pgSz w:w="11906" w:h="16838"/>
          <w:pgMar w:top="851" w:right="947" w:bottom="851" w:left="1559" w:header="709" w:footer="709" w:gutter="0"/>
          <w:pgNumType w:start="1"/>
          <w:cols w:space="720"/>
          <w:titlePg/>
          <w:docGrid w:linePitch="272"/>
        </w:sectPr>
      </w:pPr>
      <w:r w:rsidRPr="00905905">
        <w:rPr>
          <w:b/>
          <w:sz w:val="16"/>
          <w:szCs w:val="16"/>
        </w:rPr>
        <w:t>муниципального района</w:t>
      </w:r>
      <w:r w:rsidRPr="00905905">
        <w:rPr>
          <w:b/>
          <w:sz w:val="16"/>
          <w:szCs w:val="16"/>
        </w:rPr>
        <w:tab/>
      </w:r>
      <w:r w:rsidRPr="00905905">
        <w:rPr>
          <w:b/>
          <w:sz w:val="16"/>
          <w:szCs w:val="16"/>
        </w:rPr>
        <w:tab/>
      </w:r>
      <w:r w:rsidRPr="00905905">
        <w:rPr>
          <w:b/>
          <w:sz w:val="16"/>
          <w:szCs w:val="16"/>
        </w:rPr>
        <w:tab/>
      </w:r>
      <w:r w:rsidRPr="00905905">
        <w:rPr>
          <w:b/>
          <w:sz w:val="16"/>
          <w:szCs w:val="16"/>
        </w:rPr>
        <w:tab/>
        <w:t xml:space="preserve">                  </w:t>
      </w:r>
      <w:r>
        <w:rPr>
          <w:b/>
          <w:sz w:val="16"/>
          <w:szCs w:val="16"/>
        </w:rPr>
        <w:t>А.В. Никитин</w:t>
      </w:r>
    </w:p>
    <w:p w:rsidR="00905905" w:rsidRPr="00A71F08" w:rsidRDefault="00905905" w:rsidP="00905905">
      <w:pPr>
        <w:ind w:firstLine="9072"/>
        <w:jc w:val="both"/>
        <w:rPr>
          <w:sz w:val="16"/>
          <w:szCs w:val="16"/>
        </w:rPr>
      </w:pPr>
      <w:r w:rsidRPr="00A71F08">
        <w:rPr>
          <w:sz w:val="16"/>
          <w:szCs w:val="16"/>
        </w:rPr>
        <w:lastRenderedPageBreak/>
        <w:t xml:space="preserve">Приложение </w:t>
      </w:r>
    </w:p>
    <w:p w:rsidR="00905905" w:rsidRPr="00A71F08" w:rsidRDefault="00905905" w:rsidP="00905905">
      <w:pPr>
        <w:ind w:firstLine="9072"/>
        <w:jc w:val="both"/>
        <w:rPr>
          <w:sz w:val="16"/>
          <w:szCs w:val="16"/>
        </w:rPr>
      </w:pPr>
      <w:r w:rsidRPr="00A71F08">
        <w:rPr>
          <w:sz w:val="16"/>
          <w:szCs w:val="16"/>
        </w:rPr>
        <w:t>к решению Собрания депутатов</w:t>
      </w:r>
    </w:p>
    <w:p w:rsidR="00905905" w:rsidRPr="00A71F08" w:rsidRDefault="00905905" w:rsidP="00905905">
      <w:pPr>
        <w:ind w:firstLine="9072"/>
        <w:jc w:val="both"/>
        <w:rPr>
          <w:sz w:val="16"/>
          <w:szCs w:val="16"/>
        </w:rPr>
      </w:pPr>
      <w:r w:rsidRPr="00A71F08">
        <w:rPr>
          <w:sz w:val="16"/>
          <w:szCs w:val="16"/>
        </w:rPr>
        <w:t>Турковского муниципального района</w:t>
      </w:r>
    </w:p>
    <w:p w:rsidR="00905905" w:rsidRPr="00A71F08" w:rsidRDefault="00905905" w:rsidP="00905905">
      <w:pPr>
        <w:ind w:firstLine="9072"/>
        <w:jc w:val="both"/>
        <w:rPr>
          <w:sz w:val="16"/>
          <w:szCs w:val="16"/>
        </w:rPr>
      </w:pPr>
      <w:r w:rsidRPr="00A71F08">
        <w:rPr>
          <w:sz w:val="16"/>
          <w:szCs w:val="16"/>
        </w:rPr>
        <w:t>от 17 января 2024 года № 82/1</w:t>
      </w:r>
    </w:p>
    <w:p w:rsidR="00905905" w:rsidRPr="00A71F08" w:rsidRDefault="00905905" w:rsidP="00905905">
      <w:pPr>
        <w:rPr>
          <w:sz w:val="16"/>
          <w:szCs w:val="16"/>
        </w:rPr>
      </w:pPr>
    </w:p>
    <w:p w:rsidR="00905905" w:rsidRPr="00A71F08" w:rsidRDefault="00905905" w:rsidP="00905905">
      <w:pPr>
        <w:jc w:val="center"/>
        <w:rPr>
          <w:b/>
          <w:sz w:val="16"/>
          <w:szCs w:val="16"/>
        </w:rPr>
      </w:pPr>
      <w:r w:rsidRPr="00A71F08">
        <w:rPr>
          <w:b/>
          <w:sz w:val="16"/>
          <w:szCs w:val="16"/>
        </w:rPr>
        <w:t xml:space="preserve">Муниципальное имущество, передаваемое из собственности Турковского муниципального района Саратовской области в собственность Турковского муниципального образования Турковского муниципального района Саратовской области </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35"/>
        <w:gridCol w:w="3402"/>
        <w:gridCol w:w="2835"/>
        <w:gridCol w:w="2409"/>
        <w:gridCol w:w="2835"/>
      </w:tblGrid>
      <w:tr w:rsidR="00905905" w:rsidRPr="00A71F08" w:rsidTr="00905905">
        <w:tc>
          <w:tcPr>
            <w:tcW w:w="567" w:type="dxa"/>
            <w:shd w:val="clear" w:color="auto" w:fill="auto"/>
            <w:vAlign w:val="center"/>
          </w:tcPr>
          <w:p w:rsidR="00905905" w:rsidRPr="00A71F08" w:rsidRDefault="00905905" w:rsidP="00905905">
            <w:pPr>
              <w:jc w:val="center"/>
              <w:rPr>
                <w:b/>
                <w:sz w:val="16"/>
                <w:szCs w:val="16"/>
              </w:rPr>
            </w:pPr>
            <w:r w:rsidRPr="00A71F08">
              <w:rPr>
                <w:b/>
                <w:sz w:val="16"/>
                <w:szCs w:val="16"/>
              </w:rPr>
              <w:t xml:space="preserve">№ </w:t>
            </w:r>
            <w:proofErr w:type="gramStart"/>
            <w:r w:rsidRPr="00A71F08">
              <w:rPr>
                <w:b/>
                <w:sz w:val="16"/>
                <w:szCs w:val="16"/>
              </w:rPr>
              <w:t>п</w:t>
            </w:r>
            <w:proofErr w:type="gramEnd"/>
            <w:r w:rsidRPr="00A71F08">
              <w:rPr>
                <w:b/>
                <w:sz w:val="16"/>
                <w:szCs w:val="16"/>
              </w:rPr>
              <w:t>/п</w:t>
            </w:r>
          </w:p>
        </w:tc>
        <w:tc>
          <w:tcPr>
            <w:tcW w:w="2235" w:type="dxa"/>
            <w:shd w:val="clear" w:color="auto" w:fill="auto"/>
            <w:vAlign w:val="center"/>
          </w:tcPr>
          <w:p w:rsidR="00905905" w:rsidRPr="00A71F08" w:rsidRDefault="00905905" w:rsidP="00905905">
            <w:pPr>
              <w:jc w:val="center"/>
              <w:rPr>
                <w:b/>
                <w:sz w:val="16"/>
                <w:szCs w:val="16"/>
              </w:rPr>
            </w:pPr>
            <w:r w:rsidRPr="00A71F08">
              <w:rPr>
                <w:b/>
                <w:sz w:val="16"/>
                <w:szCs w:val="16"/>
              </w:rPr>
              <w:t>Наименование имущества</w:t>
            </w:r>
          </w:p>
        </w:tc>
        <w:tc>
          <w:tcPr>
            <w:tcW w:w="3402" w:type="dxa"/>
            <w:shd w:val="clear" w:color="auto" w:fill="auto"/>
            <w:vAlign w:val="center"/>
          </w:tcPr>
          <w:p w:rsidR="00905905" w:rsidRPr="00A71F08" w:rsidRDefault="00905905" w:rsidP="00905905">
            <w:pPr>
              <w:jc w:val="center"/>
              <w:rPr>
                <w:b/>
                <w:sz w:val="16"/>
                <w:szCs w:val="16"/>
              </w:rPr>
            </w:pPr>
            <w:r w:rsidRPr="00A71F08">
              <w:rPr>
                <w:b/>
                <w:sz w:val="16"/>
                <w:szCs w:val="16"/>
              </w:rPr>
              <w:t>Адрес (местоположение) имущества</w:t>
            </w:r>
          </w:p>
        </w:tc>
        <w:tc>
          <w:tcPr>
            <w:tcW w:w="2835" w:type="dxa"/>
            <w:shd w:val="clear" w:color="auto" w:fill="auto"/>
            <w:vAlign w:val="center"/>
          </w:tcPr>
          <w:p w:rsidR="00905905" w:rsidRPr="00A71F08" w:rsidRDefault="00905905" w:rsidP="00905905">
            <w:pPr>
              <w:jc w:val="center"/>
              <w:rPr>
                <w:b/>
                <w:sz w:val="16"/>
                <w:szCs w:val="16"/>
              </w:rPr>
            </w:pPr>
            <w:r w:rsidRPr="00A71F08">
              <w:rPr>
                <w:b/>
                <w:sz w:val="16"/>
                <w:szCs w:val="16"/>
              </w:rPr>
              <w:t>Кадастровый номер з/у</w:t>
            </w:r>
          </w:p>
        </w:tc>
        <w:tc>
          <w:tcPr>
            <w:tcW w:w="2409" w:type="dxa"/>
            <w:shd w:val="clear" w:color="auto" w:fill="auto"/>
            <w:vAlign w:val="center"/>
          </w:tcPr>
          <w:p w:rsidR="00905905" w:rsidRPr="00A71F08" w:rsidRDefault="00905905" w:rsidP="00905905">
            <w:pPr>
              <w:jc w:val="center"/>
              <w:rPr>
                <w:b/>
                <w:sz w:val="16"/>
                <w:szCs w:val="16"/>
              </w:rPr>
            </w:pPr>
            <w:r w:rsidRPr="00A71F08">
              <w:rPr>
                <w:b/>
                <w:sz w:val="16"/>
                <w:szCs w:val="16"/>
              </w:rPr>
              <w:t xml:space="preserve">Площадь, </w:t>
            </w:r>
            <w:proofErr w:type="spellStart"/>
            <w:r w:rsidRPr="00A71F08">
              <w:rPr>
                <w:b/>
                <w:sz w:val="16"/>
                <w:szCs w:val="16"/>
              </w:rPr>
              <w:t>кв</w:t>
            </w:r>
            <w:proofErr w:type="gramStart"/>
            <w:r w:rsidRPr="00A71F08">
              <w:rPr>
                <w:b/>
                <w:sz w:val="16"/>
                <w:szCs w:val="16"/>
              </w:rPr>
              <w:t>.м</w:t>
            </w:r>
            <w:proofErr w:type="spellEnd"/>
            <w:proofErr w:type="gramEnd"/>
          </w:p>
        </w:tc>
        <w:tc>
          <w:tcPr>
            <w:tcW w:w="2835" w:type="dxa"/>
            <w:shd w:val="clear" w:color="auto" w:fill="auto"/>
            <w:vAlign w:val="center"/>
          </w:tcPr>
          <w:p w:rsidR="00905905" w:rsidRPr="00A71F08" w:rsidRDefault="00905905" w:rsidP="00905905">
            <w:pPr>
              <w:jc w:val="center"/>
              <w:rPr>
                <w:b/>
                <w:sz w:val="16"/>
                <w:szCs w:val="16"/>
              </w:rPr>
            </w:pPr>
            <w:r w:rsidRPr="00A71F08">
              <w:rPr>
                <w:b/>
                <w:sz w:val="16"/>
                <w:szCs w:val="16"/>
              </w:rPr>
              <w:t xml:space="preserve">Вид разрешенного использования </w:t>
            </w:r>
          </w:p>
        </w:tc>
      </w:tr>
      <w:tr w:rsidR="00905905" w:rsidRPr="00A71F08" w:rsidTr="00905905">
        <w:trPr>
          <w:trHeight w:val="3422"/>
        </w:trPr>
        <w:tc>
          <w:tcPr>
            <w:tcW w:w="567" w:type="dxa"/>
            <w:shd w:val="clear" w:color="auto" w:fill="auto"/>
          </w:tcPr>
          <w:p w:rsidR="00905905" w:rsidRPr="00A71F08" w:rsidRDefault="00905905" w:rsidP="00905905">
            <w:pPr>
              <w:rPr>
                <w:sz w:val="16"/>
                <w:szCs w:val="16"/>
              </w:rPr>
            </w:pPr>
            <w:r w:rsidRPr="00A71F08">
              <w:rPr>
                <w:sz w:val="16"/>
                <w:szCs w:val="16"/>
              </w:rPr>
              <w:t>1.</w:t>
            </w:r>
          </w:p>
        </w:tc>
        <w:tc>
          <w:tcPr>
            <w:tcW w:w="2235" w:type="dxa"/>
            <w:shd w:val="clear" w:color="auto" w:fill="auto"/>
          </w:tcPr>
          <w:p w:rsidR="00905905" w:rsidRPr="00A71F08" w:rsidRDefault="00905905" w:rsidP="00905905">
            <w:pPr>
              <w:rPr>
                <w:sz w:val="16"/>
                <w:szCs w:val="16"/>
              </w:rPr>
            </w:pPr>
            <w:r w:rsidRPr="00A71F08">
              <w:rPr>
                <w:sz w:val="16"/>
                <w:szCs w:val="16"/>
              </w:rPr>
              <w:t>Земельный участок</w:t>
            </w:r>
          </w:p>
        </w:tc>
        <w:tc>
          <w:tcPr>
            <w:tcW w:w="3402" w:type="dxa"/>
            <w:shd w:val="clear" w:color="auto" w:fill="auto"/>
          </w:tcPr>
          <w:p w:rsidR="00905905" w:rsidRPr="00A71F08" w:rsidRDefault="00905905" w:rsidP="00905905">
            <w:pPr>
              <w:rPr>
                <w:sz w:val="16"/>
                <w:szCs w:val="16"/>
              </w:rPr>
            </w:pPr>
            <w:r w:rsidRPr="00A71F08">
              <w:rPr>
                <w:sz w:val="16"/>
                <w:szCs w:val="16"/>
                <w:shd w:val="clear" w:color="auto" w:fill="FFFFFF"/>
              </w:rPr>
              <w:t xml:space="preserve">Российская Федерация, Саратовская область, </w:t>
            </w:r>
            <w:proofErr w:type="spellStart"/>
            <w:r w:rsidRPr="00A71F08">
              <w:rPr>
                <w:sz w:val="16"/>
                <w:szCs w:val="16"/>
                <w:shd w:val="clear" w:color="auto" w:fill="FFFFFF"/>
              </w:rPr>
              <w:t>Турковский</w:t>
            </w:r>
            <w:proofErr w:type="spellEnd"/>
            <w:r w:rsidRPr="00A71F08">
              <w:rPr>
                <w:sz w:val="16"/>
                <w:szCs w:val="16"/>
                <w:shd w:val="clear" w:color="auto" w:fill="FFFFFF"/>
              </w:rPr>
              <w:t xml:space="preserve"> муниципальный район, </w:t>
            </w:r>
            <w:proofErr w:type="spellStart"/>
            <w:r w:rsidRPr="00A71F08">
              <w:rPr>
                <w:sz w:val="16"/>
                <w:szCs w:val="16"/>
                <w:shd w:val="clear" w:color="auto" w:fill="FFFFFF"/>
              </w:rPr>
              <w:t>Турковское</w:t>
            </w:r>
            <w:proofErr w:type="spellEnd"/>
            <w:r w:rsidRPr="00A71F08">
              <w:rPr>
                <w:sz w:val="16"/>
                <w:szCs w:val="16"/>
                <w:shd w:val="clear" w:color="auto" w:fill="FFFFFF"/>
              </w:rPr>
              <w:t xml:space="preserve"> муниципальное образование, </w:t>
            </w:r>
            <w:proofErr w:type="spellStart"/>
            <w:r w:rsidRPr="00A71F08">
              <w:rPr>
                <w:sz w:val="16"/>
                <w:szCs w:val="16"/>
                <w:shd w:val="clear" w:color="auto" w:fill="FFFFFF"/>
              </w:rPr>
              <w:t>рп</w:t>
            </w:r>
            <w:proofErr w:type="spellEnd"/>
            <w:r w:rsidRPr="00A71F08">
              <w:rPr>
                <w:sz w:val="16"/>
                <w:szCs w:val="16"/>
                <w:shd w:val="clear" w:color="auto" w:fill="FFFFFF"/>
              </w:rPr>
              <w:t xml:space="preserve">. Турки, ул. </w:t>
            </w:r>
            <w:proofErr w:type="gramStart"/>
            <w:r w:rsidRPr="00A71F08">
              <w:rPr>
                <w:sz w:val="16"/>
                <w:szCs w:val="16"/>
                <w:shd w:val="clear" w:color="auto" w:fill="FFFFFF"/>
              </w:rPr>
              <w:t>Молодежная</w:t>
            </w:r>
            <w:proofErr w:type="gramEnd"/>
            <w:r w:rsidRPr="00A71F08">
              <w:rPr>
                <w:sz w:val="16"/>
                <w:szCs w:val="16"/>
                <w:shd w:val="clear" w:color="auto" w:fill="FFFFFF"/>
              </w:rPr>
              <w:t>, земельный участок 27</w:t>
            </w:r>
          </w:p>
        </w:tc>
        <w:tc>
          <w:tcPr>
            <w:tcW w:w="2835" w:type="dxa"/>
            <w:shd w:val="clear" w:color="auto" w:fill="auto"/>
          </w:tcPr>
          <w:p w:rsidR="00905905" w:rsidRPr="00A71F08" w:rsidRDefault="00905905" w:rsidP="00905905">
            <w:pPr>
              <w:rPr>
                <w:sz w:val="16"/>
                <w:szCs w:val="16"/>
              </w:rPr>
            </w:pPr>
            <w:r w:rsidRPr="00A71F08">
              <w:rPr>
                <w:sz w:val="16"/>
                <w:szCs w:val="16"/>
              </w:rPr>
              <w:t>64:35:350131:13</w:t>
            </w:r>
          </w:p>
        </w:tc>
        <w:tc>
          <w:tcPr>
            <w:tcW w:w="2409" w:type="dxa"/>
            <w:shd w:val="clear" w:color="auto" w:fill="auto"/>
          </w:tcPr>
          <w:p w:rsidR="00905905" w:rsidRPr="00A71F08" w:rsidRDefault="00905905" w:rsidP="00905905">
            <w:pPr>
              <w:rPr>
                <w:sz w:val="16"/>
                <w:szCs w:val="16"/>
              </w:rPr>
            </w:pPr>
            <w:r w:rsidRPr="00A71F08">
              <w:rPr>
                <w:sz w:val="16"/>
                <w:szCs w:val="16"/>
              </w:rPr>
              <w:t>80 900</w:t>
            </w:r>
          </w:p>
        </w:tc>
        <w:tc>
          <w:tcPr>
            <w:tcW w:w="2835" w:type="dxa"/>
            <w:shd w:val="clear" w:color="auto" w:fill="auto"/>
          </w:tcPr>
          <w:p w:rsidR="00905905" w:rsidRPr="00A71F08" w:rsidRDefault="00905905" w:rsidP="00905905">
            <w:pPr>
              <w:jc w:val="both"/>
              <w:rPr>
                <w:sz w:val="16"/>
                <w:szCs w:val="16"/>
              </w:rPr>
            </w:pPr>
            <w:r w:rsidRPr="00A71F08">
              <w:rPr>
                <w:sz w:val="16"/>
                <w:szCs w:val="16"/>
              </w:rPr>
              <w:t>Ритуальная деятельность</w:t>
            </w:r>
          </w:p>
        </w:tc>
      </w:tr>
      <w:tr w:rsidR="00905905" w:rsidRPr="00A71F08" w:rsidTr="00905905">
        <w:tc>
          <w:tcPr>
            <w:tcW w:w="567" w:type="dxa"/>
            <w:shd w:val="clear" w:color="auto" w:fill="auto"/>
          </w:tcPr>
          <w:p w:rsidR="00905905" w:rsidRPr="00A71F08" w:rsidRDefault="00905905" w:rsidP="00905905">
            <w:pPr>
              <w:rPr>
                <w:sz w:val="16"/>
                <w:szCs w:val="16"/>
              </w:rPr>
            </w:pPr>
            <w:r w:rsidRPr="00A71F08">
              <w:rPr>
                <w:sz w:val="16"/>
                <w:szCs w:val="16"/>
              </w:rPr>
              <w:t>2.</w:t>
            </w:r>
          </w:p>
        </w:tc>
        <w:tc>
          <w:tcPr>
            <w:tcW w:w="2235" w:type="dxa"/>
            <w:shd w:val="clear" w:color="auto" w:fill="auto"/>
          </w:tcPr>
          <w:p w:rsidR="00905905" w:rsidRPr="00A71F08" w:rsidRDefault="00905905" w:rsidP="00905905">
            <w:pPr>
              <w:rPr>
                <w:sz w:val="16"/>
                <w:szCs w:val="16"/>
              </w:rPr>
            </w:pPr>
            <w:r w:rsidRPr="00A71F08">
              <w:rPr>
                <w:sz w:val="16"/>
                <w:szCs w:val="16"/>
              </w:rPr>
              <w:t>Земельный участок</w:t>
            </w:r>
          </w:p>
        </w:tc>
        <w:tc>
          <w:tcPr>
            <w:tcW w:w="3402" w:type="dxa"/>
            <w:shd w:val="clear" w:color="auto" w:fill="auto"/>
          </w:tcPr>
          <w:p w:rsidR="00905905" w:rsidRPr="00A71F08" w:rsidRDefault="00905905" w:rsidP="00905905">
            <w:pPr>
              <w:rPr>
                <w:sz w:val="16"/>
                <w:szCs w:val="16"/>
                <w:shd w:val="clear" w:color="auto" w:fill="FFFFFF"/>
              </w:rPr>
            </w:pPr>
            <w:r w:rsidRPr="00A71F08">
              <w:rPr>
                <w:sz w:val="16"/>
                <w:szCs w:val="16"/>
                <w:shd w:val="clear" w:color="auto" w:fill="FFFFFF"/>
              </w:rPr>
              <w:t xml:space="preserve">Российская Федерация, Саратовская область, </w:t>
            </w:r>
            <w:proofErr w:type="spellStart"/>
            <w:r w:rsidRPr="00A71F08">
              <w:rPr>
                <w:sz w:val="16"/>
                <w:szCs w:val="16"/>
                <w:shd w:val="clear" w:color="auto" w:fill="FFFFFF"/>
              </w:rPr>
              <w:t>Турковский</w:t>
            </w:r>
            <w:proofErr w:type="spellEnd"/>
            <w:r w:rsidRPr="00A71F08">
              <w:rPr>
                <w:sz w:val="16"/>
                <w:szCs w:val="16"/>
                <w:shd w:val="clear" w:color="auto" w:fill="FFFFFF"/>
              </w:rPr>
              <w:t xml:space="preserve"> муниципальный район, городское поселение </w:t>
            </w:r>
            <w:proofErr w:type="spellStart"/>
            <w:r w:rsidRPr="00A71F08">
              <w:rPr>
                <w:sz w:val="16"/>
                <w:szCs w:val="16"/>
                <w:shd w:val="clear" w:color="auto" w:fill="FFFFFF"/>
              </w:rPr>
              <w:t>Турковское</w:t>
            </w:r>
            <w:proofErr w:type="spellEnd"/>
            <w:r w:rsidRPr="00A71F08">
              <w:rPr>
                <w:sz w:val="16"/>
                <w:szCs w:val="16"/>
                <w:shd w:val="clear" w:color="auto" w:fill="FFFFFF"/>
              </w:rPr>
              <w:t xml:space="preserve">, </w:t>
            </w:r>
            <w:proofErr w:type="spellStart"/>
            <w:r w:rsidRPr="00A71F08">
              <w:rPr>
                <w:sz w:val="16"/>
                <w:szCs w:val="16"/>
                <w:shd w:val="clear" w:color="auto" w:fill="FFFFFF"/>
              </w:rPr>
              <w:t>рп</w:t>
            </w:r>
            <w:proofErr w:type="spellEnd"/>
            <w:r w:rsidRPr="00A71F08">
              <w:rPr>
                <w:sz w:val="16"/>
                <w:szCs w:val="16"/>
                <w:shd w:val="clear" w:color="auto" w:fill="FFFFFF"/>
              </w:rPr>
              <w:t xml:space="preserve"> Турки, </w:t>
            </w:r>
            <w:proofErr w:type="spellStart"/>
            <w:proofErr w:type="gramStart"/>
            <w:r w:rsidRPr="00A71F08">
              <w:rPr>
                <w:sz w:val="16"/>
                <w:szCs w:val="16"/>
                <w:shd w:val="clear" w:color="auto" w:fill="FFFFFF"/>
              </w:rPr>
              <w:t>ул</w:t>
            </w:r>
            <w:proofErr w:type="spellEnd"/>
            <w:proofErr w:type="gramEnd"/>
            <w:r w:rsidRPr="00A71F08">
              <w:rPr>
                <w:sz w:val="16"/>
                <w:szCs w:val="16"/>
                <w:shd w:val="clear" w:color="auto" w:fill="FFFFFF"/>
              </w:rPr>
              <w:t xml:space="preserve"> </w:t>
            </w:r>
            <w:proofErr w:type="spellStart"/>
            <w:r w:rsidRPr="00A71F08">
              <w:rPr>
                <w:sz w:val="16"/>
                <w:szCs w:val="16"/>
                <w:shd w:val="clear" w:color="auto" w:fill="FFFFFF"/>
              </w:rPr>
              <w:t>Ульяны</w:t>
            </w:r>
            <w:proofErr w:type="spellEnd"/>
            <w:r w:rsidRPr="00A71F08">
              <w:rPr>
                <w:sz w:val="16"/>
                <w:szCs w:val="16"/>
                <w:shd w:val="clear" w:color="auto" w:fill="FFFFFF"/>
              </w:rPr>
              <w:t xml:space="preserve"> Громовой, д 1Б</w:t>
            </w:r>
          </w:p>
        </w:tc>
        <w:tc>
          <w:tcPr>
            <w:tcW w:w="2835" w:type="dxa"/>
            <w:shd w:val="clear" w:color="auto" w:fill="auto"/>
          </w:tcPr>
          <w:p w:rsidR="00905905" w:rsidRPr="00A71F08" w:rsidRDefault="00905905" w:rsidP="00905905">
            <w:pPr>
              <w:rPr>
                <w:sz w:val="16"/>
                <w:szCs w:val="16"/>
              </w:rPr>
            </w:pPr>
            <w:r w:rsidRPr="00A71F08">
              <w:rPr>
                <w:sz w:val="16"/>
                <w:szCs w:val="16"/>
              </w:rPr>
              <w:t>64:35:350147:3</w:t>
            </w:r>
          </w:p>
        </w:tc>
        <w:tc>
          <w:tcPr>
            <w:tcW w:w="2409" w:type="dxa"/>
            <w:shd w:val="clear" w:color="auto" w:fill="auto"/>
          </w:tcPr>
          <w:p w:rsidR="00905905" w:rsidRPr="00A71F08" w:rsidRDefault="00905905" w:rsidP="00905905">
            <w:pPr>
              <w:rPr>
                <w:sz w:val="16"/>
                <w:szCs w:val="16"/>
              </w:rPr>
            </w:pPr>
            <w:r w:rsidRPr="00A71F08">
              <w:rPr>
                <w:sz w:val="16"/>
                <w:szCs w:val="16"/>
              </w:rPr>
              <w:t>19 203</w:t>
            </w:r>
          </w:p>
        </w:tc>
        <w:tc>
          <w:tcPr>
            <w:tcW w:w="2835" w:type="dxa"/>
            <w:shd w:val="clear" w:color="auto" w:fill="auto"/>
          </w:tcPr>
          <w:p w:rsidR="00905905" w:rsidRPr="00A71F08" w:rsidRDefault="00905905" w:rsidP="00905905">
            <w:pPr>
              <w:jc w:val="both"/>
              <w:rPr>
                <w:sz w:val="16"/>
                <w:szCs w:val="16"/>
              </w:rPr>
            </w:pPr>
            <w:r w:rsidRPr="00A71F08">
              <w:rPr>
                <w:sz w:val="16"/>
                <w:szCs w:val="16"/>
              </w:rPr>
              <w:t>Спорт</w:t>
            </w:r>
          </w:p>
        </w:tc>
      </w:tr>
    </w:tbl>
    <w:p w:rsidR="00905905" w:rsidRPr="00A71F08" w:rsidRDefault="00905905" w:rsidP="00905905">
      <w:pPr>
        <w:widowControl w:val="0"/>
        <w:suppressAutoHyphens/>
        <w:ind w:left="5103"/>
        <w:contextualSpacing/>
        <w:jc w:val="center"/>
        <w:rPr>
          <w:sz w:val="16"/>
          <w:szCs w:val="16"/>
        </w:rPr>
      </w:pPr>
    </w:p>
    <w:p w:rsidR="00905905" w:rsidRPr="00A71F08" w:rsidRDefault="00905905" w:rsidP="00905905">
      <w:pPr>
        <w:widowControl w:val="0"/>
        <w:suppressAutoHyphens/>
        <w:ind w:left="5103"/>
        <w:contextualSpacing/>
        <w:jc w:val="center"/>
        <w:rPr>
          <w:sz w:val="16"/>
          <w:szCs w:val="16"/>
        </w:rPr>
      </w:pPr>
    </w:p>
    <w:p w:rsidR="00905905" w:rsidRDefault="00905905" w:rsidP="00905905">
      <w:pPr>
        <w:widowControl w:val="0"/>
        <w:suppressAutoHyphens/>
        <w:ind w:left="5103"/>
        <w:contextualSpacing/>
        <w:jc w:val="center"/>
        <w:rPr>
          <w:sz w:val="28"/>
          <w:szCs w:val="28"/>
        </w:rPr>
        <w:sectPr w:rsidR="00905905" w:rsidSect="00905905">
          <w:pgSz w:w="16838" w:h="11906" w:orient="landscape"/>
          <w:pgMar w:top="1134" w:right="284" w:bottom="851" w:left="284" w:header="720" w:footer="720" w:gutter="0"/>
          <w:cols w:space="720"/>
          <w:docGrid w:linePitch="272"/>
        </w:sectPr>
      </w:pPr>
    </w:p>
    <w:p w:rsidR="00905905" w:rsidRDefault="00905905" w:rsidP="00905905">
      <w:pPr>
        <w:widowControl w:val="0"/>
        <w:suppressAutoHyphens/>
        <w:ind w:left="5103"/>
        <w:contextualSpacing/>
        <w:jc w:val="center"/>
        <w:rPr>
          <w:sz w:val="28"/>
          <w:szCs w:val="28"/>
        </w:rPr>
      </w:pPr>
    </w:p>
    <w:p w:rsidR="00A71F08" w:rsidRPr="00A71F08" w:rsidRDefault="00A71F08" w:rsidP="00A71F08">
      <w:pPr>
        <w:jc w:val="center"/>
        <w:rPr>
          <w:b/>
          <w:sz w:val="16"/>
          <w:szCs w:val="16"/>
        </w:rPr>
      </w:pPr>
      <w:r w:rsidRPr="00A71F08">
        <w:rPr>
          <w:noProof/>
          <w:sz w:val="16"/>
          <w:szCs w:val="16"/>
        </w:rPr>
        <w:drawing>
          <wp:inline distT="0" distB="0" distL="0" distR="0" wp14:anchorId="23CBB931" wp14:editId="598C5DCC">
            <wp:extent cx="752475" cy="914400"/>
            <wp:effectExtent l="0" t="0" r="9525" b="0"/>
            <wp:docPr id="5" name="Рисунок 5"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52475" cy="914400"/>
                    </a:xfrm>
                    <a:prstGeom prst="rect">
                      <a:avLst/>
                    </a:prstGeom>
                    <a:noFill/>
                    <a:ln>
                      <a:noFill/>
                    </a:ln>
                  </pic:spPr>
                </pic:pic>
              </a:graphicData>
            </a:graphic>
          </wp:inline>
        </w:drawing>
      </w:r>
    </w:p>
    <w:p w:rsidR="00A71F08" w:rsidRPr="00A71F08" w:rsidRDefault="00A71F08" w:rsidP="00A71F08">
      <w:pPr>
        <w:jc w:val="center"/>
        <w:rPr>
          <w:b/>
          <w:sz w:val="16"/>
          <w:szCs w:val="16"/>
        </w:rPr>
      </w:pPr>
      <w:r w:rsidRPr="00A71F08">
        <w:rPr>
          <w:b/>
          <w:sz w:val="16"/>
          <w:szCs w:val="16"/>
        </w:rPr>
        <w:t xml:space="preserve">СОБРАНИЕ ДЕПУТАТОВ </w:t>
      </w:r>
    </w:p>
    <w:p w:rsidR="00A71F08" w:rsidRPr="00A71F08" w:rsidRDefault="00A71F08" w:rsidP="00A71F08">
      <w:pPr>
        <w:jc w:val="center"/>
        <w:rPr>
          <w:b/>
          <w:sz w:val="16"/>
          <w:szCs w:val="16"/>
        </w:rPr>
      </w:pPr>
      <w:r w:rsidRPr="00A71F08">
        <w:rPr>
          <w:b/>
          <w:sz w:val="16"/>
          <w:szCs w:val="16"/>
        </w:rPr>
        <w:t>ТУРКОВСКОГО МУНИЦИПАЛЬНОГО РАЙОНА</w:t>
      </w:r>
    </w:p>
    <w:p w:rsidR="00A71F08" w:rsidRPr="00A71F08" w:rsidRDefault="00A71F08" w:rsidP="00A71F08">
      <w:pPr>
        <w:jc w:val="center"/>
        <w:rPr>
          <w:b/>
          <w:sz w:val="16"/>
          <w:szCs w:val="16"/>
        </w:rPr>
      </w:pPr>
      <w:r w:rsidRPr="00A71F08">
        <w:rPr>
          <w:b/>
          <w:sz w:val="16"/>
          <w:szCs w:val="16"/>
        </w:rPr>
        <w:t>САРАТОВСКОЙ ОБЛАСТИ</w:t>
      </w:r>
    </w:p>
    <w:p w:rsidR="00A71F08" w:rsidRPr="00A71F08" w:rsidRDefault="00A71F08" w:rsidP="00A71F08">
      <w:pPr>
        <w:jc w:val="center"/>
        <w:rPr>
          <w:b/>
          <w:sz w:val="16"/>
          <w:szCs w:val="16"/>
        </w:rPr>
      </w:pPr>
    </w:p>
    <w:p w:rsidR="00A71F08" w:rsidRPr="00A71F08" w:rsidRDefault="00A71F08" w:rsidP="00A71F08">
      <w:pPr>
        <w:pStyle w:val="a5"/>
        <w:spacing w:before="0" w:beforeAutospacing="0" w:after="0"/>
        <w:ind w:hanging="28"/>
        <w:jc w:val="center"/>
        <w:rPr>
          <w:b/>
          <w:bCs/>
          <w:sz w:val="16"/>
          <w:szCs w:val="16"/>
        </w:rPr>
      </w:pPr>
      <w:r w:rsidRPr="00A71F08">
        <w:rPr>
          <w:b/>
          <w:bCs/>
          <w:sz w:val="16"/>
          <w:szCs w:val="16"/>
        </w:rPr>
        <w:t>РЕШЕНИЕ № 82/2</w:t>
      </w:r>
    </w:p>
    <w:p w:rsidR="00A71F08" w:rsidRPr="00A71F08" w:rsidRDefault="00A71F08" w:rsidP="00A71F08">
      <w:pPr>
        <w:pStyle w:val="a5"/>
        <w:spacing w:before="0" w:beforeAutospacing="0" w:after="0"/>
        <w:ind w:hanging="28"/>
        <w:jc w:val="center"/>
        <w:rPr>
          <w:b/>
          <w:bCs/>
          <w:sz w:val="16"/>
          <w:szCs w:val="16"/>
        </w:rPr>
      </w:pPr>
    </w:p>
    <w:p w:rsidR="00A71F08" w:rsidRPr="00A71F08" w:rsidRDefault="00A71F08" w:rsidP="00A71F08">
      <w:pPr>
        <w:jc w:val="both"/>
        <w:rPr>
          <w:b/>
          <w:sz w:val="16"/>
          <w:szCs w:val="16"/>
        </w:rPr>
      </w:pPr>
      <w:r w:rsidRPr="00A71F08">
        <w:rPr>
          <w:sz w:val="16"/>
          <w:szCs w:val="16"/>
        </w:rPr>
        <w:t xml:space="preserve">От 17 января 2024 года                                                               </w:t>
      </w:r>
      <w:proofErr w:type="spellStart"/>
      <w:r w:rsidRPr="00A71F08">
        <w:rPr>
          <w:sz w:val="16"/>
          <w:szCs w:val="16"/>
        </w:rPr>
        <w:t>рп</w:t>
      </w:r>
      <w:proofErr w:type="spellEnd"/>
      <w:r w:rsidRPr="00A71F08">
        <w:rPr>
          <w:sz w:val="16"/>
          <w:szCs w:val="16"/>
        </w:rPr>
        <w:t>. Турки</w:t>
      </w:r>
      <w:r w:rsidRPr="00A71F08">
        <w:rPr>
          <w:b/>
          <w:sz w:val="16"/>
          <w:szCs w:val="16"/>
        </w:rPr>
        <w:t xml:space="preserve"> </w:t>
      </w:r>
    </w:p>
    <w:p w:rsidR="00A71F08" w:rsidRPr="00A71F08" w:rsidRDefault="00A71F08" w:rsidP="00A71F08">
      <w:pPr>
        <w:pStyle w:val="ConsPlusNormal"/>
        <w:ind w:firstLine="0"/>
        <w:jc w:val="center"/>
        <w:outlineLvl w:val="1"/>
        <w:rPr>
          <w:rFonts w:ascii="Times New Roman" w:hAnsi="Times New Roman" w:cs="Times New Roman"/>
          <w:b/>
          <w:i/>
          <w:sz w:val="16"/>
          <w:szCs w:val="16"/>
        </w:rPr>
      </w:pPr>
      <w:r w:rsidRPr="00A71F08">
        <w:rPr>
          <w:rFonts w:ascii="Times New Roman" w:hAnsi="Times New Roman" w:cs="Times New Roman"/>
          <w:b/>
          <w:i/>
          <w:sz w:val="16"/>
          <w:szCs w:val="16"/>
        </w:rPr>
        <w:t xml:space="preserve"> </w:t>
      </w:r>
    </w:p>
    <w:p w:rsidR="00A71F08" w:rsidRPr="00A71F08" w:rsidRDefault="00A71F08" w:rsidP="00A71F08">
      <w:pPr>
        <w:jc w:val="both"/>
        <w:rPr>
          <w:b/>
          <w:sz w:val="16"/>
          <w:szCs w:val="16"/>
        </w:rPr>
      </w:pPr>
      <w:r w:rsidRPr="00A71F08">
        <w:rPr>
          <w:b/>
          <w:sz w:val="16"/>
          <w:szCs w:val="16"/>
        </w:rPr>
        <w:t xml:space="preserve">О внесении изменений и дополнений в решение </w:t>
      </w:r>
    </w:p>
    <w:p w:rsidR="00A71F08" w:rsidRPr="00A71F08" w:rsidRDefault="00A71F08" w:rsidP="00A71F08">
      <w:pPr>
        <w:jc w:val="both"/>
        <w:rPr>
          <w:b/>
          <w:sz w:val="16"/>
          <w:szCs w:val="16"/>
        </w:rPr>
      </w:pPr>
      <w:r w:rsidRPr="00A71F08">
        <w:rPr>
          <w:b/>
          <w:sz w:val="16"/>
          <w:szCs w:val="16"/>
        </w:rPr>
        <w:t xml:space="preserve">Собрания депутатов Турковского муниципального </w:t>
      </w:r>
    </w:p>
    <w:p w:rsidR="00A71F08" w:rsidRPr="00A71F08" w:rsidRDefault="00A71F08" w:rsidP="00A71F08">
      <w:pPr>
        <w:jc w:val="both"/>
        <w:rPr>
          <w:b/>
          <w:sz w:val="16"/>
          <w:szCs w:val="16"/>
        </w:rPr>
      </w:pPr>
      <w:r w:rsidRPr="00A71F08">
        <w:rPr>
          <w:b/>
          <w:sz w:val="16"/>
          <w:szCs w:val="16"/>
        </w:rPr>
        <w:t xml:space="preserve">района от 25 декабря 2023 года № 81/1 </w:t>
      </w:r>
    </w:p>
    <w:p w:rsidR="00A71F08" w:rsidRPr="00A71F08" w:rsidRDefault="00A71F08" w:rsidP="00A71F08">
      <w:pPr>
        <w:jc w:val="both"/>
        <w:rPr>
          <w:b/>
          <w:sz w:val="16"/>
          <w:szCs w:val="16"/>
        </w:rPr>
      </w:pPr>
      <w:r w:rsidRPr="00A71F08">
        <w:rPr>
          <w:b/>
          <w:sz w:val="16"/>
          <w:szCs w:val="16"/>
        </w:rPr>
        <w:t xml:space="preserve">«О бюджете Турковского муниципального района </w:t>
      </w:r>
    </w:p>
    <w:p w:rsidR="00A71F08" w:rsidRPr="00A71F08" w:rsidRDefault="00A71F08" w:rsidP="00A71F08">
      <w:pPr>
        <w:jc w:val="both"/>
        <w:rPr>
          <w:b/>
          <w:sz w:val="16"/>
          <w:szCs w:val="16"/>
        </w:rPr>
      </w:pPr>
      <w:r w:rsidRPr="00A71F08">
        <w:rPr>
          <w:b/>
          <w:sz w:val="16"/>
          <w:szCs w:val="16"/>
        </w:rPr>
        <w:t>на 2024 год и плановый период 2025 и 2026 годов»</w:t>
      </w:r>
    </w:p>
    <w:p w:rsidR="00A71F08" w:rsidRPr="00A71F08" w:rsidRDefault="00A71F08" w:rsidP="00A71F08">
      <w:pPr>
        <w:jc w:val="both"/>
        <w:rPr>
          <w:b/>
          <w:sz w:val="16"/>
          <w:szCs w:val="16"/>
        </w:rPr>
      </w:pPr>
    </w:p>
    <w:p w:rsidR="00A71F08" w:rsidRPr="00A71F08" w:rsidRDefault="00A71F08" w:rsidP="00A71F08">
      <w:pPr>
        <w:pStyle w:val="a9"/>
        <w:rPr>
          <w:sz w:val="16"/>
          <w:szCs w:val="16"/>
        </w:rPr>
      </w:pPr>
      <w:r w:rsidRPr="00A71F08">
        <w:rPr>
          <w:sz w:val="16"/>
          <w:szCs w:val="16"/>
        </w:rPr>
        <w:t>В соответствии с Уставом Турковского муниципального района Собрание депутатов РЕШИЛО:</w:t>
      </w:r>
    </w:p>
    <w:p w:rsidR="00A71F08" w:rsidRPr="00A71F08" w:rsidRDefault="00A71F08" w:rsidP="00A71F08">
      <w:pPr>
        <w:pStyle w:val="a9"/>
        <w:rPr>
          <w:sz w:val="16"/>
          <w:szCs w:val="16"/>
        </w:rPr>
      </w:pPr>
      <w:r w:rsidRPr="00A71F08">
        <w:rPr>
          <w:sz w:val="16"/>
          <w:szCs w:val="16"/>
        </w:rPr>
        <w:t>1. Внести в решение Собрания депутатов Турковского муниципального района от 25 декабря 2023 года № 81/1 «О бюджете Турковского муниципального района на 2024 год и плановый период 2025 и 2026 годов» следующие изменения и дополнения:</w:t>
      </w:r>
    </w:p>
    <w:p w:rsidR="00A71F08" w:rsidRPr="00A71F08" w:rsidRDefault="00A71F08" w:rsidP="00A71F08">
      <w:pPr>
        <w:pStyle w:val="a9"/>
        <w:rPr>
          <w:sz w:val="16"/>
          <w:szCs w:val="16"/>
        </w:rPr>
      </w:pPr>
      <w:r w:rsidRPr="00A71F08">
        <w:rPr>
          <w:sz w:val="16"/>
          <w:szCs w:val="16"/>
        </w:rPr>
        <w:t>1) в части 1статьи 1:</w:t>
      </w:r>
    </w:p>
    <w:p w:rsidR="00A71F08" w:rsidRPr="00A71F08" w:rsidRDefault="00A71F08" w:rsidP="00A71F08">
      <w:pPr>
        <w:pStyle w:val="a9"/>
        <w:rPr>
          <w:sz w:val="16"/>
          <w:szCs w:val="16"/>
        </w:rPr>
      </w:pPr>
      <w:r w:rsidRPr="00A71F08">
        <w:rPr>
          <w:sz w:val="16"/>
          <w:szCs w:val="16"/>
        </w:rPr>
        <w:t>а) в пункте 1 цифры «337326,0» заменить цифрами «339700,9» в том числе по налоговым и неналоговым доходам цифры «70038,0» заменить цифрами «70172,7»;</w:t>
      </w:r>
    </w:p>
    <w:p w:rsidR="00A71F08" w:rsidRPr="00A71F08" w:rsidRDefault="00A71F08" w:rsidP="00A71F08">
      <w:pPr>
        <w:pStyle w:val="a9"/>
        <w:rPr>
          <w:sz w:val="16"/>
          <w:szCs w:val="16"/>
        </w:rPr>
      </w:pPr>
      <w:r w:rsidRPr="00A71F08">
        <w:rPr>
          <w:sz w:val="16"/>
          <w:szCs w:val="16"/>
        </w:rPr>
        <w:t>б) в пункте 2 цифры «337326,0» заменить цифрами «340165,5»;</w:t>
      </w:r>
    </w:p>
    <w:p w:rsidR="00A71F08" w:rsidRPr="00A71F08" w:rsidRDefault="00A71F08" w:rsidP="00A71F08">
      <w:pPr>
        <w:pStyle w:val="a9"/>
        <w:rPr>
          <w:sz w:val="16"/>
          <w:szCs w:val="16"/>
        </w:rPr>
      </w:pPr>
      <w:r w:rsidRPr="00A71F08">
        <w:rPr>
          <w:sz w:val="16"/>
          <w:szCs w:val="16"/>
        </w:rPr>
        <w:t xml:space="preserve">в) в пункте 3 цифры «0» заменить цифрами «464,6».  </w:t>
      </w:r>
    </w:p>
    <w:p w:rsidR="00A71F08" w:rsidRPr="00A71F08" w:rsidRDefault="00A71F08" w:rsidP="00A71F08">
      <w:pPr>
        <w:pStyle w:val="a9"/>
        <w:rPr>
          <w:rFonts w:eastAsia="Calibri"/>
          <w:sz w:val="16"/>
          <w:szCs w:val="16"/>
          <w:lang w:eastAsia="en-US"/>
        </w:rPr>
      </w:pPr>
      <w:r w:rsidRPr="00A71F08">
        <w:rPr>
          <w:rFonts w:eastAsia="Calibri"/>
          <w:sz w:val="16"/>
          <w:szCs w:val="16"/>
          <w:lang w:eastAsia="en-US"/>
        </w:rPr>
        <w:t>2)в части 2 статьи 1:</w:t>
      </w:r>
    </w:p>
    <w:p w:rsidR="00A71F08" w:rsidRPr="00A71F08" w:rsidRDefault="00A71F08" w:rsidP="00A71F08">
      <w:pPr>
        <w:pStyle w:val="a9"/>
        <w:rPr>
          <w:rFonts w:eastAsia="Calibri"/>
          <w:sz w:val="16"/>
          <w:szCs w:val="16"/>
          <w:lang w:eastAsia="en-US"/>
        </w:rPr>
      </w:pPr>
      <w:r w:rsidRPr="00A71F08">
        <w:rPr>
          <w:rFonts w:eastAsia="Calibri"/>
          <w:sz w:val="16"/>
          <w:szCs w:val="16"/>
          <w:lang w:eastAsia="en-US"/>
        </w:rPr>
        <w:t>а) в пункте 1 на 2025 год цифры «294736,3» заменить цифрами «294722,3», на 2026 год цифры «292227,3» заменить цифрами «292213,3»;</w:t>
      </w:r>
    </w:p>
    <w:p w:rsidR="00A71F08" w:rsidRPr="00A71F08" w:rsidRDefault="00A71F08" w:rsidP="00A71F08">
      <w:pPr>
        <w:pStyle w:val="a9"/>
        <w:rPr>
          <w:rFonts w:eastAsia="Calibri"/>
          <w:sz w:val="16"/>
          <w:szCs w:val="16"/>
          <w:lang w:eastAsia="en-US"/>
        </w:rPr>
      </w:pPr>
      <w:r w:rsidRPr="00A71F08">
        <w:rPr>
          <w:rFonts w:eastAsia="Calibri"/>
          <w:sz w:val="16"/>
          <w:szCs w:val="16"/>
          <w:lang w:eastAsia="en-US"/>
        </w:rPr>
        <w:t>б) в пункте 2 на 2025 год цифры «294736,3» заменить цифрами «294722,3», на 2026 год цифры «292227,3» заменить цифрами «292213,3».</w:t>
      </w:r>
    </w:p>
    <w:p w:rsidR="00A71F08" w:rsidRPr="00A71F08" w:rsidRDefault="00A71F08" w:rsidP="00A71F08">
      <w:pPr>
        <w:pStyle w:val="a9"/>
        <w:rPr>
          <w:sz w:val="16"/>
          <w:szCs w:val="16"/>
        </w:rPr>
      </w:pPr>
      <w:r w:rsidRPr="00A71F08">
        <w:rPr>
          <w:sz w:val="16"/>
          <w:szCs w:val="16"/>
        </w:rPr>
        <w:t>3)в части 1 статьи 7:</w:t>
      </w:r>
    </w:p>
    <w:p w:rsidR="00A71F08" w:rsidRPr="00A71F08" w:rsidRDefault="00A71F08" w:rsidP="00A71F08">
      <w:pPr>
        <w:pStyle w:val="a9"/>
        <w:rPr>
          <w:sz w:val="16"/>
          <w:szCs w:val="16"/>
        </w:rPr>
      </w:pPr>
      <w:r w:rsidRPr="00A71F08">
        <w:rPr>
          <w:sz w:val="16"/>
          <w:szCs w:val="16"/>
        </w:rPr>
        <w:t>а) абзац 1 на 2024 год цифры «1142,1» заменить цифрами «5275,9»;</w:t>
      </w:r>
    </w:p>
    <w:p w:rsidR="00A71F08" w:rsidRPr="00A71F08" w:rsidRDefault="00A71F08" w:rsidP="00A71F08">
      <w:pPr>
        <w:pStyle w:val="a9"/>
        <w:rPr>
          <w:sz w:val="16"/>
          <w:szCs w:val="16"/>
        </w:rPr>
      </w:pPr>
      <w:r w:rsidRPr="00A71F08">
        <w:rPr>
          <w:sz w:val="16"/>
          <w:szCs w:val="16"/>
        </w:rPr>
        <w:t>б) дополнить абзацем 4 следующего содержания:</w:t>
      </w:r>
    </w:p>
    <w:p w:rsidR="00A71F08" w:rsidRPr="00A71F08" w:rsidRDefault="00A71F08" w:rsidP="00A71F08">
      <w:pPr>
        <w:pStyle w:val="a9"/>
        <w:rPr>
          <w:sz w:val="16"/>
          <w:szCs w:val="16"/>
        </w:rPr>
      </w:pPr>
      <w:proofErr w:type="gramStart"/>
      <w:r w:rsidRPr="00A71F08">
        <w:rPr>
          <w:sz w:val="16"/>
          <w:szCs w:val="16"/>
        </w:rPr>
        <w:t>«межбюджетные трансферты из бюджета муниципального района в бюджеты муниципальных образований на 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w:t>
      </w:r>
      <w:proofErr w:type="gramEnd"/>
      <w:r w:rsidRPr="00A71F08">
        <w:rPr>
          <w:sz w:val="16"/>
          <w:szCs w:val="16"/>
        </w:rPr>
        <w:t xml:space="preserve"> средств дорожного фонда муниципального района на 2024 год в сумме 4133,8 тыс. рублей с распределением согласно приложению 9»; </w:t>
      </w:r>
    </w:p>
    <w:p w:rsidR="00A71F08" w:rsidRPr="00A71F08" w:rsidRDefault="00A71F08" w:rsidP="00A71F08">
      <w:pPr>
        <w:pStyle w:val="a9"/>
        <w:rPr>
          <w:sz w:val="16"/>
          <w:szCs w:val="16"/>
        </w:rPr>
      </w:pPr>
      <w:r w:rsidRPr="00A71F08">
        <w:rPr>
          <w:sz w:val="16"/>
          <w:szCs w:val="16"/>
        </w:rPr>
        <w:t>в) абзац 4 считать абзацем 5.</w:t>
      </w:r>
    </w:p>
    <w:p w:rsidR="00A71F08" w:rsidRPr="00A71F08" w:rsidRDefault="00A71F08" w:rsidP="00A71F08">
      <w:pPr>
        <w:pStyle w:val="a9"/>
        <w:rPr>
          <w:sz w:val="16"/>
          <w:szCs w:val="16"/>
        </w:rPr>
      </w:pPr>
      <w:r w:rsidRPr="00A71F08">
        <w:rPr>
          <w:sz w:val="16"/>
          <w:szCs w:val="16"/>
        </w:rPr>
        <w:t>4) в части 1 статьи 8 приложение 9 считать приложением 10.</w:t>
      </w:r>
    </w:p>
    <w:p w:rsidR="00A71F08" w:rsidRPr="00A71F08" w:rsidRDefault="00A71F08" w:rsidP="00A71F08">
      <w:pPr>
        <w:pStyle w:val="a9"/>
        <w:rPr>
          <w:sz w:val="16"/>
          <w:szCs w:val="16"/>
        </w:rPr>
      </w:pPr>
      <w:r w:rsidRPr="00A71F08">
        <w:rPr>
          <w:sz w:val="16"/>
          <w:szCs w:val="16"/>
        </w:rPr>
        <w:t>5) в части 2 статьи 8 приложение 10 считать приложением 11.</w:t>
      </w:r>
    </w:p>
    <w:p w:rsidR="00A71F08" w:rsidRPr="00A71F08" w:rsidRDefault="00A71F08" w:rsidP="00A71F08">
      <w:pPr>
        <w:pStyle w:val="a9"/>
        <w:rPr>
          <w:sz w:val="16"/>
          <w:szCs w:val="16"/>
        </w:rPr>
      </w:pPr>
      <w:r w:rsidRPr="00A71F08">
        <w:rPr>
          <w:sz w:val="16"/>
          <w:szCs w:val="16"/>
        </w:rPr>
        <w:t>6)в абзаце 1 части 1 статьи 10 после слова «индексации» дополнить словами «с 1 октября 2024 года на 4,0 процента</w:t>
      </w:r>
      <w:proofErr w:type="gramStart"/>
      <w:r w:rsidRPr="00A71F08">
        <w:rPr>
          <w:sz w:val="16"/>
          <w:szCs w:val="16"/>
        </w:rPr>
        <w:t>,»</w:t>
      </w:r>
      <w:proofErr w:type="gramEnd"/>
      <w:r w:rsidRPr="00A71F08">
        <w:rPr>
          <w:sz w:val="16"/>
          <w:szCs w:val="16"/>
        </w:rPr>
        <w:t xml:space="preserve">. </w:t>
      </w:r>
    </w:p>
    <w:p w:rsidR="00A71F08" w:rsidRPr="00A71F08" w:rsidRDefault="00A71F08" w:rsidP="00A71F08">
      <w:pPr>
        <w:pStyle w:val="a9"/>
        <w:ind w:left="708" w:firstLine="1"/>
        <w:rPr>
          <w:sz w:val="16"/>
          <w:szCs w:val="16"/>
        </w:rPr>
      </w:pPr>
      <w:r w:rsidRPr="00A71F08">
        <w:rPr>
          <w:sz w:val="16"/>
          <w:szCs w:val="16"/>
        </w:rPr>
        <w:t>7) Приложение 1 изложить в новой редакции согласно приложению № 1.</w:t>
      </w:r>
    </w:p>
    <w:p w:rsidR="00A71F08" w:rsidRPr="00A71F08" w:rsidRDefault="00A71F08" w:rsidP="00A71F08">
      <w:pPr>
        <w:pStyle w:val="a9"/>
        <w:ind w:left="708" w:firstLine="1"/>
        <w:rPr>
          <w:sz w:val="16"/>
          <w:szCs w:val="16"/>
        </w:rPr>
      </w:pPr>
      <w:r w:rsidRPr="00A71F08">
        <w:rPr>
          <w:sz w:val="16"/>
          <w:szCs w:val="16"/>
        </w:rPr>
        <w:t>8) Приложение 3 изложить в новой редакции согласно приложению № 2.</w:t>
      </w:r>
    </w:p>
    <w:p w:rsidR="00A71F08" w:rsidRPr="00A71F08" w:rsidRDefault="00A71F08" w:rsidP="00A71F08">
      <w:pPr>
        <w:pStyle w:val="a9"/>
        <w:rPr>
          <w:sz w:val="16"/>
          <w:szCs w:val="16"/>
        </w:rPr>
      </w:pPr>
      <w:r w:rsidRPr="00A71F08">
        <w:rPr>
          <w:sz w:val="16"/>
          <w:szCs w:val="16"/>
        </w:rPr>
        <w:t>9) Приложение 4 изложить в новой редакции согласно приложению № 3.</w:t>
      </w:r>
    </w:p>
    <w:p w:rsidR="00A71F08" w:rsidRPr="00A71F08" w:rsidRDefault="00A71F08" w:rsidP="00A71F08">
      <w:pPr>
        <w:pStyle w:val="a9"/>
        <w:rPr>
          <w:sz w:val="16"/>
          <w:szCs w:val="16"/>
        </w:rPr>
      </w:pPr>
      <w:r w:rsidRPr="00A71F08">
        <w:rPr>
          <w:sz w:val="16"/>
          <w:szCs w:val="16"/>
        </w:rPr>
        <w:t>10) Приложение 5 изложить в новой редакции согласно приложению № 4.</w:t>
      </w:r>
    </w:p>
    <w:p w:rsidR="00A71F08" w:rsidRPr="00A71F08" w:rsidRDefault="00A71F08" w:rsidP="00A71F08">
      <w:pPr>
        <w:pStyle w:val="a9"/>
        <w:rPr>
          <w:sz w:val="16"/>
          <w:szCs w:val="16"/>
        </w:rPr>
      </w:pPr>
      <w:r w:rsidRPr="00A71F08">
        <w:rPr>
          <w:sz w:val="16"/>
          <w:szCs w:val="16"/>
        </w:rPr>
        <w:t>11) Приложение 9 изложить в новой редакции согласно приложению № 5.</w:t>
      </w:r>
    </w:p>
    <w:p w:rsidR="00A71F08" w:rsidRPr="00A71F08" w:rsidRDefault="00A71F08" w:rsidP="00A71F08">
      <w:pPr>
        <w:pStyle w:val="a9"/>
        <w:rPr>
          <w:sz w:val="16"/>
          <w:szCs w:val="16"/>
        </w:rPr>
      </w:pPr>
      <w:r w:rsidRPr="00A71F08">
        <w:rPr>
          <w:sz w:val="16"/>
          <w:szCs w:val="16"/>
        </w:rPr>
        <w:t xml:space="preserve">12) Приложение 10 изложить в новой редакции согласно приложению № 6. </w:t>
      </w:r>
    </w:p>
    <w:p w:rsidR="00A71F08" w:rsidRPr="00A71F08" w:rsidRDefault="00A71F08" w:rsidP="00A71F08">
      <w:pPr>
        <w:pStyle w:val="a9"/>
        <w:rPr>
          <w:sz w:val="16"/>
          <w:szCs w:val="16"/>
        </w:rPr>
      </w:pPr>
      <w:r w:rsidRPr="00A71F08">
        <w:rPr>
          <w:sz w:val="16"/>
          <w:szCs w:val="16"/>
        </w:rPr>
        <w:t>2. Опубликовать настоящее решение в официальном информационном бюллетене «Вестник Турковского муниципального района».</w:t>
      </w:r>
    </w:p>
    <w:p w:rsidR="00A71F08" w:rsidRPr="00A71F08" w:rsidRDefault="00A71F08" w:rsidP="00A71F08">
      <w:pPr>
        <w:pStyle w:val="a9"/>
        <w:rPr>
          <w:sz w:val="16"/>
          <w:szCs w:val="16"/>
        </w:rPr>
      </w:pPr>
      <w:r w:rsidRPr="00A71F08">
        <w:rPr>
          <w:sz w:val="16"/>
          <w:szCs w:val="16"/>
        </w:rPr>
        <w:t>3. Настоящее решение вступает в силу с момента официального опубликования.</w:t>
      </w:r>
    </w:p>
    <w:p w:rsidR="00A71F08" w:rsidRPr="00A71F08" w:rsidRDefault="00A71F08" w:rsidP="00A71F08">
      <w:pPr>
        <w:pStyle w:val="a9"/>
        <w:rPr>
          <w:sz w:val="16"/>
          <w:szCs w:val="16"/>
        </w:rPr>
      </w:pPr>
    </w:p>
    <w:p w:rsidR="00A71F08" w:rsidRPr="00A71F08" w:rsidRDefault="00A71F08" w:rsidP="00A71F08">
      <w:pPr>
        <w:rPr>
          <w:b/>
          <w:sz w:val="16"/>
          <w:szCs w:val="16"/>
        </w:rPr>
      </w:pPr>
      <w:r w:rsidRPr="00A71F08">
        <w:rPr>
          <w:b/>
          <w:sz w:val="16"/>
          <w:szCs w:val="16"/>
        </w:rPr>
        <w:t>Председатель Собрания депутатов</w:t>
      </w:r>
    </w:p>
    <w:p w:rsidR="00A71F08" w:rsidRPr="00A71F08" w:rsidRDefault="00A71F08" w:rsidP="00A71F08">
      <w:pPr>
        <w:rPr>
          <w:b/>
          <w:sz w:val="16"/>
          <w:szCs w:val="16"/>
        </w:rPr>
      </w:pPr>
      <w:r w:rsidRPr="00A71F08">
        <w:rPr>
          <w:b/>
          <w:sz w:val="16"/>
          <w:szCs w:val="16"/>
        </w:rPr>
        <w:t xml:space="preserve">Турковского муниципального района                                 А.В. </w:t>
      </w:r>
      <w:proofErr w:type="spellStart"/>
      <w:r w:rsidRPr="00A71F08">
        <w:rPr>
          <w:b/>
          <w:sz w:val="16"/>
          <w:szCs w:val="16"/>
        </w:rPr>
        <w:t>Шебалков</w:t>
      </w:r>
      <w:proofErr w:type="spellEnd"/>
    </w:p>
    <w:p w:rsidR="00A71F08" w:rsidRPr="00A71F08" w:rsidRDefault="00A71F08" w:rsidP="00A71F08">
      <w:pPr>
        <w:rPr>
          <w:b/>
          <w:sz w:val="16"/>
          <w:szCs w:val="16"/>
        </w:rPr>
      </w:pPr>
    </w:p>
    <w:p w:rsidR="00A71F08" w:rsidRPr="00A71F08" w:rsidRDefault="00A71F08" w:rsidP="00A71F08">
      <w:pPr>
        <w:jc w:val="both"/>
        <w:rPr>
          <w:b/>
          <w:sz w:val="16"/>
          <w:szCs w:val="16"/>
        </w:rPr>
      </w:pPr>
      <w:r w:rsidRPr="00A71F08">
        <w:rPr>
          <w:b/>
          <w:sz w:val="16"/>
          <w:szCs w:val="16"/>
        </w:rPr>
        <w:t xml:space="preserve">Глава Турковского </w:t>
      </w:r>
    </w:p>
    <w:p w:rsidR="00A71F08" w:rsidRPr="00A71F08" w:rsidRDefault="00A71F08" w:rsidP="00A71F08">
      <w:pPr>
        <w:rPr>
          <w:b/>
          <w:sz w:val="16"/>
          <w:szCs w:val="16"/>
        </w:rPr>
      </w:pPr>
      <w:r w:rsidRPr="00A71F08">
        <w:rPr>
          <w:b/>
          <w:sz w:val="16"/>
          <w:szCs w:val="16"/>
        </w:rPr>
        <w:t>муниципального района                                                         А.В. Никитин</w:t>
      </w:r>
    </w:p>
    <w:p w:rsidR="00A71F08" w:rsidRPr="00A71F08" w:rsidRDefault="00A71F08" w:rsidP="00A71F08">
      <w:pPr>
        <w:rPr>
          <w:b/>
          <w:sz w:val="16"/>
          <w:szCs w:val="16"/>
        </w:rPr>
      </w:pPr>
    </w:p>
    <w:p w:rsidR="00A71F08" w:rsidRPr="00A71F08" w:rsidRDefault="00A71F08" w:rsidP="00A71F08">
      <w:pPr>
        <w:rPr>
          <w:sz w:val="16"/>
          <w:szCs w:val="16"/>
        </w:rPr>
      </w:pPr>
    </w:p>
    <w:p w:rsidR="00A71F08" w:rsidRPr="00A71F08" w:rsidRDefault="00A71F08" w:rsidP="00A71F08">
      <w:pPr>
        <w:rPr>
          <w:sz w:val="16"/>
          <w:szCs w:val="16"/>
        </w:rPr>
      </w:pPr>
    </w:p>
    <w:p w:rsidR="00A71F08" w:rsidRPr="00A71F08" w:rsidRDefault="00A71F08" w:rsidP="00A71F08">
      <w:pPr>
        <w:rPr>
          <w:sz w:val="16"/>
          <w:szCs w:val="16"/>
        </w:rPr>
      </w:pPr>
    </w:p>
    <w:p w:rsidR="00A71F08" w:rsidRPr="00A71F08" w:rsidRDefault="00A71F08" w:rsidP="00A71F08">
      <w:pPr>
        <w:rPr>
          <w:sz w:val="16"/>
          <w:szCs w:val="16"/>
        </w:rPr>
      </w:pPr>
    </w:p>
    <w:p w:rsidR="00A71F08" w:rsidRPr="00A71F08" w:rsidRDefault="00A71F08" w:rsidP="00A71F08">
      <w:pPr>
        <w:rPr>
          <w:sz w:val="16"/>
          <w:szCs w:val="16"/>
        </w:rPr>
      </w:pPr>
    </w:p>
    <w:p w:rsidR="00A71F08" w:rsidRPr="00A71F08" w:rsidRDefault="00A71F08" w:rsidP="00A71F08">
      <w:pPr>
        <w:rPr>
          <w:sz w:val="16"/>
          <w:szCs w:val="16"/>
        </w:rPr>
      </w:pPr>
    </w:p>
    <w:p w:rsidR="00A71F08" w:rsidRPr="00A71F08" w:rsidRDefault="00A71F08" w:rsidP="00A71F08">
      <w:pPr>
        <w:rPr>
          <w:sz w:val="16"/>
          <w:szCs w:val="16"/>
        </w:rPr>
      </w:pPr>
    </w:p>
    <w:p w:rsidR="00A71F08" w:rsidRPr="00A71F08" w:rsidRDefault="00A71F08" w:rsidP="00A71F08">
      <w:pPr>
        <w:rPr>
          <w:sz w:val="16"/>
          <w:szCs w:val="16"/>
        </w:rPr>
      </w:pPr>
    </w:p>
    <w:p w:rsidR="00A71F08" w:rsidRPr="00A71F08" w:rsidRDefault="00A71F08" w:rsidP="00A71F08">
      <w:pPr>
        <w:rPr>
          <w:sz w:val="16"/>
          <w:szCs w:val="16"/>
        </w:rPr>
      </w:pPr>
    </w:p>
    <w:p w:rsidR="00A71F08" w:rsidRPr="00A71F08" w:rsidRDefault="00A71F08" w:rsidP="00A71F08">
      <w:pPr>
        <w:rPr>
          <w:sz w:val="16"/>
          <w:szCs w:val="16"/>
        </w:rPr>
      </w:pPr>
    </w:p>
    <w:p w:rsidR="00A71F08" w:rsidRPr="00A71F08" w:rsidRDefault="00A71F08" w:rsidP="00A71F08">
      <w:pPr>
        <w:rPr>
          <w:sz w:val="16"/>
          <w:szCs w:val="16"/>
        </w:rPr>
      </w:pPr>
    </w:p>
    <w:p w:rsidR="00A71F08" w:rsidRPr="00A71F08" w:rsidRDefault="00A71F08" w:rsidP="00A71F08">
      <w:pPr>
        <w:rPr>
          <w:sz w:val="16"/>
          <w:szCs w:val="16"/>
        </w:rPr>
      </w:pPr>
    </w:p>
    <w:p w:rsidR="00A71F08" w:rsidRPr="00A71F08" w:rsidRDefault="00A71F08" w:rsidP="00A71F08">
      <w:pPr>
        <w:rPr>
          <w:sz w:val="16"/>
          <w:szCs w:val="16"/>
        </w:rPr>
      </w:pPr>
    </w:p>
    <w:p w:rsidR="00A71F08" w:rsidRPr="00A71F08" w:rsidRDefault="00A71F08" w:rsidP="00A71F08">
      <w:pPr>
        <w:rPr>
          <w:sz w:val="16"/>
          <w:szCs w:val="16"/>
        </w:rPr>
      </w:pPr>
    </w:p>
    <w:p w:rsidR="00A71F08" w:rsidRDefault="00A71F08" w:rsidP="00A71F08"/>
    <w:p w:rsidR="00A71F08" w:rsidRDefault="00A71F08" w:rsidP="00A71F08"/>
    <w:p w:rsidR="00A71F08" w:rsidRDefault="00A71F08" w:rsidP="00A71F08"/>
    <w:p w:rsidR="00A71F08" w:rsidRDefault="00A71F08" w:rsidP="00A71F08"/>
    <w:p w:rsidR="00A71F08" w:rsidRDefault="00A71F08" w:rsidP="00A71F08">
      <w:pPr>
        <w:ind w:left="5103"/>
      </w:pPr>
      <w:r>
        <w:t>Приложение №1</w:t>
      </w:r>
    </w:p>
    <w:p w:rsidR="00A71F08" w:rsidRDefault="00A71F08" w:rsidP="00A71F08">
      <w:pPr>
        <w:ind w:firstLine="5103"/>
      </w:pPr>
      <w:r>
        <w:t>к решению Собрания депутатов</w:t>
      </w:r>
    </w:p>
    <w:p w:rsidR="00A71F08" w:rsidRDefault="00A71F08" w:rsidP="00A71F08">
      <w:pPr>
        <w:ind w:firstLine="5103"/>
      </w:pPr>
      <w:r>
        <w:t xml:space="preserve">Турковского муниципального района </w:t>
      </w:r>
    </w:p>
    <w:p w:rsidR="00A71F08" w:rsidRDefault="00A71F08" w:rsidP="00A71F08">
      <w:pPr>
        <w:ind w:firstLine="5103"/>
      </w:pPr>
      <w:r>
        <w:t>от 17.01.2024 года № 82/2</w:t>
      </w:r>
    </w:p>
    <w:p w:rsidR="00A71F08" w:rsidRDefault="00A71F08" w:rsidP="00A71F08"/>
    <w:p w:rsidR="00A71F08" w:rsidRPr="00474F97" w:rsidRDefault="00A71F08" w:rsidP="00A71F08">
      <w:pPr>
        <w:ind w:firstLine="5103"/>
      </w:pPr>
      <w:r>
        <w:t>«</w:t>
      </w:r>
      <w:r w:rsidRPr="00474F97">
        <w:t>Приложение №1</w:t>
      </w:r>
    </w:p>
    <w:p w:rsidR="00A71F08" w:rsidRPr="00474F97" w:rsidRDefault="00A71F08" w:rsidP="00A71F08">
      <w:pPr>
        <w:ind w:firstLine="5103"/>
      </w:pPr>
      <w:r w:rsidRPr="00474F97">
        <w:t>к решению Собрания депутатов</w:t>
      </w:r>
    </w:p>
    <w:p w:rsidR="00A71F08" w:rsidRPr="00474F97" w:rsidRDefault="00A71F08" w:rsidP="00A71F08">
      <w:pPr>
        <w:ind w:firstLine="5103"/>
      </w:pPr>
      <w:r w:rsidRPr="00474F97">
        <w:t>Турковского муниципального района</w:t>
      </w:r>
    </w:p>
    <w:p w:rsidR="00A71F08" w:rsidRPr="00474F97" w:rsidRDefault="00A71F08" w:rsidP="00A71F08">
      <w:pPr>
        <w:ind w:firstLine="5103"/>
      </w:pPr>
      <w:r w:rsidRPr="00474F97">
        <w:t>от 2</w:t>
      </w:r>
      <w:r w:rsidRPr="003414E0">
        <w:t>5</w:t>
      </w:r>
      <w:r w:rsidRPr="00474F97">
        <w:t>.12.202</w:t>
      </w:r>
      <w:r w:rsidRPr="003414E0">
        <w:t>3</w:t>
      </w:r>
      <w:r w:rsidRPr="00474F97">
        <w:t xml:space="preserve"> года № </w:t>
      </w:r>
      <w:r w:rsidRPr="003414E0">
        <w:t>81</w:t>
      </w:r>
      <w:r w:rsidRPr="00474F97">
        <w:t xml:space="preserve">/1 </w:t>
      </w:r>
    </w:p>
    <w:p w:rsidR="00A71F08" w:rsidRPr="00474F97" w:rsidRDefault="00A71F08" w:rsidP="00A71F08"/>
    <w:p w:rsidR="00A71F08" w:rsidRPr="00474F97" w:rsidRDefault="00A71F08" w:rsidP="00A71F08"/>
    <w:p w:rsidR="00A71F08" w:rsidRPr="00474F97" w:rsidRDefault="00A71F08" w:rsidP="00A71F08">
      <w:pPr>
        <w:jc w:val="center"/>
        <w:rPr>
          <w:b/>
        </w:rPr>
      </w:pPr>
      <w:r w:rsidRPr="00474F97">
        <w:rPr>
          <w:b/>
        </w:rPr>
        <w:t>Распределение доходов в бюджет муниципального района на 202</w:t>
      </w:r>
      <w:r w:rsidRPr="003414E0">
        <w:rPr>
          <w:b/>
        </w:rPr>
        <w:t>4</w:t>
      </w:r>
      <w:r w:rsidRPr="00474F97">
        <w:rPr>
          <w:b/>
        </w:rPr>
        <w:t xml:space="preserve"> год и на плановый период 202</w:t>
      </w:r>
      <w:r w:rsidRPr="003414E0">
        <w:rPr>
          <w:b/>
        </w:rPr>
        <w:t>5</w:t>
      </w:r>
      <w:r w:rsidRPr="00474F97">
        <w:rPr>
          <w:b/>
        </w:rPr>
        <w:t xml:space="preserve"> и 202</w:t>
      </w:r>
      <w:r w:rsidRPr="003414E0">
        <w:rPr>
          <w:b/>
        </w:rPr>
        <w:t>6</w:t>
      </w:r>
      <w:r w:rsidRPr="00474F97">
        <w:rPr>
          <w:b/>
        </w:rPr>
        <w:t xml:space="preserve"> годов</w:t>
      </w:r>
    </w:p>
    <w:p w:rsidR="00A71F08" w:rsidRPr="00474F97" w:rsidRDefault="00A71F08" w:rsidP="00A71F08">
      <w:pPr>
        <w:rPr>
          <w:b/>
        </w:rPr>
      </w:pPr>
    </w:p>
    <w:p w:rsidR="00A71F08" w:rsidRPr="00474F97" w:rsidRDefault="00A71F08" w:rsidP="00A71F08">
      <w:r w:rsidRPr="00474F97">
        <w:rPr>
          <w:b/>
        </w:rPr>
        <w:t xml:space="preserve">                                                                                                                                                                     (</w:t>
      </w:r>
      <w:proofErr w:type="spellStart"/>
      <w:r w:rsidRPr="00474F97">
        <w:t>тыс</w:t>
      </w:r>
      <w:proofErr w:type="gramStart"/>
      <w:r w:rsidRPr="00474F97">
        <w:t>.р</w:t>
      </w:r>
      <w:proofErr w:type="gramEnd"/>
      <w:r w:rsidRPr="00474F97">
        <w:t>ублей</w:t>
      </w:r>
      <w:proofErr w:type="spellEnd"/>
      <w:r w:rsidRPr="00474F97">
        <w:t>)</w:t>
      </w:r>
    </w:p>
    <w:tbl>
      <w:tblPr>
        <w:tblW w:w="9376" w:type="dxa"/>
        <w:tblCellMar>
          <w:left w:w="0" w:type="dxa"/>
          <w:right w:w="0" w:type="dxa"/>
        </w:tblCellMar>
        <w:tblLook w:val="04A0" w:firstRow="1" w:lastRow="0" w:firstColumn="1" w:lastColumn="0" w:noHBand="0" w:noVBand="1"/>
      </w:tblPr>
      <w:tblGrid>
        <w:gridCol w:w="2430"/>
        <w:gridCol w:w="3827"/>
        <w:gridCol w:w="993"/>
        <w:gridCol w:w="992"/>
        <w:gridCol w:w="1134"/>
      </w:tblGrid>
      <w:tr w:rsidR="00A71F08" w:rsidRPr="00D64FAE" w:rsidTr="00FE0255">
        <w:trPr>
          <w:cantSplit/>
          <w:trHeight w:val="1120"/>
        </w:trPr>
        <w:tc>
          <w:tcPr>
            <w:tcW w:w="2430" w:type="dxa"/>
            <w:tcBorders>
              <w:top w:val="single" w:sz="8" w:space="0" w:color="auto"/>
              <w:left w:val="single" w:sz="8" w:space="0" w:color="auto"/>
              <w:bottom w:val="single" w:sz="4" w:space="0" w:color="auto"/>
              <w:right w:val="single" w:sz="8" w:space="0" w:color="auto"/>
            </w:tcBorders>
            <w:tcMar>
              <w:top w:w="20" w:type="dxa"/>
              <w:left w:w="20" w:type="dxa"/>
              <w:bottom w:w="0" w:type="dxa"/>
              <w:right w:w="20" w:type="dxa"/>
            </w:tcMar>
            <w:vAlign w:val="center"/>
            <w:hideMark/>
          </w:tcPr>
          <w:p w:rsidR="00A71F08" w:rsidRDefault="00A71F08" w:rsidP="00FE0255">
            <w:pPr>
              <w:spacing w:line="276" w:lineRule="auto"/>
              <w:jc w:val="center"/>
              <w:rPr>
                <w:color w:val="000000"/>
                <w:lang w:eastAsia="en-US"/>
              </w:rPr>
            </w:pPr>
            <w:r>
              <w:rPr>
                <w:color w:val="000000"/>
                <w:lang w:eastAsia="en-US"/>
              </w:rPr>
              <w:t>Код бюджетной классификации Российской Федерации</w:t>
            </w:r>
          </w:p>
        </w:tc>
        <w:tc>
          <w:tcPr>
            <w:tcW w:w="3827" w:type="dxa"/>
            <w:tcBorders>
              <w:top w:val="single" w:sz="8" w:space="0" w:color="auto"/>
              <w:left w:val="single" w:sz="8" w:space="0" w:color="auto"/>
              <w:bottom w:val="single" w:sz="4" w:space="0" w:color="auto"/>
              <w:right w:val="single" w:sz="8" w:space="0" w:color="auto"/>
            </w:tcBorders>
            <w:tcMar>
              <w:top w:w="20" w:type="dxa"/>
              <w:left w:w="20" w:type="dxa"/>
              <w:bottom w:w="0" w:type="dxa"/>
              <w:right w:w="20" w:type="dxa"/>
            </w:tcMar>
            <w:vAlign w:val="center"/>
            <w:hideMark/>
          </w:tcPr>
          <w:p w:rsidR="00A71F08" w:rsidRDefault="00A71F08" w:rsidP="00FE0255">
            <w:pPr>
              <w:spacing w:line="276" w:lineRule="auto"/>
              <w:jc w:val="center"/>
              <w:rPr>
                <w:b/>
                <w:bCs/>
                <w:color w:val="000000"/>
                <w:lang w:eastAsia="en-US"/>
              </w:rPr>
            </w:pPr>
            <w:r>
              <w:rPr>
                <w:b/>
                <w:bCs/>
                <w:color w:val="000000"/>
                <w:lang w:eastAsia="en-US"/>
              </w:rPr>
              <w:t>Наименование доходов</w:t>
            </w:r>
          </w:p>
        </w:tc>
        <w:tc>
          <w:tcPr>
            <w:tcW w:w="993" w:type="dxa"/>
            <w:tcBorders>
              <w:top w:val="single" w:sz="8" w:space="0" w:color="auto"/>
              <w:left w:val="single" w:sz="8" w:space="0" w:color="auto"/>
              <w:bottom w:val="single" w:sz="4" w:space="0" w:color="auto"/>
              <w:right w:val="single" w:sz="8" w:space="0" w:color="auto"/>
            </w:tcBorders>
          </w:tcPr>
          <w:p w:rsidR="00A71F08" w:rsidRDefault="00A71F08" w:rsidP="00FE0255">
            <w:pPr>
              <w:spacing w:line="276" w:lineRule="auto"/>
              <w:jc w:val="center"/>
              <w:rPr>
                <w:bCs/>
                <w:color w:val="000000"/>
                <w:lang w:eastAsia="en-US"/>
              </w:rPr>
            </w:pPr>
          </w:p>
          <w:p w:rsidR="00A71F08" w:rsidRDefault="00A71F08" w:rsidP="00FE0255">
            <w:pPr>
              <w:spacing w:line="276" w:lineRule="auto"/>
              <w:jc w:val="center"/>
              <w:rPr>
                <w:bCs/>
                <w:color w:val="000000"/>
                <w:lang w:eastAsia="en-US"/>
              </w:rPr>
            </w:pPr>
          </w:p>
          <w:p w:rsidR="00A71F08" w:rsidRDefault="00A71F08" w:rsidP="00FE0255">
            <w:pPr>
              <w:spacing w:line="276" w:lineRule="auto"/>
              <w:jc w:val="center"/>
              <w:rPr>
                <w:bCs/>
                <w:color w:val="000000"/>
                <w:lang w:eastAsia="en-US"/>
              </w:rPr>
            </w:pPr>
            <w:r>
              <w:rPr>
                <w:bCs/>
                <w:color w:val="000000"/>
                <w:lang w:eastAsia="en-US"/>
              </w:rPr>
              <w:t>20</w:t>
            </w:r>
            <w:r>
              <w:rPr>
                <w:bCs/>
                <w:color w:val="000000"/>
                <w:lang w:val="en-US" w:eastAsia="en-US"/>
              </w:rPr>
              <w:t>24</w:t>
            </w:r>
            <w:r>
              <w:rPr>
                <w:bCs/>
                <w:color w:val="000000"/>
                <w:lang w:eastAsia="en-US"/>
              </w:rPr>
              <w:t>г</w:t>
            </w:r>
          </w:p>
        </w:tc>
        <w:tc>
          <w:tcPr>
            <w:tcW w:w="992" w:type="dxa"/>
            <w:tcBorders>
              <w:top w:val="single" w:sz="8" w:space="0" w:color="auto"/>
              <w:left w:val="single" w:sz="8" w:space="0" w:color="auto"/>
              <w:bottom w:val="single" w:sz="4" w:space="0" w:color="auto"/>
              <w:right w:val="single" w:sz="8" w:space="0" w:color="auto"/>
            </w:tcBorders>
          </w:tcPr>
          <w:p w:rsidR="00A71F08" w:rsidRPr="006501FA" w:rsidRDefault="00A71F08" w:rsidP="00FE0255">
            <w:pPr>
              <w:spacing w:line="276" w:lineRule="auto"/>
              <w:jc w:val="center"/>
              <w:rPr>
                <w:bCs/>
                <w:color w:val="000000"/>
                <w:lang w:eastAsia="en-US"/>
              </w:rPr>
            </w:pPr>
          </w:p>
          <w:p w:rsidR="00A71F08" w:rsidRPr="006501FA" w:rsidRDefault="00A71F08" w:rsidP="00FE0255">
            <w:pPr>
              <w:spacing w:line="276" w:lineRule="auto"/>
              <w:jc w:val="center"/>
              <w:rPr>
                <w:bCs/>
                <w:color w:val="000000"/>
                <w:lang w:eastAsia="en-US"/>
              </w:rPr>
            </w:pPr>
          </w:p>
          <w:p w:rsidR="00A71F08" w:rsidRPr="006501FA" w:rsidRDefault="00A71F08" w:rsidP="00FE0255">
            <w:pPr>
              <w:spacing w:line="276" w:lineRule="auto"/>
              <w:jc w:val="center"/>
              <w:rPr>
                <w:bCs/>
                <w:color w:val="000000"/>
                <w:lang w:eastAsia="en-US"/>
              </w:rPr>
            </w:pPr>
            <w:r w:rsidRPr="006501FA">
              <w:rPr>
                <w:bCs/>
                <w:color w:val="000000"/>
                <w:lang w:eastAsia="en-US"/>
              </w:rPr>
              <w:t>20</w:t>
            </w:r>
            <w:r w:rsidRPr="006501FA">
              <w:rPr>
                <w:bCs/>
                <w:color w:val="000000"/>
                <w:lang w:val="en-US" w:eastAsia="en-US"/>
              </w:rPr>
              <w:t>25</w:t>
            </w:r>
            <w:r w:rsidRPr="006501FA">
              <w:rPr>
                <w:bCs/>
                <w:color w:val="000000"/>
                <w:lang w:eastAsia="en-US"/>
              </w:rPr>
              <w:t>г</w:t>
            </w:r>
          </w:p>
        </w:tc>
        <w:tc>
          <w:tcPr>
            <w:tcW w:w="1134" w:type="dxa"/>
            <w:tcBorders>
              <w:top w:val="single" w:sz="8" w:space="0" w:color="auto"/>
              <w:left w:val="single" w:sz="8" w:space="0" w:color="auto"/>
              <w:bottom w:val="single" w:sz="4" w:space="0" w:color="auto"/>
              <w:right w:val="single" w:sz="8" w:space="0" w:color="auto"/>
            </w:tcBorders>
          </w:tcPr>
          <w:p w:rsidR="00A71F08" w:rsidRPr="006501FA" w:rsidRDefault="00A71F08" w:rsidP="00FE0255">
            <w:pPr>
              <w:spacing w:line="276" w:lineRule="auto"/>
              <w:jc w:val="center"/>
              <w:rPr>
                <w:bCs/>
                <w:color w:val="000000"/>
                <w:lang w:eastAsia="en-US"/>
              </w:rPr>
            </w:pPr>
          </w:p>
          <w:p w:rsidR="00A71F08" w:rsidRPr="006501FA" w:rsidRDefault="00A71F08" w:rsidP="00FE0255">
            <w:pPr>
              <w:spacing w:line="276" w:lineRule="auto"/>
              <w:jc w:val="center"/>
              <w:rPr>
                <w:bCs/>
                <w:color w:val="000000"/>
                <w:lang w:eastAsia="en-US"/>
              </w:rPr>
            </w:pPr>
          </w:p>
          <w:p w:rsidR="00A71F08" w:rsidRPr="006501FA" w:rsidRDefault="00A71F08" w:rsidP="00FE0255">
            <w:pPr>
              <w:spacing w:line="276" w:lineRule="auto"/>
              <w:jc w:val="center"/>
              <w:rPr>
                <w:bCs/>
                <w:color w:val="000000"/>
                <w:lang w:eastAsia="en-US"/>
              </w:rPr>
            </w:pPr>
            <w:r w:rsidRPr="006501FA">
              <w:rPr>
                <w:bCs/>
                <w:color w:val="000000"/>
                <w:lang w:eastAsia="en-US"/>
              </w:rPr>
              <w:t>202</w:t>
            </w:r>
            <w:r w:rsidRPr="006501FA">
              <w:rPr>
                <w:bCs/>
                <w:color w:val="000000"/>
                <w:lang w:val="en-US" w:eastAsia="en-US"/>
              </w:rPr>
              <w:t>6</w:t>
            </w:r>
            <w:r w:rsidRPr="006501FA">
              <w:rPr>
                <w:bCs/>
                <w:color w:val="000000"/>
                <w:lang w:eastAsia="en-US"/>
              </w:rPr>
              <w:t>г</w:t>
            </w:r>
          </w:p>
        </w:tc>
      </w:tr>
      <w:tr w:rsidR="00A71F08" w:rsidRPr="00D64FAE" w:rsidTr="00FE0255">
        <w:trPr>
          <w:hidden/>
        </w:trPr>
        <w:tc>
          <w:tcPr>
            <w:tcW w:w="2430" w:type="dxa"/>
            <w:tcBorders>
              <w:top w:val="single" w:sz="4" w:space="0" w:color="auto"/>
              <w:left w:val="single" w:sz="4" w:space="0" w:color="auto"/>
              <w:right w:val="single" w:sz="4" w:space="0" w:color="auto"/>
            </w:tcBorders>
            <w:noWrap/>
            <w:tcMar>
              <w:top w:w="20" w:type="dxa"/>
              <w:left w:w="20" w:type="dxa"/>
              <w:bottom w:w="0" w:type="dxa"/>
              <w:right w:w="20" w:type="dxa"/>
            </w:tcMar>
          </w:tcPr>
          <w:p w:rsidR="00A71F08" w:rsidRDefault="00A71F08" w:rsidP="00FE0255">
            <w:pPr>
              <w:spacing w:line="276" w:lineRule="auto"/>
              <w:rPr>
                <w:vanish/>
                <w:lang w:eastAsia="en-US"/>
              </w:rPr>
            </w:pPr>
          </w:p>
        </w:tc>
        <w:tc>
          <w:tcPr>
            <w:tcW w:w="3827" w:type="dxa"/>
            <w:tcBorders>
              <w:top w:val="single" w:sz="4" w:space="0" w:color="auto"/>
              <w:left w:val="single" w:sz="4" w:space="0" w:color="auto"/>
              <w:right w:val="single" w:sz="4" w:space="0" w:color="auto"/>
            </w:tcBorders>
            <w:tcMar>
              <w:top w:w="20" w:type="dxa"/>
              <w:left w:w="20" w:type="dxa"/>
              <w:bottom w:w="0" w:type="dxa"/>
              <w:right w:w="20" w:type="dxa"/>
            </w:tcMar>
          </w:tcPr>
          <w:p w:rsidR="00A71F08" w:rsidRDefault="00A71F08" w:rsidP="00FE0255">
            <w:pPr>
              <w:spacing w:line="276" w:lineRule="auto"/>
              <w:jc w:val="center"/>
              <w:rPr>
                <w:vanish/>
                <w:lang w:eastAsia="en-US"/>
              </w:rPr>
            </w:pPr>
          </w:p>
        </w:tc>
        <w:tc>
          <w:tcPr>
            <w:tcW w:w="993" w:type="dxa"/>
            <w:tcBorders>
              <w:top w:val="single" w:sz="4" w:space="0" w:color="auto"/>
              <w:left w:val="single" w:sz="4" w:space="0" w:color="auto"/>
              <w:right w:val="single" w:sz="4" w:space="0" w:color="auto"/>
            </w:tcBorders>
          </w:tcPr>
          <w:p w:rsidR="00A71F08" w:rsidRDefault="00A71F08" w:rsidP="00FE0255">
            <w:pPr>
              <w:spacing w:line="276" w:lineRule="auto"/>
              <w:jc w:val="center"/>
              <w:rPr>
                <w:vanish/>
                <w:lang w:eastAsia="en-US"/>
              </w:rPr>
            </w:pPr>
          </w:p>
        </w:tc>
        <w:tc>
          <w:tcPr>
            <w:tcW w:w="992" w:type="dxa"/>
            <w:tcBorders>
              <w:top w:val="single" w:sz="4" w:space="0" w:color="auto"/>
              <w:left w:val="single" w:sz="4" w:space="0" w:color="auto"/>
              <w:right w:val="single" w:sz="4" w:space="0" w:color="auto"/>
            </w:tcBorders>
          </w:tcPr>
          <w:p w:rsidR="00A71F08" w:rsidRDefault="00A71F08" w:rsidP="00FE0255">
            <w:pPr>
              <w:spacing w:line="276" w:lineRule="auto"/>
              <w:jc w:val="center"/>
              <w:rPr>
                <w:vanish/>
                <w:lang w:eastAsia="en-US"/>
              </w:rPr>
            </w:pPr>
          </w:p>
        </w:tc>
        <w:tc>
          <w:tcPr>
            <w:tcW w:w="1134" w:type="dxa"/>
            <w:tcBorders>
              <w:top w:val="single" w:sz="4" w:space="0" w:color="auto"/>
              <w:left w:val="single" w:sz="4" w:space="0" w:color="auto"/>
              <w:right w:val="single" w:sz="4" w:space="0" w:color="auto"/>
            </w:tcBorders>
          </w:tcPr>
          <w:p w:rsidR="00A71F08" w:rsidRDefault="00A71F08" w:rsidP="00FE0255">
            <w:pPr>
              <w:spacing w:line="276" w:lineRule="auto"/>
              <w:jc w:val="center"/>
              <w:rPr>
                <w:vanish/>
                <w:lang w:eastAsia="en-US"/>
              </w:rPr>
            </w:pPr>
          </w:p>
        </w:tc>
      </w:tr>
      <w:tr w:rsidR="00A71F08" w:rsidRPr="00D64FAE" w:rsidTr="00FE0255">
        <w:trPr>
          <w:cantSplit/>
          <w:trHeight w:val="280"/>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A71F08" w:rsidRDefault="00A71F08" w:rsidP="00FE0255">
            <w:pPr>
              <w:spacing w:line="276" w:lineRule="auto"/>
              <w:jc w:val="center"/>
              <w:rPr>
                <w:b/>
                <w:color w:val="000000"/>
                <w:lang w:eastAsia="en-US"/>
              </w:rPr>
            </w:pPr>
            <w:r>
              <w:rPr>
                <w:b/>
                <w:color w:val="000000"/>
                <w:lang w:eastAsia="en-US"/>
              </w:rPr>
              <w:t>1 00 00000 00 0000 000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A71F08" w:rsidRDefault="00A71F08" w:rsidP="00FE0255">
            <w:pPr>
              <w:spacing w:line="276" w:lineRule="auto"/>
              <w:jc w:val="both"/>
              <w:rPr>
                <w:b/>
                <w:color w:val="000000"/>
                <w:lang w:eastAsia="en-US"/>
              </w:rPr>
            </w:pPr>
            <w:r>
              <w:rPr>
                <w:b/>
                <w:color w:val="000000"/>
                <w:lang w:eastAsia="en-US"/>
              </w:rPr>
              <w:t>НАЛОГОВЫЕ И НЕНАЛОГОВЫЕ ДОХОДЫ</w:t>
            </w:r>
          </w:p>
        </w:tc>
        <w:tc>
          <w:tcPr>
            <w:tcW w:w="993" w:type="dxa"/>
            <w:tcBorders>
              <w:top w:val="nil"/>
              <w:left w:val="single" w:sz="4" w:space="0" w:color="auto"/>
              <w:bottom w:val="single" w:sz="4" w:space="0" w:color="auto"/>
              <w:right w:val="single" w:sz="4" w:space="0" w:color="auto"/>
            </w:tcBorders>
            <w:hideMark/>
          </w:tcPr>
          <w:p w:rsidR="00A71F08" w:rsidRPr="00553C0D" w:rsidRDefault="00A71F08" w:rsidP="00FE0255">
            <w:pPr>
              <w:spacing w:line="276" w:lineRule="auto"/>
              <w:jc w:val="center"/>
              <w:rPr>
                <w:b/>
                <w:color w:val="000000"/>
                <w:lang w:eastAsia="en-US"/>
              </w:rPr>
            </w:pPr>
            <w:r>
              <w:rPr>
                <w:b/>
                <w:color w:val="000000"/>
                <w:lang w:val="en-US" w:eastAsia="en-US"/>
              </w:rPr>
              <w:t>70172</w:t>
            </w:r>
            <w:r>
              <w:rPr>
                <w:b/>
                <w:color w:val="000000"/>
                <w:lang w:eastAsia="en-US"/>
              </w:rPr>
              <w:t>,7</w:t>
            </w:r>
          </w:p>
        </w:tc>
        <w:tc>
          <w:tcPr>
            <w:tcW w:w="992" w:type="dxa"/>
            <w:tcBorders>
              <w:top w:val="nil"/>
              <w:left w:val="single" w:sz="4" w:space="0" w:color="auto"/>
              <w:bottom w:val="single" w:sz="4" w:space="0" w:color="auto"/>
              <w:right w:val="single" w:sz="4" w:space="0" w:color="auto"/>
            </w:tcBorders>
            <w:hideMark/>
          </w:tcPr>
          <w:p w:rsidR="00A71F08" w:rsidRDefault="00A71F08" w:rsidP="00FE0255">
            <w:pPr>
              <w:spacing w:line="276" w:lineRule="auto"/>
              <w:jc w:val="center"/>
              <w:rPr>
                <w:b/>
                <w:color w:val="000000"/>
                <w:lang w:eastAsia="en-US"/>
              </w:rPr>
            </w:pPr>
            <w:r>
              <w:rPr>
                <w:b/>
                <w:color w:val="000000"/>
                <w:lang w:eastAsia="en-US"/>
              </w:rPr>
              <w:t>73212,5</w:t>
            </w:r>
          </w:p>
        </w:tc>
        <w:tc>
          <w:tcPr>
            <w:tcW w:w="1134" w:type="dxa"/>
            <w:tcBorders>
              <w:top w:val="nil"/>
              <w:left w:val="single" w:sz="4" w:space="0" w:color="auto"/>
              <w:bottom w:val="single" w:sz="4" w:space="0" w:color="auto"/>
              <w:right w:val="single" w:sz="4" w:space="0" w:color="auto"/>
            </w:tcBorders>
            <w:hideMark/>
          </w:tcPr>
          <w:p w:rsidR="00A71F08" w:rsidRDefault="00A71F08" w:rsidP="00FE0255">
            <w:pPr>
              <w:spacing w:line="276" w:lineRule="auto"/>
              <w:jc w:val="center"/>
              <w:rPr>
                <w:b/>
                <w:color w:val="000000"/>
                <w:lang w:eastAsia="en-US"/>
              </w:rPr>
            </w:pPr>
            <w:r>
              <w:rPr>
                <w:b/>
                <w:color w:val="000000"/>
                <w:lang w:eastAsia="en-US"/>
              </w:rPr>
              <w:t>80555,8</w:t>
            </w:r>
          </w:p>
        </w:tc>
      </w:tr>
      <w:tr w:rsidR="00A71F08" w:rsidRPr="00D64FAE" w:rsidTr="00FE0255">
        <w:trPr>
          <w:cantSplit/>
          <w:trHeight w:val="514"/>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A71F08" w:rsidRDefault="00A71F08" w:rsidP="00FE0255">
            <w:pPr>
              <w:spacing w:line="276" w:lineRule="auto"/>
              <w:jc w:val="center"/>
              <w:rPr>
                <w:color w:val="000000"/>
                <w:lang w:eastAsia="en-US"/>
              </w:rPr>
            </w:pPr>
            <w:r>
              <w:rPr>
                <w:color w:val="000000"/>
                <w:lang w:eastAsia="en-US"/>
              </w:rPr>
              <w:t>1 01 00000 00 0000 000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A71F08" w:rsidRDefault="00A71F08" w:rsidP="00FE0255">
            <w:pPr>
              <w:spacing w:line="276" w:lineRule="auto"/>
              <w:jc w:val="both"/>
              <w:rPr>
                <w:color w:val="000000"/>
                <w:lang w:eastAsia="en-US"/>
              </w:rPr>
            </w:pPr>
            <w:r>
              <w:rPr>
                <w:color w:val="000000"/>
                <w:lang w:eastAsia="en-US"/>
              </w:rPr>
              <w:t>НАЛОГИ НА ПРИБЫЛЬ, ДОХОДЫ</w:t>
            </w:r>
          </w:p>
        </w:tc>
        <w:tc>
          <w:tcPr>
            <w:tcW w:w="993" w:type="dxa"/>
            <w:tcBorders>
              <w:top w:val="nil"/>
              <w:left w:val="single" w:sz="4" w:space="0" w:color="auto"/>
              <w:bottom w:val="single" w:sz="4" w:space="0" w:color="auto"/>
              <w:right w:val="single" w:sz="4" w:space="0" w:color="auto"/>
            </w:tcBorders>
            <w:hideMark/>
          </w:tcPr>
          <w:p w:rsidR="00A71F08" w:rsidRDefault="00A71F08" w:rsidP="00FE0255">
            <w:pPr>
              <w:spacing w:line="276" w:lineRule="auto"/>
              <w:jc w:val="center"/>
              <w:rPr>
                <w:color w:val="000000"/>
                <w:lang w:eastAsia="en-US"/>
              </w:rPr>
            </w:pPr>
            <w:r>
              <w:rPr>
                <w:color w:val="000000"/>
                <w:lang w:eastAsia="en-US"/>
              </w:rPr>
              <w:t>38339,3</w:t>
            </w:r>
          </w:p>
        </w:tc>
        <w:tc>
          <w:tcPr>
            <w:tcW w:w="992" w:type="dxa"/>
            <w:tcBorders>
              <w:top w:val="nil"/>
              <w:left w:val="single" w:sz="4" w:space="0" w:color="auto"/>
              <w:bottom w:val="single" w:sz="4" w:space="0" w:color="auto"/>
              <w:right w:val="single" w:sz="4" w:space="0" w:color="auto"/>
            </w:tcBorders>
            <w:hideMark/>
          </w:tcPr>
          <w:p w:rsidR="00A71F08" w:rsidRDefault="00A71F08" w:rsidP="00FE0255">
            <w:pPr>
              <w:spacing w:line="276" w:lineRule="auto"/>
              <w:jc w:val="center"/>
              <w:rPr>
                <w:color w:val="000000"/>
                <w:lang w:eastAsia="en-US"/>
              </w:rPr>
            </w:pPr>
            <w:r>
              <w:rPr>
                <w:color w:val="000000"/>
                <w:lang w:eastAsia="en-US"/>
              </w:rPr>
              <w:t>41485,9</w:t>
            </w:r>
          </w:p>
        </w:tc>
        <w:tc>
          <w:tcPr>
            <w:tcW w:w="1134" w:type="dxa"/>
            <w:tcBorders>
              <w:top w:val="nil"/>
              <w:left w:val="single" w:sz="4" w:space="0" w:color="auto"/>
              <w:bottom w:val="single" w:sz="4" w:space="0" w:color="auto"/>
              <w:right w:val="single" w:sz="4" w:space="0" w:color="auto"/>
            </w:tcBorders>
            <w:hideMark/>
          </w:tcPr>
          <w:p w:rsidR="00A71F08" w:rsidRDefault="00A71F08" w:rsidP="00FE0255">
            <w:pPr>
              <w:spacing w:line="276" w:lineRule="auto"/>
              <w:jc w:val="center"/>
              <w:rPr>
                <w:color w:val="000000"/>
                <w:lang w:eastAsia="en-US"/>
              </w:rPr>
            </w:pPr>
            <w:r>
              <w:rPr>
                <w:color w:val="000000"/>
                <w:lang w:eastAsia="en-US"/>
              </w:rPr>
              <w:t>44638,7</w:t>
            </w:r>
          </w:p>
        </w:tc>
      </w:tr>
      <w:tr w:rsidR="00A71F08" w:rsidRPr="00D64FAE" w:rsidTr="00FE0255">
        <w:trPr>
          <w:cantSplit/>
          <w:trHeight w:val="393"/>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A71F08" w:rsidRDefault="00A71F08" w:rsidP="00FE0255">
            <w:pPr>
              <w:spacing w:line="276" w:lineRule="auto"/>
              <w:jc w:val="center"/>
              <w:rPr>
                <w:color w:val="000000"/>
                <w:lang w:eastAsia="en-US"/>
              </w:rPr>
            </w:pPr>
            <w:r>
              <w:rPr>
                <w:color w:val="000000"/>
                <w:lang w:eastAsia="en-US"/>
              </w:rPr>
              <w:t>1 01 02000 01 0000 110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A71F08" w:rsidRDefault="00A71F08" w:rsidP="00FE0255">
            <w:pPr>
              <w:spacing w:line="276" w:lineRule="auto"/>
              <w:jc w:val="both"/>
              <w:rPr>
                <w:color w:val="000000"/>
                <w:lang w:eastAsia="en-US"/>
              </w:rPr>
            </w:pPr>
            <w:r>
              <w:rPr>
                <w:color w:val="000000"/>
                <w:lang w:eastAsia="en-US"/>
              </w:rPr>
              <w:t>Налог на доходы физических лиц</w:t>
            </w:r>
          </w:p>
        </w:tc>
        <w:tc>
          <w:tcPr>
            <w:tcW w:w="993" w:type="dxa"/>
            <w:tcBorders>
              <w:top w:val="nil"/>
              <w:left w:val="single" w:sz="4" w:space="0" w:color="auto"/>
              <w:bottom w:val="single" w:sz="4" w:space="0" w:color="auto"/>
              <w:right w:val="single" w:sz="4" w:space="0" w:color="auto"/>
            </w:tcBorders>
            <w:hideMark/>
          </w:tcPr>
          <w:p w:rsidR="00A71F08" w:rsidRDefault="00A71F08" w:rsidP="00FE0255">
            <w:pPr>
              <w:spacing w:line="276" w:lineRule="auto"/>
              <w:jc w:val="center"/>
              <w:rPr>
                <w:color w:val="000000"/>
                <w:lang w:eastAsia="en-US"/>
              </w:rPr>
            </w:pPr>
            <w:r>
              <w:rPr>
                <w:color w:val="000000"/>
                <w:lang w:eastAsia="en-US"/>
              </w:rPr>
              <w:t>38339,3</w:t>
            </w:r>
          </w:p>
        </w:tc>
        <w:tc>
          <w:tcPr>
            <w:tcW w:w="992" w:type="dxa"/>
            <w:tcBorders>
              <w:top w:val="nil"/>
              <w:left w:val="single" w:sz="4" w:space="0" w:color="auto"/>
              <w:bottom w:val="single" w:sz="4" w:space="0" w:color="auto"/>
              <w:right w:val="single" w:sz="4" w:space="0" w:color="auto"/>
            </w:tcBorders>
            <w:hideMark/>
          </w:tcPr>
          <w:p w:rsidR="00A71F08" w:rsidRDefault="00A71F08" w:rsidP="00FE0255">
            <w:pPr>
              <w:spacing w:line="276" w:lineRule="auto"/>
              <w:jc w:val="center"/>
              <w:rPr>
                <w:color w:val="000000"/>
                <w:lang w:eastAsia="en-US"/>
              </w:rPr>
            </w:pPr>
            <w:r>
              <w:rPr>
                <w:color w:val="000000"/>
                <w:lang w:eastAsia="en-US"/>
              </w:rPr>
              <w:t>41485,9</w:t>
            </w:r>
          </w:p>
        </w:tc>
        <w:tc>
          <w:tcPr>
            <w:tcW w:w="1134" w:type="dxa"/>
            <w:tcBorders>
              <w:top w:val="nil"/>
              <w:left w:val="single" w:sz="4" w:space="0" w:color="auto"/>
              <w:bottom w:val="single" w:sz="4" w:space="0" w:color="auto"/>
              <w:right w:val="single" w:sz="4" w:space="0" w:color="auto"/>
            </w:tcBorders>
            <w:hideMark/>
          </w:tcPr>
          <w:p w:rsidR="00A71F08" w:rsidRDefault="00A71F08" w:rsidP="00FE0255">
            <w:pPr>
              <w:spacing w:line="276" w:lineRule="auto"/>
              <w:jc w:val="center"/>
              <w:rPr>
                <w:color w:val="000000"/>
                <w:lang w:eastAsia="en-US"/>
              </w:rPr>
            </w:pPr>
            <w:r>
              <w:rPr>
                <w:color w:val="000000"/>
                <w:lang w:eastAsia="en-US"/>
              </w:rPr>
              <w:t>44638,7</w:t>
            </w:r>
          </w:p>
        </w:tc>
      </w:tr>
      <w:tr w:rsidR="00A71F08" w:rsidRPr="00D64FAE" w:rsidTr="00FE0255">
        <w:trPr>
          <w:cantSplit/>
          <w:trHeight w:val="393"/>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A71F08" w:rsidRDefault="00A71F08" w:rsidP="00FE0255">
            <w:pPr>
              <w:spacing w:line="276" w:lineRule="auto"/>
              <w:jc w:val="center"/>
              <w:rPr>
                <w:color w:val="000000"/>
                <w:lang w:val="en-US" w:eastAsia="en-US"/>
              </w:rPr>
            </w:pPr>
            <w:r>
              <w:rPr>
                <w:color w:val="000000"/>
                <w:lang w:val="en-US" w:eastAsia="en-US"/>
              </w:rPr>
              <w:t>1 03 00000 00 0000 000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A71F08" w:rsidRDefault="00A71F08" w:rsidP="00FE0255">
            <w:pPr>
              <w:spacing w:line="276" w:lineRule="auto"/>
              <w:jc w:val="both"/>
              <w:rPr>
                <w:color w:val="000000"/>
                <w:lang w:eastAsia="en-US"/>
              </w:rPr>
            </w:pPr>
            <w:r>
              <w:rPr>
                <w:color w:val="000000"/>
                <w:lang w:eastAsia="en-US"/>
              </w:rPr>
              <w:t>НАЛОГИ НА ТОВАРЫ (РАБОТЫ, УСЛУГИ), РЕАЛИЗУЕМЫЕ НА ТЕРРИТОРИИ РОССИЙСКОЙ ФЕДЕРАЦИИ</w:t>
            </w:r>
          </w:p>
        </w:tc>
        <w:tc>
          <w:tcPr>
            <w:tcW w:w="993" w:type="dxa"/>
            <w:tcBorders>
              <w:top w:val="nil"/>
              <w:left w:val="single" w:sz="4" w:space="0" w:color="auto"/>
              <w:bottom w:val="single" w:sz="4" w:space="0" w:color="auto"/>
              <w:right w:val="single" w:sz="4" w:space="0" w:color="auto"/>
            </w:tcBorders>
            <w:hideMark/>
          </w:tcPr>
          <w:p w:rsidR="00A71F08" w:rsidRDefault="00A71F08" w:rsidP="00FE0255">
            <w:pPr>
              <w:spacing w:line="276" w:lineRule="auto"/>
              <w:jc w:val="center"/>
              <w:rPr>
                <w:color w:val="000000"/>
                <w:lang w:eastAsia="en-US"/>
              </w:rPr>
            </w:pPr>
            <w:r>
              <w:rPr>
                <w:color w:val="000000"/>
                <w:lang w:val="en-US" w:eastAsia="en-US"/>
              </w:rPr>
              <w:t>6313,5</w:t>
            </w:r>
          </w:p>
        </w:tc>
        <w:tc>
          <w:tcPr>
            <w:tcW w:w="992" w:type="dxa"/>
            <w:tcBorders>
              <w:top w:val="nil"/>
              <w:left w:val="single" w:sz="4" w:space="0" w:color="auto"/>
              <w:bottom w:val="single" w:sz="4" w:space="0" w:color="auto"/>
              <w:right w:val="single" w:sz="4" w:space="0" w:color="auto"/>
            </w:tcBorders>
            <w:hideMark/>
          </w:tcPr>
          <w:p w:rsidR="00A71F08" w:rsidRDefault="00A71F08" w:rsidP="00FE0255">
            <w:pPr>
              <w:spacing w:line="276" w:lineRule="auto"/>
              <w:jc w:val="center"/>
              <w:rPr>
                <w:color w:val="000000"/>
                <w:lang w:eastAsia="en-US"/>
              </w:rPr>
            </w:pPr>
            <w:r>
              <w:rPr>
                <w:color w:val="000000"/>
                <w:lang w:eastAsia="en-US"/>
              </w:rPr>
              <w:t>6449,4</w:t>
            </w:r>
          </w:p>
        </w:tc>
        <w:tc>
          <w:tcPr>
            <w:tcW w:w="1134" w:type="dxa"/>
            <w:tcBorders>
              <w:top w:val="nil"/>
              <w:left w:val="single" w:sz="4" w:space="0" w:color="auto"/>
              <w:bottom w:val="single" w:sz="4" w:space="0" w:color="auto"/>
              <w:right w:val="single" w:sz="4" w:space="0" w:color="auto"/>
            </w:tcBorders>
            <w:hideMark/>
          </w:tcPr>
          <w:p w:rsidR="00A71F08" w:rsidRDefault="00A71F08" w:rsidP="00FE0255">
            <w:pPr>
              <w:spacing w:line="276" w:lineRule="auto"/>
              <w:jc w:val="center"/>
              <w:rPr>
                <w:color w:val="000000"/>
                <w:lang w:eastAsia="en-US"/>
              </w:rPr>
            </w:pPr>
            <w:r>
              <w:rPr>
                <w:color w:val="000000"/>
                <w:lang w:eastAsia="en-US"/>
              </w:rPr>
              <w:t>8697,8</w:t>
            </w:r>
          </w:p>
        </w:tc>
      </w:tr>
      <w:tr w:rsidR="00A71F08" w:rsidRPr="00D64FAE" w:rsidTr="00FE0255">
        <w:trPr>
          <w:cantSplit/>
          <w:trHeight w:val="393"/>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A71F08" w:rsidRDefault="00A71F08" w:rsidP="00FE0255">
            <w:pPr>
              <w:spacing w:line="276" w:lineRule="auto"/>
              <w:jc w:val="center"/>
              <w:rPr>
                <w:color w:val="000000"/>
                <w:lang w:eastAsia="en-US"/>
              </w:rPr>
            </w:pPr>
            <w:r>
              <w:rPr>
                <w:color w:val="000000"/>
                <w:lang w:eastAsia="en-US"/>
              </w:rPr>
              <w:t>1 03 02000 01 0000 110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A71F08" w:rsidRDefault="00A71F08" w:rsidP="00FE0255">
            <w:pPr>
              <w:spacing w:line="276" w:lineRule="auto"/>
              <w:jc w:val="both"/>
              <w:rPr>
                <w:color w:val="000000"/>
                <w:lang w:eastAsia="en-US"/>
              </w:rPr>
            </w:pPr>
            <w:r>
              <w:rPr>
                <w:color w:val="000000"/>
                <w:lang w:eastAsia="en-US"/>
              </w:rPr>
              <w:t>Акцизы по подакцизным товарам (продукции), производимым на территории Российской Федерации</w:t>
            </w:r>
          </w:p>
        </w:tc>
        <w:tc>
          <w:tcPr>
            <w:tcW w:w="993" w:type="dxa"/>
            <w:tcBorders>
              <w:top w:val="nil"/>
              <w:left w:val="single" w:sz="4" w:space="0" w:color="auto"/>
              <w:bottom w:val="single" w:sz="4" w:space="0" w:color="auto"/>
              <w:right w:val="single" w:sz="4" w:space="0" w:color="auto"/>
            </w:tcBorders>
            <w:hideMark/>
          </w:tcPr>
          <w:p w:rsidR="00A71F08" w:rsidRDefault="00A71F08" w:rsidP="00FE0255">
            <w:pPr>
              <w:spacing w:line="276" w:lineRule="auto"/>
              <w:jc w:val="center"/>
              <w:rPr>
                <w:color w:val="000000"/>
                <w:lang w:eastAsia="en-US"/>
              </w:rPr>
            </w:pPr>
            <w:r>
              <w:rPr>
                <w:color w:val="000000"/>
                <w:lang w:val="en-US" w:eastAsia="en-US"/>
              </w:rPr>
              <w:t>6313,5</w:t>
            </w:r>
          </w:p>
        </w:tc>
        <w:tc>
          <w:tcPr>
            <w:tcW w:w="992" w:type="dxa"/>
            <w:tcBorders>
              <w:top w:val="nil"/>
              <w:left w:val="single" w:sz="4" w:space="0" w:color="auto"/>
              <w:bottom w:val="single" w:sz="4" w:space="0" w:color="auto"/>
              <w:right w:val="single" w:sz="4" w:space="0" w:color="auto"/>
            </w:tcBorders>
            <w:hideMark/>
          </w:tcPr>
          <w:p w:rsidR="00A71F08" w:rsidRDefault="00A71F08" w:rsidP="00FE0255">
            <w:pPr>
              <w:spacing w:line="276" w:lineRule="auto"/>
              <w:jc w:val="center"/>
              <w:rPr>
                <w:color w:val="000000"/>
                <w:lang w:eastAsia="en-US"/>
              </w:rPr>
            </w:pPr>
            <w:r>
              <w:rPr>
                <w:color w:val="000000"/>
                <w:lang w:eastAsia="en-US"/>
              </w:rPr>
              <w:t>6449,4</w:t>
            </w:r>
          </w:p>
        </w:tc>
        <w:tc>
          <w:tcPr>
            <w:tcW w:w="1134" w:type="dxa"/>
            <w:tcBorders>
              <w:top w:val="nil"/>
              <w:left w:val="single" w:sz="4" w:space="0" w:color="auto"/>
              <w:bottom w:val="single" w:sz="4" w:space="0" w:color="auto"/>
              <w:right w:val="single" w:sz="4" w:space="0" w:color="auto"/>
            </w:tcBorders>
            <w:hideMark/>
          </w:tcPr>
          <w:p w:rsidR="00A71F08" w:rsidRDefault="00A71F08" w:rsidP="00FE0255">
            <w:pPr>
              <w:spacing w:line="276" w:lineRule="auto"/>
              <w:jc w:val="center"/>
              <w:rPr>
                <w:color w:val="000000"/>
                <w:lang w:eastAsia="en-US"/>
              </w:rPr>
            </w:pPr>
            <w:r>
              <w:rPr>
                <w:color w:val="000000"/>
                <w:lang w:eastAsia="en-US"/>
              </w:rPr>
              <w:t>8697,8</w:t>
            </w:r>
          </w:p>
        </w:tc>
      </w:tr>
      <w:tr w:rsidR="00A71F08" w:rsidRPr="00D64FAE" w:rsidTr="00FE0255">
        <w:trPr>
          <w:cantSplit/>
          <w:trHeight w:val="339"/>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A71F08" w:rsidRDefault="00A71F08" w:rsidP="00FE0255">
            <w:pPr>
              <w:spacing w:line="276" w:lineRule="auto"/>
              <w:jc w:val="center"/>
              <w:rPr>
                <w:color w:val="000000"/>
                <w:lang w:eastAsia="en-US"/>
              </w:rPr>
            </w:pPr>
            <w:r>
              <w:rPr>
                <w:color w:val="000000"/>
                <w:lang w:eastAsia="en-US"/>
              </w:rPr>
              <w:t>1 05 00000 00 0000 000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A71F08" w:rsidRDefault="00A71F08" w:rsidP="00FE0255">
            <w:pPr>
              <w:spacing w:line="276" w:lineRule="auto"/>
              <w:jc w:val="both"/>
              <w:rPr>
                <w:color w:val="000000"/>
                <w:lang w:eastAsia="en-US"/>
              </w:rPr>
            </w:pPr>
            <w:r>
              <w:rPr>
                <w:color w:val="000000"/>
                <w:lang w:eastAsia="en-US"/>
              </w:rPr>
              <w:t>НАЛОГИ НА СОВОКУПНЫЙ ДОХОД</w:t>
            </w:r>
          </w:p>
        </w:tc>
        <w:tc>
          <w:tcPr>
            <w:tcW w:w="993" w:type="dxa"/>
            <w:tcBorders>
              <w:top w:val="nil"/>
              <w:left w:val="single" w:sz="4" w:space="0" w:color="auto"/>
              <w:bottom w:val="single" w:sz="4" w:space="0" w:color="auto"/>
              <w:right w:val="single" w:sz="4" w:space="0" w:color="auto"/>
            </w:tcBorders>
            <w:hideMark/>
          </w:tcPr>
          <w:p w:rsidR="00A71F08" w:rsidRDefault="00A71F08" w:rsidP="00FE0255">
            <w:pPr>
              <w:spacing w:line="276" w:lineRule="auto"/>
              <w:jc w:val="center"/>
              <w:rPr>
                <w:color w:val="000000"/>
                <w:lang w:eastAsia="en-US"/>
              </w:rPr>
            </w:pPr>
            <w:r>
              <w:rPr>
                <w:color w:val="000000"/>
                <w:lang w:eastAsia="en-US"/>
              </w:rPr>
              <w:t>11258,2</w:t>
            </w:r>
          </w:p>
        </w:tc>
        <w:tc>
          <w:tcPr>
            <w:tcW w:w="992" w:type="dxa"/>
            <w:tcBorders>
              <w:top w:val="nil"/>
              <w:left w:val="single" w:sz="4" w:space="0" w:color="auto"/>
              <w:bottom w:val="single" w:sz="4" w:space="0" w:color="auto"/>
              <w:right w:val="single" w:sz="4" w:space="0" w:color="auto"/>
            </w:tcBorders>
          </w:tcPr>
          <w:p w:rsidR="00A71F08" w:rsidRDefault="00A71F08" w:rsidP="00FE0255">
            <w:pPr>
              <w:spacing w:line="276" w:lineRule="auto"/>
              <w:jc w:val="center"/>
              <w:rPr>
                <w:color w:val="000000"/>
                <w:lang w:eastAsia="en-US"/>
              </w:rPr>
            </w:pPr>
            <w:r>
              <w:rPr>
                <w:color w:val="000000"/>
                <w:lang w:eastAsia="en-US"/>
              </w:rPr>
              <w:t>9907,2</w:t>
            </w:r>
          </w:p>
        </w:tc>
        <w:tc>
          <w:tcPr>
            <w:tcW w:w="1134" w:type="dxa"/>
            <w:tcBorders>
              <w:top w:val="nil"/>
              <w:left w:val="single" w:sz="4" w:space="0" w:color="auto"/>
              <w:bottom w:val="single" w:sz="4" w:space="0" w:color="auto"/>
              <w:right w:val="single" w:sz="4" w:space="0" w:color="auto"/>
            </w:tcBorders>
          </w:tcPr>
          <w:p w:rsidR="00A71F08" w:rsidRDefault="00A71F08" w:rsidP="00FE0255">
            <w:pPr>
              <w:spacing w:line="276" w:lineRule="auto"/>
              <w:jc w:val="center"/>
              <w:rPr>
                <w:color w:val="000000"/>
                <w:lang w:eastAsia="en-US"/>
              </w:rPr>
            </w:pPr>
            <w:r>
              <w:rPr>
                <w:color w:val="000000"/>
                <w:lang w:eastAsia="en-US"/>
              </w:rPr>
              <w:t>10370,3</w:t>
            </w:r>
          </w:p>
        </w:tc>
      </w:tr>
      <w:tr w:rsidR="00A71F08" w:rsidRPr="00D64FAE" w:rsidTr="00FE0255">
        <w:trPr>
          <w:cantSplit/>
          <w:trHeight w:val="339"/>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A71F08" w:rsidRDefault="00A71F08" w:rsidP="00FE0255">
            <w:pPr>
              <w:spacing w:line="276" w:lineRule="auto"/>
              <w:jc w:val="center"/>
              <w:rPr>
                <w:color w:val="000000"/>
                <w:lang w:eastAsia="en-US"/>
              </w:rPr>
            </w:pPr>
            <w:r>
              <w:rPr>
                <w:color w:val="000000"/>
                <w:lang w:eastAsia="en-US"/>
              </w:rPr>
              <w:t>1 05 03000 00 0000 110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A71F08" w:rsidRDefault="00A71F08" w:rsidP="00FE0255">
            <w:pPr>
              <w:spacing w:line="276" w:lineRule="auto"/>
              <w:jc w:val="both"/>
              <w:rPr>
                <w:color w:val="000000"/>
                <w:lang w:eastAsia="en-US"/>
              </w:rPr>
            </w:pPr>
            <w:r>
              <w:rPr>
                <w:color w:val="000000"/>
                <w:lang w:eastAsia="en-US"/>
              </w:rPr>
              <w:t>Единый сельскохозяйственный налог</w:t>
            </w:r>
          </w:p>
        </w:tc>
        <w:tc>
          <w:tcPr>
            <w:tcW w:w="993" w:type="dxa"/>
            <w:tcBorders>
              <w:top w:val="nil"/>
              <w:left w:val="single" w:sz="4" w:space="0" w:color="auto"/>
              <w:bottom w:val="single" w:sz="4" w:space="0" w:color="auto"/>
              <w:right w:val="single" w:sz="4" w:space="0" w:color="auto"/>
            </w:tcBorders>
            <w:hideMark/>
          </w:tcPr>
          <w:p w:rsidR="00A71F08" w:rsidRDefault="00A71F08" w:rsidP="00FE0255">
            <w:pPr>
              <w:spacing w:line="276" w:lineRule="auto"/>
              <w:jc w:val="center"/>
              <w:rPr>
                <w:color w:val="000000"/>
                <w:lang w:eastAsia="en-US"/>
              </w:rPr>
            </w:pPr>
            <w:r>
              <w:rPr>
                <w:color w:val="000000"/>
                <w:lang w:val="en-US" w:eastAsia="en-US"/>
              </w:rPr>
              <w:t>1061</w:t>
            </w:r>
            <w:r>
              <w:rPr>
                <w:color w:val="000000"/>
                <w:lang w:eastAsia="en-US"/>
              </w:rPr>
              <w:t>3,2</w:t>
            </w:r>
          </w:p>
        </w:tc>
        <w:tc>
          <w:tcPr>
            <w:tcW w:w="992" w:type="dxa"/>
            <w:tcBorders>
              <w:top w:val="nil"/>
              <w:left w:val="single" w:sz="4" w:space="0" w:color="auto"/>
              <w:bottom w:val="single" w:sz="4" w:space="0" w:color="auto"/>
              <w:right w:val="single" w:sz="4" w:space="0" w:color="auto"/>
            </w:tcBorders>
          </w:tcPr>
          <w:p w:rsidR="00A71F08" w:rsidRDefault="00A71F08" w:rsidP="00FE0255">
            <w:pPr>
              <w:spacing w:line="276" w:lineRule="auto"/>
              <w:jc w:val="center"/>
              <w:rPr>
                <w:color w:val="000000"/>
                <w:lang w:eastAsia="en-US"/>
              </w:rPr>
            </w:pPr>
            <w:r>
              <w:rPr>
                <w:color w:val="000000"/>
                <w:lang w:eastAsia="en-US"/>
              </w:rPr>
              <w:t>9262,2</w:t>
            </w:r>
          </w:p>
        </w:tc>
        <w:tc>
          <w:tcPr>
            <w:tcW w:w="1134" w:type="dxa"/>
            <w:tcBorders>
              <w:top w:val="nil"/>
              <w:left w:val="single" w:sz="4" w:space="0" w:color="auto"/>
              <w:bottom w:val="single" w:sz="4" w:space="0" w:color="auto"/>
              <w:right w:val="single" w:sz="4" w:space="0" w:color="auto"/>
            </w:tcBorders>
          </w:tcPr>
          <w:p w:rsidR="00A71F08" w:rsidRDefault="00A71F08" w:rsidP="00FE0255">
            <w:pPr>
              <w:spacing w:line="276" w:lineRule="auto"/>
              <w:jc w:val="center"/>
              <w:rPr>
                <w:color w:val="000000"/>
                <w:lang w:eastAsia="en-US"/>
              </w:rPr>
            </w:pPr>
            <w:r>
              <w:rPr>
                <w:color w:val="000000"/>
                <w:lang w:eastAsia="en-US"/>
              </w:rPr>
              <w:t>9725,3</w:t>
            </w:r>
          </w:p>
        </w:tc>
      </w:tr>
      <w:tr w:rsidR="00A71F08" w:rsidRPr="00D64FAE" w:rsidTr="00FE0255">
        <w:trPr>
          <w:cantSplit/>
          <w:trHeight w:val="339"/>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A71F08" w:rsidRDefault="00A71F08" w:rsidP="00FE0255">
            <w:pPr>
              <w:spacing w:line="276" w:lineRule="auto"/>
              <w:jc w:val="center"/>
              <w:rPr>
                <w:color w:val="000000"/>
                <w:lang w:eastAsia="en-US"/>
              </w:rPr>
            </w:pPr>
            <w:r>
              <w:rPr>
                <w:color w:val="000000"/>
                <w:lang w:eastAsia="en-US"/>
              </w:rPr>
              <w:t>1 05 03000 00 0000 110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A71F08" w:rsidRDefault="00A71F08" w:rsidP="00FE0255">
            <w:pPr>
              <w:spacing w:line="276" w:lineRule="auto"/>
              <w:jc w:val="both"/>
              <w:rPr>
                <w:color w:val="000000"/>
                <w:lang w:eastAsia="en-US"/>
              </w:rPr>
            </w:pPr>
            <w:r>
              <w:rPr>
                <w:color w:val="000000"/>
                <w:lang w:eastAsia="en-US"/>
              </w:rPr>
              <w:t>Налог, взимаемый в связи с применением патентной системы налогообложения</w:t>
            </w:r>
          </w:p>
        </w:tc>
        <w:tc>
          <w:tcPr>
            <w:tcW w:w="993" w:type="dxa"/>
            <w:tcBorders>
              <w:top w:val="nil"/>
              <w:left w:val="single" w:sz="4" w:space="0" w:color="auto"/>
              <w:bottom w:val="single" w:sz="4" w:space="0" w:color="auto"/>
              <w:right w:val="single" w:sz="4" w:space="0" w:color="auto"/>
            </w:tcBorders>
            <w:hideMark/>
          </w:tcPr>
          <w:p w:rsidR="00A71F08" w:rsidRDefault="00A71F08" w:rsidP="00FE0255">
            <w:pPr>
              <w:spacing w:line="276" w:lineRule="auto"/>
              <w:jc w:val="center"/>
              <w:rPr>
                <w:color w:val="000000"/>
                <w:lang w:eastAsia="en-US"/>
              </w:rPr>
            </w:pPr>
            <w:r>
              <w:rPr>
                <w:color w:val="000000"/>
                <w:lang w:eastAsia="en-US"/>
              </w:rPr>
              <w:t>645,0</w:t>
            </w:r>
          </w:p>
        </w:tc>
        <w:tc>
          <w:tcPr>
            <w:tcW w:w="992" w:type="dxa"/>
            <w:tcBorders>
              <w:top w:val="nil"/>
              <w:left w:val="single" w:sz="4" w:space="0" w:color="auto"/>
              <w:bottom w:val="single" w:sz="4" w:space="0" w:color="auto"/>
              <w:right w:val="single" w:sz="4" w:space="0" w:color="auto"/>
            </w:tcBorders>
          </w:tcPr>
          <w:p w:rsidR="00A71F08" w:rsidRDefault="00A71F08" w:rsidP="00FE0255">
            <w:pPr>
              <w:spacing w:line="276" w:lineRule="auto"/>
              <w:jc w:val="center"/>
              <w:rPr>
                <w:color w:val="000000"/>
                <w:lang w:eastAsia="en-US"/>
              </w:rPr>
            </w:pPr>
            <w:r>
              <w:rPr>
                <w:color w:val="000000"/>
                <w:lang w:eastAsia="en-US"/>
              </w:rPr>
              <w:t>645,0</w:t>
            </w:r>
          </w:p>
        </w:tc>
        <w:tc>
          <w:tcPr>
            <w:tcW w:w="1134" w:type="dxa"/>
            <w:tcBorders>
              <w:top w:val="nil"/>
              <w:left w:val="single" w:sz="4" w:space="0" w:color="auto"/>
              <w:bottom w:val="single" w:sz="4" w:space="0" w:color="auto"/>
              <w:right w:val="single" w:sz="4" w:space="0" w:color="auto"/>
            </w:tcBorders>
          </w:tcPr>
          <w:p w:rsidR="00A71F08" w:rsidRDefault="00A71F08" w:rsidP="00FE0255">
            <w:pPr>
              <w:spacing w:line="276" w:lineRule="auto"/>
              <w:jc w:val="center"/>
              <w:rPr>
                <w:color w:val="000000"/>
                <w:lang w:eastAsia="en-US"/>
              </w:rPr>
            </w:pPr>
            <w:r>
              <w:rPr>
                <w:color w:val="000000"/>
                <w:lang w:eastAsia="en-US"/>
              </w:rPr>
              <w:t>645,0</w:t>
            </w:r>
          </w:p>
        </w:tc>
      </w:tr>
      <w:tr w:rsidR="00A71F08" w:rsidRPr="00D64FAE" w:rsidTr="00FE0255">
        <w:trPr>
          <w:cantSplit/>
          <w:trHeight w:val="339"/>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A71F08" w:rsidRDefault="00A71F08" w:rsidP="00FE0255">
            <w:pPr>
              <w:spacing w:line="276" w:lineRule="auto"/>
              <w:jc w:val="center"/>
              <w:rPr>
                <w:color w:val="000000"/>
                <w:lang w:eastAsia="en-US"/>
              </w:rPr>
            </w:pPr>
            <w:r>
              <w:rPr>
                <w:color w:val="000000"/>
                <w:lang w:eastAsia="en-US"/>
              </w:rPr>
              <w:t>1 06 04000 00 0000 110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A71F08" w:rsidRDefault="00A71F08" w:rsidP="00FE0255">
            <w:pPr>
              <w:spacing w:line="276" w:lineRule="auto"/>
              <w:jc w:val="both"/>
              <w:rPr>
                <w:color w:val="000000"/>
                <w:lang w:eastAsia="en-US"/>
              </w:rPr>
            </w:pPr>
            <w:r>
              <w:rPr>
                <w:color w:val="000000"/>
                <w:lang w:eastAsia="en-US"/>
              </w:rPr>
              <w:t>ТРАНСПОРТНЫЙ НАЛОГ</w:t>
            </w:r>
          </w:p>
        </w:tc>
        <w:tc>
          <w:tcPr>
            <w:tcW w:w="993" w:type="dxa"/>
            <w:tcBorders>
              <w:top w:val="nil"/>
              <w:left w:val="single" w:sz="4" w:space="0" w:color="auto"/>
              <w:bottom w:val="single" w:sz="4" w:space="0" w:color="auto"/>
              <w:right w:val="single" w:sz="4" w:space="0" w:color="auto"/>
            </w:tcBorders>
            <w:hideMark/>
          </w:tcPr>
          <w:p w:rsidR="00A71F08" w:rsidRDefault="00A71F08" w:rsidP="00FE0255">
            <w:pPr>
              <w:spacing w:line="276" w:lineRule="auto"/>
              <w:jc w:val="center"/>
              <w:rPr>
                <w:color w:val="000000"/>
                <w:lang w:eastAsia="en-US"/>
              </w:rPr>
            </w:pPr>
            <w:r>
              <w:rPr>
                <w:color w:val="000000"/>
                <w:lang w:eastAsia="en-US"/>
              </w:rPr>
              <w:t>11143,0</w:t>
            </w:r>
          </w:p>
        </w:tc>
        <w:tc>
          <w:tcPr>
            <w:tcW w:w="992" w:type="dxa"/>
            <w:tcBorders>
              <w:top w:val="nil"/>
              <w:left w:val="single" w:sz="4" w:space="0" w:color="auto"/>
              <w:bottom w:val="single" w:sz="4" w:space="0" w:color="auto"/>
              <w:right w:val="single" w:sz="4" w:space="0" w:color="auto"/>
            </w:tcBorders>
            <w:hideMark/>
          </w:tcPr>
          <w:p w:rsidR="00A71F08" w:rsidRDefault="00A71F08" w:rsidP="00FE0255">
            <w:pPr>
              <w:spacing w:line="276" w:lineRule="auto"/>
              <w:jc w:val="center"/>
              <w:rPr>
                <w:color w:val="000000"/>
                <w:lang w:eastAsia="en-US"/>
              </w:rPr>
            </w:pPr>
            <w:r>
              <w:rPr>
                <w:color w:val="000000"/>
                <w:lang w:eastAsia="en-US"/>
              </w:rPr>
              <w:t>12180,0</w:t>
            </w:r>
          </w:p>
        </w:tc>
        <w:tc>
          <w:tcPr>
            <w:tcW w:w="1134" w:type="dxa"/>
            <w:tcBorders>
              <w:top w:val="nil"/>
              <w:left w:val="single" w:sz="4" w:space="0" w:color="auto"/>
              <w:bottom w:val="single" w:sz="4" w:space="0" w:color="auto"/>
              <w:right w:val="single" w:sz="4" w:space="0" w:color="auto"/>
            </w:tcBorders>
            <w:hideMark/>
          </w:tcPr>
          <w:p w:rsidR="00A71F08" w:rsidRDefault="00A71F08" w:rsidP="00FE0255">
            <w:pPr>
              <w:spacing w:line="276" w:lineRule="auto"/>
              <w:jc w:val="center"/>
              <w:rPr>
                <w:color w:val="000000"/>
                <w:lang w:eastAsia="en-US"/>
              </w:rPr>
            </w:pPr>
            <w:r>
              <w:rPr>
                <w:color w:val="000000"/>
                <w:lang w:eastAsia="en-US"/>
              </w:rPr>
              <w:t>13577</w:t>
            </w:r>
          </w:p>
        </w:tc>
      </w:tr>
      <w:tr w:rsidR="00A71F08" w:rsidRPr="00D64FAE" w:rsidTr="00FE0255">
        <w:trPr>
          <w:cantSplit/>
          <w:trHeight w:val="342"/>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A71F08" w:rsidRDefault="00A71F08" w:rsidP="00FE0255">
            <w:pPr>
              <w:spacing w:line="276" w:lineRule="auto"/>
              <w:jc w:val="center"/>
              <w:rPr>
                <w:color w:val="000000"/>
                <w:lang w:eastAsia="en-US"/>
              </w:rPr>
            </w:pPr>
            <w:r>
              <w:rPr>
                <w:color w:val="000000"/>
                <w:lang w:eastAsia="en-US"/>
              </w:rPr>
              <w:t>1 08 00000 00 0000 000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A71F08" w:rsidRDefault="00A71F08" w:rsidP="00FE0255">
            <w:pPr>
              <w:spacing w:line="276" w:lineRule="auto"/>
              <w:jc w:val="both"/>
              <w:rPr>
                <w:color w:val="000000"/>
                <w:lang w:eastAsia="en-US"/>
              </w:rPr>
            </w:pPr>
            <w:r>
              <w:rPr>
                <w:color w:val="000000"/>
                <w:lang w:eastAsia="en-US"/>
              </w:rPr>
              <w:t>ГОСУДАРСТВЕННАЯ ПОШЛИНА</w:t>
            </w:r>
          </w:p>
        </w:tc>
        <w:tc>
          <w:tcPr>
            <w:tcW w:w="993" w:type="dxa"/>
            <w:tcBorders>
              <w:top w:val="nil"/>
              <w:left w:val="single" w:sz="4" w:space="0" w:color="auto"/>
              <w:bottom w:val="single" w:sz="4" w:space="0" w:color="auto"/>
              <w:right w:val="single" w:sz="4" w:space="0" w:color="auto"/>
            </w:tcBorders>
            <w:hideMark/>
          </w:tcPr>
          <w:p w:rsidR="00A71F08" w:rsidRDefault="00A71F08" w:rsidP="00FE0255">
            <w:pPr>
              <w:spacing w:line="276" w:lineRule="auto"/>
              <w:jc w:val="center"/>
              <w:rPr>
                <w:color w:val="000000"/>
                <w:lang w:eastAsia="en-US"/>
              </w:rPr>
            </w:pPr>
            <w:r>
              <w:rPr>
                <w:color w:val="000000"/>
                <w:lang w:eastAsia="en-US"/>
              </w:rPr>
              <w:t>1283,0</w:t>
            </w:r>
          </w:p>
        </w:tc>
        <w:tc>
          <w:tcPr>
            <w:tcW w:w="992" w:type="dxa"/>
            <w:tcBorders>
              <w:top w:val="nil"/>
              <w:left w:val="single" w:sz="4" w:space="0" w:color="auto"/>
              <w:bottom w:val="single" w:sz="4" w:space="0" w:color="auto"/>
              <w:right w:val="single" w:sz="4" w:space="0" w:color="auto"/>
            </w:tcBorders>
            <w:hideMark/>
          </w:tcPr>
          <w:p w:rsidR="00A71F08" w:rsidRDefault="00A71F08" w:rsidP="00FE0255">
            <w:pPr>
              <w:spacing w:line="276" w:lineRule="auto"/>
              <w:jc w:val="center"/>
              <w:rPr>
                <w:color w:val="000000"/>
                <w:lang w:eastAsia="en-US"/>
              </w:rPr>
            </w:pPr>
            <w:r>
              <w:rPr>
                <w:color w:val="000000"/>
                <w:lang w:eastAsia="en-US"/>
              </w:rPr>
              <w:t>1539</w:t>
            </w:r>
          </w:p>
        </w:tc>
        <w:tc>
          <w:tcPr>
            <w:tcW w:w="1134" w:type="dxa"/>
            <w:tcBorders>
              <w:top w:val="nil"/>
              <w:left w:val="single" w:sz="4" w:space="0" w:color="auto"/>
              <w:bottom w:val="single" w:sz="4" w:space="0" w:color="auto"/>
              <w:right w:val="single" w:sz="4" w:space="0" w:color="auto"/>
            </w:tcBorders>
            <w:hideMark/>
          </w:tcPr>
          <w:p w:rsidR="00A71F08" w:rsidRDefault="00A71F08" w:rsidP="00FE0255">
            <w:pPr>
              <w:spacing w:line="276" w:lineRule="auto"/>
              <w:jc w:val="center"/>
              <w:rPr>
                <w:color w:val="000000"/>
                <w:lang w:eastAsia="en-US"/>
              </w:rPr>
            </w:pPr>
            <w:r>
              <w:rPr>
                <w:color w:val="000000"/>
                <w:lang w:eastAsia="en-US"/>
              </w:rPr>
              <w:t>1621</w:t>
            </w:r>
          </w:p>
        </w:tc>
      </w:tr>
      <w:tr w:rsidR="00A71F08" w:rsidRPr="00D64FAE" w:rsidTr="00FE0255">
        <w:trPr>
          <w:trHeight w:val="840"/>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A71F08" w:rsidRDefault="00A71F08" w:rsidP="00FE0255">
            <w:pPr>
              <w:spacing w:line="276" w:lineRule="auto"/>
              <w:jc w:val="center"/>
              <w:rPr>
                <w:color w:val="000000"/>
                <w:lang w:eastAsia="en-US"/>
              </w:rPr>
            </w:pPr>
            <w:r>
              <w:rPr>
                <w:color w:val="000000"/>
                <w:lang w:eastAsia="en-US"/>
              </w:rPr>
              <w:t>1 11 00000 00 0000 000</w:t>
            </w:r>
          </w:p>
        </w:tc>
        <w:tc>
          <w:tcPr>
            <w:tcW w:w="3827" w:type="dxa"/>
            <w:tcBorders>
              <w:top w:val="nil"/>
              <w:left w:val="nil"/>
              <w:bottom w:val="single" w:sz="4" w:space="0" w:color="auto"/>
              <w:right w:val="single" w:sz="4" w:space="0" w:color="auto"/>
            </w:tcBorders>
            <w:tcMar>
              <w:top w:w="20" w:type="dxa"/>
              <w:left w:w="20" w:type="dxa"/>
              <w:bottom w:w="0" w:type="dxa"/>
              <w:right w:w="20" w:type="dxa"/>
            </w:tcMar>
            <w:hideMark/>
          </w:tcPr>
          <w:p w:rsidR="00A71F08" w:rsidRDefault="00A71F08" w:rsidP="00FE0255">
            <w:pPr>
              <w:spacing w:line="276" w:lineRule="auto"/>
              <w:jc w:val="both"/>
              <w:rPr>
                <w:color w:val="000000"/>
                <w:lang w:eastAsia="en-US"/>
              </w:rPr>
            </w:pPr>
            <w:r>
              <w:rPr>
                <w:color w:val="000000"/>
                <w:lang w:eastAsia="en-US"/>
              </w:rPr>
              <w:t>ДОХОДЫ ОТ ИСПОЛЬЗОВАНИЯ ИМУЩЕСТВА, НАХОДЯЩЕГОСЯ В ГОСУДАРСТВЕННОЙ И МУНИЦИПАЛЬНОЙ СОБСТВЕННОСТИ</w:t>
            </w:r>
          </w:p>
        </w:tc>
        <w:tc>
          <w:tcPr>
            <w:tcW w:w="993" w:type="dxa"/>
            <w:tcBorders>
              <w:top w:val="nil"/>
              <w:left w:val="nil"/>
              <w:bottom w:val="single" w:sz="4" w:space="0" w:color="auto"/>
              <w:right w:val="single" w:sz="4" w:space="0" w:color="auto"/>
            </w:tcBorders>
            <w:hideMark/>
          </w:tcPr>
          <w:p w:rsidR="00A71F08" w:rsidRDefault="00A71F08" w:rsidP="00FE0255">
            <w:pPr>
              <w:spacing w:line="276" w:lineRule="auto"/>
              <w:jc w:val="center"/>
              <w:rPr>
                <w:color w:val="000000"/>
                <w:lang w:eastAsia="en-US"/>
              </w:rPr>
            </w:pPr>
            <w:r>
              <w:rPr>
                <w:color w:val="000000"/>
                <w:lang w:eastAsia="en-US"/>
              </w:rPr>
              <w:t>1742,2</w:t>
            </w:r>
          </w:p>
        </w:tc>
        <w:tc>
          <w:tcPr>
            <w:tcW w:w="992" w:type="dxa"/>
            <w:tcBorders>
              <w:top w:val="nil"/>
              <w:left w:val="nil"/>
              <w:bottom w:val="single" w:sz="4" w:space="0" w:color="auto"/>
              <w:right w:val="single" w:sz="4" w:space="0" w:color="auto"/>
            </w:tcBorders>
            <w:hideMark/>
          </w:tcPr>
          <w:p w:rsidR="00A71F08" w:rsidRDefault="00A71F08" w:rsidP="00FE0255">
            <w:pPr>
              <w:spacing w:line="276" w:lineRule="auto"/>
              <w:jc w:val="center"/>
              <w:rPr>
                <w:color w:val="000000"/>
                <w:lang w:eastAsia="en-US"/>
              </w:rPr>
            </w:pPr>
            <w:r>
              <w:rPr>
                <w:color w:val="000000"/>
                <w:lang w:eastAsia="en-US"/>
              </w:rPr>
              <w:t>1607,5</w:t>
            </w:r>
          </w:p>
        </w:tc>
        <w:tc>
          <w:tcPr>
            <w:tcW w:w="1134" w:type="dxa"/>
            <w:tcBorders>
              <w:top w:val="nil"/>
              <w:left w:val="nil"/>
              <w:bottom w:val="single" w:sz="4" w:space="0" w:color="auto"/>
              <w:right w:val="single" w:sz="4" w:space="0" w:color="auto"/>
            </w:tcBorders>
            <w:hideMark/>
          </w:tcPr>
          <w:p w:rsidR="00A71F08" w:rsidRDefault="00A71F08" w:rsidP="00FE0255">
            <w:pPr>
              <w:spacing w:line="276" w:lineRule="auto"/>
              <w:jc w:val="center"/>
              <w:rPr>
                <w:color w:val="000000"/>
                <w:lang w:eastAsia="en-US"/>
              </w:rPr>
            </w:pPr>
            <w:r>
              <w:rPr>
                <w:color w:val="000000"/>
                <w:lang w:eastAsia="en-US"/>
              </w:rPr>
              <w:t>1607,5</w:t>
            </w:r>
          </w:p>
        </w:tc>
      </w:tr>
      <w:tr w:rsidR="00A71F08" w:rsidRPr="00D64FAE" w:rsidTr="00FE0255">
        <w:trPr>
          <w:trHeight w:val="630"/>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A71F08" w:rsidRDefault="00A71F08" w:rsidP="00FE0255">
            <w:pPr>
              <w:spacing w:line="276" w:lineRule="auto"/>
              <w:jc w:val="center"/>
              <w:rPr>
                <w:color w:val="000000"/>
                <w:lang w:eastAsia="en-US"/>
              </w:rPr>
            </w:pPr>
            <w:r>
              <w:rPr>
                <w:color w:val="000000"/>
                <w:lang w:eastAsia="en-US"/>
              </w:rPr>
              <w:t>1 11 05000 00 0000 120</w:t>
            </w:r>
          </w:p>
        </w:tc>
        <w:tc>
          <w:tcPr>
            <w:tcW w:w="3827" w:type="dxa"/>
            <w:tcBorders>
              <w:top w:val="nil"/>
              <w:left w:val="nil"/>
              <w:bottom w:val="single" w:sz="4" w:space="0" w:color="auto"/>
              <w:right w:val="single" w:sz="4" w:space="0" w:color="auto"/>
            </w:tcBorders>
            <w:tcMar>
              <w:top w:w="20" w:type="dxa"/>
              <w:left w:w="20" w:type="dxa"/>
              <w:bottom w:w="0" w:type="dxa"/>
              <w:right w:w="20" w:type="dxa"/>
            </w:tcMar>
            <w:hideMark/>
          </w:tcPr>
          <w:p w:rsidR="00A71F08" w:rsidRDefault="00A71F08" w:rsidP="00FE0255">
            <w:pPr>
              <w:spacing w:line="276" w:lineRule="auto"/>
              <w:jc w:val="both"/>
              <w:rPr>
                <w:color w:val="000000"/>
                <w:lang w:eastAsia="en-US"/>
              </w:rPr>
            </w:pPr>
            <w:r>
              <w:rPr>
                <w:color w:val="000000"/>
                <w:lang w:eastAsia="en-US"/>
              </w:rPr>
              <w:t xml:space="preserve">Доходы, получаемые в виде арендной либо иной платы за передачу в возмездное пользование государственного и муниципального имущества </w:t>
            </w:r>
          </w:p>
          <w:p w:rsidR="00A71F08" w:rsidRDefault="00A71F08" w:rsidP="00FE0255">
            <w:pPr>
              <w:spacing w:line="276" w:lineRule="auto"/>
              <w:jc w:val="both"/>
              <w:rPr>
                <w:color w:val="000000"/>
                <w:lang w:eastAsia="en-US"/>
              </w:rPr>
            </w:pPr>
            <w:r>
              <w:rPr>
                <w:color w:val="000000"/>
                <w:lang w:eastAsia="en-US"/>
              </w:rPr>
              <w:t xml:space="preserve">(за исключением имущества автономных учреждений, а также имущества государственных и муниципальных унитарных предприятий, в том числе </w:t>
            </w:r>
            <w:r>
              <w:rPr>
                <w:color w:val="000000"/>
                <w:lang w:eastAsia="en-US"/>
              </w:rPr>
              <w:lastRenderedPageBreak/>
              <w:t>казенных</w:t>
            </w:r>
            <w:proofErr w:type="gramStart"/>
            <w:r>
              <w:rPr>
                <w:color w:val="000000"/>
                <w:lang w:eastAsia="en-US"/>
              </w:rPr>
              <w:t xml:space="preserve"> )</w:t>
            </w:r>
            <w:proofErr w:type="gramEnd"/>
          </w:p>
        </w:tc>
        <w:tc>
          <w:tcPr>
            <w:tcW w:w="993" w:type="dxa"/>
            <w:tcBorders>
              <w:top w:val="nil"/>
              <w:left w:val="nil"/>
              <w:bottom w:val="single" w:sz="4" w:space="0" w:color="auto"/>
              <w:right w:val="single" w:sz="4" w:space="0" w:color="auto"/>
            </w:tcBorders>
            <w:hideMark/>
          </w:tcPr>
          <w:p w:rsidR="00A71F08" w:rsidRDefault="00A71F08" w:rsidP="00FE0255">
            <w:pPr>
              <w:spacing w:line="276" w:lineRule="auto"/>
              <w:jc w:val="center"/>
              <w:rPr>
                <w:color w:val="000000"/>
                <w:lang w:eastAsia="en-US"/>
              </w:rPr>
            </w:pPr>
            <w:r>
              <w:rPr>
                <w:color w:val="000000"/>
                <w:lang w:eastAsia="en-US"/>
              </w:rPr>
              <w:lastRenderedPageBreak/>
              <w:t>1742,2</w:t>
            </w:r>
          </w:p>
        </w:tc>
        <w:tc>
          <w:tcPr>
            <w:tcW w:w="992" w:type="dxa"/>
            <w:tcBorders>
              <w:top w:val="nil"/>
              <w:left w:val="nil"/>
              <w:bottom w:val="single" w:sz="4" w:space="0" w:color="auto"/>
              <w:right w:val="single" w:sz="4" w:space="0" w:color="auto"/>
            </w:tcBorders>
            <w:hideMark/>
          </w:tcPr>
          <w:p w:rsidR="00A71F08" w:rsidRDefault="00A71F08" w:rsidP="00FE0255">
            <w:pPr>
              <w:spacing w:line="276" w:lineRule="auto"/>
              <w:jc w:val="center"/>
              <w:rPr>
                <w:color w:val="000000"/>
                <w:lang w:eastAsia="en-US"/>
              </w:rPr>
            </w:pPr>
            <w:r>
              <w:rPr>
                <w:color w:val="000000"/>
                <w:lang w:eastAsia="en-US"/>
              </w:rPr>
              <w:t>1607,5</w:t>
            </w:r>
          </w:p>
        </w:tc>
        <w:tc>
          <w:tcPr>
            <w:tcW w:w="1134" w:type="dxa"/>
            <w:tcBorders>
              <w:top w:val="nil"/>
              <w:left w:val="nil"/>
              <w:bottom w:val="single" w:sz="4" w:space="0" w:color="auto"/>
              <w:right w:val="single" w:sz="4" w:space="0" w:color="auto"/>
            </w:tcBorders>
            <w:hideMark/>
          </w:tcPr>
          <w:p w:rsidR="00A71F08" w:rsidRDefault="00A71F08" w:rsidP="00FE0255">
            <w:pPr>
              <w:spacing w:line="276" w:lineRule="auto"/>
              <w:jc w:val="center"/>
              <w:rPr>
                <w:color w:val="000000"/>
                <w:lang w:eastAsia="en-US"/>
              </w:rPr>
            </w:pPr>
            <w:r>
              <w:rPr>
                <w:color w:val="000000"/>
                <w:lang w:eastAsia="en-US"/>
              </w:rPr>
              <w:t>1607,5</w:t>
            </w:r>
          </w:p>
        </w:tc>
      </w:tr>
      <w:tr w:rsidR="00A71F08" w:rsidRPr="00D64FAE" w:rsidTr="00FE0255">
        <w:trPr>
          <w:trHeight w:val="831"/>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A71F08" w:rsidRDefault="00A71F08" w:rsidP="00FE0255">
            <w:pPr>
              <w:spacing w:line="276" w:lineRule="auto"/>
              <w:jc w:val="center"/>
              <w:rPr>
                <w:color w:val="000000"/>
                <w:lang w:eastAsia="en-US"/>
              </w:rPr>
            </w:pPr>
            <w:r>
              <w:rPr>
                <w:color w:val="000000"/>
                <w:lang w:eastAsia="en-US"/>
              </w:rPr>
              <w:lastRenderedPageBreak/>
              <w:t>1 11 05013 05 0000 120</w:t>
            </w:r>
          </w:p>
        </w:tc>
        <w:tc>
          <w:tcPr>
            <w:tcW w:w="3827" w:type="dxa"/>
            <w:tcBorders>
              <w:top w:val="nil"/>
              <w:left w:val="nil"/>
              <w:bottom w:val="single" w:sz="4" w:space="0" w:color="auto"/>
              <w:right w:val="single" w:sz="4" w:space="0" w:color="auto"/>
            </w:tcBorders>
            <w:tcMar>
              <w:top w:w="20" w:type="dxa"/>
              <w:left w:w="20" w:type="dxa"/>
              <w:bottom w:w="0" w:type="dxa"/>
              <w:right w:w="20" w:type="dxa"/>
            </w:tcMar>
            <w:hideMark/>
          </w:tcPr>
          <w:p w:rsidR="00A71F08" w:rsidRDefault="00A71F08" w:rsidP="00FE0255">
            <w:pPr>
              <w:spacing w:line="276" w:lineRule="auto"/>
              <w:jc w:val="both"/>
              <w:rPr>
                <w:color w:val="000000"/>
                <w:lang w:eastAsia="en-US"/>
              </w:rPr>
            </w:pPr>
            <w:proofErr w:type="gramStart"/>
            <w:r>
              <w:rPr>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993" w:type="dxa"/>
            <w:tcBorders>
              <w:top w:val="nil"/>
              <w:left w:val="nil"/>
              <w:bottom w:val="single" w:sz="4" w:space="0" w:color="auto"/>
              <w:right w:val="single" w:sz="4" w:space="0" w:color="auto"/>
            </w:tcBorders>
            <w:hideMark/>
          </w:tcPr>
          <w:p w:rsidR="00A71F08" w:rsidRDefault="00A71F08" w:rsidP="00FE0255">
            <w:pPr>
              <w:spacing w:line="276" w:lineRule="auto"/>
              <w:jc w:val="center"/>
              <w:rPr>
                <w:lang w:eastAsia="en-US"/>
              </w:rPr>
            </w:pPr>
            <w:r>
              <w:rPr>
                <w:lang w:eastAsia="en-US"/>
              </w:rPr>
              <w:t>1111,7</w:t>
            </w:r>
          </w:p>
        </w:tc>
        <w:tc>
          <w:tcPr>
            <w:tcW w:w="992" w:type="dxa"/>
            <w:tcBorders>
              <w:top w:val="nil"/>
              <w:left w:val="nil"/>
              <w:bottom w:val="single" w:sz="4" w:space="0" w:color="auto"/>
              <w:right w:val="single" w:sz="4" w:space="0" w:color="auto"/>
            </w:tcBorders>
            <w:hideMark/>
          </w:tcPr>
          <w:p w:rsidR="00A71F08" w:rsidRDefault="00A71F08" w:rsidP="00FE0255">
            <w:pPr>
              <w:spacing w:line="276" w:lineRule="auto"/>
              <w:jc w:val="center"/>
              <w:rPr>
                <w:color w:val="000000"/>
                <w:lang w:eastAsia="en-US"/>
              </w:rPr>
            </w:pPr>
            <w:r>
              <w:rPr>
                <w:color w:val="000000"/>
                <w:lang w:eastAsia="en-US"/>
              </w:rPr>
              <w:t>977,0</w:t>
            </w:r>
          </w:p>
        </w:tc>
        <w:tc>
          <w:tcPr>
            <w:tcW w:w="1134" w:type="dxa"/>
            <w:tcBorders>
              <w:top w:val="nil"/>
              <w:left w:val="nil"/>
              <w:bottom w:val="single" w:sz="4" w:space="0" w:color="auto"/>
              <w:right w:val="single" w:sz="4" w:space="0" w:color="auto"/>
            </w:tcBorders>
            <w:hideMark/>
          </w:tcPr>
          <w:p w:rsidR="00A71F08" w:rsidRDefault="00A71F08" w:rsidP="00FE0255">
            <w:pPr>
              <w:spacing w:line="276" w:lineRule="auto"/>
              <w:jc w:val="center"/>
              <w:rPr>
                <w:color w:val="000000"/>
                <w:lang w:eastAsia="en-US"/>
              </w:rPr>
            </w:pPr>
            <w:r>
              <w:rPr>
                <w:color w:val="000000"/>
                <w:lang w:eastAsia="en-US"/>
              </w:rPr>
              <w:t>977,0</w:t>
            </w:r>
          </w:p>
        </w:tc>
      </w:tr>
      <w:tr w:rsidR="00A71F08" w:rsidRPr="00D64FAE" w:rsidTr="00FE0255">
        <w:trPr>
          <w:trHeight w:val="1504"/>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A71F08" w:rsidRDefault="00A71F08" w:rsidP="00FE0255">
            <w:pPr>
              <w:spacing w:line="276" w:lineRule="auto"/>
              <w:jc w:val="center"/>
              <w:rPr>
                <w:color w:val="000000"/>
                <w:lang w:eastAsia="en-US"/>
              </w:rPr>
            </w:pPr>
            <w:r>
              <w:rPr>
                <w:color w:val="000000"/>
                <w:lang w:eastAsia="en-US"/>
              </w:rPr>
              <w:t>1 11 05013 13 0000 120</w:t>
            </w:r>
          </w:p>
        </w:tc>
        <w:tc>
          <w:tcPr>
            <w:tcW w:w="3827" w:type="dxa"/>
            <w:tcBorders>
              <w:top w:val="nil"/>
              <w:left w:val="nil"/>
              <w:bottom w:val="single" w:sz="4" w:space="0" w:color="auto"/>
              <w:right w:val="single" w:sz="4" w:space="0" w:color="auto"/>
            </w:tcBorders>
            <w:tcMar>
              <w:top w:w="20" w:type="dxa"/>
              <w:left w:w="20" w:type="dxa"/>
              <w:bottom w:w="0" w:type="dxa"/>
              <w:right w:w="20" w:type="dxa"/>
            </w:tcMar>
            <w:hideMark/>
          </w:tcPr>
          <w:p w:rsidR="00A71F08" w:rsidRDefault="00A71F08" w:rsidP="00FE0255">
            <w:pPr>
              <w:spacing w:line="276" w:lineRule="auto"/>
              <w:jc w:val="both"/>
              <w:rPr>
                <w:color w:val="000000"/>
                <w:lang w:eastAsia="en-US"/>
              </w:rPr>
            </w:pPr>
            <w:r>
              <w:rPr>
                <w:color w:val="000000"/>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993" w:type="dxa"/>
            <w:tcBorders>
              <w:top w:val="nil"/>
              <w:left w:val="nil"/>
              <w:bottom w:val="single" w:sz="4" w:space="0" w:color="auto"/>
              <w:right w:val="single" w:sz="4" w:space="0" w:color="auto"/>
            </w:tcBorders>
            <w:hideMark/>
          </w:tcPr>
          <w:p w:rsidR="00A71F08" w:rsidRDefault="00A71F08" w:rsidP="00FE0255">
            <w:pPr>
              <w:spacing w:line="276" w:lineRule="auto"/>
              <w:jc w:val="center"/>
              <w:rPr>
                <w:lang w:eastAsia="en-US"/>
              </w:rPr>
            </w:pPr>
            <w:r>
              <w:rPr>
                <w:lang w:eastAsia="en-US"/>
              </w:rPr>
              <w:t>255,5</w:t>
            </w:r>
          </w:p>
        </w:tc>
        <w:tc>
          <w:tcPr>
            <w:tcW w:w="992" w:type="dxa"/>
            <w:tcBorders>
              <w:top w:val="nil"/>
              <w:left w:val="nil"/>
              <w:bottom w:val="single" w:sz="4" w:space="0" w:color="auto"/>
              <w:right w:val="single" w:sz="4" w:space="0" w:color="auto"/>
            </w:tcBorders>
            <w:hideMark/>
          </w:tcPr>
          <w:p w:rsidR="00A71F08" w:rsidRDefault="00A71F08" w:rsidP="00FE0255">
            <w:pPr>
              <w:spacing w:line="276" w:lineRule="auto"/>
              <w:jc w:val="center"/>
              <w:rPr>
                <w:color w:val="000000"/>
                <w:lang w:eastAsia="en-US"/>
              </w:rPr>
            </w:pPr>
            <w:r>
              <w:rPr>
                <w:color w:val="000000"/>
                <w:lang w:eastAsia="en-US"/>
              </w:rPr>
              <w:t>255,5</w:t>
            </w:r>
          </w:p>
        </w:tc>
        <w:tc>
          <w:tcPr>
            <w:tcW w:w="1134" w:type="dxa"/>
            <w:tcBorders>
              <w:top w:val="nil"/>
              <w:left w:val="nil"/>
              <w:bottom w:val="single" w:sz="4" w:space="0" w:color="auto"/>
              <w:right w:val="single" w:sz="4" w:space="0" w:color="auto"/>
            </w:tcBorders>
            <w:hideMark/>
          </w:tcPr>
          <w:p w:rsidR="00A71F08" w:rsidRDefault="00A71F08" w:rsidP="00FE0255">
            <w:pPr>
              <w:spacing w:line="276" w:lineRule="auto"/>
              <w:jc w:val="center"/>
              <w:rPr>
                <w:color w:val="000000"/>
                <w:lang w:eastAsia="en-US"/>
              </w:rPr>
            </w:pPr>
            <w:r>
              <w:rPr>
                <w:color w:val="000000"/>
                <w:lang w:eastAsia="en-US"/>
              </w:rPr>
              <w:t>255,5</w:t>
            </w:r>
          </w:p>
        </w:tc>
      </w:tr>
      <w:tr w:rsidR="00A71F08" w:rsidRPr="00D64FAE" w:rsidTr="00FE0255">
        <w:trPr>
          <w:trHeight w:val="1504"/>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A71F08" w:rsidRDefault="00A71F08" w:rsidP="00FE0255">
            <w:pPr>
              <w:spacing w:line="276" w:lineRule="auto"/>
              <w:jc w:val="center"/>
              <w:rPr>
                <w:color w:val="000000"/>
                <w:lang w:eastAsia="en-US"/>
              </w:rPr>
            </w:pPr>
            <w:r w:rsidRPr="00EA7A29">
              <w:rPr>
                <w:color w:val="000000"/>
              </w:rPr>
              <w:t>1 11 05035 05 0000 120</w:t>
            </w:r>
          </w:p>
        </w:tc>
        <w:tc>
          <w:tcPr>
            <w:tcW w:w="3827" w:type="dxa"/>
            <w:tcBorders>
              <w:top w:val="nil"/>
              <w:left w:val="nil"/>
              <w:bottom w:val="single" w:sz="4" w:space="0" w:color="auto"/>
              <w:right w:val="single" w:sz="4" w:space="0" w:color="auto"/>
            </w:tcBorders>
            <w:tcMar>
              <w:top w:w="20" w:type="dxa"/>
              <w:left w:w="20" w:type="dxa"/>
              <w:bottom w:w="0" w:type="dxa"/>
              <w:right w:w="20" w:type="dxa"/>
            </w:tcMar>
          </w:tcPr>
          <w:p w:rsidR="00A71F08" w:rsidRDefault="00A71F08" w:rsidP="00FE0255">
            <w:pPr>
              <w:spacing w:line="276" w:lineRule="auto"/>
              <w:jc w:val="both"/>
              <w:rPr>
                <w:color w:val="000000"/>
                <w:lang w:eastAsia="en-US"/>
              </w:rPr>
            </w:pPr>
            <w:r w:rsidRPr="00EA7A29">
              <w:rPr>
                <w:color w:val="000000"/>
              </w:rPr>
              <w:t>Доходы от сдачи в аренду имущества, находящегося в оперативном управлении  органов</w:t>
            </w:r>
            <w:r>
              <w:rPr>
                <w:color w:val="000000"/>
              </w:rPr>
              <w:t xml:space="preserve"> </w:t>
            </w:r>
            <w:r w:rsidRPr="00EA7A29">
              <w:rPr>
                <w:color w:val="000000"/>
              </w:rPr>
              <w:t xml:space="preserve">управления муниципальных районов и созданных ими учреждений  </w:t>
            </w:r>
            <w:proofErr w:type="gramStart"/>
            <w:r w:rsidRPr="00EA7A29">
              <w:rPr>
                <w:color w:val="000000"/>
              </w:rPr>
              <w:t xml:space="preserve">( </w:t>
            </w:r>
            <w:proofErr w:type="gramEnd"/>
            <w:r w:rsidRPr="00EA7A29">
              <w:rPr>
                <w:color w:val="000000"/>
              </w:rPr>
              <w:t>за исключением имущества муниципальных автономных учреждений )</w:t>
            </w:r>
          </w:p>
        </w:tc>
        <w:tc>
          <w:tcPr>
            <w:tcW w:w="993" w:type="dxa"/>
            <w:tcBorders>
              <w:top w:val="nil"/>
              <w:left w:val="nil"/>
              <w:bottom w:val="single" w:sz="4" w:space="0" w:color="auto"/>
              <w:right w:val="single" w:sz="4" w:space="0" w:color="auto"/>
            </w:tcBorders>
          </w:tcPr>
          <w:p w:rsidR="00A71F08" w:rsidRDefault="00A71F08" w:rsidP="00FE0255">
            <w:pPr>
              <w:spacing w:line="276" w:lineRule="auto"/>
              <w:jc w:val="center"/>
              <w:rPr>
                <w:lang w:eastAsia="en-US"/>
              </w:rPr>
            </w:pPr>
            <w:r>
              <w:rPr>
                <w:lang w:eastAsia="en-US"/>
              </w:rPr>
              <w:t>374</w:t>
            </w:r>
          </w:p>
        </w:tc>
        <w:tc>
          <w:tcPr>
            <w:tcW w:w="992" w:type="dxa"/>
            <w:tcBorders>
              <w:top w:val="nil"/>
              <w:left w:val="nil"/>
              <w:bottom w:val="single" w:sz="4" w:space="0" w:color="auto"/>
              <w:right w:val="single" w:sz="4" w:space="0" w:color="auto"/>
            </w:tcBorders>
          </w:tcPr>
          <w:p w:rsidR="00A71F08" w:rsidRDefault="00A71F08" w:rsidP="00FE0255">
            <w:pPr>
              <w:spacing w:line="276" w:lineRule="auto"/>
              <w:jc w:val="center"/>
              <w:rPr>
                <w:color w:val="000000"/>
                <w:lang w:eastAsia="en-US"/>
              </w:rPr>
            </w:pPr>
            <w:r>
              <w:rPr>
                <w:color w:val="000000"/>
                <w:lang w:eastAsia="en-US"/>
              </w:rPr>
              <w:t>374</w:t>
            </w:r>
          </w:p>
        </w:tc>
        <w:tc>
          <w:tcPr>
            <w:tcW w:w="1134" w:type="dxa"/>
            <w:tcBorders>
              <w:top w:val="nil"/>
              <w:left w:val="nil"/>
              <w:bottom w:val="single" w:sz="4" w:space="0" w:color="auto"/>
              <w:right w:val="single" w:sz="4" w:space="0" w:color="auto"/>
            </w:tcBorders>
          </w:tcPr>
          <w:p w:rsidR="00A71F08" w:rsidRDefault="00A71F08" w:rsidP="00FE0255">
            <w:pPr>
              <w:spacing w:line="276" w:lineRule="auto"/>
              <w:jc w:val="center"/>
              <w:rPr>
                <w:color w:val="000000"/>
                <w:lang w:eastAsia="en-US"/>
              </w:rPr>
            </w:pPr>
            <w:r>
              <w:rPr>
                <w:color w:val="000000"/>
                <w:lang w:eastAsia="en-US"/>
              </w:rPr>
              <w:t>374</w:t>
            </w:r>
          </w:p>
        </w:tc>
      </w:tr>
      <w:tr w:rsidR="00A71F08" w:rsidRPr="00D64FAE" w:rsidTr="00FE0255">
        <w:trPr>
          <w:trHeight w:val="1108"/>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A71F08" w:rsidRPr="00EA7A29" w:rsidRDefault="00A71F08" w:rsidP="00FE0255">
            <w:pPr>
              <w:spacing w:line="276" w:lineRule="auto"/>
              <w:jc w:val="center"/>
              <w:rPr>
                <w:color w:val="000000"/>
              </w:rPr>
            </w:pPr>
            <w:r w:rsidRPr="00EA7A29">
              <w:rPr>
                <w:color w:val="000000"/>
              </w:rPr>
              <w:t>1 11 050</w:t>
            </w:r>
            <w:r w:rsidRPr="00EA7A29">
              <w:rPr>
                <w:color w:val="000000"/>
                <w:lang w:val="en-US"/>
              </w:rPr>
              <w:t>7</w:t>
            </w:r>
            <w:r w:rsidRPr="00EA7A29">
              <w:rPr>
                <w:color w:val="000000"/>
              </w:rPr>
              <w:t>5 05 0000 120</w:t>
            </w:r>
          </w:p>
        </w:tc>
        <w:tc>
          <w:tcPr>
            <w:tcW w:w="3827" w:type="dxa"/>
            <w:tcBorders>
              <w:top w:val="nil"/>
              <w:left w:val="nil"/>
              <w:bottom w:val="single" w:sz="4" w:space="0" w:color="auto"/>
              <w:right w:val="single" w:sz="4" w:space="0" w:color="auto"/>
            </w:tcBorders>
            <w:tcMar>
              <w:top w:w="20" w:type="dxa"/>
              <w:left w:w="20" w:type="dxa"/>
              <w:bottom w:w="0" w:type="dxa"/>
              <w:right w:w="20" w:type="dxa"/>
            </w:tcMar>
          </w:tcPr>
          <w:p w:rsidR="00A71F08" w:rsidRPr="00EA7A29" w:rsidRDefault="00A71F08" w:rsidP="00FE0255">
            <w:pPr>
              <w:spacing w:line="276" w:lineRule="auto"/>
              <w:jc w:val="both"/>
              <w:rPr>
                <w:color w:val="000000"/>
              </w:rPr>
            </w:pPr>
            <w:r w:rsidRPr="00EA7A29">
              <w:rPr>
                <w:szCs w:val="18"/>
              </w:rPr>
              <w:t>Доходы от сдачи в аренду имущества, составляющего казну муниципальных районов (за исключением земельных участков)</w:t>
            </w:r>
          </w:p>
        </w:tc>
        <w:tc>
          <w:tcPr>
            <w:tcW w:w="993" w:type="dxa"/>
            <w:tcBorders>
              <w:top w:val="nil"/>
              <w:left w:val="nil"/>
              <w:bottom w:val="single" w:sz="4" w:space="0" w:color="auto"/>
              <w:right w:val="single" w:sz="4" w:space="0" w:color="auto"/>
            </w:tcBorders>
          </w:tcPr>
          <w:p w:rsidR="00A71F08" w:rsidRDefault="00A71F08" w:rsidP="00FE0255">
            <w:pPr>
              <w:spacing w:line="276" w:lineRule="auto"/>
              <w:jc w:val="center"/>
              <w:rPr>
                <w:lang w:eastAsia="en-US"/>
              </w:rPr>
            </w:pPr>
            <w:r>
              <w:rPr>
                <w:lang w:eastAsia="en-US"/>
              </w:rPr>
              <w:t>1</w:t>
            </w:r>
          </w:p>
        </w:tc>
        <w:tc>
          <w:tcPr>
            <w:tcW w:w="992" w:type="dxa"/>
            <w:tcBorders>
              <w:top w:val="nil"/>
              <w:left w:val="nil"/>
              <w:bottom w:val="single" w:sz="4" w:space="0" w:color="auto"/>
              <w:right w:val="single" w:sz="4" w:space="0" w:color="auto"/>
            </w:tcBorders>
          </w:tcPr>
          <w:p w:rsidR="00A71F08" w:rsidRDefault="00A71F08" w:rsidP="00FE0255">
            <w:pPr>
              <w:spacing w:line="276" w:lineRule="auto"/>
              <w:jc w:val="center"/>
              <w:rPr>
                <w:color w:val="000000"/>
                <w:lang w:eastAsia="en-US"/>
              </w:rPr>
            </w:pPr>
            <w:r>
              <w:rPr>
                <w:color w:val="000000"/>
                <w:lang w:eastAsia="en-US"/>
              </w:rPr>
              <w:t>1</w:t>
            </w:r>
          </w:p>
        </w:tc>
        <w:tc>
          <w:tcPr>
            <w:tcW w:w="1134" w:type="dxa"/>
            <w:tcBorders>
              <w:top w:val="nil"/>
              <w:left w:val="nil"/>
              <w:bottom w:val="single" w:sz="4" w:space="0" w:color="auto"/>
              <w:right w:val="single" w:sz="4" w:space="0" w:color="auto"/>
            </w:tcBorders>
          </w:tcPr>
          <w:p w:rsidR="00A71F08" w:rsidRDefault="00A71F08" w:rsidP="00FE0255">
            <w:pPr>
              <w:spacing w:line="276" w:lineRule="auto"/>
              <w:jc w:val="center"/>
              <w:rPr>
                <w:color w:val="000000"/>
                <w:lang w:eastAsia="en-US"/>
              </w:rPr>
            </w:pPr>
            <w:r>
              <w:rPr>
                <w:color w:val="000000"/>
                <w:lang w:eastAsia="en-US"/>
              </w:rPr>
              <w:t>1</w:t>
            </w:r>
          </w:p>
        </w:tc>
      </w:tr>
      <w:tr w:rsidR="00A71F08" w:rsidRPr="00D64FAE" w:rsidTr="00FE0255">
        <w:trPr>
          <w:cantSplit/>
          <w:trHeight w:val="531"/>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A71F08" w:rsidRDefault="00A71F08" w:rsidP="00FE0255">
            <w:pPr>
              <w:spacing w:line="276" w:lineRule="auto"/>
              <w:jc w:val="center"/>
              <w:rPr>
                <w:color w:val="000000"/>
                <w:lang w:eastAsia="en-US"/>
              </w:rPr>
            </w:pPr>
            <w:r>
              <w:rPr>
                <w:color w:val="000000"/>
                <w:lang w:eastAsia="en-US"/>
              </w:rPr>
              <w:t>1 12 00000 00 0000 000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A71F08" w:rsidRDefault="00A71F08" w:rsidP="00FE0255">
            <w:pPr>
              <w:spacing w:line="276" w:lineRule="auto"/>
              <w:jc w:val="both"/>
              <w:rPr>
                <w:color w:val="000000"/>
                <w:lang w:eastAsia="en-US"/>
              </w:rPr>
            </w:pPr>
            <w:r>
              <w:rPr>
                <w:color w:val="000000"/>
                <w:lang w:eastAsia="en-US"/>
              </w:rPr>
              <w:t>ПЛАТЕЖИ ПРИ ПОЛЬЗОВАНИИ ПРИРОДНЫМИ РЕСУРСАМИ</w:t>
            </w:r>
          </w:p>
        </w:tc>
        <w:tc>
          <w:tcPr>
            <w:tcW w:w="993" w:type="dxa"/>
            <w:tcBorders>
              <w:top w:val="nil"/>
              <w:left w:val="single" w:sz="4" w:space="0" w:color="auto"/>
              <w:bottom w:val="single" w:sz="4" w:space="0" w:color="auto"/>
              <w:right w:val="single" w:sz="4" w:space="0" w:color="auto"/>
            </w:tcBorders>
            <w:hideMark/>
          </w:tcPr>
          <w:p w:rsidR="00A71F08" w:rsidRDefault="00A71F08" w:rsidP="00FE0255">
            <w:pPr>
              <w:spacing w:line="276" w:lineRule="auto"/>
              <w:jc w:val="center"/>
              <w:rPr>
                <w:lang w:eastAsia="en-US"/>
              </w:rPr>
            </w:pPr>
            <w:r>
              <w:rPr>
                <w:lang w:eastAsia="en-US"/>
              </w:rPr>
              <w:t>23,5</w:t>
            </w:r>
          </w:p>
        </w:tc>
        <w:tc>
          <w:tcPr>
            <w:tcW w:w="992" w:type="dxa"/>
            <w:tcBorders>
              <w:top w:val="nil"/>
              <w:left w:val="single" w:sz="4" w:space="0" w:color="auto"/>
              <w:bottom w:val="single" w:sz="4" w:space="0" w:color="auto"/>
              <w:right w:val="single" w:sz="4" w:space="0" w:color="auto"/>
            </w:tcBorders>
            <w:hideMark/>
          </w:tcPr>
          <w:p w:rsidR="00A71F08" w:rsidRDefault="00A71F08" w:rsidP="00FE0255">
            <w:pPr>
              <w:spacing w:line="276" w:lineRule="auto"/>
              <w:jc w:val="center"/>
              <w:rPr>
                <w:color w:val="000000"/>
                <w:lang w:eastAsia="en-US"/>
              </w:rPr>
            </w:pPr>
            <w:r>
              <w:rPr>
                <w:color w:val="000000"/>
                <w:lang w:eastAsia="en-US"/>
              </w:rPr>
              <w:t>23,5</w:t>
            </w:r>
          </w:p>
        </w:tc>
        <w:tc>
          <w:tcPr>
            <w:tcW w:w="1134" w:type="dxa"/>
            <w:tcBorders>
              <w:top w:val="nil"/>
              <w:left w:val="single" w:sz="4" w:space="0" w:color="auto"/>
              <w:bottom w:val="single" w:sz="4" w:space="0" w:color="auto"/>
              <w:right w:val="single" w:sz="4" w:space="0" w:color="auto"/>
            </w:tcBorders>
          </w:tcPr>
          <w:p w:rsidR="00A71F08" w:rsidRDefault="00A71F08" w:rsidP="00FE0255">
            <w:pPr>
              <w:spacing w:line="276" w:lineRule="auto"/>
              <w:jc w:val="center"/>
              <w:rPr>
                <w:color w:val="000000"/>
                <w:lang w:eastAsia="en-US"/>
              </w:rPr>
            </w:pPr>
            <w:r>
              <w:rPr>
                <w:color w:val="000000"/>
                <w:lang w:eastAsia="en-US"/>
              </w:rPr>
              <w:t>23,5</w:t>
            </w:r>
          </w:p>
        </w:tc>
      </w:tr>
      <w:tr w:rsidR="00A71F08" w:rsidRPr="00D64FAE" w:rsidTr="00FE0255">
        <w:trPr>
          <w:cantSplit/>
          <w:trHeight w:val="637"/>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A71F08" w:rsidRDefault="00A71F08" w:rsidP="00FE0255">
            <w:pPr>
              <w:spacing w:line="276" w:lineRule="auto"/>
              <w:jc w:val="center"/>
              <w:rPr>
                <w:color w:val="000000"/>
                <w:lang w:eastAsia="en-US"/>
              </w:rPr>
            </w:pPr>
            <w:r>
              <w:rPr>
                <w:color w:val="000000"/>
                <w:lang w:eastAsia="en-US"/>
              </w:rPr>
              <w:t>1 12 01000 01 0000 120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A71F08" w:rsidRDefault="00A71F08" w:rsidP="00FE0255">
            <w:pPr>
              <w:spacing w:line="276" w:lineRule="auto"/>
              <w:jc w:val="both"/>
              <w:rPr>
                <w:color w:val="000000"/>
                <w:lang w:eastAsia="en-US"/>
              </w:rPr>
            </w:pPr>
            <w:r>
              <w:rPr>
                <w:color w:val="000000"/>
                <w:lang w:eastAsia="en-US"/>
              </w:rPr>
              <w:t>Плата за негативное воздействие на окружающую среду</w:t>
            </w:r>
          </w:p>
        </w:tc>
        <w:tc>
          <w:tcPr>
            <w:tcW w:w="993" w:type="dxa"/>
            <w:tcBorders>
              <w:top w:val="nil"/>
              <w:left w:val="single" w:sz="4" w:space="0" w:color="auto"/>
              <w:bottom w:val="single" w:sz="4" w:space="0" w:color="auto"/>
              <w:right w:val="single" w:sz="4" w:space="0" w:color="auto"/>
            </w:tcBorders>
            <w:hideMark/>
          </w:tcPr>
          <w:p w:rsidR="00A71F08" w:rsidRDefault="00A71F08" w:rsidP="00FE0255">
            <w:pPr>
              <w:spacing w:line="276" w:lineRule="auto"/>
              <w:jc w:val="center"/>
              <w:rPr>
                <w:lang w:eastAsia="en-US"/>
              </w:rPr>
            </w:pPr>
            <w:r>
              <w:rPr>
                <w:lang w:val="en-US" w:eastAsia="en-US"/>
              </w:rPr>
              <w:t>23,5</w:t>
            </w:r>
          </w:p>
        </w:tc>
        <w:tc>
          <w:tcPr>
            <w:tcW w:w="992" w:type="dxa"/>
            <w:tcBorders>
              <w:top w:val="nil"/>
              <w:left w:val="single" w:sz="4" w:space="0" w:color="auto"/>
              <w:bottom w:val="single" w:sz="4" w:space="0" w:color="auto"/>
              <w:right w:val="single" w:sz="4" w:space="0" w:color="auto"/>
            </w:tcBorders>
            <w:hideMark/>
          </w:tcPr>
          <w:p w:rsidR="00A71F08" w:rsidRDefault="00A71F08" w:rsidP="00FE0255">
            <w:pPr>
              <w:spacing w:line="276" w:lineRule="auto"/>
              <w:jc w:val="center"/>
              <w:rPr>
                <w:color w:val="000000"/>
                <w:lang w:eastAsia="en-US"/>
              </w:rPr>
            </w:pPr>
            <w:r>
              <w:rPr>
                <w:color w:val="000000"/>
                <w:lang w:eastAsia="en-US"/>
              </w:rPr>
              <w:t>23,5</w:t>
            </w:r>
          </w:p>
        </w:tc>
        <w:tc>
          <w:tcPr>
            <w:tcW w:w="1134" w:type="dxa"/>
            <w:tcBorders>
              <w:top w:val="nil"/>
              <w:left w:val="single" w:sz="4" w:space="0" w:color="auto"/>
              <w:bottom w:val="single" w:sz="4" w:space="0" w:color="auto"/>
              <w:right w:val="single" w:sz="4" w:space="0" w:color="auto"/>
            </w:tcBorders>
          </w:tcPr>
          <w:p w:rsidR="00A71F08" w:rsidRDefault="00A71F08" w:rsidP="00FE0255">
            <w:pPr>
              <w:spacing w:line="276" w:lineRule="auto"/>
              <w:jc w:val="center"/>
              <w:rPr>
                <w:color w:val="000000"/>
                <w:lang w:eastAsia="en-US"/>
              </w:rPr>
            </w:pPr>
            <w:r>
              <w:rPr>
                <w:color w:val="000000"/>
                <w:lang w:eastAsia="en-US"/>
              </w:rPr>
              <w:t>23,5</w:t>
            </w:r>
          </w:p>
        </w:tc>
      </w:tr>
      <w:tr w:rsidR="00A71F08" w:rsidRPr="00D64FAE" w:rsidTr="00FE0255">
        <w:trPr>
          <w:cantSplit/>
          <w:trHeight w:val="263"/>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A71F08" w:rsidRDefault="00A71F08" w:rsidP="00FE0255">
            <w:pPr>
              <w:spacing w:line="276" w:lineRule="auto"/>
              <w:jc w:val="center"/>
              <w:rPr>
                <w:color w:val="000000"/>
                <w:lang w:eastAsia="en-US"/>
              </w:rPr>
            </w:pPr>
            <w:r>
              <w:rPr>
                <w:color w:val="000000"/>
                <w:lang w:eastAsia="en-US"/>
              </w:rPr>
              <w:t>1 13 00000 00 0000 000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A71F08" w:rsidRDefault="00A71F08" w:rsidP="00FE0255">
            <w:pPr>
              <w:spacing w:line="276" w:lineRule="auto"/>
              <w:jc w:val="both"/>
              <w:rPr>
                <w:color w:val="000000"/>
                <w:lang w:eastAsia="en-US"/>
              </w:rPr>
            </w:pPr>
            <w:r>
              <w:rPr>
                <w:color w:val="000000"/>
                <w:lang w:eastAsia="en-US"/>
              </w:rPr>
              <w:t>Доходы от оказания платных услуг и компенсации затрат государства</w:t>
            </w:r>
          </w:p>
        </w:tc>
        <w:tc>
          <w:tcPr>
            <w:tcW w:w="993" w:type="dxa"/>
            <w:tcBorders>
              <w:top w:val="nil"/>
              <w:left w:val="single" w:sz="4" w:space="0" w:color="auto"/>
              <w:bottom w:val="single" w:sz="4" w:space="0" w:color="auto"/>
              <w:right w:val="single" w:sz="4" w:space="0" w:color="auto"/>
            </w:tcBorders>
            <w:hideMark/>
          </w:tcPr>
          <w:p w:rsidR="00A71F08" w:rsidRDefault="00A71F08" w:rsidP="00FE0255">
            <w:pPr>
              <w:spacing w:line="276" w:lineRule="auto"/>
              <w:jc w:val="center"/>
              <w:rPr>
                <w:color w:val="000000"/>
                <w:lang w:eastAsia="en-US"/>
              </w:rPr>
            </w:pPr>
            <w:r>
              <w:rPr>
                <w:color w:val="000000"/>
                <w:lang w:eastAsia="en-US"/>
              </w:rPr>
              <w:t>20,0</w:t>
            </w:r>
          </w:p>
        </w:tc>
        <w:tc>
          <w:tcPr>
            <w:tcW w:w="992" w:type="dxa"/>
            <w:tcBorders>
              <w:top w:val="nil"/>
              <w:left w:val="single" w:sz="4" w:space="0" w:color="auto"/>
              <w:bottom w:val="single" w:sz="4" w:space="0" w:color="auto"/>
              <w:right w:val="single" w:sz="4" w:space="0" w:color="auto"/>
            </w:tcBorders>
            <w:hideMark/>
          </w:tcPr>
          <w:p w:rsidR="00A71F08" w:rsidRDefault="00A71F08" w:rsidP="00FE0255">
            <w:pPr>
              <w:spacing w:line="276" w:lineRule="auto"/>
              <w:jc w:val="center"/>
              <w:rPr>
                <w:color w:val="000000"/>
                <w:lang w:eastAsia="en-US"/>
              </w:rPr>
            </w:pPr>
            <w:r>
              <w:rPr>
                <w:color w:val="000000"/>
                <w:lang w:eastAsia="en-US"/>
              </w:rPr>
              <w:t>20,0</w:t>
            </w:r>
          </w:p>
        </w:tc>
        <w:tc>
          <w:tcPr>
            <w:tcW w:w="1134" w:type="dxa"/>
            <w:tcBorders>
              <w:top w:val="nil"/>
              <w:left w:val="single" w:sz="4" w:space="0" w:color="auto"/>
              <w:bottom w:val="single" w:sz="4" w:space="0" w:color="auto"/>
              <w:right w:val="single" w:sz="4" w:space="0" w:color="auto"/>
            </w:tcBorders>
            <w:hideMark/>
          </w:tcPr>
          <w:p w:rsidR="00A71F08" w:rsidRDefault="00A71F08" w:rsidP="00FE0255">
            <w:pPr>
              <w:spacing w:line="276" w:lineRule="auto"/>
              <w:jc w:val="center"/>
              <w:rPr>
                <w:color w:val="000000"/>
                <w:lang w:eastAsia="en-US"/>
              </w:rPr>
            </w:pPr>
            <w:r>
              <w:rPr>
                <w:color w:val="000000"/>
                <w:lang w:eastAsia="en-US"/>
              </w:rPr>
              <w:t>20,0</w:t>
            </w:r>
          </w:p>
        </w:tc>
      </w:tr>
      <w:tr w:rsidR="00A71F08" w:rsidRPr="00D64FAE" w:rsidTr="00FE0255">
        <w:trPr>
          <w:cantSplit/>
          <w:trHeight w:val="637"/>
        </w:trPr>
        <w:tc>
          <w:tcPr>
            <w:tcW w:w="243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A71F08" w:rsidRDefault="00A71F08" w:rsidP="00FE0255">
            <w:pPr>
              <w:spacing w:line="276" w:lineRule="auto"/>
              <w:jc w:val="center"/>
              <w:rPr>
                <w:color w:val="000000"/>
                <w:lang w:eastAsia="en-US"/>
              </w:rPr>
            </w:pPr>
            <w:r>
              <w:rPr>
                <w:color w:val="000000"/>
                <w:lang w:eastAsia="en-US"/>
              </w:rPr>
              <w:t>114 00000 00 0000 000</w:t>
            </w:r>
          </w:p>
        </w:tc>
        <w:tc>
          <w:tcPr>
            <w:tcW w:w="382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A71F08" w:rsidRDefault="00A71F08" w:rsidP="00FE0255">
            <w:pPr>
              <w:spacing w:line="276" w:lineRule="auto"/>
              <w:jc w:val="both"/>
              <w:rPr>
                <w:color w:val="000000"/>
                <w:lang w:eastAsia="en-US"/>
              </w:rPr>
            </w:pPr>
            <w:r>
              <w:rPr>
                <w:color w:val="000000"/>
                <w:lang w:eastAsia="en-US"/>
              </w:rPr>
              <w:t>ДОХОДЫ ОТ ПРОДАЖИ МАТЕРИАЛЬНЫХ И НЕМАТЕРИАЛЬНЫХ АКТИВОВ</w:t>
            </w:r>
          </w:p>
        </w:tc>
        <w:tc>
          <w:tcPr>
            <w:tcW w:w="993" w:type="dxa"/>
            <w:tcBorders>
              <w:top w:val="single" w:sz="4" w:space="0" w:color="auto"/>
              <w:left w:val="single" w:sz="4" w:space="0" w:color="auto"/>
              <w:bottom w:val="single" w:sz="4" w:space="0" w:color="auto"/>
              <w:right w:val="single" w:sz="4" w:space="0" w:color="auto"/>
            </w:tcBorders>
            <w:hideMark/>
          </w:tcPr>
          <w:p w:rsidR="00A71F08" w:rsidRDefault="00A71F08" w:rsidP="00FE0255">
            <w:pPr>
              <w:spacing w:line="276" w:lineRule="auto"/>
              <w:jc w:val="center"/>
              <w:rPr>
                <w:color w:val="000000"/>
                <w:lang w:eastAsia="en-US"/>
              </w:rPr>
            </w:pPr>
            <w:r>
              <w:rPr>
                <w:color w:val="000000"/>
                <w:lang w:eastAsia="en-US"/>
              </w:rPr>
              <w:t>50,0</w:t>
            </w:r>
          </w:p>
        </w:tc>
        <w:tc>
          <w:tcPr>
            <w:tcW w:w="992" w:type="dxa"/>
            <w:tcBorders>
              <w:top w:val="single" w:sz="4" w:space="0" w:color="auto"/>
              <w:left w:val="single" w:sz="4" w:space="0" w:color="auto"/>
              <w:bottom w:val="single" w:sz="4" w:space="0" w:color="auto"/>
              <w:right w:val="single" w:sz="4" w:space="0" w:color="auto"/>
            </w:tcBorders>
            <w:hideMark/>
          </w:tcPr>
          <w:p w:rsidR="00A71F08" w:rsidRDefault="00A71F08" w:rsidP="00FE0255">
            <w:pPr>
              <w:spacing w:line="276" w:lineRule="auto"/>
              <w:jc w:val="center"/>
              <w:rPr>
                <w:color w:val="000000"/>
                <w:lang w:eastAsia="en-US"/>
              </w:rPr>
            </w:pPr>
            <w:r>
              <w:rPr>
                <w:color w:val="000000"/>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A71F08" w:rsidRDefault="00A71F08" w:rsidP="00FE0255">
            <w:pPr>
              <w:spacing w:line="276" w:lineRule="auto"/>
              <w:jc w:val="center"/>
              <w:rPr>
                <w:color w:val="000000"/>
                <w:lang w:eastAsia="en-US"/>
              </w:rPr>
            </w:pPr>
            <w:r>
              <w:rPr>
                <w:color w:val="000000"/>
                <w:lang w:eastAsia="en-US"/>
              </w:rPr>
              <w:t>0</w:t>
            </w:r>
          </w:p>
        </w:tc>
      </w:tr>
      <w:tr w:rsidR="00A71F08" w:rsidRPr="00D64FAE" w:rsidTr="00FE0255">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A71F08" w:rsidRDefault="00A71F08" w:rsidP="00FE0255">
            <w:pPr>
              <w:spacing w:line="276" w:lineRule="auto"/>
              <w:jc w:val="center"/>
              <w:rPr>
                <w:b/>
                <w:lang w:eastAsia="en-US"/>
              </w:rPr>
            </w:pPr>
            <w:r>
              <w:rPr>
                <w:b/>
                <w:lang w:eastAsia="en-US"/>
              </w:rPr>
              <w:t>2 02 00000 00 0000 000</w:t>
            </w:r>
          </w:p>
        </w:tc>
        <w:tc>
          <w:tcPr>
            <w:tcW w:w="3827" w:type="dxa"/>
            <w:tcBorders>
              <w:top w:val="single" w:sz="4" w:space="0" w:color="auto"/>
              <w:left w:val="single" w:sz="4" w:space="0" w:color="auto"/>
              <w:bottom w:val="single" w:sz="4" w:space="0" w:color="auto"/>
              <w:right w:val="single" w:sz="4" w:space="0" w:color="auto"/>
            </w:tcBorders>
            <w:hideMark/>
          </w:tcPr>
          <w:p w:rsidR="00A71F08" w:rsidRDefault="00A71F08" w:rsidP="00FE0255">
            <w:pPr>
              <w:spacing w:line="276" w:lineRule="auto"/>
              <w:jc w:val="both"/>
              <w:rPr>
                <w:b/>
                <w:lang w:eastAsia="en-US"/>
              </w:rPr>
            </w:pPr>
            <w:r>
              <w:rPr>
                <w:b/>
                <w:lang w:eastAsia="en-US"/>
              </w:rPr>
              <w:t>Безвозмездные поступления от других бюджетов бюджетной системы Российской Федерации</w:t>
            </w:r>
          </w:p>
        </w:tc>
        <w:tc>
          <w:tcPr>
            <w:tcW w:w="993" w:type="dxa"/>
            <w:tcBorders>
              <w:top w:val="single" w:sz="4" w:space="0" w:color="auto"/>
              <w:left w:val="single" w:sz="4" w:space="0" w:color="auto"/>
              <w:bottom w:val="single" w:sz="4" w:space="0" w:color="auto"/>
              <w:right w:val="single" w:sz="4" w:space="0" w:color="auto"/>
            </w:tcBorders>
            <w:hideMark/>
          </w:tcPr>
          <w:p w:rsidR="00A71F08" w:rsidRPr="00CA141B" w:rsidRDefault="00A71F08" w:rsidP="00FE0255">
            <w:pPr>
              <w:spacing w:line="276" w:lineRule="auto"/>
              <w:jc w:val="center"/>
              <w:rPr>
                <w:b/>
                <w:lang w:eastAsia="en-US"/>
              </w:rPr>
            </w:pPr>
            <w:r>
              <w:rPr>
                <w:b/>
                <w:lang w:eastAsia="en-US"/>
              </w:rPr>
              <w:t>269662,9</w:t>
            </w:r>
            <w:r w:rsidRPr="00CA141B">
              <w:rPr>
                <w:b/>
                <w:lang w:eastAsia="en-US"/>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A71F08" w:rsidRPr="00467971" w:rsidRDefault="00A71F08" w:rsidP="00FE0255">
            <w:pPr>
              <w:spacing w:line="276" w:lineRule="auto"/>
              <w:jc w:val="center"/>
              <w:rPr>
                <w:b/>
                <w:lang w:eastAsia="en-US"/>
              </w:rPr>
            </w:pPr>
            <w:r>
              <w:rPr>
                <w:b/>
                <w:lang w:eastAsia="en-US"/>
              </w:rPr>
              <w:t>221509,8</w:t>
            </w:r>
          </w:p>
        </w:tc>
        <w:tc>
          <w:tcPr>
            <w:tcW w:w="1134" w:type="dxa"/>
            <w:tcBorders>
              <w:top w:val="single" w:sz="4" w:space="0" w:color="auto"/>
              <w:left w:val="single" w:sz="4" w:space="0" w:color="auto"/>
              <w:bottom w:val="single" w:sz="4" w:space="0" w:color="auto"/>
              <w:right w:val="single" w:sz="4" w:space="0" w:color="auto"/>
            </w:tcBorders>
            <w:hideMark/>
          </w:tcPr>
          <w:p w:rsidR="00A71F08" w:rsidRPr="00467971" w:rsidRDefault="00A71F08" w:rsidP="00FE0255">
            <w:pPr>
              <w:spacing w:line="276" w:lineRule="auto"/>
              <w:jc w:val="center"/>
              <w:rPr>
                <w:b/>
                <w:lang w:eastAsia="en-US"/>
              </w:rPr>
            </w:pPr>
            <w:r>
              <w:rPr>
                <w:b/>
                <w:lang w:eastAsia="en-US"/>
              </w:rPr>
              <w:t>211657,5</w:t>
            </w:r>
          </w:p>
        </w:tc>
      </w:tr>
      <w:tr w:rsidR="00A71F08" w:rsidRPr="00D64FAE" w:rsidTr="00FE0255">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A71F08" w:rsidRDefault="00A71F08" w:rsidP="00FE0255">
            <w:pPr>
              <w:spacing w:line="276" w:lineRule="auto"/>
              <w:jc w:val="center"/>
              <w:rPr>
                <w:b/>
                <w:lang w:val="en-US" w:eastAsia="en-US"/>
              </w:rPr>
            </w:pPr>
            <w:r>
              <w:rPr>
                <w:b/>
                <w:lang w:eastAsia="en-US"/>
              </w:rPr>
              <w:t>2 02 10000 00 0000 15</w:t>
            </w:r>
            <w:r>
              <w:rPr>
                <w:b/>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A71F08" w:rsidRDefault="00A71F08" w:rsidP="00FE0255">
            <w:pPr>
              <w:spacing w:line="276" w:lineRule="auto"/>
              <w:jc w:val="both"/>
              <w:rPr>
                <w:b/>
                <w:lang w:eastAsia="en-US"/>
              </w:rPr>
            </w:pPr>
            <w:r>
              <w:rPr>
                <w:b/>
                <w:lang w:eastAsia="en-US"/>
              </w:rPr>
              <w:t>Дотации бюджетам субъектов Российской Федерации и  муниципальных образований</w:t>
            </w:r>
          </w:p>
        </w:tc>
        <w:tc>
          <w:tcPr>
            <w:tcW w:w="993" w:type="dxa"/>
            <w:tcBorders>
              <w:top w:val="single" w:sz="4" w:space="0" w:color="auto"/>
              <w:left w:val="single" w:sz="4" w:space="0" w:color="auto"/>
              <w:bottom w:val="single" w:sz="4" w:space="0" w:color="auto"/>
              <w:right w:val="single" w:sz="4" w:space="0" w:color="auto"/>
            </w:tcBorders>
          </w:tcPr>
          <w:p w:rsidR="00A71F08" w:rsidRPr="00B968AC" w:rsidRDefault="00A71F08" w:rsidP="00FE0255">
            <w:pPr>
              <w:spacing w:line="276" w:lineRule="auto"/>
              <w:jc w:val="center"/>
              <w:rPr>
                <w:b/>
                <w:lang w:eastAsia="en-US"/>
              </w:rPr>
            </w:pPr>
            <w:r>
              <w:rPr>
                <w:b/>
                <w:lang w:eastAsia="en-US"/>
              </w:rPr>
              <w:t>56658,4</w:t>
            </w:r>
          </w:p>
        </w:tc>
        <w:tc>
          <w:tcPr>
            <w:tcW w:w="992" w:type="dxa"/>
            <w:tcBorders>
              <w:top w:val="single" w:sz="4" w:space="0" w:color="auto"/>
              <w:left w:val="single" w:sz="4" w:space="0" w:color="auto"/>
              <w:bottom w:val="single" w:sz="4" w:space="0" w:color="auto"/>
              <w:right w:val="single" w:sz="4" w:space="0" w:color="auto"/>
            </w:tcBorders>
          </w:tcPr>
          <w:p w:rsidR="00A71F08" w:rsidRDefault="00A71F08" w:rsidP="00FE0255">
            <w:pPr>
              <w:spacing w:line="276" w:lineRule="auto"/>
              <w:jc w:val="center"/>
              <w:rPr>
                <w:b/>
                <w:lang w:eastAsia="en-US"/>
              </w:rPr>
            </w:pPr>
            <w:r>
              <w:rPr>
                <w:b/>
                <w:lang w:eastAsia="en-US"/>
              </w:rPr>
              <w:t>51446,5</w:t>
            </w:r>
          </w:p>
        </w:tc>
        <w:tc>
          <w:tcPr>
            <w:tcW w:w="1134" w:type="dxa"/>
            <w:tcBorders>
              <w:top w:val="single" w:sz="4" w:space="0" w:color="auto"/>
              <w:left w:val="single" w:sz="4" w:space="0" w:color="auto"/>
              <w:bottom w:val="single" w:sz="4" w:space="0" w:color="auto"/>
              <w:right w:val="single" w:sz="4" w:space="0" w:color="auto"/>
            </w:tcBorders>
          </w:tcPr>
          <w:p w:rsidR="00A71F08" w:rsidRDefault="00A71F08" w:rsidP="00FE0255">
            <w:pPr>
              <w:spacing w:line="276" w:lineRule="auto"/>
              <w:jc w:val="center"/>
              <w:rPr>
                <w:b/>
                <w:lang w:eastAsia="en-US"/>
              </w:rPr>
            </w:pPr>
            <w:r>
              <w:rPr>
                <w:b/>
                <w:lang w:eastAsia="en-US"/>
              </w:rPr>
              <w:t>41448,8</w:t>
            </w:r>
          </w:p>
        </w:tc>
      </w:tr>
      <w:tr w:rsidR="00A71F08" w:rsidRPr="00D64FAE" w:rsidTr="00FE0255">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A71F08" w:rsidRDefault="00A71F08" w:rsidP="00FE0255">
            <w:pPr>
              <w:spacing w:line="276" w:lineRule="auto"/>
              <w:jc w:val="center"/>
              <w:rPr>
                <w:lang w:val="en-US" w:eastAsia="en-US"/>
              </w:rPr>
            </w:pPr>
            <w:r>
              <w:rPr>
                <w:lang w:eastAsia="en-US"/>
              </w:rPr>
              <w:t>2 02 15001 05 000</w:t>
            </w:r>
            <w:r>
              <w:rPr>
                <w:lang w:val="en-US" w:eastAsia="en-US"/>
              </w:rPr>
              <w:t>0</w:t>
            </w:r>
            <w:r>
              <w:rPr>
                <w:lang w:eastAsia="en-US"/>
              </w:rPr>
              <w:t xml:space="preserve"> 15</w:t>
            </w:r>
            <w:r>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A71F08" w:rsidRDefault="00A71F08" w:rsidP="00FE0255">
            <w:pPr>
              <w:spacing w:line="276" w:lineRule="auto"/>
              <w:jc w:val="both"/>
              <w:rPr>
                <w:lang w:eastAsia="en-US"/>
              </w:rPr>
            </w:pPr>
            <w:r>
              <w:rPr>
                <w:lang w:eastAsia="en-US"/>
              </w:rPr>
              <w:t xml:space="preserve">Дотации бюджетам муниципальных  районов  на выравнивание  бюджетной обеспеченности  из бюджета субъекта Российской Федерации </w:t>
            </w:r>
          </w:p>
        </w:tc>
        <w:tc>
          <w:tcPr>
            <w:tcW w:w="993" w:type="dxa"/>
            <w:tcBorders>
              <w:top w:val="single" w:sz="4" w:space="0" w:color="auto"/>
              <w:left w:val="single" w:sz="4" w:space="0" w:color="auto"/>
              <w:bottom w:val="single" w:sz="4" w:space="0" w:color="auto"/>
              <w:right w:val="single" w:sz="4" w:space="0" w:color="auto"/>
            </w:tcBorders>
          </w:tcPr>
          <w:p w:rsidR="00A71F08" w:rsidRPr="00B968AC" w:rsidRDefault="00A71F08" w:rsidP="00FE0255">
            <w:pPr>
              <w:spacing w:line="276" w:lineRule="auto"/>
              <w:jc w:val="center"/>
              <w:rPr>
                <w:lang w:eastAsia="en-US"/>
              </w:rPr>
            </w:pPr>
            <w:r>
              <w:rPr>
                <w:lang w:val="en-US" w:eastAsia="en-US"/>
              </w:rPr>
              <w:t>49877</w:t>
            </w:r>
            <w:r>
              <w:rPr>
                <w:lang w:eastAsia="en-US"/>
              </w:rPr>
              <w:t>,0</w:t>
            </w:r>
          </w:p>
        </w:tc>
        <w:tc>
          <w:tcPr>
            <w:tcW w:w="992" w:type="dxa"/>
            <w:tcBorders>
              <w:top w:val="single" w:sz="4" w:space="0" w:color="auto"/>
              <w:left w:val="single" w:sz="4" w:space="0" w:color="auto"/>
              <w:bottom w:val="single" w:sz="4" w:space="0" w:color="auto"/>
              <w:right w:val="single" w:sz="4" w:space="0" w:color="auto"/>
            </w:tcBorders>
          </w:tcPr>
          <w:p w:rsidR="00A71F08" w:rsidRDefault="00A71F08" w:rsidP="00FE0255">
            <w:pPr>
              <w:spacing w:line="276" w:lineRule="auto"/>
              <w:jc w:val="center"/>
              <w:rPr>
                <w:lang w:eastAsia="en-US"/>
              </w:rPr>
            </w:pPr>
            <w:r>
              <w:rPr>
                <w:lang w:eastAsia="en-US"/>
              </w:rPr>
              <w:t>51446,5</w:t>
            </w:r>
          </w:p>
        </w:tc>
        <w:tc>
          <w:tcPr>
            <w:tcW w:w="1134" w:type="dxa"/>
            <w:tcBorders>
              <w:top w:val="single" w:sz="4" w:space="0" w:color="auto"/>
              <w:left w:val="single" w:sz="4" w:space="0" w:color="auto"/>
              <w:bottom w:val="single" w:sz="4" w:space="0" w:color="auto"/>
              <w:right w:val="single" w:sz="4" w:space="0" w:color="auto"/>
            </w:tcBorders>
          </w:tcPr>
          <w:p w:rsidR="00A71F08" w:rsidRDefault="00A71F08" w:rsidP="00FE0255">
            <w:pPr>
              <w:spacing w:line="276" w:lineRule="auto"/>
              <w:jc w:val="center"/>
              <w:rPr>
                <w:lang w:eastAsia="en-US"/>
              </w:rPr>
            </w:pPr>
            <w:r>
              <w:rPr>
                <w:lang w:eastAsia="en-US"/>
              </w:rPr>
              <w:t>41448,8</w:t>
            </w:r>
          </w:p>
        </w:tc>
      </w:tr>
      <w:tr w:rsidR="00A71F08" w:rsidRPr="00D64FAE" w:rsidTr="00FE0255">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A71F08" w:rsidRPr="00E3162A" w:rsidRDefault="00A71F08" w:rsidP="00FE0255">
            <w:pPr>
              <w:jc w:val="center"/>
            </w:pPr>
            <w:r w:rsidRPr="00E3162A">
              <w:t>2 02 15002 05 0000 15</w:t>
            </w:r>
            <w:r w:rsidRPr="00E3162A">
              <w:rPr>
                <w:lang w:val="en-US"/>
              </w:rPr>
              <w:t>0</w:t>
            </w:r>
          </w:p>
        </w:tc>
        <w:tc>
          <w:tcPr>
            <w:tcW w:w="3827" w:type="dxa"/>
            <w:tcBorders>
              <w:top w:val="single" w:sz="4" w:space="0" w:color="auto"/>
              <w:left w:val="single" w:sz="4" w:space="0" w:color="auto"/>
              <w:bottom w:val="single" w:sz="4" w:space="0" w:color="auto"/>
              <w:right w:val="single" w:sz="4" w:space="0" w:color="auto"/>
            </w:tcBorders>
            <w:hideMark/>
          </w:tcPr>
          <w:p w:rsidR="00A71F08" w:rsidRPr="00E3162A" w:rsidRDefault="00A71F08" w:rsidP="00FE0255">
            <w:pPr>
              <w:jc w:val="both"/>
            </w:pPr>
            <w:r w:rsidRPr="00E3162A">
              <w:t>Дотация бюджетам муниципальных  районов  на поддержку мер по обеспечению сбалансированности бюджетов</w:t>
            </w:r>
          </w:p>
        </w:tc>
        <w:tc>
          <w:tcPr>
            <w:tcW w:w="993" w:type="dxa"/>
            <w:tcBorders>
              <w:top w:val="single" w:sz="4" w:space="0" w:color="auto"/>
              <w:left w:val="single" w:sz="4" w:space="0" w:color="auto"/>
              <w:bottom w:val="single" w:sz="4" w:space="0" w:color="auto"/>
              <w:right w:val="single" w:sz="4" w:space="0" w:color="auto"/>
            </w:tcBorders>
            <w:hideMark/>
          </w:tcPr>
          <w:p w:rsidR="00A71F08" w:rsidRPr="00B968AC" w:rsidRDefault="00A71F08" w:rsidP="00FE0255">
            <w:pPr>
              <w:jc w:val="center"/>
            </w:pPr>
            <w:r>
              <w:t>6781,4</w:t>
            </w:r>
          </w:p>
        </w:tc>
        <w:tc>
          <w:tcPr>
            <w:tcW w:w="992" w:type="dxa"/>
            <w:tcBorders>
              <w:top w:val="single" w:sz="4" w:space="0" w:color="auto"/>
              <w:left w:val="single" w:sz="4" w:space="0" w:color="auto"/>
              <w:bottom w:val="single" w:sz="4" w:space="0" w:color="auto"/>
              <w:right w:val="single" w:sz="4" w:space="0" w:color="auto"/>
            </w:tcBorders>
            <w:hideMark/>
          </w:tcPr>
          <w:p w:rsidR="00A71F08" w:rsidRPr="00E3162A" w:rsidRDefault="00A71F08" w:rsidP="00FE0255">
            <w:pPr>
              <w:jc w:val="center"/>
            </w:pPr>
          </w:p>
        </w:tc>
        <w:tc>
          <w:tcPr>
            <w:tcW w:w="1134" w:type="dxa"/>
            <w:tcBorders>
              <w:top w:val="single" w:sz="4" w:space="0" w:color="auto"/>
              <w:left w:val="single" w:sz="4" w:space="0" w:color="auto"/>
              <w:bottom w:val="single" w:sz="4" w:space="0" w:color="auto"/>
              <w:right w:val="single" w:sz="4" w:space="0" w:color="auto"/>
            </w:tcBorders>
            <w:hideMark/>
          </w:tcPr>
          <w:p w:rsidR="00A71F08" w:rsidRPr="00E3162A" w:rsidRDefault="00A71F08" w:rsidP="00FE0255">
            <w:pPr>
              <w:jc w:val="center"/>
            </w:pPr>
          </w:p>
        </w:tc>
      </w:tr>
      <w:tr w:rsidR="00A71F08" w:rsidRPr="00D64FAE" w:rsidTr="00FE0255">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A71F08" w:rsidRPr="00E3162A" w:rsidRDefault="00A71F08" w:rsidP="00FE0255">
            <w:pPr>
              <w:jc w:val="center"/>
              <w:rPr>
                <w:lang w:val="en-US"/>
              </w:rPr>
            </w:pPr>
            <w:r w:rsidRPr="00E3162A">
              <w:rPr>
                <w:b/>
              </w:rPr>
              <w:t>2 02 20000 00 0000 15</w:t>
            </w:r>
            <w:r w:rsidRPr="00E3162A">
              <w:rPr>
                <w:b/>
                <w:lang w:val="en-US"/>
              </w:rPr>
              <w:t>0</w:t>
            </w:r>
          </w:p>
        </w:tc>
        <w:tc>
          <w:tcPr>
            <w:tcW w:w="3827" w:type="dxa"/>
            <w:tcBorders>
              <w:top w:val="single" w:sz="4" w:space="0" w:color="auto"/>
              <w:left w:val="single" w:sz="4" w:space="0" w:color="auto"/>
              <w:bottom w:val="single" w:sz="4" w:space="0" w:color="auto"/>
              <w:right w:val="single" w:sz="4" w:space="0" w:color="auto"/>
            </w:tcBorders>
            <w:hideMark/>
          </w:tcPr>
          <w:p w:rsidR="00A71F08" w:rsidRPr="00E3162A" w:rsidRDefault="00A71F08" w:rsidP="00FE0255">
            <w:pPr>
              <w:jc w:val="both"/>
            </w:pPr>
            <w:r w:rsidRPr="00E3162A">
              <w:rPr>
                <w:b/>
              </w:rPr>
              <w:t xml:space="preserve">Субсидии бюджетам бюджетной системы Российской  Федерации (межбюджетные </w:t>
            </w:r>
            <w:r w:rsidRPr="00E3162A">
              <w:rPr>
                <w:b/>
              </w:rPr>
              <w:lastRenderedPageBreak/>
              <w:t>субсидии)</w:t>
            </w:r>
          </w:p>
        </w:tc>
        <w:tc>
          <w:tcPr>
            <w:tcW w:w="993" w:type="dxa"/>
            <w:tcBorders>
              <w:top w:val="single" w:sz="4" w:space="0" w:color="auto"/>
              <w:left w:val="single" w:sz="4" w:space="0" w:color="auto"/>
              <w:bottom w:val="single" w:sz="4" w:space="0" w:color="auto"/>
              <w:right w:val="single" w:sz="4" w:space="0" w:color="auto"/>
            </w:tcBorders>
            <w:hideMark/>
          </w:tcPr>
          <w:p w:rsidR="00A71F08" w:rsidRPr="005062EB" w:rsidRDefault="00A71F08" w:rsidP="00FE0255">
            <w:pPr>
              <w:jc w:val="center"/>
              <w:rPr>
                <w:b/>
              </w:rPr>
            </w:pPr>
            <w:r>
              <w:rPr>
                <w:b/>
              </w:rPr>
              <w:lastRenderedPageBreak/>
              <w:t>48597,0</w:t>
            </w:r>
          </w:p>
          <w:p w:rsidR="00A71F08" w:rsidRPr="009E4A76" w:rsidRDefault="00A71F08" w:rsidP="00FE0255">
            <w:pPr>
              <w:jc w:val="center"/>
              <w:rPr>
                <w:b/>
              </w:rPr>
            </w:pPr>
          </w:p>
        </w:tc>
        <w:tc>
          <w:tcPr>
            <w:tcW w:w="992" w:type="dxa"/>
            <w:tcBorders>
              <w:top w:val="single" w:sz="4" w:space="0" w:color="auto"/>
              <w:left w:val="single" w:sz="4" w:space="0" w:color="auto"/>
              <w:bottom w:val="single" w:sz="4" w:space="0" w:color="auto"/>
              <w:right w:val="single" w:sz="4" w:space="0" w:color="auto"/>
            </w:tcBorders>
            <w:hideMark/>
          </w:tcPr>
          <w:p w:rsidR="00A71F08" w:rsidRPr="009E4A76" w:rsidRDefault="00A71F08" w:rsidP="00FE0255">
            <w:pPr>
              <w:jc w:val="center"/>
              <w:rPr>
                <w:b/>
              </w:rPr>
            </w:pPr>
            <w:r>
              <w:rPr>
                <w:b/>
              </w:rPr>
              <w:t>16237,2</w:t>
            </w:r>
          </w:p>
        </w:tc>
        <w:tc>
          <w:tcPr>
            <w:tcW w:w="1134" w:type="dxa"/>
            <w:tcBorders>
              <w:top w:val="single" w:sz="4" w:space="0" w:color="auto"/>
              <w:left w:val="single" w:sz="4" w:space="0" w:color="auto"/>
              <w:bottom w:val="single" w:sz="4" w:space="0" w:color="auto"/>
              <w:right w:val="single" w:sz="4" w:space="0" w:color="auto"/>
            </w:tcBorders>
          </w:tcPr>
          <w:p w:rsidR="00A71F08" w:rsidRPr="009E4A76" w:rsidRDefault="00A71F08" w:rsidP="00FE0255">
            <w:pPr>
              <w:jc w:val="center"/>
              <w:rPr>
                <w:b/>
              </w:rPr>
            </w:pPr>
            <w:r>
              <w:rPr>
                <w:b/>
              </w:rPr>
              <w:t>16154,3</w:t>
            </w:r>
          </w:p>
        </w:tc>
      </w:tr>
      <w:tr w:rsidR="00A71F08" w:rsidRPr="00D64FAE" w:rsidTr="00FE0255">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A71F08" w:rsidRDefault="00A71F08" w:rsidP="00FE0255">
            <w:pPr>
              <w:spacing w:line="276" w:lineRule="auto"/>
              <w:jc w:val="center"/>
              <w:rPr>
                <w:lang w:eastAsia="en-US"/>
              </w:rPr>
            </w:pPr>
            <w:r>
              <w:rPr>
                <w:lang w:eastAsia="en-US"/>
              </w:rPr>
              <w:lastRenderedPageBreak/>
              <w:t>2 02 25172 05 0000 150</w:t>
            </w:r>
          </w:p>
        </w:tc>
        <w:tc>
          <w:tcPr>
            <w:tcW w:w="3827" w:type="dxa"/>
            <w:tcBorders>
              <w:top w:val="single" w:sz="4" w:space="0" w:color="auto"/>
              <w:left w:val="single" w:sz="4" w:space="0" w:color="auto"/>
              <w:bottom w:val="single" w:sz="4" w:space="0" w:color="auto"/>
              <w:right w:val="single" w:sz="4" w:space="0" w:color="auto"/>
            </w:tcBorders>
          </w:tcPr>
          <w:p w:rsidR="00A71F08" w:rsidRDefault="00A71F08" w:rsidP="00FE0255">
            <w:pPr>
              <w:spacing w:line="276" w:lineRule="auto"/>
              <w:jc w:val="both"/>
              <w:rPr>
                <w:lang w:eastAsia="en-US"/>
              </w:rPr>
            </w:pPr>
            <w:r>
              <w:rPr>
                <w:lang w:eastAsia="en-US"/>
              </w:rPr>
              <w:t>Субсидии бюджетам муниципальных районов области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993" w:type="dxa"/>
            <w:tcBorders>
              <w:top w:val="single" w:sz="4" w:space="0" w:color="auto"/>
              <w:left w:val="single" w:sz="4" w:space="0" w:color="auto"/>
              <w:bottom w:val="single" w:sz="4" w:space="0" w:color="auto"/>
              <w:right w:val="single" w:sz="4" w:space="0" w:color="auto"/>
            </w:tcBorders>
          </w:tcPr>
          <w:p w:rsidR="00A71F08" w:rsidRDefault="00A71F08" w:rsidP="00FE0255">
            <w:pPr>
              <w:spacing w:line="276" w:lineRule="auto"/>
              <w:jc w:val="center"/>
              <w:rPr>
                <w:lang w:eastAsia="en-US"/>
              </w:rPr>
            </w:pPr>
            <w:r>
              <w:rPr>
                <w:lang w:eastAsia="en-US"/>
              </w:rPr>
              <w:t>1832,5</w:t>
            </w:r>
          </w:p>
        </w:tc>
        <w:tc>
          <w:tcPr>
            <w:tcW w:w="992" w:type="dxa"/>
            <w:tcBorders>
              <w:top w:val="single" w:sz="4" w:space="0" w:color="auto"/>
              <w:left w:val="single" w:sz="4" w:space="0" w:color="auto"/>
              <w:bottom w:val="single" w:sz="4" w:space="0" w:color="auto"/>
              <w:right w:val="single" w:sz="4" w:space="0" w:color="auto"/>
            </w:tcBorders>
          </w:tcPr>
          <w:p w:rsidR="00A71F08" w:rsidRDefault="00A71F08" w:rsidP="00FE0255">
            <w:pPr>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A71F08" w:rsidRDefault="00A71F08" w:rsidP="00FE0255">
            <w:pPr>
              <w:spacing w:line="276" w:lineRule="auto"/>
              <w:jc w:val="center"/>
              <w:rPr>
                <w:lang w:eastAsia="en-US"/>
              </w:rPr>
            </w:pPr>
          </w:p>
        </w:tc>
      </w:tr>
      <w:tr w:rsidR="00A71F08" w:rsidRPr="00D64FAE" w:rsidTr="00FE0255">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A71F08" w:rsidRDefault="00A71F08" w:rsidP="00FE0255">
            <w:pPr>
              <w:spacing w:line="276" w:lineRule="auto"/>
              <w:jc w:val="center"/>
              <w:rPr>
                <w:lang w:eastAsia="en-US"/>
              </w:rPr>
            </w:pPr>
            <w:r>
              <w:rPr>
                <w:lang w:eastAsia="en-US"/>
              </w:rPr>
              <w:t>2 02 25</w:t>
            </w:r>
            <w:r>
              <w:rPr>
                <w:lang w:val="en-US" w:eastAsia="en-US"/>
              </w:rPr>
              <w:t>213</w:t>
            </w:r>
            <w:r>
              <w:rPr>
                <w:lang w:eastAsia="en-US"/>
              </w:rPr>
              <w:t xml:space="preserve"> 05 0000 150</w:t>
            </w:r>
          </w:p>
        </w:tc>
        <w:tc>
          <w:tcPr>
            <w:tcW w:w="3827" w:type="dxa"/>
            <w:tcBorders>
              <w:top w:val="single" w:sz="4" w:space="0" w:color="auto"/>
              <w:left w:val="single" w:sz="4" w:space="0" w:color="auto"/>
              <w:bottom w:val="single" w:sz="4" w:space="0" w:color="auto"/>
              <w:right w:val="single" w:sz="4" w:space="0" w:color="auto"/>
            </w:tcBorders>
          </w:tcPr>
          <w:p w:rsidR="00A71F08" w:rsidRDefault="00A71F08" w:rsidP="00FE0255">
            <w:pPr>
              <w:spacing w:line="276" w:lineRule="auto"/>
              <w:jc w:val="both"/>
              <w:rPr>
                <w:lang w:eastAsia="en-US"/>
              </w:rPr>
            </w:pPr>
            <w:r>
              <w:rPr>
                <w:lang w:eastAsia="en-US"/>
              </w:rPr>
              <w:t>Субсидии бюджетам муниципальных районов области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993" w:type="dxa"/>
            <w:tcBorders>
              <w:top w:val="single" w:sz="4" w:space="0" w:color="auto"/>
              <w:left w:val="single" w:sz="4" w:space="0" w:color="auto"/>
              <w:bottom w:val="single" w:sz="4" w:space="0" w:color="auto"/>
              <w:right w:val="single" w:sz="4" w:space="0" w:color="auto"/>
            </w:tcBorders>
          </w:tcPr>
          <w:p w:rsidR="00A71F08" w:rsidRDefault="00A71F08" w:rsidP="00FE0255">
            <w:pPr>
              <w:spacing w:line="276" w:lineRule="auto"/>
              <w:jc w:val="center"/>
              <w:rPr>
                <w:lang w:eastAsia="en-US"/>
              </w:rPr>
            </w:pPr>
            <w:r>
              <w:rPr>
                <w:lang w:eastAsia="en-US"/>
              </w:rPr>
              <w:t>3478,6</w:t>
            </w:r>
          </w:p>
        </w:tc>
        <w:tc>
          <w:tcPr>
            <w:tcW w:w="992" w:type="dxa"/>
            <w:tcBorders>
              <w:top w:val="single" w:sz="4" w:space="0" w:color="auto"/>
              <w:left w:val="single" w:sz="4" w:space="0" w:color="auto"/>
              <w:bottom w:val="single" w:sz="4" w:space="0" w:color="auto"/>
              <w:right w:val="single" w:sz="4" w:space="0" w:color="auto"/>
            </w:tcBorders>
          </w:tcPr>
          <w:p w:rsidR="00A71F08" w:rsidRDefault="00A71F08" w:rsidP="00FE0255">
            <w:pPr>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A71F08" w:rsidRDefault="00A71F08" w:rsidP="00FE0255">
            <w:pPr>
              <w:spacing w:line="276" w:lineRule="auto"/>
              <w:jc w:val="center"/>
              <w:rPr>
                <w:lang w:eastAsia="en-US"/>
              </w:rPr>
            </w:pPr>
          </w:p>
        </w:tc>
      </w:tr>
      <w:tr w:rsidR="00A71F08" w:rsidRPr="00D64FAE" w:rsidTr="00FE0255">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A71F08" w:rsidRDefault="00A71F08" w:rsidP="00FE0255">
            <w:pPr>
              <w:spacing w:line="276" w:lineRule="auto"/>
              <w:jc w:val="center"/>
              <w:rPr>
                <w:lang w:eastAsia="en-US"/>
              </w:rPr>
            </w:pPr>
            <w:r>
              <w:rPr>
                <w:lang w:eastAsia="en-US"/>
              </w:rPr>
              <w:t>2 02 25304 05 0000 150</w:t>
            </w:r>
          </w:p>
        </w:tc>
        <w:tc>
          <w:tcPr>
            <w:tcW w:w="3827" w:type="dxa"/>
            <w:tcBorders>
              <w:top w:val="single" w:sz="4" w:space="0" w:color="auto"/>
              <w:left w:val="single" w:sz="4" w:space="0" w:color="auto"/>
              <w:bottom w:val="single" w:sz="4" w:space="0" w:color="auto"/>
              <w:right w:val="single" w:sz="4" w:space="0" w:color="auto"/>
            </w:tcBorders>
          </w:tcPr>
          <w:p w:rsidR="00A71F08" w:rsidRDefault="00A71F08" w:rsidP="00FE0255">
            <w:pPr>
              <w:spacing w:line="276" w:lineRule="auto"/>
              <w:jc w:val="both"/>
              <w:rPr>
                <w:lang w:eastAsia="en-US"/>
              </w:rPr>
            </w:pPr>
            <w:r>
              <w:rPr>
                <w:lang w:eastAsia="en-US"/>
              </w:rPr>
              <w:t>Субсидии бюджетам муниципальных районов области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tcPr>
          <w:p w:rsidR="00A71F08" w:rsidRDefault="00A71F08" w:rsidP="00FE0255">
            <w:pPr>
              <w:spacing w:line="276" w:lineRule="auto"/>
              <w:jc w:val="center"/>
              <w:rPr>
                <w:lang w:eastAsia="en-US"/>
              </w:rPr>
            </w:pPr>
            <w:r>
              <w:rPr>
                <w:lang w:eastAsia="en-US"/>
              </w:rPr>
              <w:t>3985,8</w:t>
            </w:r>
          </w:p>
        </w:tc>
        <w:tc>
          <w:tcPr>
            <w:tcW w:w="992" w:type="dxa"/>
            <w:tcBorders>
              <w:top w:val="single" w:sz="4" w:space="0" w:color="auto"/>
              <w:left w:val="single" w:sz="4" w:space="0" w:color="auto"/>
              <w:bottom w:val="single" w:sz="4" w:space="0" w:color="auto"/>
              <w:right w:val="single" w:sz="4" w:space="0" w:color="auto"/>
            </w:tcBorders>
          </w:tcPr>
          <w:p w:rsidR="00A71F08" w:rsidRDefault="00A71F08" w:rsidP="00FE0255">
            <w:pPr>
              <w:spacing w:line="276" w:lineRule="auto"/>
              <w:jc w:val="center"/>
              <w:rPr>
                <w:lang w:eastAsia="en-US"/>
              </w:rPr>
            </w:pPr>
            <w:r>
              <w:rPr>
                <w:lang w:eastAsia="en-US"/>
              </w:rPr>
              <w:t>3870,6</w:t>
            </w:r>
          </w:p>
        </w:tc>
        <w:tc>
          <w:tcPr>
            <w:tcW w:w="1134" w:type="dxa"/>
            <w:tcBorders>
              <w:top w:val="single" w:sz="4" w:space="0" w:color="auto"/>
              <w:left w:val="single" w:sz="4" w:space="0" w:color="auto"/>
              <w:bottom w:val="single" w:sz="4" w:space="0" w:color="auto"/>
              <w:right w:val="single" w:sz="4" w:space="0" w:color="auto"/>
            </w:tcBorders>
          </w:tcPr>
          <w:p w:rsidR="00A71F08" w:rsidRDefault="00A71F08" w:rsidP="00FE0255">
            <w:pPr>
              <w:spacing w:line="276" w:lineRule="auto"/>
              <w:jc w:val="center"/>
              <w:rPr>
                <w:lang w:eastAsia="en-US"/>
              </w:rPr>
            </w:pPr>
            <w:r>
              <w:rPr>
                <w:lang w:eastAsia="en-US"/>
              </w:rPr>
              <w:t>3787,7</w:t>
            </w:r>
          </w:p>
        </w:tc>
      </w:tr>
      <w:tr w:rsidR="00A71F08" w:rsidRPr="00D64FAE" w:rsidTr="00FE0255">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A71F08" w:rsidRDefault="00A71F08" w:rsidP="00FE0255">
            <w:pPr>
              <w:spacing w:line="276" w:lineRule="auto"/>
              <w:jc w:val="center"/>
              <w:rPr>
                <w:lang w:eastAsia="en-US"/>
              </w:rPr>
            </w:pPr>
            <w:r>
              <w:rPr>
                <w:lang w:eastAsia="en-US"/>
              </w:rPr>
              <w:t>2 02 25</w:t>
            </w:r>
            <w:r>
              <w:rPr>
                <w:lang w:val="en-US" w:eastAsia="en-US"/>
              </w:rPr>
              <w:t>467</w:t>
            </w:r>
            <w:r>
              <w:rPr>
                <w:lang w:eastAsia="en-US"/>
              </w:rPr>
              <w:t xml:space="preserve"> 05 0000 150</w:t>
            </w:r>
          </w:p>
        </w:tc>
        <w:tc>
          <w:tcPr>
            <w:tcW w:w="3827" w:type="dxa"/>
            <w:tcBorders>
              <w:top w:val="single" w:sz="4" w:space="0" w:color="auto"/>
              <w:left w:val="single" w:sz="4" w:space="0" w:color="auto"/>
              <w:bottom w:val="single" w:sz="4" w:space="0" w:color="auto"/>
              <w:right w:val="single" w:sz="4" w:space="0" w:color="auto"/>
            </w:tcBorders>
          </w:tcPr>
          <w:p w:rsidR="00A71F08" w:rsidRDefault="00A71F08" w:rsidP="00FE0255">
            <w:pPr>
              <w:overflowPunct/>
              <w:autoSpaceDE/>
              <w:autoSpaceDN/>
              <w:adjustRightInd/>
              <w:jc w:val="both"/>
              <w:textAlignment w:val="auto"/>
              <w:rPr>
                <w:color w:val="000000"/>
              </w:rPr>
            </w:pPr>
            <w:r>
              <w:rPr>
                <w:color w:val="000000"/>
              </w:rPr>
              <w:t>Субсидии бюджетам</w:t>
            </w:r>
            <w:r w:rsidRPr="00805F68">
              <w:rPr>
                <w:color w:val="000000"/>
              </w:rPr>
              <w:t xml:space="preserve"> </w:t>
            </w:r>
            <w:r>
              <w:rPr>
                <w:color w:val="000000"/>
              </w:rPr>
              <w:t>муниципальных районов области на обеспечение развития и укрепления материально-технической базы домов культуры в населенных пунктах с числом жителей до 50 тысяч человек</w:t>
            </w:r>
          </w:p>
          <w:p w:rsidR="00A71F08" w:rsidRDefault="00A71F08" w:rsidP="00FE0255">
            <w:pPr>
              <w:spacing w:line="276" w:lineRule="auto"/>
              <w:jc w:val="both"/>
              <w:rPr>
                <w:lang w:eastAsia="en-US"/>
              </w:rPr>
            </w:pPr>
          </w:p>
        </w:tc>
        <w:tc>
          <w:tcPr>
            <w:tcW w:w="993" w:type="dxa"/>
            <w:tcBorders>
              <w:top w:val="single" w:sz="4" w:space="0" w:color="auto"/>
              <w:left w:val="single" w:sz="4" w:space="0" w:color="auto"/>
              <w:bottom w:val="single" w:sz="4" w:space="0" w:color="auto"/>
              <w:right w:val="single" w:sz="4" w:space="0" w:color="auto"/>
            </w:tcBorders>
          </w:tcPr>
          <w:p w:rsidR="00A71F08" w:rsidRDefault="00A71F08" w:rsidP="00FE0255">
            <w:pPr>
              <w:spacing w:line="276" w:lineRule="auto"/>
              <w:jc w:val="center"/>
              <w:rPr>
                <w:lang w:eastAsia="en-US"/>
              </w:rPr>
            </w:pPr>
            <w:r>
              <w:rPr>
                <w:lang w:eastAsia="en-US"/>
              </w:rPr>
              <w:t>3455,6</w:t>
            </w:r>
          </w:p>
        </w:tc>
        <w:tc>
          <w:tcPr>
            <w:tcW w:w="992" w:type="dxa"/>
            <w:tcBorders>
              <w:top w:val="single" w:sz="4" w:space="0" w:color="auto"/>
              <w:left w:val="single" w:sz="4" w:space="0" w:color="auto"/>
              <w:bottom w:val="single" w:sz="4" w:space="0" w:color="auto"/>
              <w:right w:val="single" w:sz="4" w:space="0" w:color="auto"/>
            </w:tcBorders>
          </w:tcPr>
          <w:p w:rsidR="00A71F08" w:rsidRDefault="00A71F08" w:rsidP="00FE0255">
            <w:pPr>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A71F08" w:rsidRDefault="00A71F08" w:rsidP="00FE0255">
            <w:pPr>
              <w:spacing w:line="276" w:lineRule="auto"/>
              <w:jc w:val="center"/>
              <w:rPr>
                <w:lang w:eastAsia="en-US"/>
              </w:rPr>
            </w:pPr>
          </w:p>
        </w:tc>
      </w:tr>
      <w:tr w:rsidR="00A71F08" w:rsidRPr="00D64FAE" w:rsidTr="00FE0255">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A71F08" w:rsidRDefault="00A71F08" w:rsidP="00FE0255">
            <w:pPr>
              <w:spacing w:line="276" w:lineRule="auto"/>
              <w:jc w:val="center"/>
              <w:rPr>
                <w:lang w:eastAsia="en-US"/>
              </w:rPr>
            </w:pPr>
            <w:r>
              <w:rPr>
                <w:lang w:eastAsia="en-US"/>
              </w:rPr>
              <w:t>2 02  25519 05 0000 15</w:t>
            </w:r>
            <w:r>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A71F08" w:rsidRDefault="00A71F08" w:rsidP="00FE0255">
            <w:pPr>
              <w:spacing w:line="276" w:lineRule="auto"/>
              <w:jc w:val="both"/>
              <w:rPr>
                <w:lang w:eastAsia="en-US"/>
              </w:rPr>
            </w:pPr>
            <w:r>
              <w:rPr>
                <w:color w:val="000000"/>
                <w:lang w:eastAsia="en-US"/>
              </w:rPr>
              <w:t>Субсидия бюджетам муниципальных районов на поддержку отрасли культуры</w:t>
            </w:r>
          </w:p>
        </w:tc>
        <w:tc>
          <w:tcPr>
            <w:tcW w:w="993" w:type="dxa"/>
            <w:tcBorders>
              <w:top w:val="single" w:sz="4" w:space="0" w:color="auto"/>
              <w:left w:val="single" w:sz="4" w:space="0" w:color="auto"/>
              <w:bottom w:val="single" w:sz="4" w:space="0" w:color="auto"/>
              <w:right w:val="single" w:sz="4" w:space="0" w:color="auto"/>
            </w:tcBorders>
          </w:tcPr>
          <w:p w:rsidR="00A71F08" w:rsidRDefault="00A71F08" w:rsidP="00FE0255">
            <w:pPr>
              <w:spacing w:line="276" w:lineRule="auto"/>
              <w:jc w:val="center"/>
              <w:rPr>
                <w:lang w:eastAsia="en-US"/>
              </w:rPr>
            </w:pPr>
            <w:r>
              <w:rPr>
                <w:lang w:eastAsia="en-US"/>
              </w:rPr>
              <w:t>36,9</w:t>
            </w:r>
          </w:p>
        </w:tc>
        <w:tc>
          <w:tcPr>
            <w:tcW w:w="992" w:type="dxa"/>
            <w:tcBorders>
              <w:top w:val="single" w:sz="4" w:space="0" w:color="auto"/>
              <w:left w:val="single" w:sz="4" w:space="0" w:color="auto"/>
              <w:bottom w:val="single" w:sz="4" w:space="0" w:color="auto"/>
              <w:right w:val="single" w:sz="4" w:space="0" w:color="auto"/>
            </w:tcBorders>
          </w:tcPr>
          <w:p w:rsidR="00A71F08" w:rsidRDefault="00A71F08" w:rsidP="00FE0255">
            <w:pPr>
              <w:spacing w:line="276" w:lineRule="auto"/>
              <w:jc w:val="center"/>
              <w:rPr>
                <w:lang w:eastAsia="en-US"/>
              </w:rPr>
            </w:pPr>
            <w:r>
              <w:rPr>
                <w:lang w:eastAsia="en-US"/>
              </w:rPr>
              <w:t xml:space="preserve"> </w:t>
            </w:r>
          </w:p>
        </w:tc>
        <w:tc>
          <w:tcPr>
            <w:tcW w:w="1134" w:type="dxa"/>
            <w:tcBorders>
              <w:top w:val="single" w:sz="4" w:space="0" w:color="auto"/>
              <w:left w:val="single" w:sz="4" w:space="0" w:color="auto"/>
              <w:bottom w:val="single" w:sz="4" w:space="0" w:color="auto"/>
              <w:right w:val="single" w:sz="4" w:space="0" w:color="auto"/>
            </w:tcBorders>
          </w:tcPr>
          <w:p w:rsidR="00A71F08" w:rsidRDefault="00A71F08" w:rsidP="00FE0255">
            <w:pPr>
              <w:spacing w:line="276" w:lineRule="auto"/>
              <w:rPr>
                <w:lang w:eastAsia="en-US"/>
              </w:rPr>
            </w:pPr>
          </w:p>
        </w:tc>
      </w:tr>
      <w:tr w:rsidR="00A71F08" w:rsidRPr="00D64FAE" w:rsidTr="00FE0255">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A71F08" w:rsidRDefault="00A71F08" w:rsidP="00FE0255">
            <w:pPr>
              <w:spacing w:line="276" w:lineRule="auto"/>
              <w:jc w:val="center"/>
              <w:rPr>
                <w:lang w:eastAsia="en-US"/>
              </w:rPr>
            </w:pPr>
            <w:r>
              <w:rPr>
                <w:lang w:eastAsia="en-US"/>
              </w:rPr>
              <w:t>2 02 29999 05 0078 15</w:t>
            </w:r>
            <w:r>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A71F08" w:rsidRDefault="00A71F08" w:rsidP="00FE0255">
            <w:pPr>
              <w:spacing w:line="276" w:lineRule="auto"/>
              <w:jc w:val="both"/>
              <w:rPr>
                <w:lang w:eastAsia="en-US"/>
              </w:rPr>
            </w:pPr>
            <w:r>
              <w:rPr>
                <w:lang w:eastAsia="en-US"/>
              </w:rPr>
              <w:t xml:space="preserve">Субсидии бюджетам муниципальных районов области на сохранение достигнутых </w:t>
            </w:r>
            <w:proofErr w:type="gramStart"/>
            <w:r>
              <w:rPr>
                <w:lang w:eastAsia="en-US"/>
              </w:rPr>
              <w:t>показателей повышения оплаты труда отдельных категорий работников бюджетной сферы</w:t>
            </w:r>
            <w:proofErr w:type="gramEnd"/>
          </w:p>
        </w:tc>
        <w:tc>
          <w:tcPr>
            <w:tcW w:w="993" w:type="dxa"/>
            <w:tcBorders>
              <w:top w:val="single" w:sz="4" w:space="0" w:color="auto"/>
              <w:left w:val="single" w:sz="4" w:space="0" w:color="auto"/>
              <w:bottom w:val="single" w:sz="4" w:space="0" w:color="auto"/>
              <w:right w:val="single" w:sz="4" w:space="0" w:color="auto"/>
            </w:tcBorders>
            <w:hideMark/>
          </w:tcPr>
          <w:p w:rsidR="00A71F08" w:rsidRDefault="00A71F08" w:rsidP="00FE0255">
            <w:pPr>
              <w:spacing w:line="276" w:lineRule="auto"/>
              <w:jc w:val="center"/>
              <w:rPr>
                <w:lang w:eastAsia="en-US"/>
              </w:rPr>
            </w:pPr>
            <w:r>
              <w:rPr>
                <w:lang w:eastAsia="en-US"/>
              </w:rPr>
              <w:t>17891,7</w:t>
            </w:r>
          </w:p>
        </w:tc>
        <w:tc>
          <w:tcPr>
            <w:tcW w:w="992" w:type="dxa"/>
            <w:tcBorders>
              <w:top w:val="single" w:sz="4" w:space="0" w:color="auto"/>
              <w:left w:val="single" w:sz="4" w:space="0" w:color="auto"/>
              <w:bottom w:val="single" w:sz="4" w:space="0" w:color="auto"/>
              <w:right w:val="single" w:sz="4" w:space="0" w:color="auto"/>
            </w:tcBorders>
            <w:hideMark/>
          </w:tcPr>
          <w:p w:rsidR="00A71F08" w:rsidRDefault="00A71F08" w:rsidP="00FE0255">
            <w:pP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A71F08" w:rsidRPr="00D64FAE" w:rsidRDefault="00A71F08" w:rsidP="00FE0255">
            <w:pPr>
              <w:overflowPunct/>
              <w:autoSpaceDE/>
              <w:autoSpaceDN/>
              <w:adjustRightInd/>
              <w:spacing w:line="276" w:lineRule="auto"/>
              <w:rPr>
                <w:rFonts w:ascii="Calibri" w:eastAsia="Calibri" w:hAnsi="Calibri"/>
              </w:rPr>
            </w:pPr>
          </w:p>
        </w:tc>
      </w:tr>
      <w:tr w:rsidR="00A71F08" w:rsidRPr="00D64FAE" w:rsidTr="00FE0255">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A71F08" w:rsidRDefault="00A71F08" w:rsidP="00FE0255">
            <w:pPr>
              <w:spacing w:line="276" w:lineRule="auto"/>
              <w:jc w:val="center"/>
              <w:rPr>
                <w:lang w:eastAsia="en-US"/>
              </w:rPr>
            </w:pPr>
            <w:r>
              <w:rPr>
                <w:lang w:eastAsia="en-US"/>
              </w:rPr>
              <w:t>2 02 29999 05 0086 15</w:t>
            </w:r>
            <w:r>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A71F08" w:rsidRDefault="00A71F08" w:rsidP="00FE0255">
            <w:pPr>
              <w:spacing w:line="276" w:lineRule="auto"/>
              <w:jc w:val="both"/>
              <w:rPr>
                <w:lang w:eastAsia="en-US"/>
              </w:rPr>
            </w:pPr>
            <w:r>
              <w:rPr>
                <w:lang w:eastAsia="en-US"/>
              </w:rPr>
              <w:t>Субсидии бюджетам муниципальных районов области на проведение капитального и текущего ремонтов муниципальных 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tcPr>
          <w:p w:rsidR="00A71F08" w:rsidRPr="005F7D85" w:rsidRDefault="00A71F08" w:rsidP="00FE0255">
            <w:pPr>
              <w:spacing w:line="276" w:lineRule="auto"/>
              <w:jc w:val="center"/>
              <w:rPr>
                <w:lang w:eastAsia="en-US"/>
              </w:rPr>
            </w:pPr>
            <w:r>
              <w:rPr>
                <w:lang w:val="en-US" w:eastAsia="en-US"/>
              </w:rPr>
              <w:t>4900</w:t>
            </w:r>
            <w:r>
              <w:rPr>
                <w:lang w:eastAsia="en-US"/>
              </w:rPr>
              <w:t>,0</w:t>
            </w:r>
          </w:p>
          <w:p w:rsidR="00A71F08" w:rsidRDefault="00A71F08" w:rsidP="00FE0255">
            <w:pPr>
              <w:spacing w:line="276" w:lineRule="auto"/>
              <w:jc w:val="center"/>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A71F08" w:rsidRDefault="00A71F08" w:rsidP="00FE0255">
            <w:pPr>
              <w:spacing w:line="276" w:lineRule="auto"/>
              <w:jc w:val="center"/>
              <w:rPr>
                <w:lang w:eastAsia="en-US"/>
              </w:rPr>
            </w:pPr>
            <w:r>
              <w:rPr>
                <w:lang w:eastAsia="en-US"/>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A71F08" w:rsidRDefault="00A71F08" w:rsidP="00FE0255">
            <w:pPr>
              <w:rPr>
                <w:lang w:eastAsia="en-US"/>
              </w:rPr>
            </w:pPr>
          </w:p>
        </w:tc>
      </w:tr>
      <w:tr w:rsidR="00A71F08" w:rsidRPr="00D64FAE" w:rsidTr="00FE0255">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A71F08" w:rsidRDefault="00A71F08" w:rsidP="00FE0255">
            <w:pPr>
              <w:spacing w:line="276" w:lineRule="auto"/>
              <w:jc w:val="center"/>
              <w:rPr>
                <w:lang w:eastAsia="en-US"/>
              </w:rPr>
            </w:pPr>
            <w:r>
              <w:rPr>
                <w:lang w:eastAsia="en-US"/>
              </w:rPr>
              <w:t>2 02 29999 05 0087 15</w:t>
            </w:r>
            <w:r>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A71F08" w:rsidRDefault="00A71F08" w:rsidP="00FE0255">
            <w:pPr>
              <w:spacing w:line="276" w:lineRule="auto"/>
              <w:jc w:val="both"/>
              <w:rPr>
                <w:lang w:eastAsia="en-US"/>
              </w:rPr>
            </w:pPr>
            <w:r>
              <w:rPr>
                <w:lang w:eastAsia="en-US"/>
              </w:rPr>
              <w:t>Субсидии бюджетам муниципальных районов области на обеспечение условий для создания центров образования цифрового и гуманитарного профилей</w:t>
            </w:r>
          </w:p>
        </w:tc>
        <w:tc>
          <w:tcPr>
            <w:tcW w:w="993" w:type="dxa"/>
            <w:tcBorders>
              <w:top w:val="single" w:sz="4" w:space="0" w:color="auto"/>
              <w:left w:val="single" w:sz="4" w:space="0" w:color="auto"/>
              <w:bottom w:val="single" w:sz="4" w:space="0" w:color="auto"/>
              <w:right w:val="single" w:sz="4" w:space="0" w:color="auto"/>
            </w:tcBorders>
          </w:tcPr>
          <w:p w:rsidR="00A71F08" w:rsidRDefault="00A71F08" w:rsidP="00FE0255">
            <w:pPr>
              <w:spacing w:line="276" w:lineRule="auto"/>
              <w:jc w:val="center"/>
              <w:rPr>
                <w:lang w:eastAsia="en-US"/>
              </w:rPr>
            </w:pPr>
            <w:r>
              <w:rPr>
                <w:lang w:eastAsia="en-US"/>
              </w:rPr>
              <w:t>4078,7</w:t>
            </w:r>
          </w:p>
        </w:tc>
        <w:tc>
          <w:tcPr>
            <w:tcW w:w="992" w:type="dxa"/>
            <w:tcBorders>
              <w:top w:val="single" w:sz="4" w:space="0" w:color="auto"/>
              <w:left w:val="single" w:sz="4" w:space="0" w:color="auto"/>
              <w:bottom w:val="single" w:sz="4" w:space="0" w:color="auto"/>
              <w:right w:val="single" w:sz="4" w:space="0" w:color="auto"/>
            </w:tcBorders>
          </w:tcPr>
          <w:p w:rsidR="00A71F08" w:rsidRDefault="00A71F08" w:rsidP="00FE0255">
            <w:pPr>
              <w:spacing w:line="276" w:lineRule="auto"/>
              <w:jc w:val="center"/>
              <w:rPr>
                <w:lang w:eastAsia="en-US"/>
              </w:rPr>
            </w:pPr>
            <w:r>
              <w:rPr>
                <w:lang w:eastAsia="en-US"/>
              </w:rPr>
              <w:t>4078,7</w:t>
            </w:r>
          </w:p>
        </w:tc>
        <w:tc>
          <w:tcPr>
            <w:tcW w:w="1134" w:type="dxa"/>
            <w:tcBorders>
              <w:top w:val="single" w:sz="4" w:space="0" w:color="auto"/>
              <w:left w:val="single" w:sz="4" w:space="0" w:color="auto"/>
              <w:bottom w:val="single" w:sz="4" w:space="0" w:color="auto"/>
              <w:right w:val="single" w:sz="4" w:space="0" w:color="auto"/>
            </w:tcBorders>
          </w:tcPr>
          <w:p w:rsidR="00A71F08" w:rsidRDefault="00A71F08" w:rsidP="00FE0255">
            <w:pPr>
              <w:spacing w:line="276" w:lineRule="auto"/>
              <w:jc w:val="center"/>
              <w:rPr>
                <w:lang w:eastAsia="en-US"/>
              </w:rPr>
            </w:pPr>
            <w:r>
              <w:rPr>
                <w:lang w:eastAsia="en-US"/>
              </w:rPr>
              <w:t>4078,7</w:t>
            </w:r>
          </w:p>
        </w:tc>
      </w:tr>
      <w:tr w:rsidR="00A71F08" w:rsidRPr="00D64FAE" w:rsidTr="00FE0255">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A71F08" w:rsidRDefault="00A71F08" w:rsidP="00FE0255">
            <w:pPr>
              <w:spacing w:line="276" w:lineRule="auto"/>
              <w:jc w:val="center"/>
              <w:rPr>
                <w:lang w:eastAsia="en-US"/>
              </w:rPr>
            </w:pPr>
            <w:r>
              <w:rPr>
                <w:lang w:eastAsia="en-US"/>
              </w:rPr>
              <w:t>2 02 29999 05 0108 15</w:t>
            </w:r>
            <w:r>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A71F08" w:rsidRDefault="00A71F08" w:rsidP="00FE0255">
            <w:pPr>
              <w:spacing w:line="276" w:lineRule="auto"/>
              <w:jc w:val="both"/>
              <w:rPr>
                <w:lang w:eastAsia="en-US"/>
              </w:rPr>
            </w:pPr>
            <w:r>
              <w:rPr>
                <w:lang w:eastAsia="en-US"/>
              </w:rPr>
              <w:t xml:space="preserve">Субсидии бюджетам муниципальных районов области на обеспечение условий для функционирования центров образования </w:t>
            </w:r>
            <w:proofErr w:type="gramStart"/>
            <w:r>
              <w:rPr>
                <w:lang w:eastAsia="en-US"/>
              </w:rPr>
              <w:t>естественно-научной</w:t>
            </w:r>
            <w:proofErr w:type="gramEnd"/>
            <w:r>
              <w:rPr>
                <w:lang w:eastAsia="en-US"/>
              </w:rPr>
              <w:t xml:space="preserve"> и технологической направленностей в общеобразовательных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tcPr>
          <w:p w:rsidR="00A71F08" w:rsidRDefault="00A71F08" w:rsidP="00FE0255">
            <w:pPr>
              <w:spacing w:line="276" w:lineRule="auto"/>
              <w:jc w:val="center"/>
              <w:rPr>
                <w:lang w:eastAsia="en-US"/>
              </w:rPr>
            </w:pPr>
            <w:r>
              <w:rPr>
                <w:lang w:eastAsia="en-US"/>
              </w:rPr>
              <w:t>6864,4</w:t>
            </w:r>
          </w:p>
        </w:tc>
        <w:tc>
          <w:tcPr>
            <w:tcW w:w="992" w:type="dxa"/>
            <w:tcBorders>
              <w:top w:val="single" w:sz="4" w:space="0" w:color="auto"/>
              <w:left w:val="single" w:sz="4" w:space="0" w:color="auto"/>
              <w:bottom w:val="single" w:sz="4" w:space="0" w:color="auto"/>
              <w:right w:val="single" w:sz="4" w:space="0" w:color="auto"/>
            </w:tcBorders>
          </w:tcPr>
          <w:p w:rsidR="00A71F08" w:rsidRDefault="00A71F08" w:rsidP="00FE0255">
            <w:pPr>
              <w:spacing w:line="276" w:lineRule="auto"/>
              <w:jc w:val="center"/>
              <w:rPr>
                <w:lang w:eastAsia="en-US"/>
              </w:rPr>
            </w:pPr>
            <w:r>
              <w:rPr>
                <w:lang w:eastAsia="en-US"/>
              </w:rPr>
              <w:t>8157,4</w:t>
            </w:r>
          </w:p>
        </w:tc>
        <w:tc>
          <w:tcPr>
            <w:tcW w:w="1134" w:type="dxa"/>
            <w:tcBorders>
              <w:top w:val="single" w:sz="4" w:space="0" w:color="auto"/>
              <w:left w:val="single" w:sz="4" w:space="0" w:color="auto"/>
              <w:bottom w:val="single" w:sz="4" w:space="0" w:color="auto"/>
              <w:right w:val="single" w:sz="4" w:space="0" w:color="auto"/>
            </w:tcBorders>
          </w:tcPr>
          <w:p w:rsidR="00A71F08" w:rsidRDefault="00A71F08" w:rsidP="00FE0255">
            <w:pPr>
              <w:spacing w:line="276" w:lineRule="auto"/>
              <w:jc w:val="center"/>
              <w:rPr>
                <w:lang w:eastAsia="en-US"/>
              </w:rPr>
            </w:pPr>
            <w:r>
              <w:rPr>
                <w:lang w:eastAsia="en-US"/>
              </w:rPr>
              <w:t>8157,4</w:t>
            </w:r>
          </w:p>
        </w:tc>
      </w:tr>
      <w:tr w:rsidR="00A71F08" w:rsidRPr="00D64FAE" w:rsidTr="00FE0255">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A71F08" w:rsidRDefault="00A71F08" w:rsidP="00FE0255">
            <w:pPr>
              <w:spacing w:line="276" w:lineRule="auto"/>
              <w:jc w:val="center"/>
              <w:rPr>
                <w:lang w:eastAsia="en-US"/>
              </w:rPr>
            </w:pPr>
            <w:r>
              <w:rPr>
                <w:lang w:eastAsia="en-US"/>
              </w:rPr>
              <w:lastRenderedPageBreak/>
              <w:t>2 02 29999 05 0111 15</w:t>
            </w:r>
            <w:r>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A71F08" w:rsidRDefault="00A71F08" w:rsidP="00FE0255">
            <w:pPr>
              <w:spacing w:line="276" w:lineRule="auto"/>
              <w:jc w:val="both"/>
              <w:rPr>
                <w:lang w:eastAsia="en-US"/>
              </w:rPr>
            </w:pPr>
            <w:r>
              <w:rPr>
                <w:lang w:eastAsia="en-US"/>
              </w:rPr>
              <w:t>Субсидии бюджетам муниципальных районов области на обеспечение условий для внедрения цифровой образовательной среды в общеобразовательных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tcPr>
          <w:p w:rsidR="00A71F08" w:rsidRDefault="00A71F08" w:rsidP="00FE0255">
            <w:pPr>
              <w:spacing w:line="276" w:lineRule="auto"/>
              <w:jc w:val="center"/>
              <w:rPr>
                <w:lang w:eastAsia="en-US"/>
              </w:rPr>
            </w:pPr>
            <w:r>
              <w:rPr>
                <w:lang w:eastAsia="en-US"/>
              </w:rPr>
              <w:t>184,0</w:t>
            </w:r>
          </w:p>
        </w:tc>
        <w:tc>
          <w:tcPr>
            <w:tcW w:w="992" w:type="dxa"/>
            <w:tcBorders>
              <w:top w:val="single" w:sz="4" w:space="0" w:color="auto"/>
              <w:left w:val="single" w:sz="4" w:space="0" w:color="auto"/>
              <w:bottom w:val="single" w:sz="4" w:space="0" w:color="auto"/>
              <w:right w:val="single" w:sz="4" w:space="0" w:color="auto"/>
            </w:tcBorders>
          </w:tcPr>
          <w:p w:rsidR="00A71F08" w:rsidRDefault="00A71F08" w:rsidP="00FE0255">
            <w:pPr>
              <w:spacing w:line="276" w:lineRule="auto"/>
              <w:jc w:val="center"/>
              <w:rPr>
                <w:lang w:eastAsia="en-US"/>
              </w:rPr>
            </w:pPr>
            <w:r>
              <w:rPr>
                <w:lang w:eastAsia="en-US"/>
              </w:rPr>
              <w:t>130,5</w:t>
            </w:r>
          </w:p>
        </w:tc>
        <w:tc>
          <w:tcPr>
            <w:tcW w:w="1134" w:type="dxa"/>
            <w:tcBorders>
              <w:top w:val="single" w:sz="4" w:space="0" w:color="auto"/>
              <w:left w:val="single" w:sz="4" w:space="0" w:color="auto"/>
              <w:bottom w:val="single" w:sz="4" w:space="0" w:color="auto"/>
              <w:right w:val="single" w:sz="4" w:space="0" w:color="auto"/>
            </w:tcBorders>
          </w:tcPr>
          <w:p w:rsidR="00A71F08" w:rsidRDefault="00A71F08" w:rsidP="00FE0255">
            <w:pPr>
              <w:spacing w:line="276" w:lineRule="auto"/>
              <w:jc w:val="center"/>
              <w:rPr>
                <w:lang w:eastAsia="en-US"/>
              </w:rPr>
            </w:pPr>
            <w:r>
              <w:rPr>
                <w:lang w:eastAsia="en-US"/>
              </w:rPr>
              <w:t>130,5</w:t>
            </w:r>
          </w:p>
        </w:tc>
      </w:tr>
      <w:tr w:rsidR="00A71F08" w:rsidRPr="00D64FAE" w:rsidTr="00FE0255">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A71F08" w:rsidRDefault="00A71F08" w:rsidP="00FE0255">
            <w:pPr>
              <w:spacing w:line="276" w:lineRule="auto"/>
              <w:jc w:val="center"/>
              <w:rPr>
                <w:lang w:eastAsia="en-US"/>
              </w:rPr>
            </w:pPr>
            <w:r>
              <w:rPr>
                <w:lang w:eastAsia="en-US"/>
              </w:rPr>
              <w:t>2 02 29999 05 01</w:t>
            </w:r>
            <w:r>
              <w:rPr>
                <w:lang w:val="en-US" w:eastAsia="en-US"/>
              </w:rPr>
              <w:t>26</w:t>
            </w:r>
            <w:r>
              <w:rPr>
                <w:lang w:eastAsia="en-US"/>
              </w:rPr>
              <w:t xml:space="preserve"> 15</w:t>
            </w:r>
            <w:r>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A71F08" w:rsidRDefault="00A71F08" w:rsidP="00FE0255">
            <w:pPr>
              <w:spacing w:line="276" w:lineRule="auto"/>
              <w:jc w:val="both"/>
              <w:rPr>
                <w:spacing w:val="-6"/>
                <w:lang w:eastAsia="en-US"/>
              </w:rPr>
            </w:pPr>
            <w:r>
              <w:rPr>
                <w:spacing w:val="-6"/>
                <w:lang w:eastAsia="en-US"/>
              </w:rPr>
              <w:t>Субсидии бюджетам муниципальных районов области на проведение капитальных и текущих ремонтов спортивных залов муниципальных 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tcPr>
          <w:p w:rsidR="00A71F08" w:rsidRPr="007616AE" w:rsidRDefault="00A71F08" w:rsidP="00FE0255">
            <w:pPr>
              <w:spacing w:line="276" w:lineRule="auto"/>
              <w:jc w:val="center"/>
              <w:rPr>
                <w:lang w:eastAsia="en-US"/>
              </w:rPr>
            </w:pPr>
            <w:r>
              <w:rPr>
                <w:lang w:val="en-US" w:eastAsia="en-US"/>
              </w:rPr>
              <w:t>1000</w:t>
            </w:r>
            <w:r>
              <w:rPr>
                <w:lang w:eastAsia="en-US"/>
              </w:rPr>
              <w:t>,0</w:t>
            </w:r>
          </w:p>
        </w:tc>
        <w:tc>
          <w:tcPr>
            <w:tcW w:w="992" w:type="dxa"/>
            <w:tcBorders>
              <w:top w:val="single" w:sz="4" w:space="0" w:color="auto"/>
              <w:left w:val="single" w:sz="4" w:space="0" w:color="auto"/>
              <w:bottom w:val="single" w:sz="4" w:space="0" w:color="auto"/>
              <w:right w:val="single" w:sz="4" w:space="0" w:color="auto"/>
            </w:tcBorders>
          </w:tcPr>
          <w:p w:rsidR="00A71F08" w:rsidRDefault="00A71F08" w:rsidP="00FE0255">
            <w:pPr>
              <w:spacing w:line="27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A71F08" w:rsidRDefault="00A71F08" w:rsidP="00FE0255">
            <w:pPr>
              <w:spacing w:line="276" w:lineRule="auto"/>
              <w:jc w:val="center"/>
              <w:rPr>
                <w:lang w:eastAsia="en-US"/>
              </w:rPr>
            </w:pPr>
          </w:p>
        </w:tc>
      </w:tr>
      <w:tr w:rsidR="00A71F08" w:rsidRPr="00D64FAE" w:rsidTr="00FE0255">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A71F08" w:rsidRDefault="00A71F08" w:rsidP="00FE0255">
            <w:pPr>
              <w:spacing w:line="276" w:lineRule="auto"/>
              <w:jc w:val="center"/>
              <w:rPr>
                <w:lang w:eastAsia="en-US"/>
              </w:rPr>
            </w:pPr>
            <w:r>
              <w:t xml:space="preserve"> </w:t>
            </w:r>
            <w:r w:rsidRPr="00537C79">
              <w:t xml:space="preserve"> </w:t>
            </w:r>
            <w:r>
              <w:rPr>
                <w:lang w:eastAsia="en-US"/>
              </w:rPr>
              <w:t>2 02 2</w:t>
            </w:r>
            <w:r w:rsidRPr="00B031F1">
              <w:rPr>
                <w:lang w:eastAsia="en-US"/>
              </w:rPr>
              <w:t>9999 05 0</w:t>
            </w:r>
            <w:r>
              <w:rPr>
                <w:lang w:val="en-US" w:eastAsia="en-US"/>
              </w:rPr>
              <w:t>128</w:t>
            </w:r>
            <w:r w:rsidRPr="00B031F1">
              <w:rPr>
                <w:lang w:eastAsia="en-US"/>
              </w:rPr>
              <w:t xml:space="preserve"> 15</w:t>
            </w:r>
            <w:r w:rsidRPr="00B031F1">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A71F08" w:rsidRDefault="00A71F08" w:rsidP="00FE0255">
            <w:pPr>
              <w:spacing w:line="276" w:lineRule="auto"/>
              <w:jc w:val="both"/>
              <w:rPr>
                <w:spacing w:val="-6"/>
                <w:lang w:eastAsia="en-US"/>
              </w:rPr>
            </w:pPr>
            <w:r>
              <w:rPr>
                <w:lang w:eastAsia="en-US"/>
              </w:rPr>
              <w:t>Субсидии бюджетам муниципальных районов области на достижение показателей результативности по обеспечению развития и укрепления материально-технической базы домов культуры в населенных пунктах с числом жителей до 50 тысяч человек</w:t>
            </w:r>
          </w:p>
        </w:tc>
        <w:tc>
          <w:tcPr>
            <w:tcW w:w="993" w:type="dxa"/>
            <w:tcBorders>
              <w:top w:val="single" w:sz="4" w:space="0" w:color="auto"/>
              <w:left w:val="single" w:sz="4" w:space="0" w:color="auto"/>
              <w:bottom w:val="single" w:sz="4" w:space="0" w:color="auto"/>
              <w:right w:val="single" w:sz="4" w:space="0" w:color="auto"/>
            </w:tcBorders>
          </w:tcPr>
          <w:p w:rsidR="00A71F08" w:rsidRDefault="00A71F08" w:rsidP="00FE0255">
            <w:pPr>
              <w:spacing w:line="276" w:lineRule="auto"/>
              <w:jc w:val="center"/>
              <w:rPr>
                <w:lang w:eastAsia="en-US"/>
              </w:rPr>
            </w:pPr>
            <w:r>
              <w:rPr>
                <w:lang w:eastAsia="en-US"/>
              </w:rPr>
              <w:t>888,9</w:t>
            </w:r>
          </w:p>
        </w:tc>
        <w:tc>
          <w:tcPr>
            <w:tcW w:w="992" w:type="dxa"/>
            <w:tcBorders>
              <w:top w:val="single" w:sz="4" w:space="0" w:color="auto"/>
              <w:left w:val="single" w:sz="4" w:space="0" w:color="auto"/>
              <w:bottom w:val="single" w:sz="4" w:space="0" w:color="auto"/>
              <w:right w:val="single" w:sz="4" w:space="0" w:color="auto"/>
            </w:tcBorders>
          </w:tcPr>
          <w:p w:rsidR="00A71F08" w:rsidRDefault="00A71F08" w:rsidP="00FE0255">
            <w:pPr>
              <w:spacing w:line="27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A71F08" w:rsidRDefault="00A71F08" w:rsidP="00FE0255">
            <w:pPr>
              <w:spacing w:line="276" w:lineRule="auto"/>
              <w:jc w:val="center"/>
              <w:rPr>
                <w:lang w:eastAsia="en-US"/>
              </w:rPr>
            </w:pPr>
          </w:p>
        </w:tc>
      </w:tr>
      <w:tr w:rsidR="00A71F08" w:rsidRPr="00D64FAE" w:rsidTr="00FE0255">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A71F08" w:rsidRPr="009E4A76" w:rsidRDefault="00A71F08" w:rsidP="00FE0255">
            <w:pPr>
              <w:spacing w:line="276" w:lineRule="auto"/>
              <w:jc w:val="center"/>
              <w:rPr>
                <w:b/>
                <w:lang w:val="en-US" w:eastAsia="en-US"/>
              </w:rPr>
            </w:pPr>
            <w:r w:rsidRPr="009E4A76">
              <w:rPr>
                <w:b/>
                <w:lang w:eastAsia="en-US"/>
              </w:rPr>
              <w:t xml:space="preserve">  2 02 </w:t>
            </w:r>
            <w:r w:rsidRPr="009E4A76">
              <w:rPr>
                <w:b/>
                <w:lang w:val="en-US" w:eastAsia="en-US"/>
              </w:rPr>
              <w:t>30</w:t>
            </w:r>
            <w:r w:rsidRPr="009E4A76">
              <w:rPr>
                <w:b/>
                <w:lang w:eastAsia="en-US"/>
              </w:rPr>
              <w:t>000 00 0000 15</w:t>
            </w:r>
            <w:r w:rsidRPr="009E4A76">
              <w:rPr>
                <w:b/>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A71F08" w:rsidRPr="009E4A76" w:rsidRDefault="00A71F08" w:rsidP="00FE0255">
            <w:pPr>
              <w:spacing w:line="276" w:lineRule="auto"/>
              <w:jc w:val="both"/>
              <w:rPr>
                <w:b/>
                <w:lang w:eastAsia="en-US"/>
              </w:rPr>
            </w:pPr>
            <w:r w:rsidRPr="009E4A76">
              <w:rPr>
                <w:b/>
                <w:lang w:eastAsia="en-US"/>
              </w:rPr>
              <w:t>Субвенции бюджетам субъектов Российской Федерации и муниципальных образований</w:t>
            </w:r>
          </w:p>
        </w:tc>
        <w:tc>
          <w:tcPr>
            <w:tcW w:w="993" w:type="dxa"/>
            <w:tcBorders>
              <w:top w:val="single" w:sz="4" w:space="0" w:color="auto"/>
              <w:left w:val="single" w:sz="4" w:space="0" w:color="auto"/>
              <w:bottom w:val="single" w:sz="4" w:space="0" w:color="auto"/>
              <w:right w:val="single" w:sz="4" w:space="0" w:color="auto"/>
            </w:tcBorders>
            <w:hideMark/>
          </w:tcPr>
          <w:p w:rsidR="00A71F08" w:rsidRPr="009E4A76" w:rsidRDefault="00A71F08" w:rsidP="00FE0255">
            <w:pPr>
              <w:spacing w:line="276" w:lineRule="auto"/>
              <w:jc w:val="center"/>
              <w:rPr>
                <w:b/>
                <w:lang w:eastAsia="en-US"/>
              </w:rPr>
            </w:pPr>
            <w:r>
              <w:rPr>
                <w:b/>
                <w:lang w:eastAsia="en-US"/>
              </w:rPr>
              <w:t>153087,7</w:t>
            </w:r>
          </w:p>
        </w:tc>
        <w:tc>
          <w:tcPr>
            <w:tcW w:w="992" w:type="dxa"/>
            <w:tcBorders>
              <w:top w:val="single" w:sz="4" w:space="0" w:color="auto"/>
              <w:left w:val="single" w:sz="4" w:space="0" w:color="auto"/>
              <w:bottom w:val="single" w:sz="4" w:space="0" w:color="auto"/>
              <w:right w:val="single" w:sz="4" w:space="0" w:color="auto"/>
            </w:tcBorders>
          </w:tcPr>
          <w:p w:rsidR="00A71F08" w:rsidRPr="005A3988" w:rsidRDefault="00A71F08" w:rsidP="00FE0255">
            <w:pPr>
              <w:spacing w:line="276" w:lineRule="auto"/>
              <w:jc w:val="center"/>
              <w:rPr>
                <w:b/>
                <w:lang w:val="en-US" w:eastAsia="en-US"/>
              </w:rPr>
            </w:pPr>
            <w:r>
              <w:rPr>
                <w:b/>
                <w:lang w:eastAsia="en-US"/>
              </w:rPr>
              <w:t>152894,1</w:t>
            </w:r>
          </w:p>
        </w:tc>
        <w:tc>
          <w:tcPr>
            <w:tcW w:w="1134" w:type="dxa"/>
            <w:tcBorders>
              <w:top w:val="single" w:sz="4" w:space="0" w:color="auto"/>
              <w:left w:val="single" w:sz="4" w:space="0" w:color="auto"/>
              <w:bottom w:val="single" w:sz="4" w:space="0" w:color="auto"/>
              <w:right w:val="single" w:sz="4" w:space="0" w:color="auto"/>
            </w:tcBorders>
          </w:tcPr>
          <w:p w:rsidR="00A71F08" w:rsidRPr="00467971" w:rsidRDefault="00A71F08" w:rsidP="00FE0255">
            <w:pPr>
              <w:spacing w:line="276" w:lineRule="auto"/>
              <w:jc w:val="center"/>
              <w:rPr>
                <w:b/>
                <w:lang w:eastAsia="en-US"/>
              </w:rPr>
            </w:pPr>
            <w:r>
              <w:rPr>
                <w:b/>
                <w:lang w:eastAsia="en-US"/>
              </w:rPr>
              <w:t>152927,8</w:t>
            </w:r>
          </w:p>
        </w:tc>
      </w:tr>
      <w:tr w:rsidR="00A71F08" w:rsidRPr="00D64FAE" w:rsidTr="00FE0255">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A71F08" w:rsidRPr="00670B8E" w:rsidRDefault="00A71F08" w:rsidP="00FE0255">
            <w:pPr>
              <w:spacing w:line="276" w:lineRule="auto"/>
              <w:jc w:val="center"/>
              <w:rPr>
                <w:lang w:val="en-US" w:eastAsia="en-US"/>
              </w:rPr>
            </w:pPr>
            <w:r w:rsidRPr="00670B8E">
              <w:rPr>
                <w:lang w:eastAsia="en-US"/>
              </w:rPr>
              <w:t>2 02 30024 05 0001 15</w:t>
            </w:r>
            <w:r w:rsidRPr="00670B8E">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A71F08" w:rsidRPr="00670B8E" w:rsidRDefault="00A71F08" w:rsidP="00FE0255">
            <w:pPr>
              <w:spacing w:line="276" w:lineRule="auto"/>
              <w:jc w:val="both"/>
              <w:rPr>
                <w:lang w:eastAsia="en-US"/>
              </w:rPr>
            </w:pPr>
            <w:r w:rsidRPr="00670B8E">
              <w:rPr>
                <w:lang w:eastAsia="en-US"/>
              </w:rPr>
              <w:t>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w:t>
            </w:r>
          </w:p>
        </w:tc>
        <w:tc>
          <w:tcPr>
            <w:tcW w:w="993" w:type="dxa"/>
            <w:tcBorders>
              <w:top w:val="single" w:sz="4" w:space="0" w:color="auto"/>
              <w:left w:val="single" w:sz="4" w:space="0" w:color="auto"/>
              <w:bottom w:val="single" w:sz="4" w:space="0" w:color="auto"/>
              <w:right w:val="single" w:sz="4" w:space="0" w:color="auto"/>
            </w:tcBorders>
          </w:tcPr>
          <w:p w:rsidR="00A71F08" w:rsidRPr="00670B8E" w:rsidRDefault="00A71F08" w:rsidP="00FE0255">
            <w:pPr>
              <w:spacing w:line="276" w:lineRule="auto"/>
              <w:jc w:val="center"/>
              <w:rPr>
                <w:lang w:eastAsia="en-US"/>
              </w:rPr>
            </w:pPr>
            <w:r>
              <w:rPr>
                <w:lang w:eastAsia="en-US"/>
              </w:rPr>
              <w:t>125565,0</w:t>
            </w:r>
          </w:p>
        </w:tc>
        <w:tc>
          <w:tcPr>
            <w:tcW w:w="992" w:type="dxa"/>
            <w:tcBorders>
              <w:top w:val="single" w:sz="4" w:space="0" w:color="auto"/>
              <w:left w:val="single" w:sz="4" w:space="0" w:color="auto"/>
              <w:bottom w:val="single" w:sz="4" w:space="0" w:color="auto"/>
              <w:right w:val="single" w:sz="4" w:space="0" w:color="auto"/>
            </w:tcBorders>
          </w:tcPr>
          <w:p w:rsidR="00A71F08" w:rsidRPr="00670B8E" w:rsidRDefault="00A71F08" w:rsidP="00FE0255">
            <w:pPr>
              <w:spacing w:line="276" w:lineRule="auto"/>
              <w:jc w:val="center"/>
              <w:rPr>
                <w:lang w:eastAsia="en-US"/>
              </w:rPr>
            </w:pPr>
            <w:r>
              <w:rPr>
                <w:lang w:eastAsia="en-US"/>
              </w:rPr>
              <w:t>125339,3</w:t>
            </w:r>
          </w:p>
        </w:tc>
        <w:tc>
          <w:tcPr>
            <w:tcW w:w="1134" w:type="dxa"/>
            <w:tcBorders>
              <w:top w:val="single" w:sz="4" w:space="0" w:color="auto"/>
              <w:left w:val="single" w:sz="4" w:space="0" w:color="auto"/>
              <w:bottom w:val="single" w:sz="4" w:space="0" w:color="auto"/>
              <w:right w:val="single" w:sz="4" w:space="0" w:color="auto"/>
            </w:tcBorders>
          </w:tcPr>
          <w:p w:rsidR="00A71F08" w:rsidRPr="00670B8E" w:rsidRDefault="00A71F08" w:rsidP="00FE0255">
            <w:pPr>
              <w:spacing w:line="276" w:lineRule="auto"/>
              <w:jc w:val="center"/>
              <w:rPr>
                <w:lang w:eastAsia="en-US"/>
              </w:rPr>
            </w:pPr>
            <w:r>
              <w:rPr>
                <w:lang w:eastAsia="en-US"/>
              </w:rPr>
              <w:t>125339,3</w:t>
            </w:r>
          </w:p>
        </w:tc>
      </w:tr>
      <w:tr w:rsidR="00A71F08" w:rsidRPr="00D64FAE" w:rsidTr="00FE0255">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A71F08" w:rsidRPr="00670B8E" w:rsidRDefault="00A71F08" w:rsidP="00FE0255">
            <w:pPr>
              <w:spacing w:line="276" w:lineRule="auto"/>
              <w:jc w:val="center"/>
              <w:rPr>
                <w:lang w:val="en-US" w:eastAsia="en-US"/>
              </w:rPr>
            </w:pPr>
            <w:r w:rsidRPr="00670B8E">
              <w:rPr>
                <w:lang w:eastAsia="en-US"/>
              </w:rPr>
              <w:t>2 02 30024 05 0003 15</w:t>
            </w:r>
            <w:r w:rsidRPr="00670B8E">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A71F08" w:rsidRPr="00670B8E" w:rsidRDefault="00A71F08" w:rsidP="00FE0255">
            <w:pPr>
              <w:spacing w:line="276" w:lineRule="auto"/>
              <w:jc w:val="both"/>
              <w:rPr>
                <w:lang w:eastAsia="en-US"/>
              </w:rPr>
            </w:pPr>
            <w:r w:rsidRPr="00670B8E">
              <w:rPr>
                <w:lang w:eastAsia="en-US"/>
              </w:rPr>
              <w:t>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993" w:type="dxa"/>
            <w:tcBorders>
              <w:top w:val="single" w:sz="4" w:space="0" w:color="auto"/>
              <w:left w:val="single" w:sz="4" w:space="0" w:color="auto"/>
              <w:bottom w:val="single" w:sz="4" w:space="0" w:color="auto"/>
              <w:right w:val="single" w:sz="4" w:space="0" w:color="auto"/>
            </w:tcBorders>
          </w:tcPr>
          <w:p w:rsidR="00A71F08" w:rsidRPr="00670B8E" w:rsidRDefault="00A71F08" w:rsidP="00FE0255">
            <w:pPr>
              <w:spacing w:line="276" w:lineRule="auto"/>
              <w:jc w:val="center"/>
              <w:rPr>
                <w:lang w:eastAsia="en-US"/>
              </w:rPr>
            </w:pPr>
            <w:r>
              <w:rPr>
                <w:lang w:eastAsia="en-US"/>
              </w:rPr>
              <w:t>466,7</w:t>
            </w:r>
          </w:p>
        </w:tc>
        <w:tc>
          <w:tcPr>
            <w:tcW w:w="992" w:type="dxa"/>
            <w:tcBorders>
              <w:top w:val="single" w:sz="4" w:space="0" w:color="auto"/>
              <w:left w:val="single" w:sz="4" w:space="0" w:color="auto"/>
              <w:bottom w:val="single" w:sz="4" w:space="0" w:color="auto"/>
              <w:right w:val="single" w:sz="4" w:space="0" w:color="auto"/>
            </w:tcBorders>
          </w:tcPr>
          <w:p w:rsidR="00A71F08" w:rsidRPr="00670B8E" w:rsidRDefault="00A71F08" w:rsidP="00FE0255">
            <w:pPr>
              <w:spacing w:line="276" w:lineRule="auto"/>
              <w:jc w:val="center"/>
              <w:rPr>
                <w:lang w:eastAsia="en-US"/>
              </w:rPr>
            </w:pPr>
            <w:r>
              <w:rPr>
                <w:lang w:eastAsia="en-US"/>
              </w:rPr>
              <w:t>466,7</w:t>
            </w:r>
          </w:p>
        </w:tc>
        <w:tc>
          <w:tcPr>
            <w:tcW w:w="1134" w:type="dxa"/>
            <w:tcBorders>
              <w:top w:val="single" w:sz="4" w:space="0" w:color="auto"/>
              <w:left w:val="single" w:sz="4" w:space="0" w:color="auto"/>
              <w:bottom w:val="single" w:sz="4" w:space="0" w:color="auto"/>
              <w:right w:val="single" w:sz="4" w:space="0" w:color="auto"/>
            </w:tcBorders>
          </w:tcPr>
          <w:p w:rsidR="00A71F08" w:rsidRPr="00670B8E" w:rsidRDefault="00A71F08" w:rsidP="00FE0255">
            <w:pPr>
              <w:spacing w:line="276" w:lineRule="auto"/>
              <w:jc w:val="center"/>
              <w:rPr>
                <w:lang w:eastAsia="en-US"/>
              </w:rPr>
            </w:pPr>
            <w:r>
              <w:rPr>
                <w:lang w:eastAsia="en-US"/>
              </w:rPr>
              <w:t>466,7</w:t>
            </w:r>
          </w:p>
        </w:tc>
      </w:tr>
      <w:tr w:rsidR="00A71F08" w:rsidRPr="00D64FAE" w:rsidTr="00FE0255">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A71F08" w:rsidRDefault="00A71F08" w:rsidP="00FE0255">
            <w:pPr>
              <w:spacing w:line="276" w:lineRule="auto"/>
              <w:jc w:val="center"/>
              <w:rPr>
                <w:lang w:val="en-US" w:eastAsia="en-US"/>
              </w:rPr>
            </w:pPr>
            <w:r>
              <w:rPr>
                <w:lang w:eastAsia="en-US"/>
              </w:rPr>
              <w:t>2 02 30024 05 0007 15</w:t>
            </w:r>
            <w:r>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A71F08" w:rsidRDefault="00A71F08" w:rsidP="00FE0255">
            <w:pPr>
              <w:spacing w:line="276" w:lineRule="auto"/>
              <w:jc w:val="both"/>
              <w:rPr>
                <w:lang w:eastAsia="en-US"/>
              </w:rPr>
            </w:pPr>
            <w:r>
              <w:rPr>
                <w:lang w:eastAsia="en-US"/>
              </w:rPr>
              <w:t>Субвенция бюджетам муниципальных районов области на исполнение государственных полномочий по расчету и предоставлению дотаций поселениям</w:t>
            </w:r>
          </w:p>
        </w:tc>
        <w:tc>
          <w:tcPr>
            <w:tcW w:w="993" w:type="dxa"/>
            <w:tcBorders>
              <w:top w:val="single" w:sz="4" w:space="0" w:color="auto"/>
              <w:left w:val="single" w:sz="4" w:space="0" w:color="auto"/>
              <w:bottom w:val="single" w:sz="4" w:space="0" w:color="auto"/>
              <w:right w:val="single" w:sz="4" w:space="0" w:color="auto"/>
            </w:tcBorders>
          </w:tcPr>
          <w:p w:rsidR="00A71F08" w:rsidRDefault="00A71F08" w:rsidP="00FE0255">
            <w:pPr>
              <w:spacing w:line="276" w:lineRule="auto"/>
              <w:jc w:val="center"/>
              <w:rPr>
                <w:lang w:eastAsia="en-US"/>
              </w:rPr>
            </w:pPr>
            <w:r>
              <w:rPr>
                <w:lang w:eastAsia="en-US"/>
              </w:rPr>
              <w:t>604,3</w:t>
            </w:r>
          </w:p>
        </w:tc>
        <w:tc>
          <w:tcPr>
            <w:tcW w:w="992" w:type="dxa"/>
            <w:tcBorders>
              <w:top w:val="single" w:sz="4" w:space="0" w:color="auto"/>
              <w:left w:val="single" w:sz="4" w:space="0" w:color="auto"/>
              <w:bottom w:val="single" w:sz="4" w:space="0" w:color="auto"/>
              <w:right w:val="single" w:sz="4" w:space="0" w:color="auto"/>
            </w:tcBorders>
          </w:tcPr>
          <w:p w:rsidR="00A71F08" w:rsidRDefault="00A71F08" w:rsidP="00FE0255">
            <w:pPr>
              <w:spacing w:line="276" w:lineRule="auto"/>
              <w:jc w:val="center"/>
              <w:rPr>
                <w:lang w:eastAsia="en-US"/>
              </w:rPr>
            </w:pPr>
            <w:r>
              <w:rPr>
                <w:lang w:eastAsia="en-US"/>
              </w:rPr>
              <w:t>635,7</w:t>
            </w:r>
          </w:p>
        </w:tc>
        <w:tc>
          <w:tcPr>
            <w:tcW w:w="1134" w:type="dxa"/>
            <w:tcBorders>
              <w:top w:val="single" w:sz="4" w:space="0" w:color="auto"/>
              <w:left w:val="single" w:sz="4" w:space="0" w:color="auto"/>
              <w:bottom w:val="single" w:sz="4" w:space="0" w:color="auto"/>
              <w:right w:val="single" w:sz="4" w:space="0" w:color="auto"/>
            </w:tcBorders>
          </w:tcPr>
          <w:p w:rsidR="00A71F08" w:rsidRDefault="00A71F08" w:rsidP="00FE0255">
            <w:pPr>
              <w:spacing w:line="276" w:lineRule="auto"/>
              <w:jc w:val="center"/>
              <w:rPr>
                <w:lang w:eastAsia="en-US"/>
              </w:rPr>
            </w:pPr>
            <w:r>
              <w:rPr>
                <w:lang w:eastAsia="en-US"/>
              </w:rPr>
              <w:t>657,7</w:t>
            </w:r>
          </w:p>
        </w:tc>
      </w:tr>
      <w:tr w:rsidR="00A71F08" w:rsidRPr="00D64FAE" w:rsidTr="00FE0255">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A71F08" w:rsidRPr="00EB0277" w:rsidRDefault="00A71F08" w:rsidP="00FE0255">
            <w:pPr>
              <w:spacing w:line="276" w:lineRule="auto"/>
              <w:jc w:val="center"/>
              <w:rPr>
                <w:lang w:val="en-US" w:eastAsia="en-US"/>
              </w:rPr>
            </w:pPr>
            <w:r w:rsidRPr="00EB0277">
              <w:rPr>
                <w:lang w:eastAsia="en-US"/>
              </w:rPr>
              <w:t>2 02 30024 05 0008 15</w:t>
            </w:r>
            <w:r w:rsidRPr="00EB0277">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A71F08" w:rsidRPr="00EB0277" w:rsidRDefault="00A71F08" w:rsidP="00FE0255">
            <w:pPr>
              <w:spacing w:line="276" w:lineRule="auto"/>
              <w:jc w:val="both"/>
              <w:rPr>
                <w:lang w:eastAsia="en-US"/>
              </w:rPr>
            </w:pPr>
            <w:r w:rsidRPr="00EB0277">
              <w:rPr>
                <w:lang w:eastAsia="en-US"/>
              </w:rPr>
              <w:t>Субвенции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993" w:type="dxa"/>
            <w:tcBorders>
              <w:top w:val="single" w:sz="4" w:space="0" w:color="auto"/>
              <w:left w:val="single" w:sz="4" w:space="0" w:color="auto"/>
              <w:bottom w:val="single" w:sz="4" w:space="0" w:color="auto"/>
              <w:right w:val="single" w:sz="4" w:space="0" w:color="auto"/>
            </w:tcBorders>
          </w:tcPr>
          <w:p w:rsidR="00A71F08" w:rsidRPr="00EB0277" w:rsidRDefault="00A71F08" w:rsidP="00FE0255">
            <w:pPr>
              <w:spacing w:line="276" w:lineRule="auto"/>
              <w:jc w:val="center"/>
              <w:rPr>
                <w:lang w:eastAsia="en-US"/>
              </w:rPr>
            </w:pPr>
            <w:r>
              <w:rPr>
                <w:lang w:eastAsia="en-US"/>
              </w:rPr>
              <w:t>466,7</w:t>
            </w:r>
          </w:p>
        </w:tc>
        <w:tc>
          <w:tcPr>
            <w:tcW w:w="992" w:type="dxa"/>
            <w:tcBorders>
              <w:top w:val="single" w:sz="4" w:space="0" w:color="auto"/>
              <w:left w:val="single" w:sz="4" w:space="0" w:color="auto"/>
              <w:bottom w:val="single" w:sz="4" w:space="0" w:color="auto"/>
              <w:right w:val="single" w:sz="4" w:space="0" w:color="auto"/>
            </w:tcBorders>
          </w:tcPr>
          <w:p w:rsidR="00A71F08" w:rsidRPr="00EB0277" w:rsidRDefault="00A71F08" w:rsidP="00FE0255">
            <w:pPr>
              <w:spacing w:line="276" w:lineRule="auto"/>
              <w:jc w:val="center"/>
              <w:rPr>
                <w:lang w:eastAsia="en-US"/>
              </w:rPr>
            </w:pPr>
            <w:r>
              <w:rPr>
                <w:lang w:eastAsia="en-US"/>
              </w:rPr>
              <w:t>466,7</w:t>
            </w:r>
          </w:p>
        </w:tc>
        <w:tc>
          <w:tcPr>
            <w:tcW w:w="1134" w:type="dxa"/>
            <w:tcBorders>
              <w:top w:val="single" w:sz="4" w:space="0" w:color="auto"/>
              <w:left w:val="single" w:sz="4" w:space="0" w:color="auto"/>
              <w:bottom w:val="single" w:sz="4" w:space="0" w:color="auto"/>
              <w:right w:val="single" w:sz="4" w:space="0" w:color="auto"/>
            </w:tcBorders>
          </w:tcPr>
          <w:p w:rsidR="00A71F08" w:rsidRPr="00EB0277" w:rsidRDefault="00A71F08" w:rsidP="00FE0255">
            <w:pPr>
              <w:spacing w:line="276" w:lineRule="auto"/>
              <w:jc w:val="center"/>
              <w:rPr>
                <w:lang w:eastAsia="en-US"/>
              </w:rPr>
            </w:pPr>
            <w:r>
              <w:rPr>
                <w:lang w:eastAsia="en-US"/>
              </w:rPr>
              <w:t>466,7</w:t>
            </w:r>
          </w:p>
        </w:tc>
      </w:tr>
      <w:tr w:rsidR="00A71F08" w:rsidRPr="00D64FAE" w:rsidTr="00FE0255">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A71F08" w:rsidRPr="00184ED6" w:rsidRDefault="00A71F08" w:rsidP="00FE0255">
            <w:pPr>
              <w:spacing w:line="276" w:lineRule="auto"/>
              <w:jc w:val="center"/>
              <w:rPr>
                <w:lang w:val="en-US" w:eastAsia="en-US"/>
              </w:rPr>
            </w:pPr>
            <w:r w:rsidRPr="00184ED6">
              <w:rPr>
                <w:lang w:eastAsia="en-US"/>
              </w:rPr>
              <w:t>2 02 30024 05 0009 15</w:t>
            </w:r>
            <w:r w:rsidRPr="00184ED6">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A71F08" w:rsidRPr="00184ED6" w:rsidRDefault="00A71F08" w:rsidP="00FE0255">
            <w:pPr>
              <w:spacing w:line="276" w:lineRule="auto"/>
              <w:jc w:val="both"/>
              <w:rPr>
                <w:lang w:eastAsia="en-US"/>
              </w:rPr>
            </w:pPr>
            <w:r w:rsidRPr="00184ED6">
              <w:rPr>
                <w:lang w:eastAsia="en-US"/>
              </w:rPr>
              <w:t xml:space="preserve">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w:t>
            </w:r>
            <w:r w:rsidRPr="00184ED6">
              <w:rPr>
                <w:lang w:eastAsia="en-US"/>
              </w:rPr>
              <w:lastRenderedPageBreak/>
              <w:t>Федерации, обеспечение деятельности штатных работников</w:t>
            </w:r>
          </w:p>
        </w:tc>
        <w:tc>
          <w:tcPr>
            <w:tcW w:w="993" w:type="dxa"/>
            <w:tcBorders>
              <w:top w:val="single" w:sz="4" w:space="0" w:color="auto"/>
              <w:left w:val="single" w:sz="4" w:space="0" w:color="auto"/>
              <w:bottom w:val="single" w:sz="4" w:space="0" w:color="auto"/>
              <w:right w:val="single" w:sz="4" w:space="0" w:color="auto"/>
            </w:tcBorders>
          </w:tcPr>
          <w:p w:rsidR="00A71F08" w:rsidRPr="00184ED6" w:rsidRDefault="00A71F08" w:rsidP="00FE0255">
            <w:pPr>
              <w:spacing w:line="276" w:lineRule="auto"/>
              <w:jc w:val="center"/>
              <w:rPr>
                <w:lang w:eastAsia="en-US"/>
              </w:rPr>
            </w:pPr>
            <w:r>
              <w:rPr>
                <w:lang w:eastAsia="en-US"/>
              </w:rPr>
              <w:lastRenderedPageBreak/>
              <w:t>466,7</w:t>
            </w:r>
          </w:p>
        </w:tc>
        <w:tc>
          <w:tcPr>
            <w:tcW w:w="992" w:type="dxa"/>
            <w:tcBorders>
              <w:top w:val="single" w:sz="4" w:space="0" w:color="auto"/>
              <w:left w:val="single" w:sz="4" w:space="0" w:color="auto"/>
              <w:bottom w:val="single" w:sz="4" w:space="0" w:color="auto"/>
              <w:right w:val="single" w:sz="4" w:space="0" w:color="auto"/>
            </w:tcBorders>
          </w:tcPr>
          <w:p w:rsidR="00A71F08" w:rsidRPr="00184ED6" w:rsidRDefault="00A71F08" w:rsidP="00FE0255">
            <w:pPr>
              <w:spacing w:line="276" w:lineRule="auto"/>
              <w:jc w:val="center"/>
              <w:rPr>
                <w:lang w:eastAsia="en-US"/>
              </w:rPr>
            </w:pPr>
            <w:r>
              <w:rPr>
                <w:lang w:eastAsia="en-US"/>
              </w:rPr>
              <w:t>466,7</w:t>
            </w:r>
          </w:p>
        </w:tc>
        <w:tc>
          <w:tcPr>
            <w:tcW w:w="1134" w:type="dxa"/>
            <w:tcBorders>
              <w:top w:val="single" w:sz="4" w:space="0" w:color="auto"/>
              <w:left w:val="single" w:sz="4" w:space="0" w:color="auto"/>
              <w:bottom w:val="single" w:sz="4" w:space="0" w:color="auto"/>
              <w:right w:val="single" w:sz="4" w:space="0" w:color="auto"/>
            </w:tcBorders>
          </w:tcPr>
          <w:p w:rsidR="00A71F08" w:rsidRPr="00184ED6" w:rsidRDefault="00A71F08" w:rsidP="00FE0255">
            <w:pPr>
              <w:spacing w:line="276" w:lineRule="auto"/>
              <w:jc w:val="center"/>
              <w:rPr>
                <w:lang w:eastAsia="en-US"/>
              </w:rPr>
            </w:pPr>
            <w:r>
              <w:rPr>
                <w:lang w:eastAsia="en-US"/>
              </w:rPr>
              <w:t>466,7</w:t>
            </w:r>
          </w:p>
        </w:tc>
      </w:tr>
      <w:tr w:rsidR="00A71F08" w:rsidRPr="00D64FAE" w:rsidTr="00FE0255">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A71F08" w:rsidRPr="00856AAC" w:rsidRDefault="00A71F08" w:rsidP="00FE0255">
            <w:pPr>
              <w:spacing w:line="276" w:lineRule="auto"/>
              <w:jc w:val="center"/>
              <w:rPr>
                <w:lang w:val="en-US" w:eastAsia="en-US"/>
              </w:rPr>
            </w:pPr>
            <w:r w:rsidRPr="00856AAC">
              <w:rPr>
                <w:lang w:eastAsia="en-US"/>
              </w:rPr>
              <w:lastRenderedPageBreak/>
              <w:t>2 02 30024 05 0012 15</w:t>
            </w:r>
            <w:r w:rsidRPr="00856AAC">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A71F08" w:rsidRPr="00856AAC" w:rsidRDefault="00A71F08" w:rsidP="00FE0255">
            <w:pPr>
              <w:spacing w:line="276" w:lineRule="auto"/>
              <w:jc w:val="both"/>
              <w:rPr>
                <w:lang w:eastAsia="en-US"/>
              </w:rPr>
            </w:pPr>
            <w:r w:rsidRPr="00856AAC">
              <w:rPr>
                <w:lang w:eastAsia="en-US"/>
              </w:rPr>
              <w:t>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A71F08" w:rsidRPr="00856AAC" w:rsidRDefault="00A71F08" w:rsidP="00FE0255">
            <w:pPr>
              <w:spacing w:line="276" w:lineRule="auto"/>
              <w:jc w:val="center"/>
              <w:rPr>
                <w:lang w:eastAsia="en-US"/>
              </w:rPr>
            </w:pPr>
            <w:r>
              <w:rPr>
                <w:lang w:eastAsia="en-US"/>
              </w:rPr>
              <w:t>50,0</w:t>
            </w:r>
          </w:p>
        </w:tc>
        <w:tc>
          <w:tcPr>
            <w:tcW w:w="992" w:type="dxa"/>
            <w:tcBorders>
              <w:top w:val="single" w:sz="4" w:space="0" w:color="auto"/>
              <w:left w:val="single" w:sz="4" w:space="0" w:color="auto"/>
              <w:bottom w:val="single" w:sz="4" w:space="0" w:color="auto"/>
              <w:right w:val="single" w:sz="4" w:space="0" w:color="auto"/>
            </w:tcBorders>
            <w:hideMark/>
          </w:tcPr>
          <w:p w:rsidR="00A71F08" w:rsidRPr="00856AAC" w:rsidRDefault="00A71F08" w:rsidP="00FE0255">
            <w:pPr>
              <w:spacing w:line="276" w:lineRule="auto"/>
              <w:jc w:val="center"/>
              <w:rPr>
                <w:lang w:eastAsia="en-US"/>
              </w:rPr>
            </w:pPr>
            <w:r>
              <w:rPr>
                <w:lang w:eastAsia="en-US"/>
              </w:rPr>
              <w:t>50,0</w:t>
            </w:r>
          </w:p>
        </w:tc>
        <w:tc>
          <w:tcPr>
            <w:tcW w:w="1134" w:type="dxa"/>
            <w:tcBorders>
              <w:top w:val="single" w:sz="4" w:space="0" w:color="auto"/>
              <w:left w:val="single" w:sz="4" w:space="0" w:color="auto"/>
              <w:bottom w:val="single" w:sz="4" w:space="0" w:color="auto"/>
              <w:right w:val="single" w:sz="4" w:space="0" w:color="auto"/>
            </w:tcBorders>
            <w:hideMark/>
          </w:tcPr>
          <w:p w:rsidR="00A71F08" w:rsidRPr="00856AAC" w:rsidRDefault="00A71F08" w:rsidP="00FE0255">
            <w:pPr>
              <w:spacing w:line="276" w:lineRule="auto"/>
              <w:jc w:val="center"/>
              <w:rPr>
                <w:lang w:eastAsia="en-US"/>
              </w:rPr>
            </w:pPr>
            <w:r>
              <w:rPr>
                <w:lang w:eastAsia="en-US"/>
              </w:rPr>
              <w:t>50,0</w:t>
            </w:r>
          </w:p>
        </w:tc>
      </w:tr>
      <w:tr w:rsidR="00A71F08" w:rsidRPr="00D64FAE" w:rsidTr="00FE0255">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A71F08" w:rsidRPr="006B66DF" w:rsidRDefault="00A71F08" w:rsidP="00FE0255">
            <w:pPr>
              <w:spacing w:line="276" w:lineRule="auto"/>
              <w:jc w:val="center"/>
              <w:rPr>
                <w:lang w:val="en-US" w:eastAsia="en-US"/>
              </w:rPr>
            </w:pPr>
            <w:r w:rsidRPr="006B66DF">
              <w:rPr>
                <w:lang w:eastAsia="en-US"/>
              </w:rPr>
              <w:t>2 02 30024 05 0014 15</w:t>
            </w:r>
            <w:r w:rsidRPr="006B66DF">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A71F08" w:rsidRPr="006B66DF" w:rsidRDefault="00A71F08" w:rsidP="00FE0255">
            <w:pPr>
              <w:spacing w:line="276" w:lineRule="auto"/>
              <w:jc w:val="both"/>
              <w:rPr>
                <w:lang w:eastAsia="en-US"/>
              </w:rPr>
            </w:pPr>
            <w:r w:rsidRPr="006B66DF">
              <w:rPr>
                <w:lang w:eastAsia="en-US"/>
              </w:rPr>
              <w:t>Субвенции бюджетам муниципальных районов области на</w:t>
            </w:r>
            <w:r>
              <w:rPr>
                <w:lang w:eastAsia="en-US"/>
              </w:rPr>
              <w:t xml:space="preserve"> </w:t>
            </w:r>
            <w:r w:rsidRPr="006B66DF">
              <w:rPr>
                <w:lang w:eastAsia="en-US"/>
              </w:rPr>
              <w:t>компенсацию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A71F08" w:rsidRPr="006B66DF" w:rsidRDefault="00A71F08" w:rsidP="00FE0255">
            <w:pPr>
              <w:spacing w:line="276" w:lineRule="auto"/>
              <w:jc w:val="center"/>
              <w:rPr>
                <w:lang w:eastAsia="en-US"/>
              </w:rPr>
            </w:pPr>
            <w:r>
              <w:rPr>
                <w:lang w:eastAsia="en-US"/>
              </w:rPr>
              <w:t>709,4</w:t>
            </w:r>
          </w:p>
        </w:tc>
        <w:tc>
          <w:tcPr>
            <w:tcW w:w="992" w:type="dxa"/>
            <w:tcBorders>
              <w:top w:val="single" w:sz="4" w:space="0" w:color="auto"/>
              <w:left w:val="single" w:sz="4" w:space="0" w:color="auto"/>
              <w:bottom w:val="single" w:sz="4" w:space="0" w:color="auto"/>
              <w:right w:val="single" w:sz="4" w:space="0" w:color="auto"/>
            </w:tcBorders>
            <w:hideMark/>
          </w:tcPr>
          <w:p w:rsidR="00A71F08" w:rsidRPr="006B66DF" w:rsidRDefault="00A71F08" w:rsidP="00FE0255">
            <w:pPr>
              <w:spacing w:line="276" w:lineRule="auto"/>
              <w:jc w:val="center"/>
              <w:rPr>
                <w:lang w:eastAsia="en-US"/>
              </w:rPr>
            </w:pPr>
            <w:r>
              <w:rPr>
                <w:lang w:eastAsia="en-US"/>
              </w:rPr>
              <w:t>709,4</w:t>
            </w:r>
          </w:p>
        </w:tc>
        <w:tc>
          <w:tcPr>
            <w:tcW w:w="1134" w:type="dxa"/>
            <w:tcBorders>
              <w:top w:val="single" w:sz="4" w:space="0" w:color="auto"/>
              <w:left w:val="single" w:sz="4" w:space="0" w:color="auto"/>
              <w:bottom w:val="single" w:sz="4" w:space="0" w:color="auto"/>
              <w:right w:val="single" w:sz="4" w:space="0" w:color="auto"/>
            </w:tcBorders>
            <w:hideMark/>
          </w:tcPr>
          <w:p w:rsidR="00A71F08" w:rsidRPr="006B66DF" w:rsidRDefault="00A71F08" w:rsidP="00FE0255">
            <w:pPr>
              <w:spacing w:line="276" w:lineRule="auto"/>
              <w:jc w:val="center"/>
              <w:rPr>
                <w:lang w:eastAsia="en-US"/>
              </w:rPr>
            </w:pPr>
            <w:r>
              <w:rPr>
                <w:lang w:eastAsia="en-US"/>
              </w:rPr>
              <w:t>709,4</w:t>
            </w:r>
          </w:p>
        </w:tc>
      </w:tr>
      <w:tr w:rsidR="00A71F08" w:rsidRPr="00D64FAE" w:rsidTr="00FE0255">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A71F08" w:rsidRPr="00EE2938" w:rsidRDefault="00A71F08" w:rsidP="00FE0255">
            <w:pPr>
              <w:spacing w:line="276" w:lineRule="auto"/>
              <w:jc w:val="center"/>
              <w:rPr>
                <w:lang w:val="en-US" w:eastAsia="en-US"/>
              </w:rPr>
            </w:pPr>
            <w:r w:rsidRPr="00EE2938">
              <w:rPr>
                <w:lang w:eastAsia="en-US"/>
              </w:rPr>
              <w:t>2 02 30024 05 0027 15</w:t>
            </w:r>
            <w:r w:rsidRPr="00EE2938">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A71F08" w:rsidRPr="00EE2938" w:rsidRDefault="00A71F08" w:rsidP="00FE0255">
            <w:pPr>
              <w:spacing w:line="276" w:lineRule="auto"/>
              <w:jc w:val="both"/>
              <w:rPr>
                <w:lang w:eastAsia="en-US"/>
              </w:rPr>
            </w:pPr>
            <w:r w:rsidRPr="00EE2938">
              <w:rPr>
                <w:lang w:eastAsia="en-US"/>
              </w:rPr>
              <w:t>Субвенции бюджетам муниципальных районов области на  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tc>
        <w:tc>
          <w:tcPr>
            <w:tcW w:w="993" w:type="dxa"/>
            <w:tcBorders>
              <w:top w:val="single" w:sz="4" w:space="0" w:color="auto"/>
              <w:left w:val="single" w:sz="4" w:space="0" w:color="auto"/>
              <w:bottom w:val="single" w:sz="4" w:space="0" w:color="auto"/>
              <w:right w:val="single" w:sz="4" w:space="0" w:color="auto"/>
            </w:tcBorders>
          </w:tcPr>
          <w:p w:rsidR="00A71F08" w:rsidRPr="00EE2938" w:rsidRDefault="00A71F08" w:rsidP="00FE0255">
            <w:pPr>
              <w:spacing w:line="276" w:lineRule="auto"/>
              <w:jc w:val="center"/>
              <w:rPr>
                <w:lang w:eastAsia="en-US"/>
              </w:rPr>
            </w:pPr>
            <w:r>
              <w:rPr>
                <w:lang w:eastAsia="en-US"/>
              </w:rPr>
              <w:t>1750,0</w:t>
            </w:r>
          </w:p>
        </w:tc>
        <w:tc>
          <w:tcPr>
            <w:tcW w:w="992" w:type="dxa"/>
            <w:tcBorders>
              <w:top w:val="single" w:sz="4" w:space="0" w:color="auto"/>
              <w:left w:val="single" w:sz="4" w:space="0" w:color="auto"/>
              <w:bottom w:val="single" w:sz="4" w:space="0" w:color="auto"/>
              <w:right w:val="single" w:sz="4" w:space="0" w:color="auto"/>
            </w:tcBorders>
          </w:tcPr>
          <w:p w:rsidR="00A71F08" w:rsidRPr="00EE2938" w:rsidRDefault="00A71F08" w:rsidP="00FE0255">
            <w:pPr>
              <w:spacing w:line="276" w:lineRule="auto"/>
              <w:jc w:val="center"/>
              <w:rPr>
                <w:lang w:eastAsia="en-US"/>
              </w:rPr>
            </w:pPr>
            <w:r>
              <w:rPr>
                <w:lang w:eastAsia="en-US"/>
              </w:rPr>
              <w:t>1750,0</w:t>
            </w:r>
          </w:p>
        </w:tc>
        <w:tc>
          <w:tcPr>
            <w:tcW w:w="1134" w:type="dxa"/>
            <w:tcBorders>
              <w:top w:val="single" w:sz="4" w:space="0" w:color="auto"/>
              <w:left w:val="single" w:sz="4" w:space="0" w:color="auto"/>
              <w:bottom w:val="single" w:sz="4" w:space="0" w:color="auto"/>
              <w:right w:val="single" w:sz="4" w:space="0" w:color="auto"/>
            </w:tcBorders>
          </w:tcPr>
          <w:p w:rsidR="00A71F08" w:rsidRPr="00EE2938" w:rsidRDefault="00A71F08" w:rsidP="00FE0255">
            <w:pPr>
              <w:spacing w:line="276" w:lineRule="auto"/>
              <w:jc w:val="center"/>
              <w:rPr>
                <w:lang w:eastAsia="en-US"/>
              </w:rPr>
            </w:pPr>
            <w:r>
              <w:rPr>
                <w:lang w:eastAsia="en-US"/>
              </w:rPr>
              <w:t>1750,0</w:t>
            </w:r>
          </w:p>
        </w:tc>
      </w:tr>
      <w:tr w:rsidR="00A71F08" w:rsidRPr="00D64FAE" w:rsidTr="00FE0255">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A71F08" w:rsidRPr="00436E71" w:rsidRDefault="00A71F08" w:rsidP="00FE0255">
            <w:pPr>
              <w:spacing w:line="276" w:lineRule="auto"/>
              <w:jc w:val="center"/>
              <w:rPr>
                <w:lang w:val="en-US" w:eastAsia="en-US"/>
              </w:rPr>
            </w:pPr>
            <w:r w:rsidRPr="00436E71">
              <w:rPr>
                <w:lang w:eastAsia="en-US"/>
              </w:rPr>
              <w:t>2 02 30024 05 0028 15</w:t>
            </w:r>
            <w:r w:rsidRPr="00436E71">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A71F08" w:rsidRPr="00436E71" w:rsidRDefault="00A71F08" w:rsidP="00FE0255">
            <w:pPr>
              <w:spacing w:line="276" w:lineRule="auto"/>
              <w:jc w:val="both"/>
              <w:rPr>
                <w:lang w:eastAsia="en-US"/>
              </w:rPr>
            </w:pPr>
            <w:r w:rsidRPr="00436E71">
              <w:rPr>
                <w:lang w:eastAsia="en-US"/>
              </w:rPr>
              <w:t>Субвенции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tcPr>
          <w:p w:rsidR="00A71F08" w:rsidRPr="00436E71" w:rsidRDefault="00A71F08" w:rsidP="00FE0255">
            <w:pPr>
              <w:spacing w:line="276" w:lineRule="auto"/>
              <w:jc w:val="center"/>
              <w:rPr>
                <w:lang w:eastAsia="en-US"/>
              </w:rPr>
            </w:pPr>
            <w:r>
              <w:rPr>
                <w:lang w:eastAsia="en-US"/>
              </w:rPr>
              <w:t>278,5</w:t>
            </w:r>
          </w:p>
        </w:tc>
        <w:tc>
          <w:tcPr>
            <w:tcW w:w="992" w:type="dxa"/>
            <w:tcBorders>
              <w:top w:val="single" w:sz="4" w:space="0" w:color="auto"/>
              <w:left w:val="single" w:sz="4" w:space="0" w:color="auto"/>
              <w:bottom w:val="single" w:sz="4" w:space="0" w:color="auto"/>
              <w:right w:val="single" w:sz="4" w:space="0" w:color="auto"/>
            </w:tcBorders>
          </w:tcPr>
          <w:p w:rsidR="00A71F08" w:rsidRPr="00436E71" w:rsidRDefault="00A71F08" w:rsidP="00FE0255">
            <w:pPr>
              <w:spacing w:line="276" w:lineRule="auto"/>
              <w:jc w:val="center"/>
              <w:rPr>
                <w:lang w:eastAsia="en-US"/>
              </w:rPr>
            </w:pPr>
            <w:r>
              <w:rPr>
                <w:lang w:eastAsia="en-US"/>
              </w:rPr>
              <w:t>278,5</w:t>
            </w:r>
          </w:p>
        </w:tc>
        <w:tc>
          <w:tcPr>
            <w:tcW w:w="1134" w:type="dxa"/>
            <w:tcBorders>
              <w:top w:val="single" w:sz="4" w:space="0" w:color="auto"/>
              <w:left w:val="single" w:sz="4" w:space="0" w:color="auto"/>
              <w:bottom w:val="single" w:sz="4" w:space="0" w:color="auto"/>
              <w:right w:val="single" w:sz="4" w:space="0" w:color="auto"/>
            </w:tcBorders>
          </w:tcPr>
          <w:p w:rsidR="00A71F08" w:rsidRPr="00436E71" w:rsidRDefault="00A71F08" w:rsidP="00FE0255">
            <w:pPr>
              <w:spacing w:line="276" w:lineRule="auto"/>
              <w:jc w:val="center"/>
              <w:rPr>
                <w:lang w:eastAsia="en-US"/>
              </w:rPr>
            </w:pPr>
            <w:r>
              <w:rPr>
                <w:lang w:eastAsia="en-US"/>
              </w:rPr>
              <w:t>278,5</w:t>
            </w:r>
          </w:p>
        </w:tc>
      </w:tr>
      <w:tr w:rsidR="00A71F08" w:rsidRPr="00D64FAE" w:rsidTr="00FE0255">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A71F08" w:rsidRPr="00CD71EC" w:rsidRDefault="00A71F08" w:rsidP="00FE0255">
            <w:pPr>
              <w:spacing w:line="276" w:lineRule="auto"/>
              <w:jc w:val="center"/>
              <w:rPr>
                <w:lang w:val="en-US" w:eastAsia="en-US"/>
              </w:rPr>
            </w:pPr>
            <w:r w:rsidRPr="00CD71EC">
              <w:rPr>
                <w:lang w:eastAsia="en-US"/>
              </w:rPr>
              <w:t>2 02 30024 05 0029 15</w:t>
            </w:r>
            <w:r w:rsidRPr="00CD71EC">
              <w:rPr>
                <w:lang w:val="en-US" w:eastAsia="en-US"/>
              </w:rPr>
              <w:t>0</w:t>
            </w:r>
          </w:p>
          <w:p w:rsidR="00A71F08" w:rsidRPr="00CD71EC" w:rsidRDefault="00A71F08" w:rsidP="00FE0255">
            <w:pPr>
              <w:spacing w:line="276" w:lineRule="auto"/>
              <w:jc w:val="center"/>
              <w:rPr>
                <w:lang w:eastAsia="en-US"/>
              </w:rPr>
            </w:pPr>
          </w:p>
          <w:p w:rsidR="00A71F08" w:rsidRPr="00CD71EC" w:rsidRDefault="00A71F08" w:rsidP="00FE0255">
            <w:pPr>
              <w:spacing w:line="276" w:lineRule="auto"/>
              <w:jc w:val="center"/>
              <w:rPr>
                <w:lang w:eastAsia="en-US"/>
              </w:rPr>
            </w:pPr>
          </w:p>
          <w:p w:rsidR="00A71F08" w:rsidRPr="00CD71EC" w:rsidRDefault="00A71F08" w:rsidP="00FE0255">
            <w:pPr>
              <w:spacing w:line="276" w:lineRule="auto"/>
              <w:jc w:val="center"/>
              <w:rPr>
                <w:lang w:eastAsia="en-US"/>
              </w:rPr>
            </w:pPr>
          </w:p>
          <w:p w:rsidR="00A71F08" w:rsidRPr="00CD71EC" w:rsidRDefault="00A71F08" w:rsidP="00FE0255">
            <w:pPr>
              <w:spacing w:line="276" w:lineRule="auto"/>
              <w:jc w:val="center"/>
              <w:rPr>
                <w:lang w:eastAsia="en-US"/>
              </w:rPr>
            </w:pPr>
          </w:p>
          <w:p w:rsidR="00A71F08" w:rsidRPr="00CD71EC" w:rsidRDefault="00A71F08" w:rsidP="00FE0255">
            <w:pPr>
              <w:spacing w:line="276" w:lineRule="auto"/>
              <w:jc w:val="center"/>
              <w:rPr>
                <w:highlight w:val="yellow"/>
                <w:lang w:val="en-US" w:eastAsia="en-US"/>
              </w:rPr>
            </w:pPr>
            <w:r>
              <w:rPr>
                <w:lang w:val="en-US" w:eastAsia="en-US"/>
              </w:rPr>
              <w:t xml:space="preserve"> </w:t>
            </w:r>
          </w:p>
        </w:tc>
        <w:tc>
          <w:tcPr>
            <w:tcW w:w="3827" w:type="dxa"/>
            <w:tcBorders>
              <w:top w:val="single" w:sz="4" w:space="0" w:color="auto"/>
              <w:left w:val="single" w:sz="4" w:space="0" w:color="auto"/>
              <w:bottom w:val="single" w:sz="4" w:space="0" w:color="auto"/>
              <w:right w:val="single" w:sz="4" w:space="0" w:color="auto"/>
            </w:tcBorders>
            <w:hideMark/>
          </w:tcPr>
          <w:p w:rsidR="00A71F08" w:rsidRPr="004F614C" w:rsidRDefault="00A71F08" w:rsidP="00FE0255">
            <w:pPr>
              <w:spacing w:line="276" w:lineRule="auto"/>
              <w:jc w:val="both"/>
              <w:rPr>
                <w:highlight w:val="yellow"/>
                <w:lang w:eastAsia="en-US"/>
              </w:rPr>
            </w:pPr>
            <w:proofErr w:type="gramStart"/>
            <w:r w:rsidRPr="00227F11">
              <w:rPr>
                <w:lang w:eastAsia="en-US"/>
              </w:rPr>
              <w:t xml:space="preserve">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предоставление компенсации стоимости горячего питания родителям (законным представителям) обучающихся по образовательным программам начального общего </w:t>
            </w:r>
            <w:r w:rsidRPr="00227F11">
              <w:rPr>
                <w:bCs/>
                <w:color w:val="000000"/>
                <w:spacing w:val="-6"/>
                <w:lang w:eastAsia="en-US"/>
              </w:rPr>
              <w:t>начального общего образования на дому детей-инвалидов и детей, нуждающихся в длительном лечении</w:t>
            </w:r>
            <w:proofErr w:type="gramEnd"/>
            <w:r w:rsidRPr="00227F11">
              <w:rPr>
                <w:bCs/>
                <w:color w:val="000000"/>
                <w:spacing w:val="-6"/>
                <w:lang w:eastAsia="en-US"/>
              </w:rPr>
              <w:t xml:space="preserve">, которые по состоянию здоровья временно или постоянно не могут посещать образовательные </w:t>
            </w:r>
            <w:r w:rsidRPr="00227F11">
              <w:rPr>
                <w:bCs/>
                <w:color w:val="000000"/>
                <w:spacing w:val="-6"/>
                <w:lang w:eastAsia="en-US"/>
              </w:rPr>
              <w:lastRenderedPageBreak/>
              <w:t>организации</w:t>
            </w:r>
            <w:r w:rsidRPr="00227F11">
              <w:rPr>
                <w:lang w:eastAsia="en-US"/>
              </w:rPr>
              <w:t>, и частичное финансирование расходов на присмотр и уход за детьми дошкольного возраста в муниципальных образовательных организациях, реализующих общеобразовательную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A71F08" w:rsidRPr="00227F11" w:rsidRDefault="00A71F08" w:rsidP="00FE0255">
            <w:pPr>
              <w:spacing w:line="276" w:lineRule="auto"/>
              <w:jc w:val="center"/>
              <w:rPr>
                <w:lang w:eastAsia="en-US"/>
              </w:rPr>
            </w:pPr>
            <w:r>
              <w:rPr>
                <w:lang w:eastAsia="en-US"/>
              </w:rPr>
              <w:lastRenderedPageBreak/>
              <w:t>60,6</w:t>
            </w:r>
          </w:p>
        </w:tc>
        <w:tc>
          <w:tcPr>
            <w:tcW w:w="992" w:type="dxa"/>
            <w:tcBorders>
              <w:top w:val="single" w:sz="4" w:space="0" w:color="auto"/>
              <w:left w:val="single" w:sz="4" w:space="0" w:color="auto"/>
              <w:bottom w:val="single" w:sz="4" w:space="0" w:color="auto"/>
              <w:right w:val="single" w:sz="4" w:space="0" w:color="auto"/>
            </w:tcBorders>
            <w:hideMark/>
          </w:tcPr>
          <w:p w:rsidR="00A71F08" w:rsidRPr="00227F11" w:rsidRDefault="00A71F08" w:rsidP="00FE0255">
            <w:pPr>
              <w:spacing w:line="276" w:lineRule="auto"/>
              <w:jc w:val="center"/>
              <w:rPr>
                <w:lang w:eastAsia="en-US"/>
              </w:rPr>
            </w:pPr>
            <w:r>
              <w:rPr>
                <w:lang w:eastAsia="en-US"/>
              </w:rPr>
              <w:t>60,6</w:t>
            </w:r>
          </w:p>
        </w:tc>
        <w:tc>
          <w:tcPr>
            <w:tcW w:w="1134" w:type="dxa"/>
            <w:tcBorders>
              <w:top w:val="single" w:sz="4" w:space="0" w:color="auto"/>
              <w:left w:val="single" w:sz="4" w:space="0" w:color="auto"/>
              <w:bottom w:val="single" w:sz="4" w:space="0" w:color="auto"/>
              <w:right w:val="single" w:sz="4" w:space="0" w:color="auto"/>
            </w:tcBorders>
            <w:hideMark/>
          </w:tcPr>
          <w:p w:rsidR="00A71F08" w:rsidRPr="00227F11" w:rsidRDefault="00A71F08" w:rsidP="00FE0255">
            <w:pPr>
              <w:spacing w:line="276" w:lineRule="auto"/>
              <w:jc w:val="center"/>
              <w:rPr>
                <w:lang w:eastAsia="en-US"/>
              </w:rPr>
            </w:pPr>
            <w:r>
              <w:rPr>
                <w:lang w:eastAsia="en-US"/>
              </w:rPr>
              <w:t>60,6</w:t>
            </w:r>
          </w:p>
        </w:tc>
      </w:tr>
      <w:tr w:rsidR="00A71F08" w:rsidRPr="00D64FAE" w:rsidTr="00FE0255">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A71F08" w:rsidRPr="00670B8E" w:rsidRDefault="00A71F08" w:rsidP="00FE0255">
            <w:pPr>
              <w:spacing w:line="276" w:lineRule="auto"/>
              <w:jc w:val="center"/>
              <w:rPr>
                <w:lang w:val="en-US" w:eastAsia="en-US"/>
              </w:rPr>
            </w:pPr>
            <w:r w:rsidRPr="00670B8E">
              <w:rPr>
                <w:lang w:eastAsia="en-US"/>
              </w:rPr>
              <w:lastRenderedPageBreak/>
              <w:t>2 02 30024 05 0037 15</w:t>
            </w:r>
            <w:r w:rsidRPr="00670B8E">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A71F08" w:rsidRPr="00670B8E" w:rsidRDefault="00A71F08" w:rsidP="00FE0255">
            <w:pPr>
              <w:spacing w:line="276" w:lineRule="auto"/>
              <w:jc w:val="both"/>
              <w:rPr>
                <w:lang w:eastAsia="en-US"/>
              </w:rPr>
            </w:pPr>
            <w:r w:rsidRPr="00670B8E">
              <w:rPr>
                <w:lang w:eastAsia="en-US"/>
              </w:rPr>
              <w:t xml:space="preserve">Субвенции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 </w:t>
            </w:r>
          </w:p>
        </w:tc>
        <w:tc>
          <w:tcPr>
            <w:tcW w:w="993" w:type="dxa"/>
            <w:tcBorders>
              <w:top w:val="single" w:sz="4" w:space="0" w:color="auto"/>
              <w:left w:val="single" w:sz="4" w:space="0" w:color="auto"/>
              <w:bottom w:val="single" w:sz="4" w:space="0" w:color="auto"/>
              <w:right w:val="single" w:sz="4" w:space="0" w:color="auto"/>
            </w:tcBorders>
          </w:tcPr>
          <w:p w:rsidR="00A71F08" w:rsidRPr="00670B8E" w:rsidRDefault="00A71F08" w:rsidP="00FE0255">
            <w:pPr>
              <w:spacing w:line="276" w:lineRule="auto"/>
              <w:jc w:val="center"/>
              <w:rPr>
                <w:lang w:eastAsia="en-US"/>
              </w:rPr>
            </w:pPr>
            <w:r>
              <w:rPr>
                <w:lang w:eastAsia="en-US"/>
              </w:rPr>
              <w:t>13929,2</w:t>
            </w:r>
          </w:p>
        </w:tc>
        <w:tc>
          <w:tcPr>
            <w:tcW w:w="992" w:type="dxa"/>
            <w:tcBorders>
              <w:top w:val="single" w:sz="4" w:space="0" w:color="auto"/>
              <w:left w:val="single" w:sz="4" w:space="0" w:color="auto"/>
              <w:bottom w:val="single" w:sz="4" w:space="0" w:color="auto"/>
              <w:right w:val="single" w:sz="4" w:space="0" w:color="auto"/>
            </w:tcBorders>
          </w:tcPr>
          <w:p w:rsidR="00A71F08" w:rsidRPr="00670B8E" w:rsidRDefault="00A71F08" w:rsidP="00FE0255">
            <w:pPr>
              <w:spacing w:line="276" w:lineRule="auto"/>
              <w:jc w:val="center"/>
              <w:rPr>
                <w:lang w:eastAsia="en-US"/>
              </w:rPr>
            </w:pPr>
            <w:r>
              <w:rPr>
                <w:lang w:eastAsia="en-US"/>
              </w:rPr>
              <w:t>13929,2</w:t>
            </w:r>
          </w:p>
        </w:tc>
        <w:tc>
          <w:tcPr>
            <w:tcW w:w="1134" w:type="dxa"/>
            <w:tcBorders>
              <w:top w:val="single" w:sz="4" w:space="0" w:color="auto"/>
              <w:left w:val="single" w:sz="4" w:space="0" w:color="auto"/>
              <w:bottom w:val="single" w:sz="4" w:space="0" w:color="auto"/>
              <w:right w:val="single" w:sz="4" w:space="0" w:color="auto"/>
            </w:tcBorders>
          </w:tcPr>
          <w:p w:rsidR="00A71F08" w:rsidRPr="00670B8E" w:rsidRDefault="00A71F08" w:rsidP="00FE0255">
            <w:pPr>
              <w:spacing w:line="276" w:lineRule="auto"/>
              <w:jc w:val="center"/>
              <w:rPr>
                <w:lang w:eastAsia="en-US"/>
              </w:rPr>
            </w:pPr>
            <w:r>
              <w:rPr>
                <w:lang w:eastAsia="en-US"/>
              </w:rPr>
              <w:t>13929,2</w:t>
            </w:r>
          </w:p>
        </w:tc>
      </w:tr>
      <w:tr w:rsidR="00A71F08" w:rsidRPr="00D64FAE" w:rsidTr="00FE0255">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A71F08" w:rsidRPr="00EB0277" w:rsidRDefault="00A71F08" w:rsidP="00FE0255">
            <w:pPr>
              <w:spacing w:line="276" w:lineRule="auto"/>
              <w:jc w:val="center"/>
              <w:rPr>
                <w:lang w:val="en-US" w:eastAsia="en-US"/>
              </w:rPr>
            </w:pPr>
            <w:r w:rsidRPr="00EB0277">
              <w:rPr>
                <w:lang w:eastAsia="en-US"/>
              </w:rPr>
              <w:t>2 02 30024 05 0043 150</w:t>
            </w:r>
          </w:p>
        </w:tc>
        <w:tc>
          <w:tcPr>
            <w:tcW w:w="3827" w:type="dxa"/>
            <w:tcBorders>
              <w:top w:val="single" w:sz="4" w:space="0" w:color="auto"/>
              <w:left w:val="single" w:sz="4" w:space="0" w:color="auto"/>
              <w:bottom w:val="single" w:sz="4" w:space="0" w:color="auto"/>
              <w:right w:val="single" w:sz="4" w:space="0" w:color="auto"/>
            </w:tcBorders>
            <w:hideMark/>
          </w:tcPr>
          <w:p w:rsidR="00A71F08" w:rsidRPr="00EB0277" w:rsidRDefault="00A71F08" w:rsidP="00FE0255">
            <w:pPr>
              <w:spacing w:line="276" w:lineRule="auto"/>
              <w:jc w:val="both"/>
              <w:rPr>
                <w:lang w:eastAsia="en-US"/>
              </w:rPr>
            </w:pPr>
            <w:r w:rsidRPr="00EB0277">
              <w:rPr>
                <w:lang w:eastAsia="en-US"/>
              </w:rPr>
              <w:t xml:space="preserve">Субвенции бюджетам муниципальных районов области </w:t>
            </w:r>
            <w:proofErr w:type="gramStart"/>
            <w:r w:rsidRPr="00EB0277">
              <w:rPr>
                <w:lang w:eastAsia="en-US"/>
              </w:rPr>
              <w:t>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w:t>
            </w:r>
            <w:proofErr w:type="gramEnd"/>
          </w:p>
        </w:tc>
        <w:tc>
          <w:tcPr>
            <w:tcW w:w="993" w:type="dxa"/>
            <w:tcBorders>
              <w:top w:val="single" w:sz="4" w:space="0" w:color="auto"/>
              <w:left w:val="single" w:sz="4" w:space="0" w:color="auto"/>
              <w:bottom w:val="single" w:sz="4" w:space="0" w:color="auto"/>
              <w:right w:val="single" w:sz="4" w:space="0" w:color="auto"/>
            </w:tcBorders>
            <w:hideMark/>
          </w:tcPr>
          <w:p w:rsidR="00A71F08" w:rsidRPr="006C073C" w:rsidRDefault="00A71F08" w:rsidP="00FE0255">
            <w:pPr>
              <w:spacing w:line="276" w:lineRule="auto"/>
              <w:jc w:val="center"/>
              <w:rPr>
                <w:lang w:eastAsia="en-US"/>
              </w:rPr>
            </w:pPr>
            <w:r>
              <w:rPr>
                <w:lang w:val="en-US" w:eastAsia="en-US"/>
              </w:rPr>
              <w:t>145</w:t>
            </w:r>
            <w:r>
              <w:rPr>
                <w:lang w:eastAsia="en-US"/>
              </w:rPr>
              <w:t>,9</w:t>
            </w:r>
          </w:p>
        </w:tc>
        <w:tc>
          <w:tcPr>
            <w:tcW w:w="992" w:type="dxa"/>
            <w:tcBorders>
              <w:top w:val="single" w:sz="4" w:space="0" w:color="auto"/>
              <w:left w:val="single" w:sz="4" w:space="0" w:color="auto"/>
              <w:bottom w:val="single" w:sz="4" w:space="0" w:color="auto"/>
              <w:right w:val="single" w:sz="4" w:space="0" w:color="auto"/>
            </w:tcBorders>
            <w:hideMark/>
          </w:tcPr>
          <w:p w:rsidR="00A71F08" w:rsidRPr="00EB0277" w:rsidRDefault="00A71F08" w:rsidP="00FE0255">
            <w:pPr>
              <w:spacing w:line="276" w:lineRule="auto"/>
              <w:jc w:val="center"/>
              <w:rPr>
                <w:lang w:eastAsia="en-US"/>
              </w:rPr>
            </w:pPr>
            <w:r>
              <w:rPr>
                <w:lang w:eastAsia="en-US"/>
              </w:rPr>
              <w:t>145,9</w:t>
            </w:r>
          </w:p>
        </w:tc>
        <w:tc>
          <w:tcPr>
            <w:tcW w:w="1134" w:type="dxa"/>
            <w:tcBorders>
              <w:top w:val="single" w:sz="4" w:space="0" w:color="auto"/>
              <w:left w:val="single" w:sz="4" w:space="0" w:color="auto"/>
              <w:bottom w:val="single" w:sz="4" w:space="0" w:color="auto"/>
              <w:right w:val="single" w:sz="4" w:space="0" w:color="auto"/>
            </w:tcBorders>
            <w:hideMark/>
          </w:tcPr>
          <w:p w:rsidR="00A71F08" w:rsidRPr="00EB0277" w:rsidRDefault="00A71F08" w:rsidP="00FE0255">
            <w:pPr>
              <w:spacing w:line="276" w:lineRule="auto"/>
              <w:jc w:val="center"/>
              <w:rPr>
                <w:lang w:eastAsia="en-US"/>
              </w:rPr>
            </w:pPr>
            <w:r>
              <w:rPr>
                <w:lang w:eastAsia="en-US"/>
              </w:rPr>
              <w:t>145,9</w:t>
            </w:r>
          </w:p>
        </w:tc>
      </w:tr>
      <w:tr w:rsidR="00A71F08" w:rsidRPr="00D64FAE" w:rsidTr="00FE0255">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A71F08" w:rsidRDefault="00A71F08" w:rsidP="00FE0255">
            <w:pPr>
              <w:overflowPunct/>
              <w:autoSpaceDE/>
              <w:adjustRightInd/>
              <w:spacing w:line="276" w:lineRule="auto"/>
              <w:jc w:val="center"/>
              <w:rPr>
                <w:iCs/>
                <w:lang w:eastAsia="en-US"/>
              </w:rPr>
            </w:pPr>
            <w:r>
              <w:rPr>
                <w:iCs/>
                <w:lang w:eastAsia="en-US"/>
              </w:rPr>
              <w:t>2 02 35 120 05 0000 150</w:t>
            </w:r>
          </w:p>
          <w:p w:rsidR="00A71F08" w:rsidRDefault="00A71F08" w:rsidP="00FE0255">
            <w:pPr>
              <w:spacing w:line="276" w:lineRule="auto"/>
              <w:jc w:val="center"/>
              <w:rPr>
                <w:lang w:eastAsia="en-US"/>
              </w:rPr>
            </w:pPr>
          </w:p>
        </w:tc>
        <w:tc>
          <w:tcPr>
            <w:tcW w:w="3827" w:type="dxa"/>
            <w:tcBorders>
              <w:top w:val="single" w:sz="4" w:space="0" w:color="auto"/>
              <w:left w:val="single" w:sz="4" w:space="0" w:color="auto"/>
              <w:bottom w:val="single" w:sz="4" w:space="0" w:color="auto"/>
              <w:right w:val="single" w:sz="4" w:space="0" w:color="auto"/>
            </w:tcBorders>
          </w:tcPr>
          <w:p w:rsidR="00A71F08" w:rsidRDefault="00A71F08" w:rsidP="00FE0255">
            <w:pPr>
              <w:overflowPunct/>
              <w:autoSpaceDE/>
              <w:adjustRightInd/>
              <w:spacing w:line="276" w:lineRule="auto"/>
              <w:jc w:val="both"/>
              <w:rPr>
                <w:iCs/>
                <w:lang w:eastAsia="en-US"/>
              </w:rPr>
            </w:pPr>
            <w:r>
              <w:rPr>
                <w:iCs/>
                <w:lang w:eastAsia="en-US"/>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rsidR="00A71F08" w:rsidRDefault="00A71F08" w:rsidP="00FE0255">
            <w:pPr>
              <w:spacing w:line="276" w:lineRule="auto"/>
              <w:jc w:val="both"/>
              <w:rPr>
                <w:lang w:eastAsia="en-US"/>
              </w:rPr>
            </w:pPr>
          </w:p>
        </w:tc>
        <w:tc>
          <w:tcPr>
            <w:tcW w:w="993" w:type="dxa"/>
            <w:tcBorders>
              <w:top w:val="single" w:sz="4" w:space="0" w:color="auto"/>
              <w:left w:val="single" w:sz="4" w:space="0" w:color="auto"/>
              <w:bottom w:val="single" w:sz="4" w:space="0" w:color="auto"/>
              <w:right w:val="single" w:sz="4" w:space="0" w:color="auto"/>
            </w:tcBorders>
          </w:tcPr>
          <w:p w:rsidR="00A71F08" w:rsidRDefault="00A71F08" w:rsidP="00FE0255">
            <w:pPr>
              <w:spacing w:line="276" w:lineRule="auto"/>
              <w:jc w:val="center"/>
              <w:rPr>
                <w:lang w:eastAsia="en-US"/>
              </w:rPr>
            </w:pPr>
            <w:r>
              <w:rPr>
                <w:lang w:eastAsia="en-US"/>
              </w:rPr>
              <w:t>1,5</w:t>
            </w:r>
          </w:p>
        </w:tc>
        <w:tc>
          <w:tcPr>
            <w:tcW w:w="992" w:type="dxa"/>
            <w:tcBorders>
              <w:top w:val="single" w:sz="4" w:space="0" w:color="auto"/>
              <w:left w:val="single" w:sz="4" w:space="0" w:color="auto"/>
              <w:bottom w:val="single" w:sz="4" w:space="0" w:color="auto"/>
              <w:right w:val="single" w:sz="4" w:space="0" w:color="auto"/>
            </w:tcBorders>
          </w:tcPr>
          <w:p w:rsidR="00A71F08" w:rsidRDefault="00A71F08" w:rsidP="00FE0255">
            <w:pPr>
              <w:spacing w:line="276" w:lineRule="auto"/>
              <w:jc w:val="center"/>
              <w:rPr>
                <w:lang w:eastAsia="en-US"/>
              </w:rPr>
            </w:pPr>
            <w:r>
              <w:rPr>
                <w:lang w:eastAsia="en-US"/>
              </w:rPr>
              <w:t>2,2</w:t>
            </w:r>
          </w:p>
        </w:tc>
        <w:tc>
          <w:tcPr>
            <w:tcW w:w="1134" w:type="dxa"/>
            <w:tcBorders>
              <w:top w:val="single" w:sz="4" w:space="0" w:color="auto"/>
              <w:left w:val="single" w:sz="4" w:space="0" w:color="auto"/>
              <w:bottom w:val="single" w:sz="4" w:space="0" w:color="auto"/>
              <w:right w:val="single" w:sz="4" w:space="0" w:color="auto"/>
            </w:tcBorders>
          </w:tcPr>
          <w:p w:rsidR="00A71F08" w:rsidRDefault="00A71F08" w:rsidP="00FE0255">
            <w:pPr>
              <w:spacing w:line="276" w:lineRule="auto"/>
              <w:jc w:val="center"/>
              <w:rPr>
                <w:lang w:eastAsia="en-US"/>
              </w:rPr>
            </w:pPr>
            <w:r>
              <w:rPr>
                <w:lang w:eastAsia="en-US"/>
              </w:rPr>
              <w:t>13,9</w:t>
            </w:r>
          </w:p>
        </w:tc>
      </w:tr>
      <w:tr w:rsidR="00A71F08" w:rsidRPr="00D64FAE" w:rsidTr="00FE0255">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A71F08" w:rsidRDefault="00A71F08" w:rsidP="00FE0255">
            <w:pPr>
              <w:spacing w:line="276" w:lineRule="auto"/>
              <w:jc w:val="center"/>
              <w:rPr>
                <w:lang w:eastAsia="en-US"/>
              </w:rPr>
            </w:pPr>
            <w:r>
              <w:rPr>
                <w:lang w:eastAsia="en-US"/>
              </w:rPr>
              <w:t>2 02 35303 05 0000 15</w:t>
            </w:r>
            <w:r>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A71F08" w:rsidRDefault="00A71F08" w:rsidP="00FE0255">
            <w:pPr>
              <w:spacing w:line="276" w:lineRule="auto"/>
              <w:jc w:val="both"/>
              <w:rPr>
                <w:lang w:eastAsia="en-US"/>
              </w:rPr>
            </w:pPr>
            <w:r>
              <w:rPr>
                <w:lang w:eastAsia="en-US"/>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tcPr>
          <w:p w:rsidR="00A71F08" w:rsidRDefault="00A71F08" w:rsidP="00FE0255">
            <w:pPr>
              <w:spacing w:line="276" w:lineRule="auto"/>
              <w:jc w:val="center"/>
              <w:rPr>
                <w:lang w:eastAsia="en-US"/>
              </w:rPr>
            </w:pPr>
            <w:r>
              <w:rPr>
                <w:lang w:eastAsia="en-US"/>
              </w:rPr>
              <w:t>8593,2</w:t>
            </w:r>
          </w:p>
        </w:tc>
        <w:tc>
          <w:tcPr>
            <w:tcW w:w="992" w:type="dxa"/>
            <w:tcBorders>
              <w:top w:val="single" w:sz="4" w:space="0" w:color="auto"/>
              <w:left w:val="single" w:sz="4" w:space="0" w:color="auto"/>
              <w:bottom w:val="single" w:sz="4" w:space="0" w:color="auto"/>
              <w:right w:val="single" w:sz="4" w:space="0" w:color="auto"/>
            </w:tcBorders>
          </w:tcPr>
          <w:p w:rsidR="00A71F08" w:rsidRDefault="00A71F08" w:rsidP="00FE0255">
            <w:pPr>
              <w:spacing w:line="276" w:lineRule="auto"/>
              <w:jc w:val="center"/>
              <w:rPr>
                <w:lang w:eastAsia="en-US"/>
              </w:rPr>
            </w:pPr>
            <w:r>
              <w:rPr>
                <w:lang w:eastAsia="en-US"/>
              </w:rPr>
              <w:t>8593,2</w:t>
            </w:r>
          </w:p>
        </w:tc>
        <w:tc>
          <w:tcPr>
            <w:tcW w:w="1134" w:type="dxa"/>
            <w:tcBorders>
              <w:top w:val="single" w:sz="4" w:space="0" w:color="auto"/>
              <w:left w:val="single" w:sz="4" w:space="0" w:color="auto"/>
              <w:bottom w:val="single" w:sz="4" w:space="0" w:color="auto"/>
              <w:right w:val="single" w:sz="4" w:space="0" w:color="auto"/>
            </w:tcBorders>
          </w:tcPr>
          <w:p w:rsidR="00A71F08" w:rsidRDefault="00A71F08" w:rsidP="00FE0255">
            <w:pPr>
              <w:spacing w:line="276" w:lineRule="auto"/>
              <w:jc w:val="center"/>
              <w:rPr>
                <w:lang w:eastAsia="en-US"/>
              </w:rPr>
            </w:pPr>
            <w:r>
              <w:rPr>
                <w:lang w:eastAsia="en-US"/>
              </w:rPr>
              <w:t>8593,2</w:t>
            </w:r>
          </w:p>
        </w:tc>
      </w:tr>
      <w:tr w:rsidR="00A71F08" w:rsidRPr="00D64FAE" w:rsidTr="00FE0255">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A71F08" w:rsidRPr="00D63ECC" w:rsidRDefault="00A71F08" w:rsidP="00FE0255">
            <w:pPr>
              <w:spacing w:line="276" w:lineRule="auto"/>
              <w:jc w:val="center"/>
              <w:rPr>
                <w:b/>
                <w:lang w:val="en-US" w:eastAsia="en-US"/>
              </w:rPr>
            </w:pPr>
            <w:r w:rsidRPr="00D63ECC">
              <w:rPr>
                <w:b/>
                <w:lang w:eastAsia="en-US"/>
              </w:rPr>
              <w:t xml:space="preserve">2 02 </w:t>
            </w:r>
            <w:r w:rsidRPr="00D63ECC">
              <w:rPr>
                <w:b/>
                <w:lang w:val="en-US" w:eastAsia="en-US"/>
              </w:rPr>
              <w:t>40</w:t>
            </w:r>
            <w:r w:rsidRPr="00D63ECC">
              <w:rPr>
                <w:b/>
                <w:lang w:eastAsia="en-US"/>
              </w:rPr>
              <w:t>000 00 0000 15</w:t>
            </w:r>
            <w:r w:rsidRPr="00D63ECC">
              <w:rPr>
                <w:b/>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A71F08" w:rsidRPr="00D63ECC" w:rsidRDefault="00A71F08" w:rsidP="00FE0255">
            <w:pPr>
              <w:spacing w:line="276" w:lineRule="auto"/>
              <w:jc w:val="both"/>
              <w:rPr>
                <w:b/>
                <w:lang w:eastAsia="en-US"/>
              </w:rPr>
            </w:pPr>
            <w:r w:rsidRPr="00D63ECC">
              <w:rPr>
                <w:b/>
                <w:lang w:eastAsia="en-US"/>
              </w:rPr>
              <w:t>Иные межбюджетные трансферты</w:t>
            </w:r>
          </w:p>
        </w:tc>
        <w:tc>
          <w:tcPr>
            <w:tcW w:w="993" w:type="dxa"/>
            <w:tcBorders>
              <w:top w:val="single" w:sz="4" w:space="0" w:color="auto"/>
              <w:left w:val="single" w:sz="4" w:space="0" w:color="auto"/>
              <w:bottom w:val="single" w:sz="4" w:space="0" w:color="auto"/>
              <w:right w:val="single" w:sz="4" w:space="0" w:color="auto"/>
            </w:tcBorders>
            <w:hideMark/>
          </w:tcPr>
          <w:p w:rsidR="00A71F08" w:rsidRPr="00D63ECC" w:rsidRDefault="00A71F08" w:rsidP="00FE0255">
            <w:pPr>
              <w:tabs>
                <w:tab w:val="left" w:pos="330"/>
              </w:tabs>
              <w:spacing w:line="276" w:lineRule="auto"/>
              <w:jc w:val="center"/>
              <w:rPr>
                <w:b/>
                <w:lang w:eastAsia="en-US"/>
              </w:rPr>
            </w:pPr>
            <w:r>
              <w:rPr>
                <w:b/>
                <w:lang w:eastAsia="en-US"/>
              </w:rPr>
              <w:t>11319,8</w:t>
            </w:r>
          </w:p>
        </w:tc>
        <w:tc>
          <w:tcPr>
            <w:tcW w:w="992" w:type="dxa"/>
            <w:tcBorders>
              <w:top w:val="single" w:sz="4" w:space="0" w:color="auto"/>
              <w:left w:val="single" w:sz="4" w:space="0" w:color="auto"/>
              <w:bottom w:val="single" w:sz="4" w:space="0" w:color="auto"/>
              <w:right w:val="single" w:sz="4" w:space="0" w:color="auto"/>
            </w:tcBorders>
            <w:hideMark/>
          </w:tcPr>
          <w:p w:rsidR="00A71F08" w:rsidRPr="00D63ECC" w:rsidRDefault="00A71F08" w:rsidP="00FE0255">
            <w:pPr>
              <w:tabs>
                <w:tab w:val="left" w:pos="330"/>
              </w:tabs>
              <w:spacing w:line="276" w:lineRule="auto"/>
              <w:jc w:val="center"/>
              <w:rPr>
                <w:b/>
                <w:lang w:eastAsia="en-US"/>
              </w:rPr>
            </w:pPr>
            <w:r>
              <w:rPr>
                <w:b/>
                <w:lang w:eastAsia="en-US"/>
              </w:rPr>
              <w:t>932,0</w:t>
            </w:r>
          </w:p>
        </w:tc>
        <w:tc>
          <w:tcPr>
            <w:tcW w:w="1134" w:type="dxa"/>
            <w:tcBorders>
              <w:top w:val="single" w:sz="4" w:space="0" w:color="auto"/>
              <w:left w:val="single" w:sz="4" w:space="0" w:color="auto"/>
              <w:bottom w:val="single" w:sz="4" w:space="0" w:color="auto"/>
              <w:right w:val="single" w:sz="4" w:space="0" w:color="auto"/>
            </w:tcBorders>
          </w:tcPr>
          <w:p w:rsidR="00A71F08" w:rsidRPr="00D63ECC" w:rsidRDefault="00A71F08" w:rsidP="00FE0255">
            <w:pPr>
              <w:tabs>
                <w:tab w:val="left" w:pos="330"/>
              </w:tabs>
              <w:spacing w:line="276" w:lineRule="auto"/>
              <w:jc w:val="center"/>
              <w:rPr>
                <w:b/>
                <w:lang w:eastAsia="en-US"/>
              </w:rPr>
            </w:pPr>
            <w:r>
              <w:rPr>
                <w:b/>
                <w:lang w:eastAsia="en-US"/>
              </w:rPr>
              <w:t>1126,6</w:t>
            </w:r>
          </w:p>
        </w:tc>
      </w:tr>
      <w:tr w:rsidR="00A71F08" w:rsidRPr="00D64FAE" w:rsidTr="00FE0255">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A71F08" w:rsidRPr="00D63ECC" w:rsidRDefault="00A71F08" w:rsidP="00FE0255">
            <w:pPr>
              <w:spacing w:line="276" w:lineRule="auto"/>
              <w:jc w:val="center"/>
              <w:rPr>
                <w:b/>
                <w:lang w:eastAsia="en-US"/>
              </w:rPr>
            </w:pPr>
            <w:r w:rsidRPr="00CA141B">
              <w:rPr>
                <w:lang w:eastAsia="en-US"/>
              </w:rPr>
              <w:t>2 02 4</w:t>
            </w:r>
            <w:r w:rsidRPr="00CA141B">
              <w:rPr>
                <w:lang w:val="en-US" w:eastAsia="en-US"/>
              </w:rPr>
              <w:t>0</w:t>
            </w:r>
            <w:r w:rsidRPr="00CA141B">
              <w:rPr>
                <w:lang w:eastAsia="en-US"/>
              </w:rPr>
              <w:t>014 05 00</w:t>
            </w:r>
            <w:r>
              <w:rPr>
                <w:lang w:val="en-US" w:eastAsia="en-US"/>
              </w:rPr>
              <w:t>15</w:t>
            </w:r>
            <w:r w:rsidRPr="00CA141B">
              <w:rPr>
                <w:lang w:eastAsia="en-US"/>
              </w:rPr>
              <w:t xml:space="preserve"> 15</w:t>
            </w:r>
            <w:r w:rsidRPr="00CA141B">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A71F08" w:rsidRPr="00494478" w:rsidRDefault="00A71F08" w:rsidP="00FE0255">
            <w:pPr>
              <w:overflowPunct/>
              <w:autoSpaceDE/>
              <w:autoSpaceDN/>
              <w:adjustRightInd/>
              <w:jc w:val="both"/>
              <w:textAlignment w:val="auto"/>
              <w:rPr>
                <w:iCs/>
              </w:rPr>
            </w:pPr>
            <w:r w:rsidRPr="00494478">
              <w:rPr>
                <w:iCs/>
              </w:rPr>
              <w:t>Межбюджетные трансферты, передаваемые бюджету муниципального района на исполнение переданных полномочий по созданию условий для организации досуга и обеспечения жителей поселения услугами организаций культуры</w:t>
            </w:r>
          </w:p>
          <w:p w:rsidR="00A71F08" w:rsidRPr="00494478" w:rsidRDefault="00A71F08" w:rsidP="00FE0255">
            <w:pPr>
              <w:spacing w:line="276" w:lineRule="auto"/>
              <w:jc w:val="both"/>
              <w:rPr>
                <w:lang w:eastAsia="en-US"/>
              </w:rPr>
            </w:pPr>
          </w:p>
        </w:tc>
        <w:tc>
          <w:tcPr>
            <w:tcW w:w="993" w:type="dxa"/>
            <w:tcBorders>
              <w:top w:val="single" w:sz="4" w:space="0" w:color="auto"/>
              <w:left w:val="single" w:sz="4" w:space="0" w:color="auto"/>
              <w:bottom w:val="single" w:sz="4" w:space="0" w:color="auto"/>
              <w:right w:val="single" w:sz="4" w:space="0" w:color="auto"/>
            </w:tcBorders>
          </w:tcPr>
          <w:p w:rsidR="00A71F08" w:rsidRPr="00494478" w:rsidRDefault="00A71F08" w:rsidP="00FE0255">
            <w:pPr>
              <w:tabs>
                <w:tab w:val="left" w:pos="330"/>
              </w:tabs>
              <w:spacing w:line="276" w:lineRule="auto"/>
              <w:jc w:val="center"/>
              <w:rPr>
                <w:lang w:eastAsia="en-US"/>
              </w:rPr>
            </w:pPr>
            <w:r>
              <w:rPr>
                <w:lang w:val="en-US" w:eastAsia="en-US"/>
              </w:rPr>
              <w:t>496</w:t>
            </w:r>
            <w:r>
              <w:rPr>
                <w:lang w:eastAsia="en-US"/>
              </w:rPr>
              <w:t>,9</w:t>
            </w:r>
          </w:p>
        </w:tc>
        <w:tc>
          <w:tcPr>
            <w:tcW w:w="992" w:type="dxa"/>
            <w:tcBorders>
              <w:top w:val="single" w:sz="4" w:space="0" w:color="auto"/>
              <w:left w:val="single" w:sz="4" w:space="0" w:color="auto"/>
              <w:bottom w:val="single" w:sz="4" w:space="0" w:color="auto"/>
              <w:right w:val="single" w:sz="4" w:space="0" w:color="auto"/>
            </w:tcBorders>
          </w:tcPr>
          <w:p w:rsidR="00A71F08" w:rsidRPr="00494478" w:rsidRDefault="00A71F08" w:rsidP="00FE0255">
            <w:pPr>
              <w:tabs>
                <w:tab w:val="left" w:pos="330"/>
              </w:tabs>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A71F08" w:rsidRPr="00494478" w:rsidRDefault="00A71F08" w:rsidP="00FE0255">
            <w:pPr>
              <w:tabs>
                <w:tab w:val="left" w:pos="330"/>
              </w:tabs>
              <w:spacing w:line="276" w:lineRule="auto"/>
              <w:jc w:val="center"/>
              <w:rPr>
                <w:lang w:eastAsia="en-US"/>
              </w:rPr>
            </w:pPr>
          </w:p>
        </w:tc>
      </w:tr>
      <w:tr w:rsidR="00A71F08" w:rsidRPr="00D64FAE" w:rsidTr="00FE0255">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A71F08" w:rsidRPr="00CA141B" w:rsidRDefault="00A71F08" w:rsidP="00FE0255">
            <w:pPr>
              <w:spacing w:line="276" w:lineRule="auto"/>
              <w:jc w:val="center"/>
              <w:rPr>
                <w:lang w:val="en-US" w:eastAsia="en-US"/>
              </w:rPr>
            </w:pPr>
            <w:r w:rsidRPr="00CA141B">
              <w:rPr>
                <w:lang w:eastAsia="en-US"/>
              </w:rPr>
              <w:t>2 02 4</w:t>
            </w:r>
            <w:r w:rsidRPr="00CA141B">
              <w:rPr>
                <w:lang w:val="en-US" w:eastAsia="en-US"/>
              </w:rPr>
              <w:t>0</w:t>
            </w:r>
            <w:r w:rsidRPr="00CA141B">
              <w:rPr>
                <w:lang w:eastAsia="en-US"/>
              </w:rPr>
              <w:t>014 05 0022 15</w:t>
            </w:r>
            <w:r w:rsidRPr="00CA141B">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A71F08" w:rsidRPr="00CA141B" w:rsidRDefault="00A71F08" w:rsidP="00FE0255">
            <w:pPr>
              <w:spacing w:line="276" w:lineRule="auto"/>
              <w:jc w:val="both"/>
              <w:rPr>
                <w:lang w:eastAsia="en-US"/>
              </w:rPr>
            </w:pPr>
            <w:r w:rsidRPr="00CA141B">
              <w:rPr>
                <w:lang w:eastAsia="en-US"/>
              </w:rPr>
              <w:t>Межбюджетные трансферты, передаваемые бюджету муниципального района  на 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A71F08" w:rsidRPr="00CA141B" w:rsidRDefault="00A71F08" w:rsidP="00FE0255">
            <w:pPr>
              <w:spacing w:line="276" w:lineRule="auto"/>
              <w:jc w:val="center"/>
              <w:rPr>
                <w:lang w:eastAsia="en-US"/>
              </w:rPr>
            </w:pPr>
            <w:r>
              <w:rPr>
                <w:lang w:eastAsia="en-US"/>
              </w:rPr>
              <w:t>485,5</w:t>
            </w:r>
          </w:p>
        </w:tc>
        <w:tc>
          <w:tcPr>
            <w:tcW w:w="992" w:type="dxa"/>
            <w:tcBorders>
              <w:top w:val="single" w:sz="4" w:space="0" w:color="auto"/>
              <w:left w:val="single" w:sz="4" w:space="0" w:color="auto"/>
              <w:bottom w:val="single" w:sz="4" w:space="0" w:color="auto"/>
              <w:right w:val="single" w:sz="4" w:space="0" w:color="auto"/>
            </w:tcBorders>
            <w:hideMark/>
          </w:tcPr>
          <w:p w:rsidR="00A71F08" w:rsidRPr="00CA141B" w:rsidRDefault="00A71F08" w:rsidP="00FE0255">
            <w:pPr>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A71F08" w:rsidRPr="004F614C" w:rsidRDefault="00A71F08" w:rsidP="00FE0255">
            <w:pPr>
              <w:spacing w:line="276" w:lineRule="auto"/>
              <w:jc w:val="center"/>
              <w:rPr>
                <w:highlight w:val="yellow"/>
                <w:lang w:val="en-US" w:eastAsia="en-US"/>
              </w:rPr>
            </w:pPr>
          </w:p>
        </w:tc>
      </w:tr>
      <w:tr w:rsidR="00A71F08" w:rsidRPr="00D64FAE" w:rsidTr="00FE0255">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A71F08" w:rsidRPr="00CA141B" w:rsidRDefault="00A71F08" w:rsidP="00FE0255">
            <w:pPr>
              <w:spacing w:line="276" w:lineRule="auto"/>
              <w:jc w:val="center"/>
              <w:rPr>
                <w:lang w:val="en-US" w:eastAsia="en-US"/>
              </w:rPr>
            </w:pPr>
            <w:r w:rsidRPr="00CA141B">
              <w:rPr>
                <w:lang w:eastAsia="en-US"/>
              </w:rPr>
              <w:t xml:space="preserve">2 02 </w:t>
            </w:r>
            <w:r w:rsidRPr="00CA141B">
              <w:rPr>
                <w:lang w:val="en-US" w:eastAsia="en-US"/>
              </w:rPr>
              <w:t>40</w:t>
            </w:r>
            <w:r w:rsidRPr="00CA141B">
              <w:rPr>
                <w:lang w:eastAsia="en-US"/>
              </w:rPr>
              <w:t>014 05 0028 15</w:t>
            </w:r>
            <w:r w:rsidRPr="00CA141B">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A71F08" w:rsidRPr="00CA141B" w:rsidRDefault="00A71F08" w:rsidP="00FE0255">
            <w:pPr>
              <w:spacing w:line="276" w:lineRule="auto"/>
              <w:jc w:val="both"/>
              <w:rPr>
                <w:lang w:eastAsia="en-US"/>
              </w:rPr>
            </w:pPr>
            <w:r w:rsidRPr="00CA141B">
              <w:rPr>
                <w:lang w:eastAsia="en-US"/>
              </w:rPr>
              <w:t>Межбюджетные трансферты, передаваемые бюджету муниципального района  на 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993" w:type="dxa"/>
            <w:tcBorders>
              <w:top w:val="single" w:sz="4" w:space="0" w:color="auto"/>
              <w:left w:val="single" w:sz="4" w:space="0" w:color="auto"/>
              <w:bottom w:val="single" w:sz="4" w:space="0" w:color="auto"/>
              <w:right w:val="single" w:sz="4" w:space="0" w:color="auto"/>
            </w:tcBorders>
            <w:hideMark/>
          </w:tcPr>
          <w:p w:rsidR="00A71F08" w:rsidRPr="00CA141B" w:rsidRDefault="00A71F08" w:rsidP="00FE0255">
            <w:pPr>
              <w:spacing w:line="276" w:lineRule="auto"/>
              <w:jc w:val="center"/>
              <w:rPr>
                <w:lang w:eastAsia="en-US"/>
              </w:rPr>
            </w:pPr>
            <w:r>
              <w:rPr>
                <w:lang w:eastAsia="en-US"/>
              </w:rPr>
              <w:t>875,2</w:t>
            </w:r>
          </w:p>
        </w:tc>
        <w:tc>
          <w:tcPr>
            <w:tcW w:w="992" w:type="dxa"/>
            <w:tcBorders>
              <w:top w:val="single" w:sz="4" w:space="0" w:color="auto"/>
              <w:left w:val="single" w:sz="4" w:space="0" w:color="auto"/>
              <w:bottom w:val="single" w:sz="4" w:space="0" w:color="auto"/>
              <w:right w:val="single" w:sz="4" w:space="0" w:color="auto"/>
            </w:tcBorders>
            <w:hideMark/>
          </w:tcPr>
          <w:p w:rsidR="00A71F08" w:rsidRPr="00CA141B" w:rsidRDefault="00A71F08" w:rsidP="00FE0255">
            <w:pPr>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A71F08" w:rsidRPr="004F614C" w:rsidRDefault="00A71F08" w:rsidP="00FE0255">
            <w:pPr>
              <w:spacing w:line="276" w:lineRule="auto"/>
              <w:jc w:val="center"/>
              <w:rPr>
                <w:highlight w:val="yellow"/>
                <w:lang w:eastAsia="en-US"/>
              </w:rPr>
            </w:pPr>
          </w:p>
        </w:tc>
      </w:tr>
      <w:tr w:rsidR="00A71F08" w:rsidRPr="00D64FAE" w:rsidTr="00FE0255">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A71F08" w:rsidRPr="00CA141B" w:rsidRDefault="00A71F08" w:rsidP="00FE0255">
            <w:pPr>
              <w:spacing w:line="276" w:lineRule="auto"/>
              <w:jc w:val="center"/>
              <w:rPr>
                <w:lang w:val="en-US" w:eastAsia="en-US"/>
              </w:rPr>
            </w:pPr>
            <w:r w:rsidRPr="00CA141B">
              <w:rPr>
                <w:lang w:eastAsia="en-US"/>
              </w:rPr>
              <w:lastRenderedPageBreak/>
              <w:t>2 02 4</w:t>
            </w:r>
            <w:r w:rsidRPr="00CA141B">
              <w:rPr>
                <w:lang w:val="en-US" w:eastAsia="en-US"/>
              </w:rPr>
              <w:t>0</w:t>
            </w:r>
            <w:r w:rsidRPr="00CA141B">
              <w:rPr>
                <w:lang w:eastAsia="en-US"/>
              </w:rPr>
              <w:t>014 05 0027 15</w:t>
            </w:r>
            <w:r w:rsidRPr="00CA141B">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A71F08" w:rsidRPr="00CA141B" w:rsidRDefault="00A71F08" w:rsidP="00FE0255">
            <w:pPr>
              <w:spacing w:line="276" w:lineRule="auto"/>
              <w:jc w:val="both"/>
              <w:rPr>
                <w:lang w:eastAsia="en-US"/>
              </w:rPr>
            </w:pPr>
            <w:r w:rsidRPr="00CA141B">
              <w:rPr>
                <w:lang w:eastAsia="en-US"/>
              </w:rPr>
              <w:t xml:space="preserve">Межбюджетные трансферты, передаваемые бюджету муниципального района на исполнение переданных полномочий по составлению, исполнению бюджета муниципального образования, осуществлению </w:t>
            </w:r>
            <w:proofErr w:type="gramStart"/>
            <w:r w:rsidRPr="00CA141B">
              <w:rPr>
                <w:lang w:eastAsia="en-US"/>
              </w:rPr>
              <w:t>контроля за</w:t>
            </w:r>
            <w:proofErr w:type="gramEnd"/>
            <w:r w:rsidRPr="00CA141B">
              <w:rPr>
                <w:lang w:eastAsia="en-US"/>
              </w:rPr>
              <w:t xml:space="preserve"> его исполнением, составлению отчета об исполнении бюджета муниципального образования </w:t>
            </w:r>
          </w:p>
        </w:tc>
        <w:tc>
          <w:tcPr>
            <w:tcW w:w="993" w:type="dxa"/>
            <w:tcBorders>
              <w:top w:val="single" w:sz="4" w:space="0" w:color="auto"/>
              <w:left w:val="single" w:sz="4" w:space="0" w:color="auto"/>
              <w:bottom w:val="single" w:sz="4" w:space="0" w:color="auto"/>
              <w:right w:val="single" w:sz="4" w:space="0" w:color="auto"/>
            </w:tcBorders>
          </w:tcPr>
          <w:p w:rsidR="00A71F08" w:rsidRPr="00CA141B" w:rsidRDefault="00A71F08" w:rsidP="00FE0255">
            <w:pPr>
              <w:spacing w:line="276" w:lineRule="auto"/>
              <w:jc w:val="center"/>
              <w:rPr>
                <w:lang w:eastAsia="en-US"/>
              </w:rPr>
            </w:pPr>
          </w:p>
          <w:p w:rsidR="00A71F08" w:rsidRPr="00CA141B" w:rsidRDefault="00A71F08" w:rsidP="00FE0255">
            <w:pPr>
              <w:spacing w:line="276" w:lineRule="auto"/>
              <w:jc w:val="center"/>
              <w:rPr>
                <w:lang w:eastAsia="en-US"/>
              </w:rPr>
            </w:pPr>
            <w:r>
              <w:rPr>
                <w:lang w:val="en-US" w:eastAsia="en-US"/>
              </w:rPr>
              <w:t>3475,2</w:t>
            </w:r>
          </w:p>
        </w:tc>
        <w:tc>
          <w:tcPr>
            <w:tcW w:w="992" w:type="dxa"/>
            <w:tcBorders>
              <w:top w:val="single" w:sz="4" w:space="0" w:color="auto"/>
              <w:left w:val="single" w:sz="4" w:space="0" w:color="auto"/>
              <w:bottom w:val="single" w:sz="4" w:space="0" w:color="auto"/>
              <w:right w:val="single" w:sz="4" w:space="0" w:color="auto"/>
            </w:tcBorders>
          </w:tcPr>
          <w:p w:rsidR="00A71F08" w:rsidRPr="004F614C" w:rsidRDefault="00A71F08" w:rsidP="00FE0255">
            <w:pPr>
              <w:spacing w:line="276" w:lineRule="auto"/>
              <w:jc w:val="center"/>
              <w:rPr>
                <w:highlight w:val="yellow"/>
                <w:lang w:eastAsia="en-US"/>
              </w:rPr>
            </w:pPr>
          </w:p>
          <w:p w:rsidR="00A71F08" w:rsidRPr="004F614C" w:rsidRDefault="00A71F08" w:rsidP="00FE0255">
            <w:pPr>
              <w:spacing w:line="27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A71F08" w:rsidRPr="004F614C" w:rsidRDefault="00A71F08" w:rsidP="00FE0255">
            <w:pPr>
              <w:spacing w:line="276" w:lineRule="auto"/>
              <w:jc w:val="center"/>
              <w:rPr>
                <w:highlight w:val="yellow"/>
                <w:lang w:eastAsia="en-US"/>
              </w:rPr>
            </w:pPr>
          </w:p>
        </w:tc>
      </w:tr>
      <w:tr w:rsidR="00A71F08" w:rsidRPr="00D64FAE" w:rsidTr="00FE0255">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A71F08" w:rsidRDefault="00A71F08" w:rsidP="00FE0255">
            <w:pPr>
              <w:spacing w:line="276" w:lineRule="auto"/>
              <w:jc w:val="center"/>
              <w:rPr>
                <w:lang w:eastAsia="en-US"/>
              </w:rPr>
            </w:pPr>
            <w:r>
              <w:rPr>
                <w:lang w:eastAsia="en-US"/>
              </w:rPr>
              <w:t>2 02 45179 05 0000 15</w:t>
            </w:r>
            <w:r>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A71F08" w:rsidRDefault="00A71F08" w:rsidP="00FE0255">
            <w:pPr>
              <w:spacing w:line="276" w:lineRule="auto"/>
              <w:jc w:val="both"/>
              <w:rPr>
                <w:iCs/>
                <w:lang w:eastAsia="en-US"/>
              </w:rPr>
            </w:pPr>
            <w:r>
              <w:rPr>
                <w:iCs/>
                <w:lang w:eastAsia="en-US"/>
              </w:rPr>
              <w:t>Межбюджетные трансферты, передаваемые бюджетам муниципальных районов области на проведение мероприятий по обеспечению деятельности советников директора по воспитанию и взаимодействию с детскими общественными</w:t>
            </w:r>
            <w:r w:rsidRPr="00274D39">
              <w:rPr>
                <w:iCs/>
                <w:lang w:eastAsia="en-US"/>
              </w:rPr>
              <w:t xml:space="preserve"> </w:t>
            </w:r>
            <w:r>
              <w:rPr>
                <w:iCs/>
                <w:lang w:eastAsia="en-US"/>
              </w:rPr>
              <w:t>объединениями в общеобразовательных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tcPr>
          <w:p w:rsidR="00A71F08" w:rsidRDefault="00A71F08" w:rsidP="00FE0255">
            <w:pPr>
              <w:spacing w:line="276" w:lineRule="auto"/>
              <w:jc w:val="center"/>
              <w:rPr>
                <w:lang w:eastAsia="en-US"/>
              </w:rPr>
            </w:pPr>
            <w:r>
              <w:rPr>
                <w:lang w:eastAsia="en-US"/>
              </w:rPr>
              <w:t>932,0</w:t>
            </w:r>
          </w:p>
        </w:tc>
        <w:tc>
          <w:tcPr>
            <w:tcW w:w="992" w:type="dxa"/>
            <w:tcBorders>
              <w:top w:val="single" w:sz="4" w:space="0" w:color="auto"/>
              <w:left w:val="single" w:sz="4" w:space="0" w:color="auto"/>
              <w:bottom w:val="single" w:sz="4" w:space="0" w:color="auto"/>
              <w:right w:val="single" w:sz="4" w:space="0" w:color="auto"/>
            </w:tcBorders>
          </w:tcPr>
          <w:p w:rsidR="00A71F08" w:rsidRDefault="00A71F08" w:rsidP="00FE0255">
            <w:pPr>
              <w:overflowPunct/>
              <w:autoSpaceDE/>
              <w:adjustRightInd/>
              <w:spacing w:line="276" w:lineRule="auto"/>
              <w:jc w:val="center"/>
              <w:rPr>
                <w:rFonts w:eastAsia="Calibri"/>
                <w:lang w:eastAsia="en-US"/>
              </w:rPr>
            </w:pPr>
            <w:r>
              <w:rPr>
                <w:rFonts w:eastAsia="Calibri"/>
                <w:lang w:eastAsia="en-US"/>
              </w:rPr>
              <w:t>932,0</w:t>
            </w:r>
          </w:p>
        </w:tc>
        <w:tc>
          <w:tcPr>
            <w:tcW w:w="1134" w:type="dxa"/>
            <w:tcBorders>
              <w:top w:val="single" w:sz="4" w:space="0" w:color="auto"/>
              <w:left w:val="single" w:sz="4" w:space="0" w:color="auto"/>
              <w:bottom w:val="single" w:sz="4" w:space="0" w:color="auto"/>
              <w:right w:val="single" w:sz="4" w:space="0" w:color="auto"/>
            </w:tcBorders>
          </w:tcPr>
          <w:p w:rsidR="00A71F08" w:rsidRDefault="00A71F08" w:rsidP="00FE0255">
            <w:pPr>
              <w:overflowPunct/>
              <w:autoSpaceDE/>
              <w:adjustRightInd/>
              <w:spacing w:line="276" w:lineRule="auto"/>
              <w:jc w:val="center"/>
              <w:rPr>
                <w:rFonts w:eastAsia="Calibri"/>
                <w:lang w:eastAsia="en-US"/>
              </w:rPr>
            </w:pPr>
            <w:r>
              <w:rPr>
                <w:rFonts w:eastAsia="Calibri"/>
                <w:lang w:eastAsia="en-US"/>
              </w:rPr>
              <w:t>1126,6</w:t>
            </w:r>
          </w:p>
        </w:tc>
      </w:tr>
      <w:tr w:rsidR="00A71F08" w:rsidRPr="00D64FAE" w:rsidTr="00FE0255">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A71F08" w:rsidRPr="00B031F1" w:rsidRDefault="00A71F08" w:rsidP="00FE0255">
            <w:pPr>
              <w:spacing w:line="276" w:lineRule="auto"/>
              <w:jc w:val="center"/>
              <w:rPr>
                <w:lang w:eastAsia="en-US"/>
              </w:rPr>
            </w:pPr>
            <w:r w:rsidRPr="00B031F1">
              <w:rPr>
                <w:lang w:eastAsia="en-US"/>
              </w:rPr>
              <w:t>2 02 49999 05 0015 15</w:t>
            </w:r>
            <w:r w:rsidRPr="00B031F1">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A71F08" w:rsidRPr="00B031F1" w:rsidRDefault="00A71F08" w:rsidP="00FE0255">
            <w:pPr>
              <w:spacing w:line="276" w:lineRule="auto"/>
              <w:jc w:val="both"/>
              <w:rPr>
                <w:lang w:eastAsia="en-US"/>
              </w:rPr>
            </w:pPr>
            <w:r w:rsidRPr="00B031F1">
              <w:rPr>
                <w:lang w:eastAsia="en-US"/>
              </w:rPr>
              <w:t>Межбюджетные трансферты, передаваемые бюджетам муниципальных районов области на размещение социально значимой информации в печатных средствах массовой информации, учрежденных органами местного самоуправления</w:t>
            </w:r>
          </w:p>
        </w:tc>
        <w:tc>
          <w:tcPr>
            <w:tcW w:w="993" w:type="dxa"/>
            <w:tcBorders>
              <w:top w:val="single" w:sz="4" w:space="0" w:color="auto"/>
              <w:left w:val="single" w:sz="4" w:space="0" w:color="auto"/>
              <w:bottom w:val="single" w:sz="4" w:space="0" w:color="auto"/>
              <w:right w:val="single" w:sz="4" w:space="0" w:color="auto"/>
            </w:tcBorders>
            <w:hideMark/>
          </w:tcPr>
          <w:p w:rsidR="00A71F08" w:rsidRPr="00B031F1" w:rsidRDefault="00A71F08" w:rsidP="00FE0255">
            <w:pPr>
              <w:spacing w:line="276" w:lineRule="auto"/>
              <w:jc w:val="center"/>
              <w:rPr>
                <w:lang w:eastAsia="en-US"/>
              </w:rPr>
            </w:pPr>
            <w:r>
              <w:rPr>
                <w:lang w:eastAsia="en-US"/>
              </w:rPr>
              <w:t>500,0</w:t>
            </w:r>
          </w:p>
        </w:tc>
        <w:tc>
          <w:tcPr>
            <w:tcW w:w="992" w:type="dxa"/>
            <w:tcBorders>
              <w:top w:val="single" w:sz="4" w:space="0" w:color="auto"/>
              <w:left w:val="single" w:sz="4" w:space="0" w:color="auto"/>
              <w:bottom w:val="single" w:sz="4" w:space="0" w:color="auto"/>
              <w:right w:val="single" w:sz="4" w:space="0" w:color="auto"/>
            </w:tcBorders>
          </w:tcPr>
          <w:p w:rsidR="00A71F08" w:rsidRPr="00B031F1" w:rsidRDefault="00A71F08" w:rsidP="00FE0255">
            <w:pPr>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A71F08" w:rsidRPr="00B031F1" w:rsidRDefault="00A71F08" w:rsidP="00FE0255">
            <w:pPr>
              <w:spacing w:line="276" w:lineRule="auto"/>
              <w:jc w:val="center"/>
              <w:rPr>
                <w:lang w:eastAsia="en-US"/>
              </w:rPr>
            </w:pPr>
          </w:p>
        </w:tc>
      </w:tr>
      <w:tr w:rsidR="00A71F08" w:rsidRPr="00D64FAE" w:rsidTr="00FE0255">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A71F08" w:rsidRPr="00B031F1" w:rsidRDefault="00A71F08" w:rsidP="00FE0255">
            <w:pPr>
              <w:spacing w:line="276" w:lineRule="auto"/>
              <w:jc w:val="center"/>
              <w:rPr>
                <w:lang w:eastAsia="en-US"/>
              </w:rPr>
            </w:pPr>
            <w:r w:rsidRPr="00B031F1">
              <w:rPr>
                <w:lang w:eastAsia="en-US"/>
              </w:rPr>
              <w:t>2 02 49999 05 0067 15</w:t>
            </w:r>
            <w:r w:rsidRPr="00B031F1">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A71F08" w:rsidRPr="00B031F1" w:rsidRDefault="00A71F08" w:rsidP="00FE0255">
            <w:pPr>
              <w:spacing w:line="276" w:lineRule="auto"/>
              <w:jc w:val="both"/>
              <w:rPr>
                <w:lang w:eastAsia="en-US"/>
              </w:rPr>
            </w:pPr>
            <w:r w:rsidRPr="00B031F1">
              <w:rPr>
                <w:lang w:eastAsia="en-US"/>
              </w:rPr>
              <w:t>Межбюджетные трансферты, передаваемые бюджетам муниципальных районов области на оснащение и укрепление материально-технической базы 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hideMark/>
          </w:tcPr>
          <w:p w:rsidR="00A71F08" w:rsidRPr="00B031F1" w:rsidRDefault="00A71F08" w:rsidP="00FE0255">
            <w:pPr>
              <w:spacing w:line="276" w:lineRule="auto"/>
              <w:jc w:val="center"/>
              <w:rPr>
                <w:lang w:eastAsia="en-US"/>
              </w:rPr>
            </w:pPr>
            <w:r>
              <w:rPr>
                <w:lang w:eastAsia="en-US"/>
              </w:rPr>
              <w:t>1805,0</w:t>
            </w:r>
          </w:p>
        </w:tc>
        <w:tc>
          <w:tcPr>
            <w:tcW w:w="992" w:type="dxa"/>
            <w:tcBorders>
              <w:top w:val="single" w:sz="4" w:space="0" w:color="auto"/>
              <w:left w:val="single" w:sz="4" w:space="0" w:color="auto"/>
              <w:bottom w:val="single" w:sz="4" w:space="0" w:color="auto"/>
              <w:right w:val="single" w:sz="4" w:space="0" w:color="auto"/>
            </w:tcBorders>
          </w:tcPr>
          <w:p w:rsidR="00A71F08" w:rsidRPr="004F614C" w:rsidRDefault="00A71F08" w:rsidP="00FE0255">
            <w:pPr>
              <w:spacing w:line="27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A71F08" w:rsidRPr="004F614C" w:rsidRDefault="00A71F08" w:rsidP="00FE0255">
            <w:pPr>
              <w:spacing w:line="276" w:lineRule="auto"/>
              <w:jc w:val="center"/>
              <w:rPr>
                <w:highlight w:val="yellow"/>
                <w:lang w:eastAsia="en-US"/>
              </w:rPr>
            </w:pPr>
          </w:p>
        </w:tc>
      </w:tr>
      <w:tr w:rsidR="00A71F08" w:rsidRPr="00D64FAE" w:rsidTr="00FE0255">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A71F08" w:rsidRPr="00B031F1" w:rsidRDefault="00A71F08" w:rsidP="00FE0255">
            <w:pPr>
              <w:spacing w:line="276" w:lineRule="auto"/>
              <w:jc w:val="center"/>
              <w:rPr>
                <w:lang w:eastAsia="en-US"/>
              </w:rPr>
            </w:pPr>
            <w:r w:rsidRPr="00474F97">
              <w:rPr>
                <w:lang w:eastAsia="en-US"/>
              </w:rPr>
              <w:t>2 02 49999 05 00</w:t>
            </w:r>
            <w:r w:rsidRPr="00474F97">
              <w:rPr>
                <w:lang w:val="en-US" w:eastAsia="en-US"/>
              </w:rPr>
              <w:t>70</w:t>
            </w:r>
            <w:r w:rsidRPr="00474F97">
              <w:rPr>
                <w:lang w:eastAsia="en-US"/>
              </w:rPr>
              <w:t xml:space="preserve"> 15</w:t>
            </w:r>
            <w:r w:rsidRPr="00474F97">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A71F08" w:rsidRPr="00B031F1" w:rsidRDefault="00A71F08" w:rsidP="00FE0255">
            <w:pPr>
              <w:spacing w:line="276" w:lineRule="auto"/>
              <w:jc w:val="both"/>
              <w:rPr>
                <w:lang w:eastAsia="en-US"/>
              </w:rPr>
            </w:pPr>
            <w:r w:rsidRPr="00474F97">
              <w:rPr>
                <w:iCs/>
                <w:lang w:eastAsia="en-US"/>
              </w:rPr>
              <w:t>Межбюджетные трансферты, передаваемые бюджетам муниципальных районов области на проведение капитального и текущего ремонта, техническое оснащение муниципальных учреждений культурно-досугового типа</w:t>
            </w:r>
          </w:p>
        </w:tc>
        <w:tc>
          <w:tcPr>
            <w:tcW w:w="993" w:type="dxa"/>
            <w:tcBorders>
              <w:top w:val="single" w:sz="4" w:space="0" w:color="auto"/>
              <w:left w:val="single" w:sz="4" w:space="0" w:color="auto"/>
              <w:bottom w:val="single" w:sz="4" w:space="0" w:color="auto"/>
              <w:right w:val="single" w:sz="4" w:space="0" w:color="auto"/>
            </w:tcBorders>
          </w:tcPr>
          <w:p w:rsidR="00A71F08" w:rsidRDefault="00A71F08" w:rsidP="00FE0255">
            <w:pPr>
              <w:spacing w:line="276" w:lineRule="auto"/>
              <w:jc w:val="center"/>
              <w:rPr>
                <w:lang w:eastAsia="en-US"/>
              </w:rPr>
            </w:pPr>
            <w:r>
              <w:rPr>
                <w:lang w:eastAsia="en-US"/>
              </w:rPr>
              <w:t>2000,0</w:t>
            </w:r>
          </w:p>
        </w:tc>
        <w:tc>
          <w:tcPr>
            <w:tcW w:w="992" w:type="dxa"/>
            <w:tcBorders>
              <w:top w:val="single" w:sz="4" w:space="0" w:color="auto"/>
              <w:left w:val="single" w:sz="4" w:space="0" w:color="auto"/>
              <w:bottom w:val="single" w:sz="4" w:space="0" w:color="auto"/>
              <w:right w:val="single" w:sz="4" w:space="0" w:color="auto"/>
            </w:tcBorders>
          </w:tcPr>
          <w:p w:rsidR="00A71F08" w:rsidRPr="004F614C" w:rsidRDefault="00A71F08" w:rsidP="00FE0255">
            <w:pPr>
              <w:spacing w:line="27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A71F08" w:rsidRPr="004F614C" w:rsidRDefault="00A71F08" w:rsidP="00FE0255">
            <w:pPr>
              <w:spacing w:line="276" w:lineRule="auto"/>
              <w:jc w:val="center"/>
              <w:rPr>
                <w:highlight w:val="yellow"/>
                <w:lang w:eastAsia="en-US"/>
              </w:rPr>
            </w:pPr>
          </w:p>
        </w:tc>
      </w:tr>
      <w:tr w:rsidR="00A71F08" w:rsidRPr="00D64FAE" w:rsidTr="00FE0255">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A71F08" w:rsidRPr="00B031F1" w:rsidRDefault="00A71F08" w:rsidP="00FE0255">
            <w:pPr>
              <w:spacing w:line="276" w:lineRule="auto"/>
              <w:jc w:val="center"/>
              <w:rPr>
                <w:lang w:eastAsia="en-US"/>
              </w:rPr>
            </w:pPr>
            <w:r w:rsidRPr="00B031F1">
              <w:rPr>
                <w:lang w:eastAsia="en-US"/>
              </w:rPr>
              <w:t>2 02 49999 05 0</w:t>
            </w:r>
            <w:r>
              <w:rPr>
                <w:lang w:val="en-US" w:eastAsia="en-US"/>
              </w:rPr>
              <w:t>110</w:t>
            </w:r>
            <w:r w:rsidRPr="00B031F1">
              <w:rPr>
                <w:lang w:eastAsia="en-US"/>
              </w:rPr>
              <w:t xml:space="preserve"> 15</w:t>
            </w:r>
            <w:r w:rsidRPr="00B031F1">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A71F08" w:rsidRPr="00B031F1" w:rsidRDefault="00A71F08" w:rsidP="00FE0255">
            <w:pPr>
              <w:spacing w:line="276" w:lineRule="auto"/>
              <w:jc w:val="both"/>
              <w:rPr>
                <w:lang w:eastAsia="en-US"/>
              </w:rPr>
            </w:pPr>
            <w:r w:rsidRPr="00B031F1">
              <w:rPr>
                <w:lang w:eastAsia="en-US"/>
              </w:rPr>
              <w:t>Межбюджетные трансферты, передаваемые бюджетам м</w:t>
            </w:r>
            <w:r>
              <w:rPr>
                <w:lang w:eastAsia="en-US"/>
              </w:rPr>
              <w:t xml:space="preserve">униципальных районов области на </w:t>
            </w:r>
            <w:r w:rsidRPr="00B031F1">
              <w:rPr>
                <w:lang w:eastAsia="en-US"/>
              </w:rPr>
              <w:t>укрепление материально-технической базы</w:t>
            </w:r>
            <w:r>
              <w:rPr>
                <w:lang w:eastAsia="en-US"/>
              </w:rPr>
              <w:t xml:space="preserve"> и оснащение музеев боевой славы в муниципальных 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tcPr>
          <w:p w:rsidR="00A71F08" w:rsidRDefault="00A71F08" w:rsidP="00FE0255">
            <w:pPr>
              <w:spacing w:line="276" w:lineRule="auto"/>
              <w:jc w:val="center"/>
              <w:rPr>
                <w:lang w:eastAsia="en-US"/>
              </w:rPr>
            </w:pPr>
            <w:r>
              <w:rPr>
                <w:lang w:eastAsia="en-US"/>
              </w:rPr>
              <w:t>750,0</w:t>
            </w:r>
          </w:p>
        </w:tc>
        <w:tc>
          <w:tcPr>
            <w:tcW w:w="992" w:type="dxa"/>
            <w:tcBorders>
              <w:top w:val="single" w:sz="4" w:space="0" w:color="auto"/>
              <w:left w:val="single" w:sz="4" w:space="0" w:color="auto"/>
              <w:bottom w:val="single" w:sz="4" w:space="0" w:color="auto"/>
              <w:right w:val="single" w:sz="4" w:space="0" w:color="auto"/>
            </w:tcBorders>
          </w:tcPr>
          <w:p w:rsidR="00A71F08" w:rsidRPr="004F614C" w:rsidRDefault="00A71F08" w:rsidP="00FE0255">
            <w:pPr>
              <w:spacing w:line="27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A71F08" w:rsidRPr="004F614C" w:rsidRDefault="00A71F08" w:rsidP="00FE0255">
            <w:pPr>
              <w:spacing w:line="276" w:lineRule="auto"/>
              <w:jc w:val="center"/>
              <w:rPr>
                <w:highlight w:val="yellow"/>
                <w:lang w:eastAsia="en-US"/>
              </w:rPr>
            </w:pPr>
          </w:p>
        </w:tc>
      </w:tr>
      <w:tr w:rsidR="00A71F08" w:rsidRPr="00D64FAE" w:rsidTr="00FE0255">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A71F08" w:rsidRPr="00B031F1" w:rsidRDefault="00A71F08" w:rsidP="00FE0255">
            <w:pPr>
              <w:spacing w:line="276" w:lineRule="auto"/>
              <w:jc w:val="center"/>
              <w:rPr>
                <w:lang w:eastAsia="en-US"/>
              </w:rPr>
            </w:pPr>
            <w:r w:rsidRPr="00474F97">
              <w:rPr>
                <w:lang w:eastAsia="en-US"/>
              </w:rPr>
              <w:t>219 60010 05 0000 150</w:t>
            </w:r>
          </w:p>
        </w:tc>
        <w:tc>
          <w:tcPr>
            <w:tcW w:w="3827" w:type="dxa"/>
            <w:tcBorders>
              <w:top w:val="single" w:sz="4" w:space="0" w:color="auto"/>
              <w:left w:val="single" w:sz="4" w:space="0" w:color="auto"/>
              <w:bottom w:val="single" w:sz="4" w:space="0" w:color="auto"/>
              <w:right w:val="single" w:sz="4" w:space="0" w:color="auto"/>
            </w:tcBorders>
          </w:tcPr>
          <w:p w:rsidR="00A71F08" w:rsidRPr="00B031F1" w:rsidRDefault="00A71F08" w:rsidP="00FE0255">
            <w:pPr>
              <w:spacing w:line="276" w:lineRule="auto"/>
              <w:jc w:val="both"/>
              <w:rPr>
                <w:lang w:eastAsia="en-US"/>
              </w:rPr>
            </w:pPr>
            <w:r w:rsidRPr="00474F97">
              <w:rPr>
                <w:iCs/>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993" w:type="dxa"/>
            <w:tcBorders>
              <w:top w:val="single" w:sz="4" w:space="0" w:color="auto"/>
              <w:left w:val="single" w:sz="4" w:space="0" w:color="auto"/>
              <w:bottom w:val="single" w:sz="4" w:space="0" w:color="auto"/>
              <w:right w:val="single" w:sz="4" w:space="0" w:color="auto"/>
            </w:tcBorders>
          </w:tcPr>
          <w:p w:rsidR="00A71F08" w:rsidRDefault="00A71F08" w:rsidP="00FE0255">
            <w:pPr>
              <w:spacing w:line="276" w:lineRule="auto"/>
              <w:jc w:val="center"/>
              <w:rPr>
                <w:lang w:eastAsia="en-US"/>
              </w:rPr>
            </w:pPr>
            <w:r>
              <w:rPr>
                <w:lang w:eastAsia="en-US"/>
              </w:rPr>
              <w:t>-134,7</w:t>
            </w:r>
          </w:p>
        </w:tc>
        <w:tc>
          <w:tcPr>
            <w:tcW w:w="992" w:type="dxa"/>
            <w:tcBorders>
              <w:top w:val="single" w:sz="4" w:space="0" w:color="auto"/>
              <w:left w:val="single" w:sz="4" w:space="0" w:color="auto"/>
              <w:bottom w:val="single" w:sz="4" w:space="0" w:color="auto"/>
              <w:right w:val="single" w:sz="4" w:space="0" w:color="auto"/>
            </w:tcBorders>
          </w:tcPr>
          <w:p w:rsidR="00A71F08" w:rsidRPr="004F614C" w:rsidRDefault="00A71F08" w:rsidP="00FE0255">
            <w:pPr>
              <w:spacing w:line="27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A71F08" w:rsidRPr="004F614C" w:rsidRDefault="00A71F08" w:rsidP="00FE0255">
            <w:pPr>
              <w:spacing w:line="276" w:lineRule="auto"/>
              <w:jc w:val="center"/>
              <w:rPr>
                <w:highlight w:val="yellow"/>
                <w:lang w:eastAsia="en-US"/>
              </w:rPr>
            </w:pPr>
          </w:p>
        </w:tc>
      </w:tr>
      <w:tr w:rsidR="00A71F08" w:rsidRPr="00D64FAE" w:rsidTr="00FE0255">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A71F08" w:rsidRPr="004F614C" w:rsidRDefault="00A71F08" w:rsidP="00FE0255">
            <w:pPr>
              <w:spacing w:line="276" w:lineRule="auto"/>
              <w:jc w:val="center"/>
              <w:rPr>
                <w:highlight w:val="yellow"/>
                <w:lang w:eastAsia="en-US"/>
              </w:rPr>
            </w:pPr>
          </w:p>
        </w:tc>
        <w:tc>
          <w:tcPr>
            <w:tcW w:w="3827" w:type="dxa"/>
            <w:tcBorders>
              <w:top w:val="single" w:sz="4" w:space="0" w:color="auto"/>
              <w:left w:val="single" w:sz="4" w:space="0" w:color="auto"/>
              <w:bottom w:val="single" w:sz="4" w:space="0" w:color="auto"/>
              <w:right w:val="single" w:sz="4" w:space="0" w:color="auto"/>
            </w:tcBorders>
            <w:hideMark/>
          </w:tcPr>
          <w:p w:rsidR="00A71F08" w:rsidRPr="00CA141B" w:rsidRDefault="00A71F08" w:rsidP="00FE0255">
            <w:pPr>
              <w:spacing w:line="276" w:lineRule="auto"/>
              <w:jc w:val="both"/>
              <w:rPr>
                <w:b/>
                <w:lang w:eastAsia="en-US"/>
              </w:rPr>
            </w:pPr>
            <w:r w:rsidRPr="00CA141B">
              <w:rPr>
                <w:b/>
                <w:lang w:eastAsia="en-US"/>
              </w:rPr>
              <w:t>Всего доходов</w:t>
            </w:r>
          </w:p>
        </w:tc>
        <w:tc>
          <w:tcPr>
            <w:tcW w:w="993" w:type="dxa"/>
            <w:tcBorders>
              <w:top w:val="single" w:sz="4" w:space="0" w:color="auto"/>
              <w:left w:val="single" w:sz="4" w:space="0" w:color="auto"/>
              <w:bottom w:val="single" w:sz="4" w:space="0" w:color="auto"/>
              <w:right w:val="single" w:sz="4" w:space="0" w:color="auto"/>
            </w:tcBorders>
            <w:hideMark/>
          </w:tcPr>
          <w:p w:rsidR="00A71F08" w:rsidRPr="00CA141B" w:rsidRDefault="00A71F08" w:rsidP="00FE0255">
            <w:pPr>
              <w:spacing w:line="276" w:lineRule="auto"/>
              <w:jc w:val="center"/>
              <w:rPr>
                <w:b/>
                <w:lang w:eastAsia="en-US"/>
              </w:rPr>
            </w:pPr>
            <w:r>
              <w:rPr>
                <w:b/>
                <w:lang w:eastAsia="en-US"/>
              </w:rPr>
              <w:t>339700,9</w:t>
            </w:r>
          </w:p>
        </w:tc>
        <w:tc>
          <w:tcPr>
            <w:tcW w:w="992" w:type="dxa"/>
            <w:tcBorders>
              <w:top w:val="single" w:sz="4" w:space="0" w:color="auto"/>
              <w:left w:val="single" w:sz="4" w:space="0" w:color="auto"/>
              <w:bottom w:val="single" w:sz="4" w:space="0" w:color="auto"/>
              <w:right w:val="single" w:sz="4" w:space="0" w:color="auto"/>
            </w:tcBorders>
            <w:hideMark/>
          </w:tcPr>
          <w:p w:rsidR="00A71F08" w:rsidRPr="00467971" w:rsidRDefault="00A71F08" w:rsidP="00FE0255">
            <w:pPr>
              <w:spacing w:line="276" w:lineRule="auto"/>
              <w:jc w:val="center"/>
              <w:rPr>
                <w:b/>
                <w:lang w:eastAsia="en-US"/>
              </w:rPr>
            </w:pPr>
            <w:r>
              <w:rPr>
                <w:b/>
                <w:lang w:eastAsia="en-US"/>
              </w:rPr>
              <w:t>294722,3</w:t>
            </w:r>
          </w:p>
        </w:tc>
        <w:tc>
          <w:tcPr>
            <w:tcW w:w="1134" w:type="dxa"/>
            <w:tcBorders>
              <w:top w:val="single" w:sz="4" w:space="0" w:color="auto"/>
              <w:left w:val="single" w:sz="4" w:space="0" w:color="auto"/>
              <w:bottom w:val="single" w:sz="4" w:space="0" w:color="auto"/>
              <w:right w:val="single" w:sz="4" w:space="0" w:color="auto"/>
            </w:tcBorders>
            <w:hideMark/>
          </w:tcPr>
          <w:p w:rsidR="00A71F08" w:rsidRPr="00467971" w:rsidRDefault="00A71F08" w:rsidP="00FE0255">
            <w:pPr>
              <w:spacing w:line="276" w:lineRule="auto"/>
              <w:jc w:val="center"/>
              <w:rPr>
                <w:b/>
                <w:lang w:eastAsia="en-US"/>
              </w:rPr>
            </w:pPr>
            <w:r>
              <w:rPr>
                <w:b/>
                <w:lang w:eastAsia="en-US"/>
              </w:rPr>
              <w:t>292213,3»</w:t>
            </w:r>
          </w:p>
        </w:tc>
      </w:tr>
    </w:tbl>
    <w:p w:rsidR="00A71F08" w:rsidRDefault="00A71F08" w:rsidP="00A71F08">
      <w:pPr>
        <w:sectPr w:rsidR="00A71F08" w:rsidSect="00097BA6">
          <w:pgSz w:w="11906" w:h="16838"/>
          <w:pgMar w:top="1134" w:right="850" w:bottom="1134" w:left="1701" w:header="708" w:footer="708" w:gutter="0"/>
          <w:cols w:space="708"/>
          <w:docGrid w:linePitch="360"/>
        </w:sectPr>
      </w:pPr>
    </w:p>
    <w:p w:rsidR="00A71F08" w:rsidRPr="003414E0" w:rsidRDefault="00A71F08" w:rsidP="00A71F08"/>
    <w:p w:rsidR="00A71F08" w:rsidRDefault="00A71F08" w:rsidP="00A71F08">
      <w:pPr>
        <w:ind w:left="5387" w:hanging="142"/>
      </w:pPr>
      <w:bookmarkStart w:id="28" w:name="Приложение5"/>
      <w:bookmarkEnd w:id="28"/>
      <w:r>
        <w:t>Приложение №2</w:t>
      </w:r>
    </w:p>
    <w:p w:rsidR="00A71F08" w:rsidRDefault="00A71F08" w:rsidP="00A71F08">
      <w:pPr>
        <w:ind w:left="5387" w:hanging="142"/>
      </w:pPr>
      <w:r>
        <w:t>к решению Собрания депутатов</w:t>
      </w:r>
    </w:p>
    <w:p w:rsidR="00A71F08" w:rsidRDefault="00A71F08" w:rsidP="00A71F08">
      <w:pPr>
        <w:ind w:left="5387" w:hanging="142"/>
      </w:pPr>
      <w:r>
        <w:t xml:space="preserve">Турковского муниципального района </w:t>
      </w:r>
    </w:p>
    <w:p w:rsidR="00A71F08" w:rsidRDefault="00A71F08" w:rsidP="00A71F08">
      <w:pPr>
        <w:ind w:left="5387" w:hanging="142"/>
      </w:pPr>
      <w:r>
        <w:t>от 17.01.2024 года № 82/2</w:t>
      </w:r>
    </w:p>
    <w:p w:rsidR="00A71F08" w:rsidRPr="00072C87" w:rsidRDefault="00A71F08" w:rsidP="00A71F08">
      <w:pPr>
        <w:ind w:left="5245"/>
      </w:pPr>
    </w:p>
    <w:p w:rsidR="00A71F08" w:rsidRPr="00072C87" w:rsidRDefault="00A71F08" w:rsidP="00A71F08">
      <w:pPr>
        <w:ind w:left="5245"/>
      </w:pPr>
      <w:r w:rsidRPr="00072C87">
        <w:t>«Приложение №3</w:t>
      </w:r>
    </w:p>
    <w:p w:rsidR="00A71F08" w:rsidRPr="00072C87" w:rsidRDefault="00A71F08" w:rsidP="00A71F08">
      <w:pPr>
        <w:ind w:left="5245"/>
      </w:pPr>
      <w:r w:rsidRPr="00072C87">
        <w:t xml:space="preserve"> к решению Собрания депутатов</w:t>
      </w:r>
    </w:p>
    <w:p w:rsidR="00A71F08" w:rsidRPr="00072C87" w:rsidRDefault="00A71F08" w:rsidP="00A71F08">
      <w:pPr>
        <w:ind w:left="5245"/>
      </w:pPr>
      <w:r w:rsidRPr="00072C87">
        <w:t xml:space="preserve">Турковского муниципального района </w:t>
      </w:r>
    </w:p>
    <w:p w:rsidR="00A71F08" w:rsidRPr="00072C87" w:rsidRDefault="00A71F08" w:rsidP="00A71F08">
      <w:pPr>
        <w:ind w:left="5245"/>
      </w:pPr>
      <w:r w:rsidRPr="00072C87">
        <w:t xml:space="preserve"> от 2</w:t>
      </w:r>
      <w:r>
        <w:rPr>
          <w:lang w:val="en-US"/>
        </w:rPr>
        <w:t>5</w:t>
      </w:r>
      <w:r w:rsidRPr="00072C87">
        <w:t>.12.202</w:t>
      </w:r>
      <w:r>
        <w:rPr>
          <w:lang w:val="en-US"/>
        </w:rPr>
        <w:t>3</w:t>
      </w:r>
      <w:r w:rsidRPr="00072C87">
        <w:t xml:space="preserve"> года № </w:t>
      </w:r>
      <w:r>
        <w:rPr>
          <w:lang w:val="en-US"/>
        </w:rPr>
        <w:t>81</w:t>
      </w:r>
      <w:r w:rsidRPr="00072C87">
        <w:t>/1</w:t>
      </w:r>
    </w:p>
    <w:p w:rsidR="00A71F08" w:rsidRPr="00072C87" w:rsidRDefault="00A71F08" w:rsidP="00A71F08">
      <w:pPr>
        <w:ind w:left="5245"/>
      </w:pPr>
    </w:p>
    <w:p w:rsidR="00A71F08" w:rsidRPr="00072C87" w:rsidRDefault="00A71F08" w:rsidP="00A71F08">
      <w:pPr>
        <w:jc w:val="center"/>
        <w:rPr>
          <w:b/>
          <w:sz w:val="22"/>
          <w:szCs w:val="22"/>
        </w:rPr>
      </w:pPr>
      <w:r w:rsidRPr="00072C87">
        <w:rPr>
          <w:b/>
          <w:sz w:val="22"/>
          <w:szCs w:val="22"/>
        </w:rPr>
        <w:t>Ведомственная структура расходов бюджета муниципального района на 2023 год и на плановый период 2024-2025 годов</w:t>
      </w:r>
    </w:p>
    <w:p w:rsidR="00A71F08" w:rsidRPr="00072C87" w:rsidRDefault="00A71F08" w:rsidP="00A71F08">
      <w:pPr>
        <w:jc w:val="center"/>
        <w:rPr>
          <w:sz w:val="22"/>
          <w:szCs w:val="22"/>
        </w:rPr>
      </w:pPr>
      <w:r w:rsidRPr="00072C87">
        <w:rPr>
          <w:b/>
          <w:sz w:val="22"/>
          <w:szCs w:val="22"/>
        </w:rPr>
        <w:t xml:space="preserve">                                                                                                                                                    </w:t>
      </w:r>
      <w:r w:rsidRPr="00072C87">
        <w:rPr>
          <w:sz w:val="22"/>
          <w:szCs w:val="22"/>
        </w:rPr>
        <w:t>тыс. рублей</w:t>
      </w:r>
    </w:p>
    <w:tbl>
      <w:tblPr>
        <w:tblW w:w="11057" w:type="dxa"/>
        <w:tblInd w:w="-1026" w:type="dxa"/>
        <w:tblLook w:val="04A0" w:firstRow="1" w:lastRow="0" w:firstColumn="1" w:lastColumn="0" w:noHBand="0" w:noVBand="1"/>
      </w:tblPr>
      <w:tblGrid>
        <w:gridCol w:w="3686"/>
        <w:gridCol w:w="662"/>
        <w:gridCol w:w="607"/>
        <w:gridCol w:w="751"/>
        <w:gridCol w:w="1349"/>
        <w:gridCol w:w="945"/>
        <w:gridCol w:w="1072"/>
        <w:gridCol w:w="993"/>
        <w:gridCol w:w="992"/>
      </w:tblGrid>
      <w:tr w:rsidR="00A71F08" w:rsidRPr="009428A8" w:rsidTr="00FE0255">
        <w:trPr>
          <w:trHeight w:val="255"/>
        </w:trPr>
        <w:tc>
          <w:tcPr>
            <w:tcW w:w="36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1F08" w:rsidRPr="009428A8" w:rsidRDefault="00A71F08" w:rsidP="00FE0255">
            <w:pPr>
              <w:overflowPunct/>
              <w:autoSpaceDE/>
              <w:autoSpaceDN/>
              <w:adjustRightInd/>
              <w:jc w:val="center"/>
              <w:textAlignment w:val="auto"/>
              <w:rPr>
                <w:rFonts w:ascii="PT Astra Serif" w:hAnsi="PT Astra Serif" w:cs="Arial"/>
                <w:b/>
                <w:bCs/>
                <w:sz w:val="18"/>
                <w:szCs w:val="18"/>
              </w:rPr>
            </w:pPr>
            <w:r w:rsidRPr="009428A8">
              <w:rPr>
                <w:rFonts w:ascii="PT Astra Serif" w:hAnsi="PT Astra Serif" w:cs="Arial"/>
                <w:b/>
                <w:bCs/>
                <w:sz w:val="18"/>
                <w:szCs w:val="18"/>
              </w:rPr>
              <w:t>Наименование</w:t>
            </w:r>
          </w:p>
        </w:tc>
        <w:tc>
          <w:tcPr>
            <w:tcW w:w="6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1F08" w:rsidRPr="009428A8" w:rsidRDefault="00A71F08" w:rsidP="00FE0255">
            <w:pPr>
              <w:overflowPunct/>
              <w:autoSpaceDE/>
              <w:autoSpaceDN/>
              <w:adjustRightInd/>
              <w:jc w:val="center"/>
              <w:textAlignment w:val="auto"/>
              <w:rPr>
                <w:rFonts w:ascii="PT Astra Serif" w:hAnsi="PT Astra Serif" w:cs="Arial"/>
                <w:b/>
                <w:bCs/>
                <w:sz w:val="18"/>
                <w:szCs w:val="18"/>
              </w:rPr>
            </w:pPr>
            <w:r w:rsidRPr="009428A8">
              <w:rPr>
                <w:rFonts w:ascii="PT Astra Serif" w:hAnsi="PT Astra Serif" w:cs="Arial"/>
                <w:b/>
                <w:bCs/>
                <w:sz w:val="18"/>
                <w:szCs w:val="18"/>
              </w:rPr>
              <w:t>Код</w:t>
            </w:r>
          </w:p>
        </w:tc>
        <w:tc>
          <w:tcPr>
            <w:tcW w:w="6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1F08" w:rsidRPr="009428A8" w:rsidRDefault="00A71F08" w:rsidP="00FE0255">
            <w:pPr>
              <w:overflowPunct/>
              <w:autoSpaceDE/>
              <w:autoSpaceDN/>
              <w:adjustRightInd/>
              <w:jc w:val="center"/>
              <w:textAlignment w:val="auto"/>
              <w:rPr>
                <w:rFonts w:ascii="PT Astra Serif" w:hAnsi="PT Astra Serif" w:cs="Arial"/>
                <w:b/>
                <w:bCs/>
                <w:sz w:val="18"/>
                <w:szCs w:val="18"/>
              </w:rPr>
            </w:pPr>
            <w:proofErr w:type="gramStart"/>
            <w:r w:rsidRPr="009428A8">
              <w:rPr>
                <w:rFonts w:ascii="PT Astra Serif" w:hAnsi="PT Astra Serif" w:cs="Arial"/>
                <w:b/>
                <w:bCs/>
                <w:sz w:val="18"/>
                <w:szCs w:val="18"/>
              </w:rPr>
              <w:t>Раз-дел</w:t>
            </w:r>
            <w:proofErr w:type="gramEnd"/>
          </w:p>
        </w:tc>
        <w:tc>
          <w:tcPr>
            <w:tcW w:w="7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1F08" w:rsidRPr="009428A8" w:rsidRDefault="00A71F08" w:rsidP="00FE0255">
            <w:pPr>
              <w:overflowPunct/>
              <w:autoSpaceDE/>
              <w:autoSpaceDN/>
              <w:adjustRightInd/>
              <w:jc w:val="center"/>
              <w:textAlignment w:val="auto"/>
              <w:rPr>
                <w:rFonts w:ascii="PT Astra Serif" w:hAnsi="PT Astra Serif" w:cs="Arial"/>
                <w:b/>
                <w:bCs/>
                <w:sz w:val="18"/>
                <w:szCs w:val="18"/>
              </w:rPr>
            </w:pPr>
            <w:proofErr w:type="gramStart"/>
            <w:r w:rsidRPr="009428A8">
              <w:rPr>
                <w:rFonts w:ascii="PT Astra Serif" w:hAnsi="PT Astra Serif" w:cs="Arial"/>
                <w:b/>
                <w:bCs/>
                <w:sz w:val="18"/>
                <w:szCs w:val="18"/>
              </w:rPr>
              <w:t>Под-раздел</w:t>
            </w:r>
            <w:proofErr w:type="gramEnd"/>
          </w:p>
        </w:tc>
        <w:tc>
          <w:tcPr>
            <w:tcW w:w="13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1F08" w:rsidRPr="009428A8" w:rsidRDefault="00A71F08" w:rsidP="00FE0255">
            <w:pPr>
              <w:overflowPunct/>
              <w:autoSpaceDE/>
              <w:autoSpaceDN/>
              <w:adjustRightInd/>
              <w:jc w:val="center"/>
              <w:textAlignment w:val="auto"/>
              <w:rPr>
                <w:rFonts w:ascii="PT Astra Serif" w:hAnsi="PT Astra Serif" w:cs="Arial"/>
                <w:b/>
                <w:bCs/>
                <w:sz w:val="18"/>
                <w:szCs w:val="18"/>
              </w:rPr>
            </w:pPr>
            <w:r w:rsidRPr="009428A8">
              <w:rPr>
                <w:rFonts w:ascii="PT Astra Serif" w:hAnsi="PT Astra Serif" w:cs="Arial"/>
                <w:b/>
                <w:bCs/>
                <w:sz w:val="18"/>
                <w:szCs w:val="18"/>
              </w:rPr>
              <w:t>Целевая статья</w:t>
            </w:r>
          </w:p>
        </w:tc>
        <w:tc>
          <w:tcPr>
            <w:tcW w:w="9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1F08" w:rsidRPr="009428A8" w:rsidRDefault="00A71F08" w:rsidP="00FE0255">
            <w:pPr>
              <w:overflowPunct/>
              <w:autoSpaceDE/>
              <w:autoSpaceDN/>
              <w:adjustRightInd/>
              <w:jc w:val="center"/>
              <w:textAlignment w:val="auto"/>
              <w:rPr>
                <w:rFonts w:ascii="PT Astra Serif" w:hAnsi="PT Astra Serif" w:cs="Arial"/>
                <w:b/>
                <w:bCs/>
                <w:sz w:val="18"/>
                <w:szCs w:val="18"/>
              </w:rPr>
            </w:pPr>
            <w:r w:rsidRPr="009428A8">
              <w:rPr>
                <w:rFonts w:ascii="PT Astra Serif" w:hAnsi="PT Astra Serif" w:cs="Arial"/>
                <w:b/>
                <w:bCs/>
                <w:sz w:val="18"/>
                <w:szCs w:val="18"/>
              </w:rPr>
              <w:t>Вид расходов</w:t>
            </w:r>
          </w:p>
        </w:tc>
        <w:tc>
          <w:tcPr>
            <w:tcW w:w="1072" w:type="dxa"/>
            <w:tcBorders>
              <w:top w:val="single" w:sz="4" w:space="0" w:color="auto"/>
              <w:left w:val="nil"/>
              <w:bottom w:val="single" w:sz="4" w:space="0" w:color="auto"/>
              <w:right w:val="single" w:sz="4" w:space="0" w:color="auto"/>
            </w:tcBorders>
            <w:shd w:val="clear" w:color="auto" w:fill="auto"/>
            <w:noWrap/>
            <w:vAlign w:val="center"/>
            <w:hideMark/>
          </w:tcPr>
          <w:p w:rsidR="00A71F08" w:rsidRPr="009428A8" w:rsidRDefault="00A71F08" w:rsidP="00FE0255">
            <w:pPr>
              <w:overflowPunct/>
              <w:autoSpaceDE/>
              <w:autoSpaceDN/>
              <w:adjustRightInd/>
              <w:jc w:val="center"/>
              <w:textAlignment w:val="auto"/>
              <w:rPr>
                <w:rFonts w:ascii="PT Astra Serif" w:hAnsi="PT Astra Serif" w:cs="Arial"/>
                <w:b/>
                <w:bCs/>
                <w:sz w:val="18"/>
                <w:szCs w:val="18"/>
              </w:rPr>
            </w:pPr>
            <w:r w:rsidRPr="009428A8">
              <w:rPr>
                <w:rFonts w:ascii="PT Astra Serif" w:hAnsi="PT Astra Serif" w:cs="Arial"/>
                <w:b/>
                <w:bCs/>
                <w:sz w:val="18"/>
                <w:szCs w:val="18"/>
              </w:rPr>
              <w:t>Сумма</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71F08" w:rsidRPr="009428A8" w:rsidRDefault="00A71F08" w:rsidP="00FE0255">
            <w:pPr>
              <w:overflowPunct/>
              <w:autoSpaceDE/>
              <w:autoSpaceDN/>
              <w:adjustRightInd/>
              <w:textAlignment w:val="auto"/>
              <w:rPr>
                <w:rFonts w:ascii="PT Astra Serif" w:hAnsi="PT Astra Serif" w:cs="Arial"/>
              </w:rPr>
            </w:pPr>
            <w:r w:rsidRPr="009428A8">
              <w:rPr>
                <w:rFonts w:ascii="PT Astra Serif" w:hAnsi="PT Astra Serif" w:cs="Arial"/>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71F08" w:rsidRPr="009428A8" w:rsidRDefault="00A71F08" w:rsidP="00FE0255">
            <w:pPr>
              <w:overflowPunct/>
              <w:autoSpaceDE/>
              <w:autoSpaceDN/>
              <w:adjustRightInd/>
              <w:textAlignment w:val="auto"/>
              <w:rPr>
                <w:rFonts w:ascii="PT Astra Serif" w:hAnsi="PT Astra Serif" w:cs="Arial"/>
              </w:rPr>
            </w:pPr>
            <w:r w:rsidRPr="009428A8">
              <w:rPr>
                <w:rFonts w:ascii="PT Astra Serif" w:hAnsi="PT Astra Serif" w:cs="Arial"/>
              </w:rPr>
              <w:t> </w:t>
            </w:r>
          </w:p>
        </w:tc>
      </w:tr>
      <w:tr w:rsidR="00A71F08" w:rsidRPr="009428A8" w:rsidTr="00FE0255">
        <w:trPr>
          <w:trHeight w:val="255"/>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A71F08" w:rsidRPr="009428A8" w:rsidRDefault="00A71F08" w:rsidP="00FE0255">
            <w:pPr>
              <w:overflowPunct/>
              <w:autoSpaceDE/>
              <w:autoSpaceDN/>
              <w:adjustRightInd/>
              <w:textAlignment w:val="auto"/>
              <w:rPr>
                <w:rFonts w:ascii="PT Astra Serif" w:hAnsi="PT Astra Serif" w:cs="Arial"/>
                <w:b/>
                <w:bCs/>
                <w:sz w:val="18"/>
                <w:szCs w:val="18"/>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rsidR="00A71F08" w:rsidRPr="009428A8" w:rsidRDefault="00A71F08" w:rsidP="00FE0255">
            <w:pPr>
              <w:overflowPunct/>
              <w:autoSpaceDE/>
              <w:autoSpaceDN/>
              <w:adjustRightInd/>
              <w:textAlignment w:val="auto"/>
              <w:rPr>
                <w:rFonts w:ascii="PT Astra Serif" w:hAnsi="PT Astra Serif" w:cs="Arial"/>
                <w:b/>
                <w:bCs/>
                <w:sz w:val="18"/>
                <w:szCs w:val="18"/>
              </w:rPr>
            </w:pPr>
          </w:p>
        </w:tc>
        <w:tc>
          <w:tcPr>
            <w:tcW w:w="607" w:type="dxa"/>
            <w:vMerge/>
            <w:tcBorders>
              <w:top w:val="single" w:sz="4" w:space="0" w:color="auto"/>
              <w:left w:val="single" w:sz="4" w:space="0" w:color="auto"/>
              <w:bottom w:val="single" w:sz="4" w:space="0" w:color="auto"/>
              <w:right w:val="single" w:sz="4" w:space="0" w:color="auto"/>
            </w:tcBorders>
            <w:vAlign w:val="center"/>
            <w:hideMark/>
          </w:tcPr>
          <w:p w:rsidR="00A71F08" w:rsidRPr="009428A8" w:rsidRDefault="00A71F08" w:rsidP="00FE0255">
            <w:pPr>
              <w:overflowPunct/>
              <w:autoSpaceDE/>
              <w:autoSpaceDN/>
              <w:adjustRightInd/>
              <w:textAlignment w:val="auto"/>
              <w:rPr>
                <w:rFonts w:ascii="PT Astra Serif" w:hAnsi="PT Astra Serif" w:cs="Arial"/>
                <w:b/>
                <w:bCs/>
                <w:sz w:val="18"/>
                <w:szCs w:val="18"/>
              </w:rPr>
            </w:pPr>
          </w:p>
        </w:tc>
        <w:tc>
          <w:tcPr>
            <w:tcW w:w="751" w:type="dxa"/>
            <w:vMerge/>
            <w:tcBorders>
              <w:top w:val="single" w:sz="4" w:space="0" w:color="auto"/>
              <w:left w:val="single" w:sz="4" w:space="0" w:color="auto"/>
              <w:bottom w:val="single" w:sz="4" w:space="0" w:color="auto"/>
              <w:right w:val="single" w:sz="4" w:space="0" w:color="auto"/>
            </w:tcBorders>
            <w:vAlign w:val="center"/>
            <w:hideMark/>
          </w:tcPr>
          <w:p w:rsidR="00A71F08" w:rsidRPr="009428A8" w:rsidRDefault="00A71F08" w:rsidP="00FE0255">
            <w:pPr>
              <w:overflowPunct/>
              <w:autoSpaceDE/>
              <w:autoSpaceDN/>
              <w:adjustRightInd/>
              <w:textAlignment w:val="auto"/>
              <w:rPr>
                <w:rFonts w:ascii="PT Astra Serif" w:hAnsi="PT Astra Serif" w:cs="Arial"/>
                <w:b/>
                <w:bCs/>
                <w:sz w:val="18"/>
                <w:szCs w:val="18"/>
              </w:rPr>
            </w:pPr>
          </w:p>
        </w:tc>
        <w:tc>
          <w:tcPr>
            <w:tcW w:w="1349" w:type="dxa"/>
            <w:vMerge/>
            <w:tcBorders>
              <w:top w:val="single" w:sz="4" w:space="0" w:color="auto"/>
              <w:left w:val="single" w:sz="4" w:space="0" w:color="auto"/>
              <w:bottom w:val="single" w:sz="4" w:space="0" w:color="auto"/>
              <w:right w:val="single" w:sz="4" w:space="0" w:color="auto"/>
            </w:tcBorders>
            <w:vAlign w:val="center"/>
            <w:hideMark/>
          </w:tcPr>
          <w:p w:rsidR="00A71F08" w:rsidRPr="009428A8" w:rsidRDefault="00A71F08" w:rsidP="00FE0255">
            <w:pPr>
              <w:overflowPunct/>
              <w:autoSpaceDE/>
              <w:autoSpaceDN/>
              <w:adjustRightInd/>
              <w:textAlignment w:val="auto"/>
              <w:rPr>
                <w:rFonts w:ascii="PT Astra Serif" w:hAnsi="PT Astra Serif" w:cs="Arial"/>
                <w:b/>
                <w:bCs/>
                <w:sz w:val="18"/>
                <w:szCs w:val="18"/>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rsidR="00A71F08" w:rsidRPr="009428A8" w:rsidRDefault="00A71F08" w:rsidP="00FE0255">
            <w:pPr>
              <w:overflowPunct/>
              <w:autoSpaceDE/>
              <w:autoSpaceDN/>
              <w:adjustRightInd/>
              <w:textAlignment w:val="auto"/>
              <w:rPr>
                <w:rFonts w:ascii="PT Astra Serif" w:hAnsi="PT Astra Serif" w:cs="Arial"/>
                <w:b/>
                <w:bCs/>
                <w:sz w:val="18"/>
                <w:szCs w:val="18"/>
              </w:rPr>
            </w:pPr>
          </w:p>
        </w:tc>
        <w:tc>
          <w:tcPr>
            <w:tcW w:w="1072" w:type="dxa"/>
            <w:tcBorders>
              <w:top w:val="nil"/>
              <w:left w:val="nil"/>
              <w:bottom w:val="single" w:sz="4" w:space="0" w:color="auto"/>
              <w:right w:val="single" w:sz="4" w:space="0" w:color="auto"/>
            </w:tcBorders>
            <w:shd w:val="clear" w:color="auto" w:fill="auto"/>
            <w:vAlign w:val="center"/>
            <w:hideMark/>
          </w:tcPr>
          <w:p w:rsidR="00A71F08" w:rsidRPr="009428A8" w:rsidRDefault="00A71F08" w:rsidP="00FE0255">
            <w:pPr>
              <w:overflowPunct/>
              <w:autoSpaceDE/>
              <w:autoSpaceDN/>
              <w:adjustRightInd/>
              <w:jc w:val="center"/>
              <w:textAlignment w:val="auto"/>
              <w:rPr>
                <w:rFonts w:ascii="PT Astra Serif" w:hAnsi="PT Astra Serif" w:cs="Arial"/>
                <w:b/>
                <w:bCs/>
                <w:sz w:val="18"/>
                <w:szCs w:val="18"/>
              </w:rPr>
            </w:pPr>
            <w:r w:rsidRPr="009428A8">
              <w:rPr>
                <w:rFonts w:ascii="PT Astra Serif" w:hAnsi="PT Astra Serif" w:cs="Arial"/>
                <w:b/>
                <w:bCs/>
                <w:sz w:val="18"/>
                <w:szCs w:val="18"/>
              </w:rPr>
              <w:t>2024 год</w:t>
            </w:r>
          </w:p>
        </w:tc>
        <w:tc>
          <w:tcPr>
            <w:tcW w:w="993" w:type="dxa"/>
            <w:tcBorders>
              <w:top w:val="nil"/>
              <w:left w:val="nil"/>
              <w:bottom w:val="single" w:sz="4" w:space="0" w:color="auto"/>
              <w:right w:val="single" w:sz="4" w:space="0" w:color="auto"/>
            </w:tcBorders>
            <w:shd w:val="clear" w:color="auto" w:fill="auto"/>
            <w:vAlign w:val="center"/>
            <w:hideMark/>
          </w:tcPr>
          <w:p w:rsidR="00A71F08" w:rsidRPr="009428A8" w:rsidRDefault="00A71F08" w:rsidP="00FE0255">
            <w:pPr>
              <w:overflowPunct/>
              <w:autoSpaceDE/>
              <w:autoSpaceDN/>
              <w:adjustRightInd/>
              <w:jc w:val="center"/>
              <w:textAlignment w:val="auto"/>
              <w:rPr>
                <w:rFonts w:ascii="PT Astra Serif" w:hAnsi="PT Astra Serif" w:cs="Arial"/>
                <w:b/>
                <w:bCs/>
                <w:sz w:val="18"/>
                <w:szCs w:val="18"/>
              </w:rPr>
            </w:pPr>
            <w:r w:rsidRPr="009428A8">
              <w:rPr>
                <w:rFonts w:ascii="PT Astra Serif" w:hAnsi="PT Astra Serif" w:cs="Arial"/>
                <w:b/>
                <w:bCs/>
                <w:sz w:val="18"/>
                <w:szCs w:val="18"/>
              </w:rPr>
              <w:t>2025 год</w:t>
            </w:r>
          </w:p>
        </w:tc>
        <w:tc>
          <w:tcPr>
            <w:tcW w:w="992" w:type="dxa"/>
            <w:tcBorders>
              <w:top w:val="nil"/>
              <w:left w:val="nil"/>
              <w:bottom w:val="single" w:sz="4" w:space="0" w:color="auto"/>
              <w:right w:val="single" w:sz="4" w:space="0" w:color="auto"/>
            </w:tcBorders>
            <w:shd w:val="clear" w:color="auto" w:fill="auto"/>
            <w:vAlign w:val="center"/>
            <w:hideMark/>
          </w:tcPr>
          <w:p w:rsidR="00A71F08" w:rsidRPr="009428A8" w:rsidRDefault="00A71F08" w:rsidP="00FE0255">
            <w:pPr>
              <w:overflowPunct/>
              <w:autoSpaceDE/>
              <w:autoSpaceDN/>
              <w:adjustRightInd/>
              <w:jc w:val="center"/>
              <w:textAlignment w:val="auto"/>
              <w:rPr>
                <w:rFonts w:ascii="PT Astra Serif" w:hAnsi="PT Astra Serif" w:cs="Arial"/>
                <w:b/>
                <w:bCs/>
                <w:sz w:val="18"/>
                <w:szCs w:val="18"/>
              </w:rPr>
            </w:pPr>
            <w:r w:rsidRPr="009428A8">
              <w:rPr>
                <w:rFonts w:ascii="PT Astra Serif" w:hAnsi="PT Astra Serif" w:cs="Arial"/>
                <w:b/>
                <w:bCs/>
                <w:sz w:val="18"/>
                <w:szCs w:val="18"/>
              </w:rPr>
              <w:t>2026 год</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A71F08" w:rsidRPr="009428A8" w:rsidRDefault="00A71F08" w:rsidP="00FE0255">
            <w:pPr>
              <w:overflowPunct/>
              <w:autoSpaceDE/>
              <w:autoSpaceDN/>
              <w:adjustRightInd/>
              <w:jc w:val="center"/>
              <w:textAlignment w:val="auto"/>
              <w:rPr>
                <w:rFonts w:ascii="PT Astra Serif" w:hAnsi="PT Astra Serif" w:cs="Arial"/>
                <w:b/>
                <w:bCs/>
                <w:sz w:val="16"/>
                <w:szCs w:val="16"/>
              </w:rPr>
            </w:pPr>
            <w:r w:rsidRPr="009428A8">
              <w:rPr>
                <w:rFonts w:ascii="PT Astra Serif" w:hAnsi="PT Astra Serif" w:cs="Arial"/>
                <w:b/>
                <w:bCs/>
                <w:sz w:val="16"/>
                <w:szCs w:val="16"/>
              </w:rPr>
              <w:t>1</w:t>
            </w:r>
          </w:p>
        </w:tc>
        <w:tc>
          <w:tcPr>
            <w:tcW w:w="662" w:type="dxa"/>
            <w:tcBorders>
              <w:top w:val="nil"/>
              <w:left w:val="nil"/>
              <w:bottom w:val="single" w:sz="4" w:space="0" w:color="auto"/>
              <w:right w:val="single" w:sz="4" w:space="0" w:color="auto"/>
            </w:tcBorders>
            <w:shd w:val="clear" w:color="auto" w:fill="auto"/>
            <w:noWrap/>
            <w:vAlign w:val="center"/>
            <w:hideMark/>
          </w:tcPr>
          <w:p w:rsidR="00A71F08" w:rsidRPr="009428A8" w:rsidRDefault="00A71F08" w:rsidP="00FE0255">
            <w:pPr>
              <w:overflowPunct/>
              <w:autoSpaceDE/>
              <w:autoSpaceDN/>
              <w:adjustRightInd/>
              <w:jc w:val="center"/>
              <w:textAlignment w:val="auto"/>
              <w:rPr>
                <w:rFonts w:ascii="PT Astra Serif" w:hAnsi="PT Astra Serif" w:cs="Arial"/>
                <w:b/>
                <w:bCs/>
                <w:sz w:val="16"/>
                <w:szCs w:val="16"/>
              </w:rPr>
            </w:pPr>
            <w:r w:rsidRPr="009428A8">
              <w:rPr>
                <w:rFonts w:ascii="PT Astra Serif" w:hAnsi="PT Astra Serif" w:cs="Arial"/>
                <w:b/>
                <w:bCs/>
                <w:sz w:val="16"/>
                <w:szCs w:val="16"/>
              </w:rPr>
              <w:t>2</w:t>
            </w:r>
          </w:p>
        </w:tc>
        <w:tc>
          <w:tcPr>
            <w:tcW w:w="607" w:type="dxa"/>
            <w:tcBorders>
              <w:top w:val="nil"/>
              <w:left w:val="nil"/>
              <w:bottom w:val="single" w:sz="4" w:space="0" w:color="auto"/>
              <w:right w:val="single" w:sz="4" w:space="0" w:color="auto"/>
            </w:tcBorders>
            <w:shd w:val="clear" w:color="auto" w:fill="auto"/>
            <w:noWrap/>
            <w:vAlign w:val="center"/>
            <w:hideMark/>
          </w:tcPr>
          <w:p w:rsidR="00A71F08" w:rsidRPr="009428A8" w:rsidRDefault="00A71F08" w:rsidP="00FE0255">
            <w:pPr>
              <w:overflowPunct/>
              <w:autoSpaceDE/>
              <w:autoSpaceDN/>
              <w:adjustRightInd/>
              <w:jc w:val="center"/>
              <w:textAlignment w:val="auto"/>
              <w:rPr>
                <w:rFonts w:ascii="PT Astra Serif" w:hAnsi="PT Astra Serif" w:cs="Arial"/>
                <w:b/>
                <w:bCs/>
                <w:sz w:val="16"/>
                <w:szCs w:val="16"/>
              </w:rPr>
            </w:pPr>
            <w:r w:rsidRPr="009428A8">
              <w:rPr>
                <w:rFonts w:ascii="PT Astra Serif" w:hAnsi="PT Astra Serif" w:cs="Arial"/>
                <w:b/>
                <w:bCs/>
                <w:sz w:val="16"/>
                <w:szCs w:val="16"/>
              </w:rPr>
              <w:t>3</w:t>
            </w:r>
          </w:p>
        </w:tc>
        <w:tc>
          <w:tcPr>
            <w:tcW w:w="751" w:type="dxa"/>
            <w:tcBorders>
              <w:top w:val="nil"/>
              <w:left w:val="nil"/>
              <w:bottom w:val="single" w:sz="4" w:space="0" w:color="auto"/>
              <w:right w:val="single" w:sz="4" w:space="0" w:color="auto"/>
            </w:tcBorders>
            <w:shd w:val="clear" w:color="auto" w:fill="auto"/>
            <w:noWrap/>
            <w:vAlign w:val="center"/>
            <w:hideMark/>
          </w:tcPr>
          <w:p w:rsidR="00A71F08" w:rsidRPr="009428A8" w:rsidRDefault="00A71F08" w:rsidP="00FE0255">
            <w:pPr>
              <w:overflowPunct/>
              <w:autoSpaceDE/>
              <w:autoSpaceDN/>
              <w:adjustRightInd/>
              <w:jc w:val="center"/>
              <w:textAlignment w:val="auto"/>
              <w:rPr>
                <w:rFonts w:ascii="PT Astra Serif" w:hAnsi="PT Astra Serif" w:cs="Arial"/>
                <w:b/>
                <w:bCs/>
                <w:sz w:val="16"/>
                <w:szCs w:val="16"/>
              </w:rPr>
            </w:pPr>
            <w:r w:rsidRPr="009428A8">
              <w:rPr>
                <w:rFonts w:ascii="PT Astra Serif" w:hAnsi="PT Astra Serif" w:cs="Arial"/>
                <w:b/>
                <w:bCs/>
                <w:sz w:val="16"/>
                <w:szCs w:val="16"/>
              </w:rPr>
              <w:t>4</w:t>
            </w:r>
          </w:p>
        </w:tc>
        <w:tc>
          <w:tcPr>
            <w:tcW w:w="1349" w:type="dxa"/>
            <w:tcBorders>
              <w:top w:val="nil"/>
              <w:left w:val="nil"/>
              <w:bottom w:val="single" w:sz="4" w:space="0" w:color="auto"/>
              <w:right w:val="single" w:sz="4" w:space="0" w:color="auto"/>
            </w:tcBorders>
            <w:shd w:val="clear" w:color="auto" w:fill="auto"/>
            <w:noWrap/>
            <w:vAlign w:val="center"/>
            <w:hideMark/>
          </w:tcPr>
          <w:p w:rsidR="00A71F08" w:rsidRPr="009428A8" w:rsidRDefault="00A71F08" w:rsidP="00FE0255">
            <w:pPr>
              <w:overflowPunct/>
              <w:autoSpaceDE/>
              <w:autoSpaceDN/>
              <w:adjustRightInd/>
              <w:jc w:val="center"/>
              <w:textAlignment w:val="auto"/>
              <w:rPr>
                <w:rFonts w:ascii="PT Astra Serif" w:hAnsi="PT Astra Serif" w:cs="Arial"/>
                <w:b/>
                <w:bCs/>
                <w:sz w:val="16"/>
                <w:szCs w:val="16"/>
              </w:rPr>
            </w:pPr>
            <w:r w:rsidRPr="009428A8">
              <w:rPr>
                <w:rFonts w:ascii="PT Astra Serif" w:hAnsi="PT Astra Serif" w:cs="Arial"/>
                <w:b/>
                <w:bCs/>
                <w:sz w:val="16"/>
                <w:szCs w:val="16"/>
              </w:rPr>
              <w:t>5</w:t>
            </w:r>
          </w:p>
        </w:tc>
        <w:tc>
          <w:tcPr>
            <w:tcW w:w="945" w:type="dxa"/>
            <w:tcBorders>
              <w:top w:val="nil"/>
              <w:left w:val="nil"/>
              <w:bottom w:val="single" w:sz="4" w:space="0" w:color="auto"/>
              <w:right w:val="single" w:sz="4" w:space="0" w:color="auto"/>
            </w:tcBorders>
            <w:shd w:val="clear" w:color="auto" w:fill="auto"/>
            <w:noWrap/>
            <w:vAlign w:val="center"/>
            <w:hideMark/>
          </w:tcPr>
          <w:p w:rsidR="00A71F08" w:rsidRPr="009428A8" w:rsidRDefault="00A71F08" w:rsidP="00FE0255">
            <w:pPr>
              <w:overflowPunct/>
              <w:autoSpaceDE/>
              <w:autoSpaceDN/>
              <w:adjustRightInd/>
              <w:jc w:val="center"/>
              <w:textAlignment w:val="auto"/>
              <w:rPr>
                <w:rFonts w:ascii="PT Astra Serif" w:hAnsi="PT Astra Serif" w:cs="Arial"/>
                <w:b/>
                <w:bCs/>
                <w:sz w:val="16"/>
                <w:szCs w:val="16"/>
              </w:rPr>
            </w:pPr>
            <w:r w:rsidRPr="009428A8">
              <w:rPr>
                <w:rFonts w:ascii="PT Astra Serif" w:hAnsi="PT Astra Serif" w:cs="Arial"/>
                <w:b/>
                <w:bCs/>
                <w:sz w:val="16"/>
                <w:szCs w:val="16"/>
              </w:rPr>
              <w:t>6</w:t>
            </w:r>
          </w:p>
        </w:tc>
        <w:tc>
          <w:tcPr>
            <w:tcW w:w="1072" w:type="dxa"/>
            <w:tcBorders>
              <w:top w:val="nil"/>
              <w:left w:val="nil"/>
              <w:bottom w:val="single" w:sz="4" w:space="0" w:color="auto"/>
              <w:right w:val="single" w:sz="4" w:space="0" w:color="auto"/>
            </w:tcBorders>
            <w:shd w:val="clear" w:color="auto" w:fill="auto"/>
            <w:noWrap/>
            <w:vAlign w:val="center"/>
            <w:hideMark/>
          </w:tcPr>
          <w:p w:rsidR="00A71F08" w:rsidRPr="009428A8" w:rsidRDefault="00A71F08" w:rsidP="00FE0255">
            <w:pPr>
              <w:overflowPunct/>
              <w:autoSpaceDE/>
              <w:autoSpaceDN/>
              <w:adjustRightInd/>
              <w:jc w:val="center"/>
              <w:textAlignment w:val="auto"/>
              <w:rPr>
                <w:rFonts w:ascii="PT Astra Serif" w:hAnsi="PT Astra Serif" w:cs="Arial"/>
                <w:b/>
                <w:bCs/>
                <w:sz w:val="16"/>
                <w:szCs w:val="16"/>
              </w:rPr>
            </w:pPr>
            <w:r w:rsidRPr="009428A8">
              <w:rPr>
                <w:rFonts w:ascii="PT Astra Serif" w:hAnsi="PT Astra Serif" w:cs="Arial"/>
                <w:b/>
                <w:bCs/>
                <w:sz w:val="16"/>
                <w:szCs w:val="16"/>
              </w:rPr>
              <w:t>7</w:t>
            </w:r>
          </w:p>
        </w:tc>
        <w:tc>
          <w:tcPr>
            <w:tcW w:w="993" w:type="dxa"/>
            <w:tcBorders>
              <w:top w:val="nil"/>
              <w:left w:val="nil"/>
              <w:bottom w:val="single" w:sz="4" w:space="0" w:color="auto"/>
              <w:right w:val="single" w:sz="4" w:space="0" w:color="auto"/>
            </w:tcBorders>
            <w:shd w:val="clear" w:color="auto" w:fill="auto"/>
            <w:noWrap/>
            <w:vAlign w:val="center"/>
            <w:hideMark/>
          </w:tcPr>
          <w:p w:rsidR="00A71F08" w:rsidRPr="009428A8" w:rsidRDefault="00A71F08" w:rsidP="00FE0255">
            <w:pPr>
              <w:overflowPunct/>
              <w:autoSpaceDE/>
              <w:autoSpaceDN/>
              <w:adjustRightInd/>
              <w:jc w:val="center"/>
              <w:textAlignment w:val="auto"/>
              <w:rPr>
                <w:rFonts w:ascii="PT Astra Serif" w:hAnsi="PT Astra Serif" w:cs="Arial"/>
                <w:b/>
                <w:bCs/>
                <w:sz w:val="16"/>
                <w:szCs w:val="16"/>
              </w:rPr>
            </w:pPr>
            <w:r w:rsidRPr="009428A8">
              <w:rPr>
                <w:rFonts w:ascii="PT Astra Serif" w:hAnsi="PT Astra Serif" w:cs="Arial"/>
                <w:b/>
                <w:bCs/>
                <w:sz w:val="16"/>
                <w:szCs w:val="16"/>
              </w:rPr>
              <w:t>8</w:t>
            </w:r>
          </w:p>
        </w:tc>
        <w:tc>
          <w:tcPr>
            <w:tcW w:w="992" w:type="dxa"/>
            <w:tcBorders>
              <w:top w:val="nil"/>
              <w:left w:val="nil"/>
              <w:bottom w:val="single" w:sz="4" w:space="0" w:color="auto"/>
              <w:right w:val="single" w:sz="4" w:space="0" w:color="auto"/>
            </w:tcBorders>
            <w:shd w:val="clear" w:color="auto" w:fill="auto"/>
            <w:noWrap/>
            <w:vAlign w:val="center"/>
            <w:hideMark/>
          </w:tcPr>
          <w:p w:rsidR="00A71F08" w:rsidRPr="009428A8" w:rsidRDefault="00A71F08" w:rsidP="00FE0255">
            <w:pPr>
              <w:overflowPunct/>
              <w:autoSpaceDE/>
              <w:autoSpaceDN/>
              <w:adjustRightInd/>
              <w:jc w:val="center"/>
              <w:textAlignment w:val="auto"/>
              <w:rPr>
                <w:rFonts w:ascii="PT Astra Serif" w:hAnsi="PT Astra Serif" w:cs="Arial"/>
                <w:b/>
                <w:bCs/>
                <w:sz w:val="16"/>
                <w:szCs w:val="16"/>
              </w:rPr>
            </w:pPr>
            <w:r w:rsidRPr="009428A8">
              <w:rPr>
                <w:rFonts w:ascii="PT Astra Serif" w:hAnsi="PT Astra Serif" w:cs="Arial"/>
                <w:b/>
                <w:bCs/>
                <w:sz w:val="16"/>
                <w:szCs w:val="16"/>
              </w:rPr>
              <w:t>9</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b/>
                <w:bCs/>
                <w:sz w:val="18"/>
                <w:szCs w:val="18"/>
              </w:rPr>
            </w:pPr>
            <w:r w:rsidRPr="009428A8">
              <w:rPr>
                <w:rFonts w:ascii="PT Astra Serif" w:hAnsi="PT Astra Serif" w:cs="Arial"/>
                <w:b/>
                <w:bCs/>
                <w:sz w:val="18"/>
                <w:szCs w:val="18"/>
              </w:rPr>
              <w:t>Управление образования администрации Турковского муниципального района Саратовской области</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b/>
                <w:bCs/>
                <w:sz w:val="18"/>
                <w:szCs w:val="18"/>
              </w:rPr>
            </w:pPr>
            <w:r w:rsidRPr="009428A8">
              <w:rPr>
                <w:rFonts w:ascii="PT Astra Serif" w:hAnsi="PT Astra Serif" w:cs="Arial"/>
                <w:b/>
                <w:bCs/>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b/>
                <w:bCs/>
                <w:sz w:val="18"/>
                <w:szCs w:val="18"/>
              </w:rPr>
            </w:pPr>
            <w:r w:rsidRPr="009428A8">
              <w:rPr>
                <w:rFonts w:ascii="PT Astra Serif" w:hAnsi="PT Astra Serif" w:cs="Arial"/>
                <w:b/>
                <w:bCs/>
                <w:sz w:val="18"/>
                <w:szCs w:val="18"/>
              </w:rPr>
              <w:t> </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b/>
                <w:bCs/>
                <w:sz w:val="18"/>
                <w:szCs w:val="18"/>
              </w:rPr>
            </w:pPr>
            <w:r w:rsidRPr="009428A8">
              <w:rPr>
                <w:rFonts w:ascii="PT Astra Serif" w:hAnsi="PT Astra Serif" w:cs="Arial"/>
                <w:b/>
                <w:bCs/>
                <w:sz w:val="18"/>
                <w:szCs w:val="18"/>
              </w:rPr>
              <w:t> </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b/>
                <w:bCs/>
                <w:sz w:val="18"/>
                <w:szCs w:val="18"/>
              </w:rPr>
            </w:pPr>
            <w:r w:rsidRPr="009428A8">
              <w:rPr>
                <w:rFonts w:ascii="PT Astra Serif" w:hAnsi="PT Astra Serif" w:cs="Arial"/>
                <w:b/>
                <w:bCs/>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b/>
                <w:bCs/>
                <w:sz w:val="18"/>
                <w:szCs w:val="18"/>
              </w:rPr>
            </w:pPr>
            <w:r w:rsidRPr="009428A8">
              <w:rPr>
                <w:rFonts w:ascii="PT Astra Serif" w:hAnsi="PT Astra Serif" w:cs="Arial"/>
                <w:b/>
                <w:bCs/>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b/>
                <w:bCs/>
                <w:sz w:val="18"/>
                <w:szCs w:val="18"/>
              </w:rPr>
            </w:pPr>
            <w:r w:rsidRPr="009428A8">
              <w:rPr>
                <w:rFonts w:ascii="PT Astra Serif" w:hAnsi="PT Astra Serif" w:cs="Arial"/>
                <w:b/>
                <w:bCs/>
                <w:sz w:val="18"/>
                <w:szCs w:val="18"/>
              </w:rPr>
              <w:t>230 804,4</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b/>
                <w:bCs/>
                <w:sz w:val="18"/>
                <w:szCs w:val="18"/>
              </w:rPr>
            </w:pPr>
            <w:r w:rsidRPr="009428A8">
              <w:rPr>
                <w:rFonts w:ascii="PT Astra Serif" w:hAnsi="PT Astra Serif" w:cs="Arial"/>
                <w:b/>
                <w:bCs/>
                <w:sz w:val="18"/>
                <w:szCs w:val="18"/>
              </w:rPr>
              <w:t>213 496,9</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b/>
                <w:bCs/>
                <w:sz w:val="18"/>
                <w:szCs w:val="18"/>
              </w:rPr>
            </w:pPr>
            <w:r w:rsidRPr="009428A8">
              <w:rPr>
                <w:rFonts w:ascii="PT Astra Serif" w:hAnsi="PT Astra Serif" w:cs="Arial"/>
                <w:b/>
                <w:bCs/>
                <w:sz w:val="18"/>
                <w:szCs w:val="18"/>
              </w:rPr>
              <w:t>211 596,3</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Образование</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230 065,0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212 757,5</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210 856,9</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Дошкольное образование</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24 069,2</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23 675,3</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23 675,3</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Муниципальная программа "Развитие системы образования на территории Турковского муниципального района"</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24 069,2</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23 675,3</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23 675,3</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Подпрограмма  "Развитие системы дошкольного образования"</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66 1 00 00000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24 069,2</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23 675,3</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23 675,3</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Основное мероприятие "Обеспечение предоставления качественного дошкольного образования детям"</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66 1 01 00000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23 691,2</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23 675,3</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23 675,3</w:t>
            </w:r>
          </w:p>
        </w:tc>
      </w:tr>
      <w:tr w:rsidR="00A71F08" w:rsidRPr="009428A8" w:rsidTr="00FE0255">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66 1 01 04105</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9 467,6</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9 467,6</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9 467,6</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66 1 01 04105</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9 467,6</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9 467,6</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9 467,6</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Организация питания в учреждениях дошкольного образования за счет средств местного бюджета</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66 1 01 04108</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15,9</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66 1 01 04108</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15,9</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Финансовое обеспечение образовательной деятельности муниципальных дошкольных образовательных организаций</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66 1 01 76700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13 929,2</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13 929,2</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13 929,2</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66 1 01 76700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13 929,2</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13 929,2</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13 929,2</w:t>
            </w:r>
          </w:p>
        </w:tc>
      </w:tr>
      <w:tr w:rsidR="00A71F08" w:rsidRPr="009428A8" w:rsidTr="00FE0255">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66 1 01 76900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278,5</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278,5</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278,5</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66 1 01 76900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278,5</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278,5</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278,5</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Основное мероприятие "Укрепление материально-технической базы муниципальных  учреждений района"</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66 1 05 00000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378,0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lastRenderedPageBreak/>
              <w:t>Оснащение и укрепление материально-технической базы образовательных организаций</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66 1 05 79150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189,0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66 1 05 79150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189,0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Оснащение и укрепление материально-технической базы образовательных организаций за счет дополнительных средств местного бюджета</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1 05 М9150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189,0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1 05 М9150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189,0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Общее образование</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184 415,6</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173 736,4</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171 646,2</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Муниципальная программа "Развитие системы образования на территории Турковского муниципального района"</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184 415,6</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173 736,4</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171 646,2</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Подпрограмма  "Развитие системы дошкольного образования"</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66 1 00 00000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7 557,3</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4 078,7</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4 078,7</w:t>
            </w:r>
          </w:p>
        </w:tc>
      </w:tr>
      <w:tr w:rsidR="00A71F08" w:rsidRPr="009428A8" w:rsidTr="00FE0255">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Обеспечение условий для создания центров образования цифрового и гуманитарного профилей (за исключением расходов на оплату труда с начислениями)</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1 E1 00000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4 078,7</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4 078,7</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4 078,7</w:t>
            </w:r>
          </w:p>
        </w:tc>
      </w:tr>
      <w:tr w:rsidR="00A71F08" w:rsidRPr="009428A8" w:rsidTr="00FE0255">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Обеспечение условий для создания центров образования цифрового и гуманитарного профилей (за исключением расходов на оплату труда с начислениями)</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1 E1 72131</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560,0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560,0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560,0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1 E1 72131</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560,0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560,0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560,0</w:t>
            </w:r>
          </w:p>
        </w:tc>
      </w:tr>
      <w:tr w:rsidR="00A71F08" w:rsidRPr="009428A8" w:rsidTr="00FE0255">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w:t>
            </w:r>
            <w:proofErr w:type="gramStart"/>
            <w:r w:rsidRPr="009428A8">
              <w:rPr>
                <w:rFonts w:ascii="PT Astra Serif" w:hAnsi="PT Astra Serif" w:cs="Arial"/>
                <w:sz w:val="18"/>
                <w:szCs w:val="18"/>
              </w:rPr>
              <w:t>)(</w:t>
            </w:r>
            <w:proofErr w:type="gramEnd"/>
            <w:r w:rsidRPr="009428A8">
              <w:rPr>
                <w:rFonts w:ascii="PT Astra Serif" w:hAnsi="PT Astra Serif" w:cs="Arial"/>
                <w:sz w:val="18"/>
                <w:szCs w:val="18"/>
              </w:rPr>
              <w:t>в части расходов на оплату труда с начислениями)</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1 E1 72132</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3 518,7</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3 518,7</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3 518,7</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1 E1 72132</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3 518,7</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3 518,7</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3 518,7</w:t>
            </w:r>
          </w:p>
        </w:tc>
      </w:tr>
      <w:tr w:rsidR="00A71F08" w:rsidRPr="009428A8" w:rsidTr="00FE0255">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Обновление материально - технической базы образовательных организаций для внедрения цифровой образовательной среды и развития цифровых навыков обучающихся</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1 E4 00000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3 478,6</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Обновление материально - технической базы образовательных организаций для внедрения цифровой образовательной среды и развития цифровых навыков обучающихся</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1 E4 52130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3 478,6</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1 E4 52130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3 478,6</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Подпрограмма "Развитие системы общего и дополнительного образования"</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66 2 00 00000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176 858,3</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169 657,7</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167 567,5</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Основное мероприятие "Обеспечение предоставления качественного общего образования детям"</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66 2 01 00000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146 475,2</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147 156,0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145 148,7</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муниципальных услуг в учреждениях общего образования в рамках выполнения муниципального задания</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66 2 01 04106</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20 910,2</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21 816,7</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19 809,4</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66 2 01 04106</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20 910,2</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21 816,7</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19 809,4</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lastRenderedPageBreak/>
              <w:t>Финансовое обеспечение образовательной деятельности муниципальных общеобразовательных учреждений</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66 2 01 77000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125 565,0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125 339,3</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125 339,3</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66 2 01 77000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125 565,0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125 339,3</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125 339,3</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Основное мероприятие "Укрепление материально-технической базы муниципальных  учреждений района"</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66 2 06 00000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7 173,2</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Проведение капитального и текущего ремонта муниципальных образовательных организаций</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66 2 06 72110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3 500,0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66 2 06 72110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3 500,0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Субсидия на проведение капитального и текущего ремонта спортивных залов  муниципальных образовательных организаций</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66 2 06 72120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1 000,0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66 2 06 72120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1 000,0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Межбюджетные трансферты, передаваемые бюджетам муниципальных районов области на укрепление материально-технической базы и оснащение музеев боевой славы в муниципальных образовательных организациях</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66 2 06 72130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750,0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66 2 06 72130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750,0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Оснащение и укрепление материально-технической базы образовательных организаций</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66 2 06 79150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892,0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66 2 06 79150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892,0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Проведение капитального и текущего ремонтов муниципальных образовательных организаций за счет средств местного бюджета</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06 S2110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108,3</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06 S2110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108,3</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Проведение капитального и текущего ремонтов спортивных залов муниципальных образовательных организаций за счет средств местного бюджета</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06 S2120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30,9</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06 S2120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30,9</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Оснащение и укрепление материально-технической базы образовательных организаций за счет дополнительных средств местного бюджета</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06 М9150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892,0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06 М9150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892,0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 xml:space="preserve">Основное мероприятие "Организация  питания </w:t>
            </w:r>
            <w:proofErr w:type="gramStart"/>
            <w:r w:rsidRPr="009428A8">
              <w:rPr>
                <w:rFonts w:ascii="PT Astra Serif" w:hAnsi="PT Astra Serif" w:cs="Arial"/>
                <w:sz w:val="18"/>
                <w:szCs w:val="18"/>
              </w:rPr>
              <w:t>обучающихся</w:t>
            </w:r>
            <w:proofErr w:type="gramEnd"/>
            <w:r w:rsidRPr="009428A8">
              <w:rPr>
                <w:rFonts w:ascii="PT Astra Serif" w:hAnsi="PT Astra Serif" w:cs="Arial"/>
                <w:sz w:val="18"/>
                <w:szCs w:val="18"/>
              </w:rPr>
              <w:t>"</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66 2 09 00000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5 735,8</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5 620,6</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5 537,7</w:t>
            </w:r>
          </w:p>
        </w:tc>
      </w:tr>
      <w:tr w:rsidR="00A71F08" w:rsidRPr="009428A8" w:rsidTr="00FE0255">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proofErr w:type="gramStart"/>
            <w:r w:rsidRPr="009428A8">
              <w:rPr>
                <w:rFonts w:ascii="PT Astra Serif" w:hAnsi="PT Astra Serif" w:cs="Arial"/>
                <w:sz w:val="18"/>
                <w:szCs w:val="18"/>
              </w:rPr>
              <w:lastRenderedPageBreak/>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roofErr w:type="gramEnd"/>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66 2 09 77200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1 750,0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1 750,0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1 750,0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66 2 09 77200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1 750,0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1 750,0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1 750,0</w:t>
            </w:r>
          </w:p>
        </w:tc>
      </w:tr>
      <w:tr w:rsidR="00A71F08" w:rsidRPr="009428A8" w:rsidTr="00FE0255">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proofErr w:type="gramStart"/>
            <w:r w:rsidRPr="009428A8">
              <w:rPr>
                <w:rFonts w:ascii="PT Astra Serif" w:hAnsi="PT Astra Serif" w:cs="Arial"/>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09 L3040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3 985,8</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3 870,6</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3 787,7</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09 L3040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3 985,8</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3 870,6</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3 787,7</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Ежемесячное денежное вознаграждение за классное руководство педагогическим работникам</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66 2 14 00000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8 593,2</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8 593,2</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8 593,2</w:t>
            </w:r>
          </w:p>
        </w:tc>
      </w:tr>
      <w:tr w:rsidR="00A71F08" w:rsidRPr="009428A8" w:rsidTr="00FE0255">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14 R3030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8 593,2</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8 593,2</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8 593,2</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14 R3030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8 593,2</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8 593,2</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8 593,2</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Реализация  проекта (программы) в целях выполнения задач федерального проекта "Современная школа"</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E1 00000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8 696,9</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8 157,4</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8 157,4</w:t>
            </w:r>
          </w:p>
        </w:tc>
      </w:tr>
      <w:tr w:rsidR="00A71F08" w:rsidRPr="009428A8" w:rsidTr="00FE0255">
        <w:trPr>
          <w:trHeight w:val="15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E1 51720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1 832,5</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Закупка товаров, работ и услуг для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E1 51720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200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1 832,5</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20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Субсидии бюджетам муниципальных районов и городских округов области на 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9428A8">
              <w:rPr>
                <w:rFonts w:ascii="PT Astra Serif" w:hAnsi="PT Astra Serif" w:cs="Arial"/>
                <w:sz w:val="18"/>
                <w:szCs w:val="18"/>
              </w:rPr>
              <w:t>х(</w:t>
            </w:r>
            <w:proofErr w:type="gramEnd"/>
            <w:r w:rsidRPr="009428A8">
              <w:rPr>
                <w:rFonts w:ascii="PT Astra Serif" w:hAnsi="PT Astra Serif" w:cs="Arial"/>
                <w:sz w:val="18"/>
                <w:szCs w:val="18"/>
              </w:rPr>
              <w:t>в рамках достижения соответствующих результатов федерального проекта)(за исключением расходов на оплату труда с начислениями)</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E1 А1721</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1 000,0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1 120,0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1 120,0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E1 А1721</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1 000,0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1 120,0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1 120,0</w:t>
            </w:r>
          </w:p>
        </w:tc>
      </w:tr>
      <w:tr w:rsidR="00A71F08" w:rsidRPr="009428A8" w:rsidTr="00FE0255">
        <w:trPr>
          <w:trHeight w:val="20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Субсидии бюджетам муниципальных районов и городских округов области на 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9428A8">
              <w:rPr>
                <w:rFonts w:ascii="PT Astra Serif" w:hAnsi="PT Astra Serif" w:cs="Arial"/>
                <w:sz w:val="18"/>
                <w:szCs w:val="18"/>
              </w:rPr>
              <w:t>х(</w:t>
            </w:r>
            <w:proofErr w:type="gramEnd"/>
            <w:r w:rsidRPr="009428A8">
              <w:rPr>
                <w:rFonts w:ascii="PT Astra Serif" w:hAnsi="PT Astra Serif" w:cs="Arial"/>
                <w:sz w:val="18"/>
                <w:szCs w:val="18"/>
              </w:rPr>
              <w:t>в рамках достижения соответствующих результатов федерального проекта)(в части расходов на оплату труда с начислениями)</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E1 А1722</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5 864,4</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7 037,4</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7 037,4</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lastRenderedPageBreak/>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E1 А1722</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5 864,4</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7 037,4</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7 037,4</w:t>
            </w:r>
          </w:p>
        </w:tc>
      </w:tr>
      <w:tr w:rsidR="00A71F08" w:rsidRPr="009428A8" w:rsidTr="00FE0255">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Реализация муниципального проекта (программы) в целях выполнения задач федерального проекта "Цифровая образовательная среда"</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E4 00000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184,0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130,5</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130,5</w:t>
            </w:r>
          </w:p>
        </w:tc>
      </w:tr>
      <w:tr w:rsidR="00A71F08" w:rsidRPr="009428A8" w:rsidTr="00FE0255">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 xml:space="preserve">Обеспечение условий для внедрения цифровой образовательной среды в государственных и муниципальных общеобразовательных организациях (в рамках достижения соответствующих </w:t>
            </w:r>
            <w:proofErr w:type="spellStart"/>
            <w:r w:rsidRPr="009428A8">
              <w:rPr>
                <w:rFonts w:ascii="PT Astra Serif" w:hAnsi="PT Astra Serif" w:cs="Arial"/>
                <w:sz w:val="18"/>
                <w:szCs w:val="18"/>
              </w:rPr>
              <w:t>задая</w:t>
            </w:r>
            <w:proofErr w:type="spellEnd"/>
            <w:r w:rsidRPr="009428A8">
              <w:rPr>
                <w:rFonts w:ascii="PT Astra Serif" w:hAnsi="PT Astra Serif" w:cs="Arial"/>
                <w:sz w:val="18"/>
                <w:szCs w:val="18"/>
              </w:rPr>
              <w:t xml:space="preserve"> федерального проекта)</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E4 А2131</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184,0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130,5</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130,5</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E4 А2131</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184,0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130,5</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130,5</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Дополнительное образование детей</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03</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11 964,1</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5 729,7</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5 729,7</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Муниципальная программа "Развитие системы образования на территории Турковского муниципального района"</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03</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11 964,1</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5 729,7</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5 729,7</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Подпрограмма "Развитие системы общего и дополнительного образования"</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03</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66 2 00 00000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11 964,1</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5 729,7</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5 729,7</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Основное мероприятие "Обеспечение предоставления качественного дополнительного образования детям"</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03</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66 2 03 00000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8 352,8</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5 009,7</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5 009,7</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Обеспечение предоставления качественного дополнительного образования детям</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03</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66 2 03 04107</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5 009,7</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5 009,7</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5 009,7</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03</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66 2 03 04107</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5 009,7</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5 009,7</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5 009,7</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 xml:space="preserve">Сохранение достигнутых </w:t>
            </w:r>
            <w:proofErr w:type="gramStart"/>
            <w:r w:rsidRPr="009428A8">
              <w:rPr>
                <w:rFonts w:ascii="PT Astra Serif" w:hAnsi="PT Astra Serif" w:cs="Arial"/>
                <w:sz w:val="18"/>
                <w:szCs w:val="18"/>
              </w:rPr>
              <w:t>показателей повышения оплаты труда отдельных категорий работников бюджетной сферы</w:t>
            </w:r>
            <w:proofErr w:type="gramEnd"/>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03</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66 2 03 72500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3 242,8</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03</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66 2 03 72500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3 242,8</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 xml:space="preserve">Сохранение достигнутых </w:t>
            </w:r>
            <w:proofErr w:type="gramStart"/>
            <w:r w:rsidRPr="009428A8">
              <w:rPr>
                <w:rFonts w:ascii="PT Astra Serif" w:hAnsi="PT Astra Serif" w:cs="Arial"/>
                <w:sz w:val="18"/>
                <w:szCs w:val="18"/>
              </w:rPr>
              <w:t>показателей повышения оплаты труда отдельных категорий работников бюджетной сферы</w:t>
            </w:r>
            <w:proofErr w:type="gramEnd"/>
            <w:r w:rsidRPr="009428A8">
              <w:rPr>
                <w:rFonts w:ascii="PT Astra Serif" w:hAnsi="PT Astra Serif" w:cs="Arial"/>
                <w:sz w:val="18"/>
                <w:szCs w:val="18"/>
              </w:rPr>
              <w:t xml:space="preserve"> за счет средств местного бюджета</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03</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03 S2500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100,3</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03</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03 S2500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100,3</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Основное мероприятие "Обеспечение предоставления качественного дополнительного образования детям"</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03</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66 2 05 00000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720,0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720,0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720,0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Обеспечение персонифицированного финансирования дополнительного образования детей</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03</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66 2 05 04108</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720,0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720,0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720,0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03</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66 2 05 04108</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720,0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720,0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720,0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Основное мероприятие "Укрепление материально-технической базы муниципальных  учреждений района"</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03</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66 2 06 00000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2 891,3</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Проведение капитального и текущего ремонта муниципальных образовательных организаций</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03</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66 2 06 72110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1 400,0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03</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66 2 06 72110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1 400,0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lastRenderedPageBreak/>
              <w:t>Оснащение и укрепление материально-технической базы образовательных организаций</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03</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66 2 06 79150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724,0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03</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66 2 06 79150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724,0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Проведение капитального и текущего ремонтов муниципальных образовательных организаций за счет средств местного бюджета</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03</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06 S2110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43,3</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03</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06 S2110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43,3</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Оснащение и укрепление материально-технической базы образовательных организаций за счет дополнительных средств местного бюджета</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03</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06 М9150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724,0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03</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06 М9150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724,0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Молодежная политика и оздоровление детей</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261,8</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261,8</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261,8</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Муниципальная программа "Развитие системы образования на территории Турковского муниципального района"</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261,8</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261,8</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261,8</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Подпрограмма "Развитие системы общего и дополнительного образования"</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66 2 00 00000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261,8</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261,8</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261,8</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Основное мероприятие "Организация летнего отдыха и оздоровления учащихся"</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66 2 02 00000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261,8</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261,8</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261,8</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Организация летнего отдыха и оздоровления учащихся</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66 2 02 04110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261,8</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261,8</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261,8</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66 2 02 04110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261,8</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261,8</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261,8</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Другие вопросы в области образования</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09</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9 354,3</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9 354,3</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9 543,9</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Муниципальная программа "Развитие системы образования на территории Турковского муниципального района"</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09</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977,0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977,0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1 171,6</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Подпрограмма  "Развитие системы дошкольного образования"</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09</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66 1 00 00000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10,0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10,0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Основное мероприятие "Обеспечение предоставления качественного дошкольного образования детям"</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09</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66 1 01 00000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10,0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10,0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Проведение мероприятий по повышению квалификаций, участию в обучении семинарах, конкурсах различного уровня</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09</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66 1 01 01900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10,0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10,0</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Закупка товаров, работ и услуг для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09</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66 1 01 01900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200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10,0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10,0</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Подпрограмма "Развитие системы общего и дополнительного образования"</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09</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66 2 00 00000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967,0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967,0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1 161,6</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Основное мероприятие "Обеспечение предоставления качественного общего образования детям"</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09</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66 2 01 00000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35,0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35,0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35,0</w:t>
            </w:r>
          </w:p>
        </w:tc>
      </w:tr>
      <w:tr w:rsidR="00A71F08" w:rsidRPr="009428A8" w:rsidTr="00FE0255">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Приобретение новогодних подарков для поощрения обучающихся общеобразовательных учреждений района, имеющих по итогам первой и второй четвертей или первого полугодия отличные оценки</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09</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66 2 01 04111</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35,0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35,0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35,0</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Закупка товаров, работ и услуг для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09</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66 2 01 04111</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200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35,0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35,0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35,0</w:t>
            </w:r>
          </w:p>
        </w:tc>
      </w:tr>
      <w:tr w:rsidR="00A71F08" w:rsidRPr="009428A8" w:rsidTr="00FE0255">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09</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xml:space="preserve">66 2 </w:t>
            </w:r>
            <w:proofErr w:type="gramStart"/>
            <w:r w:rsidRPr="009428A8">
              <w:rPr>
                <w:rFonts w:ascii="PT Astra Serif" w:hAnsi="PT Astra Serif" w:cs="Arial"/>
                <w:sz w:val="18"/>
                <w:szCs w:val="18"/>
              </w:rPr>
              <w:t>E</w:t>
            </w:r>
            <w:proofErr w:type="gramEnd"/>
            <w:r w:rsidRPr="009428A8">
              <w:rPr>
                <w:rFonts w:ascii="PT Astra Serif" w:hAnsi="PT Astra Serif" w:cs="Arial"/>
                <w:sz w:val="18"/>
                <w:szCs w:val="18"/>
              </w:rPr>
              <w:t>В 00000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932,0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932,0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1 126,6</w:t>
            </w:r>
          </w:p>
        </w:tc>
      </w:tr>
      <w:tr w:rsidR="00A71F08" w:rsidRPr="009428A8" w:rsidTr="00FE0255">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09</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xml:space="preserve">66 2 </w:t>
            </w:r>
            <w:proofErr w:type="gramStart"/>
            <w:r w:rsidRPr="009428A8">
              <w:rPr>
                <w:rFonts w:ascii="PT Astra Serif" w:hAnsi="PT Astra Serif" w:cs="Arial"/>
                <w:sz w:val="18"/>
                <w:szCs w:val="18"/>
              </w:rPr>
              <w:t>E</w:t>
            </w:r>
            <w:proofErr w:type="gramEnd"/>
            <w:r w:rsidRPr="009428A8">
              <w:rPr>
                <w:rFonts w:ascii="PT Astra Serif" w:hAnsi="PT Astra Serif" w:cs="Arial"/>
                <w:sz w:val="18"/>
                <w:szCs w:val="18"/>
              </w:rPr>
              <w:t>В 51790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932,0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932,0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1 126,6</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09</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xml:space="preserve">66 2 </w:t>
            </w:r>
            <w:proofErr w:type="gramStart"/>
            <w:r w:rsidRPr="009428A8">
              <w:rPr>
                <w:rFonts w:ascii="PT Astra Serif" w:hAnsi="PT Astra Serif" w:cs="Arial"/>
                <w:sz w:val="18"/>
                <w:szCs w:val="18"/>
              </w:rPr>
              <w:t>E</w:t>
            </w:r>
            <w:proofErr w:type="gramEnd"/>
            <w:r w:rsidRPr="009428A8">
              <w:rPr>
                <w:rFonts w:ascii="PT Astra Serif" w:hAnsi="PT Astra Serif" w:cs="Arial"/>
                <w:sz w:val="18"/>
                <w:szCs w:val="18"/>
              </w:rPr>
              <w:t>В 51790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932,0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932,0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1 126,6</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Выполнение функций органами местного самоуправления</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09</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81 0 00 00000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2 113,5</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2 113,5</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2 113,5</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Обеспечение деятельности органов местного самоуправления</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09</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81 3 00 00000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2 113,5</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2 113,5</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2 113,5</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Расходы на обеспечение функций центрального аппарата</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09</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2 113,5</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2 113,5</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2 113,5</w:t>
            </w:r>
          </w:p>
        </w:tc>
      </w:tr>
      <w:tr w:rsidR="00A71F08" w:rsidRPr="009428A8" w:rsidTr="00FE0255">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09</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2 055,3</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2 055,3</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2 055,3</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Закупка товаров, работ и услуг для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09</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200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58,2</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58,2</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58,2</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Обеспечение деятельности учреждений (оказание муниципальных услуг, выполнение работ)</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09</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83 0 00 00000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5 686,5</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5 686,5</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5 681,5</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Расходы на обеспечение деятельности муниципальных казенных учреждений</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09</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5 671,9</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5 671,9</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5 666,9</w:t>
            </w:r>
          </w:p>
        </w:tc>
      </w:tr>
      <w:tr w:rsidR="00A71F08" w:rsidRPr="009428A8" w:rsidTr="00FE0255">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09</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4 755,0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4 755,0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4 755,0</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Закупка товаров, работ и услуг для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09</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200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909,9</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909,9</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904,9</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Иные бюджетные ассигнования</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09</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Уплата земельного налога, налога на имущество и транспортного налога муниципальными  казенными учреждениями</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09</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83 0 00 06200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14,6</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14,6</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14,6</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Иные бюджетные ассигнования</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09</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83 0 00 06200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14,6</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14,6</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14,6</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Осуществление переданных полномочий субъекта Российской Федерации и муниципальных образований</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09</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86 0 00 00000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577,3</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577,3</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577,3</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Осуществление переданных полномочий субъекта Российской Федерации</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09</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86 1 00 00000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577,3</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577,3</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577,3</w:t>
            </w:r>
          </w:p>
        </w:tc>
      </w:tr>
      <w:tr w:rsidR="00A71F08" w:rsidRPr="009428A8" w:rsidTr="00FE0255">
        <w:trPr>
          <w:trHeight w:val="22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09</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86 1 00 77120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466,7</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466,7</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466,7</w:t>
            </w:r>
          </w:p>
        </w:tc>
      </w:tr>
      <w:tr w:rsidR="00A71F08" w:rsidRPr="009428A8" w:rsidTr="00FE0255">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09</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86 1 00 77120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405,9</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405,9</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405,9</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Закупка товаров, работ и услуг для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09</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86 1 00 77120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200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60,8</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60,8</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60,8</w:t>
            </w:r>
          </w:p>
        </w:tc>
      </w:tr>
      <w:tr w:rsidR="00A71F08" w:rsidRPr="009428A8" w:rsidTr="00FE0255">
        <w:trPr>
          <w:trHeight w:val="31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09</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86 1 00 77300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60,6</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60,6</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60,6</w:t>
            </w:r>
          </w:p>
        </w:tc>
      </w:tr>
      <w:tr w:rsidR="00A71F08" w:rsidRPr="009428A8" w:rsidTr="00FE0255">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09</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86 1 00 77300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56,2</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56,2</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56,2</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Закупка товаров, работ и услуг для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09</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86 1 00 77300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200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4,4</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4,4</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4,4</w:t>
            </w:r>
          </w:p>
        </w:tc>
      </w:tr>
      <w:tr w:rsidR="00A71F08" w:rsidRPr="009428A8" w:rsidTr="00FE0255">
        <w:trPr>
          <w:trHeight w:val="15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09</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86 1 00 77800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50,0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50,0</w:t>
            </w:r>
          </w:p>
        </w:tc>
      </w:tr>
      <w:tr w:rsidR="00A71F08" w:rsidRPr="009428A8" w:rsidTr="00FE0255">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09</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86 1 00 77800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35,5</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35,5</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35,5</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Закупка товаров, работ и услуг для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09</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86 1 00 77800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200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14,5</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14,5</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14,5</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Социальная политика</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739,4</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739,4</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739,4</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Социальное обеспечение населения</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03</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30,0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30,0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Муниципальная программа "Развитие системы образования на территории Турковского муниципального района"</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03</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30,0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30,0</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Подпрограмма  "Развитие системы дошкольного образования"</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03</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66 1 00 00000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30,0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30,0</w:t>
            </w:r>
          </w:p>
        </w:tc>
      </w:tr>
      <w:tr w:rsidR="00A71F08" w:rsidRPr="009428A8" w:rsidTr="00FE0255">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Основное мероприятие "Возмещение затрат медицинским работникам, перешедшим на пенсию и проживающим в сельской местности, по жилищно-коммунальным услугам"</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03</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66 1 02 00000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30,0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30,0</w:t>
            </w:r>
          </w:p>
        </w:tc>
      </w:tr>
      <w:tr w:rsidR="00A71F08" w:rsidRPr="009428A8" w:rsidTr="00FE0255">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Возмещение затрат медицинским работникам, перешедшим на пенсию и проживающим в сельской местности, по жилищно-коммунальным услугам</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03</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66 1 02 01300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30,0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30,0</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lastRenderedPageBreak/>
              <w:t>Социальное обеспечение и иные выплаты населению</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03</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66 1 02 01300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300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30,0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30,0</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Охрана семьи и детства</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709,4</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709,4</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709,4</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Муниципальная программа "Развитие системы образования на территории Турковского муниципального района"</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709,4</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709,4</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709,4</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Подпрограмма  "Развитие системы дошкольного образования"</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66 1 00 00000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709,4</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709,4</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709,4</w:t>
            </w:r>
          </w:p>
        </w:tc>
      </w:tr>
      <w:tr w:rsidR="00A71F08" w:rsidRPr="009428A8" w:rsidTr="00FE0255">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66 1 03 00000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709,4</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709,4</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709,4</w:t>
            </w:r>
          </w:p>
        </w:tc>
      </w:tr>
      <w:tr w:rsidR="00A71F08" w:rsidRPr="009428A8" w:rsidTr="00FE0255">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66 1 03 77900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709,4</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709,4</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709,4</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Социальное обеспечение и иные выплаты населению</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66 1 03 77900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300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709,4</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709,4</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709,4</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b/>
                <w:bCs/>
                <w:sz w:val="18"/>
                <w:szCs w:val="18"/>
              </w:rPr>
            </w:pPr>
            <w:r w:rsidRPr="009428A8">
              <w:rPr>
                <w:rFonts w:ascii="PT Astra Serif" w:hAnsi="PT Astra Serif" w:cs="Arial"/>
                <w:b/>
                <w:bCs/>
                <w:sz w:val="18"/>
                <w:szCs w:val="18"/>
              </w:rPr>
              <w:t>Администрация Турковского муниципального района</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b/>
                <w:bCs/>
                <w:sz w:val="18"/>
                <w:szCs w:val="18"/>
              </w:rPr>
            </w:pPr>
            <w:r w:rsidRPr="009428A8">
              <w:rPr>
                <w:rFonts w:ascii="PT Astra Serif" w:hAnsi="PT Astra Serif" w:cs="Arial"/>
                <w:b/>
                <w:bCs/>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b/>
                <w:bCs/>
                <w:sz w:val="18"/>
                <w:szCs w:val="18"/>
              </w:rPr>
            </w:pPr>
            <w:r w:rsidRPr="009428A8">
              <w:rPr>
                <w:rFonts w:ascii="PT Astra Serif" w:hAnsi="PT Astra Serif" w:cs="Arial"/>
                <w:b/>
                <w:bCs/>
                <w:sz w:val="18"/>
                <w:szCs w:val="18"/>
              </w:rPr>
              <w:t> </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b/>
                <w:bCs/>
                <w:sz w:val="18"/>
                <w:szCs w:val="18"/>
              </w:rPr>
            </w:pPr>
            <w:r w:rsidRPr="009428A8">
              <w:rPr>
                <w:rFonts w:ascii="PT Astra Serif" w:hAnsi="PT Astra Serif" w:cs="Arial"/>
                <w:b/>
                <w:bCs/>
                <w:sz w:val="18"/>
                <w:szCs w:val="18"/>
              </w:rPr>
              <w:t> </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b/>
                <w:bCs/>
                <w:sz w:val="18"/>
                <w:szCs w:val="18"/>
              </w:rPr>
            </w:pPr>
            <w:r w:rsidRPr="009428A8">
              <w:rPr>
                <w:rFonts w:ascii="PT Astra Serif" w:hAnsi="PT Astra Serif" w:cs="Arial"/>
                <w:b/>
                <w:bCs/>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b/>
                <w:bCs/>
                <w:sz w:val="18"/>
                <w:szCs w:val="18"/>
              </w:rPr>
            </w:pPr>
            <w:r w:rsidRPr="009428A8">
              <w:rPr>
                <w:rFonts w:ascii="PT Astra Serif" w:hAnsi="PT Astra Serif" w:cs="Arial"/>
                <w:b/>
                <w:bCs/>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b/>
                <w:bCs/>
                <w:sz w:val="18"/>
                <w:szCs w:val="18"/>
              </w:rPr>
            </w:pPr>
            <w:r w:rsidRPr="009428A8">
              <w:rPr>
                <w:rFonts w:ascii="PT Astra Serif" w:hAnsi="PT Astra Serif" w:cs="Arial"/>
                <w:b/>
                <w:bCs/>
                <w:sz w:val="18"/>
                <w:szCs w:val="18"/>
              </w:rPr>
              <w:t>98 699,8</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b/>
                <w:bCs/>
                <w:sz w:val="18"/>
                <w:szCs w:val="18"/>
              </w:rPr>
            </w:pPr>
            <w:r w:rsidRPr="009428A8">
              <w:rPr>
                <w:rFonts w:ascii="PT Astra Serif" w:hAnsi="PT Astra Serif" w:cs="Arial"/>
                <w:b/>
                <w:bCs/>
                <w:sz w:val="18"/>
                <w:szCs w:val="18"/>
              </w:rPr>
              <w:t>68 829,3</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b/>
                <w:bCs/>
                <w:sz w:val="18"/>
                <w:szCs w:val="18"/>
              </w:rPr>
            </w:pPr>
            <w:r w:rsidRPr="009428A8">
              <w:rPr>
                <w:rFonts w:ascii="PT Astra Serif" w:hAnsi="PT Astra Serif" w:cs="Arial"/>
                <w:b/>
                <w:bCs/>
                <w:sz w:val="18"/>
                <w:szCs w:val="18"/>
              </w:rPr>
              <w:t>65 232,9</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Общегосударственные вопросы</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27 958,3</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23 722,3</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23 733,9</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Функционирование высшего должностного лица субъекта Российской Федерации и муниципального образования</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2 370,0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2 343,6</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2 343,6</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Выполнение функций органами местного самоуправления</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81 0 00 00000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2 370,0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2 343,6</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2 343,6</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Обеспечение деятельности органов местного самоуправления</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81 3 00 00000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2 370,0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2 343,6</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2 343,6</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Расходы на обеспечение деятельности главы муниципального района</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81 3 00 02101</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2 370,0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2 343,6</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2 343,6</w:t>
            </w:r>
          </w:p>
        </w:tc>
      </w:tr>
      <w:tr w:rsidR="00A71F08" w:rsidRPr="009428A8" w:rsidTr="00FE0255">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81 3 00 02101</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2 370,0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2 343,6</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2 343,6</w:t>
            </w:r>
          </w:p>
        </w:tc>
      </w:tr>
      <w:tr w:rsidR="00A71F08" w:rsidRPr="009428A8" w:rsidTr="00FE0255">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14 413,0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12 530,4</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12 530,4</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Выполнение функций органами местного самоуправления</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81 0 00 00000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11 622,0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11 597,0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11 597,0</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Обеспечение деятельности органов местного самоуправления</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81 3 00 00000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11 622,0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11 597,0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11 597,0</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Расходы на обеспечение функций центрального аппарата</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11 622,0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11 597,0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11 597,0</w:t>
            </w:r>
          </w:p>
        </w:tc>
      </w:tr>
      <w:tr w:rsidR="00A71F08" w:rsidRPr="009428A8" w:rsidTr="00FE0255">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10 832,0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10 807,0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10 807,0</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Закупка товаров, работ и услуг для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200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790,0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790,0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790,0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Осуществление переданных полномочий субъекта Российской Федерации и муниципальных образований</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86 0 00 00000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2 791,0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933,4</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933,4</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lastRenderedPageBreak/>
              <w:t>Осуществление переданных полномочий субъекта Российской Федерации</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86 1 00 00000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933,4</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933,4</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933,4</w:t>
            </w:r>
          </w:p>
        </w:tc>
      </w:tr>
      <w:tr w:rsidR="00A71F08" w:rsidRPr="009428A8" w:rsidTr="00FE0255">
        <w:trPr>
          <w:trHeight w:val="15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86 1 00 76500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466,7</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466,7</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466,7</w:t>
            </w:r>
          </w:p>
        </w:tc>
      </w:tr>
      <w:tr w:rsidR="00A71F08" w:rsidRPr="009428A8" w:rsidTr="00FE0255">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86 1 00 76500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405,9</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405,9</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405,9</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Закупка товаров, работ и услуг для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86 1 00 76500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200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60,8</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60,8</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60,8</w:t>
            </w:r>
          </w:p>
        </w:tc>
      </w:tr>
      <w:tr w:rsidR="00A71F08" w:rsidRPr="009428A8" w:rsidTr="00FE0255">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86 1 00 76600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466,7</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466,7</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466,7</w:t>
            </w:r>
          </w:p>
        </w:tc>
      </w:tr>
      <w:tr w:rsidR="00A71F08" w:rsidRPr="009428A8" w:rsidTr="00FE0255">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86 1 00 76600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405,9</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405,9</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405,9</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Закупка товаров, работ и услуг для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86 1 00 76600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200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60,8</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60,8</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60,8</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Осуществление переданных полномочий  муниципальных образований</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86 2 00 00000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1 857,6</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86 2 00 08020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485,5</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86 2 00 08020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438,4</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Закупка товаров, работ и услуг для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86 2 00 08020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200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47,1</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Исполнение переданных полномочий  по созданию условий для организации досуга и обеспечение жителей муниципального образования услугами организации культуры</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86 2 00 08070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496,9</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86 2 00 08070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449,8</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Закупка товаров, работ и услуг для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86 2 00 08070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200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47,1</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86 2 00 08080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875,2</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86 2 00 08080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828,7</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Закупка товаров, работ и услуг для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86 2 00 08080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200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46,5</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Судебная система</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1,5</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2,2</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13,9</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Осуществление переданных полномочий Российской Федерации</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80 0 00 00000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1,5</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2,2</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13,9</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Осуществление переданных полномочий Российской Федерации за счет субвенций из федерального бюджета</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80 2 00 00000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1,5</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2,2</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13,9</w:t>
            </w:r>
          </w:p>
        </w:tc>
      </w:tr>
      <w:tr w:rsidR="00A71F08" w:rsidRPr="009428A8" w:rsidTr="00FE0255">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80 2 00 51200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1,5</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2,2</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13,9</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Закупка товаров, работ и услуг для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80 2 00 51200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200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1,5</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2,2</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13,9</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Резервные фонды</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11</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300,0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300,0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300,0</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Расходы по исполнению отдельных обязательств</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11</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89 0 00 00000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300,0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300,0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300,0</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Средства резервных фондов</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11</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89 4 00 00000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300,0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300,0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300,0</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Средства резервного фонда местных администраций</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11</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89 4 00 08800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300,0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300,0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300,0</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Иные бюджетные ассигнования</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11</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89 4 00 08800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300,0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300,0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300,0</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Другие общегосударственные вопросы</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13</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10 873,8</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8 546,1</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8 546,0</w:t>
            </w:r>
          </w:p>
        </w:tc>
      </w:tr>
      <w:tr w:rsidR="00A71F08" w:rsidRPr="009428A8" w:rsidTr="00FE0255">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 xml:space="preserve">Муниципальная программа " Профилактика терроризма и экстремистских проявлений в </w:t>
            </w:r>
            <w:proofErr w:type="spellStart"/>
            <w:r w:rsidRPr="009428A8">
              <w:rPr>
                <w:rFonts w:ascii="PT Astra Serif" w:hAnsi="PT Astra Serif" w:cs="Arial"/>
                <w:sz w:val="18"/>
                <w:szCs w:val="18"/>
              </w:rPr>
              <w:t>Турковском</w:t>
            </w:r>
            <w:proofErr w:type="spellEnd"/>
            <w:r w:rsidRPr="009428A8">
              <w:rPr>
                <w:rFonts w:ascii="PT Astra Serif" w:hAnsi="PT Astra Serif" w:cs="Arial"/>
                <w:sz w:val="18"/>
                <w:szCs w:val="18"/>
              </w:rPr>
              <w:t xml:space="preserve"> муниципальном районе на  2022 - 2024 годы "</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13</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52 0 00 00000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5,0</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Основное мероприятие " Изготовление агитационных и информационных материалов"</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13</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52 0 01 00000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5,0</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Реализация основного мероприятия</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13</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52 0 01 С0000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5,0</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Закупка товаров, работ и услуг для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13</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52 0 01 С0000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200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5,0</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Прочие мероприятия в сфере управления</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13</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82 0 00 00000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60,0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60,0</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Уплата членских взносов в Ассоциацию "Совет муниципальных образований области"</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13</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82 0 00 08190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60,0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60,0</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Иные бюджетные ассигнования</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13</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82 0 00 08190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60,0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60,0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Обеспечение деятельности учреждений (оказание муниципальных услуг, выполнение работ)</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13</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83 0 00 00000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8 451,0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8 451,1</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8 451,0</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Расходы на обеспечение деятельности муниципальных казенных учреждений</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13</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8 451,0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8 451,1</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8 451,0</w:t>
            </w:r>
          </w:p>
        </w:tc>
      </w:tr>
      <w:tr w:rsidR="00A71F08" w:rsidRPr="009428A8" w:rsidTr="00FE0255">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13</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5 145,4</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5 145,5</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5 145,4</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Закупка товаров, работ и услуг для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13</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200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3 303,3</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3 303,3</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3 303,3</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Иные бюджетные ассигнования</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13</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2,3</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2,3</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2,3</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Осуществление переданных полномочий субъекта Российской Федерации и муниципальных образований</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13</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86 0 00 00000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2 327,8</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lastRenderedPageBreak/>
              <w:t>Осуществление переданных полномочий  муниципальных образований</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13</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86 2 00 00000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2 327,8</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 xml:space="preserve">Исполнение переданных полномочий по составлению, исполнению бюджета муниципального образования, осуществление </w:t>
            </w:r>
            <w:proofErr w:type="gramStart"/>
            <w:r w:rsidRPr="009428A8">
              <w:rPr>
                <w:rFonts w:ascii="PT Astra Serif" w:hAnsi="PT Astra Serif" w:cs="Arial"/>
                <w:sz w:val="18"/>
                <w:szCs w:val="18"/>
              </w:rPr>
              <w:t>контроля за</w:t>
            </w:r>
            <w:proofErr w:type="gramEnd"/>
            <w:r w:rsidRPr="009428A8">
              <w:rPr>
                <w:rFonts w:ascii="PT Astra Serif" w:hAnsi="PT Astra Serif" w:cs="Arial"/>
                <w:sz w:val="18"/>
                <w:szCs w:val="18"/>
              </w:rPr>
              <w:t xml:space="preserve"> его исполнением, составление отчета об исполнении бюджета муниципального образования</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13</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86 2 00 08040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2 327,8</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13</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86 2 00 08040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1 930,0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Закупка товаров, работ и услуг для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13</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86 2 00 08040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200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397,8</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Муниципальная программа "Поддержка социально - ориентированных некоммерческих организаций Турковского муниципального района"</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13</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95 0 00 00000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30,0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30,0</w:t>
            </w:r>
          </w:p>
        </w:tc>
      </w:tr>
      <w:tr w:rsidR="00A71F08" w:rsidRPr="009428A8" w:rsidTr="00FE0255">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Основное мероприятие "Оказание финансовой поддержки социально - ориентированным некоммерческим организациям путем предоставления субсидий"</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13</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95 0 01 00000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30,0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30,0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Оказание финансовой поддержки социально ориентированным некоммерческим организациям путем предоставления субсидий</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13</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95 0 01 04800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30,0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30,0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13</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95 0 01 04800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30,0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30,0</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Национальная безопасность и правоохранительная деятельность</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03</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1 559,6</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1 559,6</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1 559,6</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Гражданская оборона</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03</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09</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1 559,6</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1 559,6</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1 559,6</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Обеспечение деятельности учреждений (оказание муниципальных услуг, выполнение работ)</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03</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09</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83 0 00 00000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1 559,6</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1 559,6</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1 559,6</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Расходы на обеспечение деятельности муниципальных казенных учреждений</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03</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09</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1 559,6</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1 559,6</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1 559,6</w:t>
            </w:r>
          </w:p>
        </w:tc>
      </w:tr>
      <w:tr w:rsidR="00A71F08" w:rsidRPr="009428A8" w:rsidTr="00FE0255">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03</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09</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1 383,0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1 383,0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1 383,0</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Закупка товаров, работ и услуг для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03</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09</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200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176,6</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176,6</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176,6</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Национальная экономика</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17 741,4</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15 797,3</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16 458,7</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Сельское хозяйство и рыболовство</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145,9</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145,9</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145,9</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Осуществление переданных полномочий субъекта Российской Федерации и муниципальных образований</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86 0 00 00000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145,9</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145,9</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145,9</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Осуществление переданных полномочий субъекта Российской Федерации</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86 1 00 00000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145,9</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145,9</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145,9</w:t>
            </w:r>
          </w:p>
        </w:tc>
      </w:tr>
      <w:tr w:rsidR="00A71F08" w:rsidRPr="009428A8" w:rsidTr="00FE0255">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 xml:space="preserve">Осуществление органами  местного самоуправления  отдельных государственных полномочий </w:t>
            </w:r>
            <w:proofErr w:type="gramStart"/>
            <w:r w:rsidRPr="009428A8">
              <w:rPr>
                <w:rFonts w:ascii="PT Astra Serif" w:hAnsi="PT Astra Serif" w:cs="Arial"/>
                <w:sz w:val="18"/>
                <w:szCs w:val="18"/>
              </w:rPr>
              <w:t>по организации проведения мероприятий при осуществлении деятельности по обращению с животными без владельцев</w:t>
            </w:r>
            <w:proofErr w:type="gramEnd"/>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86 1 00 77130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145,9</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145,9</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145,9</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Закупка товаров, работ и услуг для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86 1 00 77130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200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145,9</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145,9</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145,9</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lastRenderedPageBreak/>
              <w:t>Дорожное хозяйство (дорожные фонды)</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09</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17 456,5</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15 512,4</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16 173,8</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Муниципальная программа "Капитальный ремонт, ремонт и содержание автомобильных дорог Турковского муниципального района"</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09</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71 0 00 00000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13 322,7</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15 512,4</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16 173,8</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Основное мероприятие "Капитальный ремонт, ремонт и содержание автомобильных дорог Турковского муниципального района"</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09</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71 0 03 00000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13 322,7</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15 512,4</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16 173,8</w:t>
            </w:r>
          </w:p>
        </w:tc>
      </w:tr>
      <w:tr w:rsidR="00A71F08" w:rsidRPr="009428A8" w:rsidTr="00FE0255">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Капитальный ремонт, ремонт и содержание автомобильных дорог Турковского муниципального района за счет средств муниципального дорожного фонда</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09</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71 0 03 21300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13 322,7</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15 512,4</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16 173,8</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Закупка товаров, работ и услуг для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09</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71 0 03 21300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200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13 322,7</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15 512,4</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16 173,8</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Осуществление переданных полномочий на осуществление дорожной деятельности</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09</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99 0 00 00000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4 133,8</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27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proofErr w:type="gramStart"/>
            <w:r w:rsidRPr="009428A8">
              <w:rPr>
                <w:rFonts w:ascii="PT Astra Serif" w:hAnsi="PT Astra Serif" w:cs="Arial"/>
                <w:sz w:val="18"/>
                <w:szCs w:val="18"/>
              </w:rPr>
              <w:t>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w:t>
            </w:r>
            <w:proofErr w:type="gramEnd"/>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09</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99 0 00 21600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4 133,8</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Межбюджетные трансферты</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09</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99 0 00 21600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500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4 133,8</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Другие вопросы в области национальной экономики</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12</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139,0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139,0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139,0</w:t>
            </w:r>
          </w:p>
        </w:tc>
      </w:tr>
      <w:tr w:rsidR="00A71F08" w:rsidRPr="009428A8" w:rsidTr="00FE0255">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Муниципальная программа "Управление земельно-имущественными ресурсами Турковского муниципального района Саратовской области"</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12</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51 0 00 00000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139,0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139,0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139,0</w:t>
            </w:r>
          </w:p>
        </w:tc>
      </w:tr>
      <w:tr w:rsidR="00A71F08" w:rsidRPr="009428A8" w:rsidTr="00FE0255">
        <w:trPr>
          <w:trHeight w:val="20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Основное мероприятие "Выполнение геодезических и кадастровых работ по учету объектов капитального строительства, земельных участков, землеустроительных работ, работ в области градостроительной деятельности, осуществляемой в виде территориального планирования, градостроительного зонирования, планировки территории"</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12</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51 0 01 00000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40,0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40,0</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Геодезические и кадастровые работы по учету объектов капитального строительства</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12</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51 0 01 04700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40,0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40,0</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Закупка товаров, работ и услуг для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12</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51 0 01 04700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200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40,0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40,0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Основное мероприятие "Рыночная оценка земельных участков и объектов недвижимости и прав на них"</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12</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51 0 02 00000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50,0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50,0</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Рыночная оценка земельных участков и объектов недвижимости и прав на них</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12</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51 0 02 01160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50,0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50,0</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Закупка товаров, работ и услуг для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12</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51 0 02 01160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200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50,0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50,0</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Основное мероприятие "Содержание и обслуживание муниципальной казны"</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12</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51 0 03 00000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7,0</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Содержание и обслуживание муниципальной казны</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12</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51 0 03 01170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7,0</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Иные бюджетные ассигнования</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12</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51 0 03 01170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7,0</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Основное мероприятие "Приобретение программных продуктов"</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12</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51 0 04 00000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42,0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42,0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42,0</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lastRenderedPageBreak/>
              <w:t>Реализация основного мероприятия</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12</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51 0 04 11180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42,0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42,0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42,0</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Закупка товаров, работ и услуг для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12</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51 0 04 11180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200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42,0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42,0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42,0</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Жилищно-коммунальное хозяйство</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31,9</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31,9</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31,9</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Жилищное хозяйство</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31,9</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31,9</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31,9</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Мероприятия в сфере жилищного хозяйства</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96 0 00 00000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31,9</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31,9</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31,9</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Взносы на проведение капитального ремонта общего имущества многоквартирных домов</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96 0 00 22240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31,9</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31,9</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31,9</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Закупка товаров, работ и услуг для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96 0 00 22240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200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31,9</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31,9</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31,9</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Охрана окружающей среды</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87,5</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87,5</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87,5</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Другие вопросы в области охраны окружающей среды</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87,5</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87,5</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87,5</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Расходы по исполнению отдельных обязательств</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89 0 00 00000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87,5</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87,5</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87,5</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Реализация мероприятий в сфере охраны окружающей среды</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89 7 00 00000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87,5</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87,5</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87,5</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Иные природоохранные мероприятия</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89 7 00 01000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87,5</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87,5</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87,5</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Закупка товаров, работ и услуг для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89 7 00 01000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200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87,5</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87,5</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87,5</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Образование</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41,0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41,0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41,0</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Молодежная политика и оздоровление детей</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41,0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41,0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41,0</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Муниципальная программа "Молодежь Турковского района"</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97 0 00 00000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41,0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41,0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41,0</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Основное мероприятие "Организация и проведение районных мероприятий"</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97 0 01 00000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41,0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41,0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41,0</w:t>
            </w:r>
          </w:p>
        </w:tc>
      </w:tr>
      <w:tr w:rsidR="00A71F08" w:rsidRPr="009428A8" w:rsidTr="00FE0255">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proofErr w:type="gramStart"/>
            <w:r w:rsidRPr="009428A8">
              <w:rPr>
                <w:rFonts w:ascii="PT Astra Serif" w:hAnsi="PT Astra Serif" w:cs="Arial"/>
                <w:sz w:val="18"/>
                <w:szCs w:val="18"/>
              </w:rPr>
              <w:t>Организация и проведение районных мероприятий (день молодежи, день матери, подарки для детей инвалидов, праздничный обед для воинов-инвалидов интернационалистов, круглые столы, чествование молодежи и т.д.</w:t>
            </w:r>
            <w:proofErr w:type="gramEnd"/>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97 0 01 04112</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41,0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41,0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41,0</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Закупка товаров, работ и услуг для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97 0 01 04112</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200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41,0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41,0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41,0</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КУЛЬТУРА И КИНЕМАТОГРАФИЯ</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43 690,3</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19 905,1</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16 150,7</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Культура</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37 019,8</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13 234,6</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10 836,5</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Муниципальная программа "Развитие культуры на территории Турковского муниципального района Саратовской области"</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68 0 00 00000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37 019,8</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13 234,6</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10 836,5</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Подпрограмма "Сохранение и развитие библиотечной и культурно-досуговой деятельности"</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68 2 00 00000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37 019,8</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13 234,6</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10 836,5</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Основное мероприятие "Стимулирование творческой активности населения, поддержка организаций в сфере культуры"</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68 2 01 00000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22 088,8</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8 617,2</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7 617,2</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муниципальных услуг в сфере культурно-досуговой деятельности в рамках выполнения муниципального задания</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68 2 01 04102</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11 317,2</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8 617,2</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7 617,2</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68 2 01 04102</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11 317,2</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8 617,2</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7 617,2</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 xml:space="preserve">Сохранение достигнутых </w:t>
            </w:r>
            <w:proofErr w:type="gramStart"/>
            <w:r w:rsidRPr="009428A8">
              <w:rPr>
                <w:rFonts w:ascii="PT Astra Serif" w:hAnsi="PT Astra Serif" w:cs="Arial"/>
                <w:sz w:val="18"/>
                <w:szCs w:val="18"/>
              </w:rPr>
              <w:t>показателей повышения оплаты труда отдельных категорий работников бюджетной сферы</w:t>
            </w:r>
            <w:proofErr w:type="gramEnd"/>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68 2 01 72500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10 448,5</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68 2 01 72500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10 448,5</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lastRenderedPageBreak/>
              <w:t xml:space="preserve">Сохранение достигнутых </w:t>
            </w:r>
            <w:proofErr w:type="gramStart"/>
            <w:r w:rsidRPr="009428A8">
              <w:rPr>
                <w:rFonts w:ascii="PT Astra Serif" w:hAnsi="PT Astra Serif" w:cs="Arial"/>
                <w:sz w:val="18"/>
                <w:szCs w:val="18"/>
              </w:rPr>
              <w:t>показателей повышения оплаты труда отдельных категорий работников бюджетной сферы</w:t>
            </w:r>
            <w:proofErr w:type="gramEnd"/>
            <w:r w:rsidRPr="009428A8">
              <w:rPr>
                <w:rFonts w:ascii="PT Astra Serif" w:hAnsi="PT Astra Serif" w:cs="Arial"/>
                <w:sz w:val="18"/>
                <w:szCs w:val="18"/>
              </w:rPr>
              <w:t xml:space="preserve"> за счет средств местного бюджета</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68 2 01 S2500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323,1</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68 2 01 S2500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323,1</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Основное мероприятие "Формирование и обеспечение сохранности библиотечного фонда, организация библиотечного, библиографического и информационного обслуживания"</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68 2 03 00000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8 549,6</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4 617,4</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3 219,3</w:t>
            </w:r>
          </w:p>
        </w:tc>
      </w:tr>
      <w:tr w:rsidR="00A71F08" w:rsidRPr="009428A8" w:rsidTr="00FE0255">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муниципальных услуг подведомственными учреждениями в сфере библиотечной деятельности, в рамках выполнения муниципального задания</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68 2 03 04103</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4 219,3</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4 617,4</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3 219,3</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68 2 03 04103</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4 219,3</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4 617,4</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3 219,3</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 xml:space="preserve">Сохранение достигнутых </w:t>
            </w:r>
            <w:proofErr w:type="gramStart"/>
            <w:r w:rsidRPr="009428A8">
              <w:rPr>
                <w:rFonts w:ascii="PT Astra Serif" w:hAnsi="PT Astra Serif" w:cs="Arial"/>
                <w:sz w:val="18"/>
                <w:szCs w:val="18"/>
              </w:rPr>
              <w:t>показателей повышения оплаты труда отдельных категорий работников бюджетной сферы</w:t>
            </w:r>
            <w:proofErr w:type="gramEnd"/>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68 2 03 72500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4 200,4</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68 2 03 72500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4 200,4</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 xml:space="preserve">Сохранение достигнутых </w:t>
            </w:r>
            <w:proofErr w:type="gramStart"/>
            <w:r w:rsidRPr="009428A8">
              <w:rPr>
                <w:rFonts w:ascii="PT Astra Serif" w:hAnsi="PT Astra Serif" w:cs="Arial"/>
                <w:sz w:val="18"/>
                <w:szCs w:val="18"/>
              </w:rPr>
              <w:t>показателей повышения оплаты труда отдельных категорий работников бюджетной сферы</w:t>
            </w:r>
            <w:proofErr w:type="gramEnd"/>
            <w:r w:rsidRPr="009428A8">
              <w:rPr>
                <w:rFonts w:ascii="PT Astra Serif" w:hAnsi="PT Astra Serif" w:cs="Arial"/>
                <w:sz w:val="18"/>
                <w:szCs w:val="18"/>
              </w:rPr>
              <w:t xml:space="preserve"> за счет средств местного бюджета</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68 2 03 S2500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129,9</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68 2 03 S2500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129,9</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Основное мероприятие  "Укрепление материально-технической базы муниципальных  учреждений района"</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68 2 09 00000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6 344,5</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Проведение капитального и текущего ремонта, техническое оснащение муниципальных учреждений культурно-досугового типа</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68 2 09 74020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2 000,0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68 2 09 74020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2 000,0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68 2 09 L4670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3 455,6</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68 2 09 L4670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3 455,6</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Достижение показателей результативности по обеспечению развития и укрепления материально-технической базы домов культуры в населенных пунктах с числом жителей до 50 тысяч человек</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68 2 09 W4670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888,9</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68 2 09 W4670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888,9</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Основное мероприятие "Государственную поддержку отрасли культур</w:t>
            </w:r>
            <w:proofErr w:type="gramStart"/>
            <w:r w:rsidRPr="009428A8">
              <w:rPr>
                <w:rFonts w:ascii="PT Astra Serif" w:hAnsi="PT Astra Serif" w:cs="Arial"/>
                <w:sz w:val="18"/>
                <w:szCs w:val="18"/>
              </w:rPr>
              <w:t>ы(</w:t>
            </w:r>
            <w:proofErr w:type="gramEnd"/>
            <w:r w:rsidRPr="009428A8">
              <w:rPr>
                <w:rFonts w:ascii="PT Astra Serif" w:hAnsi="PT Astra Serif" w:cs="Arial"/>
                <w:sz w:val="18"/>
                <w:szCs w:val="18"/>
              </w:rPr>
              <w:t>Комплектование книжных фондов муниципальных общедоступных библиотек)"</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68 2 12 00000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36,9</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lastRenderedPageBreak/>
              <w:t>Государственная поддержка отрасли культуры (Комплектование книжных фондов муниципальных общедоступных библиотек)</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68 2 12 L5191</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36,9</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68 2 12 L5191</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36,9</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Другие вопросы в области культуры, кинематографии</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6 670,5</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6 670,5</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5 314,2</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Обеспечение деятельности учреждений (оказание муниципальных услуг, выполнение работ)</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83 0 00 00000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6 670,5</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6 670,5</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5 314,2</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Расходы на обеспечение деятельности муниципальных казенных учреждений</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6 670,5</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6 670,5</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5 314,2</w:t>
            </w:r>
          </w:p>
        </w:tc>
      </w:tr>
      <w:tr w:rsidR="00A71F08" w:rsidRPr="009428A8" w:rsidTr="00FE0255">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6 497,5</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6 497,5</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5 141,2</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Закупка товаров, работ и услуг для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200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171,0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171,0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171,0</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Иные бюджетные ассигнования</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2,0</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Социальная политика</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1 390,8</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1 390,8</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1 390,8</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Пенсионное обеспечение</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545,0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545,0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545,0</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Муниципальная программа "Социальная поддержка отдельных категорий граждан"</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54 0 00 00000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545,0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545,0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545,0</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Основное мероприятие "Доплаты к трудовой пенсии муниципальным служащим"</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54 0 01 00000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545,0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545,0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545,0</w:t>
            </w:r>
          </w:p>
        </w:tc>
      </w:tr>
      <w:tr w:rsidR="00A71F08" w:rsidRPr="009428A8" w:rsidTr="00FE0255">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 xml:space="preserve"> Ежемесячная доплата к трудовым пенсиям лицам, замещавшим выборные муниципальные должности и должности муниципальной службы в органах местного самоуправления</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54 0 01 01030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545,0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545,0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545,0</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Социальное обеспечение и иные выплаты населению</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54 0 01 01030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300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545,0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545,0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545,0</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Социальное обеспечение населения</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03</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845,8</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845,8</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845,8</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Муниципальная программа "Социальная поддержка отдельных категорий граждан"</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03</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54 0 00 00000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809,8</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809,8</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809,8</w:t>
            </w:r>
          </w:p>
        </w:tc>
      </w:tr>
      <w:tr w:rsidR="00A71F08" w:rsidRPr="009428A8" w:rsidTr="00FE0255">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Основное мероприятие "Возмещение затрат медицинским работникам, перешедшим на пенсию и проживающим в сельской местности, по жилищн</w:t>
            </w:r>
            <w:proofErr w:type="gramStart"/>
            <w:r w:rsidRPr="009428A8">
              <w:rPr>
                <w:rFonts w:ascii="PT Astra Serif" w:hAnsi="PT Astra Serif" w:cs="Arial"/>
                <w:sz w:val="18"/>
                <w:szCs w:val="18"/>
              </w:rPr>
              <w:t>о-</w:t>
            </w:r>
            <w:proofErr w:type="gramEnd"/>
            <w:r w:rsidRPr="009428A8">
              <w:rPr>
                <w:rFonts w:ascii="PT Astra Serif" w:hAnsi="PT Astra Serif" w:cs="Arial"/>
                <w:sz w:val="18"/>
                <w:szCs w:val="18"/>
              </w:rPr>
              <w:t xml:space="preserve"> коммунальным услугам"</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03</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54 0 02 00000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809,8</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809,8</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809,8</w:t>
            </w:r>
          </w:p>
        </w:tc>
      </w:tr>
      <w:tr w:rsidR="00A71F08" w:rsidRPr="009428A8" w:rsidTr="00FE0255">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Возмещение затрат медицинским работникам, перешедшим на пенсию и проживающим в сельской местности, по жилищн</w:t>
            </w:r>
            <w:proofErr w:type="gramStart"/>
            <w:r w:rsidRPr="009428A8">
              <w:rPr>
                <w:rFonts w:ascii="PT Astra Serif" w:hAnsi="PT Astra Serif" w:cs="Arial"/>
                <w:sz w:val="18"/>
                <w:szCs w:val="18"/>
              </w:rPr>
              <w:t>о-</w:t>
            </w:r>
            <w:proofErr w:type="gramEnd"/>
            <w:r w:rsidRPr="009428A8">
              <w:rPr>
                <w:rFonts w:ascii="PT Astra Serif" w:hAnsi="PT Astra Serif" w:cs="Arial"/>
                <w:sz w:val="18"/>
                <w:szCs w:val="18"/>
              </w:rPr>
              <w:t xml:space="preserve"> коммунальным услугам</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03</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54 0 02 01300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809,8</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809,8</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809,8</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Закупка товаров, работ и услуг для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03</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54 0 02 01300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200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9,8</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9,8</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9,8</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Социальное обеспечение и иные выплаты населению</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03</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54 0 02 01300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300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800,0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800,0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800,0</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Муниципальная программа "Молодежь Турковского района"</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03</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97 0 00 00000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36,0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36,0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36,0</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Основное мероприятие "Выплата стипендий студентам медицинских ВУЗов"</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03</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97 0 02 00000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36,0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36,0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36,0</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Выплата стипендий студентам медицинских ВУЗов</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03</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97 0 02 04113</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36,0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36,0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36,0</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Социальное обеспечение и иные выплаты населению</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03</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97 0 02 04113</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300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36,0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36,0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36,0</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ФИЗИЧЕСКАЯ КУЛЬТУРА И СПОРТ</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11</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5 499,0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6 293,8</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5 778,8</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lastRenderedPageBreak/>
              <w:t xml:space="preserve">Физическая культура </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11</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5 499,0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6 293,8</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5 778,8</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 xml:space="preserve">Муниципальная программа "Развитие физической культуры и спорта в </w:t>
            </w:r>
            <w:proofErr w:type="spellStart"/>
            <w:r w:rsidRPr="009428A8">
              <w:rPr>
                <w:rFonts w:ascii="PT Astra Serif" w:hAnsi="PT Astra Serif" w:cs="Arial"/>
                <w:sz w:val="18"/>
                <w:szCs w:val="18"/>
              </w:rPr>
              <w:t>Турковском</w:t>
            </w:r>
            <w:proofErr w:type="spellEnd"/>
            <w:r w:rsidRPr="009428A8">
              <w:rPr>
                <w:rFonts w:ascii="PT Astra Serif" w:hAnsi="PT Astra Serif" w:cs="Arial"/>
                <w:sz w:val="18"/>
                <w:szCs w:val="18"/>
              </w:rPr>
              <w:t xml:space="preserve"> муниципальном районе"</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11</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55 0 00 00000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5 499,0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6 293,8</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5 778,8</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Основное мероприятие "Обеспечение предоставления качественных услуг в сфере физической культуры и спорта"</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11</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55 0 01 00000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5 499,0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6 293,8</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5 778,8</w:t>
            </w:r>
          </w:p>
        </w:tc>
      </w:tr>
      <w:tr w:rsidR="00A71F08" w:rsidRPr="009428A8" w:rsidTr="00FE0255">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муниципальных услуг в сфере физической культуры и спорта подведомственными учреждениями в рамках выполнения муниципального задания</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11</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55 0 01 04104</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5 499,0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6 293,8</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5 778,8</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11</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55 0 01 04104</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5 499,0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6 293,8</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5 778,8</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СРЕДСТВА МАССОВОЙ ИНФОРМАЦИИ</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12</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700,0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Периодическая печать и издательства</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12</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700,0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Муниципальная программа "Информационное обеспечение деятельности  органов местного самоуправления Турковского муниципального района "</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12</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58 0 00 00000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700,0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Основное мероприятие "Расходы  на обеспечение  деятельности муниципального учреждения  в области средств массовой информации"</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12</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58 0 01 00000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700,0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Расходы на предоставление субсидии на финансовое обеспечение выполнения муниципального задания, муниципальному бюджетному учреждению, осуществляющему  информационное  освещение деятельности  органов  муниципальной власти</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12</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58 0 01 04114</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200,0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12</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58 0 01 04114</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200,0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Размещение социально-значимой информации в печатных средствах массовой информации, учрежденных органами местного самоуправления, и в сетевых изданиях, учрежденных данными печатными средствами массовой информации</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12</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58 0 01 78600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500,0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062</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12</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58 0 01 78600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500,0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b/>
                <w:bCs/>
                <w:sz w:val="18"/>
                <w:szCs w:val="18"/>
              </w:rPr>
            </w:pPr>
            <w:r w:rsidRPr="009428A8">
              <w:rPr>
                <w:rFonts w:ascii="PT Astra Serif" w:hAnsi="PT Astra Serif" w:cs="Arial"/>
                <w:b/>
                <w:bCs/>
                <w:sz w:val="18"/>
                <w:szCs w:val="18"/>
              </w:rPr>
              <w:t>Финансовое управление администрации Турковского муниципального района</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b/>
                <w:bCs/>
                <w:sz w:val="18"/>
                <w:szCs w:val="18"/>
              </w:rPr>
            </w:pPr>
            <w:r w:rsidRPr="009428A8">
              <w:rPr>
                <w:rFonts w:ascii="PT Astra Serif" w:hAnsi="PT Astra Serif" w:cs="Arial"/>
                <w:b/>
                <w:bCs/>
                <w:sz w:val="18"/>
                <w:szCs w:val="18"/>
              </w:rPr>
              <w:t>063</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b/>
                <w:bCs/>
                <w:sz w:val="18"/>
                <w:szCs w:val="18"/>
              </w:rPr>
            </w:pPr>
            <w:r w:rsidRPr="009428A8">
              <w:rPr>
                <w:rFonts w:ascii="PT Astra Serif" w:hAnsi="PT Astra Serif" w:cs="Arial"/>
                <w:b/>
                <w:bCs/>
                <w:sz w:val="18"/>
                <w:szCs w:val="18"/>
              </w:rPr>
              <w:t> </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b/>
                <w:bCs/>
                <w:sz w:val="18"/>
                <w:szCs w:val="18"/>
              </w:rPr>
            </w:pPr>
            <w:r w:rsidRPr="009428A8">
              <w:rPr>
                <w:rFonts w:ascii="PT Astra Serif" w:hAnsi="PT Astra Serif" w:cs="Arial"/>
                <w:b/>
                <w:bCs/>
                <w:sz w:val="18"/>
                <w:szCs w:val="18"/>
              </w:rPr>
              <w:t> </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b/>
                <w:bCs/>
                <w:sz w:val="18"/>
                <w:szCs w:val="18"/>
              </w:rPr>
            </w:pPr>
            <w:r w:rsidRPr="009428A8">
              <w:rPr>
                <w:rFonts w:ascii="PT Astra Serif" w:hAnsi="PT Astra Serif" w:cs="Arial"/>
                <w:b/>
                <w:bCs/>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b/>
                <w:bCs/>
                <w:sz w:val="18"/>
                <w:szCs w:val="18"/>
              </w:rPr>
            </w:pPr>
            <w:r w:rsidRPr="009428A8">
              <w:rPr>
                <w:rFonts w:ascii="PT Astra Serif" w:hAnsi="PT Astra Serif" w:cs="Arial"/>
                <w:b/>
                <w:bCs/>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b/>
                <w:bCs/>
                <w:sz w:val="18"/>
                <w:szCs w:val="18"/>
              </w:rPr>
            </w:pPr>
            <w:r w:rsidRPr="009428A8">
              <w:rPr>
                <w:rFonts w:ascii="PT Astra Serif" w:hAnsi="PT Astra Serif" w:cs="Arial"/>
                <w:b/>
                <w:bCs/>
                <w:sz w:val="18"/>
                <w:szCs w:val="18"/>
              </w:rPr>
              <w:t>9 984,4</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b/>
                <w:bCs/>
                <w:sz w:val="18"/>
                <w:szCs w:val="18"/>
              </w:rPr>
            </w:pPr>
            <w:r w:rsidRPr="009428A8">
              <w:rPr>
                <w:rFonts w:ascii="PT Astra Serif" w:hAnsi="PT Astra Serif" w:cs="Arial"/>
                <w:b/>
                <w:bCs/>
                <w:sz w:val="18"/>
                <w:szCs w:val="18"/>
              </w:rPr>
              <w:t>8 602,2</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b/>
                <w:bCs/>
                <w:sz w:val="18"/>
                <w:szCs w:val="18"/>
              </w:rPr>
            </w:pPr>
            <w:r w:rsidRPr="009428A8">
              <w:rPr>
                <w:rFonts w:ascii="PT Astra Serif" w:hAnsi="PT Astra Serif" w:cs="Arial"/>
                <w:b/>
                <w:bCs/>
                <w:sz w:val="18"/>
                <w:szCs w:val="18"/>
              </w:rPr>
              <w:t>8 606,2</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Общегосударственные вопросы</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063</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8 837,0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7 689,6</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7 689,6</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063</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8 837,0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7 689,6</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7 689,6</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Выполнение функций органами местного самоуправления</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063</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81 0 00 00000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7 689,6</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7 689,6</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7 689,6</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Обеспечение деятельности органов местного самоуправления</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063</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81 3 00 00000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7 689,6</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7 689,6</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7 689,6</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Расходы на обеспечение функций центрального аппарата</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063</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7 688,2</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7 688,2</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7 688,2</w:t>
            </w:r>
          </w:p>
        </w:tc>
      </w:tr>
      <w:tr w:rsidR="00A71F08" w:rsidRPr="009428A8" w:rsidTr="00FE0255">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063</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6 689,8</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6 689,8</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6 689,8</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Закупка товаров, работ и услуг для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063</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200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997,4</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997,4</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997,4</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Иные бюджетные ассигнования</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063</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1,0</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Уплата земельного налога, налога на имущество и транспортного налога органами местного самоуправления</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063</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81 3 00 06100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1,4</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1,4</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1,4</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Иные бюджетные ассигнования</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063</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81 3 00 06100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1,4</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1,4</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1,4</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Осуществление переданных полномочий субъекта Российской Федерации и муниципальных образований</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063</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86 0 00 00000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1 147,4</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Осуществление переданных полномочий  муниципальных образований</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063</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86 2 00 00000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1 147,4</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 xml:space="preserve">Исполнение переданных полномочий по составлению, исполнению бюджета муниципального образования, осуществление </w:t>
            </w:r>
            <w:proofErr w:type="gramStart"/>
            <w:r w:rsidRPr="009428A8">
              <w:rPr>
                <w:rFonts w:ascii="PT Astra Serif" w:hAnsi="PT Astra Serif" w:cs="Arial"/>
                <w:sz w:val="18"/>
                <w:szCs w:val="18"/>
              </w:rPr>
              <w:t>контроля за</w:t>
            </w:r>
            <w:proofErr w:type="gramEnd"/>
            <w:r w:rsidRPr="009428A8">
              <w:rPr>
                <w:rFonts w:ascii="PT Astra Serif" w:hAnsi="PT Astra Serif" w:cs="Arial"/>
                <w:sz w:val="18"/>
                <w:szCs w:val="18"/>
              </w:rPr>
              <w:t xml:space="preserve"> его исполнением, составление отчета об исполнении бюджета муниципального образования</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063</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86 2 00 08040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1 147,4</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063</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86 2 00 08040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899,6</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Закупка товаров, работ и услуг для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063</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86 2 00 08040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200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247,8</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ОБСЛУЖИВАНИЕ ГОСУДАРСТВЕННОГО (МУНИЦИПАЛЬНОГО) ДОЛГА</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063</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13</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5,3</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5,3</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5,3</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Обслуживание государственного (муниципального) внутреннего долга</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063</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13</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5,3</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5,3</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5,3</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Обслуживание долговых обязательств</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063</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13</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85 0 00 00000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5,3</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5,3</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5,3</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Процентные платежи по муниципальному долгу района</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063</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13</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85 0 00 09710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5,3</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5,3</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5,3</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Обслуживание государственного (муниципального) долга</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063</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13</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85 0 00 09710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700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5,3</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5,3</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5,3</w:t>
            </w:r>
          </w:p>
        </w:tc>
      </w:tr>
      <w:tr w:rsidR="00A71F08" w:rsidRPr="009428A8" w:rsidTr="00FE0255">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МЕЖБЮДЖЕТНЫЕ ТРАНСФЕРТЫ БЮДЖЕТАМ СУБЪЕКТОВ РОССИЙСКОЙ ФЕДЕРАЦИИ И МУНИЦИПАЛЬНЫХ ОБРАЗОВАНИЙ ОБЩЕГО ХАРАКТЕРА</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063</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14</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1 142,1</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907,3</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911,3</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Дотации на выравнивание бюджетной обеспеченности субъектов Российской Федерации и муниципальных образований</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063</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14</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1 142,1</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907,3</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911,3</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межбюджетных трансфертов</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063</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14</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60 0 00 00000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1 142,1</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907,3</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911,3</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межбюджетных трансфертов  бюджетам поселений</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063</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14</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60 1 00 00000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1 142,1</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907,3</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911,3</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Дотации на выравнивание бюджетной обеспеченности поселений из бюджета муниципального района</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063</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14</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60 1 00 11100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537,8</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271,6</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253,6</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Межбюджетные трансферты</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063</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14</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60 1 00 11100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500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537,8</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271,6</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253,6</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Исполнение государственных полномочий по расчету и предоставлению дотаций поселениям</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063</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14</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60 1 00 76100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604,3</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635,7</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657,7</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Межбюджетные трансферты</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063</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14</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60 1 00 76100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500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604,3</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635,7</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657,7</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b/>
                <w:bCs/>
                <w:sz w:val="18"/>
                <w:szCs w:val="18"/>
              </w:rPr>
            </w:pPr>
            <w:r w:rsidRPr="009428A8">
              <w:rPr>
                <w:rFonts w:ascii="PT Astra Serif" w:hAnsi="PT Astra Serif" w:cs="Arial"/>
                <w:b/>
                <w:bCs/>
                <w:sz w:val="18"/>
                <w:szCs w:val="18"/>
              </w:rPr>
              <w:lastRenderedPageBreak/>
              <w:t>Контрольно - счетная комиссия Турковского муниципального района Саратовской области</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b/>
                <w:bCs/>
                <w:sz w:val="18"/>
                <w:szCs w:val="18"/>
              </w:rPr>
            </w:pPr>
            <w:r w:rsidRPr="009428A8">
              <w:rPr>
                <w:rFonts w:ascii="PT Astra Serif" w:hAnsi="PT Astra Serif" w:cs="Arial"/>
                <w:b/>
                <w:bCs/>
                <w:sz w:val="18"/>
                <w:szCs w:val="18"/>
              </w:rPr>
              <w:t>064</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b/>
                <w:bCs/>
                <w:sz w:val="18"/>
                <w:szCs w:val="18"/>
              </w:rPr>
            </w:pPr>
            <w:r w:rsidRPr="009428A8">
              <w:rPr>
                <w:rFonts w:ascii="PT Astra Serif" w:hAnsi="PT Astra Serif" w:cs="Arial"/>
                <w:b/>
                <w:bCs/>
                <w:sz w:val="18"/>
                <w:szCs w:val="18"/>
              </w:rPr>
              <w:t> </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b/>
                <w:bCs/>
                <w:sz w:val="18"/>
                <w:szCs w:val="18"/>
              </w:rPr>
            </w:pPr>
            <w:r w:rsidRPr="009428A8">
              <w:rPr>
                <w:rFonts w:ascii="PT Astra Serif" w:hAnsi="PT Astra Serif" w:cs="Arial"/>
                <w:b/>
                <w:bCs/>
                <w:sz w:val="18"/>
                <w:szCs w:val="18"/>
              </w:rPr>
              <w:t> </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b/>
                <w:bCs/>
                <w:sz w:val="18"/>
                <w:szCs w:val="18"/>
              </w:rPr>
            </w:pPr>
            <w:r w:rsidRPr="009428A8">
              <w:rPr>
                <w:rFonts w:ascii="PT Astra Serif" w:hAnsi="PT Astra Serif" w:cs="Arial"/>
                <w:b/>
                <w:bCs/>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b/>
                <w:bCs/>
                <w:sz w:val="18"/>
                <w:szCs w:val="18"/>
              </w:rPr>
            </w:pPr>
            <w:r w:rsidRPr="009428A8">
              <w:rPr>
                <w:rFonts w:ascii="PT Astra Serif" w:hAnsi="PT Astra Serif" w:cs="Arial"/>
                <w:b/>
                <w:bCs/>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b/>
                <w:bCs/>
                <w:sz w:val="18"/>
                <w:szCs w:val="18"/>
              </w:rPr>
            </w:pPr>
            <w:r w:rsidRPr="009428A8">
              <w:rPr>
                <w:rFonts w:ascii="PT Astra Serif" w:hAnsi="PT Astra Serif" w:cs="Arial"/>
                <w:b/>
                <w:bCs/>
                <w:sz w:val="18"/>
                <w:szCs w:val="18"/>
              </w:rPr>
              <w:t>676,9</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b/>
                <w:bCs/>
                <w:sz w:val="18"/>
                <w:szCs w:val="18"/>
              </w:rPr>
            </w:pPr>
            <w:r w:rsidRPr="009428A8">
              <w:rPr>
                <w:rFonts w:ascii="PT Astra Serif" w:hAnsi="PT Astra Serif" w:cs="Arial"/>
                <w:b/>
                <w:bCs/>
                <w:sz w:val="18"/>
                <w:szCs w:val="18"/>
              </w:rPr>
              <w:t>676,9</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b/>
                <w:bCs/>
                <w:sz w:val="18"/>
                <w:szCs w:val="18"/>
              </w:rPr>
            </w:pPr>
            <w:r w:rsidRPr="009428A8">
              <w:rPr>
                <w:rFonts w:ascii="PT Astra Serif" w:hAnsi="PT Astra Serif" w:cs="Arial"/>
                <w:b/>
                <w:bCs/>
                <w:sz w:val="18"/>
                <w:szCs w:val="18"/>
              </w:rPr>
              <w:t>676,9</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Общегосударственные вопросы</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064</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676,9</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676,9</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676,9</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064</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676,9</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676,9</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676,9</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Выполнение функций органами местного самоуправления</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064</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81 0 00 00000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676,9</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676,9</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676,9</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Обеспечение деятельности органов местного самоуправления</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064</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81 3 00 00000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676,9</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676,9</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676,9</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Расходы на обеспечение функций центрального аппарата</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064</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676,9</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676,9</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676,9</w:t>
            </w:r>
          </w:p>
        </w:tc>
      </w:tr>
      <w:tr w:rsidR="00A71F08" w:rsidRPr="009428A8" w:rsidTr="00FE0255">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064</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100</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676,9</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676,9</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676,9</w:t>
            </w:r>
          </w:p>
        </w:tc>
      </w:tr>
      <w:tr w:rsidR="00A71F08" w:rsidRPr="009428A8" w:rsidTr="00FE0255">
        <w:trPr>
          <w:trHeight w:val="45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textAlignment w:val="auto"/>
              <w:rPr>
                <w:rFonts w:ascii="PT Astra Serif" w:hAnsi="PT Astra Serif" w:cs="Arial"/>
                <w:b/>
                <w:bCs/>
              </w:rPr>
            </w:pPr>
            <w:r w:rsidRPr="009428A8">
              <w:rPr>
                <w:rFonts w:ascii="PT Astra Serif" w:hAnsi="PT Astra Serif" w:cs="Arial"/>
                <w:b/>
                <w:bCs/>
              </w:rPr>
              <w:t>Всего</w:t>
            </w:r>
          </w:p>
        </w:tc>
        <w:tc>
          <w:tcPr>
            <w:tcW w:w="66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rPr>
            </w:pPr>
            <w:r w:rsidRPr="009428A8">
              <w:rPr>
                <w:rFonts w:ascii="PT Astra Serif" w:hAnsi="PT Astra Serif" w:cs="Arial"/>
              </w:rPr>
              <w:t> </w:t>
            </w:r>
          </w:p>
        </w:tc>
        <w:tc>
          <w:tcPr>
            <w:tcW w:w="607"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rPr>
            </w:pPr>
            <w:r w:rsidRPr="009428A8">
              <w:rPr>
                <w:rFonts w:ascii="PT Astra Serif" w:hAnsi="PT Astra Serif" w:cs="Arial"/>
              </w:rPr>
              <w:t> </w:t>
            </w:r>
          </w:p>
        </w:tc>
        <w:tc>
          <w:tcPr>
            <w:tcW w:w="751"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rPr>
            </w:pPr>
            <w:r w:rsidRPr="009428A8">
              <w:rPr>
                <w:rFonts w:ascii="PT Astra Serif" w:hAnsi="PT Astra Serif" w:cs="Arial"/>
              </w:rPr>
              <w:t> </w:t>
            </w:r>
          </w:p>
        </w:tc>
        <w:tc>
          <w:tcPr>
            <w:tcW w:w="1349"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rPr>
            </w:pPr>
            <w:r w:rsidRPr="009428A8">
              <w:rPr>
                <w:rFonts w:ascii="PT Astra Serif" w:hAnsi="PT Astra Serif" w:cs="Arial"/>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rPr>
            </w:pPr>
            <w:r w:rsidRPr="009428A8">
              <w:rPr>
                <w:rFonts w:ascii="PT Astra Serif" w:hAnsi="PT Astra Serif" w:cs="Arial"/>
              </w:rPr>
              <w:t> </w:t>
            </w:r>
          </w:p>
        </w:tc>
        <w:tc>
          <w:tcPr>
            <w:tcW w:w="107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b/>
                <w:bCs/>
                <w:sz w:val="18"/>
                <w:szCs w:val="18"/>
              </w:rPr>
            </w:pPr>
            <w:r w:rsidRPr="009428A8">
              <w:rPr>
                <w:rFonts w:ascii="PT Astra Serif" w:hAnsi="PT Astra Serif" w:cs="Arial"/>
                <w:b/>
                <w:bCs/>
                <w:sz w:val="18"/>
                <w:szCs w:val="18"/>
              </w:rPr>
              <w:t>340 165,5</w:t>
            </w:r>
          </w:p>
        </w:tc>
        <w:tc>
          <w:tcPr>
            <w:tcW w:w="99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b/>
                <w:bCs/>
                <w:sz w:val="18"/>
                <w:szCs w:val="18"/>
              </w:rPr>
            </w:pPr>
            <w:r w:rsidRPr="009428A8">
              <w:rPr>
                <w:rFonts w:ascii="PT Astra Serif" w:hAnsi="PT Astra Serif" w:cs="Arial"/>
                <w:b/>
                <w:bCs/>
                <w:sz w:val="18"/>
                <w:szCs w:val="18"/>
              </w:rPr>
              <w:t>291 605,3</w:t>
            </w:r>
          </w:p>
        </w:tc>
        <w:tc>
          <w:tcPr>
            <w:tcW w:w="992"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textAlignment w:val="auto"/>
              <w:rPr>
                <w:rFonts w:ascii="PT Astra Serif" w:hAnsi="PT Astra Serif" w:cs="Arial"/>
                <w:b/>
                <w:bCs/>
                <w:sz w:val="18"/>
                <w:szCs w:val="18"/>
              </w:rPr>
            </w:pPr>
            <w:r w:rsidRPr="009428A8">
              <w:rPr>
                <w:rFonts w:ascii="PT Astra Serif" w:hAnsi="PT Astra Serif" w:cs="Arial"/>
                <w:b/>
                <w:bCs/>
                <w:sz w:val="18"/>
                <w:szCs w:val="18"/>
              </w:rPr>
              <w:t>286 112,3</w:t>
            </w:r>
            <w:r>
              <w:rPr>
                <w:rFonts w:ascii="PT Astra Serif" w:hAnsi="PT Astra Serif" w:cs="Arial"/>
                <w:b/>
                <w:bCs/>
                <w:sz w:val="18"/>
                <w:szCs w:val="18"/>
              </w:rPr>
              <w:t>»</w:t>
            </w:r>
          </w:p>
        </w:tc>
      </w:tr>
    </w:tbl>
    <w:p w:rsidR="00A71F08" w:rsidRDefault="00A71F08" w:rsidP="00A71F08">
      <w:pPr>
        <w:jc w:val="center"/>
        <w:rPr>
          <w:sz w:val="22"/>
          <w:szCs w:val="22"/>
        </w:rPr>
        <w:sectPr w:rsidR="00A71F08" w:rsidSect="00097BA6">
          <w:pgSz w:w="11906" w:h="16838"/>
          <w:pgMar w:top="1134" w:right="850" w:bottom="1134" w:left="1701" w:header="708" w:footer="708" w:gutter="0"/>
          <w:cols w:space="708"/>
          <w:docGrid w:linePitch="360"/>
        </w:sectPr>
      </w:pPr>
    </w:p>
    <w:p w:rsidR="00A71F08" w:rsidRPr="008C3A66" w:rsidRDefault="00A71F08" w:rsidP="00A71F08">
      <w:pPr>
        <w:jc w:val="center"/>
        <w:rPr>
          <w:sz w:val="22"/>
          <w:szCs w:val="22"/>
        </w:rPr>
      </w:pPr>
    </w:p>
    <w:p w:rsidR="00A71F08" w:rsidRDefault="00A71F08" w:rsidP="00A71F08">
      <w:pPr>
        <w:ind w:left="5245"/>
      </w:pPr>
      <w:bookmarkStart w:id="29" w:name="Приложение6"/>
      <w:bookmarkEnd w:id="29"/>
      <w:r>
        <w:t>Приложение №3</w:t>
      </w:r>
    </w:p>
    <w:p w:rsidR="00A71F08" w:rsidRDefault="00A71F08" w:rsidP="00A71F08">
      <w:pPr>
        <w:ind w:left="5245"/>
      </w:pPr>
      <w:r>
        <w:t>к решению Собрания депутатов</w:t>
      </w:r>
    </w:p>
    <w:p w:rsidR="00A71F08" w:rsidRDefault="00A71F08" w:rsidP="00A71F08">
      <w:pPr>
        <w:ind w:left="5245"/>
      </w:pPr>
      <w:r>
        <w:t xml:space="preserve">Турковского муниципального района </w:t>
      </w:r>
    </w:p>
    <w:p w:rsidR="00A71F08" w:rsidRDefault="00A71F08" w:rsidP="00A71F08">
      <w:pPr>
        <w:ind w:left="5245"/>
      </w:pPr>
      <w:r>
        <w:t>от 17.01.2024 года № 82/2</w:t>
      </w:r>
    </w:p>
    <w:p w:rsidR="00A71F08" w:rsidRDefault="00A71F08" w:rsidP="00A71F08">
      <w:pPr>
        <w:ind w:left="5245"/>
      </w:pPr>
    </w:p>
    <w:p w:rsidR="00A71F08" w:rsidRPr="008C3A66" w:rsidRDefault="00A71F08" w:rsidP="00A71F08">
      <w:pPr>
        <w:ind w:left="5245"/>
      </w:pPr>
      <w:r>
        <w:t>«</w:t>
      </w:r>
      <w:r w:rsidRPr="008C3A66">
        <w:t>Приложение № 4</w:t>
      </w:r>
    </w:p>
    <w:p w:rsidR="00A71F08" w:rsidRPr="008C3A66" w:rsidRDefault="00A71F08" w:rsidP="00A71F08">
      <w:pPr>
        <w:ind w:left="5245"/>
      </w:pPr>
      <w:r w:rsidRPr="008C3A66">
        <w:t>к решению Собрания депутатов</w:t>
      </w:r>
    </w:p>
    <w:p w:rsidR="00A71F08" w:rsidRDefault="00A71F08" w:rsidP="00A71F08">
      <w:pPr>
        <w:ind w:left="5245"/>
      </w:pPr>
      <w:r w:rsidRPr="008C3A66">
        <w:t xml:space="preserve">Турковского муниципального района </w:t>
      </w:r>
    </w:p>
    <w:p w:rsidR="00A71F08" w:rsidRPr="008C3A66" w:rsidRDefault="00A71F08" w:rsidP="00A71F08">
      <w:pPr>
        <w:ind w:left="5245"/>
      </w:pPr>
      <w:r w:rsidRPr="008C3A66">
        <w:t xml:space="preserve">от </w:t>
      </w:r>
      <w:r>
        <w:t>25.12.2023 года № 81/1</w:t>
      </w:r>
    </w:p>
    <w:p w:rsidR="00A71F08" w:rsidRPr="008C3A66" w:rsidRDefault="00A71F08" w:rsidP="00A71F08">
      <w:pPr>
        <w:ind w:left="5245"/>
      </w:pPr>
    </w:p>
    <w:p w:rsidR="00A71F08" w:rsidRPr="008C3A66" w:rsidRDefault="00A71F08" w:rsidP="00A71F08">
      <w:pPr>
        <w:jc w:val="center"/>
        <w:rPr>
          <w:b/>
          <w:sz w:val="22"/>
          <w:szCs w:val="22"/>
        </w:rPr>
      </w:pPr>
      <w:r w:rsidRPr="008C3A66">
        <w:rPr>
          <w:b/>
          <w:sz w:val="22"/>
          <w:szCs w:val="22"/>
        </w:rPr>
        <w:t xml:space="preserve">Распределение бюджетных ассигнований по разделам, подразделам, целевым статьям (муниципальным программам района и непрограммным направлениям деятельности), группам и подгруппам </w:t>
      </w:r>
      <w:proofErr w:type="gramStart"/>
      <w:r w:rsidRPr="008C3A66">
        <w:rPr>
          <w:b/>
          <w:sz w:val="22"/>
          <w:szCs w:val="22"/>
        </w:rPr>
        <w:t>видов расходов классификации расходов бюджета</w:t>
      </w:r>
      <w:proofErr w:type="gramEnd"/>
      <w:r w:rsidRPr="008C3A66">
        <w:rPr>
          <w:b/>
          <w:sz w:val="22"/>
          <w:szCs w:val="22"/>
        </w:rPr>
        <w:t xml:space="preserve"> на 2023 год и на плановый период 2024 и 2025 годов</w:t>
      </w:r>
    </w:p>
    <w:p w:rsidR="00A71F08" w:rsidRPr="00F9400D" w:rsidRDefault="00A71F08" w:rsidP="00A71F08">
      <w:pPr>
        <w:jc w:val="right"/>
        <w:rPr>
          <w:highlight w:val="yellow"/>
        </w:rPr>
      </w:pPr>
      <w:r w:rsidRPr="008C3A66">
        <w:t>(</w:t>
      </w:r>
      <w:proofErr w:type="spellStart"/>
      <w:r w:rsidRPr="008C3A66">
        <w:t>тыс</w:t>
      </w:r>
      <w:proofErr w:type="gramStart"/>
      <w:r w:rsidRPr="008C3A66">
        <w:t>.р</w:t>
      </w:r>
      <w:proofErr w:type="gramEnd"/>
      <w:r w:rsidRPr="008C3A66">
        <w:t>уб</w:t>
      </w:r>
      <w:proofErr w:type="spellEnd"/>
      <w:r w:rsidRPr="008C3A66">
        <w:t xml:space="preserve">.) </w:t>
      </w:r>
    </w:p>
    <w:tbl>
      <w:tblPr>
        <w:tblW w:w="11057" w:type="dxa"/>
        <w:tblInd w:w="-1026" w:type="dxa"/>
        <w:tblLook w:val="04A0" w:firstRow="1" w:lastRow="0" w:firstColumn="1" w:lastColumn="0" w:noHBand="0" w:noVBand="1"/>
      </w:tblPr>
      <w:tblGrid>
        <w:gridCol w:w="3686"/>
        <w:gridCol w:w="820"/>
        <w:gridCol w:w="820"/>
        <w:gridCol w:w="1360"/>
        <w:gridCol w:w="980"/>
        <w:gridCol w:w="1123"/>
        <w:gridCol w:w="1134"/>
        <w:gridCol w:w="1134"/>
      </w:tblGrid>
      <w:tr w:rsidR="00A71F08" w:rsidRPr="009428A8" w:rsidTr="00FE0255">
        <w:trPr>
          <w:trHeight w:val="300"/>
        </w:trPr>
        <w:tc>
          <w:tcPr>
            <w:tcW w:w="36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1F08" w:rsidRPr="009428A8" w:rsidRDefault="00A71F08" w:rsidP="00FE0255">
            <w:pPr>
              <w:overflowPunct/>
              <w:autoSpaceDE/>
              <w:autoSpaceDN/>
              <w:adjustRightInd/>
              <w:jc w:val="center"/>
              <w:textAlignment w:val="auto"/>
              <w:rPr>
                <w:rFonts w:ascii="PT Astra Serif" w:hAnsi="PT Astra Serif" w:cs="Arial"/>
                <w:b/>
                <w:bCs/>
                <w:sz w:val="18"/>
                <w:szCs w:val="18"/>
              </w:rPr>
            </w:pPr>
            <w:r w:rsidRPr="009428A8">
              <w:rPr>
                <w:rFonts w:ascii="PT Astra Serif" w:hAnsi="PT Astra Serif" w:cs="Arial"/>
                <w:b/>
                <w:bCs/>
                <w:sz w:val="18"/>
                <w:szCs w:val="18"/>
              </w:rPr>
              <w:t>Наименование</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1F08" w:rsidRPr="009428A8" w:rsidRDefault="00A71F08" w:rsidP="00FE0255">
            <w:pPr>
              <w:overflowPunct/>
              <w:autoSpaceDE/>
              <w:autoSpaceDN/>
              <w:adjustRightInd/>
              <w:jc w:val="center"/>
              <w:textAlignment w:val="auto"/>
              <w:rPr>
                <w:rFonts w:ascii="PT Astra Serif" w:hAnsi="PT Astra Serif" w:cs="Arial"/>
                <w:b/>
                <w:bCs/>
                <w:sz w:val="18"/>
                <w:szCs w:val="18"/>
              </w:rPr>
            </w:pPr>
            <w:r w:rsidRPr="009428A8">
              <w:rPr>
                <w:rFonts w:ascii="PT Astra Serif" w:hAnsi="PT Astra Serif" w:cs="Arial"/>
                <w:b/>
                <w:bCs/>
                <w:sz w:val="18"/>
                <w:szCs w:val="18"/>
              </w:rPr>
              <w:t>Раздел</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1F08" w:rsidRPr="009428A8" w:rsidRDefault="00A71F08" w:rsidP="00FE0255">
            <w:pPr>
              <w:overflowPunct/>
              <w:autoSpaceDE/>
              <w:autoSpaceDN/>
              <w:adjustRightInd/>
              <w:jc w:val="center"/>
              <w:textAlignment w:val="auto"/>
              <w:rPr>
                <w:rFonts w:ascii="PT Astra Serif" w:hAnsi="PT Astra Serif" w:cs="Arial"/>
                <w:b/>
                <w:bCs/>
                <w:sz w:val="18"/>
                <w:szCs w:val="18"/>
              </w:rPr>
            </w:pPr>
            <w:proofErr w:type="gramStart"/>
            <w:r w:rsidRPr="009428A8">
              <w:rPr>
                <w:rFonts w:ascii="PT Astra Serif" w:hAnsi="PT Astra Serif" w:cs="Arial"/>
                <w:b/>
                <w:bCs/>
                <w:sz w:val="18"/>
                <w:szCs w:val="18"/>
              </w:rPr>
              <w:t>Под-раздел</w:t>
            </w:r>
            <w:proofErr w:type="gramEnd"/>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1F08" w:rsidRPr="009428A8" w:rsidRDefault="00A71F08" w:rsidP="00FE0255">
            <w:pPr>
              <w:overflowPunct/>
              <w:autoSpaceDE/>
              <w:autoSpaceDN/>
              <w:adjustRightInd/>
              <w:jc w:val="center"/>
              <w:textAlignment w:val="auto"/>
              <w:rPr>
                <w:rFonts w:ascii="PT Astra Serif" w:hAnsi="PT Astra Serif" w:cs="Arial"/>
                <w:b/>
                <w:bCs/>
                <w:sz w:val="18"/>
                <w:szCs w:val="18"/>
              </w:rPr>
            </w:pPr>
            <w:r w:rsidRPr="009428A8">
              <w:rPr>
                <w:rFonts w:ascii="PT Astra Serif" w:hAnsi="PT Astra Serif" w:cs="Arial"/>
                <w:b/>
                <w:bCs/>
                <w:sz w:val="18"/>
                <w:szCs w:val="18"/>
              </w:rPr>
              <w:t>Целевая статья</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1F08" w:rsidRPr="009428A8" w:rsidRDefault="00A71F08" w:rsidP="00FE0255">
            <w:pPr>
              <w:overflowPunct/>
              <w:autoSpaceDE/>
              <w:autoSpaceDN/>
              <w:adjustRightInd/>
              <w:jc w:val="center"/>
              <w:textAlignment w:val="auto"/>
              <w:rPr>
                <w:rFonts w:ascii="PT Astra Serif" w:hAnsi="PT Astra Serif" w:cs="Arial"/>
                <w:b/>
                <w:bCs/>
                <w:sz w:val="18"/>
                <w:szCs w:val="18"/>
              </w:rPr>
            </w:pPr>
            <w:r w:rsidRPr="009428A8">
              <w:rPr>
                <w:rFonts w:ascii="PT Astra Serif" w:hAnsi="PT Astra Serif" w:cs="Arial"/>
                <w:b/>
                <w:bCs/>
                <w:sz w:val="18"/>
                <w:szCs w:val="18"/>
              </w:rPr>
              <w:t>Вид расходов</w:t>
            </w:r>
          </w:p>
        </w:tc>
        <w:tc>
          <w:tcPr>
            <w:tcW w:w="3391" w:type="dxa"/>
            <w:gridSpan w:val="3"/>
            <w:tcBorders>
              <w:top w:val="single" w:sz="4" w:space="0" w:color="auto"/>
              <w:left w:val="nil"/>
              <w:bottom w:val="single" w:sz="4" w:space="0" w:color="auto"/>
              <w:right w:val="single" w:sz="4" w:space="0" w:color="auto"/>
            </w:tcBorders>
            <w:shd w:val="clear" w:color="auto" w:fill="auto"/>
            <w:vAlign w:val="center"/>
            <w:hideMark/>
          </w:tcPr>
          <w:p w:rsidR="00A71F08" w:rsidRPr="009428A8" w:rsidRDefault="00A71F08" w:rsidP="00FE0255">
            <w:pPr>
              <w:overflowPunct/>
              <w:autoSpaceDE/>
              <w:autoSpaceDN/>
              <w:adjustRightInd/>
              <w:jc w:val="center"/>
              <w:textAlignment w:val="auto"/>
              <w:rPr>
                <w:rFonts w:ascii="PT Astra Serif" w:hAnsi="PT Astra Serif" w:cs="Arial"/>
                <w:b/>
                <w:bCs/>
                <w:sz w:val="18"/>
                <w:szCs w:val="18"/>
              </w:rPr>
            </w:pPr>
            <w:r w:rsidRPr="009428A8">
              <w:rPr>
                <w:rFonts w:ascii="PT Astra Serif" w:hAnsi="PT Astra Serif" w:cs="Arial"/>
                <w:b/>
                <w:bCs/>
                <w:sz w:val="18"/>
                <w:szCs w:val="18"/>
              </w:rPr>
              <w:t>Сумма</w:t>
            </w:r>
          </w:p>
        </w:tc>
      </w:tr>
      <w:tr w:rsidR="00A71F08" w:rsidRPr="009428A8" w:rsidTr="00FE0255">
        <w:trPr>
          <w:trHeight w:val="402"/>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A71F08" w:rsidRPr="009428A8" w:rsidRDefault="00A71F08" w:rsidP="00FE0255">
            <w:pPr>
              <w:overflowPunct/>
              <w:autoSpaceDE/>
              <w:autoSpaceDN/>
              <w:adjustRightInd/>
              <w:textAlignment w:val="auto"/>
              <w:rPr>
                <w:rFonts w:ascii="PT Astra Serif" w:hAnsi="PT Astra Serif" w:cs="Arial"/>
                <w:b/>
                <w:bCs/>
                <w:sz w:val="18"/>
                <w:szCs w:val="18"/>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A71F08" w:rsidRPr="009428A8" w:rsidRDefault="00A71F08" w:rsidP="00FE0255">
            <w:pPr>
              <w:overflowPunct/>
              <w:autoSpaceDE/>
              <w:autoSpaceDN/>
              <w:adjustRightInd/>
              <w:textAlignment w:val="auto"/>
              <w:rPr>
                <w:rFonts w:ascii="PT Astra Serif" w:hAnsi="PT Astra Serif" w:cs="Arial"/>
                <w:b/>
                <w:bCs/>
                <w:sz w:val="18"/>
                <w:szCs w:val="18"/>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A71F08" w:rsidRPr="009428A8" w:rsidRDefault="00A71F08" w:rsidP="00FE0255">
            <w:pPr>
              <w:overflowPunct/>
              <w:autoSpaceDE/>
              <w:autoSpaceDN/>
              <w:adjustRightInd/>
              <w:textAlignment w:val="auto"/>
              <w:rPr>
                <w:rFonts w:ascii="PT Astra Serif" w:hAnsi="PT Astra Serif" w:cs="Arial"/>
                <w:b/>
                <w:bCs/>
                <w:sz w:val="18"/>
                <w:szCs w:val="18"/>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A71F08" w:rsidRPr="009428A8" w:rsidRDefault="00A71F08" w:rsidP="00FE0255">
            <w:pPr>
              <w:overflowPunct/>
              <w:autoSpaceDE/>
              <w:autoSpaceDN/>
              <w:adjustRightInd/>
              <w:textAlignment w:val="auto"/>
              <w:rPr>
                <w:rFonts w:ascii="PT Astra Serif" w:hAnsi="PT Astra Serif" w:cs="Arial"/>
                <w:b/>
                <w:bCs/>
                <w:sz w:val="18"/>
                <w:szCs w:val="18"/>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A71F08" w:rsidRPr="009428A8" w:rsidRDefault="00A71F08" w:rsidP="00FE0255">
            <w:pPr>
              <w:overflowPunct/>
              <w:autoSpaceDE/>
              <w:autoSpaceDN/>
              <w:adjustRightInd/>
              <w:textAlignment w:val="auto"/>
              <w:rPr>
                <w:rFonts w:ascii="PT Astra Serif" w:hAnsi="PT Astra Serif" w:cs="Arial"/>
                <w:b/>
                <w:bCs/>
                <w:sz w:val="18"/>
                <w:szCs w:val="18"/>
              </w:rPr>
            </w:pPr>
          </w:p>
        </w:tc>
        <w:tc>
          <w:tcPr>
            <w:tcW w:w="1123" w:type="dxa"/>
            <w:tcBorders>
              <w:top w:val="nil"/>
              <w:left w:val="nil"/>
              <w:bottom w:val="single" w:sz="4" w:space="0" w:color="auto"/>
              <w:right w:val="single" w:sz="4" w:space="0" w:color="auto"/>
            </w:tcBorders>
            <w:shd w:val="clear" w:color="auto" w:fill="auto"/>
            <w:vAlign w:val="center"/>
            <w:hideMark/>
          </w:tcPr>
          <w:p w:rsidR="00A71F08" w:rsidRPr="009428A8" w:rsidRDefault="00A71F08" w:rsidP="00FE0255">
            <w:pPr>
              <w:overflowPunct/>
              <w:autoSpaceDE/>
              <w:autoSpaceDN/>
              <w:adjustRightInd/>
              <w:jc w:val="center"/>
              <w:textAlignment w:val="auto"/>
              <w:rPr>
                <w:rFonts w:ascii="PT Astra Serif" w:hAnsi="PT Astra Serif" w:cs="Arial"/>
                <w:b/>
                <w:bCs/>
                <w:sz w:val="18"/>
                <w:szCs w:val="18"/>
              </w:rPr>
            </w:pPr>
            <w:r w:rsidRPr="009428A8">
              <w:rPr>
                <w:rFonts w:ascii="PT Astra Serif" w:hAnsi="PT Astra Serif" w:cs="Arial"/>
                <w:b/>
                <w:bCs/>
                <w:sz w:val="18"/>
                <w:szCs w:val="18"/>
              </w:rPr>
              <w:t>2024 год</w:t>
            </w:r>
          </w:p>
        </w:tc>
        <w:tc>
          <w:tcPr>
            <w:tcW w:w="1134" w:type="dxa"/>
            <w:tcBorders>
              <w:top w:val="nil"/>
              <w:left w:val="nil"/>
              <w:bottom w:val="single" w:sz="4" w:space="0" w:color="auto"/>
              <w:right w:val="single" w:sz="4" w:space="0" w:color="auto"/>
            </w:tcBorders>
            <w:shd w:val="clear" w:color="auto" w:fill="auto"/>
            <w:vAlign w:val="center"/>
            <w:hideMark/>
          </w:tcPr>
          <w:p w:rsidR="00A71F08" w:rsidRPr="009428A8" w:rsidRDefault="00A71F08" w:rsidP="00FE0255">
            <w:pPr>
              <w:overflowPunct/>
              <w:autoSpaceDE/>
              <w:autoSpaceDN/>
              <w:adjustRightInd/>
              <w:jc w:val="center"/>
              <w:textAlignment w:val="auto"/>
              <w:rPr>
                <w:rFonts w:ascii="PT Astra Serif" w:hAnsi="PT Astra Serif" w:cs="Arial"/>
                <w:b/>
                <w:bCs/>
                <w:sz w:val="18"/>
                <w:szCs w:val="18"/>
              </w:rPr>
            </w:pPr>
            <w:r w:rsidRPr="009428A8">
              <w:rPr>
                <w:rFonts w:ascii="PT Astra Serif" w:hAnsi="PT Astra Serif" w:cs="Arial"/>
                <w:b/>
                <w:bCs/>
                <w:sz w:val="18"/>
                <w:szCs w:val="18"/>
              </w:rPr>
              <w:t>2025 год</w:t>
            </w:r>
          </w:p>
        </w:tc>
        <w:tc>
          <w:tcPr>
            <w:tcW w:w="1134" w:type="dxa"/>
            <w:tcBorders>
              <w:top w:val="nil"/>
              <w:left w:val="nil"/>
              <w:bottom w:val="single" w:sz="4" w:space="0" w:color="auto"/>
              <w:right w:val="single" w:sz="4" w:space="0" w:color="auto"/>
            </w:tcBorders>
            <w:shd w:val="clear" w:color="auto" w:fill="auto"/>
            <w:vAlign w:val="center"/>
            <w:hideMark/>
          </w:tcPr>
          <w:p w:rsidR="00A71F08" w:rsidRPr="009428A8" w:rsidRDefault="00A71F08" w:rsidP="00FE0255">
            <w:pPr>
              <w:overflowPunct/>
              <w:autoSpaceDE/>
              <w:autoSpaceDN/>
              <w:adjustRightInd/>
              <w:jc w:val="center"/>
              <w:textAlignment w:val="auto"/>
              <w:rPr>
                <w:rFonts w:ascii="PT Astra Serif" w:hAnsi="PT Astra Serif" w:cs="Arial"/>
                <w:b/>
                <w:bCs/>
                <w:sz w:val="18"/>
                <w:szCs w:val="18"/>
              </w:rPr>
            </w:pPr>
            <w:r w:rsidRPr="009428A8">
              <w:rPr>
                <w:rFonts w:ascii="PT Astra Serif" w:hAnsi="PT Astra Serif" w:cs="Arial"/>
                <w:b/>
                <w:bCs/>
                <w:sz w:val="18"/>
                <w:szCs w:val="18"/>
              </w:rPr>
              <w:t>2026 год</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A71F08" w:rsidRPr="009428A8" w:rsidRDefault="00A71F08" w:rsidP="00FE0255">
            <w:pPr>
              <w:overflowPunct/>
              <w:autoSpaceDE/>
              <w:autoSpaceDN/>
              <w:adjustRightInd/>
              <w:jc w:val="center"/>
              <w:textAlignment w:val="auto"/>
              <w:rPr>
                <w:rFonts w:ascii="PT Astra Serif" w:hAnsi="PT Astra Serif" w:cs="Arial"/>
                <w:b/>
                <w:bCs/>
                <w:sz w:val="16"/>
                <w:szCs w:val="16"/>
              </w:rPr>
            </w:pPr>
            <w:r w:rsidRPr="009428A8">
              <w:rPr>
                <w:rFonts w:ascii="PT Astra Serif" w:hAnsi="PT Astra Serif" w:cs="Arial"/>
                <w:b/>
                <w:bCs/>
                <w:sz w:val="16"/>
                <w:szCs w:val="16"/>
              </w:rPr>
              <w:t>1</w:t>
            </w:r>
          </w:p>
        </w:tc>
        <w:tc>
          <w:tcPr>
            <w:tcW w:w="820" w:type="dxa"/>
            <w:tcBorders>
              <w:top w:val="nil"/>
              <w:left w:val="nil"/>
              <w:bottom w:val="single" w:sz="4" w:space="0" w:color="auto"/>
              <w:right w:val="single" w:sz="4" w:space="0" w:color="auto"/>
            </w:tcBorders>
            <w:shd w:val="clear" w:color="auto" w:fill="auto"/>
            <w:noWrap/>
            <w:vAlign w:val="center"/>
            <w:hideMark/>
          </w:tcPr>
          <w:p w:rsidR="00A71F08" w:rsidRPr="009428A8" w:rsidRDefault="00A71F08" w:rsidP="00FE0255">
            <w:pPr>
              <w:overflowPunct/>
              <w:autoSpaceDE/>
              <w:autoSpaceDN/>
              <w:adjustRightInd/>
              <w:jc w:val="center"/>
              <w:textAlignment w:val="auto"/>
              <w:rPr>
                <w:rFonts w:ascii="PT Astra Serif" w:hAnsi="PT Astra Serif" w:cs="Arial"/>
                <w:b/>
                <w:bCs/>
                <w:sz w:val="16"/>
                <w:szCs w:val="16"/>
              </w:rPr>
            </w:pPr>
            <w:r w:rsidRPr="009428A8">
              <w:rPr>
                <w:rFonts w:ascii="PT Astra Serif" w:hAnsi="PT Astra Serif" w:cs="Arial"/>
                <w:b/>
                <w:bCs/>
                <w:sz w:val="16"/>
                <w:szCs w:val="16"/>
              </w:rPr>
              <w:t>2</w:t>
            </w:r>
          </w:p>
        </w:tc>
        <w:tc>
          <w:tcPr>
            <w:tcW w:w="820" w:type="dxa"/>
            <w:tcBorders>
              <w:top w:val="nil"/>
              <w:left w:val="nil"/>
              <w:bottom w:val="single" w:sz="4" w:space="0" w:color="auto"/>
              <w:right w:val="single" w:sz="4" w:space="0" w:color="auto"/>
            </w:tcBorders>
            <w:shd w:val="clear" w:color="auto" w:fill="auto"/>
            <w:noWrap/>
            <w:vAlign w:val="center"/>
            <w:hideMark/>
          </w:tcPr>
          <w:p w:rsidR="00A71F08" w:rsidRPr="009428A8" w:rsidRDefault="00A71F08" w:rsidP="00FE0255">
            <w:pPr>
              <w:overflowPunct/>
              <w:autoSpaceDE/>
              <w:autoSpaceDN/>
              <w:adjustRightInd/>
              <w:jc w:val="center"/>
              <w:textAlignment w:val="auto"/>
              <w:rPr>
                <w:rFonts w:ascii="PT Astra Serif" w:hAnsi="PT Astra Serif" w:cs="Arial"/>
                <w:b/>
                <w:bCs/>
                <w:sz w:val="16"/>
                <w:szCs w:val="16"/>
              </w:rPr>
            </w:pPr>
            <w:r w:rsidRPr="009428A8">
              <w:rPr>
                <w:rFonts w:ascii="PT Astra Serif" w:hAnsi="PT Astra Serif" w:cs="Arial"/>
                <w:b/>
                <w:bCs/>
                <w:sz w:val="16"/>
                <w:szCs w:val="16"/>
              </w:rPr>
              <w:t>3</w:t>
            </w:r>
          </w:p>
        </w:tc>
        <w:tc>
          <w:tcPr>
            <w:tcW w:w="1360" w:type="dxa"/>
            <w:tcBorders>
              <w:top w:val="nil"/>
              <w:left w:val="nil"/>
              <w:bottom w:val="single" w:sz="4" w:space="0" w:color="auto"/>
              <w:right w:val="single" w:sz="4" w:space="0" w:color="auto"/>
            </w:tcBorders>
            <w:shd w:val="clear" w:color="auto" w:fill="auto"/>
            <w:noWrap/>
            <w:vAlign w:val="center"/>
            <w:hideMark/>
          </w:tcPr>
          <w:p w:rsidR="00A71F08" w:rsidRPr="009428A8" w:rsidRDefault="00A71F08" w:rsidP="00FE0255">
            <w:pPr>
              <w:overflowPunct/>
              <w:autoSpaceDE/>
              <w:autoSpaceDN/>
              <w:adjustRightInd/>
              <w:jc w:val="center"/>
              <w:textAlignment w:val="auto"/>
              <w:rPr>
                <w:rFonts w:ascii="PT Astra Serif" w:hAnsi="PT Astra Serif" w:cs="Arial"/>
                <w:b/>
                <w:bCs/>
                <w:sz w:val="16"/>
                <w:szCs w:val="16"/>
              </w:rPr>
            </w:pPr>
            <w:r w:rsidRPr="009428A8">
              <w:rPr>
                <w:rFonts w:ascii="PT Astra Serif" w:hAnsi="PT Astra Serif" w:cs="Arial"/>
                <w:b/>
                <w:bCs/>
                <w:sz w:val="16"/>
                <w:szCs w:val="16"/>
              </w:rPr>
              <w:t>4</w:t>
            </w:r>
          </w:p>
        </w:tc>
        <w:tc>
          <w:tcPr>
            <w:tcW w:w="980" w:type="dxa"/>
            <w:tcBorders>
              <w:top w:val="nil"/>
              <w:left w:val="nil"/>
              <w:bottom w:val="single" w:sz="4" w:space="0" w:color="auto"/>
              <w:right w:val="single" w:sz="4" w:space="0" w:color="auto"/>
            </w:tcBorders>
            <w:shd w:val="clear" w:color="auto" w:fill="auto"/>
            <w:noWrap/>
            <w:vAlign w:val="center"/>
            <w:hideMark/>
          </w:tcPr>
          <w:p w:rsidR="00A71F08" w:rsidRPr="009428A8" w:rsidRDefault="00A71F08" w:rsidP="00FE0255">
            <w:pPr>
              <w:overflowPunct/>
              <w:autoSpaceDE/>
              <w:autoSpaceDN/>
              <w:adjustRightInd/>
              <w:jc w:val="center"/>
              <w:textAlignment w:val="auto"/>
              <w:rPr>
                <w:rFonts w:ascii="PT Astra Serif" w:hAnsi="PT Astra Serif" w:cs="Arial"/>
                <w:b/>
                <w:bCs/>
                <w:sz w:val="16"/>
                <w:szCs w:val="16"/>
              </w:rPr>
            </w:pPr>
            <w:r w:rsidRPr="009428A8">
              <w:rPr>
                <w:rFonts w:ascii="PT Astra Serif" w:hAnsi="PT Astra Serif" w:cs="Arial"/>
                <w:b/>
                <w:bCs/>
                <w:sz w:val="16"/>
                <w:szCs w:val="16"/>
              </w:rPr>
              <w:t>5</w:t>
            </w:r>
          </w:p>
        </w:tc>
        <w:tc>
          <w:tcPr>
            <w:tcW w:w="1123" w:type="dxa"/>
            <w:tcBorders>
              <w:top w:val="nil"/>
              <w:left w:val="nil"/>
              <w:bottom w:val="single" w:sz="4" w:space="0" w:color="auto"/>
              <w:right w:val="single" w:sz="4" w:space="0" w:color="auto"/>
            </w:tcBorders>
            <w:shd w:val="clear" w:color="auto" w:fill="auto"/>
            <w:vAlign w:val="center"/>
            <w:hideMark/>
          </w:tcPr>
          <w:p w:rsidR="00A71F08" w:rsidRPr="009428A8" w:rsidRDefault="00A71F08" w:rsidP="00FE0255">
            <w:pPr>
              <w:overflowPunct/>
              <w:autoSpaceDE/>
              <w:autoSpaceDN/>
              <w:adjustRightInd/>
              <w:jc w:val="center"/>
              <w:textAlignment w:val="auto"/>
              <w:rPr>
                <w:rFonts w:ascii="PT Astra Serif" w:hAnsi="PT Astra Serif" w:cs="Arial"/>
                <w:b/>
                <w:bCs/>
                <w:sz w:val="16"/>
                <w:szCs w:val="16"/>
              </w:rPr>
            </w:pPr>
            <w:r w:rsidRPr="009428A8">
              <w:rPr>
                <w:rFonts w:ascii="PT Astra Serif" w:hAnsi="PT Astra Serif" w:cs="Arial"/>
                <w:b/>
                <w:bCs/>
                <w:sz w:val="16"/>
                <w:szCs w:val="16"/>
              </w:rPr>
              <w:t>6</w:t>
            </w:r>
          </w:p>
        </w:tc>
        <w:tc>
          <w:tcPr>
            <w:tcW w:w="1134" w:type="dxa"/>
            <w:tcBorders>
              <w:top w:val="nil"/>
              <w:left w:val="nil"/>
              <w:bottom w:val="single" w:sz="4" w:space="0" w:color="auto"/>
              <w:right w:val="single" w:sz="4" w:space="0" w:color="auto"/>
            </w:tcBorders>
            <w:shd w:val="clear" w:color="auto" w:fill="auto"/>
            <w:vAlign w:val="center"/>
            <w:hideMark/>
          </w:tcPr>
          <w:p w:rsidR="00A71F08" w:rsidRPr="009428A8" w:rsidRDefault="00A71F08" w:rsidP="00FE0255">
            <w:pPr>
              <w:overflowPunct/>
              <w:autoSpaceDE/>
              <w:autoSpaceDN/>
              <w:adjustRightInd/>
              <w:jc w:val="center"/>
              <w:textAlignment w:val="auto"/>
              <w:rPr>
                <w:rFonts w:ascii="PT Astra Serif" w:hAnsi="PT Astra Serif" w:cs="Arial"/>
                <w:b/>
                <w:bCs/>
                <w:sz w:val="16"/>
                <w:szCs w:val="16"/>
              </w:rPr>
            </w:pPr>
            <w:r w:rsidRPr="009428A8">
              <w:rPr>
                <w:rFonts w:ascii="PT Astra Serif" w:hAnsi="PT Astra Serif" w:cs="Arial"/>
                <w:b/>
                <w:bCs/>
                <w:sz w:val="16"/>
                <w:szCs w:val="16"/>
              </w:rPr>
              <w:t>7</w:t>
            </w:r>
          </w:p>
        </w:tc>
        <w:tc>
          <w:tcPr>
            <w:tcW w:w="1134" w:type="dxa"/>
            <w:tcBorders>
              <w:top w:val="nil"/>
              <w:left w:val="nil"/>
              <w:bottom w:val="single" w:sz="4" w:space="0" w:color="auto"/>
              <w:right w:val="single" w:sz="4" w:space="0" w:color="auto"/>
            </w:tcBorders>
            <w:shd w:val="clear" w:color="auto" w:fill="auto"/>
            <w:vAlign w:val="center"/>
            <w:hideMark/>
          </w:tcPr>
          <w:p w:rsidR="00A71F08" w:rsidRPr="009428A8" w:rsidRDefault="00A71F08" w:rsidP="00FE0255">
            <w:pPr>
              <w:overflowPunct/>
              <w:autoSpaceDE/>
              <w:autoSpaceDN/>
              <w:adjustRightInd/>
              <w:jc w:val="center"/>
              <w:textAlignment w:val="auto"/>
              <w:rPr>
                <w:rFonts w:ascii="PT Astra Serif" w:hAnsi="PT Astra Serif" w:cs="Arial"/>
                <w:b/>
                <w:bCs/>
                <w:sz w:val="16"/>
                <w:szCs w:val="16"/>
              </w:rPr>
            </w:pPr>
            <w:r w:rsidRPr="009428A8">
              <w:rPr>
                <w:rFonts w:ascii="PT Astra Serif" w:hAnsi="PT Astra Serif" w:cs="Arial"/>
                <w:b/>
                <w:bCs/>
                <w:sz w:val="16"/>
                <w:szCs w:val="16"/>
              </w:rPr>
              <w:t>8</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b/>
                <w:bCs/>
                <w:sz w:val="18"/>
                <w:szCs w:val="18"/>
              </w:rPr>
            </w:pPr>
            <w:r w:rsidRPr="009428A8">
              <w:rPr>
                <w:rFonts w:ascii="PT Astra Serif" w:hAnsi="PT Astra Serif" w:cs="Arial"/>
                <w:b/>
                <w:bCs/>
                <w:sz w:val="18"/>
                <w:szCs w:val="18"/>
              </w:rPr>
              <w:t>Общегосударственные вопросы</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b/>
                <w:bCs/>
                <w:sz w:val="18"/>
                <w:szCs w:val="18"/>
              </w:rPr>
            </w:pPr>
            <w:r w:rsidRPr="009428A8">
              <w:rPr>
                <w:rFonts w:ascii="PT Astra Serif" w:hAnsi="PT Astra Serif" w:cs="Arial"/>
                <w:b/>
                <w:bCs/>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b/>
                <w:bCs/>
                <w:sz w:val="18"/>
                <w:szCs w:val="18"/>
              </w:rPr>
            </w:pPr>
            <w:r w:rsidRPr="009428A8">
              <w:rPr>
                <w:rFonts w:ascii="PT Astra Serif" w:hAnsi="PT Astra Serif" w:cs="Arial"/>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b/>
                <w:bCs/>
                <w:sz w:val="18"/>
                <w:szCs w:val="18"/>
              </w:rPr>
            </w:pPr>
            <w:r w:rsidRPr="009428A8">
              <w:rPr>
                <w:rFonts w:ascii="PT Astra Serif" w:hAnsi="PT Astra Serif" w:cs="Arial"/>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b/>
                <w:bCs/>
                <w:sz w:val="18"/>
                <w:szCs w:val="18"/>
              </w:rPr>
            </w:pPr>
            <w:r w:rsidRPr="009428A8">
              <w:rPr>
                <w:rFonts w:ascii="PT Astra Serif" w:hAnsi="PT Astra Serif" w:cs="Arial"/>
                <w:b/>
                <w:bCs/>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b/>
                <w:bCs/>
                <w:sz w:val="18"/>
                <w:szCs w:val="18"/>
              </w:rPr>
            </w:pPr>
            <w:r w:rsidRPr="009428A8">
              <w:rPr>
                <w:rFonts w:ascii="PT Astra Serif" w:hAnsi="PT Astra Serif" w:cs="Arial"/>
                <w:b/>
                <w:bCs/>
                <w:sz w:val="18"/>
                <w:szCs w:val="18"/>
              </w:rPr>
              <w:t>37 472,2</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b/>
                <w:bCs/>
                <w:sz w:val="18"/>
                <w:szCs w:val="18"/>
              </w:rPr>
            </w:pPr>
            <w:r w:rsidRPr="009428A8">
              <w:rPr>
                <w:rFonts w:ascii="PT Astra Serif" w:hAnsi="PT Astra Serif" w:cs="Arial"/>
                <w:b/>
                <w:bCs/>
                <w:sz w:val="18"/>
                <w:szCs w:val="18"/>
              </w:rPr>
              <w:t>32 088,8</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b/>
                <w:bCs/>
                <w:sz w:val="18"/>
                <w:szCs w:val="18"/>
              </w:rPr>
            </w:pPr>
            <w:r w:rsidRPr="009428A8">
              <w:rPr>
                <w:rFonts w:ascii="PT Astra Serif" w:hAnsi="PT Astra Serif" w:cs="Arial"/>
                <w:b/>
                <w:bCs/>
                <w:sz w:val="18"/>
                <w:szCs w:val="18"/>
              </w:rPr>
              <w:t>32 100,4</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Функционирование высшего должностного лица субъекта Российской Федерации и муниципального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2 370,0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2 343,6</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2 343,6</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Выполнение функций органами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81 0 00 00000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2 370,0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2 343,6</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2 343,6</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Обеспечение деятельности органов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81 3 00 00000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2 370,0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2 343,6</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2 343,6</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Расходы на обеспечение деятельности главы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81 3 00 02101</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2 370,0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2 343,6</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2 343,6</w:t>
            </w:r>
          </w:p>
        </w:tc>
      </w:tr>
      <w:tr w:rsidR="00A71F08" w:rsidRPr="009428A8" w:rsidTr="00FE0255">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81 3 00 02101</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2 370,0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2 343,6</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2 343,6</w:t>
            </w:r>
          </w:p>
        </w:tc>
      </w:tr>
      <w:tr w:rsidR="00A71F08" w:rsidRPr="009428A8" w:rsidTr="00FE0255">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14 413,0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12 530,4</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12 530,4</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Выполнение функций органами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81 0 00 00000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11 622,0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11 597,0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11 597,0</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Обеспечение деятельности органов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81 3 00 00000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11 622,0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11 597,0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11 597,0</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Расходы на обеспечение функций центрального аппарата</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11 622,0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11 597,0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11 597,0</w:t>
            </w:r>
          </w:p>
        </w:tc>
      </w:tr>
      <w:tr w:rsidR="00A71F08" w:rsidRPr="009428A8" w:rsidTr="00FE0255">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10 832,0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10 807,0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10 807,0</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200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790,0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790,0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790,0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Осуществление переданных полномочий субъекта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86 0 00 00000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2 791,0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933,4</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933,4</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Осуществление переданных полномочий субъекта Российской Федерации</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86 1 00 00000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933,4</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933,4</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933,4</w:t>
            </w:r>
          </w:p>
        </w:tc>
      </w:tr>
      <w:tr w:rsidR="00A71F08" w:rsidRPr="009428A8" w:rsidTr="00FE0255">
        <w:trPr>
          <w:trHeight w:val="15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lastRenderedPageBreak/>
              <w:t>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86 1 00 76500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466,7</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466,7</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466,7</w:t>
            </w:r>
          </w:p>
        </w:tc>
      </w:tr>
      <w:tr w:rsidR="00A71F08" w:rsidRPr="009428A8" w:rsidTr="00FE0255">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86 1 00 76500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405,9</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405,9</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405,9</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86 1 00 76500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200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60,8</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60,8</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60,8</w:t>
            </w:r>
          </w:p>
        </w:tc>
      </w:tr>
      <w:tr w:rsidR="00A71F08" w:rsidRPr="009428A8" w:rsidTr="00FE0255">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86 1 00 76600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466,7</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466,7</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466,7</w:t>
            </w:r>
          </w:p>
        </w:tc>
      </w:tr>
      <w:tr w:rsidR="00A71F08" w:rsidRPr="009428A8" w:rsidTr="00FE0255">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86 1 00 76600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405,9</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405,9</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405,9</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86 1 00 76600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200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60,8</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60,8</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60,8</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Осуществление переданных полномочий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86 2 00 00000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1 857,6</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86 2 00 08020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485,5</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86 2 00 08020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438,4</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86 2 00 08020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200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47,1</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Исполнение переданных полномочий  по созданию условий для организации досуга и обеспечение жителей муниципального образования услугами организации культуры</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86 2 00 08070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496,9</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86 2 00 08070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449,8</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86 2 00 08070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200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47,1</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86 2 00 08080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875,2</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86 2 00 08080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828,7</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86 2 00 08080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200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46,5</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Судебная система</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2,2</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13,9</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Осуществление переданных полномочий Российской Федерации</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80 0 00 00000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2,2</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13,9</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Осуществление переданных полномочий Российской Федерации за счет субвенций из федерального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80 2 00 00000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2,2</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13,9</w:t>
            </w:r>
          </w:p>
        </w:tc>
      </w:tr>
      <w:tr w:rsidR="00A71F08" w:rsidRPr="009428A8" w:rsidTr="00FE0255">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80 2 00 51200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2,2</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13,9</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80 2 00 51200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200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2,2</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13,9</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9 513,9</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8 366,5</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8 366,5</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Выполнение функций органами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81 0 00 00000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8 366,5</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8 366,5</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8 366,5</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Обеспечение деятельности органов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81 3 00 00000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8 366,5</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8 366,5</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8 366,5</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Расходы на обеспечение функций центрального аппарата</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8 365,1</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8 365,1</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8 365,1</w:t>
            </w:r>
          </w:p>
        </w:tc>
      </w:tr>
      <w:tr w:rsidR="00A71F08" w:rsidRPr="009428A8" w:rsidTr="00FE0255">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7 366,7</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7 366,7</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7 366,7</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200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997,4</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997,4</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997,4</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Уплата земельного налога, налога на имущество и транспортного налога органами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81 3 00 06100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1,4</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81 3 00 06100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1,4</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Осуществление переданных полномочий субъекта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86 0 00 00000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1 147,4</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Осуществление переданных полномочий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86 2 00 00000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1 147,4</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 xml:space="preserve">Исполнение переданных полномочий по составлению, исполнению бюджета муниципального образования, осуществление </w:t>
            </w:r>
            <w:proofErr w:type="gramStart"/>
            <w:r w:rsidRPr="009428A8">
              <w:rPr>
                <w:rFonts w:ascii="PT Astra Serif" w:hAnsi="PT Astra Serif" w:cs="Arial"/>
                <w:sz w:val="18"/>
                <w:szCs w:val="18"/>
              </w:rPr>
              <w:t>контроля за</w:t>
            </w:r>
            <w:proofErr w:type="gramEnd"/>
            <w:r w:rsidRPr="009428A8">
              <w:rPr>
                <w:rFonts w:ascii="PT Astra Serif" w:hAnsi="PT Astra Serif" w:cs="Arial"/>
                <w:sz w:val="18"/>
                <w:szCs w:val="18"/>
              </w:rPr>
              <w:t xml:space="preserve"> его исполнением, составление отчета об исполнении бюджета муниципального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1 147,4</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899,6</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lastRenderedPageBreak/>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200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247,8</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Резервные фонды</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11</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300,0</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Расходы по исполнению отдельных обязательств</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11</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89 0 00 00000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300,0</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Средства резервных фондов</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11</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89 4 00 00000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300,0</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Средства резервного фонда местных администраций</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11</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89 4 00 08800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300,0</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11</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89 4 00 08800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300,0</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Другие общегосударственные вопросы</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10 873,8</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8 546,1</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8 546,0</w:t>
            </w:r>
          </w:p>
        </w:tc>
      </w:tr>
      <w:tr w:rsidR="00A71F08" w:rsidRPr="009428A8" w:rsidTr="00FE0255">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 xml:space="preserve">Муниципальная программа " Профилактика терроризма и экстремистских проявлений в </w:t>
            </w:r>
            <w:proofErr w:type="spellStart"/>
            <w:r w:rsidRPr="009428A8">
              <w:rPr>
                <w:rFonts w:ascii="PT Astra Serif" w:hAnsi="PT Astra Serif" w:cs="Arial"/>
                <w:sz w:val="18"/>
                <w:szCs w:val="18"/>
              </w:rPr>
              <w:t>Турковском</w:t>
            </w:r>
            <w:proofErr w:type="spellEnd"/>
            <w:r w:rsidRPr="009428A8">
              <w:rPr>
                <w:rFonts w:ascii="PT Astra Serif" w:hAnsi="PT Astra Serif" w:cs="Arial"/>
                <w:sz w:val="18"/>
                <w:szCs w:val="18"/>
              </w:rPr>
              <w:t xml:space="preserve"> муниципальном районе на  2022 - 2024 годы "</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52 0 00 00000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5,0</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Основное мероприятие " Изготовление агитационных и информационных материалов"</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52 0 01 00000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5,0</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Реализация основного мероприятия</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52 0 01 С0000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5,0</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52 0 01 С0000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200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5,0</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Прочие мероприятия в сфере 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82 0 00 00000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60,0</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Уплата членских взносов в Ассоциацию "Совет муниципальных образований области"</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82 0 00 08190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60,0</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82 0 00 08190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60,0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Обеспечение деятельности учреждений (оказание муниципальных услуг, выполнение работ)</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83 0 00 00000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8 451,0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8 451,1</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8 451,0</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Расходы на обеспечение деятельности муниципальных казенных учреждений</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8 451,0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8 451,1</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8 451,0</w:t>
            </w:r>
          </w:p>
        </w:tc>
      </w:tr>
      <w:tr w:rsidR="00A71F08" w:rsidRPr="009428A8" w:rsidTr="00FE0255">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5 145,4</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5 145,5</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5 145,4</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200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3 303,3</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3 303,3</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3 303,3</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2,3</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2,3</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2,3</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Осуществление переданных полномочий субъекта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86 0 00 00000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2 327,8</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Осуществление переданных полномочий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86 2 00 00000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2 327,8</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 xml:space="preserve">Исполнение переданных полномочий по составлению, исполнению бюджета муниципального образования, осуществление </w:t>
            </w:r>
            <w:proofErr w:type="gramStart"/>
            <w:r w:rsidRPr="009428A8">
              <w:rPr>
                <w:rFonts w:ascii="PT Astra Serif" w:hAnsi="PT Astra Serif" w:cs="Arial"/>
                <w:sz w:val="18"/>
                <w:szCs w:val="18"/>
              </w:rPr>
              <w:t>контроля за</w:t>
            </w:r>
            <w:proofErr w:type="gramEnd"/>
            <w:r w:rsidRPr="009428A8">
              <w:rPr>
                <w:rFonts w:ascii="PT Astra Serif" w:hAnsi="PT Astra Serif" w:cs="Arial"/>
                <w:sz w:val="18"/>
                <w:szCs w:val="18"/>
              </w:rPr>
              <w:t xml:space="preserve"> его исполнением, составление отчета об исполнении бюджета муниципального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2 327,8</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1 930,0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200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397,8</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lastRenderedPageBreak/>
              <w:t>Муниципальная программа "Поддержка социально - ориентированных некоммерческих организаций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95 0 00 00000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30,0</w:t>
            </w:r>
          </w:p>
        </w:tc>
      </w:tr>
      <w:tr w:rsidR="00A71F08" w:rsidRPr="009428A8" w:rsidTr="00FE0255">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Основное мероприятие "Оказание финансовой поддержки социально - ориентированным некоммерческим организациям путем предоставления субсидий"</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95 0 01 00000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30,0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Оказание финансовой поддержки социально ориентированным некоммерческим организациям путем предоставления субсидий</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95 0 01 04800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30,0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95 0 01 04800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30,0</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b/>
                <w:bCs/>
                <w:sz w:val="18"/>
                <w:szCs w:val="18"/>
              </w:rPr>
            </w:pPr>
            <w:r w:rsidRPr="009428A8">
              <w:rPr>
                <w:rFonts w:ascii="PT Astra Serif" w:hAnsi="PT Astra Serif" w:cs="Arial"/>
                <w:b/>
                <w:bCs/>
                <w:sz w:val="18"/>
                <w:szCs w:val="18"/>
              </w:rPr>
              <w:t>Национальная безопасность и правоохранительная деятельность</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b/>
                <w:bCs/>
                <w:sz w:val="18"/>
                <w:szCs w:val="18"/>
              </w:rPr>
            </w:pPr>
            <w:r w:rsidRPr="009428A8">
              <w:rPr>
                <w:rFonts w:ascii="PT Astra Serif" w:hAnsi="PT Astra Serif" w:cs="Arial"/>
                <w:b/>
                <w:bCs/>
                <w:sz w:val="18"/>
                <w:szCs w:val="18"/>
              </w:rPr>
              <w:t>03</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b/>
                <w:bCs/>
                <w:sz w:val="18"/>
                <w:szCs w:val="18"/>
              </w:rPr>
            </w:pPr>
            <w:r w:rsidRPr="009428A8">
              <w:rPr>
                <w:rFonts w:ascii="PT Astra Serif" w:hAnsi="PT Astra Serif" w:cs="Arial"/>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b/>
                <w:bCs/>
                <w:sz w:val="18"/>
                <w:szCs w:val="18"/>
              </w:rPr>
            </w:pPr>
            <w:r w:rsidRPr="009428A8">
              <w:rPr>
                <w:rFonts w:ascii="PT Astra Serif" w:hAnsi="PT Astra Serif" w:cs="Arial"/>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b/>
                <w:bCs/>
                <w:sz w:val="18"/>
                <w:szCs w:val="18"/>
              </w:rPr>
            </w:pPr>
            <w:r w:rsidRPr="009428A8">
              <w:rPr>
                <w:rFonts w:ascii="PT Astra Serif" w:hAnsi="PT Astra Serif" w:cs="Arial"/>
                <w:b/>
                <w:bCs/>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b/>
                <w:bCs/>
                <w:sz w:val="18"/>
                <w:szCs w:val="18"/>
              </w:rPr>
            </w:pPr>
            <w:r w:rsidRPr="009428A8">
              <w:rPr>
                <w:rFonts w:ascii="PT Astra Serif" w:hAnsi="PT Astra Serif" w:cs="Arial"/>
                <w:b/>
                <w:bCs/>
                <w:sz w:val="18"/>
                <w:szCs w:val="18"/>
              </w:rPr>
              <w:t>1 559,6</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b/>
                <w:bCs/>
                <w:sz w:val="18"/>
                <w:szCs w:val="18"/>
              </w:rPr>
            </w:pPr>
            <w:r w:rsidRPr="009428A8">
              <w:rPr>
                <w:rFonts w:ascii="PT Astra Serif" w:hAnsi="PT Astra Serif" w:cs="Arial"/>
                <w:b/>
                <w:bCs/>
                <w:sz w:val="18"/>
                <w:szCs w:val="18"/>
              </w:rPr>
              <w:t>1 559,6</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b/>
                <w:bCs/>
                <w:sz w:val="18"/>
                <w:szCs w:val="18"/>
              </w:rPr>
            </w:pPr>
            <w:r w:rsidRPr="009428A8">
              <w:rPr>
                <w:rFonts w:ascii="PT Astra Serif" w:hAnsi="PT Astra Serif" w:cs="Arial"/>
                <w:b/>
                <w:bCs/>
                <w:sz w:val="18"/>
                <w:szCs w:val="18"/>
              </w:rPr>
              <w:t>1 559,6</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Гражданская оборона</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03</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1 559,6</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1 559,6</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1 559,6</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Обеспечение деятельности учреждений (оказание муниципальных услуг, выполнение работ)</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03</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83 0 00 00000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1 559,6</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1 559,6</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1 559,6</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Расходы на обеспечение деятельности муниципальных казенных учреждений</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03</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1 559,6</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1 559,6</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1 559,6</w:t>
            </w:r>
          </w:p>
        </w:tc>
      </w:tr>
      <w:tr w:rsidR="00A71F08" w:rsidRPr="009428A8" w:rsidTr="00FE0255">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03</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1 383,0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1 383,0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1 383,0</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03</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200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176,6</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176,6</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176,6</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b/>
                <w:bCs/>
                <w:sz w:val="18"/>
                <w:szCs w:val="18"/>
              </w:rPr>
            </w:pPr>
            <w:r w:rsidRPr="009428A8">
              <w:rPr>
                <w:rFonts w:ascii="PT Astra Serif" w:hAnsi="PT Astra Serif" w:cs="Arial"/>
                <w:b/>
                <w:bCs/>
                <w:sz w:val="18"/>
                <w:szCs w:val="18"/>
              </w:rPr>
              <w:t>Национальная экономика</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b/>
                <w:bCs/>
                <w:sz w:val="18"/>
                <w:szCs w:val="18"/>
              </w:rPr>
            </w:pPr>
            <w:r w:rsidRPr="009428A8">
              <w:rPr>
                <w:rFonts w:ascii="PT Astra Serif" w:hAnsi="PT Astra Serif" w:cs="Arial"/>
                <w:b/>
                <w:bCs/>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b/>
                <w:bCs/>
                <w:sz w:val="18"/>
                <w:szCs w:val="18"/>
              </w:rPr>
            </w:pPr>
            <w:r w:rsidRPr="009428A8">
              <w:rPr>
                <w:rFonts w:ascii="PT Astra Serif" w:hAnsi="PT Astra Serif" w:cs="Arial"/>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b/>
                <w:bCs/>
                <w:sz w:val="18"/>
                <w:szCs w:val="18"/>
              </w:rPr>
            </w:pPr>
            <w:r w:rsidRPr="009428A8">
              <w:rPr>
                <w:rFonts w:ascii="PT Astra Serif" w:hAnsi="PT Astra Serif" w:cs="Arial"/>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b/>
                <w:bCs/>
                <w:sz w:val="18"/>
                <w:szCs w:val="18"/>
              </w:rPr>
            </w:pPr>
            <w:r w:rsidRPr="009428A8">
              <w:rPr>
                <w:rFonts w:ascii="PT Astra Serif" w:hAnsi="PT Astra Serif" w:cs="Arial"/>
                <w:b/>
                <w:bCs/>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b/>
                <w:bCs/>
                <w:sz w:val="18"/>
                <w:szCs w:val="18"/>
              </w:rPr>
            </w:pPr>
            <w:r w:rsidRPr="009428A8">
              <w:rPr>
                <w:rFonts w:ascii="PT Astra Serif" w:hAnsi="PT Astra Serif" w:cs="Arial"/>
                <w:b/>
                <w:bCs/>
                <w:sz w:val="18"/>
                <w:szCs w:val="18"/>
              </w:rPr>
              <w:t>17 741,4</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b/>
                <w:bCs/>
                <w:sz w:val="18"/>
                <w:szCs w:val="18"/>
              </w:rPr>
            </w:pPr>
            <w:r w:rsidRPr="009428A8">
              <w:rPr>
                <w:rFonts w:ascii="PT Astra Serif" w:hAnsi="PT Astra Serif" w:cs="Arial"/>
                <w:b/>
                <w:bCs/>
                <w:sz w:val="18"/>
                <w:szCs w:val="18"/>
              </w:rPr>
              <w:t>15 797,3</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b/>
                <w:bCs/>
                <w:sz w:val="18"/>
                <w:szCs w:val="18"/>
              </w:rPr>
            </w:pPr>
            <w:r w:rsidRPr="009428A8">
              <w:rPr>
                <w:rFonts w:ascii="PT Astra Serif" w:hAnsi="PT Astra Serif" w:cs="Arial"/>
                <w:b/>
                <w:bCs/>
                <w:sz w:val="18"/>
                <w:szCs w:val="18"/>
              </w:rPr>
              <w:t>16 458,7</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Сельское хозяйство и рыболовство</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145,9</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145,9</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145,9</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Осуществление переданных полномочий субъекта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86 0 00 00000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145,9</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145,9</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145,9</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Осуществление переданных полномочий субъекта Российской Федерации</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86 1 00 00000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145,9</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145,9</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145,9</w:t>
            </w:r>
          </w:p>
        </w:tc>
      </w:tr>
      <w:tr w:rsidR="00A71F08" w:rsidRPr="009428A8" w:rsidTr="00FE0255">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 xml:space="preserve">Осуществление органами  местного самоуправления  отдельных государственных полномочий </w:t>
            </w:r>
            <w:proofErr w:type="gramStart"/>
            <w:r w:rsidRPr="009428A8">
              <w:rPr>
                <w:rFonts w:ascii="PT Astra Serif" w:hAnsi="PT Astra Serif" w:cs="Arial"/>
                <w:sz w:val="18"/>
                <w:szCs w:val="18"/>
              </w:rPr>
              <w:t>по организации проведения мероприятий при осуществлении деятельности по обращению с животными без владельцев</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86 1 00 77130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145,9</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145,9</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145,9</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86 1 00 77130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200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145,9</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145,9</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145,9</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Дорожное хозяйство (дорожные фонды)</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17 456,5</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15 512,4</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16 173,8</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Муниципальная программа "Капитальный ремонт, ремонт и содержание автомобильных дорог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71 0 00 00000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13 322,7</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15 512,4</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16 173,8</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Основное мероприятие "Капитальный ремонт, ремонт и содержание автомобильных дорог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71 0 03 00000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13 322,7</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15 512,4</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16 173,8</w:t>
            </w:r>
          </w:p>
        </w:tc>
      </w:tr>
      <w:tr w:rsidR="00A71F08" w:rsidRPr="009428A8" w:rsidTr="00FE0255">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Капитальный ремонт, ремонт и содержание автомобильных дорог Турковского муниципального района за счет средств муниципального дорожного фонда</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71 0 03 21300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13 322,7</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15 512,4</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16 173,8</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71 0 03 21300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200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13 322,7</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15 512,4</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16 173,8</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Осуществление переданных полномочий на осуществление дорожной деятельности</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99 0 00 00000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4 133,8</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27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proofErr w:type="gramStart"/>
            <w:r w:rsidRPr="009428A8">
              <w:rPr>
                <w:rFonts w:ascii="PT Astra Serif" w:hAnsi="PT Astra Serif" w:cs="Arial"/>
                <w:sz w:val="18"/>
                <w:szCs w:val="18"/>
              </w:rPr>
              <w:lastRenderedPageBreak/>
              <w:t>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99 0 00 21600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4 133,8</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Межбюджетные трансферты</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99 0 00 21600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500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4 133,8</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Другие вопросы в области национальной экономики</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139,0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139,0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139,0</w:t>
            </w:r>
          </w:p>
        </w:tc>
      </w:tr>
      <w:tr w:rsidR="00A71F08" w:rsidRPr="009428A8" w:rsidTr="00FE0255">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Муниципальная программа "Управление земельно-имущественными ресурсами Турковского муниципального района Саратовской области"</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51 0 00 00000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139,0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139,0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139,0</w:t>
            </w:r>
          </w:p>
        </w:tc>
      </w:tr>
      <w:tr w:rsidR="00A71F08" w:rsidRPr="009428A8" w:rsidTr="00FE0255">
        <w:trPr>
          <w:trHeight w:val="20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Основное мероприятие "Выполнение геодезических и кадастровых работ по учету объектов капитального строительства, земельных участков, землеустроительных работ, работ в области градостроительной деятельности, осуществляемой в виде территориального планирования, градостроительного зонирования, планировки территории"</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51 0 01 00000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40,0</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Геодезические и кадастровые работы по учету объектов капитального строительства</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51 0 01 04700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40,0</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51 0 01 04700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200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40,0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Основное мероприятие "Рыночная оценка земельных участков и объектов недвижимости и прав на них"</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51 0 02 00000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50,0</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Рыночная оценка земельных участков и объектов недвижимости и прав на них</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51 0 02 01160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50,0</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51 0 02 01160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200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50,0</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Основное мероприятие "Содержание и обслуживание муниципальной казны"</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51 0 03 00000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7,0</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Содержание и обслуживание муниципальной казны</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51 0 03 01170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7,0</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51 0 03 01170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7,0</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Основное мероприятие "Приобретение программных продуктов"</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51 0 04 00000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42,0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42,0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42,0</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Реализация основного мероприятия</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51 0 04 11180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42,0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42,0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42,0</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51 0 04 11180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200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42,0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42,0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42,0</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b/>
                <w:bCs/>
                <w:sz w:val="18"/>
                <w:szCs w:val="18"/>
              </w:rPr>
            </w:pPr>
            <w:r w:rsidRPr="009428A8">
              <w:rPr>
                <w:rFonts w:ascii="PT Astra Serif" w:hAnsi="PT Astra Serif" w:cs="Arial"/>
                <w:b/>
                <w:bCs/>
                <w:sz w:val="18"/>
                <w:szCs w:val="18"/>
              </w:rPr>
              <w:t>Жилищно-коммунальное хозяйство</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b/>
                <w:bCs/>
                <w:sz w:val="18"/>
                <w:szCs w:val="18"/>
              </w:rPr>
            </w:pPr>
            <w:r w:rsidRPr="009428A8">
              <w:rPr>
                <w:rFonts w:ascii="PT Astra Serif" w:hAnsi="PT Astra Serif" w:cs="Arial"/>
                <w:b/>
                <w:bCs/>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b/>
                <w:bCs/>
                <w:sz w:val="18"/>
                <w:szCs w:val="18"/>
              </w:rPr>
            </w:pPr>
            <w:r w:rsidRPr="009428A8">
              <w:rPr>
                <w:rFonts w:ascii="PT Astra Serif" w:hAnsi="PT Astra Serif" w:cs="Arial"/>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b/>
                <w:bCs/>
                <w:sz w:val="18"/>
                <w:szCs w:val="18"/>
              </w:rPr>
            </w:pPr>
            <w:r w:rsidRPr="009428A8">
              <w:rPr>
                <w:rFonts w:ascii="PT Astra Serif" w:hAnsi="PT Astra Serif" w:cs="Arial"/>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b/>
                <w:bCs/>
                <w:sz w:val="18"/>
                <w:szCs w:val="18"/>
              </w:rPr>
            </w:pPr>
            <w:r w:rsidRPr="009428A8">
              <w:rPr>
                <w:rFonts w:ascii="PT Astra Serif" w:hAnsi="PT Astra Serif" w:cs="Arial"/>
                <w:b/>
                <w:bCs/>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b/>
                <w:bCs/>
                <w:sz w:val="18"/>
                <w:szCs w:val="18"/>
              </w:rPr>
            </w:pPr>
            <w:r w:rsidRPr="009428A8">
              <w:rPr>
                <w:rFonts w:ascii="PT Astra Serif" w:hAnsi="PT Astra Serif" w:cs="Arial"/>
                <w:b/>
                <w:bCs/>
                <w:sz w:val="18"/>
                <w:szCs w:val="18"/>
              </w:rPr>
              <w:t>31,9</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b/>
                <w:bCs/>
                <w:sz w:val="18"/>
                <w:szCs w:val="18"/>
              </w:rPr>
            </w:pPr>
            <w:r w:rsidRPr="009428A8">
              <w:rPr>
                <w:rFonts w:ascii="PT Astra Serif" w:hAnsi="PT Astra Serif" w:cs="Arial"/>
                <w:b/>
                <w:bCs/>
                <w:sz w:val="18"/>
                <w:szCs w:val="18"/>
              </w:rPr>
              <w:t>31,9</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b/>
                <w:bCs/>
                <w:sz w:val="18"/>
                <w:szCs w:val="18"/>
              </w:rPr>
            </w:pPr>
            <w:r w:rsidRPr="009428A8">
              <w:rPr>
                <w:rFonts w:ascii="PT Astra Serif" w:hAnsi="PT Astra Serif" w:cs="Arial"/>
                <w:b/>
                <w:bCs/>
                <w:sz w:val="18"/>
                <w:szCs w:val="18"/>
              </w:rPr>
              <w:t>31,9</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Жилищное хозяйство</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31,9</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31,9</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31,9</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Мероприятия в сфере жилищного хозяйства</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96 0 00 00000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31,9</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31,9</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31,9</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Взносы на проведение капитального ремонта общего имущества многоквартирных домов</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96 0 00 22240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31,9</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31,9</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31,9</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96 0 00 22240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200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31,9</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31,9</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31,9</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b/>
                <w:bCs/>
                <w:sz w:val="18"/>
                <w:szCs w:val="18"/>
              </w:rPr>
            </w:pPr>
            <w:r w:rsidRPr="009428A8">
              <w:rPr>
                <w:rFonts w:ascii="PT Astra Serif" w:hAnsi="PT Astra Serif" w:cs="Arial"/>
                <w:b/>
                <w:bCs/>
                <w:sz w:val="18"/>
                <w:szCs w:val="18"/>
              </w:rPr>
              <w:t>Охрана окружающей среды</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b/>
                <w:bCs/>
                <w:sz w:val="18"/>
                <w:szCs w:val="18"/>
              </w:rPr>
            </w:pPr>
            <w:r w:rsidRPr="009428A8">
              <w:rPr>
                <w:rFonts w:ascii="PT Astra Serif" w:hAnsi="PT Astra Serif" w:cs="Arial"/>
                <w:b/>
                <w:bCs/>
                <w:sz w:val="18"/>
                <w:szCs w:val="18"/>
              </w:rPr>
              <w:t>06</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b/>
                <w:bCs/>
                <w:sz w:val="18"/>
                <w:szCs w:val="18"/>
              </w:rPr>
            </w:pPr>
            <w:r w:rsidRPr="009428A8">
              <w:rPr>
                <w:rFonts w:ascii="PT Astra Serif" w:hAnsi="PT Astra Serif" w:cs="Arial"/>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b/>
                <w:bCs/>
                <w:sz w:val="18"/>
                <w:szCs w:val="18"/>
              </w:rPr>
            </w:pPr>
            <w:r w:rsidRPr="009428A8">
              <w:rPr>
                <w:rFonts w:ascii="PT Astra Serif" w:hAnsi="PT Astra Serif" w:cs="Arial"/>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b/>
                <w:bCs/>
                <w:sz w:val="18"/>
                <w:szCs w:val="18"/>
              </w:rPr>
            </w:pPr>
            <w:r w:rsidRPr="009428A8">
              <w:rPr>
                <w:rFonts w:ascii="PT Astra Serif" w:hAnsi="PT Astra Serif" w:cs="Arial"/>
                <w:b/>
                <w:bCs/>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b/>
                <w:bCs/>
                <w:sz w:val="18"/>
                <w:szCs w:val="18"/>
              </w:rPr>
            </w:pPr>
            <w:r w:rsidRPr="009428A8">
              <w:rPr>
                <w:rFonts w:ascii="PT Astra Serif" w:hAnsi="PT Astra Serif" w:cs="Arial"/>
                <w:b/>
                <w:bCs/>
                <w:sz w:val="18"/>
                <w:szCs w:val="18"/>
              </w:rPr>
              <w:t>87,5</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b/>
                <w:bCs/>
                <w:sz w:val="18"/>
                <w:szCs w:val="18"/>
              </w:rPr>
            </w:pPr>
            <w:r w:rsidRPr="009428A8">
              <w:rPr>
                <w:rFonts w:ascii="PT Astra Serif" w:hAnsi="PT Astra Serif" w:cs="Arial"/>
                <w:b/>
                <w:bCs/>
                <w:sz w:val="18"/>
                <w:szCs w:val="18"/>
              </w:rPr>
              <w:t>87,6</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b/>
                <w:bCs/>
                <w:sz w:val="18"/>
                <w:szCs w:val="18"/>
              </w:rPr>
            </w:pPr>
            <w:r w:rsidRPr="009428A8">
              <w:rPr>
                <w:rFonts w:ascii="PT Astra Serif" w:hAnsi="PT Astra Serif" w:cs="Arial"/>
                <w:b/>
                <w:bCs/>
                <w:sz w:val="18"/>
                <w:szCs w:val="18"/>
              </w:rPr>
              <w:t>87,5</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Другие вопросы в области охраны окружающей среды</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87,5</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87,6</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87,5</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Расходы по исполнению отдельных обязательств</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89 0 00 00000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87,5</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87,6</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87,5</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lastRenderedPageBreak/>
              <w:t>Реализация мероприятий в сфере охраны окружающей среды</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89 7 00 00000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87,5</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87,6</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87,5</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Иные природоохранные мероприятия</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89 7 00 01000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87,5</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87,6</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87,5</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06</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89 7 00 01000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200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87,5</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87,6</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87,5</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b/>
                <w:bCs/>
                <w:sz w:val="18"/>
                <w:szCs w:val="18"/>
              </w:rPr>
            </w:pPr>
            <w:r w:rsidRPr="009428A8">
              <w:rPr>
                <w:rFonts w:ascii="PT Astra Serif" w:hAnsi="PT Astra Serif" w:cs="Arial"/>
                <w:b/>
                <w:bCs/>
                <w:sz w:val="18"/>
                <w:szCs w:val="18"/>
              </w:rPr>
              <w:t>Образование</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b/>
                <w:bCs/>
                <w:sz w:val="18"/>
                <w:szCs w:val="18"/>
              </w:rPr>
            </w:pPr>
            <w:r w:rsidRPr="009428A8">
              <w:rPr>
                <w:rFonts w:ascii="PT Astra Serif" w:hAnsi="PT Astra Serif" w:cs="Arial"/>
                <w:b/>
                <w:bCs/>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b/>
                <w:bCs/>
                <w:sz w:val="18"/>
                <w:szCs w:val="18"/>
              </w:rPr>
            </w:pPr>
            <w:r w:rsidRPr="009428A8">
              <w:rPr>
                <w:rFonts w:ascii="PT Astra Serif" w:hAnsi="PT Astra Serif" w:cs="Arial"/>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b/>
                <w:bCs/>
                <w:sz w:val="18"/>
                <w:szCs w:val="18"/>
              </w:rPr>
            </w:pPr>
            <w:r w:rsidRPr="009428A8">
              <w:rPr>
                <w:rFonts w:ascii="PT Astra Serif" w:hAnsi="PT Astra Serif" w:cs="Arial"/>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b/>
                <w:bCs/>
                <w:sz w:val="18"/>
                <w:szCs w:val="18"/>
              </w:rPr>
            </w:pPr>
            <w:r w:rsidRPr="009428A8">
              <w:rPr>
                <w:rFonts w:ascii="PT Astra Serif" w:hAnsi="PT Astra Serif" w:cs="Arial"/>
                <w:b/>
                <w:bCs/>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b/>
                <w:bCs/>
                <w:sz w:val="18"/>
                <w:szCs w:val="18"/>
              </w:rPr>
            </w:pPr>
            <w:r w:rsidRPr="009428A8">
              <w:rPr>
                <w:rFonts w:ascii="PT Astra Serif" w:hAnsi="PT Astra Serif" w:cs="Arial"/>
                <w:b/>
                <w:bCs/>
                <w:sz w:val="18"/>
                <w:szCs w:val="18"/>
              </w:rPr>
              <w:t>230 106,0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b/>
                <w:bCs/>
                <w:sz w:val="18"/>
                <w:szCs w:val="18"/>
              </w:rPr>
            </w:pPr>
            <w:r w:rsidRPr="009428A8">
              <w:rPr>
                <w:rFonts w:ascii="PT Astra Serif" w:hAnsi="PT Astra Serif" w:cs="Arial"/>
                <w:b/>
                <w:bCs/>
                <w:sz w:val="18"/>
                <w:szCs w:val="18"/>
              </w:rPr>
              <w:t>212 798,4</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b/>
                <w:bCs/>
                <w:sz w:val="18"/>
                <w:szCs w:val="18"/>
              </w:rPr>
            </w:pPr>
            <w:r w:rsidRPr="009428A8">
              <w:rPr>
                <w:rFonts w:ascii="PT Astra Serif" w:hAnsi="PT Astra Serif" w:cs="Arial"/>
                <w:b/>
                <w:bCs/>
                <w:sz w:val="18"/>
                <w:szCs w:val="18"/>
              </w:rPr>
              <w:t>210 897,9</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Дошкольное образование</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24 069,2</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23 675,3</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23 675,3</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Муниципальная программа "Развитие системы образования на территории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24 069,2</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23 675,3</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23 675,3</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Подпрограмма  "Развитие системы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66 1 00 00000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24 069,2</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23 675,3</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23 675,3</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Основное мероприятие "Обеспечение предоставления качественного дошкольного образования детям"</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66 1 01 00000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23 691,2</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23 675,3</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23 675,3</w:t>
            </w:r>
          </w:p>
        </w:tc>
      </w:tr>
      <w:tr w:rsidR="00A71F08" w:rsidRPr="009428A8" w:rsidTr="00FE0255">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66 1 01 04105</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9 467,6</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9 467,6</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9 467,6</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66 1 01 04105</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9 467,6</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9 467,6</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9 467,6</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Организация питания в учреждениях дошкольного образования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66 1 01 04108</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15,9</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66 1 01 04108</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15,9</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Финансовое обеспечение образовательной деятельности муниципальных дошкольных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66 1 01 76700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13 929,2</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13 929,2</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13 929,2</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66 1 01 76700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13 929,2</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13 929,2</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13 929,2</w:t>
            </w:r>
          </w:p>
        </w:tc>
      </w:tr>
      <w:tr w:rsidR="00A71F08" w:rsidRPr="009428A8" w:rsidTr="00FE0255">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66 1 01 76900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278,5</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278,5</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278,5</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66 1 01 76900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278,5</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278,5</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278,5</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Основное мероприятие "Укрепление материально-технической базы муниципальных  учреждений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66 1 05 00000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378,0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Оснащение и укрепление материально-технической базы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66 1 05 79150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189,0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66 1 05 79150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189,0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Оснащение и укрепление материально-технической базы образовательных организаций за счет дополнительных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1 05 М9150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189,0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1 05 М9150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189,0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Общее образование</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184 415,6</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173 736,3</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171 646,2</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lastRenderedPageBreak/>
              <w:t>Муниципальная программа "Развитие системы образования на территории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184 415,6</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173 736,3</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171 646,2</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Подпрограмма  "Развитие системы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66 1 00 00000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7 557,3</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4 078,7</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4 078,7</w:t>
            </w:r>
          </w:p>
        </w:tc>
      </w:tr>
      <w:tr w:rsidR="00A71F08" w:rsidRPr="009428A8" w:rsidTr="00FE0255">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Обеспечение условий для создания центров образования цифрового и гуманитарного профилей (за исключением расходов на оплату труда с начислениями)</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1 E1 00000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4 078,7</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4 078,7</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4 078,7</w:t>
            </w:r>
          </w:p>
        </w:tc>
      </w:tr>
      <w:tr w:rsidR="00A71F08" w:rsidRPr="009428A8" w:rsidTr="00FE0255">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Обеспечение условий для создания центров образования цифрового и гуманитарного профилей (за исключением расходов на оплату труда с начислениями)</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1 E1 72131</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560,0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560,0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560,0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1 E1 72131</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560,0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560,0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560,0</w:t>
            </w:r>
          </w:p>
        </w:tc>
      </w:tr>
      <w:tr w:rsidR="00A71F08" w:rsidRPr="009428A8" w:rsidTr="00FE0255">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w:t>
            </w:r>
            <w:proofErr w:type="gramStart"/>
            <w:r w:rsidRPr="009428A8">
              <w:rPr>
                <w:rFonts w:ascii="PT Astra Serif" w:hAnsi="PT Astra Serif" w:cs="Arial"/>
                <w:sz w:val="18"/>
                <w:szCs w:val="18"/>
              </w:rPr>
              <w:t>)(</w:t>
            </w:r>
            <w:proofErr w:type="gramEnd"/>
            <w:r w:rsidRPr="009428A8">
              <w:rPr>
                <w:rFonts w:ascii="PT Astra Serif" w:hAnsi="PT Astra Serif" w:cs="Arial"/>
                <w:sz w:val="18"/>
                <w:szCs w:val="18"/>
              </w:rPr>
              <w:t>в части расходов на оплату труда с начислениями)</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1 E1 72132</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3 518,7</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3 518,7</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3 518,7</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1 E1 72132</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3 518,7</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3 518,7</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3 518,7</w:t>
            </w:r>
          </w:p>
        </w:tc>
      </w:tr>
      <w:tr w:rsidR="00A71F08" w:rsidRPr="009428A8" w:rsidTr="00FE0255">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Обновление материально - технической базы образовательных организаций для внедрения цифровой образовательной среды и развития цифровых навыков обучающихся</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1 E4 00000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3 478,6</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Обновление материально - технической базы образовательных организаций для внедрения цифровой образовательной среды и развития цифровых навыков обучающихся</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1 E4 52130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3 478,6</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1 E4 52130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3 478,6</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Подпрограмма "Развитие системы общего и дополнительного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66 2 00 00000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176 858,3</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169 657,6</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167 567,5</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Основное мероприятие "Обеспечение предоставления качественного общего образования детям"</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66 2 01 00000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146 475,2</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147 155,9</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145 148,7</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муниципальных услуг в учреждениях общего образования в рамках выполнения муниципального задания</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66 2 01 04106</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20 910,2</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21 816,6</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19 809,4</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66 2 01 04106</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20 910,2</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21 816,6</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19 809,4</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Финансовое обеспечение образовательной деятельности муниципальных общеобразовательных учреждений</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66 2 01 77000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125 565,0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125 339,3</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125 339,3</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66 2 01 77000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125 565,0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125 339,3</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125 339,3</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Основное мероприятие "Укрепление материально-технической базы муниципальных  учреждений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66 2 06 00000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7 173,2</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Проведение капитального и текущего ремонта муниципальных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66 2 06 72110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3 500,0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66 2 06 72110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3 500,0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lastRenderedPageBreak/>
              <w:t>Субсидия на проведение капитального и текущего ремонта спортивных залов  муниципальных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66 2 06 72120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1 000,0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66 2 06 72120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1 000,0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Межбюджетные трансферты, передаваемые бюджетам муниципальных районов области на укрепление материально-технической базы и оснащение музеев боевой славы в муниципальных образовательных организациях</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66 2 06 72130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750,0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66 2 06 72130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750,0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Оснащение и укрепление материально-технической базы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66 2 06 79150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892,0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66 2 06 79150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892,0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Проведение капитального и текущего ремонтов муниципальных образовательных организаций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06 S2110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108,3</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06 S2110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108,3</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Проведение капитального и текущего ремонтов спортивных залов муниципальных образовательных организаций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06 S2120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30,9</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06 S2120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30,9</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Оснащение и укрепление материально-технической базы образовательных организаций за счет дополнительных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06 М9150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892,0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06 М9150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892,0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 xml:space="preserve">Основное мероприятие "Организация  питания </w:t>
            </w:r>
            <w:proofErr w:type="gramStart"/>
            <w:r w:rsidRPr="009428A8">
              <w:rPr>
                <w:rFonts w:ascii="PT Astra Serif" w:hAnsi="PT Astra Serif" w:cs="Arial"/>
                <w:sz w:val="18"/>
                <w:szCs w:val="18"/>
              </w:rPr>
              <w:t>обучающихся</w:t>
            </w:r>
            <w:proofErr w:type="gramEnd"/>
            <w:r w:rsidRPr="009428A8">
              <w:rPr>
                <w:rFonts w:ascii="PT Astra Serif" w:hAnsi="PT Astra Serif" w:cs="Arial"/>
                <w:sz w:val="18"/>
                <w:szCs w:val="18"/>
              </w:rPr>
              <w:t>"</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66 2 09 00000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5 735,8</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5 620,6</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5 537,7</w:t>
            </w:r>
          </w:p>
        </w:tc>
      </w:tr>
      <w:tr w:rsidR="00A71F08" w:rsidRPr="009428A8" w:rsidTr="00FE0255">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proofErr w:type="gramStart"/>
            <w:r w:rsidRPr="009428A8">
              <w:rPr>
                <w:rFonts w:ascii="PT Astra Serif" w:hAnsi="PT Astra Serif" w:cs="Arial"/>
                <w:sz w:val="18"/>
                <w:szCs w:val="18"/>
              </w:rPr>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66 2 09 77200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1 750,0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1 750,0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1 750,0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66 2 09 77200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1 750,0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1 750,0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1 750,0</w:t>
            </w:r>
          </w:p>
        </w:tc>
      </w:tr>
      <w:tr w:rsidR="00A71F08" w:rsidRPr="009428A8" w:rsidTr="00FE0255">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proofErr w:type="gramStart"/>
            <w:r w:rsidRPr="009428A8">
              <w:rPr>
                <w:rFonts w:ascii="PT Astra Serif" w:hAnsi="PT Astra Serif" w:cs="Arial"/>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09 L3040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3 985,8</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3 870,6</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3 787,7</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09 L3040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3 985,8</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3 870,6</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3 787,7</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lastRenderedPageBreak/>
              <w:t>Ежемесячное денежное вознаграждение за классное руководство педагогическим работникам</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66 2 14 00000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8 593,2</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8 593,2</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8 593,2</w:t>
            </w:r>
          </w:p>
        </w:tc>
      </w:tr>
      <w:tr w:rsidR="00A71F08" w:rsidRPr="009428A8" w:rsidTr="00FE0255">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14 R3030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8 593,2</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8 593,2</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8 593,2</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14 R3030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8 593,2</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8 593,2</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8 593,2</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Реализация  проекта (программы) в целях выполнения задач федерального проекта "Современная школа"</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E1 00000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8 696,9</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8 157,4</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8 157,4</w:t>
            </w:r>
          </w:p>
        </w:tc>
      </w:tr>
      <w:tr w:rsidR="00A71F08" w:rsidRPr="009428A8" w:rsidTr="00FE0255">
        <w:trPr>
          <w:trHeight w:val="15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E1 51720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1 832,5</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E1 51720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200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1 832,5</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20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Субсидии бюджетам муниципальных районов и городских округов области на 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9428A8">
              <w:rPr>
                <w:rFonts w:ascii="PT Astra Serif" w:hAnsi="PT Astra Serif" w:cs="Arial"/>
                <w:sz w:val="18"/>
                <w:szCs w:val="18"/>
              </w:rPr>
              <w:t>х(</w:t>
            </w:r>
            <w:proofErr w:type="gramEnd"/>
            <w:r w:rsidRPr="009428A8">
              <w:rPr>
                <w:rFonts w:ascii="PT Astra Serif" w:hAnsi="PT Astra Serif" w:cs="Arial"/>
                <w:sz w:val="18"/>
                <w:szCs w:val="18"/>
              </w:rPr>
              <w:t>в рамках достижения соответствующих результатов федерального проекта)(за исключением расходов на оплату труда с начислениями)</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E1 А1721</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1 000,0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1 120,0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1 120,0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E1 А1721</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1 000,0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1 120,0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1 120,0</w:t>
            </w:r>
          </w:p>
        </w:tc>
      </w:tr>
      <w:tr w:rsidR="00A71F08" w:rsidRPr="009428A8" w:rsidTr="00FE0255">
        <w:trPr>
          <w:trHeight w:val="20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Субсидии бюджетам муниципальных районов и городских округов области на 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9428A8">
              <w:rPr>
                <w:rFonts w:ascii="PT Astra Serif" w:hAnsi="PT Astra Serif" w:cs="Arial"/>
                <w:sz w:val="18"/>
                <w:szCs w:val="18"/>
              </w:rPr>
              <w:t>х(</w:t>
            </w:r>
            <w:proofErr w:type="gramEnd"/>
            <w:r w:rsidRPr="009428A8">
              <w:rPr>
                <w:rFonts w:ascii="PT Astra Serif" w:hAnsi="PT Astra Serif" w:cs="Arial"/>
                <w:sz w:val="18"/>
                <w:szCs w:val="18"/>
              </w:rPr>
              <w:t>в рамках достижения соответствующих результатов федерального проекта)(в части расходов на оплату труда с начислениями)</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E1 А1722</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5 864,4</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7 037,4</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7 037,4</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E1 А1722</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5 864,4</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7 037,4</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7 037,4</w:t>
            </w:r>
          </w:p>
        </w:tc>
      </w:tr>
      <w:tr w:rsidR="00A71F08" w:rsidRPr="009428A8" w:rsidTr="00FE0255">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Реализация муниципального проекта (программы) в целях выполнения задач федерального проекта "Цифровая образовательная среда"</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E4 00000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184,0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130,5</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130,5</w:t>
            </w:r>
          </w:p>
        </w:tc>
      </w:tr>
      <w:tr w:rsidR="00A71F08" w:rsidRPr="009428A8" w:rsidTr="00FE0255">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 xml:space="preserve">Обеспечение условий для внедрения цифровой образовательной среды в государственных и муниципальных общеобразовательных организациях (в рамках достижения соответствующих </w:t>
            </w:r>
            <w:proofErr w:type="spellStart"/>
            <w:r w:rsidRPr="009428A8">
              <w:rPr>
                <w:rFonts w:ascii="PT Astra Serif" w:hAnsi="PT Astra Serif" w:cs="Arial"/>
                <w:sz w:val="18"/>
                <w:szCs w:val="18"/>
              </w:rPr>
              <w:t>задая</w:t>
            </w:r>
            <w:proofErr w:type="spellEnd"/>
            <w:r w:rsidRPr="009428A8">
              <w:rPr>
                <w:rFonts w:ascii="PT Astra Serif" w:hAnsi="PT Astra Serif" w:cs="Arial"/>
                <w:sz w:val="18"/>
                <w:szCs w:val="18"/>
              </w:rPr>
              <w:t xml:space="preserve"> федерального проекта)</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E4 А2131</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184,0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130,5</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130,5</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E4 А2131</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184,0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130,5</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130,5</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Дополнительное образование детей</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11 964,1</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5 729,7</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5 729,7</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lastRenderedPageBreak/>
              <w:t>Муниципальная программа "Развитие системы образования на территории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11 964,1</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5 729,7</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5 729,7</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Подпрограмма "Развитие системы общего и дополнительного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66 2 00 00000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11 964,1</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5 729,7</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5 729,7</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Основное мероприятие "Обеспечение предоставления качественного дополнительного образования детям"</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66 2 03 00000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8 352,8</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5 009,7</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5 009,7</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Обеспечение предоставления качественного дополнительного образования детям</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66 2 03 04107</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5 009,7</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5 009,7</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5 009,7</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66 2 03 04107</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5 009,7</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5 009,7</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5 009,7</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 xml:space="preserve">Сохранение достигнутых </w:t>
            </w:r>
            <w:proofErr w:type="gramStart"/>
            <w:r w:rsidRPr="009428A8">
              <w:rPr>
                <w:rFonts w:ascii="PT Astra Serif" w:hAnsi="PT Astra Serif" w:cs="Arial"/>
                <w:sz w:val="18"/>
                <w:szCs w:val="18"/>
              </w:rPr>
              <w:t>показателей повышения оплаты труда отдельных категорий работников бюджетной сферы</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66 2 03 72500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3 242,8</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66 2 03 72500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3 242,8</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 xml:space="preserve">Сохранение достигнутых </w:t>
            </w:r>
            <w:proofErr w:type="gramStart"/>
            <w:r w:rsidRPr="009428A8">
              <w:rPr>
                <w:rFonts w:ascii="PT Astra Serif" w:hAnsi="PT Astra Serif" w:cs="Arial"/>
                <w:sz w:val="18"/>
                <w:szCs w:val="18"/>
              </w:rPr>
              <w:t>показателей повышения оплаты труда отдельных категорий работников бюджетной сферы</w:t>
            </w:r>
            <w:proofErr w:type="gramEnd"/>
            <w:r w:rsidRPr="009428A8">
              <w:rPr>
                <w:rFonts w:ascii="PT Astra Serif" w:hAnsi="PT Astra Serif" w:cs="Arial"/>
                <w:sz w:val="18"/>
                <w:szCs w:val="18"/>
              </w:rPr>
              <w:t xml:space="preserve">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03 S2500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100,3</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03 S2500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100,3</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Основное мероприятие "Обеспечение предоставления качественного дополнительного образования детям"</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66 2 05 00000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720,0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720,0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720,0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Обеспечение персонифицированного финансирования дополнительного образования детей</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66 2 05 04108</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720,0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720,0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720,0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66 2 05 04108</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720,0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720,0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720,0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Основное мероприятие "Укрепление материально-технической базы муниципальных  учреждений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66 2 06 00000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2 891,3</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Проведение капитального и текущего ремонта муниципальных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66 2 06 72110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1 400,0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66 2 06 72110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1 400,0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Оснащение и укрепление материально-технической базы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66 2 06 79150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724,0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66 2 06 79150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724,0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Проведение капитального и текущего ремонтов муниципальных образовательных организаций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06 S2110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43,3</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06 S2110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43,3</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Оснащение и укрепление материально-технической базы образовательных организаций за счет дополнительных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06 М9150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724,0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lastRenderedPageBreak/>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06 М9150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724,0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Молодежная политика и оздоровление детей</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302,8</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302,8</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302,8</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Муниципальная программа "Развитие системы образования на территории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261,8</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Подпрограмма "Развитие системы общего и дополнительного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66 2 00 00000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261,8</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Основное мероприятие "Организация летнего отдыха и оздоровления учащихся"</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66 2 02 00000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261,8</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Организация летнего отдыха и оздоровления учащихся</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66 2 02 04110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261,8</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66 2 02 04110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261,8</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Муниципальная программа "Молодежь Турковского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97 0 00 00000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41,0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41,0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41,0</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Основное мероприятие "Организация и проведение районных мероприятий"</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97 0 01 00000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41,0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41,0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41,0</w:t>
            </w:r>
          </w:p>
        </w:tc>
      </w:tr>
      <w:tr w:rsidR="00A71F08" w:rsidRPr="009428A8" w:rsidTr="00FE0255">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proofErr w:type="gramStart"/>
            <w:r w:rsidRPr="009428A8">
              <w:rPr>
                <w:rFonts w:ascii="PT Astra Serif" w:hAnsi="PT Astra Serif" w:cs="Arial"/>
                <w:sz w:val="18"/>
                <w:szCs w:val="18"/>
              </w:rPr>
              <w:t>Организация и проведение районных мероприятий (день молодежи, день матери, подарки для детей инвалидов, праздничный обед для воинов-инвалидов интернационалистов, круглые столы, чествование молодежи и т.д.</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97 0 01 04112</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41,0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41,0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41,0</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97 0 01 04112</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200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41,0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41,0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41,0</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Другие вопросы в области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9 354,3</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9 354,3</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9 543,9</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Муниципальная программа "Развитие системы образования на территории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977,0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977,0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1 171,6</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Подпрограмма  "Развитие системы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66 1 00 00000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10,0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Основное мероприятие "Обеспечение предоставления качественного дошкольного образования детям"</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66 1 01 00000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10,0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Проведение мероприятий по повышению квалификаций, участию в обучении семинарах, конкурсах различного уровня</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66 1 01 01900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10,0</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66 1 01 01900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200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10,0</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Подпрограмма "Развитие системы общего и дополнительного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66 2 00 00000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967,0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967,0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1 161,6</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Основное мероприятие "Обеспечение предоставления качественного общего образования детям"</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66 2 01 00000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35,0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35,0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35,0</w:t>
            </w:r>
          </w:p>
        </w:tc>
      </w:tr>
      <w:tr w:rsidR="00A71F08" w:rsidRPr="009428A8" w:rsidTr="00FE0255">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Приобретение новогодних подарков для поощрения обучающихся общеобразовательных учреждений района, имеющих по итогам первой и второй четвертей или первого полугодия отличные оценки</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66 2 01 04111</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35,0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35,0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35,0</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66 2 01 04111</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200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35,0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35,0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35,0</w:t>
            </w:r>
          </w:p>
        </w:tc>
      </w:tr>
      <w:tr w:rsidR="00A71F08" w:rsidRPr="009428A8" w:rsidTr="00FE0255">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xml:space="preserve">66 2 </w:t>
            </w:r>
            <w:proofErr w:type="gramStart"/>
            <w:r w:rsidRPr="009428A8">
              <w:rPr>
                <w:rFonts w:ascii="PT Astra Serif" w:hAnsi="PT Astra Serif" w:cs="Arial"/>
                <w:sz w:val="18"/>
                <w:szCs w:val="18"/>
              </w:rPr>
              <w:t>E</w:t>
            </w:r>
            <w:proofErr w:type="gramEnd"/>
            <w:r w:rsidRPr="009428A8">
              <w:rPr>
                <w:rFonts w:ascii="PT Astra Serif" w:hAnsi="PT Astra Serif" w:cs="Arial"/>
                <w:sz w:val="18"/>
                <w:szCs w:val="18"/>
              </w:rPr>
              <w:t>В 00000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932,0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932,0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1 126,6</w:t>
            </w:r>
          </w:p>
        </w:tc>
      </w:tr>
      <w:tr w:rsidR="00A71F08" w:rsidRPr="009428A8" w:rsidTr="00FE0255">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xml:space="preserve">66 2 </w:t>
            </w:r>
            <w:proofErr w:type="gramStart"/>
            <w:r w:rsidRPr="009428A8">
              <w:rPr>
                <w:rFonts w:ascii="PT Astra Serif" w:hAnsi="PT Astra Serif" w:cs="Arial"/>
                <w:sz w:val="18"/>
                <w:szCs w:val="18"/>
              </w:rPr>
              <w:t>E</w:t>
            </w:r>
            <w:proofErr w:type="gramEnd"/>
            <w:r w:rsidRPr="009428A8">
              <w:rPr>
                <w:rFonts w:ascii="PT Astra Serif" w:hAnsi="PT Astra Serif" w:cs="Arial"/>
                <w:sz w:val="18"/>
                <w:szCs w:val="18"/>
              </w:rPr>
              <w:t>В 51790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932,0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932,0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1 126,6</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xml:space="preserve">66 2 </w:t>
            </w:r>
            <w:proofErr w:type="gramStart"/>
            <w:r w:rsidRPr="009428A8">
              <w:rPr>
                <w:rFonts w:ascii="PT Astra Serif" w:hAnsi="PT Astra Serif" w:cs="Arial"/>
                <w:sz w:val="18"/>
                <w:szCs w:val="18"/>
              </w:rPr>
              <w:t>E</w:t>
            </w:r>
            <w:proofErr w:type="gramEnd"/>
            <w:r w:rsidRPr="009428A8">
              <w:rPr>
                <w:rFonts w:ascii="PT Astra Serif" w:hAnsi="PT Astra Serif" w:cs="Arial"/>
                <w:sz w:val="18"/>
                <w:szCs w:val="18"/>
              </w:rPr>
              <w:t>В 51790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932,0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932,0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1 126,6</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Выполнение функций органами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81 0 00 00000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2 113,5</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2 113,5</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2 113,5</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Обеспечение деятельности органов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81 3 00 00000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2 113,5</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2 113,5</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2 113,5</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Расходы на обеспечение функций центрального аппарата</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2 113,5</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2 113,5</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2 113,5</w:t>
            </w:r>
          </w:p>
        </w:tc>
      </w:tr>
      <w:tr w:rsidR="00A71F08" w:rsidRPr="009428A8" w:rsidTr="00FE0255">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2 055,3</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2 055,3</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2 055,3</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200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58,2</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58,2</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58,2</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Обеспечение деятельности учреждений (оказание муниципальных услуг, выполнение работ)</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83 0 00 00000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5 686,5</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5 686,5</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5 681,5</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Расходы на обеспечение деятельности муниципальных казенных учреждений</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5 671,9</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5 671,9</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5 666,9</w:t>
            </w:r>
          </w:p>
        </w:tc>
      </w:tr>
      <w:tr w:rsidR="00A71F08" w:rsidRPr="009428A8" w:rsidTr="00FE0255">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4 755,0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4 755,0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4 755,0</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200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909,9</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909,9</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904,9</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Уплата земельного налога, налога на имущество и транспортного налога муниципальными  казенными учреждениями</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83 0 00 06200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14,6</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14,6</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14,6</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83 0 00 06200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14,6</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14,6</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14,6</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Осуществление переданных полномочий субъекта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86 0 00 00000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577,3</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577,3</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577,3</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Осуществление переданных полномочий субъекта Российской Федерации</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86 1 00 00000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577,3</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577,3</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577,3</w:t>
            </w:r>
          </w:p>
        </w:tc>
      </w:tr>
      <w:tr w:rsidR="00A71F08" w:rsidRPr="009428A8" w:rsidTr="00FE0255">
        <w:trPr>
          <w:trHeight w:val="22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86 1 00 77120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466,7</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466,7</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466,7</w:t>
            </w:r>
          </w:p>
        </w:tc>
      </w:tr>
      <w:tr w:rsidR="00A71F08" w:rsidRPr="009428A8" w:rsidTr="00FE0255">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86 1 00 77120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405,9</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405,9</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405,9</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lastRenderedPageBreak/>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86 1 00 77120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200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60,8</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60,8</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60,8</w:t>
            </w:r>
          </w:p>
        </w:tc>
      </w:tr>
      <w:tr w:rsidR="00A71F08" w:rsidRPr="009428A8" w:rsidTr="00FE0255">
        <w:trPr>
          <w:trHeight w:val="29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86 1 00 77300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60,6</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60,6</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60,6</w:t>
            </w:r>
          </w:p>
        </w:tc>
      </w:tr>
      <w:tr w:rsidR="00A71F08" w:rsidRPr="009428A8" w:rsidTr="00FE0255">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86 1 00 77300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56,2</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56,2</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56,2</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86 1 00 77300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200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4,4</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4,4</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4,4</w:t>
            </w:r>
          </w:p>
        </w:tc>
      </w:tr>
      <w:tr w:rsidR="00A71F08" w:rsidRPr="009428A8" w:rsidTr="00FE0255">
        <w:trPr>
          <w:trHeight w:val="15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86 1 00 77800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50,0</w:t>
            </w:r>
          </w:p>
        </w:tc>
      </w:tr>
      <w:tr w:rsidR="00A71F08" w:rsidRPr="009428A8" w:rsidTr="00FE0255">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86 1 00 77800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35,5</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35,5</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35,5</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86 1 00 77800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200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14,5</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14,5</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14,5</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b/>
                <w:bCs/>
                <w:sz w:val="18"/>
                <w:szCs w:val="18"/>
              </w:rPr>
            </w:pPr>
            <w:r w:rsidRPr="009428A8">
              <w:rPr>
                <w:rFonts w:ascii="PT Astra Serif" w:hAnsi="PT Astra Serif" w:cs="Arial"/>
                <w:b/>
                <w:bCs/>
                <w:sz w:val="18"/>
                <w:szCs w:val="18"/>
              </w:rPr>
              <w:t>КУЛЬТУРА И КИНЕМАТОГРАФИЯ</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b/>
                <w:bCs/>
                <w:sz w:val="18"/>
                <w:szCs w:val="18"/>
              </w:rPr>
            </w:pPr>
            <w:r w:rsidRPr="009428A8">
              <w:rPr>
                <w:rFonts w:ascii="PT Astra Serif" w:hAnsi="PT Astra Serif" w:cs="Arial"/>
                <w:b/>
                <w:bCs/>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b/>
                <w:bCs/>
                <w:sz w:val="18"/>
                <w:szCs w:val="18"/>
              </w:rPr>
            </w:pPr>
            <w:r w:rsidRPr="009428A8">
              <w:rPr>
                <w:rFonts w:ascii="PT Astra Serif" w:hAnsi="PT Astra Serif" w:cs="Arial"/>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b/>
                <w:bCs/>
                <w:sz w:val="18"/>
                <w:szCs w:val="18"/>
              </w:rPr>
            </w:pPr>
            <w:r w:rsidRPr="009428A8">
              <w:rPr>
                <w:rFonts w:ascii="PT Astra Serif" w:hAnsi="PT Astra Serif" w:cs="Arial"/>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b/>
                <w:bCs/>
                <w:sz w:val="18"/>
                <w:szCs w:val="18"/>
              </w:rPr>
            </w:pPr>
            <w:r w:rsidRPr="009428A8">
              <w:rPr>
                <w:rFonts w:ascii="PT Astra Serif" w:hAnsi="PT Astra Serif" w:cs="Arial"/>
                <w:b/>
                <w:bCs/>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b/>
                <w:bCs/>
                <w:sz w:val="18"/>
                <w:szCs w:val="18"/>
              </w:rPr>
            </w:pPr>
            <w:r w:rsidRPr="009428A8">
              <w:rPr>
                <w:rFonts w:ascii="PT Astra Serif" w:hAnsi="PT Astra Serif" w:cs="Arial"/>
                <w:b/>
                <w:bCs/>
                <w:sz w:val="18"/>
                <w:szCs w:val="18"/>
              </w:rPr>
              <w:t>43 690,3</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b/>
                <w:bCs/>
                <w:sz w:val="18"/>
                <w:szCs w:val="18"/>
              </w:rPr>
            </w:pPr>
            <w:r w:rsidRPr="009428A8">
              <w:rPr>
                <w:rFonts w:ascii="PT Astra Serif" w:hAnsi="PT Astra Serif" w:cs="Arial"/>
                <w:b/>
                <w:bCs/>
                <w:sz w:val="18"/>
                <w:szCs w:val="18"/>
              </w:rPr>
              <w:t>19 905,1</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b/>
                <w:bCs/>
                <w:sz w:val="18"/>
                <w:szCs w:val="18"/>
              </w:rPr>
            </w:pPr>
            <w:r w:rsidRPr="009428A8">
              <w:rPr>
                <w:rFonts w:ascii="PT Astra Serif" w:hAnsi="PT Astra Serif" w:cs="Arial"/>
                <w:b/>
                <w:bCs/>
                <w:sz w:val="18"/>
                <w:szCs w:val="18"/>
              </w:rPr>
              <w:t>16 150,7</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Культура</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37 019,8</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13 234,6</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10 836,5</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Муниципальная программа "Развитие культуры на территории Турковского муниципального района Саратовской области"</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68 0 00 00000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37 019,8</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13 234,6</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10 836,5</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Подпрограмма "Сохранение и развитие библиотечной и культурно-досуговой деятельности"</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68 2 00 00000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37 019,8</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13 234,6</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10 836,5</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Основное мероприятие "Стимулирование творческой активности населения, поддержка организаций в сфере культуры"</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68 2 01 00000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22 088,8</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8 617,2</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7 617,2</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муниципальных услуг в сфере культурно-досуговой деятельности в рамках выполнения муниципального задания</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68 2 01 04102</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11 317,2</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8 617,2</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7 617,2</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68 2 01 04102</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11 317,2</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8 617,2</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7 617,2</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 xml:space="preserve">Сохранение достигнутых </w:t>
            </w:r>
            <w:proofErr w:type="gramStart"/>
            <w:r w:rsidRPr="009428A8">
              <w:rPr>
                <w:rFonts w:ascii="PT Astra Serif" w:hAnsi="PT Astra Serif" w:cs="Arial"/>
                <w:sz w:val="18"/>
                <w:szCs w:val="18"/>
              </w:rPr>
              <w:t>показателей повышения оплаты труда отдельных категорий работников бюджетной сферы</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68 2 01 72500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10 448,5</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lastRenderedPageBreak/>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68 2 01 72500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10 448,5</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 xml:space="preserve">Сохранение достигнутых </w:t>
            </w:r>
            <w:proofErr w:type="gramStart"/>
            <w:r w:rsidRPr="009428A8">
              <w:rPr>
                <w:rFonts w:ascii="PT Astra Serif" w:hAnsi="PT Astra Serif" w:cs="Arial"/>
                <w:sz w:val="18"/>
                <w:szCs w:val="18"/>
              </w:rPr>
              <w:t>показателей повышения оплаты труда отдельных категорий работников бюджетной сферы</w:t>
            </w:r>
            <w:proofErr w:type="gramEnd"/>
            <w:r w:rsidRPr="009428A8">
              <w:rPr>
                <w:rFonts w:ascii="PT Astra Serif" w:hAnsi="PT Astra Serif" w:cs="Arial"/>
                <w:sz w:val="18"/>
                <w:szCs w:val="18"/>
              </w:rPr>
              <w:t xml:space="preserve">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68 2 01 S2500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323,1</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68 2 01 S2500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323,1</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Основное мероприятие "Формирование и обеспечение сохранности библиотечного фонда, организация библиотечного, библиографического и информационного обслуживания"</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68 2 03 00000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8 549,6</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4 617,4</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3 219,3</w:t>
            </w:r>
          </w:p>
        </w:tc>
      </w:tr>
      <w:tr w:rsidR="00A71F08" w:rsidRPr="009428A8" w:rsidTr="00FE0255">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муниципальных услуг подведомственными учреждениями в сфере библиотечной деятельности, в рамках выполнения муниципального задания</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68 2 03 04103</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4 219,3</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4 617,4</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3 219,3</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68 2 03 04103</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4 219,3</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4 617,4</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3 219,3</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 xml:space="preserve">Сохранение достигнутых </w:t>
            </w:r>
            <w:proofErr w:type="gramStart"/>
            <w:r w:rsidRPr="009428A8">
              <w:rPr>
                <w:rFonts w:ascii="PT Astra Serif" w:hAnsi="PT Astra Serif" w:cs="Arial"/>
                <w:sz w:val="18"/>
                <w:szCs w:val="18"/>
              </w:rPr>
              <w:t>показателей повышения оплаты труда отдельных категорий работников бюджетной сферы</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68 2 03 72500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4 200,4</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68 2 03 72500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4 200,4</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 xml:space="preserve">Сохранение достигнутых </w:t>
            </w:r>
            <w:proofErr w:type="gramStart"/>
            <w:r w:rsidRPr="009428A8">
              <w:rPr>
                <w:rFonts w:ascii="PT Astra Serif" w:hAnsi="PT Astra Serif" w:cs="Arial"/>
                <w:sz w:val="18"/>
                <w:szCs w:val="18"/>
              </w:rPr>
              <w:t>показателей повышения оплаты труда отдельных категорий работников бюджетной сферы</w:t>
            </w:r>
            <w:proofErr w:type="gramEnd"/>
            <w:r w:rsidRPr="009428A8">
              <w:rPr>
                <w:rFonts w:ascii="PT Astra Serif" w:hAnsi="PT Astra Serif" w:cs="Arial"/>
                <w:sz w:val="18"/>
                <w:szCs w:val="18"/>
              </w:rPr>
              <w:t xml:space="preserve">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68 2 03 S2500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129,9</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68 2 03 S2500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129,9</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Основное мероприятие  "Укрепление материально-технической базы муниципальных  учреждений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68 2 09 00000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6 344,5</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Проведение капитального и текущего ремонта, техническое оснащение муниципальных учреждений культурно-досугового типа</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68 2 09 74020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2 000,0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68 2 09 74020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2 000,0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68 2 09 L4670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3 455,6</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68 2 09 L4670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3 455,6</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Достижение показателей результативности по обеспечению развития и укрепления материально-технической базы домов культуры в населенных пунктах с числом жителей до 50 тысяч человек</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68 2 09 W4670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888,9</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68 2 09 W4670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888,9</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lastRenderedPageBreak/>
              <w:t>Основное мероприятие "Государственную поддержку отрасли культур</w:t>
            </w:r>
            <w:proofErr w:type="gramStart"/>
            <w:r w:rsidRPr="009428A8">
              <w:rPr>
                <w:rFonts w:ascii="PT Astra Serif" w:hAnsi="PT Astra Serif" w:cs="Arial"/>
                <w:sz w:val="18"/>
                <w:szCs w:val="18"/>
              </w:rPr>
              <w:t>ы(</w:t>
            </w:r>
            <w:proofErr w:type="gramEnd"/>
            <w:r w:rsidRPr="009428A8">
              <w:rPr>
                <w:rFonts w:ascii="PT Astra Serif" w:hAnsi="PT Astra Serif" w:cs="Arial"/>
                <w:sz w:val="18"/>
                <w:szCs w:val="18"/>
              </w:rPr>
              <w:t>Комплектование книжных фондов муниципальных общедоступных библиотек)"</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68 2 12 00000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36,9</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Государственная поддержка отрасли культуры (Комплектование книжных фондов муниципальных общедоступных библиотек)</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68 2 12 L5191</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36,9</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68 2 12 L5191</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36,9</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Другие вопросы в области культуры, кинематографии</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6 670,5</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6 670,5</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5 314,2</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Обеспечение деятельности учреждений (оказание муниципальных услуг, выполнение работ)</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83 0 00 00000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6 670,5</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6 670,5</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5 314,2</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Расходы на обеспечение деятельности муниципальных казенных учреждений</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6 670,5</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6 670,5</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5 314,2</w:t>
            </w:r>
          </w:p>
        </w:tc>
      </w:tr>
      <w:tr w:rsidR="00A71F08" w:rsidRPr="009428A8" w:rsidTr="00FE0255">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6 497,5</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6 497,5</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5 141,2</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200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171,0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171,0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171,0</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2,0</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b/>
                <w:bCs/>
                <w:sz w:val="18"/>
                <w:szCs w:val="18"/>
              </w:rPr>
            </w:pPr>
            <w:r w:rsidRPr="009428A8">
              <w:rPr>
                <w:rFonts w:ascii="PT Astra Serif" w:hAnsi="PT Astra Serif" w:cs="Arial"/>
                <w:b/>
                <w:bCs/>
                <w:sz w:val="18"/>
                <w:szCs w:val="18"/>
              </w:rPr>
              <w:t>Социальная политика</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b/>
                <w:bCs/>
                <w:sz w:val="18"/>
                <w:szCs w:val="18"/>
              </w:rPr>
            </w:pPr>
            <w:r w:rsidRPr="009428A8">
              <w:rPr>
                <w:rFonts w:ascii="PT Astra Serif" w:hAnsi="PT Astra Serif" w:cs="Arial"/>
                <w:b/>
                <w:bCs/>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b/>
                <w:bCs/>
                <w:sz w:val="18"/>
                <w:szCs w:val="18"/>
              </w:rPr>
            </w:pPr>
            <w:r w:rsidRPr="009428A8">
              <w:rPr>
                <w:rFonts w:ascii="PT Astra Serif" w:hAnsi="PT Astra Serif" w:cs="Arial"/>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b/>
                <w:bCs/>
                <w:sz w:val="18"/>
                <w:szCs w:val="18"/>
              </w:rPr>
            </w:pPr>
            <w:r w:rsidRPr="009428A8">
              <w:rPr>
                <w:rFonts w:ascii="PT Astra Serif" w:hAnsi="PT Astra Serif" w:cs="Arial"/>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b/>
                <w:bCs/>
                <w:sz w:val="18"/>
                <w:szCs w:val="18"/>
              </w:rPr>
            </w:pPr>
            <w:r w:rsidRPr="009428A8">
              <w:rPr>
                <w:rFonts w:ascii="PT Astra Serif" w:hAnsi="PT Astra Serif" w:cs="Arial"/>
                <w:b/>
                <w:bCs/>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b/>
                <w:bCs/>
                <w:sz w:val="18"/>
                <w:szCs w:val="18"/>
              </w:rPr>
            </w:pPr>
            <w:r w:rsidRPr="009428A8">
              <w:rPr>
                <w:rFonts w:ascii="PT Astra Serif" w:hAnsi="PT Astra Serif" w:cs="Arial"/>
                <w:b/>
                <w:bCs/>
                <w:sz w:val="18"/>
                <w:szCs w:val="18"/>
              </w:rPr>
              <w:t>2 130,2</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b/>
                <w:bCs/>
                <w:sz w:val="18"/>
                <w:szCs w:val="18"/>
              </w:rPr>
            </w:pPr>
            <w:r w:rsidRPr="009428A8">
              <w:rPr>
                <w:rFonts w:ascii="PT Astra Serif" w:hAnsi="PT Astra Serif" w:cs="Arial"/>
                <w:b/>
                <w:bCs/>
                <w:sz w:val="18"/>
                <w:szCs w:val="18"/>
              </w:rPr>
              <w:t>2 130,2</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b/>
                <w:bCs/>
                <w:sz w:val="18"/>
                <w:szCs w:val="18"/>
              </w:rPr>
            </w:pPr>
            <w:r w:rsidRPr="009428A8">
              <w:rPr>
                <w:rFonts w:ascii="PT Astra Serif" w:hAnsi="PT Astra Serif" w:cs="Arial"/>
                <w:b/>
                <w:bCs/>
                <w:sz w:val="18"/>
                <w:szCs w:val="18"/>
              </w:rPr>
              <w:t>2 130,2</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Пенсионное обеспечение</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545,0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545,0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545,0</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Муниципальная программа "Социальная поддержка отдельных категорий граждан"</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54 0 00 00000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545,0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545,0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545,0</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Основное мероприятие "Доплаты к трудовой пенсии муниципальным служащим"</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54 0 01 00000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545,0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545,0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545,0</w:t>
            </w:r>
          </w:p>
        </w:tc>
      </w:tr>
      <w:tr w:rsidR="00A71F08" w:rsidRPr="009428A8" w:rsidTr="00FE0255">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 xml:space="preserve"> Ежемесячная доплата к трудовым пенсиям лицам, замещавшим выборные муниципальные должности и должности муниципальной службы в органах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54 0 01 01030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545,0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545,0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545,0</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54 0 01 01030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300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545,0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545,0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545,0</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Социальное обеспечение населения</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875,8</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875,8</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875,8</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Муниципальная программа "Социальная поддержка отдельных категорий граждан"</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54 0 00 00000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809,8</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809,8</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809,8</w:t>
            </w:r>
          </w:p>
        </w:tc>
      </w:tr>
      <w:tr w:rsidR="00A71F08" w:rsidRPr="009428A8" w:rsidTr="00FE0255">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Основное мероприятие "Возмещение затрат медицинским работникам, перешедшим на пенсию и проживающим в сельской местности, по жилищн</w:t>
            </w:r>
            <w:proofErr w:type="gramStart"/>
            <w:r w:rsidRPr="009428A8">
              <w:rPr>
                <w:rFonts w:ascii="PT Astra Serif" w:hAnsi="PT Astra Serif" w:cs="Arial"/>
                <w:sz w:val="18"/>
                <w:szCs w:val="18"/>
              </w:rPr>
              <w:t>о-</w:t>
            </w:r>
            <w:proofErr w:type="gramEnd"/>
            <w:r w:rsidRPr="009428A8">
              <w:rPr>
                <w:rFonts w:ascii="PT Astra Serif" w:hAnsi="PT Astra Serif" w:cs="Arial"/>
                <w:sz w:val="18"/>
                <w:szCs w:val="18"/>
              </w:rPr>
              <w:t xml:space="preserve"> коммунальным услугам"</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54 0 02 00000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809,8</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809,8</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809,8</w:t>
            </w:r>
          </w:p>
        </w:tc>
      </w:tr>
      <w:tr w:rsidR="00A71F08" w:rsidRPr="009428A8" w:rsidTr="00FE0255">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Возмещение затрат медицинским работникам, перешедшим на пенсию и проживающим в сельской местности, по жилищн</w:t>
            </w:r>
            <w:proofErr w:type="gramStart"/>
            <w:r w:rsidRPr="009428A8">
              <w:rPr>
                <w:rFonts w:ascii="PT Astra Serif" w:hAnsi="PT Astra Serif" w:cs="Arial"/>
                <w:sz w:val="18"/>
                <w:szCs w:val="18"/>
              </w:rPr>
              <w:t>о-</w:t>
            </w:r>
            <w:proofErr w:type="gramEnd"/>
            <w:r w:rsidRPr="009428A8">
              <w:rPr>
                <w:rFonts w:ascii="PT Astra Serif" w:hAnsi="PT Astra Serif" w:cs="Arial"/>
                <w:sz w:val="18"/>
                <w:szCs w:val="18"/>
              </w:rPr>
              <w:t xml:space="preserve"> коммунальным услугам</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54 0 02 01300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809,8</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809,8</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809,8</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54 0 02 01300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200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9,8</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9,8</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9,8</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54 0 02 01300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300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800,0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800,0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800,0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Муниципальная программа "Развитие системы образования на территории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30,0</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Подпрограмма  "Развитие системы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66 1 00 00000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30,0</w:t>
            </w:r>
          </w:p>
        </w:tc>
      </w:tr>
      <w:tr w:rsidR="00A71F08" w:rsidRPr="009428A8" w:rsidTr="00FE0255">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lastRenderedPageBreak/>
              <w:t>Основное мероприятие "Возмещение затрат медицинским работникам, перешедшим на пенсию и проживающим в сельской местности, по жилищно-коммунальным услугам"</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66 1 02 00000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30,0</w:t>
            </w:r>
          </w:p>
        </w:tc>
      </w:tr>
      <w:tr w:rsidR="00A71F08" w:rsidRPr="009428A8" w:rsidTr="00FE0255">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Возмещение затрат медицинским работникам, перешедшим на пенсию и проживающим в сельской местности, по жилищно-коммунальным услугам</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66 1 02 01300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30,0</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66 1 02 01300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300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30,0</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Муниципальная программа "Молодежь Турковского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97 0 00 00000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36,0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36,0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36,0</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Основное мероприятие "Выплата стипендий студентам медицинских ВУЗов"</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97 0 02 00000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36,0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36,0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36,0</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Выплата стипендий студентам медицинских ВУЗов</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97 0 02 04113</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36,0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36,0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36,0</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97 0 02 04113</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300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36,0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36,0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36,0</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Охрана семьи и детства</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709,4</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709,4</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709,4</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Муниципальная программа "Развитие системы образования на территории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709,4</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709,4</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709,4</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Подпрограмма  "Развитие системы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66 1 00 00000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709,4</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709,4</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709,4</w:t>
            </w:r>
          </w:p>
        </w:tc>
      </w:tr>
      <w:tr w:rsidR="00A71F08" w:rsidRPr="009428A8" w:rsidTr="00FE0255">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66 1 03 00000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709,4</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709,4</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709,4</w:t>
            </w:r>
          </w:p>
        </w:tc>
      </w:tr>
      <w:tr w:rsidR="00A71F08" w:rsidRPr="009428A8" w:rsidTr="00FE0255">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66 1 03 77900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709,4</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709,4</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709,4</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66 1 03 77900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300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709,4</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709,4</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709,4</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b/>
                <w:bCs/>
                <w:sz w:val="18"/>
                <w:szCs w:val="18"/>
              </w:rPr>
            </w:pPr>
            <w:r w:rsidRPr="009428A8">
              <w:rPr>
                <w:rFonts w:ascii="PT Astra Serif" w:hAnsi="PT Astra Serif" w:cs="Arial"/>
                <w:b/>
                <w:bCs/>
                <w:sz w:val="18"/>
                <w:szCs w:val="18"/>
              </w:rPr>
              <w:t>ФИЗИЧЕСКАЯ КУЛЬТУРА И СПОРТ</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b/>
                <w:bCs/>
                <w:sz w:val="18"/>
                <w:szCs w:val="18"/>
              </w:rPr>
            </w:pPr>
            <w:r w:rsidRPr="009428A8">
              <w:rPr>
                <w:rFonts w:ascii="PT Astra Serif" w:hAnsi="PT Astra Serif" w:cs="Arial"/>
                <w:b/>
                <w:bCs/>
                <w:sz w:val="18"/>
                <w:szCs w:val="18"/>
              </w:rPr>
              <w:t>11</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b/>
                <w:bCs/>
                <w:sz w:val="18"/>
                <w:szCs w:val="18"/>
              </w:rPr>
            </w:pPr>
            <w:r w:rsidRPr="009428A8">
              <w:rPr>
                <w:rFonts w:ascii="PT Astra Serif" w:hAnsi="PT Astra Serif" w:cs="Arial"/>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b/>
                <w:bCs/>
                <w:sz w:val="18"/>
                <w:szCs w:val="18"/>
              </w:rPr>
            </w:pPr>
            <w:r w:rsidRPr="009428A8">
              <w:rPr>
                <w:rFonts w:ascii="PT Astra Serif" w:hAnsi="PT Astra Serif" w:cs="Arial"/>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b/>
                <w:bCs/>
                <w:sz w:val="18"/>
                <w:szCs w:val="18"/>
              </w:rPr>
            </w:pPr>
            <w:r w:rsidRPr="009428A8">
              <w:rPr>
                <w:rFonts w:ascii="PT Astra Serif" w:hAnsi="PT Astra Serif" w:cs="Arial"/>
                <w:b/>
                <w:bCs/>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b/>
                <w:bCs/>
                <w:sz w:val="18"/>
                <w:szCs w:val="18"/>
              </w:rPr>
            </w:pPr>
            <w:r w:rsidRPr="009428A8">
              <w:rPr>
                <w:rFonts w:ascii="PT Astra Serif" w:hAnsi="PT Astra Serif" w:cs="Arial"/>
                <w:b/>
                <w:bCs/>
                <w:sz w:val="18"/>
                <w:szCs w:val="18"/>
              </w:rPr>
              <w:t>5 499,0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b/>
                <w:bCs/>
                <w:sz w:val="18"/>
                <w:szCs w:val="18"/>
              </w:rPr>
            </w:pPr>
            <w:r w:rsidRPr="009428A8">
              <w:rPr>
                <w:rFonts w:ascii="PT Astra Serif" w:hAnsi="PT Astra Serif" w:cs="Arial"/>
                <w:b/>
                <w:bCs/>
                <w:sz w:val="18"/>
                <w:szCs w:val="18"/>
              </w:rPr>
              <w:t>6 293,8</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b/>
                <w:bCs/>
                <w:sz w:val="18"/>
                <w:szCs w:val="18"/>
              </w:rPr>
            </w:pPr>
            <w:r w:rsidRPr="009428A8">
              <w:rPr>
                <w:rFonts w:ascii="PT Astra Serif" w:hAnsi="PT Astra Serif" w:cs="Arial"/>
                <w:b/>
                <w:bCs/>
                <w:sz w:val="18"/>
                <w:szCs w:val="18"/>
              </w:rPr>
              <w:t>5 778,8</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 xml:space="preserve">Физическая культура </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11</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5 499,0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6 293,8</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5 778,8</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 xml:space="preserve">Муниципальная программа "Развитие физической культуры и спорта в </w:t>
            </w:r>
            <w:proofErr w:type="spellStart"/>
            <w:r w:rsidRPr="009428A8">
              <w:rPr>
                <w:rFonts w:ascii="PT Astra Serif" w:hAnsi="PT Astra Serif" w:cs="Arial"/>
                <w:sz w:val="18"/>
                <w:szCs w:val="18"/>
              </w:rPr>
              <w:t>Турковском</w:t>
            </w:r>
            <w:proofErr w:type="spellEnd"/>
            <w:r w:rsidRPr="009428A8">
              <w:rPr>
                <w:rFonts w:ascii="PT Astra Serif" w:hAnsi="PT Astra Serif" w:cs="Arial"/>
                <w:sz w:val="18"/>
                <w:szCs w:val="18"/>
              </w:rPr>
              <w:t xml:space="preserve"> муниципальном районе"</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11</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55 0 00 00000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5 499,0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6 293,8</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5 778,8</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Основное мероприятие "Обеспечение предоставления качественных услуг в сфере физической культуры и спорта"</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11</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55 0 01 00000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5 499,0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6 293,8</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5 778,8</w:t>
            </w:r>
          </w:p>
        </w:tc>
      </w:tr>
      <w:tr w:rsidR="00A71F08" w:rsidRPr="009428A8" w:rsidTr="00FE0255">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муниципальных услуг в сфере физической культуры и спорта подведомственными учреждениями в рамках выполнения муниципального задания</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11</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55 0 01 04104</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5 499,0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6 293,8</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5 778,8</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11</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55 0 01 04104</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5 499,0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6 293,8</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5 778,8</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b/>
                <w:bCs/>
                <w:sz w:val="18"/>
                <w:szCs w:val="18"/>
              </w:rPr>
            </w:pPr>
            <w:r w:rsidRPr="009428A8">
              <w:rPr>
                <w:rFonts w:ascii="PT Astra Serif" w:hAnsi="PT Astra Serif" w:cs="Arial"/>
                <w:b/>
                <w:bCs/>
                <w:sz w:val="18"/>
                <w:szCs w:val="18"/>
              </w:rPr>
              <w:t>СРЕДСТВА МАССОВОЙ ИНФОРМАЦИИ</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b/>
                <w:bCs/>
                <w:sz w:val="18"/>
                <w:szCs w:val="18"/>
              </w:rPr>
            </w:pPr>
            <w:r w:rsidRPr="009428A8">
              <w:rPr>
                <w:rFonts w:ascii="PT Astra Serif" w:hAnsi="PT Astra Serif" w:cs="Arial"/>
                <w:b/>
                <w:bCs/>
                <w:sz w:val="18"/>
                <w:szCs w:val="18"/>
              </w:rPr>
              <w:t>12</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b/>
                <w:bCs/>
                <w:sz w:val="18"/>
                <w:szCs w:val="18"/>
              </w:rPr>
            </w:pPr>
            <w:r w:rsidRPr="009428A8">
              <w:rPr>
                <w:rFonts w:ascii="PT Astra Serif" w:hAnsi="PT Astra Serif" w:cs="Arial"/>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b/>
                <w:bCs/>
                <w:sz w:val="18"/>
                <w:szCs w:val="18"/>
              </w:rPr>
            </w:pPr>
            <w:r w:rsidRPr="009428A8">
              <w:rPr>
                <w:rFonts w:ascii="PT Astra Serif" w:hAnsi="PT Astra Serif" w:cs="Arial"/>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b/>
                <w:bCs/>
                <w:sz w:val="18"/>
                <w:szCs w:val="18"/>
              </w:rPr>
            </w:pPr>
            <w:r w:rsidRPr="009428A8">
              <w:rPr>
                <w:rFonts w:ascii="PT Astra Serif" w:hAnsi="PT Astra Serif" w:cs="Arial"/>
                <w:b/>
                <w:bCs/>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b/>
                <w:bCs/>
                <w:sz w:val="18"/>
                <w:szCs w:val="18"/>
              </w:rPr>
            </w:pPr>
            <w:r w:rsidRPr="009428A8">
              <w:rPr>
                <w:rFonts w:ascii="PT Astra Serif" w:hAnsi="PT Astra Serif" w:cs="Arial"/>
                <w:b/>
                <w:bCs/>
                <w:sz w:val="18"/>
                <w:szCs w:val="18"/>
              </w:rPr>
              <w:t>700,0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b/>
                <w:bCs/>
                <w:sz w:val="18"/>
                <w:szCs w:val="18"/>
              </w:rPr>
            </w:pPr>
            <w:r w:rsidRPr="009428A8">
              <w:rPr>
                <w:rFonts w:ascii="PT Astra Serif" w:hAnsi="PT Astra Serif" w:cs="Arial"/>
                <w:b/>
                <w:bCs/>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b/>
                <w:bCs/>
                <w:sz w:val="18"/>
                <w:szCs w:val="18"/>
              </w:rPr>
            </w:pPr>
            <w:r w:rsidRPr="009428A8">
              <w:rPr>
                <w:rFonts w:ascii="PT Astra Serif" w:hAnsi="PT Astra Serif" w:cs="Arial"/>
                <w:b/>
                <w:bCs/>
                <w:sz w:val="18"/>
                <w:szCs w:val="18"/>
              </w:rPr>
              <w:t>0,0</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Периодическая печать и издательства</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12</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700,0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Муниципальная программа "Информационное обеспечение деятельности  органов местного самоуправления Турковского муниципального района "</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12</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58 0 00 00000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700,0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lastRenderedPageBreak/>
              <w:t>Основное мероприятие "Расходы  на обеспечение  деятельности муниципального учреждения  в области средств массовой информации"</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12</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58 0 01 00000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700,0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Расходы на предоставление субсидии на финансовое обеспечение выполнения муниципального задания, муниципальному бюджетному учреждению, осуществляющему  информационное  освещение деятельности  органов  муниципальной власти</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12</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58 0 01 04114</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200,0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12</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58 0 01 04114</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200,0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Размещение социально-значимой информации в печатных средствах массовой информации, учрежденных органами местного самоуправления, и в сетевых изданиях, учрежденных данными печатными средствами массовой информации</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12</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58 0 01 78600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12</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58 0 01 78600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0,0</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b/>
                <w:bCs/>
                <w:sz w:val="18"/>
                <w:szCs w:val="18"/>
              </w:rPr>
            </w:pPr>
            <w:r w:rsidRPr="009428A8">
              <w:rPr>
                <w:rFonts w:ascii="PT Astra Serif" w:hAnsi="PT Astra Serif" w:cs="Arial"/>
                <w:b/>
                <w:bCs/>
                <w:sz w:val="18"/>
                <w:szCs w:val="18"/>
              </w:rPr>
              <w:t>ОБСЛУЖИВАНИЕ ГОСУДАРСТВЕННОГО (МУНИЦИПАЛЬНОГО) ДОЛГА</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b/>
                <w:bCs/>
                <w:sz w:val="18"/>
                <w:szCs w:val="18"/>
              </w:rPr>
            </w:pPr>
            <w:r w:rsidRPr="009428A8">
              <w:rPr>
                <w:rFonts w:ascii="PT Astra Serif" w:hAnsi="PT Astra Serif" w:cs="Arial"/>
                <w:b/>
                <w:bCs/>
                <w:sz w:val="18"/>
                <w:szCs w:val="18"/>
              </w:rPr>
              <w:t>13</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b/>
                <w:bCs/>
                <w:sz w:val="18"/>
                <w:szCs w:val="18"/>
              </w:rPr>
            </w:pPr>
            <w:r w:rsidRPr="009428A8">
              <w:rPr>
                <w:rFonts w:ascii="PT Astra Serif" w:hAnsi="PT Astra Serif" w:cs="Arial"/>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b/>
                <w:bCs/>
                <w:sz w:val="18"/>
                <w:szCs w:val="18"/>
              </w:rPr>
            </w:pPr>
            <w:r w:rsidRPr="009428A8">
              <w:rPr>
                <w:rFonts w:ascii="PT Astra Serif" w:hAnsi="PT Astra Serif" w:cs="Arial"/>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b/>
                <w:bCs/>
                <w:sz w:val="18"/>
                <w:szCs w:val="18"/>
              </w:rPr>
            </w:pPr>
            <w:r w:rsidRPr="009428A8">
              <w:rPr>
                <w:rFonts w:ascii="PT Astra Serif" w:hAnsi="PT Astra Serif" w:cs="Arial"/>
                <w:b/>
                <w:bCs/>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b/>
                <w:bCs/>
                <w:sz w:val="18"/>
                <w:szCs w:val="18"/>
              </w:rPr>
            </w:pPr>
            <w:r w:rsidRPr="009428A8">
              <w:rPr>
                <w:rFonts w:ascii="PT Astra Serif" w:hAnsi="PT Astra Serif" w:cs="Arial"/>
                <w:b/>
                <w:bCs/>
                <w:sz w:val="18"/>
                <w:szCs w:val="18"/>
              </w:rPr>
              <w:t>5,3</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b/>
                <w:bCs/>
                <w:sz w:val="18"/>
                <w:szCs w:val="18"/>
              </w:rPr>
            </w:pPr>
            <w:r w:rsidRPr="009428A8">
              <w:rPr>
                <w:rFonts w:ascii="PT Astra Serif" w:hAnsi="PT Astra Serif" w:cs="Arial"/>
                <w:b/>
                <w:bCs/>
                <w:sz w:val="18"/>
                <w:szCs w:val="18"/>
              </w:rPr>
              <w:t>5,3</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b/>
                <w:bCs/>
                <w:sz w:val="18"/>
                <w:szCs w:val="18"/>
              </w:rPr>
            </w:pPr>
            <w:r w:rsidRPr="009428A8">
              <w:rPr>
                <w:rFonts w:ascii="PT Astra Serif" w:hAnsi="PT Astra Serif" w:cs="Arial"/>
                <w:b/>
                <w:bCs/>
                <w:sz w:val="18"/>
                <w:szCs w:val="18"/>
              </w:rPr>
              <w:t>5,3</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Обслуживание государственного (муниципального) внутреннего долга</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13</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5,3</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5,3</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5,3</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Обслуживание долговых обязательств</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13</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85 0 00 00000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5,3</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5,3</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5,3</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Процентные платежи по муниципальному долгу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13</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85 0 00 09710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5,3</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5,3</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5,3</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Обслуживание государственного (муниципального) долга</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13</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85 0 00 09710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700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5,3</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5,3</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5,3</w:t>
            </w:r>
          </w:p>
        </w:tc>
      </w:tr>
      <w:tr w:rsidR="00A71F08" w:rsidRPr="009428A8" w:rsidTr="00FE0255">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b/>
                <w:bCs/>
                <w:sz w:val="18"/>
                <w:szCs w:val="18"/>
              </w:rPr>
            </w:pPr>
            <w:r w:rsidRPr="009428A8">
              <w:rPr>
                <w:rFonts w:ascii="PT Astra Serif" w:hAnsi="PT Astra Serif" w:cs="Arial"/>
                <w:b/>
                <w:bCs/>
                <w:sz w:val="18"/>
                <w:szCs w:val="18"/>
              </w:rPr>
              <w:t>МЕЖБЮДЖЕТНЫЕ ТРАНСФЕРТЫ БЮДЖЕТАМ СУБЪЕКТОВ РОССИЙСКОЙ ФЕДЕРАЦИИ И МУНИЦИПАЛЬНЫХ ОБРАЗОВАНИЙ ОБЩЕГО ХАРАКТЕРА</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b/>
                <w:bCs/>
                <w:sz w:val="18"/>
                <w:szCs w:val="18"/>
              </w:rPr>
            </w:pPr>
            <w:r w:rsidRPr="009428A8">
              <w:rPr>
                <w:rFonts w:ascii="PT Astra Serif" w:hAnsi="PT Astra Serif" w:cs="Arial"/>
                <w:b/>
                <w:bCs/>
                <w:sz w:val="18"/>
                <w:szCs w:val="18"/>
              </w:rPr>
              <w:t>14</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b/>
                <w:bCs/>
                <w:sz w:val="18"/>
                <w:szCs w:val="18"/>
              </w:rPr>
            </w:pPr>
            <w:r w:rsidRPr="009428A8">
              <w:rPr>
                <w:rFonts w:ascii="PT Astra Serif" w:hAnsi="PT Astra Serif" w:cs="Arial"/>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b/>
                <w:bCs/>
                <w:sz w:val="18"/>
                <w:szCs w:val="18"/>
              </w:rPr>
            </w:pPr>
            <w:r w:rsidRPr="009428A8">
              <w:rPr>
                <w:rFonts w:ascii="PT Astra Serif" w:hAnsi="PT Astra Serif" w:cs="Arial"/>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b/>
                <w:bCs/>
                <w:sz w:val="18"/>
                <w:szCs w:val="18"/>
              </w:rPr>
            </w:pPr>
            <w:r w:rsidRPr="009428A8">
              <w:rPr>
                <w:rFonts w:ascii="PT Astra Serif" w:hAnsi="PT Astra Serif" w:cs="Arial"/>
                <w:b/>
                <w:bCs/>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b/>
                <w:bCs/>
                <w:sz w:val="18"/>
                <w:szCs w:val="18"/>
              </w:rPr>
            </w:pPr>
            <w:r w:rsidRPr="009428A8">
              <w:rPr>
                <w:rFonts w:ascii="PT Astra Serif" w:hAnsi="PT Astra Serif" w:cs="Arial"/>
                <w:b/>
                <w:bCs/>
                <w:sz w:val="18"/>
                <w:szCs w:val="18"/>
              </w:rPr>
              <w:t>1 142,1</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b/>
                <w:bCs/>
                <w:sz w:val="18"/>
                <w:szCs w:val="18"/>
              </w:rPr>
            </w:pPr>
            <w:r w:rsidRPr="009428A8">
              <w:rPr>
                <w:rFonts w:ascii="PT Astra Serif" w:hAnsi="PT Astra Serif" w:cs="Arial"/>
                <w:b/>
                <w:bCs/>
                <w:sz w:val="18"/>
                <w:szCs w:val="18"/>
              </w:rPr>
              <w:t>907,3</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b/>
                <w:bCs/>
                <w:sz w:val="18"/>
                <w:szCs w:val="18"/>
              </w:rPr>
            </w:pPr>
            <w:r w:rsidRPr="009428A8">
              <w:rPr>
                <w:rFonts w:ascii="PT Astra Serif" w:hAnsi="PT Astra Serif" w:cs="Arial"/>
                <w:b/>
                <w:bCs/>
                <w:sz w:val="18"/>
                <w:szCs w:val="18"/>
              </w:rPr>
              <w:t>911,3</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Дотации на выравнивание бюджетной обеспеченности субъектов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14</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1 142,1</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907,3</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911,3</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межбюджетных трансфертов</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14</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60 0 00 00000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1 142,1</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907,3</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911,3</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Предоставление межбюджетных трансфертов  бюджетам поселений</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14</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60 1 00 00000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1 142,1</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907,3</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911,3</w:t>
            </w:r>
          </w:p>
        </w:tc>
      </w:tr>
      <w:tr w:rsidR="00A71F08" w:rsidRPr="009428A8" w:rsidTr="00FE0255">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Дотации на выравнивание бюджетной обеспеченности поселений из бюджета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14</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60 1 00 11100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537,8</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271,6</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253,6</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Межбюджетные трансферты</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14</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60 1 00 11100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500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537,8</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271,6</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253,6</w:t>
            </w:r>
          </w:p>
        </w:tc>
      </w:tr>
      <w:tr w:rsidR="00A71F08" w:rsidRPr="009428A8" w:rsidTr="00FE0255">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Исполнение государственных полномочий по расчету и предоставлению дотаций поселениям</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14</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60 1 00 76100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604,3</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635,7</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657,7</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A71F08" w:rsidRPr="009428A8" w:rsidRDefault="00A71F08" w:rsidP="00FE0255">
            <w:pPr>
              <w:overflowPunct/>
              <w:autoSpaceDE/>
              <w:autoSpaceDN/>
              <w:adjustRightInd/>
              <w:textAlignment w:val="auto"/>
              <w:rPr>
                <w:rFonts w:ascii="PT Astra Serif" w:hAnsi="PT Astra Serif" w:cs="Arial"/>
                <w:sz w:val="18"/>
                <w:szCs w:val="18"/>
              </w:rPr>
            </w:pPr>
            <w:r w:rsidRPr="009428A8">
              <w:rPr>
                <w:rFonts w:ascii="PT Astra Serif" w:hAnsi="PT Astra Serif" w:cs="Arial"/>
                <w:sz w:val="18"/>
                <w:szCs w:val="18"/>
              </w:rPr>
              <w:t>Межбюджетные трансферты</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14</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60 1 00 76100</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sz w:val="18"/>
                <w:szCs w:val="18"/>
              </w:rPr>
            </w:pPr>
            <w:r w:rsidRPr="009428A8">
              <w:rPr>
                <w:rFonts w:ascii="PT Astra Serif" w:hAnsi="PT Astra Serif" w:cs="Arial"/>
                <w:sz w:val="18"/>
                <w:szCs w:val="18"/>
              </w:rPr>
              <w:t>500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604,3</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635,7</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sz w:val="18"/>
                <w:szCs w:val="18"/>
              </w:rPr>
            </w:pPr>
            <w:r w:rsidRPr="009428A8">
              <w:rPr>
                <w:rFonts w:ascii="PT Astra Serif" w:hAnsi="PT Astra Serif" w:cs="Arial"/>
                <w:sz w:val="18"/>
                <w:szCs w:val="18"/>
              </w:rPr>
              <w:t>657,7</w:t>
            </w:r>
          </w:p>
        </w:tc>
      </w:tr>
      <w:tr w:rsidR="00A71F08" w:rsidRPr="009428A8" w:rsidTr="00FE0255">
        <w:trPr>
          <w:trHeight w:val="255"/>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textAlignment w:val="auto"/>
              <w:rPr>
                <w:rFonts w:ascii="PT Astra Serif" w:hAnsi="PT Astra Serif" w:cs="Arial"/>
                <w:b/>
                <w:bCs/>
                <w:sz w:val="18"/>
                <w:szCs w:val="18"/>
              </w:rPr>
            </w:pPr>
            <w:r w:rsidRPr="009428A8">
              <w:rPr>
                <w:rFonts w:ascii="PT Astra Serif" w:hAnsi="PT Astra Serif" w:cs="Arial"/>
                <w:b/>
                <w:bCs/>
                <w:sz w:val="18"/>
                <w:szCs w:val="18"/>
              </w:rPr>
              <w:t>Всего</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b/>
                <w:bCs/>
                <w:sz w:val="18"/>
                <w:szCs w:val="18"/>
              </w:rPr>
            </w:pPr>
            <w:r w:rsidRPr="009428A8">
              <w:rPr>
                <w:rFonts w:ascii="PT Astra Serif" w:hAnsi="PT Astra Serif" w:cs="Arial"/>
                <w:b/>
                <w:bCs/>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b/>
                <w:bCs/>
                <w:sz w:val="18"/>
                <w:szCs w:val="18"/>
              </w:rPr>
            </w:pPr>
            <w:r w:rsidRPr="009428A8">
              <w:rPr>
                <w:rFonts w:ascii="PT Astra Serif" w:hAnsi="PT Astra Serif" w:cs="Arial"/>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b/>
                <w:bCs/>
                <w:sz w:val="18"/>
                <w:szCs w:val="18"/>
              </w:rPr>
            </w:pPr>
            <w:r w:rsidRPr="009428A8">
              <w:rPr>
                <w:rFonts w:ascii="PT Astra Serif" w:hAnsi="PT Astra Serif" w:cs="Arial"/>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center"/>
              <w:textAlignment w:val="auto"/>
              <w:rPr>
                <w:rFonts w:ascii="PT Astra Serif" w:hAnsi="PT Astra Serif" w:cs="Arial"/>
                <w:b/>
                <w:bCs/>
                <w:sz w:val="18"/>
                <w:szCs w:val="18"/>
              </w:rPr>
            </w:pPr>
            <w:r w:rsidRPr="009428A8">
              <w:rPr>
                <w:rFonts w:ascii="PT Astra Serif" w:hAnsi="PT Astra Serif" w:cs="Arial"/>
                <w:b/>
                <w:bCs/>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b/>
                <w:bCs/>
                <w:sz w:val="18"/>
                <w:szCs w:val="18"/>
              </w:rPr>
            </w:pPr>
            <w:r w:rsidRPr="009428A8">
              <w:rPr>
                <w:rFonts w:ascii="PT Astra Serif" w:hAnsi="PT Astra Serif" w:cs="Arial"/>
                <w:b/>
                <w:bCs/>
                <w:sz w:val="18"/>
                <w:szCs w:val="18"/>
              </w:rPr>
              <w:t>340 165,50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b/>
                <w:bCs/>
                <w:sz w:val="18"/>
                <w:szCs w:val="18"/>
              </w:rPr>
            </w:pPr>
            <w:r w:rsidRPr="009428A8">
              <w:rPr>
                <w:rFonts w:ascii="PT Astra Serif" w:hAnsi="PT Astra Serif" w:cs="Arial"/>
                <w:b/>
                <w:bCs/>
                <w:sz w:val="18"/>
                <w:szCs w:val="18"/>
              </w:rPr>
              <w:t>291 605,30</w:t>
            </w:r>
          </w:p>
        </w:tc>
        <w:tc>
          <w:tcPr>
            <w:tcW w:w="1134" w:type="dxa"/>
            <w:tcBorders>
              <w:top w:val="nil"/>
              <w:left w:val="nil"/>
              <w:bottom w:val="single" w:sz="4" w:space="0" w:color="auto"/>
              <w:right w:val="single" w:sz="4" w:space="0" w:color="auto"/>
            </w:tcBorders>
            <w:shd w:val="clear" w:color="auto" w:fill="auto"/>
            <w:noWrap/>
            <w:vAlign w:val="bottom"/>
            <w:hideMark/>
          </w:tcPr>
          <w:p w:rsidR="00A71F08" w:rsidRPr="009428A8" w:rsidRDefault="00A71F08" w:rsidP="00FE0255">
            <w:pPr>
              <w:overflowPunct/>
              <w:autoSpaceDE/>
              <w:autoSpaceDN/>
              <w:adjustRightInd/>
              <w:jc w:val="right"/>
              <w:textAlignment w:val="auto"/>
              <w:rPr>
                <w:rFonts w:ascii="PT Astra Serif" w:hAnsi="PT Astra Serif" w:cs="Arial"/>
                <w:b/>
                <w:bCs/>
                <w:sz w:val="18"/>
                <w:szCs w:val="18"/>
              </w:rPr>
            </w:pPr>
            <w:r w:rsidRPr="009428A8">
              <w:rPr>
                <w:rFonts w:ascii="PT Astra Serif" w:hAnsi="PT Astra Serif" w:cs="Arial"/>
                <w:b/>
                <w:bCs/>
                <w:sz w:val="18"/>
                <w:szCs w:val="18"/>
              </w:rPr>
              <w:t>286 112,30</w:t>
            </w:r>
            <w:r>
              <w:rPr>
                <w:rFonts w:ascii="PT Astra Serif" w:hAnsi="PT Astra Serif" w:cs="Arial"/>
                <w:b/>
                <w:bCs/>
                <w:sz w:val="18"/>
                <w:szCs w:val="18"/>
              </w:rPr>
              <w:t>»</w:t>
            </w:r>
          </w:p>
        </w:tc>
      </w:tr>
    </w:tbl>
    <w:p w:rsidR="00A71F08" w:rsidRPr="00F9400D" w:rsidRDefault="00A71F08" w:rsidP="00A71F08">
      <w:pPr>
        <w:jc w:val="right"/>
        <w:rPr>
          <w:highlight w:val="yellow"/>
        </w:rPr>
      </w:pPr>
    </w:p>
    <w:p w:rsidR="00A71F08" w:rsidRPr="00CC34C5" w:rsidRDefault="00A71F08" w:rsidP="00A71F08">
      <w:pPr>
        <w:pageBreakBefore/>
        <w:ind w:left="5245"/>
      </w:pPr>
      <w:bookmarkStart w:id="30" w:name="Приложение7"/>
      <w:bookmarkEnd w:id="30"/>
      <w:r w:rsidRPr="00CC34C5">
        <w:lastRenderedPageBreak/>
        <w:t>Приложение №4</w:t>
      </w:r>
    </w:p>
    <w:p w:rsidR="00A71F08" w:rsidRPr="008C3A66" w:rsidRDefault="00A71F08" w:rsidP="00A71F08">
      <w:pPr>
        <w:ind w:left="5245"/>
      </w:pPr>
      <w:r w:rsidRPr="008C3A66">
        <w:t>к решению Собрания депутатов</w:t>
      </w:r>
    </w:p>
    <w:p w:rsidR="00A71F08" w:rsidRDefault="00A71F08" w:rsidP="00A71F08">
      <w:pPr>
        <w:ind w:left="5245"/>
      </w:pPr>
      <w:r w:rsidRPr="008C3A66">
        <w:t xml:space="preserve">Турковского муниципального района </w:t>
      </w:r>
    </w:p>
    <w:p w:rsidR="00A71F08" w:rsidRDefault="00A71F08" w:rsidP="00A71F08">
      <w:pPr>
        <w:ind w:left="5245"/>
      </w:pPr>
      <w:r w:rsidRPr="008C3A66">
        <w:t xml:space="preserve">от </w:t>
      </w:r>
      <w:r>
        <w:t xml:space="preserve">17.01.2024года № 82/2 </w:t>
      </w:r>
    </w:p>
    <w:p w:rsidR="00A71F08" w:rsidRDefault="00A71F08" w:rsidP="00A71F08">
      <w:pPr>
        <w:ind w:left="5245"/>
      </w:pPr>
    </w:p>
    <w:p w:rsidR="00A71F08" w:rsidRPr="00824731" w:rsidRDefault="00A71F08" w:rsidP="00A71F08">
      <w:pPr>
        <w:ind w:left="5245"/>
      </w:pPr>
      <w:r>
        <w:t xml:space="preserve"> «Приложение № </w:t>
      </w:r>
      <w:r w:rsidRPr="00824731">
        <w:t>5</w:t>
      </w:r>
    </w:p>
    <w:p w:rsidR="00A71F08" w:rsidRDefault="00A71F08" w:rsidP="00A71F08">
      <w:pPr>
        <w:ind w:left="5245"/>
      </w:pPr>
      <w:r>
        <w:t xml:space="preserve"> к решению Собрания депутатов</w:t>
      </w:r>
    </w:p>
    <w:p w:rsidR="00A71F08" w:rsidRDefault="00A71F08" w:rsidP="00A71F08">
      <w:pPr>
        <w:jc w:val="center"/>
      </w:pPr>
      <w:r>
        <w:t xml:space="preserve">                                                                                        Турковского муниципального района </w:t>
      </w:r>
    </w:p>
    <w:p w:rsidR="00A71F08" w:rsidRDefault="00A71F08" w:rsidP="00A71F08">
      <w:pPr>
        <w:jc w:val="center"/>
      </w:pPr>
      <w:r>
        <w:t xml:space="preserve">                                                                     от 20.12.2022 года № 68/1  </w:t>
      </w:r>
    </w:p>
    <w:p w:rsidR="00A71F08" w:rsidRDefault="00A71F08" w:rsidP="00A71F08">
      <w:pPr>
        <w:jc w:val="center"/>
        <w:rPr>
          <w:sz w:val="26"/>
          <w:szCs w:val="26"/>
        </w:rPr>
      </w:pPr>
    </w:p>
    <w:p w:rsidR="00A71F08" w:rsidRDefault="00A71F08" w:rsidP="00A71F08">
      <w:pPr>
        <w:jc w:val="center"/>
        <w:rPr>
          <w:b/>
          <w:sz w:val="22"/>
          <w:szCs w:val="22"/>
        </w:rPr>
      </w:pPr>
      <w:r w:rsidRPr="0067194D">
        <w:rPr>
          <w:b/>
          <w:sz w:val="22"/>
          <w:szCs w:val="22"/>
        </w:rPr>
        <w:t xml:space="preserve">Распределение бюджетных ассигнований по целевым статьям (муниципальным программам района и непрограммным направлениям деятельности), группам и подгруппам </w:t>
      </w:r>
      <w:proofErr w:type="gramStart"/>
      <w:r w:rsidRPr="0067194D">
        <w:rPr>
          <w:b/>
          <w:sz w:val="22"/>
          <w:szCs w:val="22"/>
        </w:rPr>
        <w:t>видов расходов классификации расходов бюджета</w:t>
      </w:r>
      <w:proofErr w:type="gramEnd"/>
      <w:r w:rsidRPr="0067194D">
        <w:rPr>
          <w:b/>
          <w:sz w:val="22"/>
          <w:szCs w:val="22"/>
        </w:rPr>
        <w:t xml:space="preserve"> на 20</w:t>
      </w:r>
      <w:r>
        <w:rPr>
          <w:b/>
          <w:sz w:val="22"/>
          <w:szCs w:val="22"/>
        </w:rPr>
        <w:t>23</w:t>
      </w:r>
      <w:r w:rsidRPr="0067194D">
        <w:rPr>
          <w:b/>
          <w:sz w:val="22"/>
          <w:szCs w:val="22"/>
        </w:rPr>
        <w:t xml:space="preserve"> год и на плановый период </w:t>
      </w:r>
    </w:p>
    <w:p w:rsidR="00A71F08" w:rsidRPr="0067194D" w:rsidRDefault="00A71F08" w:rsidP="00A71F08">
      <w:pPr>
        <w:jc w:val="center"/>
        <w:rPr>
          <w:b/>
          <w:sz w:val="22"/>
          <w:szCs w:val="22"/>
        </w:rPr>
      </w:pPr>
      <w:r w:rsidRPr="0067194D">
        <w:rPr>
          <w:b/>
          <w:sz w:val="22"/>
          <w:szCs w:val="22"/>
        </w:rPr>
        <w:t>202</w:t>
      </w:r>
      <w:r>
        <w:rPr>
          <w:b/>
          <w:sz w:val="22"/>
          <w:szCs w:val="22"/>
        </w:rPr>
        <w:t>4</w:t>
      </w:r>
      <w:r w:rsidRPr="0067194D">
        <w:rPr>
          <w:b/>
          <w:sz w:val="22"/>
          <w:szCs w:val="22"/>
        </w:rPr>
        <w:t xml:space="preserve"> и 202</w:t>
      </w:r>
      <w:r>
        <w:rPr>
          <w:b/>
          <w:sz w:val="22"/>
          <w:szCs w:val="22"/>
        </w:rPr>
        <w:t>5</w:t>
      </w:r>
      <w:r w:rsidRPr="0067194D">
        <w:rPr>
          <w:b/>
          <w:sz w:val="22"/>
          <w:szCs w:val="22"/>
        </w:rPr>
        <w:t xml:space="preserve"> годов</w:t>
      </w:r>
    </w:p>
    <w:p w:rsidR="00A71F08" w:rsidRDefault="00A71F08" w:rsidP="00A71F08">
      <w:pPr>
        <w:jc w:val="right"/>
      </w:pPr>
      <w:r>
        <w:t>тыс. рублей</w:t>
      </w:r>
    </w:p>
    <w:tbl>
      <w:tblPr>
        <w:tblW w:w="11004" w:type="dxa"/>
        <w:tblInd w:w="-885" w:type="dxa"/>
        <w:tblLook w:val="04A0" w:firstRow="1" w:lastRow="0" w:firstColumn="1" w:lastColumn="0" w:noHBand="0" w:noVBand="1"/>
      </w:tblPr>
      <w:tblGrid>
        <w:gridCol w:w="4537"/>
        <w:gridCol w:w="1331"/>
        <w:gridCol w:w="950"/>
        <w:gridCol w:w="945"/>
        <w:gridCol w:w="1027"/>
        <w:gridCol w:w="1123"/>
        <w:gridCol w:w="1091"/>
      </w:tblGrid>
      <w:tr w:rsidR="00A71F08" w:rsidRPr="00095481" w:rsidTr="00FE0255">
        <w:trPr>
          <w:trHeight w:val="300"/>
        </w:trPr>
        <w:tc>
          <w:tcPr>
            <w:tcW w:w="453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1F08" w:rsidRPr="00095481" w:rsidRDefault="00A71F08" w:rsidP="00FE0255">
            <w:pPr>
              <w:overflowPunct/>
              <w:autoSpaceDE/>
              <w:autoSpaceDN/>
              <w:adjustRightInd/>
              <w:jc w:val="center"/>
              <w:textAlignment w:val="auto"/>
              <w:rPr>
                <w:rFonts w:ascii="PT Astra Serif" w:hAnsi="PT Astra Serif" w:cs="Arial"/>
                <w:b/>
                <w:bCs/>
                <w:sz w:val="18"/>
                <w:szCs w:val="18"/>
              </w:rPr>
            </w:pPr>
            <w:r w:rsidRPr="00095481">
              <w:rPr>
                <w:rFonts w:ascii="PT Astra Serif" w:hAnsi="PT Astra Serif" w:cs="Arial"/>
                <w:b/>
                <w:bCs/>
                <w:sz w:val="18"/>
                <w:szCs w:val="18"/>
              </w:rPr>
              <w:t>Наименование</w:t>
            </w:r>
          </w:p>
        </w:tc>
        <w:tc>
          <w:tcPr>
            <w:tcW w:w="13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1F08" w:rsidRPr="00095481" w:rsidRDefault="00A71F08" w:rsidP="00FE0255">
            <w:pPr>
              <w:overflowPunct/>
              <w:autoSpaceDE/>
              <w:autoSpaceDN/>
              <w:adjustRightInd/>
              <w:jc w:val="center"/>
              <w:textAlignment w:val="auto"/>
              <w:rPr>
                <w:rFonts w:ascii="PT Astra Serif" w:hAnsi="PT Astra Serif" w:cs="Arial"/>
                <w:b/>
                <w:bCs/>
                <w:sz w:val="18"/>
                <w:szCs w:val="18"/>
              </w:rPr>
            </w:pPr>
            <w:r w:rsidRPr="00095481">
              <w:rPr>
                <w:rFonts w:ascii="PT Astra Serif" w:hAnsi="PT Astra Serif" w:cs="Arial"/>
                <w:b/>
                <w:bCs/>
                <w:sz w:val="18"/>
                <w:szCs w:val="18"/>
              </w:rPr>
              <w:t>Целевая статья</w:t>
            </w:r>
          </w:p>
        </w:tc>
        <w:tc>
          <w:tcPr>
            <w:tcW w:w="9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1F08" w:rsidRPr="00095481" w:rsidRDefault="00A71F08" w:rsidP="00FE0255">
            <w:pPr>
              <w:overflowPunct/>
              <w:autoSpaceDE/>
              <w:autoSpaceDN/>
              <w:adjustRightInd/>
              <w:jc w:val="center"/>
              <w:textAlignment w:val="auto"/>
              <w:rPr>
                <w:rFonts w:ascii="PT Astra Serif" w:hAnsi="PT Astra Serif" w:cs="Arial"/>
                <w:b/>
                <w:bCs/>
                <w:sz w:val="18"/>
                <w:szCs w:val="18"/>
              </w:rPr>
            </w:pPr>
            <w:r w:rsidRPr="00095481">
              <w:rPr>
                <w:rFonts w:ascii="PT Astra Serif" w:hAnsi="PT Astra Serif" w:cs="Arial"/>
                <w:b/>
                <w:bCs/>
                <w:sz w:val="18"/>
                <w:szCs w:val="18"/>
              </w:rPr>
              <w:t>Вид расходов</w:t>
            </w:r>
          </w:p>
        </w:tc>
        <w:tc>
          <w:tcPr>
            <w:tcW w:w="9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1F08" w:rsidRPr="00095481" w:rsidRDefault="00A71F08" w:rsidP="00FE0255">
            <w:pPr>
              <w:overflowPunct/>
              <w:autoSpaceDE/>
              <w:autoSpaceDN/>
              <w:adjustRightInd/>
              <w:jc w:val="center"/>
              <w:textAlignment w:val="auto"/>
              <w:rPr>
                <w:rFonts w:ascii="PT Astra Serif" w:hAnsi="PT Astra Serif" w:cs="Arial"/>
                <w:b/>
                <w:bCs/>
                <w:sz w:val="18"/>
                <w:szCs w:val="18"/>
              </w:rPr>
            </w:pPr>
            <w:r w:rsidRPr="00095481">
              <w:rPr>
                <w:rFonts w:ascii="PT Astra Serif" w:hAnsi="PT Astra Serif" w:cs="Arial"/>
                <w:b/>
                <w:bCs/>
                <w:sz w:val="18"/>
                <w:szCs w:val="18"/>
              </w:rPr>
              <w:t>Вид расходов</w:t>
            </w:r>
          </w:p>
        </w:tc>
        <w:tc>
          <w:tcPr>
            <w:tcW w:w="3241" w:type="dxa"/>
            <w:gridSpan w:val="3"/>
            <w:tcBorders>
              <w:top w:val="single" w:sz="4" w:space="0" w:color="auto"/>
              <w:left w:val="nil"/>
              <w:bottom w:val="single" w:sz="4" w:space="0" w:color="auto"/>
              <w:right w:val="single" w:sz="4" w:space="0" w:color="auto"/>
            </w:tcBorders>
            <w:shd w:val="clear" w:color="auto" w:fill="auto"/>
            <w:noWrap/>
            <w:vAlign w:val="center"/>
            <w:hideMark/>
          </w:tcPr>
          <w:p w:rsidR="00A71F08" w:rsidRPr="00095481" w:rsidRDefault="00A71F08" w:rsidP="00FE0255">
            <w:pPr>
              <w:overflowPunct/>
              <w:autoSpaceDE/>
              <w:autoSpaceDN/>
              <w:adjustRightInd/>
              <w:jc w:val="center"/>
              <w:textAlignment w:val="auto"/>
              <w:rPr>
                <w:rFonts w:ascii="PT Astra Serif" w:hAnsi="PT Astra Serif" w:cs="Arial"/>
                <w:b/>
                <w:bCs/>
                <w:sz w:val="18"/>
                <w:szCs w:val="18"/>
              </w:rPr>
            </w:pPr>
            <w:r w:rsidRPr="00095481">
              <w:rPr>
                <w:rFonts w:ascii="PT Astra Serif" w:hAnsi="PT Astra Serif" w:cs="Arial"/>
                <w:b/>
                <w:bCs/>
                <w:sz w:val="18"/>
                <w:szCs w:val="18"/>
              </w:rPr>
              <w:t>Сумма</w:t>
            </w:r>
          </w:p>
        </w:tc>
      </w:tr>
      <w:tr w:rsidR="00A71F08" w:rsidRPr="00095481" w:rsidTr="00FE0255">
        <w:trPr>
          <w:trHeight w:val="402"/>
        </w:trPr>
        <w:tc>
          <w:tcPr>
            <w:tcW w:w="4537" w:type="dxa"/>
            <w:vMerge/>
            <w:tcBorders>
              <w:top w:val="single" w:sz="4" w:space="0" w:color="auto"/>
              <w:left w:val="single" w:sz="4" w:space="0" w:color="auto"/>
              <w:bottom w:val="single" w:sz="4" w:space="0" w:color="auto"/>
              <w:right w:val="single" w:sz="4" w:space="0" w:color="auto"/>
            </w:tcBorders>
            <w:vAlign w:val="center"/>
            <w:hideMark/>
          </w:tcPr>
          <w:p w:rsidR="00A71F08" w:rsidRPr="00095481" w:rsidRDefault="00A71F08" w:rsidP="00FE0255">
            <w:pPr>
              <w:overflowPunct/>
              <w:autoSpaceDE/>
              <w:autoSpaceDN/>
              <w:adjustRightInd/>
              <w:textAlignment w:val="auto"/>
              <w:rPr>
                <w:rFonts w:ascii="PT Astra Serif" w:hAnsi="PT Astra Serif" w:cs="Arial"/>
                <w:b/>
                <w:bCs/>
                <w:sz w:val="18"/>
                <w:szCs w:val="18"/>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rsidR="00A71F08" w:rsidRPr="00095481" w:rsidRDefault="00A71F08" w:rsidP="00FE0255">
            <w:pPr>
              <w:overflowPunct/>
              <w:autoSpaceDE/>
              <w:autoSpaceDN/>
              <w:adjustRightInd/>
              <w:textAlignment w:val="auto"/>
              <w:rPr>
                <w:rFonts w:ascii="PT Astra Serif" w:hAnsi="PT Astra Serif" w:cs="Arial"/>
                <w:b/>
                <w:bCs/>
                <w:sz w:val="18"/>
                <w:szCs w:val="18"/>
              </w:rPr>
            </w:pPr>
          </w:p>
        </w:tc>
        <w:tc>
          <w:tcPr>
            <w:tcW w:w="950" w:type="dxa"/>
            <w:vMerge/>
            <w:tcBorders>
              <w:top w:val="single" w:sz="4" w:space="0" w:color="auto"/>
              <w:left w:val="single" w:sz="4" w:space="0" w:color="auto"/>
              <w:bottom w:val="single" w:sz="4" w:space="0" w:color="auto"/>
              <w:right w:val="single" w:sz="4" w:space="0" w:color="auto"/>
            </w:tcBorders>
            <w:vAlign w:val="center"/>
            <w:hideMark/>
          </w:tcPr>
          <w:p w:rsidR="00A71F08" w:rsidRPr="00095481" w:rsidRDefault="00A71F08" w:rsidP="00FE0255">
            <w:pPr>
              <w:overflowPunct/>
              <w:autoSpaceDE/>
              <w:autoSpaceDN/>
              <w:adjustRightInd/>
              <w:textAlignment w:val="auto"/>
              <w:rPr>
                <w:rFonts w:ascii="PT Astra Serif" w:hAnsi="PT Astra Serif" w:cs="Arial"/>
                <w:b/>
                <w:bCs/>
                <w:sz w:val="18"/>
                <w:szCs w:val="18"/>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rsidR="00A71F08" w:rsidRPr="00095481" w:rsidRDefault="00A71F08" w:rsidP="00FE0255">
            <w:pPr>
              <w:overflowPunct/>
              <w:autoSpaceDE/>
              <w:autoSpaceDN/>
              <w:adjustRightInd/>
              <w:textAlignment w:val="auto"/>
              <w:rPr>
                <w:rFonts w:ascii="PT Astra Serif" w:hAnsi="PT Astra Serif" w:cs="Arial"/>
                <w:b/>
                <w:bCs/>
                <w:sz w:val="18"/>
                <w:szCs w:val="18"/>
              </w:rPr>
            </w:pPr>
          </w:p>
        </w:tc>
        <w:tc>
          <w:tcPr>
            <w:tcW w:w="1027" w:type="dxa"/>
            <w:tcBorders>
              <w:top w:val="nil"/>
              <w:left w:val="nil"/>
              <w:bottom w:val="single" w:sz="4" w:space="0" w:color="auto"/>
              <w:right w:val="single" w:sz="4" w:space="0" w:color="auto"/>
            </w:tcBorders>
            <w:shd w:val="clear" w:color="auto" w:fill="auto"/>
            <w:noWrap/>
            <w:vAlign w:val="center"/>
            <w:hideMark/>
          </w:tcPr>
          <w:p w:rsidR="00A71F08" w:rsidRPr="00095481" w:rsidRDefault="00A71F08" w:rsidP="00FE0255">
            <w:pPr>
              <w:overflowPunct/>
              <w:autoSpaceDE/>
              <w:autoSpaceDN/>
              <w:adjustRightInd/>
              <w:jc w:val="center"/>
              <w:textAlignment w:val="auto"/>
              <w:rPr>
                <w:rFonts w:ascii="PT Astra Serif" w:hAnsi="PT Astra Serif" w:cs="Arial"/>
                <w:b/>
                <w:bCs/>
                <w:sz w:val="18"/>
                <w:szCs w:val="18"/>
              </w:rPr>
            </w:pPr>
            <w:r w:rsidRPr="00095481">
              <w:rPr>
                <w:rFonts w:ascii="PT Astra Serif" w:hAnsi="PT Astra Serif" w:cs="Arial"/>
                <w:b/>
                <w:bCs/>
                <w:sz w:val="18"/>
                <w:szCs w:val="18"/>
              </w:rPr>
              <w:t>2024 год</w:t>
            </w:r>
          </w:p>
        </w:tc>
        <w:tc>
          <w:tcPr>
            <w:tcW w:w="1123" w:type="dxa"/>
            <w:tcBorders>
              <w:top w:val="nil"/>
              <w:left w:val="nil"/>
              <w:bottom w:val="single" w:sz="4" w:space="0" w:color="auto"/>
              <w:right w:val="single" w:sz="4" w:space="0" w:color="auto"/>
            </w:tcBorders>
            <w:shd w:val="clear" w:color="auto" w:fill="auto"/>
            <w:vAlign w:val="center"/>
            <w:hideMark/>
          </w:tcPr>
          <w:p w:rsidR="00A71F08" w:rsidRPr="00095481" w:rsidRDefault="00A71F08" w:rsidP="00FE0255">
            <w:pPr>
              <w:overflowPunct/>
              <w:autoSpaceDE/>
              <w:autoSpaceDN/>
              <w:adjustRightInd/>
              <w:jc w:val="center"/>
              <w:textAlignment w:val="auto"/>
              <w:rPr>
                <w:rFonts w:ascii="PT Astra Serif" w:hAnsi="PT Astra Serif" w:cs="Arial"/>
                <w:b/>
                <w:bCs/>
                <w:sz w:val="18"/>
                <w:szCs w:val="18"/>
              </w:rPr>
            </w:pPr>
            <w:r w:rsidRPr="00095481">
              <w:rPr>
                <w:rFonts w:ascii="PT Astra Serif" w:hAnsi="PT Astra Serif" w:cs="Arial"/>
                <w:b/>
                <w:bCs/>
                <w:sz w:val="18"/>
                <w:szCs w:val="18"/>
              </w:rPr>
              <w:t>2025 год</w:t>
            </w:r>
          </w:p>
        </w:tc>
        <w:tc>
          <w:tcPr>
            <w:tcW w:w="1091" w:type="dxa"/>
            <w:tcBorders>
              <w:top w:val="nil"/>
              <w:left w:val="nil"/>
              <w:bottom w:val="single" w:sz="4" w:space="0" w:color="auto"/>
              <w:right w:val="single" w:sz="4" w:space="0" w:color="auto"/>
            </w:tcBorders>
            <w:shd w:val="clear" w:color="auto" w:fill="auto"/>
            <w:vAlign w:val="center"/>
            <w:hideMark/>
          </w:tcPr>
          <w:p w:rsidR="00A71F08" w:rsidRPr="00095481" w:rsidRDefault="00A71F08" w:rsidP="00FE0255">
            <w:pPr>
              <w:overflowPunct/>
              <w:autoSpaceDE/>
              <w:autoSpaceDN/>
              <w:adjustRightInd/>
              <w:jc w:val="center"/>
              <w:textAlignment w:val="auto"/>
              <w:rPr>
                <w:rFonts w:ascii="PT Astra Serif" w:hAnsi="PT Astra Serif" w:cs="Arial"/>
                <w:b/>
                <w:bCs/>
                <w:sz w:val="18"/>
                <w:szCs w:val="18"/>
              </w:rPr>
            </w:pPr>
            <w:r w:rsidRPr="00095481">
              <w:rPr>
                <w:rFonts w:ascii="PT Astra Serif" w:hAnsi="PT Astra Serif" w:cs="Arial"/>
                <w:b/>
                <w:bCs/>
                <w:sz w:val="18"/>
                <w:szCs w:val="18"/>
              </w:rPr>
              <w:t>2026 год</w:t>
            </w:r>
          </w:p>
        </w:tc>
      </w:tr>
      <w:tr w:rsidR="00A71F08" w:rsidRPr="00095481" w:rsidTr="00FE0255">
        <w:trPr>
          <w:trHeight w:val="255"/>
        </w:trPr>
        <w:tc>
          <w:tcPr>
            <w:tcW w:w="4537" w:type="dxa"/>
            <w:tcBorders>
              <w:top w:val="nil"/>
              <w:left w:val="single" w:sz="4" w:space="0" w:color="auto"/>
              <w:bottom w:val="single" w:sz="4" w:space="0" w:color="auto"/>
              <w:right w:val="single" w:sz="4" w:space="0" w:color="auto"/>
            </w:tcBorders>
            <w:shd w:val="clear" w:color="auto" w:fill="auto"/>
            <w:noWrap/>
            <w:vAlign w:val="center"/>
            <w:hideMark/>
          </w:tcPr>
          <w:p w:rsidR="00A71F08" w:rsidRPr="00095481" w:rsidRDefault="00A71F08" w:rsidP="00FE0255">
            <w:pPr>
              <w:overflowPunct/>
              <w:autoSpaceDE/>
              <w:autoSpaceDN/>
              <w:adjustRightInd/>
              <w:jc w:val="center"/>
              <w:textAlignment w:val="auto"/>
              <w:rPr>
                <w:rFonts w:ascii="PT Astra Serif" w:hAnsi="PT Astra Serif" w:cs="Arial"/>
                <w:b/>
                <w:bCs/>
                <w:sz w:val="16"/>
                <w:szCs w:val="16"/>
              </w:rPr>
            </w:pPr>
            <w:r w:rsidRPr="00095481">
              <w:rPr>
                <w:rFonts w:ascii="PT Astra Serif" w:hAnsi="PT Astra Serif" w:cs="Arial"/>
                <w:b/>
                <w:bCs/>
                <w:sz w:val="16"/>
                <w:szCs w:val="16"/>
              </w:rPr>
              <w:t>1</w:t>
            </w:r>
          </w:p>
        </w:tc>
        <w:tc>
          <w:tcPr>
            <w:tcW w:w="1331" w:type="dxa"/>
            <w:tcBorders>
              <w:top w:val="nil"/>
              <w:left w:val="nil"/>
              <w:bottom w:val="single" w:sz="4" w:space="0" w:color="auto"/>
              <w:right w:val="single" w:sz="4" w:space="0" w:color="auto"/>
            </w:tcBorders>
            <w:shd w:val="clear" w:color="auto" w:fill="auto"/>
            <w:noWrap/>
            <w:vAlign w:val="center"/>
            <w:hideMark/>
          </w:tcPr>
          <w:p w:rsidR="00A71F08" w:rsidRPr="00095481" w:rsidRDefault="00A71F08" w:rsidP="00FE0255">
            <w:pPr>
              <w:overflowPunct/>
              <w:autoSpaceDE/>
              <w:autoSpaceDN/>
              <w:adjustRightInd/>
              <w:jc w:val="center"/>
              <w:textAlignment w:val="auto"/>
              <w:rPr>
                <w:rFonts w:ascii="PT Astra Serif" w:hAnsi="PT Astra Serif" w:cs="Arial"/>
                <w:b/>
                <w:bCs/>
                <w:sz w:val="16"/>
                <w:szCs w:val="16"/>
              </w:rPr>
            </w:pPr>
            <w:r w:rsidRPr="00095481">
              <w:rPr>
                <w:rFonts w:ascii="PT Astra Serif" w:hAnsi="PT Astra Serif" w:cs="Arial"/>
                <w:b/>
                <w:bCs/>
                <w:sz w:val="16"/>
                <w:szCs w:val="16"/>
              </w:rPr>
              <w:t>2</w:t>
            </w:r>
          </w:p>
        </w:tc>
        <w:tc>
          <w:tcPr>
            <w:tcW w:w="950" w:type="dxa"/>
            <w:tcBorders>
              <w:top w:val="nil"/>
              <w:left w:val="nil"/>
              <w:bottom w:val="single" w:sz="4" w:space="0" w:color="auto"/>
              <w:right w:val="single" w:sz="4" w:space="0" w:color="auto"/>
            </w:tcBorders>
            <w:shd w:val="clear" w:color="auto" w:fill="auto"/>
            <w:noWrap/>
            <w:vAlign w:val="center"/>
            <w:hideMark/>
          </w:tcPr>
          <w:p w:rsidR="00A71F08" w:rsidRPr="00095481" w:rsidRDefault="00A71F08" w:rsidP="00FE0255">
            <w:pPr>
              <w:overflowPunct/>
              <w:autoSpaceDE/>
              <w:autoSpaceDN/>
              <w:adjustRightInd/>
              <w:jc w:val="center"/>
              <w:textAlignment w:val="auto"/>
              <w:rPr>
                <w:rFonts w:ascii="PT Astra Serif" w:hAnsi="PT Astra Serif" w:cs="Arial"/>
                <w:b/>
                <w:bCs/>
                <w:sz w:val="16"/>
                <w:szCs w:val="16"/>
              </w:rPr>
            </w:pPr>
            <w:r w:rsidRPr="00095481">
              <w:rPr>
                <w:rFonts w:ascii="PT Astra Serif" w:hAnsi="PT Astra Serif" w:cs="Arial"/>
                <w:b/>
                <w:bCs/>
                <w:sz w:val="16"/>
                <w:szCs w:val="16"/>
              </w:rPr>
              <w:t>3</w:t>
            </w:r>
          </w:p>
        </w:tc>
        <w:tc>
          <w:tcPr>
            <w:tcW w:w="945" w:type="dxa"/>
            <w:tcBorders>
              <w:top w:val="nil"/>
              <w:left w:val="nil"/>
              <w:bottom w:val="single" w:sz="4" w:space="0" w:color="auto"/>
              <w:right w:val="single" w:sz="4" w:space="0" w:color="auto"/>
            </w:tcBorders>
            <w:shd w:val="clear" w:color="auto" w:fill="auto"/>
            <w:noWrap/>
            <w:vAlign w:val="center"/>
            <w:hideMark/>
          </w:tcPr>
          <w:p w:rsidR="00A71F08" w:rsidRPr="00095481" w:rsidRDefault="00A71F08" w:rsidP="00FE0255">
            <w:pPr>
              <w:overflowPunct/>
              <w:autoSpaceDE/>
              <w:autoSpaceDN/>
              <w:adjustRightInd/>
              <w:jc w:val="center"/>
              <w:textAlignment w:val="auto"/>
              <w:rPr>
                <w:rFonts w:ascii="PT Astra Serif" w:hAnsi="PT Astra Serif" w:cs="Arial"/>
                <w:b/>
                <w:bCs/>
                <w:sz w:val="16"/>
                <w:szCs w:val="16"/>
              </w:rPr>
            </w:pPr>
            <w:r w:rsidRPr="00095481">
              <w:rPr>
                <w:rFonts w:ascii="PT Astra Serif" w:hAnsi="PT Astra Serif" w:cs="Arial"/>
                <w:b/>
                <w:bCs/>
                <w:sz w:val="16"/>
                <w:szCs w:val="16"/>
              </w:rPr>
              <w:t>6</w:t>
            </w:r>
          </w:p>
        </w:tc>
        <w:tc>
          <w:tcPr>
            <w:tcW w:w="1027" w:type="dxa"/>
            <w:tcBorders>
              <w:top w:val="nil"/>
              <w:left w:val="nil"/>
              <w:bottom w:val="single" w:sz="4" w:space="0" w:color="auto"/>
              <w:right w:val="single" w:sz="4" w:space="0" w:color="auto"/>
            </w:tcBorders>
            <w:shd w:val="clear" w:color="auto" w:fill="auto"/>
            <w:noWrap/>
            <w:vAlign w:val="center"/>
            <w:hideMark/>
          </w:tcPr>
          <w:p w:rsidR="00A71F08" w:rsidRPr="00095481" w:rsidRDefault="00A71F08" w:rsidP="00FE0255">
            <w:pPr>
              <w:overflowPunct/>
              <w:autoSpaceDE/>
              <w:autoSpaceDN/>
              <w:adjustRightInd/>
              <w:jc w:val="center"/>
              <w:textAlignment w:val="auto"/>
              <w:rPr>
                <w:rFonts w:ascii="PT Astra Serif" w:hAnsi="PT Astra Serif" w:cs="Arial"/>
                <w:b/>
                <w:bCs/>
                <w:sz w:val="16"/>
                <w:szCs w:val="16"/>
              </w:rPr>
            </w:pPr>
            <w:r w:rsidRPr="00095481">
              <w:rPr>
                <w:rFonts w:ascii="PT Astra Serif" w:hAnsi="PT Astra Serif" w:cs="Arial"/>
                <w:b/>
                <w:bCs/>
                <w:sz w:val="16"/>
                <w:szCs w:val="16"/>
              </w:rPr>
              <w:t>4</w:t>
            </w:r>
          </w:p>
        </w:tc>
        <w:tc>
          <w:tcPr>
            <w:tcW w:w="1123" w:type="dxa"/>
            <w:tcBorders>
              <w:top w:val="nil"/>
              <w:left w:val="nil"/>
              <w:bottom w:val="single" w:sz="4" w:space="0" w:color="auto"/>
              <w:right w:val="single" w:sz="4" w:space="0" w:color="auto"/>
            </w:tcBorders>
            <w:shd w:val="clear" w:color="auto" w:fill="auto"/>
            <w:noWrap/>
            <w:vAlign w:val="center"/>
            <w:hideMark/>
          </w:tcPr>
          <w:p w:rsidR="00A71F08" w:rsidRPr="00095481" w:rsidRDefault="00A71F08" w:rsidP="00FE0255">
            <w:pPr>
              <w:overflowPunct/>
              <w:autoSpaceDE/>
              <w:autoSpaceDN/>
              <w:adjustRightInd/>
              <w:jc w:val="center"/>
              <w:textAlignment w:val="auto"/>
              <w:rPr>
                <w:rFonts w:ascii="PT Astra Serif" w:hAnsi="PT Astra Serif" w:cs="Arial"/>
                <w:b/>
                <w:bCs/>
                <w:sz w:val="16"/>
                <w:szCs w:val="16"/>
              </w:rPr>
            </w:pPr>
            <w:r w:rsidRPr="00095481">
              <w:rPr>
                <w:rFonts w:ascii="PT Astra Serif" w:hAnsi="PT Astra Serif" w:cs="Arial"/>
                <w:b/>
                <w:bCs/>
                <w:sz w:val="16"/>
                <w:szCs w:val="16"/>
              </w:rPr>
              <w:t>5</w:t>
            </w:r>
          </w:p>
        </w:tc>
        <w:tc>
          <w:tcPr>
            <w:tcW w:w="1091" w:type="dxa"/>
            <w:tcBorders>
              <w:top w:val="nil"/>
              <w:left w:val="nil"/>
              <w:bottom w:val="single" w:sz="4" w:space="0" w:color="auto"/>
              <w:right w:val="single" w:sz="4" w:space="0" w:color="auto"/>
            </w:tcBorders>
            <w:shd w:val="clear" w:color="auto" w:fill="auto"/>
            <w:noWrap/>
            <w:vAlign w:val="center"/>
            <w:hideMark/>
          </w:tcPr>
          <w:p w:rsidR="00A71F08" w:rsidRPr="00095481" w:rsidRDefault="00A71F08" w:rsidP="00FE0255">
            <w:pPr>
              <w:overflowPunct/>
              <w:autoSpaceDE/>
              <w:autoSpaceDN/>
              <w:adjustRightInd/>
              <w:jc w:val="center"/>
              <w:textAlignment w:val="auto"/>
              <w:rPr>
                <w:rFonts w:ascii="PT Astra Serif" w:hAnsi="PT Astra Serif" w:cs="Arial"/>
                <w:b/>
                <w:bCs/>
                <w:sz w:val="16"/>
                <w:szCs w:val="16"/>
              </w:rPr>
            </w:pPr>
            <w:r w:rsidRPr="00095481">
              <w:rPr>
                <w:rFonts w:ascii="PT Astra Serif" w:hAnsi="PT Astra Serif" w:cs="Arial"/>
                <w:b/>
                <w:bCs/>
                <w:sz w:val="16"/>
                <w:szCs w:val="16"/>
              </w:rPr>
              <w:t>6</w:t>
            </w:r>
          </w:p>
        </w:tc>
      </w:tr>
      <w:tr w:rsidR="00A71F08" w:rsidRPr="00095481" w:rsidTr="00FE0255">
        <w:trPr>
          <w:trHeight w:val="69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b/>
                <w:bCs/>
                <w:sz w:val="18"/>
                <w:szCs w:val="18"/>
              </w:rPr>
            </w:pPr>
            <w:r w:rsidRPr="00095481">
              <w:rPr>
                <w:rFonts w:ascii="PT Astra Serif" w:hAnsi="PT Astra Serif" w:cs="Arial"/>
                <w:b/>
                <w:bCs/>
                <w:sz w:val="18"/>
                <w:szCs w:val="18"/>
              </w:rPr>
              <w:t>Муниципальная программа "Управление земельно-имущественными ресурсами Турковского муниципального района Саратовской области"</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b/>
                <w:bCs/>
                <w:sz w:val="18"/>
                <w:szCs w:val="18"/>
              </w:rPr>
            </w:pPr>
            <w:r w:rsidRPr="00095481">
              <w:rPr>
                <w:rFonts w:ascii="PT Astra Serif" w:hAnsi="PT Astra Serif" w:cs="Arial"/>
                <w:b/>
                <w:bCs/>
                <w:sz w:val="18"/>
                <w:szCs w:val="18"/>
              </w:rPr>
              <w:t>51 0 00 00000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b/>
                <w:bCs/>
                <w:sz w:val="18"/>
                <w:szCs w:val="18"/>
              </w:rPr>
            </w:pPr>
            <w:r w:rsidRPr="00095481">
              <w:rPr>
                <w:rFonts w:ascii="PT Astra Serif" w:hAnsi="PT Astra Serif" w:cs="Arial"/>
                <w:b/>
                <w:bCs/>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b/>
                <w:bCs/>
                <w:sz w:val="18"/>
                <w:szCs w:val="18"/>
              </w:rPr>
            </w:pPr>
            <w:r w:rsidRPr="00095481">
              <w:rPr>
                <w:rFonts w:ascii="PT Astra Serif" w:hAnsi="PT Astra Serif" w:cs="Arial"/>
                <w:b/>
                <w:bCs/>
                <w:sz w:val="18"/>
                <w:szCs w:val="18"/>
              </w:rPr>
              <w:t>139,0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b/>
                <w:bCs/>
                <w:sz w:val="18"/>
                <w:szCs w:val="18"/>
              </w:rPr>
            </w:pPr>
            <w:r w:rsidRPr="00095481">
              <w:rPr>
                <w:rFonts w:ascii="PT Astra Serif" w:hAnsi="PT Astra Serif" w:cs="Arial"/>
                <w:b/>
                <w:bCs/>
                <w:sz w:val="18"/>
                <w:szCs w:val="18"/>
              </w:rPr>
              <w:t>139,0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b/>
                <w:bCs/>
                <w:sz w:val="18"/>
                <w:szCs w:val="18"/>
              </w:rPr>
            </w:pPr>
            <w:r w:rsidRPr="00095481">
              <w:rPr>
                <w:rFonts w:ascii="PT Astra Serif" w:hAnsi="PT Astra Serif" w:cs="Arial"/>
                <w:b/>
                <w:bCs/>
                <w:sz w:val="18"/>
                <w:szCs w:val="18"/>
              </w:rPr>
              <w:t>139,0</w:t>
            </w:r>
          </w:p>
        </w:tc>
      </w:tr>
      <w:tr w:rsidR="00A71F08" w:rsidRPr="00095481" w:rsidTr="00FE0255">
        <w:trPr>
          <w:trHeight w:val="159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Основное мероприятие "Выполнение геодезических и кадастровых работ по учету объектов капитального строительства, земельных участков, землеустроительных работ, работ в области градостроительной деятельности, осуществляемой в виде территориального планирования, градостроительного зонирования, планировки территории"</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51 0 01 00000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40,0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40,0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40,0</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Геодезические и кадастровые работы по учету объектов капитального строительства</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51 0 01 04700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40,0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40,0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40,0</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Закупка товаров, работ и услуг для государственных (муниципальных) нужд</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51 0 01 04700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200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40,0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40,0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40,0</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Основное мероприятие "Рыночная оценка земельных участков и объектов недвижимости и прав на них"</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51 0 02 00000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50,0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50,0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50,0</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Рыночная оценка земельных участков и объектов недвижимости и прав на них</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51 0 02 01160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50,0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50,0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50,0</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Закупка товаров, работ и услуг для государственных (муниципальных) нужд</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51 0 02 01160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200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50,0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50,0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50,0</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Основное мероприятие "Содержание и обслуживание муниципальной казны"</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51 0 03 00000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7,0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7,0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7,0</w:t>
            </w:r>
          </w:p>
        </w:tc>
      </w:tr>
      <w:tr w:rsidR="00A71F08" w:rsidRPr="00095481" w:rsidTr="00FE0255">
        <w:trPr>
          <w:trHeight w:val="25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Содержание и обслуживание муниципальной казны</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51 0 03 01170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7,0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7,0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7,0</w:t>
            </w:r>
          </w:p>
        </w:tc>
      </w:tr>
      <w:tr w:rsidR="00A71F08" w:rsidRPr="00095481" w:rsidTr="00FE0255">
        <w:trPr>
          <w:trHeight w:val="25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Иные бюджетные ассигнования</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51 0 03 01170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800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7,0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7,0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7,0</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Основное мероприятие "Приобретение программных продуктов"</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51 0 04 00000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42,0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42,0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42,0</w:t>
            </w:r>
          </w:p>
        </w:tc>
      </w:tr>
      <w:tr w:rsidR="00A71F08" w:rsidRPr="00095481" w:rsidTr="00FE0255">
        <w:trPr>
          <w:trHeight w:val="25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Реализация основного мероприятия</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51 0 04 11180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42,0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42,0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42,0</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Закупка товаров, работ и услуг для государственных (муниципальных) нужд</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51 0 04 11180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200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42,0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42,0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42,0</w:t>
            </w:r>
          </w:p>
        </w:tc>
      </w:tr>
      <w:tr w:rsidR="00A71F08" w:rsidRPr="00095481" w:rsidTr="00FE0255">
        <w:trPr>
          <w:trHeight w:val="69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b/>
                <w:bCs/>
                <w:sz w:val="18"/>
                <w:szCs w:val="18"/>
              </w:rPr>
            </w:pPr>
            <w:r w:rsidRPr="00095481">
              <w:rPr>
                <w:rFonts w:ascii="PT Astra Serif" w:hAnsi="PT Astra Serif" w:cs="Arial"/>
                <w:b/>
                <w:bCs/>
                <w:sz w:val="18"/>
                <w:szCs w:val="18"/>
              </w:rPr>
              <w:t xml:space="preserve">Муниципальная программа " Профилактика терроризма и экстремистских проявлений в </w:t>
            </w:r>
            <w:proofErr w:type="spellStart"/>
            <w:r w:rsidRPr="00095481">
              <w:rPr>
                <w:rFonts w:ascii="PT Astra Serif" w:hAnsi="PT Astra Serif" w:cs="Arial"/>
                <w:b/>
                <w:bCs/>
                <w:sz w:val="18"/>
                <w:szCs w:val="18"/>
              </w:rPr>
              <w:t>Турковском</w:t>
            </w:r>
            <w:proofErr w:type="spellEnd"/>
            <w:r w:rsidRPr="00095481">
              <w:rPr>
                <w:rFonts w:ascii="PT Astra Serif" w:hAnsi="PT Astra Serif" w:cs="Arial"/>
                <w:b/>
                <w:bCs/>
                <w:sz w:val="18"/>
                <w:szCs w:val="18"/>
              </w:rPr>
              <w:t xml:space="preserve"> муниципальном районе на  2022 - 2024 годы "</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b/>
                <w:bCs/>
                <w:sz w:val="18"/>
                <w:szCs w:val="18"/>
              </w:rPr>
            </w:pPr>
            <w:r w:rsidRPr="00095481">
              <w:rPr>
                <w:rFonts w:ascii="PT Astra Serif" w:hAnsi="PT Astra Serif" w:cs="Arial"/>
                <w:b/>
                <w:bCs/>
                <w:sz w:val="18"/>
                <w:szCs w:val="18"/>
              </w:rPr>
              <w:t>52 0 00 00000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b/>
                <w:bCs/>
                <w:sz w:val="18"/>
                <w:szCs w:val="18"/>
              </w:rPr>
            </w:pPr>
            <w:r w:rsidRPr="00095481">
              <w:rPr>
                <w:rFonts w:ascii="PT Astra Serif" w:hAnsi="PT Astra Serif" w:cs="Arial"/>
                <w:b/>
                <w:bCs/>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b/>
                <w:bCs/>
                <w:sz w:val="18"/>
                <w:szCs w:val="18"/>
              </w:rPr>
            </w:pPr>
            <w:r w:rsidRPr="00095481">
              <w:rPr>
                <w:rFonts w:ascii="PT Astra Serif" w:hAnsi="PT Astra Serif" w:cs="Arial"/>
                <w:b/>
                <w:bCs/>
                <w:sz w:val="18"/>
                <w:szCs w:val="18"/>
              </w:rPr>
              <w:t>5,0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b/>
                <w:bCs/>
                <w:sz w:val="18"/>
                <w:szCs w:val="18"/>
              </w:rPr>
            </w:pPr>
            <w:r w:rsidRPr="00095481">
              <w:rPr>
                <w:rFonts w:ascii="PT Astra Serif" w:hAnsi="PT Astra Serif" w:cs="Arial"/>
                <w:b/>
                <w:bCs/>
                <w:sz w:val="18"/>
                <w:szCs w:val="18"/>
              </w:rPr>
              <w:t>5,0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b/>
                <w:bCs/>
                <w:sz w:val="18"/>
                <w:szCs w:val="18"/>
              </w:rPr>
            </w:pPr>
            <w:r w:rsidRPr="00095481">
              <w:rPr>
                <w:rFonts w:ascii="PT Astra Serif" w:hAnsi="PT Astra Serif" w:cs="Arial"/>
                <w:b/>
                <w:bCs/>
                <w:sz w:val="18"/>
                <w:szCs w:val="18"/>
              </w:rPr>
              <w:t>5,0</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Основное мероприятие " Изготовление агитационных и информационных материалов"</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52 0 01 00000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5,0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5,0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5,0</w:t>
            </w:r>
          </w:p>
        </w:tc>
      </w:tr>
      <w:tr w:rsidR="00A71F08" w:rsidRPr="00095481" w:rsidTr="00FE0255">
        <w:trPr>
          <w:trHeight w:val="25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Реализация основного мероприятия</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52 0 01 С0000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5,0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5,0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5,0</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Закупка товаров, работ и услуг для государственных (муниципальных) нужд</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52 0 01 С0000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200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5,0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5,0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5,0</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b/>
                <w:bCs/>
                <w:sz w:val="18"/>
                <w:szCs w:val="18"/>
              </w:rPr>
            </w:pPr>
            <w:r w:rsidRPr="00095481">
              <w:rPr>
                <w:rFonts w:ascii="PT Astra Serif" w:hAnsi="PT Astra Serif" w:cs="Arial"/>
                <w:b/>
                <w:bCs/>
                <w:sz w:val="18"/>
                <w:szCs w:val="18"/>
              </w:rPr>
              <w:t>Муниципальная программа "Социальная поддержка отдельных категорий граждан"</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b/>
                <w:bCs/>
                <w:sz w:val="18"/>
                <w:szCs w:val="18"/>
              </w:rPr>
            </w:pPr>
            <w:r w:rsidRPr="00095481">
              <w:rPr>
                <w:rFonts w:ascii="PT Astra Serif" w:hAnsi="PT Astra Serif" w:cs="Arial"/>
                <w:b/>
                <w:bCs/>
                <w:sz w:val="18"/>
                <w:szCs w:val="18"/>
              </w:rPr>
              <w:t>54 0 00 00000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b/>
                <w:bCs/>
                <w:sz w:val="18"/>
                <w:szCs w:val="18"/>
              </w:rPr>
            </w:pPr>
            <w:r w:rsidRPr="00095481">
              <w:rPr>
                <w:rFonts w:ascii="PT Astra Serif" w:hAnsi="PT Astra Serif" w:cs="Arial"/>
                <w:b/>
                <w:bCs/>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b/>
                <w:bCs/>
                <w:sz w:val="18"/>
                <w:szCs w:val="18"/>
              </w:rPr>
            </w:pPr>
            <w:r w:rsidRPr="00095481">
              <w:rPr>
                <w:rFonts w:ascii="PT Astra Serif" w:hAnsi="PT Astra Serif" w:cs="Arial"/>
                <w:b/>
                <w:bCs/>
                <w:sz w:val="18"/>
                <w:szCs w:val="18"/>
              </w:rPr>
              <w:t>1 354,8</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b/>
                <w:bCs/>
                <w:sz w:val="18"/>
                <w:szCs w:val="18"/>
              </w:rPr>
            </w:pPr>
            <w:r w:rsidRPr="00095481">
              <w:rPr>
                <w:rFonts w:ascii="PT Astra Serif" w:hAnsi="PT Astra Serif" w:cs="Arial"/>
                <w:b/>
                <w:bCs/>
                <w:sz w:val="18"/>
                <w:szCs w:val="18"/>
              </w:rPr>
              <w:t>1 354,8</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b/>
                <w:bCs/>
                <w:sz w:val="18"/>
                <w:szCs w:val="18"/>
              </w:rPr>
            </w:pPr>
            <w:r w:rsidRPr="00095481">
              <w:rPr>
                <w:rFonts w:ascii="PT Astra Serif" w:hAnsi="PT Astra Serif" w:cs="Arial"/>
                <w:b/>
                <w:bCs/>
                <w:sz w:val="18"/>
                <w:szCs w:val="18"/>
              </w:rPr>
              <w:t>1 354,8</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lastRenderedPageBreak/>
              <w:t>Основное мероприятие "Доплаты к трудовой пенсии муниципальным служащим"</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54 0 01 00000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545,0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545,0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545,0</w:t>
            </w:r>
          </w:p>
        </w:tc>
      </w:tr>
      <w:tr w:rsidR="00A71F08" w:rsidRPr="00095481" w:rsidTr="00FE0255">
        <w:trPr>
          <w:trHeight w:val="91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xml:space="preserve"> Ежемесячная доплата к трудовым пенсиям лицам, замещавшим выборные муниципальные должности и должности муниципальной службы в органах местного самоуправления</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54 0 01 01030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545,0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545,0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545,0</w:t>
            </w:r>
          </w:p>
        </w:tc>
      </w:tr>
      <w:tr w:rsidR="00A71F08" w:rsidRPr="00095481" w:rsidTr="00FE0255">
        <w:trPr>
          <w:trHeight w:val="25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Социальное обеспечение и иные выплаты населению</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54 0 01 01030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300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545,0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545,0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545,0</w:t>
            </w:r>
          </w:p>
        </w:tc>
      </w:tr>
      <w:tr w:rsidR="00A71F08" w:rsidRPr="00095481" w:rsidTr="00FE0255">
        <w:trPr>
          <w:trHeight w:val="91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Основное мероприятие "Возмещение затрат медицинским работникам, перешедшим на пенсию и проживающим в сельской местности, по жилищн</w:t>
            </w:r>
            <w:proofErr w:type="gramStart"/>
            <w:r w:rsidRPr="00095481">
              <w:rPr>
                <w:rFonts w:ascii="PT Astra Serif" w:hAnsi="PT Astra Serif" w:cs="Arial"/>
                <w:sz w:val="18"/>
                <w:szCs w:val="18"/>
              </w:rPr>
              <w:t>о-</w:t>
            </w:r>
            <w:proofErr w:type="gramEnd"/>
            <w:r w:rsidRPr="00095481">
              <w:rPr>
                <w:rFonts w:ascii="PT Astra Serif" w:hAnsi="PT Astra Serif" w:cs="Arial"/>
                <w:sz w:val="18"/>
                <w:szCs w:val="18"/>
              </w:rPr>
              <w:t xml:space="preserve"> коммунальным услугам"</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54 0 02 00000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809,8</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809,8</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809,8</w:t>
            </w:r>
          </w:p>
        </w:tc>
      </w:tr>
      <w:tr w:rsidR="00A71F08" w:rsidRPr="00095481" w:rsidTr="00FE0255">
        <w:trPr>
          <w:trHeight w:val="69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Возмещение затрат медицинским работникам, перешедшим на пенсию и проживающим в сельской местности, по жилищн</w:t>
            </w:r>
            <w:proofErr w:type="gramStart"/>
            <w:r w:rsidRPr="00095481">
              <w:rPr>
                <w:rFonts w:ascii="PT Astra Serif" w:hAnsi="PT Astra Serif" w:cs="Arial"/>
                <w:sz w:val="18"/>
                <w:szCs w:val="18"/>
              </w:rPr>
              <w:t>о-</w:t>
            </w:r>
            <w:proofErr w:type="gramEnd"/>
            <w:r w:rsidRPr="00095481">
              <w:rPr>
                <w:rFonts w:ascii="PT Astra Serif" w:hAnsi="PT Astra Serif" w:cs="Arial"/>
                <w:sz w:val="18"/>
                <w:szCs w:val="18"/>
              </w:rPr>
              <w:t xml:space="preserve"> коммунальным услугам</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54 0 02 01300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809,8</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809,8</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809,8</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Закупка товаров, работ и услуг для государственных (муниципальных) нужд</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54 0 02 01300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200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9,8</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9,8</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9,8</w:t>
            </w:r>
          </w:p>
        </w:tc>
      </w:tr>
      <w:tr w:rsidR="00A71F08" w:rsidRPr="00095481" w:rsidTr="00FE0255">
        <w:trPr>
          <w:trHeight w:val="25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Социальное обеспечение и иные выплаты населению</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54 0 02 01300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300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800,0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800,0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800,0</w:t>
            </w:r>
          </w:p>
        </w:tc>
      </w:tr>
      <w:tr w:rsidR="00A71F08" w:rsidRPr="00095481" w:rsidTr="00FE0255">
        <w:trPr>
          <w:trHeight w:val="69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b/>
                <w:bCs/>
                <w:sz w:val="18"/>
                <w:szCs w:val="18"/>
              </w:rPr>
            </w:pPr>
            <w:r w:rsidRPr="00095481">
              <w:rPr>
                <w:rFonts w:ascii="PT Astra Serif" w:hAnsi="PT Astra Serif" w:cs="Arial"/>
                <w:b/>
                <w:bCs/>
                <w:sz w:val="18"/>
                <w:szCs w:val="18"/>
              </w:rPr>
              <w:t xml:space="preserve">Муниципальная программа "Развитие физической культуры и спорта в </w:t>
            </w:r>
            <w:proofErr w:type="spellStart"/>
            <w:r w:rsidRPr="00095481">
              <w:rPr>
                <w:rFonts w:ascii="PT Astra Serif" w:hAnsi="PT Astra Serif" w:cs="Arial"/>
                <w:b/>
                <w:bCs/>
                <w:sz w:val="18"/>
                <w:szCs w:val="18"/>
              </w:rPr>
              <w:t>Турковском</w:t>
            </w:r>
            <w:proofErr w:type="spellEnd"/>
            <w:r w:rsidRPr="00095481">
              <w:rPr>
                <w:rFonts w:ascii="PT Astra Serif" w:hAnsi="PT Astra Serif" w:cs="Arial"/>
                <w:b/>
                <w:bCs/>
                <w:sz w:val="18"/>
                <w:szCs w:val="18"/>
              </w:rPr>
              <w:t xml:space="preserve"> муниципальном районе"</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b/>
                <w:bCs/>
                <w:sz w:val="18"/>
                <w:szCs w:val="18"/>
              </w:rPr>
            </w:pPr>
            <w:r w:rsidRPr="00095481">
              <w:rPr>
                <w:rFonts w:ascii="PT Astra Serif" w:hAnsi="PT Astra Serif" w:cs="Arial"/>
                <w:b/>
                <w:bCs/>
                <w:sz w:val="18"/>
                <w:szCs w:val="18"/>
              </w:rPr>
              <w:t>55 0 00 00000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b/>
                <w:bCs/>
                <w:sz w:val="18"/>
                <w:szCs w:val="18"/>
              </w:rPr>
            </w:pPr>
            <w:r w:rsidRPr="00095481">
              <w:rPr>
                <w:rFonts w:ascii="PT Astra Serif" w:hAnsi="PT Astra Serif" w:cs="Arial"/>
                <w:b/>
                <w:bCs/>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b/>
                <w:bCs/>
                <w:sz w:val="18"/>
                <w:szCs w:val="18"/>
              </w:rPr>
            </w:pPr>
            <w:r w:rsidRPr="00095481">
              <w:rPr>
                <w:rFonts w:ascii="PT Astra Serif" w:hAnsi="PT Astra Serif" w:cs="Arial"/>
                <w:b/>
                <w:bCs/>
                <w:sz w:val="18"/>
                <w:szCs w:val="18"/>
              </w:rPr>
              <w:t>5 499,0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b/>
                <w:bCs/>
                <w:sz w:val="18"/>
                <w:szCs w:val="18"/>
              </w:rPr>
            </w:pPr>
            <w:r w:rsidRPr="00095481">
              <w:rPr>
                <w:rFonts w:ascii="PT Astra Serif" w:hAnsi="PT Astra Serif" w:cs="Arial"/>
                <w:b/>
                <w:bCs/>
                <w:sz w:val="18"/>
                <w:szCs w:val="18"/>
              </w:rPr>
              <w:t>6 293,8</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b/>
                <w:bCs/>
                <w:sz w:val="18"/>
                <w:szCs w:val="18"/>
              </w:rPr>
            </w:pPr>
            <w:r w:rsidRPr="00095481">
              <w:rPr>
                <w:rFonts w:ascii="PT Astra Serif" w:hAnsi="PT Astra Serif" w:cs="Arial"/>
                <w:b/>
                <w:bCs/>
                <w:sz w:val="18"/>
                <w:szCs w:val="18"/>
              </w:rPr>
              <w:t>5 778,8</w:t>
            </w:r>
          </w:p>
        </w:tc>
      </w:tr>
      <w:tr w:rsidR="00A71F08" w:rsidRPr="00095481" w:rsidTr="00FE0255">
        <w:trPr>
          <w:trHeight w:val="69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Основное мероприятие "Обеспечение предоставления качественных услуг в сфере физической культуры и спорта"</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55 0 01 00000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5 499,0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6 293,8</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5 778,8</w:t>
            </w:r>
          </w:p>
        </w:tc>
      </w:tr>
      <w:tr w:rsidR="00A71F08" w:rsidRPr="00095481" w:rsidTr="00FE0255">
        <w:trPr>
          <w:trHeight w:val="91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Предоставление муниципальных услуг в сфере физической культуры и спорта подведомственными учреждениями в рамках выполнения муниципального задания</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55 0 01 04104</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5 499,0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6 293,8</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5 778,8</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55 0 01 04104</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5 499,0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6 293,8</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5 778,8</w:t>
            </w:r>
          </w:p>
        </w:tc>
      </w:tr>
      <w:tr w:rsidR="00A71F08" w:rsidRPr="00095481" w:rsidTr="00FE0255">
        <w:trPr>
          <w:trHeight w:val="69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b/>
                <w:bCs/>
                <w:sz w:val="18"/>
                <w:szCs w:val="18"/>
              </w:rPr>
            </w:pPr>
            <w:r w:rsidRPr="00095481">
              <w:rPr>
                <w:rFonts w:ascii="PT Astra Serif" w:hAnsi="PT Astra Serif" w:cs="Arial"/>
                <w:b/>
                <w:bCs/>
                <w:sz w:val="18"/>
                <w:szCs w:val="18"/>
              </w:rPr>
              <w:t>Муниципальная программа "Информационное обеспечение деятельности  органов местного самоуправления Турковского муниципального района "</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b/>
                <w:bCs/>
                <w:sz w:val="18"/>
                <w:szCs w:val="18"/>
              </w:rPr>
            </w:pPr>
            <w:r w:rsidRPr="00095481">
              <w:rPr>
                <w:rFonts w:ascii="PT Astra Serif" w:hAnsi="PT Astra Serif" w:cs="Arial"/>
                <w:b/>
                <w:bCs/>
                <w:sz w:val="18"/>
                <w:szCs w:val="18"/>
              </w:rPr>
              <w:t>58 0 00 00000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b/>
                <w:bCs/>
                <w:sz w:val="18"/>
                <w:szCs w:val="18"/>
              </w:rPr>
            </w:pPr>
            <w:r w:rsidRPr="00095481">
              <w:rPr>
                <w:rFonts w:ascii="PT Astra Serif" w:hAnsi="PT Astra Serif" w:cs="Arial"/>
                <w:b/>
                <w:bCs/>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b/>
                <w:bCs/>
                <w:sz w:val="18"/>
                <w:szCs w:val="18"/>
              </w:rPr>
            </w:pPr>
            <w:r w:rsidRPr="00095481">
              <w:rPr>
                <w:rFonts w:ascii="PT Astra Serif" w:hAnsi="PT Astra Serif" w:cs="Arial"/>
                <w:b/>
                <w:bCs/>
                <w:sz w:val="18"/>
                <w:szCs w:val="18"/>
              </w:rPr>
              <w:t>700,0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b/>
                <w:bCs/>
                <w:sz w:val="18"/>
                <w:szCs w:val="18"/>
              </w:rPr>
            </w:pPr>
            <w:r w:rsidRPr="00095481">
              <w:rPr>
                <w:rFonts w:ascii="PT Astra Serif" w:hAnsi="PT Astra Serif" w:cs="Arial"/>
                <w:b/>
                <w:bCs/>
                <w:sz w:val="18"/>
                <w:szCs w:val="18"/>
              </w:rPr>
              <w:t>0,0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b/>
                <w:bCs/>
                <w:sz w:val="18"/>
                <w:szCs w:val="18"/>
              </w:rPr>
            </w:pPr>
            <w:r w:rsidRPr="00095481">
              <w:rPr>
                <w:rFonts w:ascii="PT Astra Serif" w:hAnsi="PT Astra Serif" w:cs="Arial"/>
                <w:b/>
                <w:bCs/>
                <w:sz w:val="18"/>
                <w:szCs w:val="18"/>
              </w:rPr>
              <w:t>0,0</w:t>
            </w:r>
          </w:p>
        </w:tc>
      </w:tr>
      <w:tr w:rsidR="00A71F08" w:rsidRPr="00095481" w:rsidTr="00FE0255">
        <w:trPr>
          <w:trHeight w:val="69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Основное мероприятие "Расходы  на обеспечение  деятельности муниципального учреждения  в области средств массовой информации"</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58 0 01 00000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700,0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r>
      <w:tr w:rsidR="00A71F08" w:rsidRPr="00095481" w:rsidTr="00FE0255">
        <w:trPr>
          <w:trHeight w:val="114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Расходы на предоставление субсидии на финансовое обеспечение выполнения муниципального задания, муниципальному бюджетному учреждению, осуществляющему  информационное  освещение деятельности  органов  муниципальной власти</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58 0 01 04114</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200,0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58 0 01 04114</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200,0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r>
      <w:tr w:rsidR="00A71F08" w:rsidRPr="00095481" w:rsidTr="00FE0255">
        <w:trPr>
          <w:trHeight w:val="114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Размещение социально-значимой информации в печатных средствах массовой информации, учрежденных органами местного самоуправления, и в сетевых изданиях, учрежденных данными печатными средствами массовой информации</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58 0 01 78600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500,0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58 0 01 78600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500,0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r>
      <w:tr w:rsidR="00A71F08" w:rsidRPr="00095481" w:rsidTr="00FE0255">
        <w:trPr>
          <w:trHeight w:val="25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b/>
                <w:bCs/>
                <w:sz w:val="18"/>
                <w:szCs w:val="18"/>
              </w:rPr>
            </w:pPr>
            <w:r w:rsidRPr="00095481">
              <w:rPr>
                <w:rFonts w:ascii="PT Astra Serif" w:hAnsi="PT Astra Serif" w:cs="Arial"/>
                <w:b/>
                <w:bCs/>
                <w:sz w:val="18"/>
                <w:szCs w:val="18"/>
              </w:rPr>
              <w:t>Предоставление межбюджетных трансфертов</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b/>
                <w:bCs/>
                <w:sz w:val="18"/>
                <w:szCs w:val="18"/>
              </w:rPr>
            </w:pPr>
            <w:r w:rsidRPr="00095481">
              <w:rPr>
                <w:rFonts w:ascii="PT Astra Serif" w:hAnsi="PT Astra Serif" w:cs="Arial"/>
                <w:b/>
                <w:bCs/>
                <w:sz w:val="18"/>
                <w:szCs w:val="18"/>
              </w:rPr>
              <w:t>60 0 00 00000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b/>
                <w:bCs/>
                <w:sz w:val="18"/>
                <w:szCs w:val="18"/>
              </w:rPr>
            </w:pPr>
            <w:r w:rsidRPr="00095481">
              <w:rPr>
                <w:rFonts w:ascii="PT Astra Serif" w:hAnsi="PT Astra Serif" w:cs="Arial"/>
                <w:b/>
                <w:bCs/>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b/>
                <w:bCs/>
                <w:sz w:val="18"/>
                <w:szCs w:val="18"/>
              </w:rPr>
            </w:pPr>
            <w:r w:rsidRPr="00095481">
              <w:rPr>
                <w:rFonts w:ascii="PT Astra Serif" w:hAnsi="PT Astra Serif" w:cs="Arial"/>
                <w:b/>
                <w:bCs/>
                <w:sz w:val="18"/>
                <w:szCs w:val="18"/>
              </w:rPr>
              <w:t>1 142,1</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b/>
                <w:bCs/>
                <w:sz w:val="18"/>
                <w:szCs w:val="18"/>
              </w:rPr>
            </w:pPr>
            <w:r w:rsidRPr="00095481">
              <w:rPr>
                <w:rFonts w:ascii="PT Astra Serif" w:hAnsi="PT Astra Serif" w:cs="Arial"/>
                <w:b/>
                <w:bCs/>
                <w:sz w:val="18"/>
                <w:szCs w:val="18"/>
              </w:rPr>
              <w:t>907,3</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b/>
                <w:bCs/>
                <w:sz w:val="18"/>
                <w:szCs w:val="18"/>
              </w:rPr>
            </w:pPr>
            <w:r w:rsidRPr="00095481">
              <w:rPr>
                <w:rFonts w:ascii="PT Astra Serif" w:hAnsi="PT Astra Serif" w:cs="Arial"/>
                <w:b/>
                <w:bCs/>
                <w:sz w:val="18"/>
                <w:szCs w:val="18"/>
              </w:rPr>
              <w:t>911,3</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b/>
                <w:bCs/>
                <w:sz w:val="18"/>
                <w:szCs w:val="18"/>
              </w:rPr>
            </w:pPr>
            <w:r w:rsidRPr="00095481">
              <w:rPr>
                <w:rFonts w:ascii="PT Astra Serif" w:hAnsi="PT Astra Serif" w:cs="Arial"/>
                <w:b/>
                <w:bCs/>
                <w:sz w:val="18"/>
                <w:szCs w:val="18"/>
              </w:rPr>
              <w:t>Предоставление межбюджетных трансфертов  бюджетам поселений</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b/>
                <w:bCs/>
                <w:sz w:val="18"/>
                <w:szCs w:val="18"/>
              </w:rPr>
            </w:pPr>
            <w:r w:rsidRPr="00095481">
              <w:rPr>
                <w:rFonts w:ascii="PT Astra Serif" w:hAnsi="PT Astra Serif" w:cs="Arial"/>
                <w:b/>
                <w:bCs/>
                <w:sz w:val="18"/>
                <w:szCs w:val="18"/>
              </w:rPr>
              <w:t>60 1 00 00000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b/>
                <w:bCs/>
                <w:sz w:val="18"/>
                <w:szCs w:val="18"/>
              </w:rPr>
            </w:pPr>
            <w:r w:rsidRPr="00095481">
              <w:rPr>
                <w:rFonts w:ascii="PT Astra Serif" w:hAnsi="PT Astra Serif" w:cs="Arial"/>
                <w:b/>
                <w:bCs/>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b/>
                <w:bCs/>
                <w:sz w:val="18"/>
                <w:szCs w:val="18"/>
              </w:rPr>
            </w:pPr>
            <w:r w:rsidRPr="00095481">
              <w:rPr>
                <w:rFonts w:ascii="PT Astra Serif" w:hAnsi="PT Astra Serif" w:cs="Arial"/>
                <w:b/>
                <w:bCs/>
                <w:sz w:val="18"/>
                <w:szCs w:val="18"/>
              </w:rPr>
              <w:t>1 142,1</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b/>
                <w:bCs/>
                <w:sz w:val="18"/>
                <w:szCs w:val="18"/>
              </w:rPr>
            </w:pPr>
            <w:r w:rsidRPr="00095481">
              <w:rPr>
                <w:rFonts w:ascii="PT Astra Serif" w:hAnsi="PT Astra Serif" w:cs="Arial"/>
                <w:b/>
                <w:bCs/>
                <w:sz w:val="18"/>
                <w:szCs w:val="18"/>
              </w:rPr>
              <w:t>907,3</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b/>
                <w:bCs/>
                <w:sz w:val="18"/>
                <w:szCs w:val="18"/>
              </w:rPr>
            </w:pPr>
            <w:r w:rsidRPr="00095481">
              <w:rPr>
                <w:rFonts w:ascii="PT Astra Serif" w:hAnsi="PT Astra Serif" w:cs="Arial"/>
                <w:b/>
                <w:bCs/>
                <w:sz w:val="18"/>
                <w:szCs w:val="18"/>
              </w:rPr>
              <w:t>911,3</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Дотации на выравнивание бюджетной обеспеченности поселений из бюджета муниципального района</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60 1 00 11100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537,8</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271,6</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253,6</w:t>
            </w:r>
          </w:p>
        </w:tc>
      </w:tr>
      <w:tr w:rsidR="00A71F08" w:rsidRPr="00095481" w:rsidTr="00FE0255">
        <w:trPr>
          <w:trHeight w:val="25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Межбюджетные трансферты</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60 1 00 11100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500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537,8</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271,6</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253,6</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Исполнение государственных полномочий по расчету и предоставлению дотаций поселениям</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60 1 00 76100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604,3</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635,7</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657,7</w:t>
            </w:r>
          </w:p>
        </w:tc>
      </w:tr>
      <w:tr w:rsidR="00A71F08" w:rsidRPr="00095481" w:rsidTr="00FE0255">
        <w:trPr>
          <w:trHeight w:val="25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Межбюджетные трансферты</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60 1 00 76100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500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604,3</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635,7</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657,7</w:t>
            </w:r>
          </w:p>
        </w:tc>
      </w:tr>
      <w:tr w:rsidR="00A71F08" w:rsidRPr="00095481" w:rsidTr="00FE0255">
        <w:trPr>
          <w:trHeight w:val="69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b/>
                <w:bCs/>
                <w:sz w:val="18"/>
                <w:szCs w:val="18"/>
              </w:rPr>
            </w:pPr>
            <w:r w:rsidRPr="00095481">
              <w:rPr>
                <w:rFonts w:ascii="PT Astra Serif" w:hAnsi="PT Astra Serif" w:cs="Arial"/>
                <w:b/>
                <w:bCs/>
                <w:sz w:val="18"/>
                <w:szCs w:val="18"/>
              </w:rPr>
              <w:t>Муниципальная программа "Развитие системы образования на территории Турковского муниципального района"</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b/>
                <w:bCs/>
                <w:sz w:val="18"/>
                <w:szCs w:val="18"/>
              </w:rPr>
            </w:pPr>
            <w:r w:rsidRPr="00095481">
              <w:rPr>
                <w:rFonts w:ascii="PT Astra Serif" w:hAnsi="PT Astra Serif" w:cs="Arial"/>
                <w:b/>
                <w:bCs/>
                <w:sz w:val="18"/>
                <w:szCs w:val="18"/>
              </w:rPr>
              <w:t>66 0 00 00000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b/>
                <w:bCs/>
                <w:sz w:val="18"/>
                <w:szCs w:val="18"/>
              </w:rPr>
            </w:pPr>
            <w:r w:rsidRPr="00095481">
              <w:rPr>
                <w:rFonts w:ascii="PT Astra Serif" w:hAnsi="PT Astra Serif" w:cs="Arial"/>
                <w:b/>
                <w:bCs/>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b/>
                <w:bCs/>
                <w:sz w:val="18"/>
                <w:szCs w:val="18"/>
              </w:rPr>
            </w:pPr>
            <w:r w:rsidRPr="00095481">
              <w:rPr>
                <w:rFonts w:ascii="PT Astra Serif" w:hAnsi="PT Astra Serif" w:cs="Arial"/>
                <w:b/>
                <w:bCs/>
                <w:sz w:val="18"/>
                <w:szCs w:val="18"/>
              </w:rPr>
              <w:t>222 427,1</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b/>
                <w:bCs/>
                <w:sz w:val="18"/>
                <w:szCs w:val="18"/>
              </w:rPr>
            </w:pPr>
            <w:r w:rsidRPr="00095481">
              <w:rPr>
                <w:rFonts w:ascii="PT Astra Serif" w:hAnsi="PT Astra Serif" w:cs="Arial"/>
                <w:b/>
                <w:bCs/>
                <w:sz w:val="18"/>
                <w:szCs w:val="18"/>
              </w:rPr>
              <w:t>205 119,6</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b/>
                <w:bCs/>
                <w:sz w:val="18"/>
                <w:szCs w:val="18"/>
              </w:rPr>
            </w:pPr>
            <w:r w:rsidRPr="00095481">
              <w:rPr>
                <w:rFonts w:ascii="PT Astra Serif" w:hAnsi="PT Astra Serif" w:cs="Arial"/>
                <w:b/>
                <w:bCs/>
                <w:sz w:val="18"/>
                <w:szCs w:val="18"/>
              </w:rPr>
              <w:t>203 224,0</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b/>
                <w:bCs/>
                <w:sz w:val="18"/>
                <w:szCs w:val="18"/>
              </w:rPr>
            </w:pPr>
            <w:r w:rsidRPr="00095481">
              <w:rPr>
                <w:rFonts w:ascii="PT Astra Serif" w:hAnsi="PT Astra Serif" w:cs="Arial"/>
                <w:b/>
                <w:bCs/>
                <w:sz w:val="18"/>
                <w:szCs w:val="18"/>
              </w:rPr>
              <w:lastRenderedPageBreak/>
              <w:t>Подпрограмма  "Развитие системы дошкольного образования"</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b/>
                <w:bCs/>
                <w:sz w:val="18"/>
                <w:szCs w:val="18"/>
              </w:rPr>
            </w:pPr>
            <w:r w:rsidRPr="00095481">
              <w:rPr>
                <w:rFonts w:ascii="PT Astra Serif" w:hAnsi="PT Astra Serif" w:cs="Arial"/>
                <w:b/>
                <w:bCs/>
                <w:sz w:val="18"/>
                <w:szCs w:val="18"/>
              </w:rPr>
              <w:t>66 1 00 00000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b/>
                <w:bCs/>
                <w:sz w:val="18"/>
                <w:szCs w:val="18"/>
              </w:rPr>
            </w:pPr>
            <w:r w:rsidRPr="00095481">
              <w:rPr>
                <w:rFonts w:ascii="PT Astra Serif" w:hAnsi="PT Astra Serif" w:cs="Arial"/>
                <w:b/>
                <w:bCs/>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b/>
                <w:bCs/>
                <w:sz w:val="18"/>
                <w:szCs w:val="18"/>
              </w:rPr>
            </w:pPr>
            <w:r w:rsidRPr="00095481">
              <w:rPr>
                <w:rFonts w:ascii="PT Astra Serif" w:hAnsi="PT Astra Serif" w:cs="Arial"/>
                <w:b/>
                <w:bCs/>
                <w:sz w:val="18"/>
                <w:szCs w:val="18"/>
              </w:rPr>
              <w:t>32 375,8</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b/>
                <w:bCs/>
                <w:sz w:val="18"/>
                <w:szCs w:val="18"/>
              </w:rPr>
            </w:pPr>
            <w:r w:rsidRPr="00095481">
              <w:rPr>
                <w:rFonts w:ascii="PT Astra Serif" w:hAnsi="PT Astra Serif" w:cs="Arial"/>
                <w:b/>
                <w:bCs/>
                <w:sz w:val="18"/>
                <w:szCs w:val="18"/>
              </w:rPr>
              <w:t>28 503,4</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b/>
                <w:bCs/>
                <w:sz w:val="18"/>
                <w:szCs w:val="18"/>
              </w:rPr>
            </w:pPr>
            <w:r w:rsidRPr="00095481">
              <w:rPr>
                <w:rFonts w:ascii="PT Astra Serif" w:hAnsi="PT Astra Serif" w:cs="Arial"/>
                <w:b/>
                <w:bCs/>
                <w:sz w:val="18"/>
                <w:szCs w:val="18"/>
              </w:rPr>
              <w:t>28 503,4</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Основное мероприятие "Обеспечение предоставления качественного дошкольного образования детям"</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66 1 01 00000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23 701,1</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23 685,3</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23 685,3</w:t>
            </w:r>
          </w:p>
        </w:tc>
      </w:tr>
      <w:tr w:rsidR="00A71F08" w:rsidRPr="00095481" w:rsidTr="00FE0255">
        <w:trPr>
          <w:trHeight w:val="69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Проведение мероприятий по повышению квалификаций, участию в обучении семинарах, конкурсах различного уровня</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66 1 01 01900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10,0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10,0</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Закупка товаров, работ и услуг для государственных (муниципальных) нужд</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66 1 01 01900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200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10,0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10,0</w:t>
            </w:r>
          </w:p>
        </w:tc>
      </w:tr>
      <w:tr w:rsidR="00A71F08" w:rsidRPr="00095481" w:rsidTr="00FE0255">
        <w:trPr>
          <w:trHeight w:val="91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66 1 01 04105</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9 467,6</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9 467,6</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9 467,6</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66 1 01 04105</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9 467,6</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9 467,6</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9 467,6</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Организация питания в учреждениях дошкольного образования за счет средств местного бюджета</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66 1 01 04108</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15,8</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66 1 01 04108</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15,8</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r>
      <w:tr w:rsidR="00A71F08" w:rsidRPr="00095481" w:rsidTr="00FE0255">
        <w:trPr>
          <w:trHeight w:val="69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Финансовое обеспечение образовательной деятельности муниципальных дошкольных образовательных организаций</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66 1 01 76700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13 929,2</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13 929,2</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13 929,2</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66 1 01 76700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13 929,2</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13 929,2</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13 929,2</w:t>
            </w:r>
          </w:p>
        </w:tc>
      </w:tr>
      <w:tr w:rsidR="00A71F08" w:rsidRPr="00095481" w:rsidTr="00FE0255">
        <w:trPr>
          <w:trHeight w:val="114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66 1 01 76900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278,5</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278,5</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278,5</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66 1 01 76900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278,5</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278,5</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278,5</w:t>
            </w:r>
          </w:p>
        </w:tc>
      </w:tr>
      <w:tr w:rsidR="00A71F08" w:rsidRPr="00095481" w:rsidTr="00FE0255">
        <w:trPr>
          <w:trHeight w:val="91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Основное мероприятие "Возмещение затрат медицинским работникам, перешедшим на пенсию и проживающим в сельской местности, по жилищно-коммунальным услугам"</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66 1 02 00000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30,0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30,0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30,0</w:t>
            </w:r>
          </w:p>
        </w:tc>
      </w:tr>
      <w:tr w:rsidR="00A71F08" w:rsidRPr="00095481" w:rsidTr="00FE0255">
        <w:trPr>
          <w:trHeight w:val="69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Возмещение затрат медицинским работникам, перешедшим на пенсию и проживающим в сельской местности, по жилищно-коммунальным услугам</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66 1 02 01300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30,0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30,0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30,0</w:t>
            </w:r>
          </w:p>
        </w:tc>
      </w:tr>
      <w:tr w:rsidR="00A71F08" w:rsidRPr="00095481" w:rsidTr="00FE0255">
        <w:trPr>
          <w:trHeight w:val="25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Социальное обеспечение и иные выплаты населению</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66 1 02 01300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300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30,0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30,0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30,0</w:t>
            </w:r>
          </w:p>
        </w:tc>
      </w:tr>
      <w:tr w:rsidR="00A71F08" w:rsidRPr="00095481" w:rsidTr="00FE0255">
        <w:trPr>
          <w:trHeight w:val="114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66 1 03 00000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709,4</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709,4</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709,4</w:t>
            </w:r>
          </w:p>
        </w:tc>
      </w:tr>
      <w:tr w:rsidR="00A71F08" w:rsidRPr="00095481" w:rsidTr="00FE0255">
        <w:trPr>
          <w:trHeight w:val="91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66 1 03 77900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709,4</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709,4</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709,4</w:t>
            </w:r>
          </w:p>
        </w:tc>
      </w:tr>
      <w:tr w:rsidR="00A71F08" w:rsidRPr="00095481" w:rsidTr="00FE0255">
        <w:trPr>
          <w:trHeight w:val="25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Социальное обеспечение и иные выплаты населению</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66 1 03 77900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300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709,4</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709,4</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709,4</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Основное мероприятие "Укрепление материально-технической базы муниципальных  учреждений района"</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66 1 05 00000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378,0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Оснащение и укрепление материально-технической базы образовательных организаций</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66 1 05 79150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189,0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66 1 05 79150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189,0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r>
      <w:tr w:rsidR="00A71F08" w:rsidRPr="00095481" w:rsidTr="00FE0255">
        <w:trPr>
          <w:trHeight w:val="69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Оснащение и укрепление материально-технической базы образовательных организаций за счет дополнительных средств местного бюджета</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66 1 05 М9150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189,0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66 1 05 М9150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189,0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r>
      <w:tr w:rsidR="00A71F08" w:rsidRPr="00095481" w:rsidTr="00FE0255">
        <w:trPr>
          <w:trHeight w:val="69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lastRenderedPageBreak/>
              <w:t>Обеспечение условий для создания центров образования цифрового и гуманитарного профилей (за исключением расходов на оплату труда с начислениями)</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66 1 E1 00000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4 078,7</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4 078,7</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4 078,7</w:t>
            </w:r>
          </w:p>
        </w:tc>
      </w:tr>
      <w:tr w:rsidR="00A71F08" w:rsidRPr="00095481" w:rsidTr="00FE0255">
        <w:trPr>
          <w:trHeight w:val="69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Обеспечение условий для создания центров образования цифрового и гуманитарного профилей (за исключением расходов на оплату труда с начислениями)</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66 1 E1 72131</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560,0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560,0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560,0</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66 1 E1 72131</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560,0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560,0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560,0</w:t>
            </w:r>
          </w:p>
        </w:tc>
      </w:tr>
      <w:tr w:rsidR="00A71F08" w:rsidRPr="00095481" w:rsidTr="00FE0255">
        <w:trPr>
          <w:trHeight w:val="114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w:t>
            </w:r>
            <w:proofErr w:type="gramStart"/>
            <w:r w:rsidRPr="00095481">
              <w:rPr>
                <w:rFonts w:ascii="PT Astra Serif" w:hAnsi="PT Astra Serif" w:cs="Arial"/>
                <w:sz w:val="18"/>
                <w:szCs w:val="18"/>
              </w:rPr>
              <w:t>)(</w:t>
            </w:r>
            <w:proofErr w:type="gramEnd"/>
            <w:r w:rsidRPr="00095481">
              <w:rPr>
                <w:rFonts w:ascii="PT Astra Serif" w:hAnsi="PT Astra Serif" w:cs="Arial"/>
                <w:sz w:val="18"/>
                <w:szCs w:val="18"/>
              </w:rPr>
              <w:t>в части расходов на оплату труда с начислениями)</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66 1 E1 72132</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3 518,7</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3 518,7</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3 518,7</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66 1 E1 72132</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3 518,7</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3 518,7</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3 518,7</w:t>
            </w:r>
          </w:p>
        </w:tc>
      </w:tr>
      <w:tr w:rsidR="00A71F08" w:rsidRPr="00095481" w:rsidTr="00FE0255">
        <w:trPr>
          <w:trHeight w:val="91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Обновление материально - технической базы образовательных организаций для внедрения цифровой образовательной среды и развития цифровых навыков обучающихся</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66 1 E4 00000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3 478,6</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r>
      <w:tr w:rsidR="00A71F08" w:rsidRPr="00095481" w:rsidTr="00FE0255">
        <w:trPr>
          <w:trHeight w:val="91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Обновление материально - технической базы образовательных организаций для внедрения цифровой образовательной среды и развития цифровых навыков обучающихся</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66 1 E4 52130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3 478,6</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66 1 E4 52130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3 478,6</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b/>
                <w:bCs/>
                <w:sz w:val="18"/>
                <w:szCs w:val="18"/>
              </w:rPr>
            </w:pPr>
            <w:r w:rsidRPr="00095481">
              <w:rPr>
                <w:rFonts w:ascii="PT Astra Serif" w:hAnsi="PT Astra Serif" w:cs="Arial"/>
                <w:b/>
                <w:bCs/>
                <w:sz w:val="18"/>
                <w:szCs w:val="18"/>
              </w:rPr>
              <w:t>Подпрограмма "Развитие системы общего и дополнительного образования"</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b/>
                <w:bCs/>
                <w:sz w:val="18"/>
                <w:szCs w:val="18"/>
              </w:rPr>
            </w:pPr>
            <w:r w:rsidRPr="00095481">
              <w:rPr>
                <w:rFonts w:ascii="PT Astra Serif" w:hAnsi="PT Astra Serif" w:cs="Arial"/>
                <w:b/>
                <w:bCs/>
                <w:sz w:val="18"/>
                <w:szCs w:val="18"/>
              </w:rPr>
              <w:t>66 2 00 00000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b/>
                <w:bCs/>
                <w:sz w:val="18"/>
                <w:szCs w:val="18"/>
              </w:rPr>
            </w:pPr>
            <w:r w:rsidRPr="00095481">
              <w:rPr>
                <w:rFonts w:ascii="PT Astra Serif" w:hAnsi="PT Astra Serif" w:cs="Arial"/>
                <w:b/>
                <w:bCs/>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b/>
                <w:bCs/>
                <w:sz w:val="18"/>
                <w:szCs w:val="18"/>
              </w:rPr>
            </w:pPr>
            <w:r w:rsidRPr="00095481">
              <w:rPr>
                <w:rFonts w:ascii="PT Astra Serif" w:hAnsi="PT Astra Serif" w:cs="Arial"/>
                <w:b/>
                <w:bCs/>
                <w:sz w:val="18"/>
                <w:szCs w:val="18"/>
              </w:rPr>
              <w:t>190 051,3</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b/>
                <w:bCs/>
                <w:sz w:val="18"/>
                <w:szCs w:val="18"/>
              </w:rPr>
            </w:pPr>
            <w:r w:rsidRPr="00095481">
              <w:rPr>
                <w:rFonts w:ascii="PT Astra Serif" w:hAnsi="PT Astra Serif" w:cs="Arial"/>
                <w:b/>
                <w:bCs/>
                <w:sz w:val="18"/>
                <w:szCs w:val="18"/>
              </w:rPr>
              <w:t>176 616,2</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b/>
                <w:bCs/>
                <w:sz w:val="18"/>
                <w:szCs w:val="18"/>
              </w:rPr>
            </w:pPr>
            <w:r w:rsidRPr="00095481">
              <w:rPr>
                <w:rFonts w:ascii="PT Astra Serif" w:hAnsi="PT Astra Serif" w:cs="Arial"/>
                <w:b/>
                <w:bCs/>
                <w:sz w:val="18"/>
                <w:szCs w:val="18"/>
              </w:rPr>
              <w:t>174 720,6</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Основное мероприятие "Обеспечение предоставления качественного общего образования детям"</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66 2 01 00000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146 510,3</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147 191,0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145 183,7</w:t>
            </w:r>
          </w:p>
        </w:tc>
      </w:tr>
      <w:tr w:rsidR="00A71F08" w:rsidRPr="00095481" w:rsidTr="00FE0255">
        <w:trPr>
          <w:trHeight w:val="69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Предоставление муниципальных услуг в учреждениях общего образования в рамках выполнения муниципального задания</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66 2 01 04106</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20 910,3</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21 816,7</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19 809,4</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66 2 01 04106</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20 910,3</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21 816,7</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19 809,4</w:t>
            </w:r>
          </w:p>
        </w:tc>
      </w:tr>
      <w:tr w:rsidR="00A71F08" w:rsidRPr="00095481" w:rsidTr="00FE0255">
        <w:trPr>
          <w:trHeight w:val="91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Приобретение новогодних подарков для поощрения обучающихся общеобразовательных учреждений района, имеющих по итогам первой и второй четвертей или первого полугодия отличные оценки</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66 2 01 04111</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35,0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35,0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35,0</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Закупка товаров, работ и услуг для государственных (муниципальных) нужд</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66 2 01 04111</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200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35,0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35,0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35,0</w:t>
            </w:r>
          </w:p>
        </w:tc>
      </w:tr>
      <w:tr w:rsidR="00A71F08" w:rsidRPr="00095481" w:rsidTr="00FE0255">
        <w:trPr>
          <w:trHeight w:val="69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Финансовое обеспечение образовательной деятельности муниципальных общеобразовательных учреждений</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66 2 01 77000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125 565,0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125 339,3</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125 339,3</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66 2 01 77000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125 565,0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125 339,3</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125 339,3</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Основное мероприятие "Организация летнего отдыха и оздоровления учащихся"</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66 2 02 00000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261,8</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261,8</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261,8</w:t>
            </w:r>
          </w:p>
        </w:tc>
      </w:tr>
      <w:tr w:rsidR="00A71F08" w:rsidRPr="00095481" w:rsidTr="00FE0255">
        <w:trPr>
          <w:trHeight w:val="25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Организация летнего отдыха и оздоровления учащихся</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66 2 02 04110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261,8</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261,8</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261,8</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66 2 02 04110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261,8</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261,8</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261,8</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Основное мероприятие "Обеспечение предоставления качественного дополнительного образования детям"</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66 2 03 00000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8 352,8</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5 009,7</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5 009,7</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Обеспечение предоставления качественного дополнительного образования детям</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66 2 03 04107</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5 009,7</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5 009,7</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5 009,7</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66 2 03 04107</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5 009,7</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5 009,7</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5 009,7</w:t>
            </w:r>
          </w:p>
        </w:tc>
      </w:tr>
      <w:tr w:rsidR="00A71F08" w:rsidRPr="00095481" w:rsidTr="00FE0255">
        <w:trPr>
          <w:trHeight w:val="69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xml:space="preserve">Сохранение достигнутых </w:t>
            </w:r>
            <w:proofErr w:type="gramStart"/>
            <w:r w:rsidRPr="00095481">
              <w:rPr>
                <w:rFonts w:ascii="PT Astra Serif" w:hAnsi="PT Astra Serif" w:cs="Arial"/>
                <w:sz w:val="18"/>
                <w:szCs w:val="18"/>
              </w:rPr>
              <w:t>показателей повышения оплаты труда отдельных категорий работников бюджетной сферы</w:t>
            </w:r>
            <w:proofErr w:type="gramEnd"/>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66 2 03 72500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3 242,8</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lastRenderedPageBreak/>
              <w:t>Предоставление субсидий бюджетным, автономным учреждениям и иным некоммерческим организациям</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66 2 03 72500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3 242,8</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r>
      <w:tr w:rsidR="00A71F08" w:rsidRPr="00095481" w:rsidTr="00FE0255">
        <w:trPr>
          <w:trHeight w:val="69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xml:space="preserve">Сохранение достигнутых </w:t>
            </w:r>
            <w:proofErr w:type="gramStart"/>
            <w:r w:rsidRPr="00095481">
              <w:rPr>
                <w:rFonts w:ascii="PT Astra Serif" w:hAnsi="PT Astra Serif" w:cs="Arial"/>
                <w:sz w:val="18"/>
                <w:szCs w:val="18"/>
              </w:rPr>
              <w:t>показателей повышения оплаты труда отдельных категорий работников бюджетной сферы</w:t>
            </w:r>
            <w:proofErr w:type="gramEnd"/>
            <w:r w:rsidRPr="00095481">
              <w:rPr>
                <w:rFonts w:ascii="PT Astra Serif" w:hAnsi="PT Astra Serif" w:cs="Arial"/>
                <w:sz w:val="18"/>
                <w:szCs w:val="18"/>
              </w:rPr>
              <w:t xml:space="preserve"> за счет средств местного бюджета</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66 2 03 S2500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100,3</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66 2 03 S2500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100,3</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Основное мероприятие "Обеспечение предоставления качественного дополнительного образования детям"</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66 2 05 00000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720,0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720,0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720,0</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Обеспечение персонифицированного финансирования дополнительного образования детей</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66 2 05 04108</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720,0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720,0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720,0</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66 2 05 04108</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720,0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720,0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720,0</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Основное мероприятие "Укрепление материально-технической базы муниципальных  учреждений района"</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66 2 06 00000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10 064,5</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Проведение капитального и текущего ремонта муниципальных образовательных организаций</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66 2 06 72110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4 900,0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66 2 06 72110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4 900,0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r>
      <w:tr w:rsidR="00A71F08" w:rsidRPr="00095481" w:rsidTr="00FE0255">
        <w:trPr>
          <w:trHeight w:val="69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Субсидия на проведение капитального и текущего ремонта спортивных залов  муниципальных образовательных организаций</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66 2 06 72120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1 000,0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66 2 06 72120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1 000,0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r>
      <w:tr w:rsidR="00A71F08" w:rsidRPr="00095481" w:rsidTr="00FE0255">
        <w:trPr>
          <w:trHeight w:val="114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Межбюджетные трансферты, передаваемые бюджетам муниципальных районов области на укрепление материально-технической базы и оснащение музеев боевой славы в муниципальных образовательных организациях</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66 2 06 72130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750,0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66 2 06 72130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750,0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Оснащение и укрепление материально-технической базы образовательных организаций</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66 2 06 79150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1 616,0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66 2 06 79150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1 616,0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r>
      <w:tr w:rsidR="00A71F08" w:rsidRPr="00095481" w:rsidTr="00FE0255">
        <w:trPr>
          <w:trHeight w:val="69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Проведение капитального и текущего ремонтов муниципальных образовательных организаций за счет средств местного бюджета</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66 2 06 S2110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151,6</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66 2 06 S2110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151,6</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r>
      <w:tr w:rsidR="00A71F08" w:rsidRPr="00095481" w:rsidTr="00FE0255">
        <w:trPr>
          <w:trHeight w:val="69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Проведение капитального и текущего ремонтов спортивных залов муниципальных образовательных организаций за счет средств местного бюджета</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66 2 06 S2120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30,9</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66 2 06 S2120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30,9</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r>
      <w:tr w:rsidR="00A71F08" w:rsidRPr="00095481" w:rsidTr="00FE0255">
        <w:trPr>
          <w:trHeight w:val="69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Оснащение и укрепление материально-технической базы образовательных организаций за счет дополнительных средств местного бюджета</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66 2 06 М9150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1 616,0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66 2 06 М9150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1 616,0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xml:space="preserve">Основное мероприятие "Организация  питания </w:t>
            </w:r>
            <w:proofErr w:type="gramStart"/>
            <w:r w:rsidRPr="00095481">
              <w:rPr>
                <w:rFonts w:ascii="PT Astra Serif" w:hAnsi="PT Astra Serif" w:cs="Arial"/>
                <w:sz w:val="18"/>
                <w:szCs w:val="18"/>
              </w:rPr>
              <w:t>обучающихся</w:t>
            </w:r>
            <w:proofErr w:type="gramEnd"/>
            <w:r w:rsidRPr="00095481">
              <w:rPr>
                <w:rFonts w:ascii="PT Astra Serif" w:hAnsi="PT Astra Serif" w:cs="Arial"/>
                <w:sz w:val="18"/>
                <w:szCs w:val="18"/>
              </w:rPr>
              <w:t>"</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66 2 09 00000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5 735,8</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5 620,6</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5 537,7</w:t>
            </w:r>
          </w:p>
        </w:tc>
      </w:tr>
      <w:tr w:rsidR="00A71F08" w:rsidRPr="00095481" w:rsidTr="00FE0255">
        <w:trPr>
          <w:trHeight w:val="114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proofErr w:type="gramStart"/>
            <w:r w:rsidRPr="00095481">
              <w:rPr>
                <w:rFonts w:ascii="PT Astra Serif" w:hAnsi="PT Astra Serif" w:cs="Arial"/>
                <w:sz w:val="18"/>
                <w:szCs w:val="18"/>
              </w:rPr>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roofErr w:type="gramEnd"/>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66 2 09 77200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1 750,0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1 750,0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1 750,0</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66 2 09 77200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1 750,0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1 750,0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1 750,0</w:t>
            </w:r>
          </w:p>
        </w:tc>
      </w:tr>
      <w:tr w:rsidR="00A71F08" w:rsidRPr="00095481" w:rsidTr="00FE0255">
        <w:trPr>
          <w:trHeight w:val="91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proofErr w:type="gramStart"/>
            <w:r w:rsidRPr="00095481">
              <w:rPr>
                <w:rFonts w:ascii="PT Astra Serif" w:hAnsi="PT Astra Serif" w:cs="Arial"/>
                <w:sz w:val="18"/>
                <w:szCs w:val="18"/>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66 2 09 L3040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3 985,8</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3 870,6</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3 787,7</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66 2 09 L3040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3 985,8</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3 870,6</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3 787,7</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Ежемесячное денежное вознаграждение за классное руководство педагогическим работникам</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66 2 14 00000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8 593,2</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8 593,2</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8 593,2</w:t>
            </w:r>
          </w:p>
        </w:tc>
      </w:tr>
      <w:tr w:rsidR="00A71F08" w:rsidRPr="00095481" w:rsidTr="00FE0255">
        <w:trPr>
          <w:trHeight w:val="91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66 2 14 R3030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8 593,2</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8 593,2</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8 593,2</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66 2 14 R3030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8 593,2</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8 593,2</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8 593,2</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Реализация  проекта (программы) в целях выполнения задач федерального проекта "Современная школа"</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66 2 E1 00000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8 696,9</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8 157,4</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8 157,4</w:t>
            </w:r>
          </w:p>
        </w:tc>
      </w:tr>
      <w:tr w:rsidR="00A71F08" w:rsidRPr="00095481" w:rsidTr="00FE0255">
        <w:trPr>
          <w:trHeight w:val="13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66 2 E1 51720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1 832,5</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Закупка товаров, работ и услуг для государственных (муниципальных) нужд</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66 2 E1 51720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200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1 832,5</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r>
      <w:tr w:rsidR="00A71F08" w:rsidRPr="00095481" w:rsidTr="00FE0255">
        <w:trPr>
          <w:trHeight w:val="181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Субсидии бюджетам муниципальных районов и городских округов области на 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095481">
              <w:rPr>
                <w:rFonts w:ascii="PT Astra Serif" w:hAnsi="PT Astra Serif" w:cs="Arial"/>
                <w:sz w:val="18"/>
                <w:szCs w:val="18"/>
              </w:rPr>
              <w:t>х(</w:t>
            </w:r>
            <w:proofErr w:type="gramEnd"/>
            <w:r w:rsidRPr="00095481">
              <w:rPr>
                <w:rFonts w:ascii="PT Astra Serif" w:hAnsi="PT Astra Serif" w:cs="Arial"/>
                <w:sz w:val="18"/>
                <w:szCs w:val="18"/>
              </w:rPr>
              <w:t>в рамках достижения соответствующих результатов федерального проекта)(за исключением расходов на оплату труда с начислениями)</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66 2 E1 А1721</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1 000,0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1 120,0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1 120,0</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66 2 E1 А1721</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1 000,0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1 120,0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1 120,0</w:t>
            </w:r>
          </w:p>
        </w:tc>
      </w:tr>
      <w:tr w:rsidR="00A71F08" w:rsidRPr="00095481" w:rsidTr="00FE0255">
        <w:trPr>
          <w:trHeight w:val="181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Субсидии бюджетам муниципальных районов и городских округов области на 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095481">
              <w:rPr>
                <w:rFonts w:ascii="PT Astra Serif" w:hAnsi="PT Astra Serif" w:cs="Arial"/>
                <w:sz w:val="18"/>
                <w:szCs w:val="18"/>
              </w:rPr>
              <w:t>х(</w:t>
            </w:r>
            <w:proofErr w:type="gramEnd"/>
            <w:r w:rsidRPr="00095481">
              <w:rPr>
                <w:rFonts w:ascii="PT Astra Serif" w:hAnsi="PT Astra Serif" w:cs="Arial"/>
                <w:sz w:val="18"/>
                <w:szCs w:val="18"/>
              </w:rPr>
              <w:t>в рамках достижения соответствующих результатов федерального проекта)(в части расходов на оплату труда с начислениями)</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66 2 E1 А1722</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5 864,4</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7 037,4</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7 037,4</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66 2 E1 А1722</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5 864,4</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7 037,4</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7 037,4</w:t>
            </w:r>
          </w:p>
        </w:tc>
      </w:tr>
      <w:tr w:rsidR="00A71F08" w:rsidRPr="00095481" w:rsidTr="00FE0255">
        <w:trPr>
          <w:trHeight w:val="69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Реализация муниципального проекта (программы) в целях выполнения задач федерального проекта "Цифровая образовательная среда"</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66 2 E4 00000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184,0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130,5</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130,5</w:t>
            </w:r>
          </w:p>
        </w:tc>
      </w:tr>
      <w:tr w:rsidR="00A71F08" w:rsidRPr="00095481" w:rsidTr="00FE0255">
        <w:trPr>
          <w:trHeight w:val="114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xml:space="preserve">Обеспечение условий для внедрения цифровой образовательной среды в государственных и муниципальных общеобразовательных организациях (в рамках достижения соответствующих </w:t>
            </w:r>
            <w:proofErr w:type="spellStart"/>
            <w:r w:rsidRPr="00095481">
              <w:rPr>
                <w:rFonts w:ascii="PT Astra Serif" w:hAnsi="PT Astra Serif" w:cs="Arial"/>
                <w:sz w:val="18"/>
                <w:szCs w:val="18"/>
              </w:rPr>
              <w:t>задая</w:t>
            </w:r>
            <w:proofErr w:type="spellEnd"/>
            <w:r w:rsidRPr="00095481">
              <w:rPr>
                <w:rFonts w:ascii="PT Astra Serif" w:hAnsi="PT Astra Serif" w:cs="Arial"/>
                <w:sz w:val="18"/>
                <w:szCs w:val="18"/>
              </w:rPr>
              <w:t xml:space="preserve"> федерального проекта)</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66 2 E4 А2131</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184,0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130,5</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130,5</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66 2 E4 А2131</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184,0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130,5</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130,5</w:t>
            </w:r>
          </w:p>
        </w:tc>
      </w:tr>
      <w:tr w:rsidR="00A71F08" w:rsidRPr="00095481" w:rsidTr="00FE0255">
        <w:trPr>
          <w:trHeight w:val="91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xml:space="preserve">66 2 </w:t>
            </w:r>
            <w:proofErr w:type="gramStart"/>
            <w:r w:rsidRPr="00095481">
              <w:rPr>
                <w:rFonts w:ascii="PT Astra Serif" w:hAnsi="PT Astra Serif" w:cs="Arial"/>
                <w:sz w:val="18"/>
                <w:szCs w:val="18"/>
              </w:rPr>
              <w:t>E</w:t>
            </w:r>
            <w:proofErr w:type="gramEnd"/>
            <w:r w:rsidRPr="00095481">
              <w:rPr>
                <w:rFonts w:ascii="PT Astra Serif" w:hAnsi="PT Astra Serif" w:cs="Arial"/>
                <w:sz w:val="18"/>
                <w:szCs w:val="18"/>
              </w:rPr>
              <w:t>В 00000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932,0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932,0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1 126,6</w:t>
            </w:r>
          </w:p>
        </w:tc>
      </w:tr>
      <w:tr w:rsidR="00A71F08" w:rsidRPr="00095481" w:rsidTr="00FE0255">
        <w:trPr>
          <w:trHeight w:val="91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xml:space="preserve">66 2 </w:t>
            </w:r>
            <w:proofErr w:type="gramStart"/>
            <w:r w:rsidRPr="00095481">
              <w:rPr>
                <w:rFonts w:ascii="PT Astra Serif" w:hAnsi="PT Astra Serif" w:cs="Arial"/>
                <w:sz w:val="18"/>
                <w:szCs w:val="18"/>
              </w:rPr>
              <w:t>E</w:t>
            </w:r>
            <w:proofErr w:type="gramEnd"/>
            <w:r w:rsidRPr="00095481">
              <w:rPr>
                <w:rFonts w:ascii="PT Astra Serif" w:hAnsi="PT Astra Serif" w:cs="Arial"/>
                <w:sz w:val="18"/>
                <w:szCs w:val="18"/>
              </w:rPr>
              <w:t>В 51790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932,0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932,0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1 126,6</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lastRenderedPageBreak/>
              <w:t>Предоставление субсидий бюджетным, автономным учреждениям и иным некоммерческим организациям</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xml:space="preserve">66 2 </w:t>
            </w:r>
            <w:proofErr w:type="gramStart"/>
            <w:r w:rsidRPr="00095481">
              <w:rPr>
                <w:rFonts w:ascii="PT Astra Serif" w:hAnsi="PT Astra Serif" w:cs="Arial"/>
                <w:sz w:val="18"/>
                <w:szCs w:val="18"/>
              </w:rPr>
              <w:t>E</w:t>
            </w:r>
            <w:proofErr w:type="gramEnd"/>
            <w:r w:rsidRPr="00095481">
              <w:rPr>
                <w:rFonts w:ascii="PT Astra Serif" w:hAnsi="PT Astra Serif" w:cs="Arial"/>
                <w:sz w:val="18"/>
                <w:szCs w:val="18"/>
              </w:rPr>
              <w:t>В 51790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932,0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932,0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1 126,6</w:t>
            </w:r>
          </w:p>
        </w:tc>
      </w:tr>
      <w:tr w:rsidR="00A71F08" w:rsidRPr="00095481" w:rsidTr="00FE0255">
        <w:trPr>
          <w:trHeight w:val="69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b/>
                <w:bCs/>
                <w:sz w:val="18"/>
                <w:szCs w:val="18"/>
              </w:rPr>
            </w:pPr>
            <w:r w:rsidRPr="00095481">
              <w:rPr>
                <w:rFonts w:ascii="PT Astra Serif" w:hAnsi="PT Astra Serif" w:cs="Arial"/>
                <w:b/>
                <w:bCs/>
                <w:sz w:val="18"/>
                <w:szCs w:val="18"/>
              </w:rPr>
              <w:t>Муниципальная программа "Развитие культуры на территории Турковского муниципального района Саратовской области"</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b/>
                <w:bCs/>
                <w:sz w:val="18"/>
                <w:szCs w:val="18"/>
              </w:rPr>
            </w:pPr>
            <w:r w:rsidRPr="00095481">
              <w:rPr>
                <w:rFonts w:ascii="PT Astra Serif" w:hAnsi="PT Astra Serif" w:cs="Arial"/>
                <w:b/>
                <w:bCs/>
                <w:sz w:val="18"/>
                <w:szCs w:val="18"/>
              </w:rPr>
              <w:t>68 0 00 00000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b/>
                <w:bCs/>
                <w:sz w:val="18"/>
                <w:szCs w:val="18"/>
              </w:rPr>
            </w:pPr>
            <w:r w:rsidRPr="00095481">
              <w:rPr>
                <w:rFonts w:ascii="PT Astra Serif" w:hAnsi="PT Astra Serif" w:cs="Arial"/>
                <w:b/>
                <w:bCs/>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b/>
                <w:bCs/>
                <w:sz w:val="18"/>
                <w:szCs w:val="18"/>
              </w:rPr>
            </w:pPr>
            <w:r w:rsidRPr="00095481">
              <w:rPr>
                <w:rFonts w:ascii="PT Astra Serif" w:hAnsi="PT Astra Serif" w:cs="Arial"/>
                <w:b/>
                <w:bCs/>
                <w:sz w:val="18"/>
                <w:szCs w:val="18"/>
              </w:rPr>
              <w:t>37 019,8</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b/>
                <w:bCs/>
                <w:sz w:val="18"/>
                <w:szCs w:val="18"/>
              </w:rPr>
            </w:pPr>
            <w:r w:rsidRPr="00095481">
              <w:rPr>
                <w:rFonts w:ascii="PT Astra Serif" w:hAnsi="PT Astra Serif" w:cs="Arial"/>
                <w:b/>
                <w:bCs/>
                <w:sz w:val="18"/>
                <w:szCs w:val="18"/>
              </w:rPr>
              <w:t>13 234,6</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b/>
                <w:bCs/>
                <w:sz w:val="18"/>
                <w:szCs w:val="18"/>
              </w:rPr>
            </w:pPr>
            <w:r w:rsidRPr="00095481">
              <w:rPr>
                <w:rFonts w:ascii="PT Astra Serif" w:hAnsi="PT Astra Serif" w:cs="Arial"/>
                <w:b/>
                <w:bCs/>
                <w:sz w:val="18"/>
                <w:szCs w:val="18"/>
              </w:rPr>
              <w:t>10 836,5</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b/>
                <w:bCs/>
                <w:sz w:val="18"/>
                <w:szCs w:val="18"/>
              </w:rPr>
            </w:pPr>
            <w:r w:rsidRPr="00095481">
              <w:rPr>
                <w:rFonts w:ascii="PT Astra Serif" w:hAnsi="PT Astra Serif" w:cs="Arial"/>
                <w:b/>
                <w:bCs/>
                <w:sz w:val="18"/>
                <w:szCs w:val="18"/>
              </w:rPr>
              <w:t>Подпрограмма "Сохранение и развитие библиотечной и культурно-досуговой деятельности"</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b/>
                <w:bCs/>
                <w:sz w:val="18"/>
                <w:szCs w:val="18"/>
              </w:rPr>
            </w:pPr>
            <w:r w:rsidRPr="00095481">
              <w:rPr>
                <w:rFonts w:ascii="PT Astra Serif" w:hAnsi="PT Astra Serif" w:cs="Arial"/>
                <w:b/>
                <w:bCs/>
                <w:sz w:val="18"/>
                <w:szCs w:val="18"/>
              </w:rPr>
              <w:t>68 2 00 00000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b/>
                <w:bCs/>
                <w:sz w:val="18"/>
                <w:szCs w:val="18"/>
              </w:rPr>
            </w:pPr>
            <w:r w:rsidRPr="00095481">
              <w:rPr>
                <w:rFonts w:ascii="PT Astra Serif" w:hAnsi="PT Astra Serif" w:cs="Arial"/>
                <w:b/>
                <w:bCs/>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b/>
                <w:bCs/>
                <w:sz w:val="18"/>
                <w:szCs w:val="18"/>
              </w:rPr>
            </w:pPr>
            <w:r w:rsidRPr="00095481">
              <w:rPr>
                <w:rFonts w:ascii="PT Astra Serif" w:hAnsi="PT Astra Serif" w:cs="Arial"/>
                <w:b/>
                <w:bCs/>
                <w:sz w:val="18"/>
                <w:szCs w:val="18"/>
              </w:rPr>
              <w:t>37 019,8</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b/>
                <w:bCs/>
                <w:sz w:val="18"/>
                <w:szCs w:val="18"/>
              </w:rPr>
            </w:pPr>
            <w:r w:rsidRPr="00095481">
              <w:rPr>
                <w:rFonts w:ascii="PT Astra Serif" w:hAnsi="PT Astra Serif" w:cs="Arial"/>
                <w:b/>
                <w:bCs/>
                <w:sz w:val="18"/>
                <w:szCs w:val="18"/>
              </w:rPr>
              <w:t>13 234,6</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b/>
                <w:bCs/>
                <w:sz w:val="18"/>
                <w:szCs w:val="18"/>
              </w:rPr>
            </w:pPr>
            <w:r w:rsidRPr="00095481">
              <w:rPr>
                <w:rFonts w:ascii="PT Astra Serif" w:hAnsi="PT Astra Serif" w:cs="Arial"/>
                <w:b/>
                <w:bCs/>
                <w:sz w:val="18"/>
                <w:szCs w:val="18"/>
              </w:rPr>
              <w:t>10 836,5</w:t>
            </w:r>
          </w:p>
        </w:tc>
      </w:tr>
      <w:tr w:rsidR="00A71F08" w:rsidRPr="00095481" w:rsidTr="00FE0255">
        <w:trPr>
          <w:trHeight w:val="69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Основное мероприятие "Стимулирование творческой активности населения, поддержка организаций в сфере культуры"</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68 2 01 00000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22 088,8</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8 617,2</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7 617,2</w:t>
            </w:r>
          </w:p>
        </w:tc>
      </w:tr>
      <w:tr w:rsidR="00A71F08" w:rsidRPr="00095481" w:rsidTr="00FE0255">
        <w:trPr>
          <w:trHeight w:val="69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Предоставление муниципальных услуг в сфере культурно-досуговой деятельности в рамках выполнения муниципального задания</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68 2 01 04102</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11 317,2</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8 617,2</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7 617,2</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68 2 01 04102</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11 317,2</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8 617,2</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7 617,2</w:t>
            </w:r>
          </w:p>
        </w:tc>
      </w:tr>
      <w:tr w:rsidR="00A71F08" w:rsidRPr="00095481" w:rsidTr="00FE0255">
        <w:trPr>
          <w:trHeight w:val="69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xml:space="preserve">Сохранение достигнутых </w:t>
            </w:r>
            <w:proofErr w:type="gramStart"/>
            <w:r w:rsidRPr="00095481">
              <w:rPr>
                <w:rFonts w:ascii="PT Astra Serif" w:hAnsi="PT Astra Serif" w:cs="Arial"/>
                <w:sz w:val="18"/>
                <w:szCs w:val="18"/>
              </w:rPr>
              <w:t>показателей повышения оплаты труда отдельных категорий работников бюджетной сферы</w:t>
            </w:r>
            <w:proofErr w:type="gramEnd"/>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68 2 01 72500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10 448,5</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68 2 01 72500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10 448,5</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r>
      <w:tr w:rsidR="00A71F08" w:rsidRPr="00095481" w:rsidTr="00FE0255">
        <w:trPr>
          <w:trHeight w:val="69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xml:space="preserve">Сохранение достигнутых </w:t>
            </w:r>
            <w:proofErr w:type="gramStart"/>
            <w:r w:rsidRPr="00095481">
              <w:rPr>
                <w:rFonts w:ascii="PT Astra Serif" w:hAnsi="PT Astra Serif" w:cs="Arial"/>
                <w:sz w:val="18"/>
                <w:szCs w:val="18"/>
              </w:rPr>
              <w:t>показателей повышения оплаты труда отдельных категорий работников бюджетной сферы</w:t>
            </w:r>
            <w:proofErr w:type="gramEnd"/>
            <w:r w:rsidRPr="00095481">
              <w:rPr>
                <w:rFonts w:ascii="PT Astra Serif" w:hAnsi="PT Astra Serif" w:cs="Arial"/>
                <w:sz w:val="18"/>
                <w:szCs w:val="18"/>
              </w:rPr>
              <w:t xml:space="preserve"> за счет средств местного бюджета</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68 2 01 S2500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323,1</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68 2 01 S2500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323,1</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r>
      <w:tr w:rsidR="00A71F08" w:rsidRPr="00095481" w:rsidTr="00FE0255">
        <w:trPr>
          <w:trHeight w:val="91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Основное мероприятие "Формирование и обеспечение сохранности библиотечного фонда, организация библиотечного, библиографического и информационного обслуживания"</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68 2 03 00000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8 549,6</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4 617,4</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3 219,3</w:t>
            </w:r>
          </w:p>
        </w:tc>
      </w:tr>
      <w:tr w:rsidR="00A71F08" w:rsidRPr="00095481" w:rsidTr="00FE0255">
        <w:trPr>
          <w:trHeight w:val="91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Предоставление муниципальных услуг подведомственными учреждениями в сфере библиотечной деятельности, в рамках выполнения муниципального задания</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68 2 03 04103</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4 219,3</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4 617,4</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3 219,3</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68 2 03 04103</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4 219,3</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4 617,4</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3 219,3</w:t>
            </w:r>
          </w:p>
        </w:tc>
      </w:tr>
      <w:tr w:rsidR="00A71F08" w:rsidRPr="00095481" w:rsidTr="00FE0255">
        <w:trPr>
          <w:trHeight w:val="69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xml:space="preserve">Сохранение достигнутых </w:t>
            </w:r>
            <w:proofErr w:type="gramStart"/>
            <w:r w:rsidRPr="00095481">
              <w:rPr>
                <w:rFonts w:ascii="PT Astra Serif" w:hAnsi="PT Astra Serif" w:cs="Arial"/>
                <w:sz w:val="18"/>
                <w:szCs w:val="18"/>
              </w:rPr>
              <w:t>показателей повышения оплаты труда отдельных категорий работников бюджетной сферы</w:t>
            </w:r>
            <w:proofErr w:type="gramEnd"/>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68 2 03 72500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4 200,4</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68 2 03 72500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4 200,4</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r>
      <w:tr w:rsidR="00A71F08" w:rsidRPr="00095481" w:rsidTr="00FE0255">
        <w:trPr>
          <w:trHeight w:val="69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xml:space="preserve">Сохранение достигнутых </w:t>
            </w:r>
            <w:proofErr w:type="gramStart"/>
            <w:r w:rsidRPr="00095481">
              <w:rPr>
                <w:rFonts w:ascii="PT Astra Serif" w:hAnsi="PT Astra Serif" w:cs="Arial"/>
                <w:sz w:val="18"/>
                <w:szCs w:val="18"/>
              </w:rPr>
              <w:t>показателей повышения оплаты труда отдельных категорий работников бюджетной сферы</w:t>
            </w:r>
            <w:proofErr w:type="gramEnd"/>
            <w:r w:rsidRPr="00095481">
              <w:rPr>
                <w:rFonts w:ascii="PT Astra Serif" w:hAnsi="PT Astra Serif" w:cs="Arial"/>
                <w:sz w:val="18"/>
                <w:szCs w:val="18"/>
              </w:rPr>
              <w:t xml:space="preserve"> за счет средств местного бюджета</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68 2 03 S2500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129,9</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68 2 03 S2500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129,9</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Основное мероприятие  "Укрепление материально-технической базы муниципальных  учреждений района"</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68 2 09 00000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6 344,5</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r>
      <w:tr w:rsidR="00A71F08" w:rsidRPr="00095481" w:rsidTr="00FE0255">
        <w:trPr>
          <w:trHeight w:val="69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Проведение капитального и текущего ремонта, техническое оснащение муниципальных учреждений культурно-досугового типа</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68 2 09 74020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2 000,0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68 2 09 74020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2 000,0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r>
      <w:tr w:rsidR="00A71F08" w:rsidRPr="00095481" w:rsidTr="00FE0255">
        <w:trPr>
          <w:trHeight w:val="69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68 2 09 L4670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3 455,6</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68 2 09 L4670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3 455,6</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r>
      <w:tr w:rsidR="00A71F08" w:rsidRPr="00095481" w:rsidTr="00FE0255">
        <w:trPr>
          <w:trHeight w:val="91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Достижение показателей результативности по обеспечению развития и укрепления материально-технической базы домов культуры в населенных пунктах с числом жителей до 50 тысяч человек</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68 2 09 W4670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888,9</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lastRenderedPageBreak/>
              <w:t>Предоставление субсидий бюджетным, автономным учреждениям и иным некоммерческим организациям</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68 2 09 W4670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888,9</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r>
      <w:tr w:rsidR="00A71F08" w:rsidRPr="00095481" w:rsidTr="00FE0255">
        <w:trPr>
          <w:trHeight w:val="69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Основное мероприятие "Государственную поддержку отрасли культур</w:t>
            </w:r>
            <w:proofErr w:type="gramStart"/>
            <w:r w:rsidRPr="00095481">
              <w:rPr>
                <w:rFonts w:ascii="PT Astra Serif" w:hAnsi="PT Astra Serif" w:cs="Arial"/>
                <w:sz w:val="18"/>
                <w:szCs w:val="18"/>
              </w:rPr>
              <w:t>ы(</w:t>
            </w:r>
            <w:proofErr w:type="gramEnd"/>
            <w:r w:rsidRPr="00095481">
              <w:rPr>
                <w:rFonts w:ascii="PT Astra Serif" w:hAnsi="PT Astra Serif" w:cs="Arial"/>
                <w:sz w:val="18"/>
                <w:szCs w:val="18"/>
              </w:rPr>
              <w:t>Комплектование книжных фондов муниципальных общедоступных библиотек)"</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68 2 12 00000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36,9</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r>
      <w:tr w:rsidR="00A71F08" w:rsidRPr="00095481" w:rsidTr="00FE0255">
        <w:trPr>
          <w:trHeight w:val="69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Государственная поддержка отрасли культуры (Комплектование книжных фондов муниципальных общедоступных библиотек)</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68 2 12 L5191</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36,9</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68 2 12 L5191</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36,9</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r>
      <w:tr w:rsidR="00A71F08" w:rsidRPr="00095481" w:rsidTr="00FE0255">
        <w:trPr>
          <w:trHeight w:val="69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b/>
                <w:bCs/>
                <w:sz w:val="18"/>
                <w:szCs w:val="18"/>
              </w:rPr>
            </w:pPr>
            <w:r w:rsidRPr="00095481">
              <w:rPr>
                <w:rFonts w:ascii="PT Astra Serif" w:hAnsi="PT Astra Serif" w:cs="Arial"/>
                <w:b/>
                <w:bCs/>
                <w:sz w:val="18"/>
                <w:szCs w:val="18"/>
              </w:rPr>
              <w:t>Муниципальная программа "Капитальный ремонт, ремонт и содержание автомобильных дорог Турковского муниципального района"</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b/>
                <w:bCs/>
                <w:sz w:val="18"/>
                <w:szCs w:val="18"/>
              </w:rPr>
            </w:pPr>
            <w:r w:rsidRPr="00095481">
              <w:rPr>
                <w:rFonts w:ascii="PT Astra Serif" w:hAnsi="PT Astra Serif" w:cs="Arial"/>
                <w:b/>
                <w:bCs/>
                <w:sz w:val="18"/>
                <w:szCs w:val="18"/>
              </w:rPr>
              <w:t>71 0 00 00000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b/>
                <w:bCs/>
                <w:sz w:val="18"/>
                <w:szCs w:val="18"/>
              </w:rPr>
            </w:pPr>
            <w:r w:rsidRPr="00095481">
              <w:rPr>
                <w:rFonts w:ascii="PT Astra Serif" w:hAnsi="PT Astra Serif" w:cs="Arial"/>
                <w:b/>
                <w:bCs/>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b/>
                <w:bCs/>
                <w:sz w:val="18"/>
                <w:szCs w:val="18"/>
              </w:rPr>
            </w:pPr>
            <w:r w:rsidRPr="00095481">
              <w:rPr>
                <w:rFonts w:ascii="PT Astra Serif" w:hAnsi="PT Astra Serif" w:cs="Arial"/>
                <w:b/>
                <w:bCs/>
                <w:sz w:val="18"/>
                <w:szCs w:val="18"/>
              </w:rPr>
              <w:t>13 322,7</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b/>
                <w:bCs/>
                <w:sz w:val="18"/>
                <w:szCs w:val="18"/>
              </w:rPr>
            </w:pPr>
            <w:r w:rsidRPr="00095481">
              <w:rPr>
                <w:rFonts w:ascii="PT Astra Serif" w:hAnsi="PT Astra Serif" w:cs="Arial"/>
                <w:b/>
                <w:bCs/>
                <w:sz w:val="18"/>
                <w:szCs w:val="18"/>
              </w:rPr>
              <w:t>15 512,4</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b/>
                <w:bCs/>
                <w:sz w:val="18"/>
                <w:szCs w:val="18"/>
              </w:rPr>
            </w:pPr>
            <w:r w:rsidRPr="00095481">
              <w:rPr>
                <w:rFonts w:ascii="PT Astra Serif" w:hAnsi="PT Astra Serif" w:cs="Arial"/>
                <w:b/>
                <w:bCs/>
                <w:sz w:val="18"/>
                <w:szCs w:val="18"/>
              </w:rPr>
              <w:t>16 173,8</w:t>
            </w:r>
          </w:p>
        </w:tc>
      </w:tr>
      <w:tr w:rsidR="00A71F08" w:rsidRPr="00095481" w:rsidTr="00FE0255">
        <w:trPr>
          <w:trHeight w:val="69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Основное мероприятие "Капитальный ремонт, ремонт и содержание автомобильных дорог Турковского муниципального района"</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71 0 03 00000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13 322,7</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15 512,4</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16 173,8</w:t>
            </w:r>
          </w:p>
        </w:tc>
      </w:tr>
      <w:tr w:rsidR="00A71F08" w:rsidRPr="00095481" w:rsidTr="00FE0255">
        <w:trPr>
          <w:trHeight w:val="91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Капитальный ремонт, ремонт и содержание автомобильных дорог Турковского муниципального района за счет средств муниципального дорожного фонда</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71 0 03 21300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13 322,7</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15 512,4</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16 173,8</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Закупка товаров, работ и услуг для государственных (муниципальных) нужд</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71 0 03 21300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200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13 322,7</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15 512,4</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16 173,8</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b/>
                <w:bCs/>
                <w:sz w:val="18"/>
                <w:szCs w:val="18"/>
              </w:rPr>
            </w:pPr>
            <w:r w:rsidRPr="00095481">
              <w:rPr>
                <w:rFonts w:ascii="PT Astra Serif" w:hAnsi="PT Astra Serif" w:cs="Arial"/>
                <w:b/>
                <w:bCs/>
                <w:sz w:val="18"/>
                <w:szCs w:val="18"/>
              </w:rPr>
              <w:t>Осуществление переданных полномочий Российской Федерации</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b/>
                <w:bCs/>
                <w:sz w:val="18"/>
                <w:szCs w:val="18"/>
              </w:rPr>
            </w:pPr>
            <w:r w:rsidRPr="00095481">
              <w:rPr>
                <w:rFonts w:ascii="PT Astra Serif" w:hAnsi="PT Astra Serif" w:cs="Arial"/>
                <w:b/>
                <w:bCs/>
                <w:sz w:val="18"/>
                <w:szCs w:val="18"/>
              </w:rPr>
              <w:t>80 0 00 00000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b/>
                <w:bCs/>
                <w:sz w:val="18"/>
                <w:szCs w:val="18"/>
              </w:rPr>
            </w:pPr>
            <w:r w:rsidRPr="00095481">
              <w:rPr>
                <w:rFonts w:ascii="PT Astra Serif" w:hAnsi="PT Astra Serif" w:cs="Arial"/>
                <w:b/>
                <w:bCs/>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b/>
                <w:bCs/>
                <w:sz w:val="18"/>
                <w:szCs w:val="18"/>
              </w:rPr>
            </w:pPr>
            <w:r w:rsidRPr="00095481">
              <w:rPr>
                <w:rFonts w:ascii="PT Astra Serif" w:hAnsi="PT Astra Serif" w:cs="Arial"/>
                <w:b/>
                <w:bCs/>
                <w:sz w:val="18"/>
                <w:szCs w:val="18"/>
              </w:rPr>
              <w:t>1,5</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b/>
                <w:bCs/>
                <w:sz w:val="18"/>
                <w:szCs w:val="18"/>
              </w:rPr>
            </w:pPr>
            <w:r w:rsidRPr="00095481">
              <w:rPr>
                <w:rFonts w:ascii="PT Astra Serif" w:hAnsi="PT Astra Serif" w:cs="Arial"/>
                <w:b/>
                <w:bCs/>
                <w:sz w:val="18"/>
                <w:szCs w:val="18"/>
              </w:rPr>
              <w:t>2,2</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b/>
                <w:bCs/>
                <w:sz w:val="18"/>
                <w:szCs w:val="18"/>
              </w:rPr>
            </w:pPr>
            <w:r w:rsidRPr="00095481">
              <w:rPr>
                <w:rFonts w:ascii="PT Astra Serif" w:hAnsi="PT Astra Serif" w:cs="Arial"/>
                <w:b/>
                <w:bCs/>
                <w:sz w:val="18"/>
                <w:szCs w:val="18"/>
              </w:rPr>
              <w:t>13,9</w:t>
            </w:r>
          </w:p>
        </w:tc>
      </w:tr>
      <w:tr w:rsidR="00A71F08" w:rsidRPr="00095481" w:rsidTr="00FE0255">
        <w:trPr>
          <w:trHeight w:val="69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b/>
                <w:bCs/>
                <w:sz w:val="18"/>
                <w:szCs w:val="18"/>
              </w:rPr>
            </w:pPr>
            <w:r w:rsidRPr="00095481">
              <w:rPr>
                <w:rFonts w:ascii="PT Astra Serif" w:hAnsi="PT Astra Serif" w:cs="Arial"/>
                <w:b/>
                <w:bCs/>
                <w:sz w:val="18"/>
                <w:szCs w:val="18"/>
              </w:rPr>
              <w:t>Осуществление переданных полномочий Российской Федерации за счет субвенций из федерального бюджета</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b/>
                <w:bCs/>
                <w:sz w:val="18"/>
                <w:szCs w:val="18"/>
              </w:rPr>
            </w:pPr>
            <w:r w:rsidRPr="00095481">
              <w:rPr>
                <w:rFonts w:ascii="PT Astra Serif" w:hAnsi="PT Astra Serif" w:cs="Arial"/>
                <w:b/>
                <w:bCs/>
                <w:sz w:val="18"/>
                <w:szCs w:val="18"/>
              </w:rPr>
              <w:t>80 2 00 00000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b/>
                <w:bCs/>
                <w:sz w:val="18"/>
                <w:szCs w:val="18"/>
              </w:rPr>
            </w:pPr>
            <w:r w:rsidRPr="00095481">
              <w:rPr>
                <w:rFonts w:ascii="PT Astra Serif" w:hAnsi="PT Astra Serif" w:cs="Arial"/>
                <w:b/>
                <w:bCs/>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b/>
                <w:bCs/>
                <w:sz w:val="18"/>
                <w:szCs w:val="18"/>
              </w:rPr>
            </w:pPr>
            <w:r w:rsidRPr="00095481">
              <w:rPr>
                <w:rFonts w:ascii="PT Astra Serif" w:hAnsi="PT Astra Serif" w:cs="Arial"/>
                <w:b/>
                <w:bCs/>
                <w:sz w:val="18"/>
                <w:szCs w:val="18"/>
              </w:rPr>
              <w:t>1,5</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b/>
                <w:bCs/>
                <w:sz w:val="18"/>
                <w:szCs w:val="18"/>
              </w:rPr>
            </w:pPr>
            <w:r w:rsidRPr="00095481">
              <w:rPr>
                <w:rFonts w:ascii="PT Astra Serif" w:hAnsi="PT Astra Serif" w:cs="Arial"/>
                <w:b/>
                <w:bCs/>
                <w:sz w:val="18"/>
                <w:szCs w:val="18"/>
              </w:rPr>
              <w:t>2,2</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b/>
                <w:bCs/>
                <w:sz w:val="18"/>
                <w:szCs w:val="18"/>
              </w:rPr>
            </w:pPr>
            <w:r w:rsidRPr="00095481">
              <w:rPr>
                <w:rFonts w:ascii="PT Astra Serif" w:hAnsi="PT Astra Serif" w:cs="Arial"/>
                <w:b/>
                <w:bCs/>
                <w:sz w:val="18"/>
                <w:szCs w:val="18"/>
              </w:rPr>
              <w:t>13,9</w:t>
            </w:r>
          </w:p>
        </w:tc>
      </w:tr>
      <w:tr w:rsidR="00A71F08" w:rsidRPr="00095481" w:rsidTr="00FE0255">
        <w:trPr>
          <w:trHeight w:val="91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80 2 00 51200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1,5</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2,2</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13,9</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Закупка товаров, работ и услуг для государственных (муниципальных) нужд</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80 2 00 51200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200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1,5</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2,2</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13,9</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b/>
                <w:bCs/>
                <w:sz w:val="18"/>
                <w:szCs w:val="18"/>
              </w:rPr>
            </w:pPr>
            <w:r w:rsidRPr="00095481">
              <w:rPr>
                <w:rFonts w:ascii="PT Astra Serif" w:hAnsi="PT Astra Serif" w:cs="Arial"/>
                <w:b/>
                <w:bCs/>
                <w:sz w:val="18"/>
                <w:szCs w:val="18"/>
              </w:rPr>
              <w:t>Выполнение функций органами местного самоуправления</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b/>
                <w:bCs/>
                <w:sz w:val="18"/>
                <w:szCs w:val="18"/>
              </w:rPr>
            </w:pPr>
            <w:r w:rsidRPr="00095481">
              <w:rPr>
                <w:rFonts w:ascii="PT Astra Serif" w:hAnsi="PT Astra Serif" w:cs="Arial"/>
                <w:b/>
                <w:bCs/>
                <w:sz w:val="18"/>
                <w:szCs w:val="18"/>
              </w:rPr>
              <w:t>81 0 00 00000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b/>
                <w:bCs/>
                <w:sz w:val="18"/>
                <w:szCs w:val="18"/>
              </w:rPr>
            </w:pPr>
            <w:r w:rsidRPr="00095481">
              <w:rPr>
                <w:rFonts w:ascii="PT Astra Serif" w:hAnsi="PT Astra Serif" w:cs="Arial"/>
                <w:b/>
                <w:bCs/>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b/>
                <w:bCs/>
                <w:sz w:val="18"/>
                <w:szCs w:val="18"/>
              </w:rPr>
            </w:pPr>
            <w:r w:rsidRPr="00095481">
              <w:rPr>
                <w:rFonts w:ascii="PT Astra Serif" w:hAnsi="PT Astra Serif" w:cs="Arial"/>
                <w:b/>
                <w:bCs/>
                <w:sz w:val="18"/>
                <w:szCs w:val="18"/>
              </w:rPr>
              <w:t>24 472,0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b/>
                <w:bCs/>
                <w:sz w:val="18"/>
                <w:szCs w:val="18"/>
              </w:rPr>
            </w:pPr>
            <w:r w:rsidRPr="00095481">
              <w:rPr>
                <w:rFonts w:ascii="PT Astra Serif" w:hAnsi="PT Astra Serif" w:cs="Arial"/>
                <w:b/>
                <w:bCs/>
                <w:sz w:val="18"/>
                <w:szCs w:val="18"/>
              </w:rPr>
              <w:t>24 420,6</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b/>
                <w:bCs/>
                <w:sz w:val="18"/>
                <w:szCs w:val="18"/>
              </w:rPr>
            </w:pPr>
            <w:r w:rsidRPr="00095481">
              <w:rPr>
                <w:rFonts w:ascii="PT Astra Serif" w:hAnsi="PT Astra Serif" w:cs="Arial"/>
                <w:b/>
                <w:bCs/>
                <w:sz w:val="18"/>
                <w:szCs w:val="18"/>
              </w:rPr>
              <w:t>24 420,6</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b/>
                <w:bCs/>
                <w:sz w:val="18"/>
                <w:szCs w:val="18"/>
              </w:rPr>
            </w:pPr>
            <w:r w:rsidRPr="00095481">
              <w:rPr>
                <w:rFonts w:ascii="PT Astra Serif" w:hAnsi="PT Astra Serif" w:cs="Arial"/>
                <w:b/>
                <w:bCs/>
                <w:sz w:val="18"/>
                <w:szCs w:val="18"/>
              </w:rPr>
              <w:t>Обеспечение деятельности органов местного самоуправления</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b/>
                <w:bCs/>
                <w:sz w:val="18"/>
                <w:szCs w:val="18"/>
              </w:rPr>
            </w:pPr>
            <w:r w:rsidRPr="00095481">
              <w:rPr>
                <w:rFonts w:ascii="PT Astra Serif" w:hAnsi="PT Astra Serif" w:cs="Arial"/>
                <w:b/>
                <w:bCs/>
                <w:sz w:val="18"/>
                <w:szCs w:val="18"/>
              </w:rPr>
              <w:t>81 3 00 00000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b/>
                <w:bCs/>
                <w:sz w:val="18"/>
                <w:szCs w:val="18"/>
              </w:rPr>
            </w:pPr>
            <w:r w:rsidRPr="00095481">
              <w:rPr>
                <w:rFonts w:ascii="PT Astra Serif" w:hAnsi="PT Astra Serif" w:cs="Arial"/>
                <w:b/>
                <w:bCs/>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b/>
                <w:bCs/>
                <w:sz w:val="18"/>
                <w:szCs w:val="18"/>
              </w:rPr>
            </w:pPr>
            <w:r w:rsidRPr="00095481">
              <w:rPr>
                <w:rFonts w:ascii="PT Astra Serif" w:hAnsi="PT Astra Serif" w:cs="Arial"/>
                <w:b/>
                <w:bCs/>
                <w:sz w:val="18"/>
                <w:szCs w:val="18"/>
              </w:rPr>
              <w:t>24 472,0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b/>
                <w:bCs/>
                <w:sz w:val="18"/>
                <w:szCs w:val="18"/>
              </w:rPr>
            </w:pPr>
            <w:r w:rsidRPr="00095481">
              <w:rPr>
                <w:rFonts w:ascii="PT Astra Serif" w:hAnsi="PT Astra Serif" w:cs="Arial"/>
                <w:b/>
                <w:bCs/>
                <w:sz w:val="18"/>
                <w:szCs w:val="18"/>
              </w:rPr>
              <w:t>24 420,6</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b/>
                <w:bCs/>
                <w:sz w:val="18"/>
                <w:szCs w:val="18"/>
              </w:rPr>
            </w:pPr>
            <w:r w:rsidRPr="00095481">
              <w:rPr>
                <w:rFonts w:ascii="PT Astra Serif" w:hAnsi="PT Astra Serif" w:cs="Arial"/>
                <w:b/>
                <w:bCs/>
                <w:sz w:val="18"/>
                <w:szCs w:val="18"/>
              </w:rPr>
              <w:t>24 420,6</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Расходы на обеспечение деятельности главы муниципального района</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81 3 00 02101</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2 370,0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2 343,6</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2 343,6</w:t>
            </w:r>
          </w:p>
        </w:tc>
      </w:tr>
      <w:tr w:rsidR="00A71F08" w:rsidRPr="00095481" w:rsidTr="00FE0255">
        <w:trPr>
          <w:trHeight w:val="114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81 3 00 02101</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100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2 370,0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2 343,6</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2 343,6</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Расходы на обеспечение функций центрального аппарата</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81 3 00 02200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22 100,6</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22 075,6</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22 075,6</w:t>
            </w:r>
          </w:p>
        </w:tc>
      </w:tr>
      <w:tr w:rsidR="00A71F08" w:rsidRPr="00095481" w:rsidTr="00FE0255">
        <w:trPr>
          <w:trHeight w:val="114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81 3 00 02200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100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20 254,0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20 229,0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20 229,0</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Закупка товаров, работ и услуг для государственных (муниципальных) нужд</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81 3 00 02200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200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1 845,6</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1 845,6</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1 845,6</w:t>
            </w:r>
          </w:p>
        </w:tc>
      </w:tr>
      <w:tr w:rsidR="00A71F08" w:rsidRPr="00095481" w:rsidTr="00FE0255">
        <w:trPr>
          <w:trHeight w:val="25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Иные бюджетные ассигнования</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81 3 00 02200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800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1,0</w:t>
            </w:r>
          </w:p>
        </w:tc>
      </w:tr>
      <w:tr w:rsidR="00A71F08" w:rsidRPr="00095481" w:rsidTr="00FE0255">
        <w:trPr>
          <w:trHeight w:val="69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Уплата земельного налога, налога на имущество и транспортного налога органами местного самоуправления</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81 3 00 06100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1,4</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1,4</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1,4</w:t>
            </w:r>
          </w:p>
        </w:tc>
      </w:tr>
      <w:tr w:rsidR="00A71F08" w:rsidRPr="00095481" w:rsidTr="00FE0255">
        <w:trPr>
          <w:trHeight w:val="25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Иные бюджетные ассигнования</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81 3 00 06100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800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1,4</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1,4</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1,4</w:t>
            </w:r>
          </w:p>
        </w:tc>
      </w:tr>
      <w:tr w:rsidR="00A71F08" w:rsidRPr="00095481" w:rsidTr="00FE0255">
        <w:trPr>
          <w:trHeight w:val="25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b/>
                <w:bCs/>
                <w:sz w:val="18"/>
                <w:szCs w:val="18"/>
              </w:rPr>
            </w:pPr>
            <w:r w:rsidRPr="00095481">
              <w:rPr>
                <w:rFonts w:ascii="PT Astra Serif" w:hAnsi="PT Astra Serif" w:cs="Arial"/>
                <w:b/>
                <w:bCs/>
                <w:sz w:val="18"/>
                <w:szCs w:val="18"/>
              </w:rPr>
              <w:t>Прочие мероприятия в сфере управления</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b/>
                <w:bCs/>
                <w:sz w:val="18"/>
                <w:szCs w:val="18"/>
              </w:rPr>
            </w:pPr>
            <w:r w:rsidRPr="00095481">
              <w:rPr>
                <w:rFonts w:ascii="PT Astra Serif" w:hAnsi="PT Astra Serif" w:cs="Arial"/>
                <w:b/>
                <w:bCs/>
                <w:sz w:val="18"/>
                <w:szCs w:val="18"/>
              </w:rPr>
              <w:t>82 0 00 00000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b/>
                <w:bCs/>
                <w:sz w:val="18"/>
                <w:szCs w:val="18"/>
              </w:rPr>
            </w:pPr>
            <w:r w:rsidRPr="00095481">
              <w:rPr>
                <w:rFonts w:ascii="PT Astra Serif" w:hAnsi="PT Astra Serif" w:cs="Arial"/>
                <w:b/>
                <w:bCs/>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b/>
                <w:bCs/>
                <w:sz w:val="18"/>
                <w:szCs w:val="18"/>
              </w:rPr>
            </w:pPr>
            <w:r w:rsidRPr="00095481">
              <w:rPr>
                <w:rFonts w:ascii="PT Astra Serif" w:hAnsi="PT Astra Serif" w:cs="Arial"/>
                <w:b/>
                <w:bCs/>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b/>
                <w:bCs/>
                <w:sz w:val="18"/>
                <w:szCs w:val="18"/>
              </w:rPr>
            </w:pPr>
            <w:r w:rsidRPr="00095481">
              <w:rPr>
                <w:rFonts w:ascii="PT Astra Serif" w:hAnsi="PT Astra Serif" w:cs="Arial"/>
                <w:b/>
                <w:bCs/>
                <w:sz w:val="18"/>
                <w:szCs w:val="18"/>
              </w:rPr>
              <w:t>60,0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b/>
                <w:bCs/>
                <w:sz w:val="18"/>
                <w:szCs w:val="18"/>
              </w:rPr>
            </w:pPr>
            <w:r w:rsidRPr="00095481">
              <w:rPr>
                <w:rFonts w:ascii="PT Astra Serif" w:hAnsi="PT Astra Serif" w:cs="Arial"/>
                <w:b/>
                <w:bCs/>
                <w:sz w:val="18"/>
                <w:szCs w:val="18"/>
              </w:rPr>
              <w:t>60,0</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Уплата членских взносов в Ассоциацию "Совет муниципальных образований области"</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82 0 00 08190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60,0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60,0</w:t>
            </w:r>
          </w:p>
        </w:tc>
      </w:tr>
      <w:tr w:rsidR="00A71F08" w:rsidRPr="00095481" w:rsidTr="00FE0255">
        <w:trPr>
          <w:trHeight w:val="25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lastRenderedPageBreak/>
              <w:t>Иные бюджетные ассигнования</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82 0 00 08190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800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60,0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60,0</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b/>
                <w:bCs/>
                <w:sz w:val="18"/>
                <w:szCs w:val="18"/>
              </w:rPr>
            </w:pPr>
            <w:r w:rsidRPr="00095481">
              <w:rPr>
                <w:rFonts w:ascii="PT Astra Serif" w:hAnsi="PT Astra Serif" w:cs="Arial"/>
                <w:b/>
                <w:bCs/>
                <w:sz w:val="18"/>
                <w:szCs w:val="18"/>
              </w:rPr>
              <w:t>Обеспечение деятельности учреждений (оказание муниципальных услуг, выполнение работ)</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b/>
                <w:bCs/>
                <w:sz w:val="18"/>
                <w:szCs w:val="18"/>
              </w:rPr>
            </w:pPr>
            <w:r w:rsidRPr="00095481">
              <w:rPr>
                <w:rFonts w:ascii="PT Astra Serif" w:hAnsi="PT Astra Serif" w:cs="Arial"/>
                <w:b/>
                <w:bCs/>
                <w:sz w:val="18"/>
                <w:szCs w:val="18"/>
              </w:rPr>
              <w:t>83 0 00 00000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b/>
                <w:bCs/>
                <w:sz w:val="18"/>
                <w:szCs w:val="18"/>
              </w:rPr>
            </w:pPr>
            <w:r w:rsidRPr="00095481">
              <w:rPr>
                <w:rFonts w:ascii="PT Astra Serif" w:hAnsi="PT Astra Serif" w:cs="Arial"/>
                <w:b/>
                <w:bCs/>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b/>
                <w:bCs/>
                <w:sz w:val="18"/>
                <w:szCs w:val="18"/>
              </w:rPr>
            </w:pPr>
            <w:r w:rsidRPr="00095481">
              <w:rPr>
                <w:rFonts w:ascii="PT Astra Serif" w:hAnsi="PT Astra Serif" w:cs="Arial"/>
                <w:b/>
                <w:bCs/>
                <w:sz w:val="18"/>
                <w:szCs w:val="18"/>
              </w:rPr>
              <w:t>22 367,6</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b/>
                <w:bCs/>
                <w:sz w:val="18"/>
                <w:szCs w:val="18"/>
              </w:rPr>
            </w:pPr>
            <w:r w:rsidRPr="00095481">
              <w:rPr>
                <w:rFonts w:ascii="PT Astra Serif" w:hAnsi="PT Astra Serif" w:cs="Arial"/>
                <w:b/>
                <w:bCs/>
                <w:sz w:val="18"/>
                <w:szCs w:val="18"/>
              </w:rPr>
              <w:t>22 367,7</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b/>
                <w:bCs/>
                <w:sz w:val="18"/>
                <w:szCs w:val="18"/>
              </w:rPr>
            </w:pPr>
            <w:r w:rsidRPr="00095481">
              <w:rPr>
                <w:rFonts w:ascii="PT Astra Serif" w:hAnsi="PT Astra Serif" w:cs="Arial"/>
                <w:b/>
                <w:bCs/>
                <w:sz w:val="18"/>
                <w:szCs w:val="18"/>
              </w:rPr>
              <w:t>21 006,3</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Расходы на обеспечение деятельности муниципальных казенных учреждений</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83 0 00 04200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22 353,0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22 353,1</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20 991,7</w:t>
            </w:r>
          </w:p>
        </w:tc>
      </w:tr>
      <w:tr w:rsidR="00A71F08" w:rsidRPr="00095481" w:rsidTr="00FE0255">
        <w:trPr>
          <w:trHeight w:val="114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83 0 00 04200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100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17 780,9</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17 781,0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16 424,6</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Закупка товаров, работ и услуг для государственных (муниципальных) нужд</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83 0 00 04200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200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4 560,8</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4 560,8</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4 555,8</w:t>
            </w:r>
          </w:p>
        </w:tc>
      </w:tr>
      <w:tr w:rsidR="00A71F08" w:rsidRPr="00095481" w:rsidTr="00FE0255">
        <w:trPr>
          <w:trHeight w:val="25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Иные бюджетные ассигнования</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83 0 00 04200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800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11,3</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11,3</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11,3</w:t>
            </w:r>
          </w:p>
        </w:tc>
      </w:tr>
      <w:tr w:rsidR="00A71F08" w:rsidRPr="00095481" w:rsidTr="00FE0255">
        <w:trPr>
          <w:trHeight w:val="69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Уплата земельного налога, налога на имущество и транспортного налога муниципальными  казенными учреждениями</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83 0 00 06200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14,6</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14,6</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14,6</w:t>
            </w:r>
          </w:p>
        </w:tc>
      </w:tr>
      <w:tr w:rsidR="00A71F08" w:rsidRPr="00095481" w:rsidTr="00FE0255">
        <w:trPr>
          <w:trHeight w:val="25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Иные бюджетные ассигнования</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83 0 00 06200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800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14,6</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14,6</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14,6</w:t>
            </w:r>
          </w:p>
        </w:tc>
      </w:tr>
      <w:tr w:rsidR="00A71F08" w:rsidRPr="00095481" w:rsidTr="00FE0255">
        <w:trPr>
          <w:trHeight w:val="25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b/>
                <w:bCs/>
                <w:sz w:val="18"/>
                <w:szCs w:val="18"/>
              </w:rPr>
            </w:pPr>
            <w:r w:rsidRPr="00095481">
              <w:rPr>
                <w:rFonts w:ascii="PT Astra Serif" w:hAnsi="PT Astra Serif" w:cs="Arial"/>
                <w:b/>
                <w:bCs/>
                <w:sz w:val="18"/>
                <w:szCs w:val="18"/>
              </w:rPr>
              <w:t>Обслуживание долговых обязательств</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b/>
                <w:bCs/>
                <w:sz w:val="18"/>
                <w:szCs w:val="18"/>
              </w:rPr>
            </w:pPr>
            <w:r w:rsidRPr="00095481">
              <w:rPr>
                <w:rFonts w:ascii="PT Astra Serif" w:hAnsi="PT Astra Serif" w:cs="Arial"/>
                <w:b/>
                <w:bCs/>
                <w:sz w:val="18"/>
                <w:szCs w:val="18"/>
              </w:rPr>
              <w:t>85 0 00 00000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b/>
                <w:bCs/>
                <w:sz w:val="18"/>
                <w:szCs w:val="18"/>
              </w:rPr>
            </w:pPr>
            <w:r w:rsidRPr="00095481">
              <w:rPr>
                <w:rFonts w:ascii="PT Astra Serif" w:hAnsi="PT Astra Serif" w:cs="Arial"/>
                <w:b/>
                <w:bCs/>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b/>
                <w:bCs/>
                <w:sz w:val="18"/>
                <w:szCs w:val="18"/>
              </w:rPr>
            </w:pPr>
            <w:r w:rsidRPr="00095481">
              <w:rPr>
                <w:rFonts w:ascii="PT Astra Serif" w:hAnsi="PT Astra Serif" w:cs="Arial"/>
                <w:b/>
                <w:bCs/>
                <w:sz w:val="18"/>
                <w:szCs w:val="18"/>
              </w:rPr>
              <w:t>5,3</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b/>
                <w:bCs/>
                <w:sz w:val="18"/>
                <w:szCs w:val="18"/>
              </w:rPr>
            </w:pPr>
            <w:r w:rsidRPr="00095481">
              <w:rPr>
                <w:rFonts w:ascii="PT Astra Serif" w:hAnsi="PT Astra Serif" w:cs="Arial"/>
                <w:b/>
                <w:bCs/>
                <w:sz w:val="18"/>
                <w:szCs w:val="18"/>
              </w:rPr>
              <w:t>5,3</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b/>
                <w:bCs/>
                <w:sz w:val="18"/>
                <w:szCs w:val="18"/>
              </w:rPr>
            </w:pPr>
            <w:r w:rsidRPr="00095481">
              <w:rPr>
                <w:rFonts w:ascii="PT Astra Serif" w:hAnsi="PT Astra Serif" w:cs="Arial"/>
                <w:b/>
                <w:bCs/>
                <w:sz w:val="18"/>
                <w:szCs w:val="18"/>
              </w:rPr>
              <w:t>5,3</w:t>
            </w:r>
          </w:p>
        </w:tc>
      </w:tr>
      <w:tr w:rsidR="00A71F08" w:rsidRPr="00095481" w:rsidTr="00FE0255">
        <w:trPr>
          <w:trHeight w:val="25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Процентные платежи по муниципальному долгу района</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85 0 00 09710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5,3</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5,3</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5,3</w:t>
            </w:r>
          </w:p>
        </w:tc>
      </w:tr>
      <w:tr w:rsidR="00A71F08" w:rsidRPr="00095481" w:rsidTr="00FE0255">
        <w:trPr>
          <w:trHeight w:val="25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Обслуживание государственного (муниципального) долга</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85 0 00 09710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700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5,3</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5,3</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5,3</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b/>
                <w:bCs/>
                <w:sz w:val="18"/>
                <w:szCs w:val="18"/>
              </w:rPr>
            </w:pPr>
            <w:r w:rsidRPr="00095481">
              <w:rPr>
                <w:rFonts w:ascii="PT Astra Serif" w:hAnsi="PT Astra Serif" w:cs="Arial"/>
                <w:b/>
                <w:bCs/>
                <w:sz w:val="18"/>
                <w:szCs w:val="18"/>
              </w:rPr>
              <w:t>Осуществление переданных полномочий субъекта Российской Федерации и муниципальных образований</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b/>
                <w:bCs/>
                <w:sz w:val="18"/>
                <w:szCs w:val="18"/>
              </w:rPr>
            </w:pPr>
            <w:r w:rsidRPr="00095481">
              <w:rPr>
                <w:rFonts w:ascii="PT Astra Serif" w:hAnsi="PT Astra Serif" w:cs="Arial"/>
                <w:b/>
                <w:bCs/>
                <w:sz w:val="18"/>
                <w:szCs w:val="18"/>
              </w:rPr>
              <w:t>86 0 00 00000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b/>
                <w:bCs/>
                <w:sz w:val="18"/>
                <w:szCs w:val="18"/>
              </w:rPr>
            </w:pPr>
            <w:r w:rsidRPr="00095481">
              <w:rPr>
                <w:rFonts w:ascii="PT Astra Serif" w:hAnsi="PT Astra Serif" w:cs="Arial"/>
                <w:b/>
                <w:bCs/>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b/>
                <w:bCs/>
                <w:sz w:val="18"/>
                <w:szCs w:val="18"/>
              </w:rPr>
            </w:pPr>
            <w:r w:rsidRPr="00095481">
              <w:rPr>
                <w:rFonts w:ascii="PT Astra Serif" w:hAnsi="PT Astra Serif" w:cs="Arial"/>
                <w:b/>
                <w:bCs/>
                <w:sz w:val="18"/>
                <w:szCs w:val="18"/>
              </w:rPr>
              <w:t>6 989,4</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b/>
                <w:bCs/>
                <w:sz w:val="18"/>
                <w:szCs w:val="18"/>
              </w:rPr>
            </w:pPr>
            <w:r w:rsidRPr="00095481">
              <w:rPr>
                <w:rFonts w:ascii="PT Astra Serif" w:hAnsi="PT Astra Serif" w:cs="Arial"/>
                <w:b/>
                <w:bCs/>
                <w:sz w:val="18"/>
                <w:szCs w:val="18"/>
              </w:rPr>
              <w:t>1 656,6</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b/>
                <w:bCs/>
                <w:sz w:val="18"/>
                <w:szCs w:val="18"/>
              </w:rPr>
            </w:pPr>
            <w:r w:rsidRPr="00095481">
              <w:rPr>
                <w:rFonts w:ascii="PT Astra Serif" w:hAnsi="PT Astra Serif" w:cs="Arial"/>
                <w:b/>
                <w:bCs/>
                <w:sz w:val="18"/>
                <w:szCs w:val="18"/>
              </w:rPr>
              <w:t>1 656,6</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b/>
                <w:bCs/>
                <w:sz w:val="18"/>
                <w:szCs w:val="18"/>
              </w:rPr>
            </w:pPr>
            <w:r w:rsidRPr="00095481">
              <w:rPr>
                <w:rFonts w:ascii="PT Astra Serif" w:hAnsi="PT Astra Serif" w:cs="Arial"/>
                <w:b/>
                <w:bCs/>
                <w:sz w:val="18"/>
                <w:szCs w:val="18"/>
              </w:rPr>
              <w:t>Осуществление переданных полномочий субъекта Российской Федерации</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b/>
                <w:bCs/>
                <w:sz w:val="18"/>
                <w:szCs w:val="18"/>
              </w:rPr>
            </w:pPr>
            <w:r w:rsidRPr="00095481">
              <w:rPr>
                <w:rFonts w:ascii="PT Astra Serif" w:hAnsi="PT Astra Serif" w:cs="Arial"/>
                <w:b/>
                <w:bCs/>
                <w:sz w:val="18"/>
                <w:szCs w:val="18"/>
              </w:rPr>
              <w:t>86 1 00 00000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b/>
                <w:bCs/>
                <w:sz w:val="18"/>
                <w:szCs w:val="18"/>
              </w:rPr>
            </w:pPr>
            <w:r w:rsidRPr="00095481">
              <w:rPr>
                <w:rFonts w:ascii="PT Astra Serif" w:hAnsi="PT Astra Serif" w:cs="Arial"/>
                <w:b/>
                <w:bCs/>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b/>
                <w:bCs/>
                <w:sz w:val="18"/>
                <w:szCs w:val="18"/>
              </w:rPr>
            </w:pPr>
            <w:r w:rsidRPr="00095481">
              <w:rPr>
                <w:rFonts w:ascii="PT Astra Serif" w:hAnsi="PT Astra Serif" w:cs="Arial"/>
                <w:b/>
                <w:bCs/>
                <w:sz w:val="18"/>
                <w:szCs w:val="18"/>
              </w:rPr>
              <w:t>1 656,6</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b/>
                <w:bCs/>
                <w:sz w:val="18"/>
                <w:szCs w:val="18"/>
              </w:rPr>
            </w:pPr>
            <w:r w:rsidRPr="00095481">
              <w:rPr>
                <w:rFonts w:ascii="PT Astra Serif" w:hAnsi="PT Astra Serif" w:cs="Arial"/>
                <w:b/>
                <w:bCs/>
                <w:sz w:val="18"/>
                <w:szCs w:val="18"/>
              </w:rPr>
              <w:t>1 656,6</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b/>
                <w:bCs/>
                <w:sz w:val="18"/>
                <w:szCs w:val="18"/>
              </w:rPr>
            </w:pPr>
            <w:r w:rsidRPr="00095481">
              <w:rPr>
                <w:rFonts w:ascii="PT Astra Serif" w:hAnsi="PT Astra Serif" w:cs="Arial"/>
                <w:b/>
                <w:bCs/>
                <w:sz w:val="18"/>
                <w:szCs w:val="18"/>
              </w:rPr>
              <w:t>1 656,6</w:t>
            </w:r>
          </w:p>
        </w:tc>
      </w:tr>
      <w:tr w:rsidR="00A71F08" w:rsidRPr="00095481" w:rsidTr="00FE0255">
        <w:trPr>
          <w:trHeight w:val="13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86 1 00 76500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466,7</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466,7</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466,7</w:t>
            </w:r>
          </w:p>
        </w:tc>
      </w:tr>
      <w:tr w:rsidR="00A71F08" w:rsidRPr="00095481" w:rsidTr="00FE0255">
        <w:trPr>
          <w:trHeight w:val="114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86 1 00 76500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100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405,9</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405,9</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405,9</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Закупка товаров, работ и услуг для государственных (муниципальных) нужд</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86 1 00 76500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200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60,8</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60,8</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60,8</w:t>
            </w:r>
          </w:p>
        </w:tc>
      </w:tr>
      <w:tr w:rsidR="00A71F08" w:rsidRPr="00095481" w:rsidTr="00FE0255">
        <w:trPr>
          <w:trHeight w:val="91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86 1 00 76600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466,7</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466,7</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466,7</w:t>
            </w:r>
          </w:p>
        </w:tc>
      </w:tr>
      <w:tr w:rsidR="00A71F08" w:rsidRPr="00095481" w:rsidTr="00FE0255">
        <w:trPr>
          <w:trHeight w:val="114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86 1 00 76600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100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405,9</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405,9</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405,9</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Закупка товаров, работ и услуг для государственных (муниципальных) нужд</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86 1 00 76600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200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60,8</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60,8</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60,8</w:t>
            </w:r>
          </w:p>
        </w:tc>
      </w:tr>
      <w:tr w:rsidR="00A71F08" w:rsidRPr="00095481" w:rsidTr="00FE0255">
        <w:trPr>
          <w:trHeight w:val="204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86 1 00 77120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466,7</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466,7</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466,7</w:t>
            </w:r>
          </w:p>
        </w:tc>
      </w:tr>
      <w:tr w:rsidR="00A71F08" w:rsidRPr="00095481" w:rsidTr="00FE0255">
        <w:trPr>
          <w:trHeight w:val="114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86 1 00 77120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100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405,9</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405,9</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405,9</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Закупка товаров, работ и услуг для государственных (муниципальных) нужд</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86 1 00 77120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200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60,8</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60,8</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60,8</w:t>
            </w:r>
          </w:p>
        </w:tc>
      </w:tr>
      <w:tr w:rsidR="00A71F08" w:rsidRPr="00095481" w:rsidTr="00FE0255">
        <w:trPr>
          <w:trHeight w:val="114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xml:space="preserve">Осуществление органами  местного самоуправления  отдельных государственных полномочий </w:t>
            </w:r>
            <w:proofErr w:type="gramStart"/>
            <w:r w:rsidRPr="00095481">
              <w:rPr>
                <w:rFonts w:ascii="PT Astra Serif" w:hAnsi="PT Astra Serif" w:cs="Arial"/>
                <w:sz w:val="18"/>
                <w:szCs w:val="18"/>
              </w:rPr>
              <w:t>по организации проведения мероприятий при осуществлении деятельности по обращению с животными без владельцев</w:t>
            </w:r>
            <w:proofErr w:type="gramEnd"/>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86 1 00 77130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145,9</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145,9</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145,9</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Закупка товаров, работ и услуг для государственных (муниципальных) нужд</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86 1 00 77130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200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145,9</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145,9</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145,9</w:t>
            </w:r>
          </w:p>
        </w:tc>
      </w:tr>
      <w:tr w:rsidR="00A71F08" w:rsidRPr="00095481" w:rsidTr="00FE0255">
        <w:trPr>
          <w:trHeight w:val="271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86 1 00 77300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60,6</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60,6</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60,6</w:t>
            </w:r>
          </w:p>
        </w:tc>
      </w:tr>
      <w:tr w:rsidR="00A71F08" w:rsidRPr="00095481" w:rsidTr="00FE0255">
        <w:trPr>
          <w:trHeight w:val="114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86 1 00 77300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100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56,2</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56,2</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56,2</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Закупка товаров, работ и услуг для государственных (муниципальных) нужд</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86 1 00 77300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200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4,4</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4,4</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4,4</w:t>
            </w:r>
          </w:p>
        </w:tc>
      </w:tr>
      <w:tr w:rsidR="00A71F08" w:rsidRPr="00095481" w:rsidTr="00FE0255">
        <w:trPr>
          <w:trHeight w:val="159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86 1 00 77800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50,0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50,0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50,0</w:t>
            </w:r>
          </w:p>
        </w:tc>
      </w:tr>
      <w:tr w:rsidR="00A71F08" w:rsidRPr="00095481" w:rsidTr="00FE0255">
        <w:trPr>
          <w:trHeight w:val="114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86 1 00 77800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100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35,5</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35,5</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35,5</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Закупка товаров, работ и услуг для государственных (муниципальных) нужд</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86 1 00 77800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200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14,5</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14,5</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14,5</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b/>
                <w:bCs/>
                <w:sz w:val="18"/>
                <w:szCs w:val="18"/>
              </w:rPr>
            </w:pPr>
            <w:r w:rsidRPr="00095481">
              <w:rPr>
                <w:rFonts w:ascii="PT Astra Serif" w:hAnsi="PT Astra Serif" w:cs="Arial"/>
                <w:b/>
                <w:bCs/>
                <w:sz w:val="18"/>
                <w:szCs w:val="18"/>
              </w:rPr>
              <w:t>Осуществление переданных полномочий  муниципальных образований</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b/>
                <w:bCs/>
                <w:sz w:val="18"/>
                <w:szCs w:val="18"/>
              </w:rPr>
            </w:pPr>
            <w:r w:rsidRPr="00095481">
              <w:rPr>
                <w:rFonts w:ascii="PT Astra Serif" w:hAnsi="PT Astra Serif" w:cs="Arial"/>
                <w:b/>
                <w:bCs/>
                <w:sz w:val="18"/>
                <w:szCs w:val="18"/>
              </w:rPr>
              <w:t>86 2 00 00000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b/>
                <w:bCs/>
                <w:sz w:val="18"/>
                <w:szCs w:val="18"/>
              </w:rPr>
            </w:pPr>
            <w:r w:rsidRPr="00095481">
              <w:rPr>
                <w:rFonts w:ascii="PT Astra Serif" w:hAnsi="PT Astra Serif" w:cs="Arial"/>
                <w:b/>
                <w:bCs/>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b/>
                <w:bCs/>
                <w:sz w:val="18"/>
                <w:szCs w:val="18"/>
              </w:rPr>
            </w:pPr>
            <w:r w:rsidRPr="00095481">
              <w:rPr>
                <w:rFonts w:ascii="PT Astra Serif" w:hAnsi="PT Astra Serif" w:cs="Arial"/>
                <w:b/>
                <w:bCs/>
                <w:sz w:val="18"/>
                <w:szCs w:val="18"/>
              </w:rPr>
              <w:t>5 332,8</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b/>
                <w:bCs/>
                <w:sz w:val="18"/>
                <w:szCs w:val="18"/>
              </w:rPr>
            </w:pPr>
            <w:r w:rsidRPr="00095481">
              <w:rPr>
                <w:rFonts w:ascii="PT Astra Serif" w:hAnsi="PT Astra Serif" w:cs="Arial"/>
                <w:b/>
                <w:bCs/>
                <w:sz w:val="18"/>
                <w:szCs w:val="18"/>
              </w:rPr>
              <w:t>0,0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b/>
                <w:bCs/>
                <w:sz w:val="18"/>
                <w:szCs w:val="18"/>
              </w:rPr>
            </w:pPr>
            <w:r w:rsidRPr="00095481">
              <w:rPr>
                <w:rFonts w:ascii="PT Astra Serif" w:hAnsi="PT Astra Serif" w:cs="Arial"/>
                <w:b/>
                <w:bCs/>
                <w:sz w:val="18"/>
                <w:szCs w:val="18"/>
              </w:rPr>
              <w:t>0,0</w:t>
            </w:r>
          </w:p>
        </w:tc>
      </w:tr>
      <w:tr w:rsidR="00A71F08" w:rsidRPr="00095481" w:rsidTr="00FE0255">
        <w:trPr>
          <w:trHeight w:val="91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86 2 00 08020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485,5</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r>
      <w:tr w:rsidR="00A71F08" w:rsidRPr="00095481" w:rsidTr="00FE0255">
        <w:trPr>
          <w:trHeight w:val="114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86 2 00 08020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100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438,4</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Закупка товаров, работ и услуг для государственных (муниципальных) нужд</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86 2 00 08020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200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47,1</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r>
      <w:tr w:rsidR="00A71F08" w:rsidRPr="00095481" w:rsidTr="00FE0255">
        <w:trPr>
          <w:trHeight w:val="114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lastRenderedPageBreak/>
              <w:t xml:space="preserve">Исполнение переданных полномочий по составлению, исполнению бюджета муниципального образования, осуществление </w:t>
            </w:r>
            <w:proofErr w:type="gramStart"/>
            <w:r w:rsidRPr="00095481">
              <w:rPr>
                <w:rFonts w:ascii="PT Astra Serif" w:hAnsi="PT Astra Serif" w:cs="Arial"/>
                <w:sz w:val="18"/>
                <w:szCs w:val="18"/>
              </w:rPr>
              <w:t>контроля за</w:t>
            </w:r>
            <w:proofErr w:type="gramEnd"/>
            <w:r w:rsidRPr="00095481">
              <w:rPr>
                <w:rFonts w:ascii="PT Astra Serif" w:hAnsi="PT Astra Serif" w:cs="Arial"/>
                <w:sz w:val="18"/>
                <w:szCs w:val="18"/>
              </w:rPr>
              <w:t xml:space="preserve"> его исполнением, составление отчета об исполнении бюджета муниципального образования</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86 2 00 08040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3 475,2</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r>
      <w:tr w:rsidR="00A71F08" w:rsidRPr="00095481" w:rsidTr="00FE0255">
        <w:trPr>
          <w:trHeight w:val="114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86 2 00 08040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100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2 829,6</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Закупка товаров, работ и услуг для государственных (муниципальных) нужд</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86 2 00 08040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200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645,6</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r>
      <w:tr w:rsidR="00A71F08" w:rsidRPr="00095481" w:rsidTr="00FE0255">
        <w:trPr>
          <w:trHeight w:val="91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Исполнение переданных полномочий  по созданию условий для организации досуга и обеспечение жителей муниципального образования услугами организации культуры</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86 2 00 08070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496,9</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r>
      <w:tr w:rsidR="00A71F08" w:rsidRPr="00095481" w:rsidTr="00FE0255">
        <w:trPr>
          <w:trHeight w:val="114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86 2 00 08070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100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449,8</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Закупка товаров, работ и услуг для государственных (муниципальных) нужд</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86 2 00 08070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200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47,1</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r>
      <w:tr w:rsidR="00A71F08" w:rsidRPr="00095481" w:rsidTr="00FE0255">
        <w:trPr>
          <w:trHeight w:val="91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86 2 00 08080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875,2</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r>
      <w:tr w:rsidR="00A71F08" w:rsidRPr="00095481" w:rsidTr="00FE0255">
        <w:trPr>
          <w:trHeight w:val="114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86 2 00 08080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100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828,7</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Закупка товаров, работ и услуг для государственных (муниципальных) нужд</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86 2 00 08080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200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46,5</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r>
      <w:tr w:rsidR="00A71F08" w:rsidRPr="00095481" w:rsidTr="00FE0255">
        <w:trPr>
          <w:trHeight w:val="25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b/>
                <w:bCs/>
                <w:sz w:val="18"/>
                <w:szCs w:val="18"/>
              </w:rPr>
            </w:pPr>
            <w:r w:rsidRPr="00095481">
              <w:rPr>
                <w:rFonts w:ascii="PT Astra Serif" w:hAnsi="PT Astra Serif" w:cs="Arial"/>
                <w:b/>
                <w:bCs/>
                <w:sz w:val="18"/>
                <w:szCs w:val="18"/>
              </w:rPr>
              <w:t>Расходы по исполнению отдельных обязательств</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b/>
                <w:bCs/>
                <w:sz w:val="18"/>
                <w:szCs w:val="18"/>
              </w:rPr>
            </w:pPr>
            <w:r w:rsidRPr="00095481">
              <w:rPr>
                <w:rFonts w:ascii="PT Astra Serif" w:hAnsi="PT Astra Serif" w:cs="Arial"/>
                <w:b/>
                <w:bCs/>
                <w:sz w:val="18"/>
                <w:szCs w:val="18"/>
              </w:rPr>
              <w:t>89 0 00 00000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b/>
                <w:bCs/>
                <w:sz w:val="18"/>
                <w:szCs w:val="18"/>
              </w:rPr>
            </w:pPr>
            <w:r w:rsidRPr="00095481">
              <w:rPr>
                <w:rFonts w:ascii="PT Astra Serif" w:hAnsi="PT Astra Serif" w:cs="Arial"/>
                <w:b/>
                <w:bCs/>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b/>
                <w:bCs/>
                <w:sz w:val="18"/>
                <w:szCs w:val="18"/>
              </w:rPr>
            </w:pPr>
            <w:r w:rsidRPr="00095481">
              <w:rPr>
                <w:rFonts w:ascii="PT Astra Serif" w:hAnsi="PT Astra Serif" w:cs="Arial"/>
                <w:b/>
                <w:bCs/>
                <w:sz w:val="18"/>
                <w:szCs w:val="18"/>
              </w:rPr>
              <w:t>387,5</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b/>
                <w:bCs/>
                <w:sz w:val="18"/>
                <w:szCs w:val="18"/>
              </w:rPr>
            </w:pPr>
            <w:r w:rsidRPr="00095481">
              <w:rPr>
                <w:rFonts w:ascii="PT Astra Serif" w:hAnsi="PT Astra Serif" w:cs="Arial"/>
                <w:b/>
                <w:bCs/>
                <w:sz w:val="18"/>
                <w:szCs w:val="18"/>
              </w:rPr>
              <w:t>387,5</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b/>
                <w:bCs/>
                <w:sz w:val="18"/>
                <w:szCs w:val="18"/>
              </w:rPr>
            </w:pPr>
            <w:r w:rsidRPr="00095481">
              <w:rPr>
                <w:rFonts w:ascii="PT Astra Serif" w:hAnsi="PT Astra Serif" w:cs="Arial"/>
                <w:b/>
                <w:bCs/>
                <w:sz w:val="18"/>
                <w:szCs w:val="18"/>
              </w:rPr>
              <w:t>387,5</w:t>
            </w:r>
          </w:p>
        </w:tc>
      </w:tr>
      <w:tr w:rsidR="00A71F08" w:rsidRPr="00095481" w:rsidTr="00FE0255">
        <w:trPr>
          <w:trHeight w:val="25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b/>
                <w:bCs/>
                <w:sz w:val="18"/>
                <w:szCs w:val="18"/>
              </w:rPr>
            </w:pPr>
            <w:r w:rsidRPr="00095481">
              <w:rPr>
                <w:rFonts w:ascii="PT Astra Serif" w:hAnsi="PT Astra Serif" w:cs="Arial"/>
                <w:b/>
                <w:bCs/>
                <w:sz w:val="18"/>
                <w:szCs w:val="18"/>
              </w:rPr>
              <w:t>Средства резервных фондов</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b/>
                <w:bCs/>
                <w:sz w:val="18"/>
                <w:szCs w:val="18"/>
              </w:rPr>
            </w:pPr>
            <w:r w:rsidRPr="00095481">
              <w:rPr>
                <w:rFonts w:ascii="PT Astra Serif" w:hAnsi="PT Astra Serif" w:cs="Arial"/>
                <w:b/>
                <w:bCs/>
                <w:sz w:val="18"/>
                <w:szCs w:val="18"/>
              </w:rPr>
              <w:t>89 4 00 00000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b/>
                <w:bCs/>
                <w:sz w:val="18"/>
                <w:szCs w:val="18"/>
              </w:rPr>
            </w:pPr>
            <w:r w:rsidRPr="00095481">
              <w:rPr>
                <w:rFonts w:ascii="PT Astra Serif" w:hAnsi="PT Astra Serif" w:cs="Arial"/>
                <w:b/>
                <w:bCs/>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b/>
                <w:bCs/>
                <w:sz w:val="18"/>
                <w:szCs w:val="18"/>
              </w:rPr>
            </w:pPr>
            <w:r w:rsidRPr="00095481">
              <w:rPr>
                <w:rFonts w:ascii="PT Astra Serif" w:hAnsi="PT Astra Serif" w:cs="Arial"/>
                <w:b/>
                <w:bCs/>
                <w:sz w:val="18"/>
                <w:szCs w:val="18"/>
              </w:rPr>
              <w:t>300,0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b/>
                <w:bCs/>
                <w:sz w:val="18"/>
                <w:szCs w:val="18"/>
              </w:rPr>
            </w:pPr>
            <w:r w:rsidRPr="00095481">
              <w:rPr>
                <w:rFonts w:ascii="PT Astra Serif" w:hAnsi="PT Astra Serif" w:cs="Arial"/>
                <w:b/>
                <w:bCs/>
                <w:sz w:val="18"/>
                <w:szCs w:val="18"/>
              </w:rPr>
              <w:t>300,0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b/>
                <w:bCs/>
                <w:sz w:val="18"/>
                <w:szCs w:val="18"/>
              </w:rPr>
            </w:pPr>
            <w:r w:rsidRPr="00095481">
              <w:rPr>
                <w:rFonts w:ascii="PT Astra Serif" w:hAnsi="PT Astra Serif" w:cs="Arial"/>
                <w:b/>
                <w:bCs/>
                <w:sz w:val="18"/>
                <w:szCs w:val="18"/>
              </w:rPr>
              <w:t>300,0</w:t>
            </w:r>
          </w:p>
        </w:tc>
      </w:tr>
      <w:tr w:rsidR="00A71F08" w:rsidRPr="00095481" w:rsidTr="00FE0255">
        <w:trPr>
          <w:trHeight w:val="25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Средства резервного фонда местных администраций</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89 4 00 08800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300,0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300,0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300,0</w:t>
            </w:r>
          </w:p>
        </w:tc>
      </w:tr>
      <w:tr w:rsidR="00A71F08" w:rsidRPr="00095481" w:rsidTr="00FE0255">
        <w:trPr>
          <w:trHeight w:val="25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Иные бюджетные ассигнования</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89 4 00 08800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800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300,0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300,0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300,0</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b/>
                <w:bCs/>
                <w:sz w:val="18"/>
                <w:szCs w:val="18"/>
              </w:rPr>
            </w:pPr>
            <w:r w:rsidRPr="00095481">
              <w:rPr>
                <w:rFonts w:ascii="PT Astra Serif" w:hAnsi="PT Astra Serif" w:cs="Arial"/>
                <w:b/>
                <w:bCs/>
                <w:sz w:val="18"/>
                <w:szCs w:val="18"/>
              </w:rPr>
              <w:t>Реализация мероприятий в сфере охраны окружающей среды</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b/>
                <w:bCs/>
                <w:sz w:val="18"/>
                <w:szCs w:val="18"/>
              </w:rPr>
            </w:pPr>
            <w:r w:rsidRPr="00095481">
              <w:rPr>
                <w:rFonts w:ascii="PT Astra Serif" w:hAnsi="PT Astra Serif" w:cs="Arial"/>
                <w:b/>
                <w:bCs/>
                <w:sz w:val="18"/>
                <w:szCs w:val="18"/>
              </w:rPr>
              <w:t>89 7 00 00000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b/>
                <w:bCs/>
                <w:sz w:val="18"/>
                <w:szCs w:val="18"/>
              </w:rPr>
            </w:pPr>
            <w:r w:rsidRPr="00095481">
              <w:rPr>
                <w:rFonts w:ascii="PT Astra Serif" w:hAnsi="PT Astra Serif" w:cs="Arial"/>
                <w:b/>
                <w:bCs/>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b/>
                <w:bCs/>
                <w:sz w:val="18"/>
                <w:szCs w:val="18"/>
              </w:rPr>
            </w:pPr>
            <w:r w:rsidRPr="00095481">
              <w:rPr>
                <w:rFonts w:ascii="PT Astra Serif" w:hAnsi="PT Astra Serif" w:cs="Arial"/>
                <w:b/>
                <w:bCs/>
                <w:sz w:val="18"/>
                <w:szCs w:val="18"/>
              </w:rPr>
              <w:t>87,5</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b/>
                <w:bCs/>
                <w:sz w:val="18"/>
                <w:szCs w:val="18"/>
              </w:rPr>
            </w:pPr>
            <w:r w:rsidRPr="00095481">
              <w:rPr>
                <w:rFonts w:ascii="PT Astra Serif" w:hAnsi="PT Astra Serif" w:cs="Arial"/>
                <w:b/>
                <w:bCs/>
                <w:sz w:val="18"/>
                <w:szCs w:val="18"/>
              </w:rPr>
              <w:t>87,5</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b/>
                <w:bCs/>
                <w:sz w:val="18"/>
                <w:szCs w:val="18"/>
              </w:rPr>
            </w:pPr>
            <w:r w:rsidRPr="00095481">
              <w:rPr>
                <w:rFonts w:ascii="PT Astra Serif" w:hAnsi="PT Astra Serif" w:cs="Arial"/>
                <w:b/>
                <w:bCs/>
                <w:sz w:val="18"/>
                <w:szCs w:val="18"/>
              </w:rPr>
              <w:t>87,5</w:t>
            </w:r>
          </w:p>
        </w:tc>
      </w:tr>
      <w:tr w:rsidR="00A71F08" w:rsidRPr="00095481" w:rsidTr="00FE0255">
        <w:trPr>
          <w:trHeight w:val="25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Иные природоохранные мероприятия</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89 7 00 01000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87,5</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87,5</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87,5</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Закупка товаров, работ и услуг для государственных (муниципальных) нужд</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89 7 00 01000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200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87,5</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87,5</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87,5</w:t>
            </w:r>
          </w:p>
        </w:tc>
      </w:tr>
      <w:tr w:rsidR="00A71F08" w:rsidRPr="00095481" w:rsidTr="00FE0255">
        <w:trPr>
          <w:trHeight w:val="69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b/>
                <w:bCs/>
                <w:sz w:val="18"/>
                <w:szCs w:val="18"/>
              </w:rPr>
            </w:pPr>
            <w:r w:rsidRPr="00095481">
              <w:rPr>
                <w:rFonts w:ascii="PT Astra Serif" w:hAnsi="PT Astra Serif" w:cs="Arial"/>
                <w:b/>
                <w:bCs/>
                <w:sz w:val="18"/>
                <w:szCs w:val="18"/>
              </w:rPr>
              <w:t>Муниципальная программа "Поддержка социально - ориентированных некоммерческих организаций Турковского муниципального района"</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b/>
                <w:bCs/>
                <w:sz w:val="18"/>
                <w:szCs w:val="18"/>
              </w:rPr>
            </w:pPr>
            <w:r w:rsidRPr="00095481">
              <w:rPr>
                <w:rFonts w:ascii="PT Astra Serif" w:hAnsi="PT Astra Serif" w:cs="Arial"/>
                <w:b/>
                <w:bCs/>
                <w:sz w:val="18"/>
                <w:szCs w:val="18"/>
              </w:rPr>
              <w:t>95 0 00 00000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b/>
                <w:bCs/>
                <w:sz w:val="18"/>
                <w:szCs w:val="18"/>
              </w:rPr>
            </w:pPr>
            <w:r w:rsidRPr="00095481">
              <w:rPr>
                <w:rFonts w:ascii="PT Astra Serif" w:hAnsi="PT Astra Serif" w:cs="Arial"/>
                <w:b/>
                <w:bCs/>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b/>
                <w:bCs/>
                <w:sz w:val="18"/>
                <w:szCs w:val="18"/>
              </w:rPr>
            </w:pPr>
            <w:r w:rsidRPr="00095481">
              <w:rPr>
                <w:rFonts w:ascii="PT Astra Serif" w:hAnsi="PT Astra Serif" w:cs="Arial"/>
                <w:b/>
                <w:bCs/>
                <w:sz w:val="18"/>
                <w:szCs w:val="18"/>
              </w:rPr>
              <w:t>30,0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b/>
                <w:bCs/>
                <w:sz w:val="18"/>
                <w:szCs w:val="18"/>
              </w:rPr>
            </w:pPr>
            <w:r w:rsidRPr="00095481">
              <w:rPr>
                <w:rFonts w:ascii="PT Astra Serif" w:hAnsi="PT Astra Serif" w:cs="Arial"/>
                <w:b/>
                <w:bCs/>
                <w:sz w:val="18"/>
                <w:szCs w:val="18"/>
              </w:rPr>
              <w:t>30,0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b/>
                <w:bCs/>
                <w:sz w:val="18"/>
                <w:szCs w:val="18"/>
              </w:rPr>
            </w:pPr>
            <w:r w:rsidRPr="00095481">
              <w:rPr>
                <w:rFonts w:ascii="PT Astra Serif" w:hAnsi="PT Astra Serif" w:cs="Arial"/>
                <w:b/>
                <w:bCs/>
                <w:sz w:val="18"/>
                <w:szCs w:val="18"/>
              </w:rPr>
              <w:t>30,0</w:t>
            </w:r>
          </w:p>
        </w:tc>
      </w:tr>
      <w:tr w:rsidR="00A71F08" w:rsidRPr="00095481" w:rsidTr="00FE0255">
        <w:trPr>
          <w:trHeight w:val="91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Основное мероприятие "Оказание финансовой поддержки социально - ориентированным некоммерческим организациям путем предоставления субсидий"</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95 0 01 00000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30,0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30,0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30,0</w:t>
            </w:r>
          </w:p>
        </w:tc>
      </w:tr>
      <w:tr w:rsidR="00A71F08" w:rsidRPr="00095481" w:rsidTr="00FE0255">
        <w:trPr>
          <w:trHeight w:val="69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Оказание финансовой поддержки социально ориентированным некоммерческим организациям путем предоставления субсидий</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95 0 01 04800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30,0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30,0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30,0</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95 0 01 04800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600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30,0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30,0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30,0</w:t>
            </w:r>
          </w:p>
        </w:tc>
      </w:tr>
      <w:tr w:rsidR="00A71F08" w:rsidRPr="00095481" w:rsidTr="00FE0255">
        <w:trPr>
          <w:trHeight w:val="25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b/>
                <w:bCs/>
                <w:sz w:val="18"/>
                <w:szCs w:val="18"/>
              </w:rPr>
            </w:pPr>
            <w:r w:rsidRPr="00095481">
              <w:rPr>
                <w:rFonts w:ascii="PT Astra Serif" w:hAnsi="PT Astra Serif" w:cs="Arial"/>
                <w:b/>
                <w:bCs/>
                <w:sz w:val="18"/>
                <w:szCs w:val="18"/>
              </w:rPr>
              <w:t>Мероприятия в сфере жилищного хозяйства</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b/>
                <w:bCs/>
                <w:sz w:val="18"/>
                <w:szCs w:val="18"/>
              </w:rPr>
            </w:pPr>
            <w:r w:rsidRPr="00095481">
              <w:rPr>
                <w:rFonts w:ascii="PT Astra Serif" w:hAnsi="PT Astra Serif" w:cs="Arial"/>
                <w:b/>
                <w:bCs/>
                <w:sz w:val="18"/>
                <w:szCs w:val="18"/>
              </w:rPr>
              <w:t>96 0 00 00000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b/>
                <w:bCs/>
                <w:sz w:val="18"/>
                <w:szCs w:val="18"/>
              </w:rPr>
            </w:pPr>
            <w:r w:rsidRPr="00095481">
              <w:rPr>
                <w:rFonts w:ascii="PT Astra Serif" w:hAnsi="PT Astra Serif" w:cs="Arial"/>
                <w:b/>
                <w:bCs/>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b/>
                <w:bCs/>
                <w:sz w:val="18"/>
                <w:szCs w:val="18"/>
              </w:rPr>
            </w:pPr>
            <w:r w:rsidRPr="00095481">
              <w:rPr>
                <w:rFonts w:ascii="PT Astra Serif" w:hAnsi="PT Astra Serif" w:cs="Arial"/>
                <w:b/>
                <w:bCs/>
                <w:sz w:val="18"/>
                <w:szCs w:val="18"/>
              </w:rPr>
              <w:t>31,9</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b/>
                <w:bCs/>
                <w:sz w:val="18"/>
                <w:szCs w:val="18"/>
              </w:rPr>
            </w:pPr>
            <w:r w:rsidRPr="00095481">
              <w:rPr>
                <w:rFonts w:ascii="PT Astra Serif" w:hAnsi="PT Astra Serif" w:cs="Arial"/>
                <w:b/>
                <w:bCs/>
                <w:sz w:val="18"/>
                <w:szCs w:val="18"/>
              </w:rPr>
              <w:t>31,9</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b/>
                <w:bCs/>
                <w:sz w:val="18"/>
                <w:szCs w:val="18"/>
              </w:rPr>
            </w:pPr>
            <w:r w:rsidRPr="00095481">
              <w:rPr>
                <w:rFonts w:ascii="PT Astra Serif" w:hAnsi="PT Astra Serif" w:cs="Arial"/>
                <w:b/>
                <w:bCs/>
                <w:sz w:val="18"/>
                <w:szCs w:val="18"/>
              </w:rPr>
              <w:t>31,9</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Взносы на проведение капитального ремонта общего имущества многоквартирных домов</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96 0 00 22240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31,9</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31,9</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31,9</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Закупка товаров, работ и услуг для государственных (муниципальных) нужд</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96 0 00 22240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200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31,9</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31,9</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31,9</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b/>
                <w:bCs/>
                <w:sz w:val="18"/>
                <w:szCs w:val="18"/>
              </w:rPr>
            </w:pPr>
            <w:r w:rsidRPr="00095481">
              <w:rPr>
                <w:rFonts w:ascii="PT Astra Serif" w:hAnsi="PT Astra Serif" w:cs="Arial"/>
                <w:b/>
                <w:bCs/>
                <w:sz w:val="18"/>
                <w:szCs w:val="18"/>
              </w:rPr>
              <w:lastRenderedPageBreak/>
              <w:t>Муниципальная программа "Молодежь Турковского района"</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b/>
                <w:bCs/>
                <w:sz w:val="18"/>
                <w:szCs w:val="18"/>
              </w:rPr>
            </w:pPr>
            <w:r w:rsidRPr="00095481">
              <w:rPr>
                <w:rFonts w:ascii="PT Astra Serif" w:hAnsi="PT Astra Serif" w:cs="Arial"/>
                <w:b/>
                <w:bCs/>
                <w:sz w:val="18"/>
                <w:szCs w:val="18"/>
              </w:rPr>
              <w:t>97 0 00 00000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b/>
                <w:bCs/>
                <w:sz w:val="18"/>
                <w:szCs w:val="18"/>
              </w:rPr>
            </w:pPr>
            <w:r w:rsidRPr="00095481">
              <w:rPr>
                <w:rFonts w:ascii="PT Astra Serif" w:hAnsi="PT Astra Serif" w:cs="Arial"/>
                <w:b/>
                <w:bCs/>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b/>
                <w:bCs/>
                <w:sz w:val="18"/>
                <w:szCs w:val="18"/>
              </w:rPr>
            </w:pPr>
            <w:r w:rsidRPr="00095481">
              <w:rPr>
                <w:rFonts w:ascii="PT Astra Serif" w:hAnsi="PT Astra Serif" w:cs="Arial"/>
                <w:b/>
                <w:bCs/>
                <w:sz w:val="18"/>
                <w:szCs w:val="18"/>
              </w:rPr>
              <w:t>77,0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b/>
                <w:bCs/>
                <w:sz w:val="18"/>
                <w:szCs w:val="18"/>
              </w:rPr>
            </w:pPr>
            <w:r w:rsidRPr="00095481">
              <w:rPr>
                <w:rFonts w:ascii="PT Astra Serif" w:hAnsi="PT Astra Serif" w:cs="Arial"/>
                <w:b/>
                <w:bCs/>
                <w:sz w:val="18"/>
                <w:szCs w:val="18"/>
              </w:rPr>
              <w:t>77,0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b/>
                <w:bCs/>
                <w:sz w:val="18"/>
                <w:szCs w:val="18"/>
              </w:rPr>
            </w:pPr>
            <w:r w:rsidRPr="00095481">
              <w:rPr>
                <w:rFonts w:ascii="PT Astra Serif" w:hAnsi="PT Astra Serif" w:cs="Arial"/>
                <w:b/>
                <w:bCs/>
                <w:sz w:val="18"/>
                <w:szCs w:val="18"/>
              </w:rPr>
              <w:t>77,0</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Основное мероприятие "Организация и проведение районных мероприятий"</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97 0 01 00000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41,0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41,0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41,0</w:t>
            </w:r>
          </w:p>
        </w:tc>
      </w:tr>
      <w:tr w:rsidR="00A71F08" w:rsidRPr="00095481" w:rsidTr="00FE0255">
        <w:trPr>
          <w:trHeight w:val="114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proofErr w:type="gramStart"/>
            <w:r w:rsidRPr="00095481">
              <w:rPr>
                <w:rFonts w:ascii="PT Astra Serif" w:hAnsi="PT Astra Serif" w:cs="Arial"/>
                <w:sz w:val="18"/>
                <w:szCs w:val="18"/>
              </w:rPr>
              <w:t>Организация и проведение районных мероприятий (день молодежи, день матери, подарки для детей инвалидов, праздничный обед для воинов-инвалидов интернационалистов, круглые столы, чествование молодежи и т.д.</w:t>
            </w:r>
            <w:proofErr w:type="gramEnd"/>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97 0 01 04112</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41,0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41,0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41,0</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Закупка товаров, работ и услуг для государственных (муниципальных) нужд</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97 0 01 04112</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200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41,0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41,0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41,0</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Основное мероприятие "Выплата стипендий студентам медицинских ВУЗов"</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97 0 02 00000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36,0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36,0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36,0</w:t>
            </w:r>
          </w:p>
        </w:tc>
      </w:tr>
      <w:tr w:rsidR="00A71F08" w:rsidRPr="00095481" w:rsidTr="00FE0255">
        <w:trPr>
          <w:trHeight w:val="25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Выплата стипендий студентам медицинских ВУЗов</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97 0 02 04113</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36,0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36,0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36,0</w:t>
            </w:r>
          </w:p>
        </w:tc>
      </w:tr>
      <w:tr w:rsidR="00A71F08" w:rsidRPr="00095481" w:rsidTr="00FE0255">
        <w:trPr>
          <w:trHeight w:val="25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Социальное обеспечение и иные выплаты населению</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97 0 02 04113</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300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36,0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36,0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36,0</w:t>
            </w:r>
          </w:p>
        </w:tc>
      </w:tr>
      <w:tr w:rsidR="00A71F08" w:rsidRPr="00095481" w:rsidTr="00FE0255">
        <w:trPr>
          <w:trHeight w:val="4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b/>
                <w:bCs/>
                <w:sz w:val="18"/>
                <w:szCs w:val="18"/>
              </w:rPr>
            </w:pPr>
            <w:r w:rsidRPr="00095481">
              <w:rPr>
                <w:rFonts w:ascii="PT Astra Serif" w:hAnsi="PT Astra Serif" w:cs="Arial"/>
                <w:b/>
                <w:bCs/>
                <w:sz w:val="18"/>
                <w:szCs w:val="18"/>
              </w:rPr>
              <w:t>Осуществление переданных полномочий на осуществление дорожной деятельности</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b/>
                <w:bCs/>
                <w:sz w:val="18"/>
                <w:szCs w:val="18"/>
              </w:rPr>
            </w:pPr>
            <w:r w:rsidRPr="00095481">
              <w:rPr>
                <w:rFonts w:ascii="PT Astra Serif" w:hAnsi="PT Astra Serif" w:cs="Arial"/>
                <w:b/>
                <w:bCs/>
                <w:sz w:val="18"/>
                <w:szCs w:val="18"/>
              </w:rPr>
              <w:t>99 0 00 00000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b/>
                <w:bCs/>
                <w:sz w:val="18"/>
                <w:szCs w:val="18"/>
              </w:rPr>
            </w:pPr>
            <w:r w:rsidRPr="00095481">
              <w:rPr>
                <w:rFonts w:ascii="PT Astra Serif" w:hAnsi="PT Astra Serif" w:cs="Arial"/>
                <w:b/>
                <w:bCs/>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b/>
                <w:bCs/>
                <w:sz w:val="18"/>
                <w:szCs w:val="18"/>
              </w:rPr>
            </w:pPr>
            <w:r w:rsidRPr="00095481">
              <w:rPr>
                <w:rFonts w:ascii="PT Astra Serif" w:hAnsi="PT Astra Serif" w:cs="Arial"/>
                <w:b/>
                <w:bCs/>
                <w:sz w:val="18"/>
                <w:szCs w:val="18"/>
              </w:rPr>
              <w:t>4 133,8</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b/>
                <w:bCs/>
                <w:sz w:val="18"/>
                <w:szCs w:val="18"/>
              </w:rPr>
            </w:pPr>
            <w:r w:rsidRPr="00095481">
              <w:rPr>
                <w:rFonts w:ascii="PT Astra Serif" w:hAnsi="PT Astra Serif" w:cs="Arial"/>
                <w:b/>
                <w:bCs/>
                <w:sz w:val="18"/>
                <w:szCs w:val="18"/>
              </w:rPr>
              <w:t>0,0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b/>
                <w:bCs/>
                <w:sz w:val="18"/>
                <w:szCs w:val="18"/>
              </w:rPr>
            </w:pPr>
            <w:r w:rsidRPr="00095481">
              <w:rPr>
                <w:rFonts w:ascii="PT Astra Serif" w:hAnsi="PT Astra Serif" w:cs="Arial"/>
                <w:b/>
                <w:bCs/>
                <w:sz w:val="18"/>
                <w:szCs w:val="18"/>
              </w:rPr>
              <w:t>0,0</w:t>
            </w:r>
          </w:p>
        </w:tc>
      </w:tr>
      <w:tr w:rsidR="00A71F08" w:rsidRPr="00095481" w:rsidTr="00FE0255">
        <w:trPr>
          <w:trHeight w:val="22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proofErr w:type="gramStart"/>
            <w:r w:rsidRPr="00095481">
              <w:rPr>
                <w:rFonts w:ascii="PT Astra Serif" w:hAnsi="PT Astra Serif" w:cs="Arial"/>
                <w:sz w:val="18"/>
                <w:szCs w:val="18"/>
              </w:rPr>
              <w:t>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w:t>
            </w:r>
            <w:proofErr w:type="gramEnd"/>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99 0 00 21600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4 133,8</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r>
      <w:tr w:rsidR="00A71F08" w:rsidRPr="00095481" w:rsidTr="00FE0255">
        <w:trPr>
          <w:trHeight w:val="25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Межбюджетные трансферты</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99 0 00 21600</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sz w:val="18"/>
                <w:szCs w:val="18"/>
              </w:rPr>
            </w:pPr>
            <w:r w:rsidRPr="00095481">
              <w:rPr>
                <w:rFonts w:ascii="PT Astra Serif" w:hAnsi="PT Astra Serif" w:cs="Arial"/>
                <w:sz w:val="18"/>
                <w:szCs w:val="18"/>
              </w:rPr>
              <w:t>500</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sz w:val="18"/>
                <w:szCs w:val="18"/>
              </w:rPr>
            </w:pPr>
            <w:r w:rsidRPr="00095481">
              <w:rPr>
                <w:rFonts w:ascii="PT Astra Serif" w:hAnsi="PT Astra Serif" w:cs="Arial"/>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4 133,8</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sz w:val="18"/>
                <w:szCs w:val="18"/>
              </w:rPr>
            </w:pPr>
            <w:r w:rsidRPr="00095481">
              <w:rPr>
                <w:rFonts w:ascii="PT Astra Serif" w:hAnsi="PT Astra Serif" w:cs="Arial"/>
                <w:sz w:val="18"/>
                <w:szCs w:val="18"/>
              </w:rPr>
              <w:t>0,0</w:t>
            </w:r>
          </w:p>
        </w:tc>
      </w:tr>
      <w:tr w:rsidR="00A71F08" w:rsidRPr="00095481" w:rsidTr="00FE0255">
        <w:trPr>
          <w:trHeight w:val="450"/>
        </w:trPr>
        <w:tc>
          <w:tcPr>
            <w:tcW w:w="4537" w:type="dxa"/>
            <w:tcBorders>
              <w:top w:val="nil"/>
              <w:left w:val="single" w:sz="4" w:space="0" w:color="auto"/>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b/>
                <w:bCs/>
                <w:sz w:val="18"/>
                <w:szCs w:val="18"/>
              </w:rPr>
            </w:pPr>
            <w:r w:rsidRPr="00095481">
              <w:rPr>
                <w:rFonts w:ascii="PT Astra Serif" w:hAnsi="PT Astra Serif" w:cs="Arial"/>
                <w:b/>
                <w:bCs/>
                <w:sz w:val="18"/>
                <w:szCs w:val="18"/>
              </w:rPr>
              <w:t>Всего</w:t>
            </w:r>
          </w:p>
        </w:tc>
        <w:tc>
          <w:tcPr>
            <w:tcW w:w="133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rPr>
            </w:pPr>
            <w:r w:rsidRPr="00095481">
              <w:rPr>
                <w:rFonts w:ascii="PT Astra Serif" w:hAnsi="PT Astra Serif" w:cs="Arial"/>
              </w:rPr>
              <w:t> </w:t>
            </w:r>
          </w:p>
        </w:tc>
        <w:tc>
          <w:tcPr>
            <w:tcW w:w="950"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center"/>
              <w:textAlignment w:val="auto"/>
              <w:rPr>
                <w:rFonts w:ascii="PT Astra Serif" w:hAnsi="PT Astra Serif" w:cs="Arial"/>
              </w:rPr>
            </w:pPr>
            <w:r w:rsidRPr="00095481">
              <w:rPr>
                <w:rFonts w:ascii="PT Astra Serif" w:hAnsi="PT Astra Serif" w:cs="Arial"/>
              </w:rPr>
              <w:t> </w:t>
            </w:r>
          </w:p>
        </w:tc>
        <w:tc>
          <w:tcPr>
            <w:tcW w:w="945"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textAlignment w:val="auto"/>
              <w:rPr>
                <w:rFonts w:ascii="PT Astra Serif" w:hAnsi="PT Astra Serif" w:cs="Arial"/>
                <w:b/>
                <w:bCs/>
                <w:sz w:val="18"/>
                <w:szCs w:val="18"/>
              </w:rPr>
            </w:pPr>
            <w:r w:rsidRPr="00095481">
              <w:rPr>
                <w:rFonts w:ascii="PT Astra Serif" w:hAnsi="PT Astra Serif" w:cs="Arial"/>
                <w:b/>
                <w:bCs/>
                <w:sz w:val="18"/>
                <w:szCs w:val="18"/>
              </w:rPr>
              <w:t> </w:t>
            </w:r>
          </w:p>
        </w:tc>
        <w:tc>
          <w:tcPr>
            <w:tcW w:w="1027"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b/>
                <w:bCs/>
                <w:sz w:val="18"/>
                <w:szCs w:val="18"/>
              </w:rPr>
            </w:pPr>
            <w:r w:rsidRPr="00095481">
              <w:rPr>
                <w:rFonts w:ascii="PT Astra Serif" w:hAnsi="PT Astra Serif" w:cs="Arial"/>
                <w:b/>
                <w:bCs/>
                <w:sz w:val="18"/>
                <w:szCs w:val="18"/>
              </w:rPr>
              <w:t>340 165,50</w:t>
            </w:r>
          </w:p>
        </w:tc>
        <w:tc>
          <w:tcPr>
            <w:tcW w:w="1123"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b/>
                <w:bCs/>
                <w:sz w:val="18"/>
                <w:szCs w:val="18"/>
              </w:rPr>
            </w:pPr>
            <w:r w:rsidRPr="00095481">
              <w:rPr>
                <w:rFonts w:ascii="PT Astra Serif" w:hAnsi="PT Astra Serif" w:cs="Arial"/>
                <w:b/>
                <w:bCs/>
                <w:sz w:val="18"/>
                <w:szCs w:val="18"/>
              </w:rPr>
              <w:t>291 605,30</w:t>
            </w:r>
          </w:p>
        </w:tc>
        <w:tc>
          <w:tcPr>
            <w:tcW w:w="1091" w:type="dxa"/>
            <w:tcBorders>
              <w:top w:val="nil"/>
              <w:left w:val="nil"/>
              <w:bottom w:val="single" w:sz="4" w:space="0" w:color="auto"/>
              <w:right w:val="single" w:sz="4" w:space="0" w:color="auto"/>
            </w:tcBorders>
            <w:shd w:val="clear" w:color="auto" w:fill="auto"/>
            <w:noWrap/>
            <w:vAlign w:val="bottom"/>
            <w:hideMark/>
          </w:tcPr>
          <w:p w:rsidR="00A71F08" w:rsidRPr="00095481" w:rsidRDefault="00A71F08" w:rsidP="00FE0255">
            <w:pPr>
              <w:overflowPunct/>
              <w:autoSpaceDE/>
              <w:autoSpaceDN/>
              <w:adjustRightInd/>
              <w:jc w:val="right"/>
              <w:textAlignment w:val="auto"/>
              <w:rPr>
                <w:rFonts w:ascii="PT Astra Serif" w:hAnsi="PT Astra Serif" w:cs="Arial"/>
                <w:b/>
                <w:bCs/>
                <w:sz w:val="18"/>
                <w:szCs w:val="18"/>
              </w:rPr>
            </w:pPr>
            <w:r w:rsidRPr="00095481">
              <w:rPr>
                <w:rFonts w:ascii="PT Astra Serif" w:hAnsi="PT Astra Serif" w:cs="Arial"/>
                <w:b/>
                <w:bCs/>
                <w:sz w:val="18"/>
                <w:szCs w:val="18"/>
              </w:rPr>
              <w:t>286 112,30</w:t>
            </w:r>
            <w:r>
              <w:rPr>
                <w:rFonts w:ascii="PT Astra Serif" w:hAnsi="PT Astra Serif" w:cs="Arial"/>
                <w:b/>
                <w:bCs/>
                <w:sz w:val="18"/>
                <w:szCs w:val="18"/>
              </w:rPr>
              <w:t>»</w:t>
            </w:r>
          </w:p>
        </w:tc>
      </w:tr>
    </w:tbl>
    <w:p w:rsidR="00A71F08" w:rsidRDefault="00A71F08" w:rsidP="00A71F08">
      <w:pPr>
        <w:jc w:val="right"/>
      </w:pPr>
    </w:p>
    <w:p w:rsidR="00A71F08" w:rsidRDefault="00A71F08" w:rsidP="00A71F08">
      <w:pPr>
        <w:ind w:left="5103"/>
        <w:sectPr w:rsidR="00A71F08" w:rsidSect="00097BA6">
          <w:pgSz w:w="11906" w:h="16838"/>
          <w:pgMar w:top="1134" w:right="850" w:bottom="1134" w:left="1701" w:header="708" w:footer="708" w:gutter="0"/>
          <w:cols w:space="708"/>
          <w:docGrid w:linePitch="360"/>
        </w:sectPr>
      </w:pPr>
    </w:p>
    <w:p w:rsidR="00A71F08" w:rsidRDefault="00A71F08" w:rsidP="00A71F08">
      <w:pPr>
        <w:ind w:left="5103"/>
      </w:pPr>
      <w:r>
        <w:lastRenderedPageBreak/>
        <w:t>Приложение №5</w:t>
      </w:r>
    </w:p>
    <w:p w:rsidR="00A71F08" w:rsidRDefault="00A71F08" w:rsidP="00A71F08">
      <w:pPr>
        <w:ind w:firstLine="5103"/>
      </w:pPr>
      <w:r>
        <w:t>к решению Собрания депутатов</w:t>
      </w:r>
    </w:p>
    <w:p w:rsidR="00A71F08" w:rsidRDefault="00A71F08" w:rsidP="00A71F08">
      <w:pPr>
        <w:ind w:firstLine="5103"/>
      </w:pPr>
      <w:r>
        <w:t xml:space="preserve">Турковского муниципального района </w:t>
      </w:r>
    </w:p>
    <w:p w:rsidR="00A71F08" w:rsidRDefault="00A71F08" w:rsidP="00A71F08">
      <w:pPr>
        <w:ind w:firstLine="5103"/>
      </w:pPr>
      <w:r>
        <w:t>от 17.01.2024 года № 82/2</w:t>
      </w:r>
    </w:p>
    <w:p w:rsidR="00A71F08" w:rsidRDefault="00A71F08" w:rsidP="00A71F08">
      <w:pPr>
        <w:ind w:firstLine="5103"/>
      </w:pPr>
    </w:p>
    <w:p w:rsidR="00A71F08" w:rsidRDefault="00A71F08" w:rsidP="00A71F08">
      <w:pPr>
        <w:ind w:firstLine="5103"/>
      </w:pPr>
      <w:r>
        <w:t>«Приложение № 9</w:t>
      </w:r>
    </w:p>
    <w:p w:rsidR="00A71F08" w:rsidRDefault="00A71F08" w:rsidP="00A71F08">
      <w:pPr>
        <w:ind w:firstLine="5103"/>
      </w:pPr>
      <w:r>
        <w:t>к решению Собрания депутатов</w:t>
      </w:r>
    </w:p>
    <w:p w:rsidR="00A71F08" w:rsidRDefault="00A71F08" w:rsidP="00A71F08">
      <w:pPr>
        <w:ind w:firstLine="5103"/>
      </w:pPr>
      <w:r>
        <w:t>Турковского муниципального района</w:t>
      </w:r>
    </w:p>
    <w:p w:rsidR="00A71F08" w:rsidRDefault="00A71F08" w:rsidP="00A71F08">
      <w:pPr>
        <w:ind w:firstLine="5103"/>
      </w:pPr>
      <w:r>
        <w:t>от 25.12.2023 года № 81/2</w:t>
      </w:r>
    </w:p>
    <w:p w:rsidR="00A71F08" w:rsidRDefault="00A71F08" w:rsidP="00A71F08">
      <w:pPr>
        <w:ind w:firstLine="5103"/>
      </w:pPr>
    </w:p>
    <w:p w:rsidR="00A71F08" w:rsidRDefault="00A71F08" w:rsidP="00A71F08">
      <w:pPr>
        <w:jc w:val="center"/>
        <w:rPr>
          <w:b/>
          <w:sz w:val="24"/>
          <w:szCs w:val="24"/>
        </w:rPr>
      </w:pPr>
      <w:proofErr w:type="gramStart"/>
      <w:r w:rsidRPr="00A86C6C">
        <w:rPr>
          <w:b/>
          <w:sz w:val="24"/>
          <w:szCs w:val="24"/>
        </w:rPr>
        <w:t>Межбюджетные трансферты из бюджета муниципального района в бюджеты муниципальных образований на 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w:t>
      </w:r>
      <w:r>
        <w:rPr>
          <w:b/>
          <w:sz w:val="24"/>
          <w:szCs w:val="24"/>
        </w:rPr>
        <w:t xml:space="preserve">ательством Российской Федерации </w:t>
      </w:r>
      <w:r w:rsidRPr="00A86C6C">
        <w:rPr>
          <w:b/>
          <w:sz w:val="24"/>
          <w:szCs w:val="24"/>
        </w:rPr>
        <w:t>за счет</w:t>
      </w:r>
      <w:proofErr w:type="gramEnd"/>
      <w:r w:rsidRPr="00A86C6C">
        <w:rPr>
          <w:b/>
          <w:sz w:val="24"/>
          <w:szCs w:val="24"/>
        </w:rPr>
        <w:t xml:space="preserve"> средств дорожного фонда</w:t>
      </w:r>
      <w:r>
        <w:rPr>
          <w:b/>
          <w:sz w:val="24"/>
          <w:szCs w:val="24"/>
        </w:rPr>
        <w:t xml:space="preserve">  муниципального района на 2024 год и на плановый период 2025 и 2026 годов</w:t>
      </w:r>
    </w:p>
    <w:p w:rsidR="00A71F08" w:rsidRDefault="00A71F08" w:rsidP="00A71F08">
      <w:pPr>
        <w:jc w:val="right"/>
      </w:pPr>
    </w:p>
    <w:p w:rsidR="00A71F08" w:rsidRDefault="00A71F08" w:rsidP="00A71F08">
      <w:pPr>
        <w:jc w:val="right"/>
      </w:pPr>
    </w:p>
    <w:p w:rsidR="00A71F08" w:rsidRDefault="00A71F08" w:rsidP="00A71F08">
      <w:pPr>
        <w:jc w:val="right"/>
      </w:pPr>
      <w:r>
        <w:t>(тыс. рублей)</w:t>
      </w:r>
    </w:p>
    <w:tbl>
      <w:tblPr>
        <w:tblW w:w="96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
        <w:gridCol w:w="4263"/>
        <w:gridCol w:w="1560"/>
        <w:gridCol w:w="1400"/>
        <w:gridCol w:w="17"/>
        <w:gridCol w:w="1383"/>
      </w:tblGrid>
      <w:tr w:rsidR="00A71F08" w:rsidTr="00FE0255">
        <w:trPr>
          <w:trHeight w:val="60"/>
        </w:trPr>
        <w:tc>
          <w:tcPr>
            <w:tcW w:w="959" w:type="dxa"/>
            <w:tcBorders>
              <w:top w:val="single" w:sz="4" w:space="0" w:color="auto"/>
              <w:left w:val="single" w:sz="4" w:space="0" w:color="auto"/>
              <w:bottom w:val="single" w:sz="4" w:space="0" w:color="auto"/>
              <w:right w:val="single" w:sz="4" w:space="0" w:color="auto"/>
            </w:tcBorders>
            <w:hideMark/>
          </w:tcPr>
          <w:p w:rsidR="00A71F08" w:rsidRDefault="00A71F08" w:rsidP="00FE0255">
            <w:pPr>
              <w:spacing w:line="276" w:lineRule="auto"/>
              <w:jc w:val="center"/>
              <w:rPr>
                <w:bCs/>
              </w:rPr>
            </w:pPr>
            <w:r>
              <w:rPr>
                <w:bCs/>
              </w:rPr>
              <w:t xml:space="preserve">№ </w:t>
            </w:r>
          </w:p>
          <w:p w:rsidR="00A71F08" w:rsidRDefault="00A71F08" w:rsidP="00FE0255">
            <w:pPr>
              <w:spacing w:line="276" w:lineRule="auto"/>
              <w:jc w:val="center"/>
              <w:rPr>
                <w:bCs/>
              </w:rPr>
            </w:pPr>
            <w:proofErr w:type="gramStart"/>
            <w:r>
              <w:rPr>
                <w:bCs/>
              </w:rPr>
              <w:t>п</w:t>
            </w:r>
            <w:proofErr w:type="gramEnd"/>
            <w:r>
              <w:rPr>
                <w:bCs/>
              </w:rPr>
              <w:t>/п</w:t>
            </w:r>
          </w:p>
        </w:tc>
        <w:tc>
          <w:tcPr>
            <w:tcW w:w="4286" w:type="dxa"/>
            <w:gridSpan w:val="2"/>
            <w:tcBorders>
              <w:top w:val="single" w:sz="4" w:space="0" w:color="auto"/>
              <w:left w:val="single" w:sz="4" w:space="0" w:color="auto"/>
              <w:bottom w:val="single" w:sz="4" w:space="0" w:color="auto"/>
              <w:right w:val="single" w:sz="4" w:space="0" w:color="auto"/>
            </w:tcBorders>
            <w:hideMark/>
          </w:tcPr>
          <w:p w:rsidR="00A71F08" w:rsidRDefault="00A71F08" w:rsidP="00FE0255">
            <w:pPr>
              <w:spacing w:line="276" w:lineRule="auto"/>
              <w:jc w:val="center"/>
              <w:rPr>
                <w:bCs/>
              </w:rPr>
            </w:pPr>
            <w:r>
              <w:rPr>
                <w:bCs/>
              </w:rPr>
              <w:t>Наименования поселений района</w:t>
            </w:r>
          </w:p>
        </w:tc>
        <w:tc>
          <w:tcPr>
            <w:tcW w:w="1560" w:type="dxa"/>
            <w:tcBorders>
              <w:top w:val="single" w:sz="4" w:space="0" w:color="auto"/>
              <w:left w:val="single" w:sz="4" w:space="0" w:color="auto"/>
              <w:bottom w:val="single" w:sz="4" w:space="0" w:color="auto"/>
              <w:right w:val="single" w:sz="4" w:space="0" w:color="auto"/>
            </w:tcBorders>
            <w:hideMark/>
          </w:tcPr>
          <w:p w:rsidR="00A71F08" w:rsidRDefault="00A71F08" w:rsidP="00FE0255">
            <w:pPr>
              <w:spacing w:line="276" w:lineRule="auto"/>
              <w:jc w:val="center"/>
              <w:rPr>
                <w:bCs/>
              </w:rPr>
            </w:pPr>
            <w:r>
              <w:rPr>
                <w:bCs/>
              </w:rPr>
              <w:t>20</w:t>
            </w:r>
            <w:r>
              <w:rPr>
                <w:bCs/>
                <w:lang w:val="en-US"/>
              </w:rPr>
              <w:t>2</w:t>
            </w:r>
            <w:r>
              <w:rPr>
                <w:bCs/>
              </w:rPr>
              <w:t>4 год</w:t>
            </w:r>
          </w:p>
        </w:tc>
        <w:tc>
          <w:tcPr>
            <w:tcW w:w="1417" w:type="dxa"/>
            <w:gridSpan w:val="2"/>
            <w:tcBorders>
              <w:top w:val="single" w:sz="4" w:space="0" w:color="auto"/>
              <w:left w:val="single" w:sz="4" w:space="0" w:color="auto"/>
              <w:bottom w:val="single" w:sz="4" w:space="0" w:color="auto"/>
              <w:right w:val="single" w:sz="4" w:space="0" w:color="auto"/>
            </w:tcBorders>
            <w:hideMark/>
          </w:tcPr>
          <w:p w:rsidR="00A71F08" w:rsidRDefault="00A71F08" w:rsidP="00FE0255">
            <w:pPr>
              <w:spacing w:line="276" w:lineRule="auto"/>
              <w:jc w:val="center"/>
              <w:rPr>
                <w:bCs/>
              </w:rPr>
            </w:pPr>
            <w:r>
              <w:rPr>
                <w:bCs/>
              </w:rPr>
              <w:t>2025 год</w:t>
            </w:r>
          </w:p>
        </w:tc>
        <w:tc>
          <w:tcPr>
            <w:tcW w:w="1383" w:type="dxa"/>
            <w:tcBorders>
              <w:top w:val="single" w:sz="4" w:space="0" w:color="auto"/>
              <w:left w:val="single" w:sz="4" w:space="0" w:color="auto"/>
              <w:bottom w:val="single" w:sz="4" w:space="0" w:color="auto"/>
              <w:right w:val="single" w:sz="4" w:space="0" w:color="auto"/>
            </w:tcBorders>
            <w:hideMark/>
          </w:tcPr>
          <w:p w:rsidR="00A71F08" w:rsidRDefault="00A71F08" w:rsidP="00FE0255">
            <w:pPr>
              <w:spacing w:line="276" w:lineRule="auto"/>
              <w:jc w:val="center"/>
              <w:rPr>
                <w:bCs/>
              </w:rPr>
            </w:pPr>
            <w:r>
              <w:rPr>
                <w:bCs/>
              </w:rPr>
              <w:t>2026 год</w:t>
            </w:r>
          </w:p>
        </w:tc>
      </w:tr>
      <w:tr w:rsidR="00A71F08" w:rsidTr="00FE0255">
        <w:trPr>
          <w:trHeight w:val="70"/>
          <w:tblHeader/>
        </w:trPr>
        <w:tc>
          <w:tcPr>
            <w:tcW w:w="982" w:type="dxa"/>
            <w:gridSpan w:val="2"/>
            <w:tcBorders>
              <w:top w:val="single" w:sz="4" w:space="0" w:color="auto"/>
              <w:left w:val="single" w:sz="4" w:space="0" w:color="auto"/>
              <w:bottom w:val="single" w:sz="4" w:space="0" w:color="auto"/>
              <w:right w:val="single" w:sz="4" w:space="0" w:color="auto"/>
            </w:tcBorders>
            <w:vAlign w:val="center"/>
            <w:hideMark/>
          </w:tcPr>
          <w:p w:rsidR="00A71F08" w:rsidRDefault="00A71F08" w:rsidP="00FE0255">
            <w:pPr>
              <w:spacing w:line="276" w:lineRule="auto"/>
              <w:jc w:val="center"/>
              <w:rPr>
                <w:bCs/>
              </w:rPr>
            </w:pPr>
            <w:r>
              <w:rPr>
                <w:bCs/>
              </w:rPr>
              <w:t>1</w:t>
            </w:r>
          </w:p>
        </w:tc>
        <w:tc>
          <w:tcPr>
            <w:tcW w:w="4263" w:type="dxa"/>
            <w:tcBorders>
              <w:top w:val="single" w:sz="4" w:space="0" w:color="auto"/>
              <w:left w:val="single" w:sz="4" w:space="0" w:color="auto"/>
              <w:bottom w:val="single" w:sz="4" w:space="0" w:color="auto"/>
              <w:right w:val="single" w:sz="4" w:space="0" w:color="auto"/>
            </w:tcBorders>
            <w:vAlign w:val="center"/>
            <w:hideMark/>
          </w:tcPr>
          <w:p w:rsidR="00A71F08" w:rsidRDefault="00A71F08" w:rsidP="00FE0255">
            <w:pPr>
              <w:spacing w:line="276" w:lineRule="auto"/>
              <w:jc w:val="center"/>
              <w:rPr>
                <w:bCs/>
              </w:rPr>
            </w:pPr>
            <w:r>
              <w:rPr>
                <w:bCs/>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rsidR="00A71F08" w:rsidRDefault="00A71F08" w:rsidP="00FE0255">
            <w:pPr>
              <w:spacing w:line="276" w:lineRule="auto"/>
              <w:jc w:val="center"/>
              <w:rPr>
                <w:bCs/>
              </w:rPr>
            </w:pPr>
            <w:r>
              <w:rPr>
                <w:bCs/>
              </w:rPr>
              <w:t>3</w:t>
            </w:r>
          </w:p>
        </w:tc>
        <w:tc>
          <w:tcPr>
            <w:tcW w:w="1400" w:type="dxa"/>
            <w:tcBorders>
              <w:top w:val="single" w:sz="4" w:space="0" w:color="auto"/>
              <w:left w:val="single" w:sz="4" w:space="0" w:color="auto"/>
              <w:bottom w:val="single" w:sz="4" w:space="0" w:color="auto"/>
              <w:right w:val="single" w:sz="4" w:space="0" w:color="auto"/>
            </w:tcBorders>
            <w:hideMark/>
          </w:tcPr>
          <w:p w:rsidR="00A71F08" w:rsidRDefault="00A71F08" w:rsidP="00FE0255">
            <w:pPr>
              <w:spacing w:line="276" w:lineRule="auto"/>
              <w:jc w:val="center"/>
              <w:rPr>
                <w:bCs/>
              </w:rPr>
            </w:pPr>
            <w:r>
              <w:rPr>
                <w:bCs/>
              </w:rPr>
              <w:t>4</w:t>
            </w:r>
          </w:p>
        </w:tc>
        <w:tc>
          <w:tcPr>
            <w:tcW w:w="1400" w:type="dxa"/>
            <w:gridSpan w:val="2"/>
            <w:tcBorders>
              <w:top w:val="single" w:sz="4" w:space="0" w:color="auto"/>
              <w:left w:val="single" w:sz="4" w:space="0" w:color="auto"/>
              <w:bottom w:val="single" w:sz="4" w:space="0" w:color="auto"/>
              <w:right w:val="single" w:sz="4" w:space="0" w:color="auto"/>
            </w:tcBorders>
            <w:hideMark/>
          </w:tcPr>
          <w:p w:rsidR="00A71F08" w:rsidRDefault="00A71F08" w:rsidP="00FE0255">
            <w:pPr>
              <w:spacing w:line="276" w:lineRule="auto"/>
              <w:jc w:val="center"/>
              <w:rPr>
                <w:bCs/>
              </w:rPr>
            </w:pPr>
            <w:r>
              <w:rPr>
                <w:bCs/>
              </w:rPr>
              <w:t>5</w:t>
            </w:r>
          </w:p>
        </w:tc>
      </w:tr>
      <w:tr w:rsidR="00A71F08" w:rsidTr="00FE0255">
        <w:trPr>
          <w:trHeight w:val="80"/>
        </w:trPr>
        <w:tc>
          <w:tcPr>
            <w:tcW w:w="982" w:type="dxa"/>
            <w:gridSpan w:val="2"/>
            <w:tcBorders>
              <w:top w:val="single" w:sz="4" w:space="0" w:color="auto"/>
              <w:left w:val="single" w:sz="4" w:space="0" w:color="auto"/>
              <w:bottom w:val="single" w:sz="4" w:space="0" w:color="auto"/>
              <w:right w:val="single" w:sz="4" w:space="0" w:color="auto"/>
            </w:tcBorders>
            <w:noWrap/>
            <w:vAlign w:val="bottom"/>
            <w:hideMark/>
          </w:tcPr>
          <w:p w:rsidR="00A71F08" w:rsidRDefault="00A71F08" w:rsidP="00FE0255">
            <w:pPr>
              <w:spacing w:line="276" w:lineRule="auto"/>
              <w:jc w:val="center"/>
            </w:pPr>
            <w:r>
              <w:t>1</w:t>
            </w:r>
          </w:p>
        </w:tc>
        <w:tc>
          <w:tcPr>
            <w:tcW w:w="4263" w:type="dxa"/>
            <w:tcBorders>
              <w:top w:val="single" w:sz="4" w:space="0" w:color="auto"/>
              <w:left w:val="single" w:sz="4" w:space="0" w:color="auto"/>
              <w:bottom w:val="single" w:sz="4" w:space="0" w:color="auto"/>
              <w:right w:val="single" w:sz="4" w:space="0" w:color="auto"/>
            </w:tcBorders>
            <w:noWrap/>
            <w:vAlign w:val="bottom"/>
            <w:hideMark/>
          </w:tcPr>
          <w:p w:rsidR="00A71F08" w:rsidRDefault="00A71F08" w:rsidP="00FE0255">
            <w:pPr>
              <w:spacing w:line="276" w:lineRule="auto"/>
            </w:pPr>
            <w:proofErr w:type="spellStart"/>
            <w:r>
              <w:t>Перевесинское</w:t>
            </w:r>
            <w:proofErr w:type="spellEnd"/>
            <w:r>
              <w:t xml:space="preserve"> МО</w:t>
            </w:r>
          </w:p>
        </w:tc>
        <w:tc>
          <w:tcPr>
            <w:tcW w:w="1560" w:type="dxa"/>
            <w:tcBorders>
              <w:top w:val="single" w:sz="4" w:space="0" w:color="auto"/>
              <w:left w:val="single" w:sz="4" w:space="0" w:color="auto"/>
              <w:bottom w:val="single" w:sz="4" w:space="0" w:color="auto"/>
              <w:right w:val="single" w:sz="4" w:space="0" w:color="auto"/>
            </w:tcBorders>
            <w:noWrap/>
            <w:vAlign w:val="bottom"/>
            <w:hideMark/>
          </w:tcPr>
          <w:p w:rsidR="00A71F08" w:rsidRDefault="00A71F08" w:rsidP="00FE0255">
            <w:pPr>
              <w:spacing w:line="276" w:lineRule="auto"/>
              <w:jc w:val="center"/>
            </w:pPr>
            <w:r>
              <w:t>559,8</w:t>
            </w:r>
          </w:p>
        </w:tc>
        <w:tc>
          <w:tcPr>
            <w:tcW w:w="1400" w:type="dxa"/>
            <w:tcBorders>
              <w:top w:val="single" w:sz="4" w:space="0" w:color="auto"/>
              <w:left w:val="single" w:sz="4" w:space="0" w:color="auto"/>
              <w:bottom w:val="single" w:sz="4" w:space="0" w:color="auto"/>
              <w:right w:val="single" w:sz="4" w:space="0" w:color="auto"/>
            </w:tcBorders>
            <w:hideMark/>
          </w:tcPr>
          <w:p w:rsidR="00A71F08" w:rsidRDefault="00A71F08" w:rsidP="00FE0255">
            <w:pPr>
              <w:spacing w:line="276" w:lineRule="auto"/>
              <w:jc w:val="center"/>
            </w:pPr>
            <w:r>
              <w:t>0,0</w:t>
            </w:r>
          </w:p>
        </w:tc>
        <w:tc>
          <w:tcPr>
            <w:tcW w:w="1400" w:type="dxa"/>
            <w:gridSpan w:val="2"/>
            <w:tcBorders>
              <w:top w:val="single" w:sz="4" w:space="0" w:color="auto"/>
              <w:left w:val="single" w:sz="4" w:space="0" w:color="auto"/>
              <w:bottom w:val="single" w:sz="4" w:space="0" w:color="auto"/>
              <w:right w:val="single" w:sz="4" w:space="0" w:color="auto"/>
            </w:tcBorders>
            <w:hideMark/>
          </w:tcPr>
          <w:p w:rsidR="00A71F08" w:rsidRDefault="00A71F08" w:rsidP="00FE0255">
            <w:pPr>
              <w:spacing w:line="276" w:lineRule="auto"/>
              <w:jc w:val="center"/>
            </w:pPr>
            <w:r>
              <w:t>0,0</w:t>
            </w:r>
          </w:p>
        </w:tc>
      </w:tr>
      <w:tr w:rsidR="00A71F08" w:rsidTr="00FE0255">
        <w:trPr>
          <w:trHeight w:val="80"/>
        </w:trPr>
        <w:tc>
          <w:tcPr>
            <w:tcW w:w="982" w:type="dxa"/>
            <w:gridSpan w:val="2"/>
            <w:tcBorders>
              <w:top w:val="single" w:sz="4" w:space="0" w:color="auto"/>
              <w:left w:val="single" w:sz="4" w:space="0" w:color="auto"/>
              <w:bottom w:val="single" w:sz="4" w:space="0" w:color="auto"/>
              <w:right w:val="single" w:sz="4" w:space="0" w:color="auto"/>
            </w:tcBorders>
            <w:noWrap/>
            <w:vAlign w:val="bottom"/>
            <w:hideMark/>
          </w:tcPr>
          <w:p w:rsidR="00A71F08" w:rsidRDefault="00A71F08" w:rsidP="00FE0255">
            <w:pPr>
              <w:spacing w:line="276" w:lineRule="auto"/>
              <w:jc w:val="center"/>
            </w:pPr>
            <w:r>
              <w:t>2</w:t>
            </w:r>
          </w:p>
        </w:tc>
        <w:tc>
          <w:tcPr>
            <w:tcW w:w="4263" w:type="dxa"/>
            <w:tcBorders>
              <w:top w:val="single" w:sz="4" w:space="0" w:color="auto"/>
              <w:left w:val="single" w:sz="4" w:space="0" w:color="auto"/>
              <w:bottom w:val="single" w:sz="4" w:space="0" w:color="auto"/>
              <w:right w:val="single" w:sz="4" w:space="0" w:color="auto"/>
            </w:tcBorders>
            <w:noWrap/>
            <w:vAlign w:val="bottom"/>
            <w:hideMark/>
          </w:tcPr>
          <w:p w:rsidR="00A71F08" w:rsidRDefault="00A71F08" w:rsidP="00FE0255">
            <w:pPr>
              <w:spacing w:line="276" w:lineRule="auto"/>
            </w:pPr>
            <w:proofErr w:type="spellStart"/>
            <w:r>
              <w:t>Студеновское</w:t>
            </w:r>
            <w:proofErr w:type="spellEnd"/>
            <w:r>
              <w:t xml:space="preserve"> МО</w:t>
            </w:r>
          </w:p>
        </w:tc>
        <w:tc>
          <w:tcPr>
            <w:tcW w:w="1560" w:type="dxa"/>
            <w:tcBorders>
              <w:top w:val="single" w:sz="4" w:space="0" w:color="auto"/>
              <w:left w:val="single" w:sz="4" w:space="0" w:color="auto"/>
              <w:bottom w:val="single" w:sz="4" w:space="0" w:color="auto"/>
              <w:right w:val="single" w:sz="4" w:space="0" w:color="auto"/>
            </w:tcBorders>
            <w:noWrap/>
            <w:vAlign w:val="bottom"/>
            <w:hideMark/>
          </w:tcPr>
          <w:p w:rsidR="00A71F08" w:rsidRDefault="00A71F08" w:rsidP="00FE0255">
            <w:pPr>
              <w:spacing w:line="276" w:lineRule="auto"/>
              <w:jc w:val="center"/>
            </w:pPr>
            <w:r>
              <w:t>2004,0</w:t>
            </w:r>
          </w:p>
        </w:tc>
        <w:tc>
          <w:tcPr>
            <w:tcW w:w="1400" w:type="dxa"/>
            <w:tcBorders>
              <w:top w:val="single" w:sz="4" w:space="0" w:color="auto"/>
              <w:left w:val="single" w:sz="4" w:space="0" w:color="auto"/>
              <w:bottom w:val="single" w:sz="4" w:space="0" w:color="auto"/>
              <w:right w:val="single" w:sz="4" w:space="0" w:color="auto"/>
            </w:tcBorders>
            <w:hideMark/>
          </w:tcPr>
          <w:p w:rsidR="00A71F08" w:rsidRDefault="00A71F08" w:rsidP="00FE0255">
            <w:pPr>
              <w:spacing w:line="276" w:lineRule="auto"/>
              <w:jc w:val="center"/>
            </w:pPr>
            <w:r>
              <w:t>0,0</w:t>
            </w:r>
          </w:p>
        </w:tc>
        <w:tc>
          <w:tcPr>
            <w:tcW w:w="1400" w:type="dxa"/>
            <w:gridSpan w:val="2"/>
            <w:tcBorders>
              <w:top w:val="single" w:sz="4" w:space="0" w:color="auto"/>
              <w:left w:val="single" w:sz="4" w:space="0" w:color="auto"/>
              <w:bottom w:val="single" w:sz="4" w:space="0" w:color="auto"/>
              <w:right w:val="single" w:sz="4" w:space="0" w:color="auto"/>
            </w:tcBorders>
            <w:hideMark/>
          </w:tcPr>
          <w:p w:rsidR="00A71F08" w:rsidRDefault="00A71F08" w:rsidP="00FE0255">
            <w:pPr>
              <w:spacing w:line="276" w:lineRule="auto"/>
              <w:jc w:val="center"/>
            </w:pPr>
            <w:r>
              <w:t>0,0</w:t>
            </w:r>
          </w:p>
        </w:tc>
      </w:tr>
      <w:tr w:rsidR="00A71F08" w:rsidTr="00FE0255">
        <w:trPr>
          <w:trHeight w:val="80"/>
        </w:trPr>
        <w:tc>
          <w:tcPr>
            <w:tcW w:w="982" w:type="dxa"/>
            <w:gridSpan w:val="2"/>
            <w:tcBorders>
              <w:top w:val="single" w:sz="4" w:space="0" w:color="auto"/>
              <w:left w:val="single" w:sz="4" w:space="0" w:color="auto"/>
              <w:bottom w:val="single" w:sz="4" w:space="0" w:color="auto"/>
              <w:right w:val="single" w:sz="4" w:space="0" w:color="auto"/>
            </w:tcBorders>
            <w:noWrap/>
            <w:vAlign w:val="bottom"/>
            <w:hideMark/>
          </w:tcPr>
          <w:p w:rsidR="00A71F08" w:rsidRDefault="00A71F08" w:rsidP="00FE0255">
            <w:pPr>
              <w:spacing w:line="276" w:lineRule="auto"/>
              <w:jc w:val="center"/>
            </w:pPr>
            <w:r>
              <w:t>3</w:t>
            </w:r>
          </w:p>
        </w:tc>
        <w:tc>
          <w:tcPr>
            <w:tcW w:w="4263" w:type="dxa"/>
            <w:tcBorders>
              <w:top w:val="single" w:sz="4" w:space="0" w:color="auto"/>
              <w:left w:val="single" w:sz="4" w:space="0" w:color="auto"/>
              <w:bottom w:val="single" w:sz="4" w:space="0" w:color="auto"/>
              <w:right w:val="single" w:sz="4" w:space="0" w:color="auto"/>
            </w:tcBorders>
            <w:noWrap/>
            <w:vAlign w:val="bottom"/>
            <w:hideMark/>
          </w:tcPr>
          <w:p w:rsidR="00A71F08" w:rsidRDefault="00A71F08" w:rsidP="00FE0255">
            <w:pPr>
              <w:spacing w:line="276" w:lineRule="auto"/>
            </w:pPr>
            <w:r>
              <w:t>Рязанское МО</w:t>
            </w:r>
          </w:p>
        </w:tc>
        <w:tc>
          <w:tcPr>
            <w:tcW w:w="1560" w:type="dxa"/>
            <w:tcBorders>
              <w:top w:val="single" w:sz="4" w:space="0" w:color="auto"/>
              <w:left w:val="single" w:sz="4" w:space="0" w:color="auto"/>
              <w:bottom w:val="single" w:sz="4" w:space="0" w:color="auto"/>
              <w:right w:val="single" w:sz="4" w:space="0" w:color="auto"/>
            </w:tcBorders>
            <w:noWrap/>
            <w:vAlign w:val="bottom"/>
            <w:hideMark/>
          </w:tcPr>
          <w:p w:rsidR="00A71F08" w:rsidRDefault="00A71F08" w:rsidP="00FE0255">
            <w:pPr>
              <w:spacing w:line="276" w:lineRule="auto"/>
              <w:jc w:val="center"/>
            </w:pPr>
            <w:r>
              <w:t>1570,0</w:t>
            </w:r>
          </w:p>
        </w:tc>
        <w:tc>
          <w:tcPr>
            <w:tcW w:w="1400" w:type="dxa"/>
            <w:tcBorders>
              <w:top w:val="single" w:sz="4" w:space="0" w:color="auto"/>
              <w:left w:val="single" w:sz="4" w:space="0" w:color="auto"/>
              <w:bottom w:val="single" w:sz="4" w:space="0" w:color="auto"/>
              <w:right w:val="single" w:sz="4" w:space="0" w:color="auto"/>
            </w:tcBorders>
            <w:hideMark/>
          </w:tcPr>
          <w:p w:rsidR="00A71F08" w:rsidRDefault="00A71F08" w:rsidP="00FE0255">
            <w:pPr>
              <w:spacing w:line="276" w:lineRule="auto"/>
              <w:jc w:val="center"/>
            </w:pPr>
            <w:r>
              <w:t>0,0</w:t>
            </w:r>
          </w:p>
        </w:tc>
        <w:tc>
          <w:tcPr>
            <w:tcW w:w="1400" w:type="dxa"/>
            <w:gridSpan w:val="2"/>
            <w:tcBorders>
              <w:top w:val="single" w:sz="4" w:space="0" w:color="auto"/>
              <w:left w:val="single" w:sz="4" w:space="0" w:color="auto"/>
              <w:bottom w:val="single" w:sz="4" w:space="0" w:color="auto"/>
              <w:right w:val="single" w:sz="4" w:space="0" w:color="auto"/>
            </w:tcBorders>
            <w:hideMark/>
          </w:tcPr>
          <w:p w:rsidR="00A71F08" w:rsidRDefault="00A71F08" w:rsidP="00FE0255">
            <w:pPr>
              <w:spacing w:line="276" w:lineRule="auto"/>
              <w:jc w:val="center"/>
            </w:pPr>
            <w:r>
              <w:t>0,0</w:t>
            </w:r>
          </w:p>
        </w:tc>
      </w:tr>
      <w:tr w:rsidR="00A71F08" w:rsidTr="00FE0255">
        <w:trPr>
          <w:trHeight w:val="285"/>
        </w:trPr>
        <w:tc>
          <w:tcPr>
            <w:tcW w:w="982" w:type="dxa"/>
            <w:gridSpan w:val="2"/>
            <w:tcBorders>
              <w:top w:val="single" w:sz="4" w:space="0" w:color="auto"/>
              <w:left w:val="single" w:sz="4" w:space="0" w:color="auto"/>
              <w:bottom w:val="single" w:sz="4" w:space="0" w:color="auto"/>
              <w:right w:val="single" w:sz="4" w:space="0" w:color="auto"/>
            </w:tcBorders>
            <w:noWrap/>
            <w:vAlign w:val="bottom"/>
          </w:tcPr>
          <w:p w:rsidR="00A71F08" w:rsidRDefault="00A71F08" w:rsidP="00FE0255">
            <w:pPr>
              <w:spacing w:line="276" w:lineRule="auto"/>
              <w:rPr>
                <w:b/>
                <w:bCs/>
              </w:rPr>
            </w:pPr>
          </w:p>
        </w:tc>
        <w:tc>
          <w:tcPr>
            <w:tcW w:w="4263" w:type="dxa"/>
            <w:tcBorders>
              <w:top w:val="single" w:sz="4" w:space="0" w:color="auto"/>
              <w:left w:val="single" w:sz="4" w:space="0" w:color="auto"/>
              <w:bottom w:val="single" w:sz="4" w:space="0" w:color="auto"/>
              <w:right w:val="single" w:sz="4" w:space="0" w:color="auto"/>
            </w:tcBorders>
            <w:vAlign w:val="bottom"/>
            <w:hideMark/>
          </w:tcPr>
          <w:p w:rsidR="00A71F08" w:rsidRDefault="00A71F08" w:rsidP="00FE0255">
            <w:pPr>
              <w:spacing w:line="276" w:lineRule="auto"/>
              <w:rPr>
                <w:b/>
                <w:bCs/>
              </w:rPr>
            </w:pPr>
            <w:r>
              <w:rPr>
                <w:b/>
                <w:bCs/>
              </w:rPr>
              <w:t xml:space="preserve">Всего </w:t>
            </w:r>
          </w:p>
        </w:tc>
        <w:tc>
          <w:tcPr>
            <w:tcW w:w="1560" w:type="dxa"/>
            <w:tcBorders>
              <w:top w:val="single" w:sz="4" w:space="0" w:color="auto"/>
              <w:left w:val="single" w:sz="4" w:space="0" w:color="auto"/>
              <w:bottom w:val="single" w:sz="4" w:space="0" w:color="auto"/>
              <w:right w:val="single" w:sz="4" w:space="0" w:color="auto"/>
            </w:tcBorders>
            <w:vAlign w:val="bottom"/>
            <w:hideMark/>
          </w:tcPr>
          <w:p w:rsidR="00A71F08" w:rsidRPr="00AD64A9" w:rsidRDefault="00A71F08" w:rsidP="00FE0255">
            <w:pPr>
              <w:spacing w:line="276" w:lineRule="auto"/>
              <w:jc w:val="center"/>
              <w:rPr>
                <w:b/>
                <w:bCs/>
              </w:rPr>
            </w:pPr>
            <w:r>
              <w:rPr>
                <w:b/>
                <w:bCs/>
              </w:rPr>
              <w:t>4133,8</w:t>
            </w:r>
          </w:p>
        </w:tc>
        <w:tc>
          <w:tcPr>
            <w:tcW w:w="1400" w:type="dxa"/>
            <w:tcBorders>
              <w:top w:val="single" w:sz="4" w:space="0" w:color="auto"/>
              <w:left w:val="single" w:sz="4" w:space="0" w:color="auto"/>
              <w:bottom w:val="single" w:sz="4" w:space="0" w:color="auto"/>
              <w:right w:val="single" w:sz="4" w:space="0" w:color="auto"/>
            </w:tcBorders>
            <w:hideMark/>
          </w:tcPr>
          <w:p w:rsidR="00A71F08" w:rsidRDefault="00A71F08" w:rsidP="00FE0255">
            <w:pPr>
              <w:spacing w:line="276" w:lineRule="auto"/>
              <w:jc w:val="center"/>
            </w:pPr>
            <w:r>
              <w:t>0,0</w:t>
            </w:r>
          </w:p>
        </w:tc>
        <w:tc>
          <w:tcPr>
            <w:tcW w:w="1400" w:type="dxa"/>
            <w:gridSpan w:val="2"/>
            <w:tcBorders>
              <w:top w:val="single" w:sz="4" w:space="0" w:color="auto"/>
              <w:left w:val="single" w:sz="4" w:space="0" w:color="auto"/>
              <w:bottom w:val="single" w:sz="4" w:space="0" w:color="auto"/>
              <w:right w:val="single" w:sz="4" w:space="0" w:color="auto"/>
            </w:tcBorders>
            <w:hideMark/>
          </w:tcPr>
          <w:p w:rsidR="00A71F08" w:rsidRDefault="00A71F08" w:rsidP="00FE0255">
            <w:pPr>
              <w:spacing w:line="276" w:lineRule="auto"/>
              <w:jc w:val="center"/>
            </w:pPr>
            <w:r>
              <w:t>0,0»</w:t>
            </w:r>
          </w:p>
        </w:tc>
      </w:tr>
    </w:tbl>
    <w:p w:rsidR="00A71F08" w:rsidRDefault="00A71F08" w:rsidP="00A71F08"/>
    <w:p w:rsidR="00A71F08" w:rsidRDefault="00A71F08" w:rsidP="00A71F08"/>
    <w:p w:rsidR="00A71F08" w:rsidRDefault="00A71F08" w:rsidP="00A71F08"/>
    <w:p w:rsidR="00A71F08" w:rsidRDefault="00A71F08" w:rsidP="00A71F08">
      <w:pPr>
        <w:sectPr w:rsidR="00A71F08" w:rsidSect="00097BA6">
          <w:pgSz w:w="11906" w:h="16838"/>
          <w:pgMar w:top="1134" w:right="850" w:bottom="1134" w:left="1701" w:header="708" w:footer="708" w:gutter="0"/>
          <w:cols w:space="708"/>
          <w:docGrid w:linePitch="360"/>
        </w:sectPr>
      </w:pPr>
    </w:p>
    <w:p w:rsidR="00A71F08" w:rsidRDefault="00A71F08" w:rsidP="00A71F08">
      <w:pPr>
        <w:ind w:left="5103"/>
      </w:pPr>
      <w:r>
        <w:lastRenderedPageBreak/>
        <w:t>Приложение №6</w:t>
      </w:r>
    </w:p>
    <w:p w:rsidR="00A71F08" w:rsidRDefault="00A71F08" w:rsidP="00A71F08">
      <w:pPr>
        <w:ind w:firstLine="5103"/>
      </w:pPr>
      <w:r>
        <w:t>к решению Собрания депутатов</w:t>
      </w:r>
    </w:p>
    <w:p w:rsidR="00A71F08" w:rsidRDefault="00A71F08" w:rsidP="00A71F08">
      <w:pPr>
        <w:ind w:firstLine="5103"/>
      </w:pPr>
      <w:r>
        <w:t xml:space="preserve">Турковского муниципального района </w:t>
      </w:r>
    </w:p>
    <w:p w:rsidR="00A71F08" w:rsidRDefault="00A71F08" w:rsidP="00A71F08">
      <w:pPr>
        <w:ind w:firstLine="5103"/>
      </w:pPr>
      <w:r>
        <w:t>от 17.01.2024 года № 82/2</w:t>
      </w:r>
    </w:p>
    <w:p w:rsidR="00A71F08" w:rsidRDefault="00A71F08" w:rsidP="00A71F08">
      <w:pPr>
        <w:ind w:firstLine="5103"/>
      </w:pPr>
    </w:p>
    <w:p w:rsidR="00A71F08" w:rsidRPr="00634FB5" w:rsidRDefault="00A71F08" w:rsidP="00A71F08">
      <w:pPr>
        <w:ind w:firstLine="5103"/>
      </w:pPr>
      <w:r>
        <w:t>«</w:t>
      </w:r>
      <w:r w:rsidRPr="00775787">
        <w:t xml:space="preserve">Приложение </w:t>
      </w:r>
      <w:r>
        <w:t>№ 10</w:t>
      </w:r>
    </w:p>
    <w:p w:rsidR="00A71F08" w:rsidRPr="00775787" w:rsidRDefault="00A71F08" w:rsidP="00A71F08">
      <w:pPr>
        <w:ind w:firstLine="5103"/>
      </w:pPr>
      <w:r>
        <w:t>к р</w:t>
      </w:r>
      <w:r w:rsidRPr="00775787">
        <w:t xml:space="preserve">ешению Собрания депутатов </w:t>
      </w:r>
    </w:p>
    <w:p w:rsidR="00A71F08" w:rsidRPr="00775787" w:rsidRDefault="00A71F08" w:rsidP="00A71F08">
      <w:pPr>
        <w:ind w:firstLine="5103"/>
      </w:pPr>
      <w:r w:rsidRPr="00775787">
        <w:t xml:space="preserve">Турковского муниципального района </w:t>
      </w:r>
    </w:p>
    <w:p w:rsidR="00A71F08" w:rsidRDefault="00A71F08" w:rsidP="00A71F08">
      <w:pPr>
        <w:ind w:firstLine="5103"/>
      </w:pPr>
      <w:r>
        <w:t xml:space="preserve">от 25.12.2023 года № 81/1 </w:t>
      </w:r>
    </w:p>
    <w:p w:rsidR="00A71F08" w:rsidRPr="00181405" w:rsidRDefault="00A71F08" w:rsidP="00A71F08">
      <w:pPr>
        <w:jc w:val="center"/>
        <w:rPr>
          <w:b/>
        </w:rPr>
      </w:pPr>
      <w:r w:rsidRPr="00AB11A2">
        <w:rPr>
          <w:b/>
          <w:bCs/>
        </w:rPr>
        <w:t>Источники финансирования дефицита бюджета муниципа</w:t>
      </w:r>
      <w:r>
        <w:rPr>
          <w:b/>
          <w:bCs/>
        </w:rPr>
        <w:t xml:space="preserve">льного района </w:t>
      </w:r>
      <w:r w:rsidRPr="00181405">
        <w:rPr>
          <w:b/>
        </w:rPr>
        <w:t>на 20</w:t>
      </w:r>
      <w:r w:rsidRPr="00C319A0">
        <w:rPr>
          <w:b/>
        </w:rPr>
        <w:t>2</w:t>
      </w:r>
      <w:r>
        <w:rPr>
          <w:b/>
        </w:rPr>
        <w:t>4</w:t>
      </w:r>
      <w:r w:rsidRPr="00181405">
        <w:rPr>
          <w:b/>
        </w:rPr>
        <w:t xml:space="preserve"> год и на плановый период 20</w:t>
      </w:r>
      <w:r>
        <w:rPr>
          <w:b/>
        </w:rPr>
        <w:t>25</w:t>
      </w:r>
      <w:r w:rsidRPr="00181405">
        <w:rPr>
          <w:b/>
        </w:rPr>
        <w:t xml:space="preserve"> и 202</w:t>
      </w:r>
      <w:r>
        <w:rPr>
          <w:b/>
        </w:rPr>
        <w:t>6</w:t>
      </w:r>
      <w:r w:rsidRPr="00181405">
        <w:rPr>
          <w:b/>
        </w:rPr>
        <w:t xml:space="preserve"> годов</w:t>
      </w:r>
    </w:p>
    <w:p w:rsidR="00A71F08" w:rsidRDefault="00A71F08" w:rsidP="00A71F08">
      <w:pPr>
        <w:rPr>
          <w:lang w:val="en-US"/>
        </w:rPr>
      </w:pPr>
      <w:r>
        <w:t xml:space="preserve">                                                                                                                                                       (тыс. рублей)</w:t>
      </w:r>
    </w:p>
    <w:tbl>
      <w:tblPr>
        <w:tblpPr w:leftFromText="180" w:rightFromText="180" w:vertAnchor="text" w:horzAnchor="margin" w:tblpXSpec="center" w:tblpY="82"/>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90"/>
        <w:gridCol w:w="2837"/>
        <w:gridCol w:w="1418"/>
        <w:gridCol w:w="1135"/>
        <w:gridCol w:w="1135"/>
      </w:tblGrid>
      <w:tr w:rsidR="00A71F08" w:rsidTr="00FE0255">
        <w:trPr>
          <w:trHeight w:val="506"/>
        </w:trPr>
        <w:tc>
          <w:tcPr>
            <w:tcW w:w="2190" w:type="dxa"/>
            <w:tcBorders>
              <w:top w:val="single" w:sz="4" w:space="0" w:color="auto"/>
              <w:left w:val="single" w:sz="4" w:space="0" w:color="auto"/>
              <w:bottom w:val="single" w:sz="4" w:space="0" w:color="auto"/>
              <w:right w:val="single" w:sz="4" w:space="0" w:color="auto"/>
            </w:tcBorders>
            <w:hideMark/>
          </w:tcPr>
          <w:p w:rsidR="00A71F08" w:rsidRDefault="00A71F08" w:rsidP="00FE0255">
            <w:pPr>
              <w:overflowPunct/>
              <w:jc w:val="center"/>
              <w:rPr>
                <w:sz w:val="18"/>
                <w:szCs w:val="18"/>
              </w:rPr>
            </w:pPr>
            <w:bookmarkStart w:id="31" w:name="Приложение13"/>
            <w:bookmarkEnd w:id="31"/>
            <w:r>
              <w:rPr>
                <w:sz w:val="18"/>
                <w:szCs w:val="18"/>
              </w:rPr>
              <w:t>Код бюджетной классификации</w:t>
            </w:r>
          </w:p>
        </w:tc>
        <w:tc>
          <w:tcPr>
            <w:tcW w:w="2837" w:type="dxa"/>
            <w:tcBorders>
              <w:top w:val="single" w:sz="4" w:space="0" w:color="auto"/>
              <w:left w:val="single" w:sz="4" w:space="0" w:color="auto"/>
              <w:bottom w:val="single" w:sz="4" w:space="0" w:color="auto"/>
              <w:right w:val="single" w:sz="4" w:space="0" w:color="auto"/>
            </w:tcBorders>
            <w:hideMark/>
          </w:tcPr>
          <w:p w:rsidR="00A71F08" w:rsidRDefault="00A71F08" w:rsidP="00FE0255">
            <w:pPr>
              <w:overflowPunct/>
              <w:ind w:firstLine="720"/>
              <w:jc w:val="center"/>
              <w:rPr>
                <w:sz w:val="18"/>
                <w:szCs w:val="18"/>
              </w:rPr>
            </w:pPr>
            <w:r>
              <w:rPr>
                <w:sz w:val="18"/>
                <w:szCs w:val="18"/>
              </w:rPr>
              <w:t>Наименование</w:t>
            </w:r>
          </w:p>
        </w:tc>
        <w:tc>
          <w:tcPr>
            <w:tcW w:w="1418" w:type="dxa"/>
            <w:tcBorders>
              <w:top w:val="single" w:sz="4" w:space="0" w:color="auto"/>
              <w:left w:val="single" w:sz="4" w:space="0" w:color="auto"/>
              <w:bottom w:val="single" w:sz="4" w:space="0" w:color="auto"/>
              <w:right w:val="single" w:sz="4" w:space="0" w:color="auto"/>
            </w:tcBorders>
            <w:hideMark/>
          </w:tcPr>
          <w:p w:rsidR="00A71F08" w:rsidRDefault="00A71F08" w:rsidP="00FE0255">
            <w:pPr>
              <w:overflowPunct/>
              <w:jc w:val="both"/>
              <w:rPr>
                <w:sz w:val="18"/>
                <w:szCs w:val="18"/>
              </w:rPr>
            </w:pPr>
            <w:r>
              <w:rPr>
                <w:sz w:val="18"/>
                <w:szCs w:val="18"/>
              </w:rPr>
              <w:t>2023 год</w:t>
            </w:r>
          </w:p>
        </w:tc>
        <w:tc>
          <w:tcPr>
            <w:tcW w:w="1135" w:type="dxa"/>
            <w:tcBorders>
              <w:top w:val="single" w:sz="4" w:space="0" w:color="auto"/>
              <w:left w:val="single" w:sz="4" w:space="0" w:color="auto"/>
              <w:bottom w:val="single" w:sz="4" w:space="0" w:color="auto"/>
              <w:right w:val="single" w:sz="4" w:space="0" w:color="auto"/>
            </w:tcBorders>
            <w:hideMark/>
          </w:tcPr>
          <w:p w:rsidR="00A71F08" w:rsidRDefault="00A71F08" w:rsidP="00FE0255">
            <w:pPr>
              <w:overflowPunct/>
              <w:jc w:val="both"/>
              <w:rPr>
                <w:sz w:val="18"/>
                <w:szCs w:val="18"/>
              </w:rPr>
            </w:pPr>
            <w:r>
              <w:rPr>
                <w:sz w:val="18"/>
                <w:szCs w:val="18"/>
              </w:rPr>
              <w:t>2024 год</w:t>
            </w:r>
          </w:p>
        </w:tc>
        <w:tc>
          <w:tcPr>
            <w:tcW w:w="1135" w:type="dxa"/>
            <w:tcBorders>
              <w:top w:val="single" w:sz="4" w:space="0" w:color="auto"/>
              <w:left w:val="single" w:sz="4" w:space="0" w:color="auto"/>
              <w:bottom w:val="single" w:sz="4" w:space="0" w:color="auto"/>
              <w:right w:val="single" w:sz="4" w:space="0" w:color="auto"/>
            </w:tcBorders>
            <w:hideMark/>
          </w:tcPr>
          <w:p w:rsidR="00A71F08" w:rsidRDefault="00A71F08" w:rsidP="00FE0255">
            <w:pPr>
              <w:overflowPunct/>
              <w:jc w:val="both"/>
              <w:rPr>
                <w:sz w:val="18"/>
                <w:szCs w:val="18"/>
              </w:rPr>
            </w:pPr>
            <w:r>
              <w:rPr>
                <w:sz w:val="18"/>
                <w:szCs w:val="18"/>
              </w:rPr>
              <w:t>2025 год</w:t>
            </w:r>
          </w:p>
        </w:tc>
      </w:tr>
      <w:tr w:rsidR="00A71F08" w:rsidTr="00FE0255">
        <w:trPr>
          <w:trHeight w:val="297"/>
        </w:trPr>
        <w:tc>
          <w:tcPr>
            <w:tcW w:w="2190" w:type="dxa"/>
            <w:tcBorders>
              <w:top w:val="single" w:sz="4" w:space="0" w:color="auto"/>
              <w:left w:val="single" w:sz="4" w:space="0" w:color="auto"/>
              <w:bottom w:val="single" w:sz="4" w:space="0" w:color="auto"/>
              <w:right w:val="single" w:sz="4" w:space="0" w:color="auto"/>
            </w:tcBorders>
            <w:hideMark/>
          </w:tcPr>
          <w:p w:rsidR="00A71F08" w:rsidRDefault="00A71F08" w:rsidP="00FE0255">
            <w:pPr>
              <w:overflowPunct/>
              <w:ind w:firstLine="720"/>
              <w:jc w:val="center"/>
              <w:rPr>
                <w:sz w:val="18"/>
                <w:szCs w:val="18"/>
              </w:rPr>
            </w:pPr>
            <w:r>
              <w:rPr>
                <w:sz w:val="18"/>
                <w:szCs w:val="18"/>
              </w:rPr>
              <w:t>1</w:t>
            </w:r>
          </w:p>
        </w:tc>
        <w:tc>
          <w:tcPr>
            <w:tcW w:w="2837" w:type="dxa"/>
            <w:tcBorders>
              <w:top w:val="single" w:sz="4" w:space="0" w:color="auto"/>
              <w:left w:val="single" w:sz="4" w:space="0" w:color="auto"/>
              <w:bottom w:val="single" w:sz="4" w:space="0" w:color="auto"/>
              <w:right w:val="single" w:sz="4" w:space="0" w:color="auto"/>
            </w:tcBorders>
            <w:hideMark/>
          </w:tcPr>
          <w:p w:rsidR="00A71F08" w:rsidRDefault="00A71F08" w:rsidP="00FE0255">
            <w:pPr>
              <w:overflowPunct/>
              <w:ind w:firstLine="720"/>
              <w:jc w:val="center"/>
              <w:rPr>
                <w:sz w:val="18"/>
                <w:szCs w:val="18"/>
              </w:rPr>
            </w:pPr>
            <w:r>
              <w:rPr>
                <w:sz w:val="18"/>
                <w:szCs w:val="18"/>
              </w:rPr>
              <w:t>2</w:t>
            </w:r>
          </w:p>
        </w:tc>
        <w:tc>
          <w:tcPr>
            <w:tcW w:w="1418" w:type="dxa"/>
            <w:tcBorders>
              <w:top w:val="single" w:sz="4" w:space="0" w:color="auto"/>
              <w:left w:val="single" w:sz="4" w:space="0" w:color="auto"/>
              <w:bottom w:val="single" w:sz="4" w:space="0" w:color="auto"/>
              <w:right w:val="single" w:sz="4" w:space="0" w:color="auto"/>
            </w:tcBorders>
            <w:hideMark/>
          </w:tcPr>
          <w:p w:rsidR="00A71F08" w:rsidRDefault="00A71F08" w:rsidP="00FE0255">
            <w:pPr>
              <w:overflowPunct/>
              <w:ind w:firstLine="720"/>
              <w:jc w:val="center"/>
              <w:rPr>
                <w:sz w:val="18"/>
                <w:szCs w:val="18"/>
              </w:rPr>
            </w:pPr>
            <w:r>
              <w:rPr>
                <w:sz w:val="18"/>
                <w:szCs w:val="18"/>
              </w:rPr>
              <w:t>3</w:t>
            </w:r>
          </w:p>
        </w:tc>
        <w:tc>
          <w:tcPr>
            <w:tcW w:w="1135" w:type="dxa"/>
            <w:tcBorders>
              <w:top w:val="single" w:sz="4" w:space="0" w:color="auto"/>
              <w:left w:val="single" w:sz="4" w:space="0" w:color="auto"/>
              <w:bottom w:val="single" w:sz="4" w:space="0" w:color="auto"/>
              <w:right w:val="single" w:sz="4" w:space="0" w:color="auto"/>
            </w:tcBorders>
            <w:hideMark/>
          </w:tcPr>
          <w:p w:rsidR="00A71F08" w:rsidRDefault="00A71F08" w:rsidP="00FE0255">
            <w:pPr>
              <w:overflowPunct/>
              <w:ind w:firstLine="720"/>
              <w:jc w:val="both"/>
              <w:rPr>
                <w:sz w:val="18"/>
                <w:szCs w:val="18"/>
              </w:rPr>
            </w:pPr>
            <w:r>
              <w:rPr>
                <w:sz w:val="18"/>
                <w:szCs w:val="18"/>
              </w:rPr>
              <w:t>4</w:t>
            </w:r>
          </w:p>
        </w:tc>
        <w:tc>
          <w:tcPr>
            <w:tcW w:w="1135" w:type="dxa"/>
            <w:tcBorders>
              <w:top w:val="single" w:sz="4" w:space="0" w:color="auto"/>
              <w:left w:val="single" w:sz="4" w:space="0" w:color="auto"/>
              <w:bottom w:val="single" w:sz="4" w:space="0" w:color="auto"/>
              <w:right w:val="single" w:sz="4" w:space="0" w:color="auto"/>
            </w:tcBorders>
            <w:hideMark/>
          </w:tcPr>
          <w:p w:rsidR="00A71F08" w:rsidRDefault="00A71F08" w:rsidP="00FE0255">
            <w:pPr>
              <w:overflowPunct/>
              <w:ind w:firstLine="720"/>
              <w:jc w:val="both"/>
              <w:rPr>
                <w:sz w:val="18"/>
                <w:szCs w:val="18"/>
              </w:rPr>
            </w:pPr>
            <w:r>
              <w:rPr>
                <w:sz w:val="18"/>
                <w:szCs w:val="18"/>
              </w:rPr>
              <w:t>5</w:t>
            </w:r>
          </w:p>
        </w:tc>
      </w:tr>
      <w:tr w:rsidR="00A71F08" w:rsidTr="00FE0255">
        <w:trPr>
          <w:trHeight w:val="506"/>
        </w:trPr>
        <w:tc>
          <w:tcPr>
            <w:tcW w:w="2190" w:type="dxa"/>
            <w:tcBorders>
              <w:top w:val="single" w:sz="4" w:space="0" w:color="auto"/>
              <w:left w:val="single" w:sz="4" w:space="0" w:color="auto"/>
              <w:bottom w:val="single" w:sz="4" w:space="0" w:color="auto"/>
              <w:right w:val="single" w:sz="4" w:space="0" w:color="auto"/>
            </w:tcBorders>
            <w:hideMark/>
          </w:tcPr>
          <w:p w:rsidR="00A71F08" w:rsidRDefault="00A71F08" w:rsidP="00FE0255">
            <w:pPr>
              <w:overflowPunct/>
              <w:rPr>
                <w:sz w:val="18"/>
                <w:szCs w:val="18"/>
              </w:rPr>
            </w:pPr>
            <w:r>
              <w:rPr>
                <w:sz w:val="18"/>
                <w:szCs w:val="18"/>
              </w:rPr>
              <w:t>01 00 00 00 00 0000 000</w:t>
            </w:r>
          </w:p>
        </w:tc>
        <w:tc>
          <w:tcPr>
            <w:tcW w:w="2837" w:type="dxa"/>
            <w:tcBorders>
              <w:top w:val="single" w:sz="4" w:space="0" w:color="auto"/>
              <w:left w:val="single" w:sz="4" w:space="0" w:color="auto"/>
              <w:bottom w:val="single" w:sz="4" w:space="0" w:color="auto"/>
              <w:right w:val="single" w:sz="4" w:space="0" w:color="auto"/>
            </w:tcBorders>
            <w:hideMark/>
          </w:tcPr>
          <w:p w:rsidR="00A71F08" w:rsidRDefault="00A71F08" w:rsidP="00FE0255">
            <w:pPr>
              <w:overflowPunct/>
              <w:jc w:val="both"/>
              <w:rPr>
                <w:sz w:val="18"/>
                <w:szCs w:val="18"/>
              </w:rPr>
            </w:pPr>
            <w:r>
              <w:rPr>
                <w:sz w:val="18"/>
                <w:szCs w:val="18"/>
              </w:rPr>
              <w:t>Источники внутреннего финансирования дефицита бюджета муниципального района</w:t>
            </w:r>
          </w:p>
        </w:tc>
        <w:tc>
          <w:tcPr>
            <w:tcW w:w="1418" w:type="dxa"/>
            <w:tcBorders>
              <w:top w:val="single" w:sz="4" w:space="0" w:color="auto"/>
              <w:left w:val="single" w:sz="4" w:space="0" w:color="auto"/>
              <w:bottom w:val="single" w:sz="4" w:space="0" w:color="auto"/>
              <w:right w:val="single" w:sz="4" w:space="0" w:color="auto"/>
            </w:tcBorders>
            <w:vAlign w:val="bottom"/>
            <w:hideMark/>
          </w:tcPr>
          <w:p w:rsidR="00A71F08" w:rsidRPr="002A34ED" w:rsidRDefault="00A71F08" w:rsidP="00FE0255">
            <w:pPr>
              <w:overflowPunct/>
              <w:jc w:val="center"/>
              <w:rPr>
                <w:sz w:val="18"/>
                <w:szCs w:val="18"/>
              </w:rPr>
            </w:pPr>
            <w:r w:rsidRPr="002A34ED">
              <w:rPr>
                <w:sz w:val="18"/>
                <w:szCs w:val="18"/>
              </w:rPr>
              <w:t>464,6</w:t>
            </w:r>
          </w:p>
        </w:tc>
        <w:tc>
          <w:tcPr>
            <w:tcW w:w="1135" w:type="dxa"/>
            <w:tcBorders>
              <w:top w:val="single" w:sz="4" w:space="0" w:color="auto"/>
              <w:left w:val="single" w:sz="4" w:space="0" w:color="auto"/>
              <w:bottom w:val="single" w:sz="4" w:space="0" w:color="auto"/>
              <w:right w:val="single" w:sz="4" w:space="0" w:color="auto"/>
            </w:tcBorders>
            <w:vAlign w:val="bottom"/>
          </w:tcPr>
          <w:p w:rsidR="00A71F08" w:rsidRDefault="00A71F08" w:rsidP="00FE0255">
            <w:pPr>
              <w:overflowPunct/>
              <w:ind w:firstLine="720"/>
              <w:jc w:val="center"/>
              <w:rPr>
                <w:sz w:val="18"/>
                <w:szCs w:val="18"/>
              </w:rPr>
            </w:pPr>
          </w:p>
          <w:p w:rsidR="00A71F08" w:rsidRDefault="00A71F08" w:rsidP="00FE0255">
            <w:pPr>
              <w:overflowPunct/>
              <w:ind w:firstLine="720"/>
              <w:jc w:val="center"/>
              <w:rPr>
                <w:sz w:val="18"/>
                <w:szCs w:val="18"/>
              </w:rPr>
            </w:pPr>
            <w:r>
              <w:rPr>
                <w:sz w:val="18"/>
                <w:szCs w:val="18"/>
              </w:rPr>
              <w:t>0</w:t>
            </w:r>
          </w:p>
        </w:tc>
        <w:tc>
          <w:tcPr>
            <w:tcW w:w="1135" w:type="dxa"/>
            <w:tcBorders>
              <w:top w:val="single" w:sz="4" w:space="0" w:color="auto"/>
              <w:left w:val="single" w:sz="4" w:space="0" w:color="auto"/>
              <w:bottom w:val="single" w:sz="4" w:space="0" w:color="auto"/>
              <w:right w:val="single" w:sz="4" w:space="0" w:color="auto"/>
            </w:tcBorders>
            <w:vAlign w:val="bottom"/>
            <w:hideMark/>
          </w:tcPr>
          <w:p w:rsidR="00A71F08" w:rsidRDefault="00A71F08" w:rsidP="00FE0255">
            <w:pPr>
              <w:overflowPunct/>
              <w:ind w:firstLine="720"/>
              <w:rPr>
                <w:sz w:val="18"/>
                <w:szCs w:val="18"/>
              </w:rPr>
            </w:pPr>
            <w:r>
              <w:rPr>
                <w:sz w:val="18"/>
                <w:szCs w:val="18"/>
              </w:rPr>
              <w:t>0</w:t>
            </w:r>
          </w:p>
        </w:tc>
      </w:tr>
      <w:tr w:rsidR="00A71F08" w:rsidTr="00FE0255">
        <w:trPr>
          <w:trHeight w:val="936"/>
        </w:trPr>
        <w:tc>
          <w:tcPr>
            <w:tcW w:w="2190" w:type="dxa"/>
            <w:tcBorders>
              <w:top w:val="single" w:sz="4" w:space="0" w:color="auto"/>
              <w:left w:val="single" w:sz="4" w:space="0" w:color="auto"/>
              <w:bottom w:val="single" w:sz="4" w:space="0" w:color="auto"/>
              <w:right w:val="single" w:sz="4" w:space="0" w:color="auto"/>
            </w:tcBorders>
          </w:tcPr>
          <w:p w:rsidR="00A71F08" w:rsidRDefault="00A71F08" w:rsidP="00FE0255">
            <w:pPr>
              <w:overflowPunct/>
              <w:autoSpaceDE/>
              <w:adjustRightInd/>
              <w:rPr>
                <w:color w:val="000000"/>
                <w:sz w:val="18"/>
                <w:szCs w:val="18"/>
              </w:rPr>
            </w:pPr>
            <w:r>
              <w:rPr>
                <w:color w:val="000000"/>
                <w:sz w:val="18"/>
                <w:szCs w:val="18"/>
              </w:rPr>
              <w:t xml:space="preserve"> 01 03 01 00 00 0000 700</w:t>
            </w:r>
          </w:p>
          <w:p w:rsidR="00A71F08" w:rsidRDefault="00A71F08" w:rsidP="00FE0255">
            <w:pPr>
              <w:spacing w:line="276" w:lineRule="auto"/>
              <w:rPr>
                <w:bCs/>
                <w:sz w:val="18"/>
                <w:szCs w:val="18"/>
                <w:lang w:eastAsia="en-US"/>
              </w:rPr>
            </w:pPr>
          </w:p>
        </w:tc>
        <w:tc>
          <w:tcPr>
            <w:tcW w:w="2837" w:type="dxa"/>
            <w:tcBorders>
              <w:top w:val="single" w:sz="4" w:space="0" w:color="auto"/>
              <w:left w:val="single" w:sz="4" w:space="0" w:color="auto"/>
              <w:bottom w:val="single" w:sz="4" w:space="0" w:color="auto"/>
              <w:right w:val="single" w:sz="4" w:space="0" w:color="auto"/>
            </w:tcBorders>
            <w:hideMark/>
          </w:tcPr>
          <w:p w:rsidR="00A71F08" w:rsidRDefault="00A71F08" w:rsidP="00FE0255">
            <w:pPr>
              <w:overflowPunct/>
              <w:autoSpaceDE/>
              <w:adjustRightInd/>
              <w:rPr>
                <w:color w:val="000000"/>
                <w:sz w:val="18"/>
                <w:szCs w:val="18"/>
              </w:rPr>
            </w:pPr>
            <w:r>
              <w:rPr>
                <w:color w:val="000000"/>
                <w:sz w:val="18"/>
                <w:szCs w:val="18"/>
              </w:rPr>
              <w:t xml:space="preserve">  Привлечение бюджетных кредитов из других бюджетов бюджетной системы Российской Федерации в валюте Российской Федерации</w:t>
            </w:r>
          </w:p>
        </w:tc>
        <w:tc>
          <w:tcPr>
            <w:tcW w:w="1418" w:type="dxa"/>
            <w:tcBorders>
              <w:top w:val="single" w:sz="4" w:space="0" w:color="auto"/>
              <w:left w:val="single" w:sz="4" w:space="0" w:color="auto"/>
              <w:bottom w:val="single" w:sz="4" w:space="0" w:color="auto"/>
              <w:right w:val="single" w:sz="4" w:space="0" w:color="auto"/>
            </w:tcBorders>
            <w:hideMark/>
          </w:tcPr>
          <w:p w:rsidR="00A71F08" w:rsidRPr="002A34ED" w:rsidRDefault="00A71F08" w:rsidP="00FE0255">
            <w:pPr>
              <w:spacing w:line="276" w:lineRule="auto"/>
              <w:jc w:val="center"/>
              <w:rPr>
                <w:sz w:val="18"/>
                <w:szCs w:val="18"/>
                <w:lang w:eastAsia="en-US"/>
              </w:rPr>
            </w:pPr>
            <w:r w:rsidRPr="002A34ED">
              <w:rPr>
                <w:sz w:val="18"/>
                <w:szCs w:val="18"/>
                <w:lang w:eastAsia="en-US"/>
              </w:rPr>
              <w:t xml:space="preserve"> 0,0</w:t>
            </w:r>
          </w:p>
        </w:tc>
        <w:tc>
          <w:tcPr>
            <w:tcW w:w="1135" w:type="dxa"/>
            <w:tcBorders>
              <w:top w:val="single" w:sz="4" w:space="0" w:color="auto"/>
              <w:left w:val="single" w:sz="4" w:space="0" w:color="auto"/>
              <w:bottom w:val="single" w:sz="4" w:space="0" w:color="auto"/>
              <w:right w:val="single" w:sz="4" w:space="0" w:color="auto"/>
            </w:tcBorders>
            <w:vAlign w:val="bottom"/>
          </w:tcPr>
          <w:p w:rsidR="00A71F08" w:rsidRDefault="00A71F08" w:rsidP="00FE0255">
            <w:pPr>
              <w:jc w:val="center"/>
              <w:rPr>
                <w:sz w:val="18"/>
                <w:szCs w:val="18"/>
              </w:rPr>
            </w:pPr>
          </w:p>
        </w:tc>
        <w:tc>
          <w:tcPr>
            <w:tcW w:w="1135" w:type="dxa"/>
            <w:tcBorders>
              <w:top w:val="single" w:sz="4" w:space="0" w:color="auto"/>
              <w:left w:val="single" w:sz="4" w:space="0" w:color="auto"/>
              <w:bottom w:val="single" w:sz="4" w:space="0" w:color="auto"/>
              <w:right w:val="single" w:sz="4" w:space="0" w:color="auto"/>
            </w:tcBorders>
            <w:vAlign w:val="bottom"/>
          </w:tcPr>
          <w:p w:rsidR="00A71F08" w:rsidRDefault="00A71F08" w:rsidP="00FE0255">
            <w:pPr>
              <w:overflowPunct/>
              <w:ind w:firstLine="720"/>
              <w:rPr>
                <w:sz w:val="18"/>
                <w:szCs w:val="18"/>
              </w:rPr>
            </w:pPr>
          </w:p>
        </w:tc>
      </w:tr>
      <w:tr w:rsidR="00A71F08" w:rsidTr="00FE0255">
        <w:trPr>
          <w:trHeight w:val="506"/>
        </w:trPr>
        <w:tc>
          <w:tcPr>
            <w:tcW w:w="2190" w:type="dxa"/>
            <w:tcBorders>
              <w:top w:val="single" w:sz="4" w:space="0" w:color="auto"/>
              <w:left w:val="single" w:sz="4" w:space="0" w:color="auto"/>
              <w:bottom w:val="single" w:sz="4" w:space="0" w:color="auto"/>
              <w:right w:val="single" w:sz="4" w:space="0" w:color="auto"/>
            </w:tcBorders>
          </w:tcPr>
          <w:p w:rsidR="00A71F08" w:rsidRDefault="00A71F08" w:rsidP="00FE0255">
            <w:pPr>
              <w:overflowPunct/>
              <w:autoSpaceDE/>
              <w:adjustRightInd/>
              <w:rPr>
                <w:color w:val="000000"/>
                <w:sz w:val="18"/>
                <w:szCs w:val="18"/>
              </w:rPr>
            </w:pPr>
            <w:r>
              <w:rPr>
                <w:color w:val="000000"/>
                <w:sz w:val="18"/>
                <w:szCs w:val="18"/>
              </w:rPr>
              <w:t xml:space="preserve"> 01 03 01 00 05 0000 710</w:t>
            </w:r>
          </w:p>
          <w:p w:rsidR="00A71F08" w:rsidRDefault="00A71F08" w:rsidP="00FE0255">
            <w:pPr>
              <w:spacing w:line="276" w:lineRule="auto"/>
              <w:rPr>
                <w:bCs/>
                <w:sz w:val="18"/>
                <w:szCs w:val="18"/>
                <w:lang w:eastAsia="en-US"/>
              </w:rPr>
            </w:pPr>
          </w:p>
        </w:tc>
        <w:tc>
          <w:tcPr>
            <w:tcW w:w="2837" w:type="dxa"/>
            <w:tcBorders>
              <w:top w:val="single" w:sz="4" w:space="0" w:color="auto"/>
              <w:left w:val="single" w:sz="4" w:space="0" w:color="auto"/>
              <w:bottom w:val="single" w:sz="4" w:space="0" w:color="auto"/>
              <w:right w:val="single" w:sz="4" w:space="0" w:color="auto"/>
            </w:tcBorders>
            <w:hideMark/>
          </w:tcPr>
          <w:p w:rsidR="00A71F08" w:rsidRDefault="00A71F08" w:rsidP="00FE0255">
            <w:pPr>
              <w:overflowPunct/>
              <w:autoSpaceDE/>
              <w:adjustRightInd/>
              <w:rPr>
                <w:color w:val="000000"/>
                <w:sz w:val="18"/>
                <w:szCs w:val="18"/>
              </w:rPr>
            </w:pPr>
            <w:r>
              <w:rPr>
                <w:color w:val="000000"/>
                <w:sz w:val="18"/>
                <w:szCs w:val="18"/>
              </w:rPr>
              <w:t xml:space="preserve">  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418" w:type="dxa"/>
            <w:tcBorders>
              <w:top w:val="single" w:sz="4" w:space="0" w:color="auto"/>
              <w:left w:val="single" w:sz="4" w:space="0" w:color="auto"/>
              <w:bottom w:val="single" w:sz="4" w:space="0" w:color="auto"/>
              <w:right w:val="single" w:sz="4" w:space="0" w:color="auto"/>
            </w:tcBorders>
            <w:hideMark/>
          </w:tcPr>
          <w:p w:rsidR="00A71F08" w:rsidRPr="002A34ED" w:rsidRDefault="00A71F08" w:rsidP="00FE0255">
            <w:pPr>
              <w:spacing w:line="276" w:lineRule="auto"/>
              <w:jc w:val="center"/>
              <w:rPr>
                <w:sz w:val="18"/>
                <w:szCs w:val="18"/>
                <w:lang w:eastAsia="en-US"/>
              </w:rPr>
            </w:pPr>
            <w:r w:rsidRPr="002A34ED">
              <w:rPr>
                <w:sz w:val="18"/>
                <w:szCs w:val="18"/>
                <w:lang w:eastAsia="en-US"/>
              </w:rPr>
              <w:t xml:space="preserve"> 0,0</w:t>
            </w:r>
          </w:p>
        </w:tc>
        <w:tc>
          <w:tcPr>
            <w:tcW w:w="1135" w:type="dxa"/>
            <w:tcBorders>
              <w:top w:val="single" w:sz="4" w:space="0" w:color="auto"/>
              <w:left w:val="single" w:sz="4" w:space="0" w:color="auto"/>
              <w:bottom w:val="single" w:sz="4" w:space="0" w:color="auto"/>
              <w:right w:val="single" w:sz="4" w:space="0" w:color="auto"/>
            </w:tcBorders>
            <w:vAlign w:val="bottom"/>
          </w:tcPr>
          <w:p w:rsidR="00A71F08" w:rsidRDefault="00A71F08" w:rsidP="00FE0255">
            <w:pPr>
              <w:jc w:val="center"/>
              <w:rPr>
                <w:sz w:val="18"/>
                <w:szCs w:val="18"/>
              </w:rPr>
            </w:pPr>
          </w:p>
        </w:tc>
        <w:tc>
          <w:tcPr>
            <w:tcW w:w="1135" w:type="dxa"/>
            <w:tcBorders>
              <w:top w:val="single" w:sz="4" w:space="0" w:color="auto"/>
              <w:left w:val="single" w:sz="4" w:space="0" w:color="auto"/>
              <w:bottom w:val="single" w:sz="4" w:space="0" w:color="auto"/>
              <w:right w:val="single" w:sz="4" w:space="0" w:color="auto"/>
            </w:tcBorders>
            <w:vAlign w:val="bottom"/>
          </w:tcPr>
          <w:p w:rsidR="00A71F08" w:rsidRDefault="00A71F08" w:rsidP="00FE0255">
            <w:pPr>
              <w:overflowPunct/>
              <w:ind w:firstLine="720"/>
              <w:rPr>
                <w:sz w:val="18"/>
                <w:szCs w:val="18"/>
              </w:rPr>
            </w:pPr>
          </w:p>
        </w:tc>
      </w:tr>
      <w:tr w:rsidR="00A71F08" w:rsidTr="00FE0255">
        <w:trPr>
          <w:trHeight w:val="883"/>
        </w:trPr>
        <w:tc>
          <w:tcPr>
            <w:tcW w:w="2190" w:type="dxa"/>
            <w:tcBorders>
              <w:top w:val="single" w:sz="4" w:space="0" w:color="auto"/>
              <w:left w:val="single" w:sz="4" w:space="0" w:color="auto"/>
              <w:bottom w:val="single" w:sz="4" w:space="0" w:color="auto"/>
              <w:right w:val="single" w:sz="4" w:space="0" w:color="auto"/>
            </w:tcBorders>
            <w:hideMark/>
          </w:tcPr>
          <w:p w:rsidR="00A71F08" w:rsidRDefault="00A71F08" w:rsidP="00FE0255">
            <w:pPr>
              <w:overflowPunct/>
              <w:rPr>
                <w:sz w:val="18"/>
                <w:szCs w:val="18"/>
              </w:rPr>
            </w:pPr>
            <w:r>
              <w:rPr>
                <w:sz w:val="18"/>
                <w:szCs w:val="18"/>
              </w:rPr>
              <w:t>01 03 01 00 00 0000 800</w:t>
            </w:r>
          </w:p>
        </w:tc>
        <w:tc>
          <w:tcPr>
            <w:tcW w:w="2837" w:type="dxa"/>
            <w:tcBorders>
              <w:top w:val="single" w:sz="4" w:space="0" w:color="auto"/>
              <w:left w:val="single" w:sz="4" w:space="0" w:color="auto"/>
              <w:bottom w:val="single" w:sz="4" w:space="0" w:color="auto"/>
              <w:right w:val="single" w:sz="4" w:space="0" w:color="auto"/>
            </w:tcBorders>
            <w:hideMark/>
          </w:tcPr>
          <w:p w:rsidR="00A71F08" w:rsidRDefault="00A71F08" w:rsidP="00FE0255">
            <w:pPr>
              <w:overflowPunct/>
              <w:jc w:val="both"/>
              <w:rPr>
                <w:sz w:val="18"/>
                <w:szCs w:val="18"/>
              </w:rPr>
            </w:pPr>
            <w:r>
              <w:rPr>
                <w:sz w:val="18"/>
                <w:szCs w:val="18"/>
              </w:rPr>
              <w:t>Погашение бюджетных кредитов, полученных от других бюджетов бюджетной системы Российской Федерации в валюте Российской Федерации</w:t>
            </w:r>
          </w:p>
        </w:tc>
        <w:tc>
          <w:tcPr>
            <w:tcW w:w="1418" w:type="dxa"/>
            <w:tcBorders>
              <w:top w:val="single" w:sz="4" w:space="0" w:color="auto"/>
              <w:left w:val="single" w:sz="4" w:space="0" w:color="auto"/>
              <w:bottom w:val="single" w:sz="4" w:space="0" w:color="auto"/>
              <w:right w:val="single" w:sz="4" w:space="0" w:color="auto"/>
            </w:tcBorders>
            <w:hideMark/>
          </w:tcPr>
          <w:p w:rsidR="00A71F08" w:rsidRPr="002A34ED" w:rsidRDefault="00A71F08" w:rsidP="00FE0255">
            <w:pPr>
              <w:spacing w:line="276" w:lineRule="auto"/>
              <w:jc w:val="center"/>
              <w:rPr>
                <w:sz w:val="18"/>
                <w:szCs w:val="18"/>
                <w:lang w:eastAsia="en-US"/>
              </w:rPr>
            </w:pPr>
            <w:r w:rsidRPr="002A34ED">
              <w:rPr>
                <w:sz w:val="18"/>
                <w:szCs w:val="18"/>
                <w:lang w:eastAsia="en-US"/>
              </w:rPr>
              <w:t xml:space="preserve"> 0,0</w:t>
            </w:r>
          </w:p>
        </w:tc>
        <w:tc>
          <w:tcPr>
            <w:tcW w:w="1135" w:type="dxa"/>
            <w:tcBorders>
              <w:top w:val="single" w:sz="4" w:space="0" w:color="auto"/>
              <w:left w:val="single" w:sz="4" w:space="0" w:color="auto"/>
              <w:bottom w:val="single" w:sz="4" w:space="0" w:color="auto"/>
              <w:right w:val="single" w:sz="4" w:space="0" w:color="auto"/>
            </w:tcBorders>
            <w:hideMark/>
          </w:tcPr>
          <w:p w:rsidR="00A71F08" w:rsidRDefault="00A71F08" w:rsidP="00FE0255">
            <w:pPr>
              <w:spacing w:line="276" w:lineRule="auto"/>
              <w:jc w:val="center"/>
              <w:rPr>
                <w:sz w:val="18"/>
                <w:szCs w:val="18"/>
                <w:lang w:eastAsia="en-US"/>
              </w:rPr>
            </w:pPr>
            <w:r>
              <w:rPr>
                <w:sz w:val="18"/>
                <w:szCs w:val="18"/>
              </w:rPr>
              <w:t>0</w:t>
            </w:r>
          </w:p>
        </w:tc>
        <w:tc>
          <w:tcPr>
            <w:tcW w:w="1135" w:type="dxa"/>
            <w:tcBorders>
              <w:top w:val="single" w:sz="4" w:space="0" w:color="auto"/>
              <w:left w:val="single" w:sz="4" w:space="0" w:color="auto"/>
              <w:bottom w:val="single" w:sz="4" w:space="0" w:color="auto"/>
              <w:right w:val="single" w:sz="4" w:space="0" w:color="auto"/>
            </w:tcBorders>
            <w:vAlign w:val="bottom"/>
            <w:hideMark/>
          </w:tcPr>
          <w:p w:rsidR="00A71F08" w:rsidRDefault="00A71F08" w:rsidP="00FE0255">
            <w:pPr>
              <w:overflowPunct/>
              <w:autoSpaceDE/>
              <w:autoSpaceDN/>
              <w:adjustRightInd/>
              <w:rPr>
                <w:rFonts w:ascii="Calibri" w:eastAsia="Calibri" w:hAnsi="Calibri"/>
              </w:rPr>
            </w:pPr>
          </w:p>
        </w:tc>
      </w:tr>
      <w:tr w:rsidR="00A71F08" w:rsidTr="00FE0255">
        <w:trPr>
          <w:trHeight w:val="506"/>
        </w:trPr>
        <w:tc>
          <w:tcPr>
            <w:tcW w:w="2190" w:type="dxa"/>
            <w:tcBorders>
              <w:top w:val="single" w:sz="4" w:space="0" w:color="auto"/>
              <w:left w:val="single" w:sz="4" w:space="0" w:color="auto"/>
              <w:bottom w:val="single" w:sz="4" w:space="0" w:color="auto"/>
              <w:right w:val="single" w:sz="4" w:space="0" w:color="auto"/>
            </w:tcBorders>
            <w:hideMark/>
          </w:tcPr>
          <w:p w:rsidR="00A71F08" w:rsidRDefault="00A71F08" w:rsidP="00FE0255">
            <w:pPr>
              <w:overflowPunct/>
              <w:rPr>
                <w:sz w:val="18"/>
                <w:szCs w:val="18"/>
              </w:rPr>
            </w:pPr>
            <w:r>
              <w:rPr>
                <w:sz w:val="18"/>
                <w:szCs w:val="18"/>
              </w:rPr>
              <w:t>0103 01 00 05 0000 810</w:t>
            </w:r>
          </w:p>
        </w:tc>
        <w:tc>
          <w:tcPr>
            <w:tcW w:w="2837" w:type="dxa"/>
            <w:tcBorders>
              <w:top w:val="single" w:sz="4" w:space="0" w:color="auto"/>
              <w:left w:val="single" w:sz="4" w:space="0" w:color="auto"/>
              <w:bottom w:val="single" w:sz="4" w:space="0" w:color="auto"/>
              <w:right w:val="single" w:sz="4" w:space="0" w:color="auto"/>
            </w:tcBorders>
            <w:hideMark/>
          </w:tcPr>
          <w:p w:rsidR="00A71F08" w:rsidRDefault="00A71F08" w:rsidP="00FE0255">
            <w:pPr>
              <w:overflowPunct/>
              <w:jc w:val="both"/>
              <w:rPr>
                <w:sz w:val="18"/>
                <w:szCs w:val="18"/>
              </w:rPr>
            </w:pPr>
            <w:r>
              <w:rPr>
                <w:sz w:val="18"/>
                <w:szCs w:val="18"/>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418" w:type="dxa"/>
            <w:tcBorders>
              <w:top w:val="single" w:sz="4" w:space="0" w:color="auto"/>
              <w:left w:val="single" w:sz="4" w:space="0" w:color="auto"/>
              <w:bottom w:val="single" w:sz="4" w:space="0" w:color="auto"/>
              <w:right w:val="single" w:sz="4" w:space="0" w:color="auto"/>
            </w:tcBorders>
            <w:hideMark/>
          </w:tcPr>
          <w:p w:rsidR="00A71F08" w:rsidRPr="002A34ED" w:rsidRDefault="00A71F08" w:rsidP="00FE0255">
            <w:pPr>
              <w:spacing w:line="276" w:lineRule="auto"/>
              <w:jc w:val="center"/>
              <w:rPr>
                <w:sz w:val="18"/>
                <w:szCs w:val="18"/>
                <w:lang w:eastAsia="en-US"/>
              </w:rPr>
            </w:pPr>
            <w:r w:rsidRPr="002A34ED">
              <w:rPr>
                <w:sz w:val="18"/>
                <w:szCs w:val="18"/>
                <w:lang w:eastAsia="en-US"/>
              </w:rPr>
              <w:t xml:space="preserve"> 0,0</w:t>
            </w:r>
          </w:p>
        </w:tc>
        <w:tc>
          <w:tcPr>
            <w:tcW w:w="1135" w:type="dxa"/>
            <w:tcBorders>
              <w:top w:val="single" w:sz="4" w:space="0" w:color="auto"/>
              <w:left w:val="single" w:sz="4" w:space="0" w:color="auto"/>
              <w:bottom w:val="single" w:sz="4" w:space="0" w:color="auto"/>
              <w:right w:val="single" w:sz="4" w:space="0" w:color="auto"/>
            </w:tcBorders>
            <w:vAlign w:val="bottom"/>
            <w:hideMark/>
          </w:tcPr>
          <w:p w:rsidR="00A71F08" w:rsidRDefault="00A71F08" w:rsidP="00FE0255">
            <w:pPr>
              <w:jc w:val="center"/>
              <w:rPr>
                <w:sz w:val="18"/>
                <w:szCs w:val="18"/>
              </w:rPr>
            </w:pPr>
            <w:r>
              <w:rPr>
                <w:sz w:val="18"/>
                <w:szCs w:val="18"/>
              </w:rPr>
              <w:t>0</w:t>
            </w:r>
          </w:p>
        </w:tc>
        <w:tc>
          <w:tcPr>
            <w:tcW w:w="1135" w:type="dxa"/>
            <w:tcBorders>
              <w:top w:val="single" w:sz="4" w:space="0" w:color="auto"/>
              <w:left w:val="single" w:sz="4" w:space="0" w:color="auto"/>
              <w:bottom w:val="single" w:sz="4" w:space="0" w:color="auto"/>
              <w:right w:val="single" w:sz="4" w:space="0" w:color="auto"/>
            </w:tcBorders>
            <w:vAlign w:val="bottom"/>
            <w:hideMark/>
          </w:tcPr>
          <w:p w:rsidR="00A71F08" w:rsidRDefault="00A71F08" w:rsidP="00FE0255">
            <w:pPr>
              <w:overflowPunct/>
              <w:autoSpaceDE/>
              <w:autoSpaceDN/>
              <w:adjustRightInd/>
              <w:rPr>
                <w:rFonts w:ascii="Calibri" w:eastAsia="Calibri" w:hAnsi="Calibri"/>
              </w:rPr>
            </w:pPr>
          </w:p>
        </w:tc>
      </w:tr>
      <w:tr w:rsidR="00A71F08" w:rsidTr="00FE0255">
        <w:trPr>
          <w:trHeight w:val="378"/>
        </w:trPr>
        <w:tc>
          <w:tcPr>
            <w:tcW w:w="2190" w:type="dxa"/>
            <w:tcBorders>
              <w:top w:val="single" w:sz="4" w:space="0" w:color="auto"/>
              <w:left w:val="single" w:sz="4" w:space="0" w:color="auto"/>
              <w:bottom w:val="single" w:sz="4" w:space="0" w:color="auto"/>
              <w:right w:val="single" w:sz="4" w:space="0" w:color="auto"/>
            </w:tcBorders>
            <w:hideMark/>
          </w:tcPr>
          <w:p w:rsidR="00A71F08" w:rsidRDefault="00A71F08" w:rsidP="00FE0255">
            <w:pPr>
              <w:overflowPunct/>
              <w:rPr>
                <w:sz w:val="18"/>
                <w:szCs w:val="18"/>
              </w:rPr>
            </w:pPr>
            <w:r>
              <w:rPr>
                <w:sz w:val="18"/>
                <w:szCs w:val="18"/>
              </w:rPr>
              <w:t>0105 00 00 00 0000 000</w:t>
            </w:r>
          </w:p>
        </w:tc>
        <w:tc>
          <w:tcPr>
            <w:tcW w:w="2837" w:type="dxa"/>
            <w:tcBorders>
              <w:top w:val="single" w:sz="4" w:space="0" w:color="auto"/>
              <w:left w:val="single" w:sz="4" w:space="0" w:color="auto"/>
              <w:bottom w:val="single" w:sz="4" w:space="0" w:color="auto"/>
              <w:right w:val="single" w:sz="4" w:space="0" w:color="auto"/>
            </w:tcBorders>
            <w:hideMark/>
          </w:tcPr>
          <w:p w:rsidR="00A71F08" w:rsidRDefault="00A71F08" w:rsidP="00FE0255">
            <w:pPr>
              <w:overflowPunct/>
              <w:jc w:val="both"/>
              <w:rPr>
                <w:sz w:val="18"/>
                <w:szCs w:val="18"/>
              </w:rPr>
            </w:pPr>
            <w:r>
              <w:rPr>
                <w:sz w:val="18"/>
                <w:szCs w:val="18"/>
              </w:rPr>
              <w:t>Изменение остатков средств на счетах по учету средств бюджета</w:t>
            </w:r>
          </w:p>
        </w:tc>
        <w:tc>
          <w:tcPr>
            <w:tcW w:w="1418" w:type="dxa"/>
            <w:tcBorders>
              <w:top w:val="single" w:sz="4" w:space="0" w:color="auto"/>
              <w:left w:val="single" w:sz="4" w:space="0" w:color="auto"/>
              <w:bottom w:val="single" w:sz="4" w:space="0" w:color="auto"/>
              <w:right w:val="single" w:sz="4" w:space="0" w:color="auto"/>
            </w:tcBorders>
            <w:hideMark/>
          </w:tcPr>
          <w:p w:rsidR="00A71F08" w:rsidRPr="002A34ED" w:rsidRDefault="00A71F08" w:rsidP="00FE0255">
            <w:pPr>
              <w:jc w:val="center"/>
              <w:rPr>
                <w:sz w:val="18"/>
                <w:szCs w:val="18"/>
                <w:lang w:val="en-US"/>
              </w:rPr>
            </w:pPr>
            <w:r w:rsidRPr="002A34ED">
              <w:rPr>
                <w:sz w:val="18"/>
                <w:szCs w:val="18"/>
              </w:rPr>
              <w:t>464,6</w:t>
            </w:r>
          </w:p>
        </w:tc>
        <w:tc>
          <w:tcPr>
            <w:tcW w:w="1135" w:type="dxa"/>
            <w:tcBorders>
              <w:top w:val="single" w:sz="4" w:space="0" w:color="auto"/>
              <w:left w:val="single" w:sz="4" w:space="0" w:color="auto"/>
              <w:bottom w:val="single" w:sz="4" w:space="0" w:color="auto"/>
              <w:right w:val="single" w:sz="4" w:space="0" w:color="auto"/>
            </w:tcBorders>
            <w:vAlign w:val="bottom"/>
            <w:hideMark/>
          </w:tcPr>
          <w:p w:rsidR="00A71F08" w:rsidRDefault="00A71F08" w:rsidP="00FE0255">
            <w:pPr>
              <w:overflowPunct/>
              <w:ind w:firstLine="720"/>
              <w:jc w:val="center"/>
              <w:rPr>
                <w:sz w:val="18"/>
                <w:szCs w:val="18"/>
              </w:rPr>
            </w:pPr>
            <w:r>
              <w:rPr>
                <w:sz w:val="18"/>
                <w:szCs w:val="18"/>
              </w:rPr>
              <w:t>0</w:t>
            </w:r>
          </w:p>
        </w:tc>
        <w:tc>
          <w:tcPr>
            <w:tcW w:w="1135" w:type="dxa"/>
            <w:tcBorders>
              <w:top w:val="single" w:sz="4" w:space="0" w:color="auto"/>
              <w:left w:val="single" w:sz="4" w:space="0" w:color="auto"/>
              <w:bottom w:val="single" w:sz="4" w:space="0" w:color="auto"/>
              <w:right w:val="single" w:sz="4" w:space="0" w:color="auto"/>
            </w:tcBorders>
            <w:vAlign w:val="bottom"/>
            <w:hideMark/>
          </w:tcPr>
          <w:p w:rsidR="00A71F08" w:rsidRDefault="00A71F08" w:rsidP="00FE0255">
            <w:pPr>
              <w:overflowPunct/>
              <w:rPr>
                <w:sz w:val="18"/>
                <w:szCs w:val="18"/>
              </w:rPr>
            </w:pPr>
            <w:r>
              <w:rPr>
                <w:sz w:val="18"/>
                <w:szCs w:val="18"/>
              </w:rPr>
              <w:t>0</w:t>
            </w:r>
          </w:p>
        </w:tc>
      </w:tr>
      <w:tr w:rsidR="00A71F08" w:rsidTr="00FE0255">
        <w:trPr>
          <w:trHeight w:val="506"/>
        </w:trPr>
        <w:tc>
          <w:tcPr>
            <w:tcW w:w="2190" w:type="dxa"/>
            <w:tcBorders>
              <w:top w:val="single" w:sz="4" w:space="0" w:color="auto"/>
              <w:left w:val="single" w:sz="4" w:space="0" w:color="auto"/>
              <w:bottom w:val="single" w:sz="4" w:space="0" w:color="auto"/>
              <w:right w:val="single" w:sz="4" w:space="0" w:color="auto"/>
            </w:tcBorders>
            <w:hideMark/>
          </w:tcPr>
          <w:p w:rsidR="00A71F08" w:rsidRDefault="00A71F08" w:rsidP="00FE0255">
            <w:pPr>
              <w:overflowPunct/>
              <w:rPr>
                <w:sz w:val="18"/>
                <w:szCs w:val="18"/>
              </w:rPr>
            </w:pPr>
            <w:r>
              <w:rPr>
                <w:sz w:val="18"/>
                <w:szCs w:val="18"/>
              </w:rPr>
              <w:t>01 05 00 00 00 0000 600</w:t>
            </w:r>
          </w:p>
        </w:tc>
        <w:tc>
          <w:tcPr>
            <w:tcW w:w="2837" w:type="dxa"/>
            <w:tcBorders>
              <w:top w:val="single" w:sz="4" w:space="0" w:color="auto"/>
              <w:left w:val="single" w:sz="4" w:space="0" w:color="auto"/>
              <w:bottom w:val="single" w:sz="4" w:space="0" w:color="auto"/>
              <w:right w:val="single" w:sz="4" w:space="0" w:color="auto"/>
            </w:tcBorders>
            <w:hideMark/>
          </w:tcPr>
          <w:p w:rsidR="00A71F08" w:rsidRDefault="00A71F08" w:rsidP="00FE0255">
            <w:pPr>
              <w:overflowPunct/>
              <w:jc w:val="both"/>
              <w:rPr>
                <w:sz w:val="18"/>
                <w:szCs w:val="18"/>
              </w:rPr>
            </w:pPr>
            <w:r>
              <w:rPr>
                <w:sz w:val="18"/>
                <w:szCs w:val="18"/>
              </w:rPr>
              <w:t>Уменьшение остатков средств бюджетов</w:t>
            </w:r>
          </w:p>
        </w:tc>
        <w:tc>
          <w:tcPr>
            <w:tcW w:w="1418" w:type="dxa"/>
            <w:tcBorders>
              <w:top w:val="single" w:sz="4" w:space="0" w:color="auto"/>
              <w:left w:val="single" w:sz="4" w:space="0" w:color="auto"/>
              <w:bottom w:val="single" w:sz="4" w:space="0" w:color="auto"/>
              <w:right w:val="single" w:sz="4" w:space="0" w:color="auto"/>
            </w:tcBorders>
            <w:hideMark/>
          </w:tcPr>
          <w:p w:rsidR="00A71F08" w:rsidRPr="002A34ED" w:rsidRDefault="00A71F08" w:rsidP="00FE0255">
            <w:pPr>
              <w:jc w:val="center"/>
            </w:pPr>
            <w:r w:rsidRPr="002A34ED">
              <w:rPr>
                <w:sz w:val="18"/>
                <w:szCs w:val="18"/>
              </w:rPr>
              <w:t>464,6</w:t>
            </w:r>
          </w:p>
        </w:tc>
        <w:tc>
          <w:tcPr>
            <w:tcW w:w="1135" w:type="dxa"/>
            <w:tcBorders>
              <w:top w:val="single" w:sz="4" w:space="0" w:color="auto"/>
              <w:left w:val="single" w:sz="4" w:space="0" w:color="auto"/>
              <w:bottom w:val="single" w:sz="4" w:space="0" w:color="auto"/>
              <w:right w:val="single" w:sz="4" w:space="0" w:color="auto"/>
            </w:tcBorders>
            <w:vAlign w:val="bottom"/>
            <w:hideMark/>
          </w:tcPr>
          <w:p w:rsidR="00A71F08" w:rsidRDefault="00A71F08" w:rsidP="00FE0255">
            <w:pPr>
              <w:overflowPunct/>
              <w:ind w:firstLine="720"/>
              <w:jc w:val="center"/>
              <w:rPr>
                <w:sz w:val="18"/>
                <w:szCs w:val="18"/>
              </w:rPr>
            </w:pPr>
            <w:r>
              <w:rPr>
                <w:sz w:val="18"/>
                <w:szCs w:val="18"/>
              </w:rPr>
              <w:t>0</w:t>
            </w:r>
          </w:p>
        </w:tc>
        <w:tc>
          <w:tcPr>
            <w:tcW w:w="1135" w:type="dxa"/>
            <w:tcBorders>
              <w:top w:val="single" w:sz="4" w:space="0" w:color="auto"/>
              <w:left w:val="single" w:sz="4" w:space="0" w:color="auto"/>
              <w:bottom w:val="single" w:sz="4" w:space="0" w:color="auto"/>
              <w:right w:val="single" w:sz="4" w:space="0" w:color="auto"/>
            </w:tcBorders>
            <w:vAlign w:val="bottom"/>
            <w:hideMark/>
          </w:tcPr>
          <w:p w:rsidR="00A71F08" w:rsidRDefault="00A71F08" w:rsidP="00FE0255">
            <w:pPr>
              <w:overflowPunct/>
              <w:ind w:firstLine="720"/>
              <w:rPr>
                <w:sz w:val="18"/>
                <w:szCs w:val="18"/>
              </w:rPr>
            </w:pPr>
            <w:r>
              <w:rPr>
                <w:sz w:val="18"/>
                <w:szCs w:val="18"/>
              </w:rPr>
              <w:t>0</w:t>
            </w:r>
          </w:p>
        </w:tc>
      </w:tr>
      <w:tr w:rsidR="00A71F08" w:rsidTr="00FE0255">
        <w:trPr>
          <w:trHeight w:val="506"/>
        </w:trPr>
        <w:tc>
          <w:tcPr>
            <w:tcW w:w="2190" w:type="dxa"/>
            <w:tcBorders>
              <w:top w:val="single" w:sz="4" w:space="0" w:color="auto"/>
              <w:left w:val="single" w:sz="4" w:space="0" w:color="auto"/>
              <w:bottom w:val="single" w:sz="4" w:space="0" w:color="auto"/>
              <w:right w:val="single" w:sz="4" w:space="0" w:color="auto"/>
            </w:tcBorders>
            <w:hideMark/>
          </w:tcPr>
          <w:p w:rsidR="00A71F08" w:rsidRDefault="00A71F08" w:rsidP="00FE0255">
            <w:pPr>
              <w:overflowPunct/>
              <w:rPr>
                <w:sz w:val="18"/>
                <w:szCs w:val="18"/>
              </w:rPr>
            </w:pPr>
            <w:r>
              <w:rPr>
                <w:sz w:val="18"/>
                <w:szCs w:val="18"/>
              </w:rPr>
              <w:t>01 05 02 00 00 0000 600</w:t>
            </w:r>
          </w:p>
        </w:tc>
        <w:tc>
          <w:tcPr>
            <w:tcW w:w="2837" w:type="dxa"/>
            <w:tcBorders>
              <w:top w:val="single" w:sz="4" w:space="0" w:color="auto"/>
              <w:left w:val="single" w:sz="4" w:space="0" w:color="auto"/>
              <w:bottom w:val="single" w:sz="4" w:space="0" w:color="auto"/>
              <w:right w:val="single" w:sz="4" w:space="0" w:color="auto"/>
            </w:tcBorders>
            <w:hideMark/>
          </w:tcPr>
          <w:p w:rsidR="00A71F08" w:rsidRDefault="00A71F08" w:rsidP="00FE0255">
            <w:pPr>
              <w:overflowPunct/>
              <w:jc w:val="both"/>
              <w:rPr>
                <w:sz w:val="18"/>
                <w:szCs w:val="18"/>
              </w:rPr>
            </w:pPr>
            <w:r>
              <w:rPr>
                <w:sz w:val="18"/>
                <w:szCs w:val="18"/>
              </w:rPr>
              <w:t>Уменьшение прочих остатков средств бюджетов муниципальных районов</w:t>
            </w:r>
          </w:p>
        </w:tc>
        <w:tc>
          <w:tcPr>
            <w:tcW w:w="1418" w:type="dxa"/>
            <w:tcBorders>
              <w:top w:val="single" w:sz="4" w:space="0" w:color="auto"/>
              <w:left w:val="single" w:sz="4" w:space="0" w:color="auto"/>
              <w:bottom w:val="single" w:sz="4" w:space="0" w:color="auto"/>
              <w:right w:val="single" w:sz="4" w:space="0" w:color="auto"/>
            </w:tcBorders>
            <w:hideMark/>
          </w:tcPr>
          <w:p w:rsidR="00A71F08" w:rsidRPr="002A34ED" w:rsidRDefault="00A71F08" w:rsidP="00FE0255">
            <w:pPr>
              <w:jc w:val="center"/>
            </w:pPr>
            <w:r w:rsidRPr="002A34ED">
              <w:rPr>
                <w:sz w:val="18"/>
                <w:szCs w:val="18"/>
              </w:rPr>
              <w:t>464,6</w:t>
            </w:r>
          </w:p>
        </w:tc>
        <w:tc>
          <w:tcPr>
            <w:tcW w:w="1135" w:type="dxa"/>
            <w:tcBorders>
              <w:top w:val="single" w:sz="4" w:space="0" w:color="auto"/>
              <w:left w:val="single" w:sz="4" w:space="0" w:color="auto"/>
              <w:bottom w:val="single" w:sz="4" w:space="0" w:color="auto"/>
              <w:right w:val="single" w:sz="4" w:space="0" w:color="auto"/>
            </w:tcBorders>
            <w:vAlign w:val="bottom"/>
            <w:hideMark/>
          </w:tcPr>
          <w:p w:rsidR="00A71F08" w:rsidRDefault="00A71F08" w:rsidP="00FE0255">
            <w:pPr>
              <w:overflowPunct/>
              <w:ind w:firstLine="720"/>
              <w:jc w:val="center"/>
              <w:rPr>
                <w:sz w:val="18"/>
                <w:szCs w:val="18"/>
              </w:rPr>
            </w:pPr>
            <w:r>
              <w:rPr>
                <w:sz w:val="18"/>
                <w:szCs w:val="18"/>
              </w:rPr>
              <w:t>0</w:t>
            </w:r>
          </w:p>
        </w:tc>
        <w:tc>
          <w:tcPr>
            <w:tcW w:w="1135" w:type="dxa"/>
            <w:tcBorders>
              <w:top w:val="single" w:sz="4" w:space="0" w:color="auto"/>
              <w:left w:val="single" w:sz="4" w:space="0" w:color="auto"/>
              <w:bottom w:val="single" w:sz="4" w:space="0" w:color="auto"/>
              <w:right w:val="single" w:sz="4" w:space="0" w:color="auto"/>
            </w:tcBorders>
            <w:vAlign w:val="bottom"/>
            <w:hideMark/>
          </w:tcPr>
          <w:p w:rsidR="00A71F08" w:rsidRDefault="00A71F08" w:rsidP="00FE0255">
            <w:pPr>
              <w:overflowPunct/>
              <w:ind w:firstLine="720"/>
              <w:rPr>
                <w:sz w:val="18"/>
                <w:szCs w:val="18"/>
              </w:rPr>
            </w:pPr>
            <w:r>
              <w:rPr>
                <w:sz w:val="18"/>
                <w:szCs w:val="18"/>
              </w:rPr>
              <w:t>0</w:t>
            </w:r>
          </w:p>
        </w:tc>
      </w:tr>
      <w:tr w:rsidR="00A71F08" w:rsidTr="00FE0255">
        <w:trPr>
          <w:trHeight w:val="506"/>
        </w:trPr>
        <w:tc>
          <w:tcPr>
            <w:tcW w:w="2190" w:type="dxa"/>
            <w:tcBorders>
              <w:top w:val="single" w:sz="4" w:space="0" w:color="auto"/>
              <w:left w:val="single" w:sz="4" w:space="0" w:color="auto"/>
              <w:bottom w:val="single" w:sz="4" w:space="0" w:color="auto"/>
              <w:right w:val="single" w:sz="4" w:space="0" w:color="auto"/>
            </w:tcBorders>
            <w:hideMark/>
          </w:tcPr>
          <w:p w:rsidR="00A71F08" w:rsidRDefault="00A71F08" w:rsidP="00FE0255">
            <w:pPr>
              <w:overflowPunct/>
              <w:rPr>
                <w:sz w:val="18"/>
                <w:szCs w:val="18"/>
              </w:rPr>
            </w:pPr>
            <w:r>
              <w:rPr>
                <w:sz w:val="18"/>
                <w:szCs w:val="18"/>
              </w:rPr>
              <w:t>01 05 02 00 00 0000 600</w:t>
            </w:r>
          </w:p>
        </w:tc>
        <w:tc>
          <w:tcPr>
            <w:tcW w:w="2837" w:type="dxa"/>
            <w:tcBorders>
              <w:top w:val="single" w:sz="4" w:space="0" w:color="auto"/>
              <w:left w:val="single" w:sz="4" w:space="0" w:color="auto"/>
              <w:bottom w:val="single" w:sz="4" w:space="0" w:color="auto"/>
              <w:right w:val="single" w:sz="4" w:space="0" w:color="auto"/>
            </w:tcBorders>
            <w:hideMark/>
          </w:tcPr>
          <w:p w:rsidR="00A71F08" w:rsidRDefault="00A71F08" w:rsidP="00FE0255">
            <w:pPr>
              <w:overflowPunct/>
              <w:jc w:val="both"/>
              <w:rPr>
                <w:sz w:val="18"/>
                <w:szCs w:val="18"/>
              </w:rPr>
            </w:pPr>
            <w:r>
              <w:rPr>
                <w:sz w:val="18"/>
                <w:szCs w:val="18"/>
              </w:rPr>
              <w:t>Уменьшение прочих остатков денежных средств бюджетов</w:t>
            </w:r>
          </w:p>
        </w:tc>
        <w:tc>
          <w:tcPr>
            <w:tcW w:w="1418" w:type="dxa"/>
            <w:tcBorders>
              <w:top w:val="single" w:sz="4" w:space="0" w:color="auto"/>
              <w:left w:val="single" w:sz="4" w:space="0" w:color="auto"/>
              <w:bottom w:val="single" w:sz="4" w:space="0" w:color="auto"/>
              <w:right w:val="single" w:sz="4" w:space="0" w:color="auto"/>
            </w:tcBorders>
            <w:hideMark/>
          </w:tcPr>
          <w:p w:rsidR="00A71F08" w:rsidRPr="002A34ED" w:rsidRDefault="00A71F08" w:rsidP="00FE0255">
            <w:pPr>
              <w:jc w:val="center"/>
            </w:pPr>
            <w:r w:rsidRPr="002A34ED">
              <w:rPr>
                <w:sz w:val="18"/>
                <w:szCs w:val="18"/>
              </w:rPr>
              <w:t>464,6</w:t>
            </w:r>
          </w:p>
        </w:tc>
        <w:tc>
          <w:tcPr>
            <w:tcW w:w="1135" w:type="dxa"/>
            <w:tcBorders>
              <w:top w:val="single" w:sz="4" w:space="0" w:color="auto"/>
              <w:left w:val="single" w:sz="4" w:space="0" w:color="auto"/>
              <w:bottom w:val="single" w:sz="4" w:space="0" w:color="auto"/>
              <w:right w:val="single" w:sz="4" w:space="0" w:color="auto"/>
            </w:tcBorders>
            <w:hideMark/>
          </w:tcPr>
          <w:p w:rsidR="00A71F08" w:rsidRDefault="00A71F08" w:rsidP="00FE0255">
            <w:pPr>
              <w:overflowPunct/>
              <w:autoSpaceDE/>
              <w:autoSpaceDN/>
              <w:adjustRightInd/>
              <w:rPr>
                <w:rFonts w:ascii="Calibri" w:eastAsia="Calibri" w:hAnsi="Calibri"/>
              </w:rPr>
            </w:pPr>
          </w:p>
        </w:tc>
        <w:tc>
          <w:tcPr>
            <w:tcW w:w="1135" w:type="dxa"/>
            <w:tcBorders>
              <w:top w:val="single" w:sz="4" w:space="0" w:color="auto"/>
              <w:left w:val="single" w:sz="4" w:space="0" w:color="auto"/>
              <w:bottom w:val="single" w:sz="4" w:space="0" w:color="auto"/>
              <w:right w:val="single" w:sz="4" w:space="0" w:color="auto"/>
            </w:tcBorders>
            <w:vAlign w:val="bottom"/>
            <w:hideMark/>
          </w:tcPr>
          <w:p w:rsidR="00A71F08" w:rsidRDefault="00A71F08" w:rsidP="00FE0255">
            <w:pPr>
              <w:overflowPunct/>
              <w:ind w:firstLine="720"/>
              <w:rPr>
                <w:sz w:val="18"/>
                <w:szCs w:val="18"/>
              </w:rPr>
            </w:pPr>
            <w:r>
              <w:rPr>
                <w:sz w:val="18"/>
                <w:szCs w:val="18"/>
              </w:rPr>
              <w:t>0</w:t>
            </w:r>
          </w:p>
        </w:tc>
      </w:tr>
      <w:tr w:rsidR="00A71F08" w:rsidTr="00FE0255">
        <w:trPr>
          <w:trHeight w:val="506"/>
        </w:trPr>
        <w:tc>
          <w:tcPr>
            <w:tcW w:w="2190" w:type="dxa"/>
            <w:tcBorders>
              <w:top w:val="single" w:sz="4" w:space="0" w:color="auto"/>
              <w:left w:val="single" w:sz="4" w:space="0" w:color="auto"/>
              <w:bottom w:val="single" w:sz="4" w:space="0" w:color="auto"/>
              <w:right w:val="single" w:sz="4" w:space="0" w:color="auto"/>
            </w:tcBorders>
            <w:hideMark/>
          </w:tcPr>
          <w:p w:rsidR="00A71F08" w:rsidRDefault="00A71F08" w:rsidP="00FE0255">
            <w:pPr>
              <w:overflowPunct/>
              <w:rPr>
                <w:sz w:val="18"/>
                <w:szCs w:val="18"/>
              </w:rPr>
            </w:pPr>
            <w:r>
              <w:rPr>
                <w:sz w:val="18"/>
                <w:szCs w:val="18"/>
              </w:rPr>
              <w:t>01 05 02 01 00 0000 600</w:t>
            </w:r>
          </w:p>
        </w:tc>
        <w:tc>
          <w:tcPr>
            <w:tcW w:w="2837" w:type="dxa"/>
            <w:tcBorders>
              <w:top w:val="single" w:sz="4" w:space="0" w:color="auto"/>
              <w:left w:val="single" w:sz="4" w:space="0" w:color="auto"/>
              <w:bottom w:val="single" w:sz="4" w:space="0" w:color="auto"/>
              <w:right w:val="single" w:sz="4" w:space="0" w:color="auto"/>
            </w:tcBorders>
            <w:hideMark/>
          </w:tcPr>
          <w:p w:rsidR="00A71F08" w:rsidRDefault="00A71F08" w:rsidP="00FE0255">
            <w:pPr>
              <w:overflowPunct/>
              <w:jc w:val="both"/>
              <w:rPr>
                <w:sz w:val="18"/>
                <w:szCs w:val="18"/>
              </w:rPr>
            </w:pPr>
            <w:r>
              <w:rPr>
                <w:sz w:val="18"/>
                <w:szCs w:val="18"/>
              </w:rPr>
              <w:t>Уменьшение прочих остатков денежных средств бюджетов муниципальных районов</w:t>
            </w:r>
          </w:p>
        </w:tc>
        <w:tc>
          <w:tcPr>
            <w:tcW w:w="1418" w:type="dxa"/>
            <w:tcBorders>
              <w:top w:val="single" w:sz="4" w:space="0" w:color="auto"/>
              <w:left w:val="single" w:sz="4" w:space="0" w:color="auto"/>
              <w:bottom w:val="single" w:sz="4" w:space="0" w:color="auto"/>
              <w:right w:val="single" w:sz="4" w:space="0" w:color="auto"/>
            </w:tcBorders>
            <w:hideMark/>
          </w:tcPr>
          <w:p w:rsidR="00A71F08" w:rsidRPr="002A34ED" w:rsidRDefault="00A71F08" w:rsidP="00FE0255">
            <w:pPr>
              <w:jc w:val="center"/>
            </w:pPr>
            <w:r w:rsidRPr="002A34ED">
              <w:rPr>
                <w:sz w:val="18"/>
                <w:szCs w:val="18"/>
              </w:rPr>
              <w:t>464,6</w:t>
            </w:r>
          </w:p>
        </w:tc>
        <w:tc>
          <w:tcPr>
            <w:tcW w:w="1135" w:type="dxa"/>
            <w:tcBorders>
              <w:top w:val="single" w:sz="4" w:space="0" w:color="auto"/>
              <w:left w:val="single" w:sz="4" w:space="0" w:color="auto"/>
              <w:bottom w:val="single" w:sz="4" w:space="0" w:color="auto"/>
              <w:right w:val="single" w:sz="4" w:space="0" w:color="auto"/>
            </w:tcBorders>
            <w:vAlign w:val="bottom"/>
            <w:hideMark/>
          </w:tcPr>
          <w:p w:rsidR="00A71F08" w:rsidRDefault="00A71F08" w:rsidP="00FE0255">
            <w:pPr>
              <w:overflowPunct/>
              <w:ind w:firstLine="720"/>
              <w:jc w:val="right"/>
              <w:rPr>
                <w:sz w:val="18"/>
                <w:szCs w:val="18"/>
              </w:rPr>
            </w:pPr>
            <w:r>
              <w:rPr>
                <w:sz w:val="18"/>
                <w:szCs w:val="18"/>
              </w:rPr>
              <w:t>0</w:t>
            </w:r>
          </w:p>
        </w:tc>
        <w:tc>
          <w:tcPr>
            <w:tcW w:w="1135" w:type="dxa"/>
            <w:tcBorders>
              <w:top w:val="single" w:sz="4" w:space="0" w:color="auto"/>
              <w:left w:val="single" w:sz="4" w:space="0" w:color="auto"/>
              <w:bottom w:val="single" w:sz="4" w:space="0" w:color="auto"/>
              <w:right w:val="single" w:sz="4" w:space="0" w:color="auto"/>
            </w:tcBorders>
            <w:vAlign w:val="bottom"/>
            <w:hideMark/>
          </w:tcPr>
          <w:p w:rsidR="00A71F08" w:rsidRDefault="00A71F08" w:rsidP="00FE0255">
            <w:pPr>
              <w:overflowPunct/>
              <w:ind w:firstLine="720"/>
              <w:rPr>
                <w:sz w:val="18"/>
                <w:szCs w:val="18"/>
              </w:rPr>
            </w:pPr>
            <w:r>
              <w:rPr>
                <w:sz w:val="18"/>
                <w:szCs w:val="18"/>
              </w:rPr>
              <w:t>0</w:t>
            </w:r>
          </w:p>
        </w:tc>
      </w:tr>
      <w:tr w:rsidR="00A71F08" w:rsidTr="00FE0255">
        <w:trPr>
          <w:trHeight w:val="506"/>
        </w:trPr>
        <w:tc>
          <w:tcPr>
            <w:tcW w:w="2190" w:type="dxa"/>
            <w:tcBorders>
              <w:top w:val="single" w:sz="4" w:space="0" w:color="auto"/>
              <w:left w:val="single" w:sz="4" w:space="0" w:color="auto"/>
              <w:bottom w:val="single" w:sz="4" w:space="0" w:color="auto"/>
              <w:right w:val="single" w:sz="4" w:space="0" w:color="auto"/>
            </w:tcBorders>
            <w:hideMark/>
          </w:tcPr>
          <w:p w:rsidR="00A71F08" w:rsidRDefault="00A71F08" w:rsidP="00FE0255">
            <w:pPr>
              <w:overflowPunct/>
              <w:rPr>
                <w:sz w:val="18"/>
                <w:szCs w:val="18"/>
              </w:rPr>
            </w:pPr>
            <w:r>
              <w:rPr>
                <w:sz w:val="18"/>
                <w:szCs w:val="18"/>
              </w:rPr>
              <w:t>01 05 02 01 00 0000 610</w:t>
            </w:r>
          </w:p>
        </w:tc>
        <w:tc>
          <w:tcPr>
            <w:tcW w:w="2837" w:type="dxa"/>
            <w:tcBorders>
              <w:top w:val="single" w:sz="4" w:space="0" w:color="auto"/>
              <w:left w:val="single" w:sz="4" w:space="0" w:color="auto"/>
              <w:bottom w:val="single" w:sz="4" w:space="0" w:color="auto"/>
              <w:right w:val="single" w:sz="4" w:space="0" w:color="auto"/>
            </w:tcBorders>
            <w:hideMark/>
          </w:tcPr>
          <w:p w:rsidR="00A71F08" w:rsidRDefault="00A71F08" w:rsidP="00FE0255">
            <w:pPr>
              <w:overflowPunct/>
              <w:jc w:val="both"/>
              <w:rPr>
                <w:sz w:val="18"/>
                <w:szCs w:val="18"/>
              </w:rPr>
            </w:pPr>
            <w:r>
              <w:rPr>
                <w:sz w:val="18"/>
                <w:szCs w:val="18"/>
              </w:rPr>
              <w:t>Иные источники внутреннего финансирования дефицитов бюджетов</w:t>
            </w:r>
          </w:p>
        </w:tc>
        <w:tc>
          <w:tcPr>
            <w:tcW w:w="1418" w:type="dxa"/>
            <w:tcBorders>
              <w:top w:val="single" w:sz="4" w:space="0" w:color="auto"/>
              <w:left w:val="single" w:sz="4" w:space="0" w:color="auto"/>
              <w:bottom w:val="single" w:sz="4" w:space="0" w:color="auto"/>
              <w:right w:val="single" w:sz="4" w:space="0" w:color="auto"/>
            </w:tcBorders>
            <w:hideMark/>
          </w:tcPr>
          <w:p w:rsidR="00A71F08" w:rsidRDefault="00A71F08" w:rsidP="00FE0255">
            <w:pPr>
              <w:jc w:val="center"/>
            </w:pPr>
            <w:r>
              <w:rPr>
                <w:sz w:val="18"/>
                <w:szCs w:val="18"/>
              </w:rPr>
              <w:t>464,6</w:t>
            </w:r>
          </w:p>
        </w:tc>
        <w:tc>
          <w:tcPr>
            <w:tcW w:w="1135" w:type="dxa"/>
            <w:tcBorders>
              <w:top w:val="single" w:sz="4" w:space="0" w:color="auto"/>
              <w:left w:val="single" w:sz="4" w:space="0" w:color="auto"/>
              <w:bottom w:val="single" w:sz="4" w:space="0" w:color="auto"/>
              <w:right w:val="single" w:sz="4" w:space="0" w:color="auto"/>
            </w:tcBorders>
            <w:vAlign w:val="bottom"/>
            <w:hideMark/>
          </w:tcPr>
          <w:p w:rsidR="00A71F08" w:rsidRDefault="00A71F08" w:rsidP="00FE0255">
            <w:pPr>
              <w:overflowPunct/>
              <w:ind w:firstLine="720"/>
              <w:jc w:val="right"/>
              <w:rPr>
                <w:sz w:val="18"/>
                <w:szCs w:val="18"/>
              </w:rPr>
            </w:pPr>
            <w:r>
              <w:rPr>
                <w:sz w:val="18"/>
                <w:szCs w:val="18"/>
              </w:rPr>
              <w:t>0</w:t>
            </w:r>
          </w:p>
        </w:tc>
        <w:tc>
          <w:tcPr>
            <w:tcW w:w="1135" w:type="dxa"/>
            <w:tcBorders>
              <w:top w:val="single" w:sz="4" w:space="0" w:color="auto"/>
              <w:left w:val="single" w:sz="4" w:space="0" w:color="auto"/>
              <w:bottom w:val="single" w:sz="4" w:space="0" w:color="auto"/>
              <w:right w:val="single" w:sz="4" w:space="0" w:color="auto"/>
            </w:tcBorders>
            <w:vAlign w:val="bottom"/>
            <w:hideMark/>
          </w:tcPr>
          <w:p w:rsidR="00A71F08" w:rsidRDefault="00A71F08" w:rsidP="00FE0255">
            <w:pPr>
              <w:overflowPunct/>
              <w:rPr>
                <w:sz w:val="18"/>
                <w:szCs w:val="18"/>
              </w:rPr>
            </w:pPr>
            <w:r>
              <w:rPr>
                <w:sz w:val="18"/>
                <w:szCs w:val="18"/>
              </w:rPr>
              <w:t xml:space="preserve">                0»</w:t>
            </w:r>
          </w:p>
        </w:tc>
      </w:tr>
    </w:tbl>
    <w:p w:rsidR="00A71F08" w:rsidRPr="00A71F08" w:rsidRDefault="00A71F08" w:rsidP="00A71F08"/>
    <w:p w:rsidR="00A71F08" w:rsidRPr="00A71F08" w:rsidRDefault="00A71F08" w:rsidP="00A71F08"/>
    <w:p w:rsidR="00A71F08" w:rsidRPr="00A71F08" w:rsidRDefault="00A71F08" w:rsidP="00A71F08"/>
    <w:p w:rsidR="00A71F08" w:rsidRPr="00A71F08" w:rsidRDefault="00A71F08" w:rsidP="00A71F08"/>
    <w:p w:rsidR="00A71F08" w:rsidRDefault="00A71F08" w:rsidP="00A71F08"/>
    <w:p w:rsidR="00A71F08" w:rsidRPr="00CB0D15" w:rsidRDefault="00A71F08" w:rsidP="00A71F08">
      <w:pPr>
        <w:rPr>
          <w:sz w:val="16"/>
          <w:szCs w:val="16"/>
        </w:rPr>
      </w:pPr>
      <w:r>
        <w:tab/>
      </w:r>
    </w:p>
    <w:p w:rsidR="00A71F08" w:rsidRPr="00A71F08" w:rsidRDefault="00A71F08" w:rsidP="00A71F08">
      <w:pPr>
        <w:pStyle w:val="a9"/>
        <w:rPr>
          <w:sz w:val="16"/>
          <w:szCs w:val="16"/>
        </w:rPr>
      </w:pPr>
      <w:r w:rsidRPr="00A71F08">
        <w:rPr>
          <w:sz w:val="16"/>
          <w:szCs w:val="16"/>
        </w:rPr>
        <w:t>412070, Саратовская область,          Главный редактор</w:t>
      </w:r>
    </w:p>
    <w:p w:rsidR="00A71F08" w:rsidRPr="00A71F08" w:rsidRDefault="00A71F08" w:rsidP="00A71F08">
      <w:pPr>
        <w:pStyle w:val="a9"/>
        <w:rPr>
          <w:sz w:val="16"/>
          <w:szCs w:val="16"/>
        </w:rPr>
      </w:pPr>
      <w:r w:rsidRPr="00A71F08">
        <w:rPr>
          <w:sz w:val="16"/>
          <w:szCs w:val="16"/>
        </w:rPr>
        <w:t xml:space="preserve">р. п. Турки,                                            А.В. </w:t>
      </w:r>
      <w:proofErr w:type="spellStart"/>
      <w:r w:rsidRPr="00A71F08">
        <w:rPr>
          <w:sz w:val="16"/>
          <w:szCs w:val="16"/>
        </w:rPr>
        <w:t>Шебалков</w:t>
      </w:r>
      <w:proofErr w:type="spellEnd"/>
      <w:r w:rsidRPr="00A71F08">
        <w:rPr>
          <w:sz w:val="16"/>
          <w:szCs w:val="16"/>
        </w:rPr>
        <w:t xml:space="preserve">      </w:t>
      </w:r>
      <w:r w:rsidRPr="00A71F08">
        <w:rPr>
          <w:sz w:val="16"/>
          <w:szCs w:val="16"/>
        </w:rPr>
        <w:tab/>
        <w:t xml:space="preserve">Бесплатно                                                                  </w:t>
      </w:r>
    </w:p>
    <w:p w:rsidR="00A71F08" w:rsidRPr="00A71F08" w:rsidRDefault="00A71F08" w:rsidP="00A71F08">
      <w:pPr>
        <w:pStyle w:val="a9"/>
        <w:rPr>
          <w:sz w:val="16"/>
          <w:szCs w:val="16"/>
        </w:rPr>
      </w:pPr>
      <w:r w:rsidRPr="00A71F08">
        <w:rPr>
          <w:sz w:val="16"/>
          <w:szCs w:val="16"/>
        </w:rPr>
        <w:t xml:space="preserve"> ул. </w:t>
      </w:r>
      <w:proofErr w:type="gramStart"/>
      <w:r w:rsidRPr="00A71F08">
        <w:rPr>
          <w:sz w:val="16"/>
          <w:szCs w:val="16"/>
        </w:rPr>
        <w:t>Советская</w:t>
      </w:r>
      <w:proofErr w:type="gramEnd"/>
      <w:r w:rsidRPr="00A71F08">
        <w:rPr>
          <w:sz w:val="16"/>
          <w:szCs w:val="16"/>
        </w:rPr>
        <w:t>, дом 39                                                             100   экземпляров</w:t>
      </w:r>
      <w:bookmarkStart w:id="32" w:name="_GoBack"/>
      <w:bookmarkEnd w:id="32"/>
    </w:p>
    <w:sectPr w:rsidR="00A71F08" w:rsidRPr="00A71F08" w:rsidSect="00A71F08">
      <w:pgSz w:w="11906" w:h="16838"/>
      <w:pgMar w:top="284" w:right="851" w:bottom="426"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BEF" w:rsidRDefault="00673BEF" w:rsidP="00905905">
      <w:r>
        <w:separator/>
      </w:r>
    </w:p>
  </w:endnote>
  <w:endnote w:type="continuationSeparator" w:id="0">
    <w:p w:rsidR="00673BEF" w:rsidRDefault="00673BEF" w:rsidP="00905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BEF" w:rsidRDefault="00673BEF" w:rsidP="00905905">
      <w:r>
        <w:separator/>
      </w:r>
    </w:p>
  </w:footnote>
  <w:footnote w:type="continuationSeparator" w:id="0">
    <w:p w:rsidR="00673BEF" w:rsidRDefault="00673BEF" w:rsidP="00905905">
      <w:r>
        <w:continuationSeparator/>
      </w:r>
    </w:p>
  </w:footnote>
  <w:footnote w:id="1">
    <w:p w:rsidR="00905905" w:rsidRPr="0074422D" w:rsidRDefault="00905905" w:rsidP="00905905">
      <w:pPr>
        <w:pStyle w:val="af9"/>
        <w:jc w:val="both"/>
      </w:pPr>
      <w:r w:rsidRPr="0074422D">
        <w:rPr>
          <w:rStyle w:val="afb"/>
        </w:rPr>
        <w:footnoteRef/>
      </w:r>
      <w:proofErr w:type="gramStart"/>
      <w:r w:rsidRPr="0074422D">
        <w:t>В графе «Режим работы» и «Время отправления» приняты следующие условные обозначения: «</w:t>
      </w:r>
      <w:proofErr w:type="spellStart"/>
      <w:r w:rsidRPr="0074422D">
        <w:t>ежедн</w:t>
      </w:r>
      <w:proofErr w:type="spellEnd"/>
      <w:r w:rsidRPr="0074422D">
        <w:t>.» – ежедневно, «</w:t>
      </w:r>
      <w:proofErr w:type="spellStart"/>
      <w:r w:rsidRPr="0074422D">
        <w:t>кр</w:t>
      </w:r>
      <w:proofErr w:type="spellEnd"/>
      <w:r w:rsidRPr="0074422D">
        <w:t>.» – кроме, «пн.» – понедельник, «вт.» - вторник, «ср.» – среда, «чт.» – четверг, «пт.» – пятница, «сб.» – суббота, «вс.» – воскресенье;</w:t>
      </w:r>
      <w:proofErr w:type="gramEnd"/>
    </w:p>
  </w:footnote>
  <w:footnote w:id="2">
    <w:p w:rsidR="00905905" w:rsidRPr="0074422D" w:rsidRDefault="00905905" w:rsidP="00905905">
      <w:pPr>
        <w:pStyle w:val="af9"/>
        <w:jc w:val="both"/>
      </w:pPr>
      <w:r w:rsidRPr="0074422D">
        <w:rPr>
          <w:rStyle w:val="afb"/>
        </w:rPr>
        <w:footnoteRef/>
      </w:r>
      <w:r w:rsidRPr="0074422D">
        <w:t xml:space="preserve"> В графе «Время отправления» указано местное время (</w:t>
      </w:r>
      <w:proofErr w:type="gramStart"/>
      <w:r w:rsidRPr="0074422D">
        <w:rPr>
          <w:bCs/>
        </w:rPr>
        <w:t>МСК</w:t>
      </w:r>
      <w:proofErr w:type="gramEnd"/>
      <w:r w:rsidRPr="0074422D">
        <w:rPr>
          <w:bCs/>
        </w:rPr>
        <w:t xml:space="preserve">+1, московское время плюс 1 час, </w:t>
      </w:r>
      <w:r w:rsidRPr="0074422D">
        <w:rPr>
          <w:bCs/>
          <w:lang w:val="en-US"/>
        </w:rPr>
        <w:t>UTC</w:t>
      </w:r>
      <w:r w:rsidRPr="0074422D">
        <w:rPr>
          <w:bCs/>
        </w:rPr>
        <w:t>+4);</w:t>
      </w:r>
    </w:p>
  </w:footnote>
  <w:footnote w:id="3">
    <w:p w:rsidR="00905905" w:rsidRDefault="00905905" w:rsidP="00905905">
      <w:pPr>
        <w:pStyle w:val="af9"/>
        <w:jc w:val="both"/>
      </w:pPr>
      <w:r w:rsidRPr="0074422D">
        <w:rPr>
          <w:rStyle w:val="afb"/>
        </w:rPr>
        <w:footnoteRef/>
      </w:r>
      <w:r w:rsidRPr="0074422D">
        <w:t xml:space="preserve"> В графе «Максимальное количество транспортных средств» указаны минимально допустимые требования к транспортным средствам (по классам) и приняты следующие условные обозначения: </w:t>
      </w:r>
      <w:proofErr w:type="gramStart"/>
      <w:r w:rsidRPr="0074422D">
        <w:t>ОМ – транспортные средства особо малого класса (длина до 5 метров включительно), М – транспортные средства малого класса (длина от более чем 5 метров до 7,5 метра включительно), С – транспортные средства среднего класса (длина от более чем 7,5 метров до 10 метров включительно), Б – транспортные средства большого класса (длина от более чем 10 метров до 16 метров включительно), ОБ – транспортные средства особо</w:t>
      </w:r>
      <w:proofErr w:type="gramEnd"/>
      <w:r w:rsidRPr="0074422D">
        <w:t xml:space="preserve"> большого класса (длина более чем 16 метров).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905" w:rsidRDefault="00905905" w:rsidP="00905905">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C5C673D"/>
    <w:multiLevelType w:val="hybridMultilevel"/>
    <w:tmpl w:val="E0885FD4"/>
    <w:lvl w:ilvl="0" w:tplc="2D42C04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CEE4447"/>
    <w:multiLevelType w:val="hybridMultilevel"/>
    <w:tmpl w:val="52DC3D0C"/>
    <w:lvl w:ilvl="0" w:tplc="59A0A0E0">
      <w:start w:val="1"/>
      <w:numFmt w:val="upperRoman"/>
      <w:lvlText w:val="%1."/>
      <w:lvlJc w:val="left"/>
      <w:pPr>
        <w:ind w:left="1080" w:hanging="72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1E428B"/>
    <w:multiLevelType w:val="hybridMultilevel"/>
    <w:tmpl w:val="E38E56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E9D05CE"/>
    <w:multiLevelType w:val="hybridMultilevel"/>
    <w:tmpl w:val="23EC90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9DC4F84"/>
    <w:multiLevelType w:val="hybridMultilevel"/>
    <w:tmpl w:val="7568826C"/>
    <w:lvl w:ilvl="0" w:tplc="D90C62F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A7955C6"/>
    <w:multiLevelType w:val="hybridMultilevel"/>
    <w:tmpl w:val="2F88D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2"/>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761"/>
    <w:rsid w:val="003900CD"/>
    <w:rsid w:val="003A6C46"/>
    <w:rsid w:val="00673BEF"/>
    <w:rsid w:val="006C480A"/>
    <w:rsid w:val="008E151F"/>
    <w:rsid w:val="00905905"/>
    <w:rsid w:val="009E3562"/>
    <w:rsid w:val="00A71F08"/>
    <w:rsid w:val="00AC48FD"/>
    <w:rsid w:val="00B6737B"/>
    <w:rsid w:val="00BA232B"/>
    <w:rsid w:val="00C50B71"/>
    <w:rsid w:val="00CF0270"/>
    <w:rsid w:val="00E03761"/>
    <w:rsid w:val="00E16454"/>
    <w:rsid w:val="00E97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76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90590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0"/>
    <w:link w:val="20"/>
    <w:uiPriority w:val="9"/>
    <w:qFormat/>
    <w:rsid w:val="00905905"/>
    <w:pPr>
      <w:keepNext/>
      <w:numPr>
        <w:ilvl w:val="1"/>
        <w:numId w:val="1"/>
      </w:numPr>
      <w:suppressAutoHyphens/>
      <w:overflowPunct/>
      <w:autoSpaceDE/>
      <w:autoSpaceDN/>
      <w:adjustRightInd/>
      <w:spacing w:line="100" w:lineRule="atLeast"/>
      <w:jc w:val="center"/>
      <w:textAlignment w:val="auto"/>
      <w:outlineLvl w:val="1"/>
    </w:pPr>
    <w:rPr>
      <w:b/>
      <w:sz w:val="32"/>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905905"/>
    <w:rPr>
      <w:rFonts w:asciiTheme="majorHAnsi" w:eastAsiaTheme="majorEastAsia" w:hAnsiTheme="majorHAnsi" w:cstheme="majorBidi"/>
      <w:b/>
      <w:bCs/>
      <w:color w:val="365F91" w:themeColor="accent1" w:themeShade="BF"/>
      <w:sz w:val="28"/>
      <w:szCs w:val="28"/>
      <w:lang w:eastAsia="ru-RU"/>
    </w:rPr>
  </w:style>
  <w:style w:type="paragraph" w:styleId="a0">
    <w:name w:val="Body Text"/>
    <w:basedOn w:val="a"/>
    <w:link w:val="a4"/>
    <w:uiPriority w:val="99"/>
    <w:semiHidden/>
    <w:unhideWhenUsed/>
    <w:rsid w:val="00905905"/>
    <w:pPr>
      <w:spacing w:after="120"/>
    </w:pPr>
  </w:style>
  <w:style w:type="character" w:customStyle="1" w:styleId="a4">
    <w:name w:val="Основной текст Знак"/>
    <w:basedOn w:val="a1"/>
    <w:link w:val="a0"/>
    <w:uiPriority w:val="99"/>
    <w:semiHidden/>
    <w:rsid w:val="00905905"/>
    <w:rPr>
      <w:rFonts w:ascii="Times New Roman" w:eastAsia="Times New Roman" w:hAnsi="Times New Roman" w:cs="Times New Roman"/>
      <w:sz w:val="20"/>
      <w:szCs w:val="20"/>
      <w:lang w:eastAsia="ru-RU"/>
    </w:rPr>
  </w:style>
  <w:style w:type="character" w:customStyle="1" w:styleId="20">
    <w:name w:val="Заголовок 2 Знак"/>
    <w:basedOn w:val="a1"/>
    <w:link w:val="2"/>
    <w:uiPriority w:val="9"/>
    <w:rsid w:val="00905905"/>
    <w:rPr>
      <w:rFonts w:ascii="Times New Roman" w:eastAsia="Times New Roman" w:hAnsi="Times New Roman" w:cs="Times New Roman"/>
      <w:b/>
      <w:sz w:val="32"/>
      <w:szCs w:val="20"/>
      <w:lang w:eastAsia="ar-SA"/>
    </w:rPr>
  </w:style>
  <w:style w:type="paragraph" w:styleId="a5">
    <w:name w:val="Normal (Web)"/>
    <w:aliases w:val="Обычный (Web),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6"/>
    <w:uiPriority w:val="99"/>
    <w:unhideWhenUsed/>
    <w:qFormat/>
    <w:rsid w:val="00E03761"/>
    <w:pPr>
      <w:overflowPunct/>
      <w:autoSpaceDE/>
      <w:autoSpaceDN/>
      <w:adjustRightInd/>
      <w:spacing w:before="100" w:beforeAutospacing="1" w:after="119"/>
      <w:textAlignment w:val="auto"/>
    </w:pPr>
    <w:rPr>
      <w:sz w:val="24"/>
      <w:szCs w:val="24"/>
    </w:rPr>
  </w:style>
  <w:style w:type="character" w:customStyle="1" w:styleId="a6">
    <w:name w:val="Обычный (веб) Знак"/>
    <w:aliases w:val="Обычный (Web)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Обычный (Web)1 Знак"/>
    <w:basedOn w:val="a1"/>
    <w:link w:val="a5"/>
    <w:uiPriority w:val="99"/>
    <w:qFormat/>
    <w:rsid w:val="00E03761"/>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E03761"/>
    <w:rPr>
      <w:rFonts w:ascii="Tahoma" w:hAnsi="Tahoma" w:cs="Tahoma"/>
      <w:sz w:val="16"/>
      <w:szCs w:val="16"/>
    </w:rPr>
  </w:style>
  <w:style w:type="character" w:customStyle="1" w:styleId="a8">
    <w:name w:val="Текст выноски Знак"/>
    <w:basedOn w:val="a1"/>
    <w:link w:val="a7"/>
    <w:uiPriority w:val="99"/>
    <w:semiHidden/>
    <w:rsid w:val="00E03761"/>
    <w:rPr>
      <w:rFonts w:ascii="Tahoma" w:eastAsia="Times New Roman" w:hAnsi="Tahoma" w:cs="Tahoma"/>
      <w:sz w:val="16"/>
      <w:szCs w:val="16"/>
      <w:lang w:eastAsia="ru-RU"/>
    </w:rPr>
  </w:style>
  <w:style w:type="paragraph" w:styleId="a9">
    <w:name w:val="No Spacing"/>
    <w:aliases w:val="ОФПИСЬМО"/>
    <w:link w:val="aa"/>
    <w:uiPriority w:val="1"/>
    <w:qFormat/>
    <w:rsid w:val="003900CD"/>
    <w:pPr>
      <w:spacing w:after="0" w:line="240" w:lineRule="auto"/>
      <w:ind w:firstLine="709"/>
      <w:contextualSpacing/>
      <w:jc w:val="both"/>
    </w:pPr>
    <w:rPr>
      <w:rFonts w:ascii="Times New Roman" w:eastAsia="Times New Roman" w:hAnsi="Times New Roman" w:cs="Times New Roman"/>
      <w:sz w:val="28"/>
      <w:szCs w:val="20"/>
      <w:lang w:eastAsia="ru-RU"/>
    </w:rPr>
  </w:style>
  <w:style w:type="character" w:customStyle="1" w:styleId="aa">
    <w:name w:val="Без интервала Знак"/>
    <w:aliases w:val="ОФПИСЬМО Знак"/>
    <w:link w:val="a9"/>
    <w:uiPriority w:val="1"/>
    <w:locked/>
    <w:rsid w:val="003900CD"/>
    <w:rPr>
      <w:rFonts w:ascii="Times New Roman" w:eastAsia="Times New Roman" w:hAnsi="Times New Roman" w:cs="Times New Roman"/>
      <w:sz w:val="28"/>
      <w:szCs w:val="20"/>
      <w:lang w:eastAsia="ru-RU"/>
    </w:rPr>
  </w:style>
  <w:style w:type="paragraph" w:customStyle="1" w:styleId="21">
    <w:name w:val="Основной текст 21"/>
    <w:basedOn w:val="a"/>
    <w:rsid w:val="00905905"/>
    <w:pPr>
      <w:suppressAutoHyphens/>
      <w:overflowPunct/>
      <w:autoSpaceDE/>
      <w:autoSpaceDN/>
      <w:adjustRightInd/>
      <w:spacing w:line="100" w:lineRule="atLeast"/>
      <w:jc w:val="both"/>
      <w:textAlignment w:val="auto"/>
    </w:pPr>
    <w:rPr>
      <w:sz w:val="28"/>
      <w:lang w:eastAsia="ar-SA"/>
    </w:rPr>
  </w:style>
  <w:style w:type="paragraph" w:customStyle="1" w:styleId="Normal">
    <w:name w:val="Normal"/>
    <w:rsid w:val="00905905"/>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ab">
    <w:name w:val="Таблицы (моноширинный)"/>
    <w:basedOn w:val="a"/>
    <w:next w:val="a"/>
    <w:rsid w:val="00905905"/>
    <w:pPr>
      <w:overflowPunct/>
      <w:jc w:val="both"/>
      <w:textAlignment w:val="auto"/>
    </w:pPr>
    <w:rPr>
      <w:rFonts w:ascii="Courier New" w:hAnsi="Courier New" w:cs="Courier New"/>
      <w:sz w:val="24"/>
      <w:szCs w:val="24"/>
    </w:rPr>
  </w:style>
  <w:style w:type="character" w:customStyle="1" w:styleId="ac">
    <w:name w:val="Цветовое выделение"/>
    <w:rsid w:val="00905905"/>
    <w:rPr>
      <w:b/>
      <w:bCs/>
      <w:color w:val="000080"/>
    </w:rPr>
  </w:style>
  <w:style w:type="paragraph" w:styleId="ad">
    <w:name w:val="Body Text Indent"/>
    <w:basedOn w:val="a"/>
    <w:link w:val="ae"/>
    <w:uiPriority w:val="99"/>
    <w:unhideWhenUsed/>
    <w:rsid w:val="00905905"/>
    <w:pPr>
      <w:spacing w:after="120"/>
      <w:ind w:left="283"/>
    </w:pPr>
  </w:style>
  <w:style w:type="character" w:customStyle="1" w:styleId="ae">
    <w:name w:val="Основной текст с отступом Знак"/>
    <w:basedOn w:val="a1"/>
    <w:link w:val="ad"/>
    <w:uiPriority w:val="99"/>
    <w:rsid w:val="00905905"/>
    <w:rPr>
      <w:rFonts w:ascii="Times New Roman" w:eastAsia="Times New Roman" w:hAnsi="Times New Roman" w:cs="Times New Roman"/>
      <w:sz w:val="20"/>
      <w:szCs w:val="20"/>
      <w:lang w:eastAsia="ru-RU"/>
    </w:rPr>
  </w:style>
  <w:style w:type="paragraph" w:styleId="af">
    <w:name w:val="header"/>
    <w:aliases w:val=" Знак,Знак"/>
    <w:basedOn w:val="a"/>
    <w:link w:val="af0"/>
    <w:uiPriority w:val="99"/>
    <w:unhideWhenUsed/>
    <w:rsid w:val="00905905"/>
    <w:pPr>
      <w:tabs>
        <w:tab w:val="center" w:pos="4536"/>
        <w:tab w:val="right" w:pos="9072"/>
      </w:tabs>
      <w:overflowPunct/>
      <w:autoSpaceDE/>
      <w:autoSpaceDN/>
      <w:adjustRightInd/>
      <w:ind w:firstLine="709"/>
      <w:contextualSpacing/>
      <w:jc w:val="both"/>
      <w:textAlignment w:val="auto"/>
    </w:pPr>
    <w:rPr>
      <w:sz w:val="28"/>
    </w:rPr>
  </w:style>
  <w:style w:type="character" w:customStyle="1" w:styleId="af0">
    <w:name w:val="Верхний колонтитул Знак"/>
    <w:aliases w:val=" Знак Знак,Знак Знак"/>
    <w:basedOn w:val="a1"/>
    <w:link w:val="af"/>
    <w:uiPriority w:val="99"/>
    <w:rsid w:val="00905905"/>
    <w:rPr>
      <w:rFonts w:ascii="Times New Roman" w:eastAsia="Times New Roman" w:hAnsi="Times New Roman" w:cs="Times New Roman"/>
      <w:sz w:val="28"/>
      <w:szCs w:val="20"/>
      <w:lang w:eastAsia="ru-RU"/>
    </w:rPr>
  </w:style>
  <w:style w:type="character" w:styleId="af1">
    <w:name w:val="Hyperlink"/>
    <w:basedOn w:val="a1"/>
    <w:uiPriority w:val="99"/>
    <w:unhideWhenUsed/>
    <w:rsid w:val="00905905"/>
    <w:rPr>
      <w:color w:val="0000FF" w:themeColor="hyperlink"/>
      <w:u w:val="single"/>
    </w:rPr>
  </w:style>
  <w:style w:type="table" w:styleId="af2">
    <w:name w:val="Table Grid"/>
    <w:basedOn w:val="a2"/>
    <w:uiPriority w:val="59"/>
    <w:rsid w:val="009059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0590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3">
    <w:name w:val="Обычный таблица"/>
    <w:basedOn w:val="a"/>
    <w:rsid w:val="00905905"/>
    <w:pPr>
      <w:suppressAutoHyphens/>
      <w:overflowPunct/>
      <w:autoSpaceDE/>
      <w:autoSpaceDN/>
      <w:adjustRightInd/>
      <w:textAlignment w:val="auto"/>
    </w:pPr>
    <w:rPr>
      <w:sz w:val="18"/>
      <w:szCs w:val="18"/>
      <w:lang w:eastAsia="zh-CN"/>
    </w:rPr>
  </w:style>
  <w:style w:type="paragraph" w:styleId="af4">
    <w:name w:val="List Paragraph"/>
    <w:basedOn w:val="a"/>
    <w:qFormat/>
    <w:rsid w:val="00905905"/>
    <w:pPr>
      <w:overflowPunct/>
      <w:autoSpaceDE/>
      <w:autoSpaceDN/>
      <w:adjustRightInd/>
      <w:ind w:left="720"/>
      <w:contextualSpacing/>
      <w:textAlignment w:val="auto"/>
    </w:pPr>
    <w:rPr>
      <w:sz w:val="24"/>
      <w:szCs w:val="24"/>
    </w:rPr>
  </w:style>
  <w:style w:type="character" w:customStyle="1" w:styleId="af5">
    <w:name w:val="Гипертекстовая ссылка"/>
    <w:basedOn w:val="a1"/>
    <w:uiPriority w:val="99"/>
    <w:rsid w:val="00905905"/>
    <w:rPr>
      <w:rFonts w:cs="Times New Roman"/>
      <w:b/>
      <w:color w:val="008000"/>
    </w:rPr>
  </w:style>
  <w:style w:type="paragraph" w:customStyle="1" w:styleId="ConsPlusNormal">
    <w:name w:val="ConsPlusNormal"/>
    <w:link w:val="ConsPlusNormal1"/>
    <w:qFormat/>
    <w:rsid w:val="0090590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1"/>
    <w:link w:val="ConsPlusNormal"/>
    <w:qFormat/>
    <w:locked/>
    <w:rsid w:val="00905905"/>
    <w:rPr>
      <w:rFonts w:ascii="Arial" w:eastAsia="Times New Roman" w:hAnsi="Arial" w:cs="Arial"/>
      <w:sz w:val="20"/>
      <w:szCs w:val="20"/>
      <w:lang w:eastAsia="ru-RU"/>
    </w:rPr>
  </w:style>
  <w:style w:type="paragraph" w:customStyle="1" w:styleId="ConsPlusNonformat">
    <w:name w:val="ConsPlusNonformat"/>
    <w:rsid w:val="0090590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6">
    <w:name w:val="footer"/>
    <w:basedOn w:val="a"/>
    <w:link w:val="af7"/>
    <w:uiPriority w:val="99"/>
    <w:unhideWhenUsed/>
    <w:rsid w:val="00905905"/>
    <w:pPr>
      <w:tabs>
        <w:tab w:val="center" w:pos="4677"/>
        <w:tab w:val="right" w:pos="9355"/>
      </w:tabs>
      <w:overflowPunct/>
      <w:autoSpaceDE/>
      <w:autoSpaceDN/>
      <w:adjustRightInd/>
      <w:textAlignment w:val="auto"/>
    </w:pPr>
    <w:rPr>
      <w:sz w:val="24"/>
      <w:szCs w:val="24"/>
    </w:rPr>
  </w:style>
  <w:style w:type="character" w:customStyle="1" w:styleId="af7">
    <w:name w:val="Нижний колонтитул Знак"/>
    <w:basedOn w:val="a1"/>
    <w:link w:val="af6"/>
    <w:uiPriority w:val="99"/>
    <w:rsid w:val="00905905"/>
    <w:rPr>
      <w:rFonts w:ascii="Times New Roman" w:eastAsia="Times New Roman" w:hAnsi="Times New Roman" w:cs="Times New Roman"/>
      <w:sz w:val="24"/>
      <w:szCs w:val="24"/>
      <w:lang w:eastAsia="ru-RU"/>
    </w:rPr>
  </w:style>
  <w:style w:type="character" w:customStyle="1" w:styleId="af8">
    <w:name w:val="Цветовое выделение для Нормальный"/>
    <w:uiPriority w:val="99"/>
    <w:rsid w:val="00905905"/>
    <w:rPr>
      <w:sz w:val="20"/>
    </w:rPr>
  </w:style>
  <w:style w:type="paragraph" w:styleId="af9">
    <w:name w:val="footnote text"/>
    <w:basedOn w:val="a"/>
    <w:link w:val="afa"/>
    <w:uiPriority w:val="99"/>
    <w:semiHidden/>
    <w:unhideWhenUsed/>
    <w:rsid w:val="00905905"/>
    <w:pPr>
      <w:overflowPunct/>
      <w:autoSpaceDE/>
      <w:autoSpaceDN/>
      <w:adjustRightInd/>
      <w:textAlignment w:val="auto"/>
    </w:pPr>
  </w:style>
  <w:style w:type="character" w:customStyle="1" w:styleId="afa">
    <w:name w:val="Текст сноски Знак"/>
    <w:basedOn w:val="a1"/>
    <w:link w:val="af9"/>
    <w:uiPriority w:val="99"/>
    <w:semiHidden/>
    <w:rsid w:val="00905905"/>
    <w:rPr>
      <w:rFonts w:ascii="Times New Roman" w:eastAsia="Times New Roman" w:hAnsi="Times New Roman" w:cs="Times New Roman"/>
      <w:sz w:val="20"/>
      <w:szCs w:val="20"/>
      <w:lang w:eastAsia="ru-RU"/>
    </w:rPr>
  </w:style>
  <w:style w:type="character" w:styleId="afb">
    <w:name w:val="footnote reference"/>
    <w:basedOn w:val="a1"/>
    <w:uiPriority w:val="99"/>
    <w:semiHidden/>
    <w:unhideWhenUsed/>
    <w:rsid w:val="00905905"/>
    <w:rPr>
      <w:vertAlign w:val="superscript"/>
    </w:rPr>
  </w:style>
  <w:style w:type="paragraph" w:customStyle="1" w:styleId="22">
    <w:name w:val="Без интервала2"/>
    <w:rsid w:val="00905905"/>
    <w:pPr>
      <w:suppressAutoHyphens/>
      <w:spacing w:after="0" w:line="240" w:lineRule="auto"/>
    </w:pPr>
    <w:rPr>
      <w:rFonts w:ascii="Calibri" w:eastAsia="Times New Roman" w:hAnsi="Calibri" w:cs="Times New Roman"/>
      <w:lang w:eastAsia="ar-SA"/>
    </w:rPr>
  </w:style>
  <w:style w:type="paragraph" w:customStyle="1" w:styleId="afc">
    <w:name w:val="Текст документа"/>
    <w:basedOn w:val="a"/>
    <w:rsid w:val="00A71F08"/>
    <w:pPr>
      <w:ind w:firstLine="720"/>
      <w:jc w:val="both"/>
    </w:pPr>
    <w:rPr>
      <w:sz w:val="28"/>
    </w:rPr>
  </w:style>
  <w:style w:type="paragraph" w:customStyle="1" w:styleId="afd">
    <w:name w:val="Òåêñò äîêóìåíòà"/>
    <w:basedOn w:val="a"/>
    <w:rsid w:val="00A71F08"/>
    <w:pPr>
      <w:ind w:firstLine="720"/>
      <w:jc w:val="both"/>
    </w:pPr>
    <w:rPr>
      <w:sz w:val="28"/>
    </w:rPr>
  </w:style>
  <w:style w:type="paragraph" w:customStyle="1" w:styleId="afe">
    <w:name w:val="Íàçâàíèå çàêîíà"/>
    <w:basedOn w:val="a"/>
    <w:next w:val="afd"/>
    <w:rsid w:val="00A71F08"/>
    <w:pPr>
      <w:suppressAutoHyphens/>
      <w:spacing w:after="480"/>
      <w:jc w:val="center"/>
    </w:pPr>
    <w:rPr>
      <w:b/>
      <w:sz w:val="36"/>
    </w:rPr>
  </w:style>
  <w:style w:type="character" w:styleId="aff">
    <w:name w:val="FollowedHyperlink"/>
    <w:uiPriority w:val="99"/>
    <w:semiHidden/>
    <w:unhideWhenUsed/>
    <w:rsid w:val="00A71F08"/>
    <w:rPr>
      <w:color w:val="800080"/>
      <w:u w:val="single"/>
    </w:rPr>
  </w:style>
  <w:style w:type="paragraph" w:customStyle="1" w:styleId="xl64">
    <w:name w:val="xl64"/>
    <w:basedOn w:val="a"/>
    <w:rsid w:val="00A71F08"/>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A71F0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A71F0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67">
    <w:name w:val="xl67"/>
    <w:basedOn w:val="a"/>
    <w:rsid w:val="00A71F0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68">
    <w:name w:val="xl68"/>
    <w:basedOn w:val="a"/>
    <w:rsid w:val="00A71F0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8"/>
      <w:szCs w:val="18"/>
    </w:rPr>
  </w:style>
  <w:style w:type="paragraph" w:customStyle="1" w:styleId="xl69">
    <w:name w:val="xl69"/>
    <w:basedOn w:val="a"/>
    <w:rsid w:val="00A71F0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rPr>
  </w:style>
  <w:style w:type="paragraph" w:customStyle="1" w:styleId="xl70">
    <w:name w:val="xl70"/>
    <w:basedOn w:val="a"/>
    <w:rsid w:val="00A71F0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A71F0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72">
    <w:name w:val="xl72"/>
    <w:basedOn w:val="a"/>
    <w:rsid w:val="00A71F0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3">
    <w:name w:val="xl73"/>
    <w:basedOn w:val="a"/>
    <w:rsid w:val="00A71F0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4">
    <w:name w:val="xl74"/>
    <w:basedOn w:val="a"/>
    <w:rsid w:val="00A71F0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5">
    <w:name w:val="xl75"/>
    <w:basedOn w:val="a"/>
    <w:rsid w:val="00A71F0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76">
    <w:name w:val="xl76"/>
    <w:basedOn w:val="a"/>
    <w:rsid w:val="00A71F0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77">
    <w:name w:val="xl77"/>
    <w:basedOn w:val="a"/>
    <w:rsid w:val="00A71F0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8">
    <w:name w:val="xl78"/>
    <w:basedOn w:val="a"/>
    <w:rsid w:val="00A71F0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9">
    <w:name w:val="xl79"/>
    <w:basedOn w:val="a"/>
    <w:rsid w:val="00A71F0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80">
    <w:name w:val="xl80"/>
    <w:basedOn w:val="a"/>
    <w:rsid w:val="00A71F0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81">
    <w:name w:val="xl81"/>
    <w:basedOn w:val="a"/>
    <w:rsid w:val="00A71F0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2">
    <w:name w:val="xl82"/>
    <w:basedOn w:val="a"/>
    <w:rsid w:val="00A71F0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A71F0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84">
    <w:name w:val="xl84"/>
    <w:basedOn w:val="a"/>
    <w:rsid w:val="00A71F0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rPr>
  </w:style>
  <w:style w:type="paragraph" w:customStyle="1" w:styleId="xl85">
    <w:name w:val="xl85"/>
    <w:basedOn w:val="a"/>
    <w:rsid w:val="00A71F0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86">
    <w:name w:val="xl86"/>
    <w:basedOn w:val="a"/>
    <w:rsid w:val="00A71F0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7">
    <w:name w:val="xl87"/>
    <w:basedOn w:val="a"/>
    <w:rsid w:val="00A71F08"/>
    <w:pPr>
      <w:pBdr>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8">
    <w:name w:val="xl88"/>
    <w:basedOn w:val="a"/>
    <w:rsid w:val="00A71F08"/>
    <w:pPr>
      <w:overflowPunct/>
      <w:autoSpaceDE/>
      <w:autoSpaceDN/>
      <w:adjustRightInd/>
      <w:spacing w:before="100" w:beforeAutospacing="1" w:after="100" w:afterAutospacing="1"/>
      <w:jc w:val="center"/>
      <w:textAlignment w:val="center"/>
    </w:pPr>
    <w:rPr>
      <w:b/>
      <w:bCs/>
      <w:sz w:val="16"/>
      <w:szCs w:val="16"/>
    </w:rPr>
  </w:style>
  <w:style w:type="paragraph" w:customStyle="1" w:styleId="xl89">
    <w:name w:val="xl89"/>
    <w:basedOn w:val="a"/>
    <w:rsid w:val="00A71F08"/>
    <w:pPr>
      <w:pBdr>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0">
    <w:name w:val="xl90"/>
    <w:basedOn w:val="a"/>
    <w:rsid w:val="00A71F08"/>
    <w:pPr>
      <w:pBdr>
        <w:bottom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1">
    <w:name w:val="xl91"/>
    <w:basedOn w:val="a"/>
    <w:rsid w:val="00A71F08"/>
    <w:pPr>
      <w:pBdr>
        <w:top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2">
    <w:name w:val="xl92"/>
    <w:basedOn w:val="a"/>
    <w:rsid w:val="00A71F08"/>
    <w:pPr>
      <w:pBdr>
        <w:top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3">
    <w:name w:val="xl93"/>
    <w:basedOn w:val="a"/>
    <w:rsid w:val="00A71F08"/>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4">
    <w:name w:val="xl94"/>
    <w:basedOn w:val="a"/>
    <w:rsid w:val="00A71F08"/>
    <w:pPr>
      <w:pBdr>
        <w:top w:val="single" w:sz="4" w:space="0" w:color="auto"/>
        <w:lef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5">
    <w:name w:val="xl95"/>
    <w:basedOn w:val="a"/>
    <w:rsid w:val="00A71F08"/>
    <w:pPr>
      <w:pBdr>
        <w:top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6">
    <w:name w:val="xl96"/>
    <w:basedOn w:val="a"/>
    <w:rsid w:val="00A71F08"/>
    <w:pPr>
      <w:pBdr>
        <w:top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7">
    <w:name w:val="xl97"/>
    <w:basedOn w:val="a"/>
    <w:rsid w:val="00A71F08"/>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8">
    <w:name w:val="xl98"/>
    <w:basedOn w:val="a"/>
    <w:rsid w:val="00A71F08"/>
    <w:pPr>
      <w:pBdr>
        <w:top w:val="single" w:sz="4" w:space="0" w:color="auto"/>
        <w:lef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9">
    <w:name w:val="xl99"/>
    <w:basedOn w:val="a"/>
    <w:rsid w:val="00A71F08"/>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0">
    <w:name w:val="xl100"/>
    <w:basedOn w:val="a"/>
    <w:rsid w:val="00A71F0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1">
    <w:name w:val="xl101"/>
    <w:basedOn w:val="a"/>
    <w:rsid w:val="00A71F08"/>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2">
    <w:name w:val="xl102"/>
    <w:basedOn w:val="a"/>
    <w:rsid w:val="00A71F08"/>
    <w:pPr>
      <w:overflowPunct/>
      <w:autoSpaceDE/>
      <w:autoSpaceDN/>
      <w:adjustRightInd/>
      <w:spacing w:before="100" w:beforeAutospacing="1" w:after="100" w:afterAutospacing="1"/>
      <w:textAlignment w:val="auto"/>
    </w:pPr>
    <w:rPr>
      <w:b/>
      <w:bCs/>
      <w:sz w:val="18"/>
      <w:szCs w:val="18"/>
    </w:rPr>
  </w:style>
  <w:style w:type="paragraph" w:customStyle="1" w:styleId="xl103">
    <w:name w:val="xl103"/>
    <w:basedOn w:val="a"/>
    <w:rsid w:val="00A71F08"/>
    <w:pPr>
      <w:overflowPunct/>
      <w:autoSpaceDE/>
      <w:autoSpaceDN/>
      <w:adjustRightInd/>
      <w:spacing w:before="100" w:beforeAutospacing="1" w:after="100" w:afterAutospacing="1"/>
      <w:textAlignment w:val="auto"/>
    </w:pPr>
    <w:rPr>
      <w:sz w:val="18"/>
      <w:szCs w:val="18"/>
    </w:rPr>
  </w:style>
  <w:style w:type="numbering" w:customStyle="1" w:styleId="11">
    <w:name w:val="Нет списка1"/>
    <w:next w:val="a3"/>
    <w:uiPriority w:val="99"/>
    <w:semiHidden/>
    <w:unhideWhenUsed/>
    <w:rsid w:val="00A71F08"/>
  </w:style>
  <w:style w:type="paragraph" w:customStyle="1" w:styleId="xl63">
    <w:name w:val="xl63"/>
    <w:basedOn w:val="a"/>
    <w:rsid w:val="00A71F08"/>
    <w:pPr>
      <w:overflowPunct/>
      <w:autoSpaceDE/>
      <w:autoSpaceDN/>
      <w:adjustRightInd/>
      <w:spacing w:before="100" w:beforeAutospacing="1" w:after="100" w:afterAutospacing="1"/>
      <w:textAlignment w:val="auto"/>
    </w:pPr>
    <w:rPr>
      <w:b/>
      <w:bCs/>
      <w:sz w:val="18"/>
      <w:szCs w:val="18"/>
    </w:rPr>
  </w:style>
  <w:style w:type="paragraph" w:customStyle="1" w:styleId="msonormal0">
    <w:name w:val="msonormal"/>
    <w:basedOn w:val="a"/>
    <w:rsid w:val="00A71F08"/>
    <w:pPr>
      <w:overflowPunct/>
      <w:autoSpaceDE/>
      <w:autoSpaceDN/>
      <w:adjustRightInd/>
      <w:spacing w:before="100" w:beforeAutospacing="1" w:after="100" w:afterAutospacing="1"/>
      <w:textAlignment w:val="auto"/>
    </w:pPr>
    <w:rPr>
      <w:sz w:val="24"/>
      <w:szCs w:val="24"/>
    </w:rPr>
  </w:style>
  <w:style w:type="numbering" w:customStyle="1" w:styleId="23">
    <w:name w:val="Нет списка2"/>
    <w:next w:val="a3"/>
    <w:uiPriority w:val="99"/>
    <w:semiHidden/>
    <w:unhideWhenUsed/>
    <w:rsid w:val="00A71F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76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90590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0"/>
    <w:link w:val="20"/>
    <w:uiPriority w:val="9"/>
    <w:qFormat/>
    <w:rsid w:val="00905905"/>
    <w:pPr>
      <w:keepNext/>
      <w:numPr>
        <w:ilvl w:val="1"/>
        <w:numId w:val="1"/>
      </w:numPr>
      <w:suppressAutoHyphens/>
      <w:overflowPunct/>
      <w:autoSpaceDE/>
      <w:autoSpaceDN/>
      <w:adjustRightInd/>
      <w:spacing w:line="100" w:lineRule="atLeast"/>
      <w:jc w:val="center"/>
      <w:textAlignment w:val="auto"/>
      <w:outlineLvl w:val="1"/>
    </w:pPr>
    <w:rPr>
      <w:b/>
      <w:sz w:val="32"/>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905905"/>
    <w:rPr>
      <w:rFonts w:asciiTheme="majorHAnsi" w:eastAsiaTheme="majorEastAsia" w:hAnsiTheme="majorHAnsi" w:cstheme="majorBidi"/>
      <w:b/>
      <w:bCs/>
      <w:color w:val="365F91" w:themeColor="accent1" w:themeShade="BF"/>
      <w:sz w:val="28"/>
      <w:szCs w:val="28"/>
      <w:lang w:eastAsia="ru-RU"/>
    </w:rPr>
  </w:style>
  <w:style w:type="paragraph" w:styleId="a0">
    <w:name w:val="Body Text"/>
    <w:basedOn w:val="a"/>
    <w:link w:val="a4"/>
    <w:uiPriority w:val="99"/>
    <w:semiHidden/>
    <w:unhideWhenUsed/>
    <w:rsid w:val="00905905"/>
    <w:pPr>
      <w:spacing w:after="120"/>
    </w:pPr>
  </w:style>
  <w:style w:type="character" w:customStyle="1" w:styleId="a4">
    <w:name w:val="Основной текст Знак"/>
    <w:basedOn w:val="a1"/>
    <w:link w:val="a0"/>
    <w:uiPriority w:val="99"/>
    <w:semiHidden/>
    <w:rsid w:val="00905905"/>
    <w:rPr>
      <w:rFonts w:ascii="Times New Roman" w:eastAsia="Times New Roman" w:hAnsi="Times New Roman" w:cs="Times New Roman"/>
      <w:sz w:val="20"/>
      <w:szCs w:val="20"/>
      <w:lang w:eastAsia="ru-RU"/>
    </w:rPr>
  </w:style>
  <w:style w:type="character" w:customStyle="1" w:styleId="20">
    <w:name w:val="Заголовок 2 Знак"/>
    <w:basedOn w:val="a1"/>
    <w:link w:val="2"/>
    <w:uiPriority w:val="9"/>
    <w:rsid w:val="00905905"/>
    <w:rPr>
      <w:rFonts w:ascii="Times New Roman" w:eastAsia="Times New Roman" w:hAnsi="Times New Roman" w:cs="Times New Roman"/>
      <w:b/>
      <w:sz w:val="32"/>
      <w:szCs w:val="20"/>
      <w:lang w:eastAsia="ar-SA"/>
    </w:rPr>
  </w:style>
  <w:style w:type="paragraph" w:styleId="a5">
    <w:name w:val="Normal (Web)"/>
    <w:aliases w:val="Обычный (Web),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6"/>
    <w:uiPriority w:val="99"/>
    <w:unhideWhenUsed/>
    <w:qFormat/>
    <w:rsid w:val="00E03761"/>
    <w:pPr>
      <w:overflowPunct/>
      <w:autoSpaceDE/>
      <w:autoSpaceDN/>
      <w:adjustRightInd/>
      <w:spacing w:before="100" w:beforeAutospacing="1" w:after="119"/>
      <w:textAlignment w:val="auto"/>
    </w:pPr>
    <w:rPr>
      <w:sz w:val="24"/>
      <w:szCs w:val="24"/>
    </w:rPr>
  </w:style>
  <w:style w:type="character" w:customStyle="1" w:styleId="a6">
    <w:name w:val="Обычный (веб) Знак"/>
    <w:aliases w:val="Обычный (Web)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Обычный (Web)1 Знак"/>
    <w:basedOn w:val="a1"/>
    <w:link w:val="a5"/>
    <w:uiPriority w:val="99"/>
    <w:qFormat/>
    <w:rsid w:val="00E03761"/>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E03761"/>
    <w:rPr>
      <w:rFonts w:ascii="Tahoma" w:hAnsi="Tahoma" w:cs="Tahoma"/>
      <w:sz w:val="16"/>
      <w:szCs w:val="16"/>
    </w:rPr>
  </w:style>
  <w:style w:type="character" w:customStyle="1" w:styleId="a8">
    <w:name w:val="Текст выноски Знак"/>
    <w:basedOn w:val="a1"/>
    <w:link w:val="a7"/>
    <w:uiPriority w:val="99"/>
    <w:semiHidden/>
    <w:rsid w:val="00E03761"/>
    <w:rPr>
      <w:rFonts w:ascii="Tahoma" w:eastAsia="Times New Roman" w:hAnsi="Tahoma" w:cs="Tahoma"/>
      <w:sz w:val="16"/>
      <w:szCs w:val="16"/>
      <w:lang w:eastAsia="ru-RU"/>
    </w:rPr>
  </w:style>
  <w:style w:type="paragraph" w:styleId="a9">
    <w:name w:val="No Spacing"/>
    <w:aliases w:val="ОФПИСЬМО"/>
    <w:link w:val="aa"/>
    <w:uiPriority w:val="1"/>
    <w:qFormat/>
    <w:rsid w:val="003900CD"/>
    <w:pPr>
      <w:spacing w:after="0" w:line="240" w:lineRule="auto"/>
      <w:ind w:firstLine="709"/>
      <w:contextualSpacing/>
      <w:jc w:val="both"/>
    </w:pPr>
    <w:rPr>
      <w:rFonts w:ascii="Times New Roman" w:eastAsia="Times New Roman" w:hAnsi="Times New Roman" w:cs="Times New Roman"/>
      <w:sz w:val="28"/>
      <w:szCs w:val="20"/>
      <w:lang w:eastAsia="ru-RU"/>
    </w:rPr>
  </w:style>
  <w:style w:type="character" w:customStyle="1" w:styleId="aa">
    <w:name w:val="Без интервала Знак"/>
    <w:aliases w:val="ОФПИСЬМО Знак"/>
    <w:link w:val="a9"/>
    <w:uiPriority w:val="1"/>
    <w:locked/>
    <w:rsid w:val="003900CD"/>
    <w:rPr>
      <w:rFonts w:ascii="Times New Roman" w:eastAsia="Times New Roman" w:hAnsi="Times New Roman" w:cs="Times New Roman"/>
      <w:sz w:val="28"/>
      <w:szCs w:val="20"/>
      <w:lang w:eastAsia="ru-RU"/>
    </w:rPr>
  </w:style>
  <w:style w:type="paragraph" w:customStyle="1" w:styleId="21">
    <w:name w:val="Основной текст 21"/>
    <w:basedOn w:val="a"/>
    <w:rsid w:val="00905905"/>
    <w:pPr>
      <w:suppressAutoHyphens/>
      <w:overflowPunct/>
      <w:autoSpaceDE/>
      <w:autoSpaceDN/>
      <w:adjustRightInd/>
      <w:spacing w:line="100" w:lineRule="atLeast"/>
      <w:jc w:val="both"/>
      <w:textAlignment w:val="auto"/>
    </w:pPr>
    <w:rPr>
      <w:sz w:val="28"/>
      <w:lang w:eastAsia="ar-SA"/>
    </w:rPr>
  </w:style>
  <w:style w:type="paragraph" w:customStyle="1" w:styleId="Normal">
    <w:name w:val="Normal"/>
    <w:rsid w:val="00905905"/>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ab">
    <w:name w:val="Таблицы (моноширинный)"/>
    <w:basedOn w:val="a"/>
    <w:next w:val="a"/>
    <w:rsid w:val="00905905"/>
    <w:pPr>
      <w:overflowPunct/>
      <w:jc w:val="both"/>
      <w:textAlignment w:val="auto"/>
    </w:pPr>
    <w:rPr>
      <w:rFonts w:ascii="Courier New" w:hAnsi="Courier New" w:cs="Courier New"/>
      <w:sz w:val="24"/>
      <w:szCs w:val="24"/>
    </w:rPr>
  </w:style>
  <w:style w:type="character" w:customStyle="1" w:styleId="ac">
    <w:name w:val="Цветовое выделение"/>
    <w:rsid w:val="00905905"/>
    <w:rPr>
      <w:b/>
      <w:bCs/>
      <w:color w:val="000080"/>
    </w:rPr>
  </w:style>
  <w:style w:type="paragraph" w:styleId="ad">
    <w:name w:val="Body Text Indent"/>
    <w:basedOn w:val="a"/>
    <w:link w:val="ae"/>
    <w:uiPriority w:val="99"/>
    <w:unhideWhenUsed/>
    <w:rsid w:val="00905905"/>
    <w:pPr>
      <w:spacing w:after="120"/>
      <w:ind w:left="283"/>
    </w:pPr>
  </w:style>
  <w:style w:type="character" w:customStyle="1" w:styleId="ae">
    <w:name w:val="Основной текст с отступом Знак"/>
    <w:basedOn w:val="a1"/>
    <w:link w:val="ad"/>
    <w:uiPriority w:val="99"/>
    <w:rsid w:val="00905905"/>
    <w:rPr>
      <w:rFonts w:ascii="Times New Roman" w:eastAsia="Times New Roman" w:hAnsi="Times New Roman" w:cs="Times New Roman"/>
      <w:sz w:val="20"/>
      <w:szCs w:val="20"/>
      <w:lang w:eastAsia="ru-RU"/>
    </w:rPr>
  </w:style>
  <w:style w:type="paragraph" w:styleId="af">
    <w:name w:val="header"/>
    <w:aliases w:val=" Знак,Знак"/>
    <w:basedOn w:val="a"/>
    <w:link w:val="af0"/>
    <w:uiPriority w:val="99"/>
    <w:unhideWhenUsed/>
    <w:rsid w:val="00905905"/>
    <w:pPr>
      <w:tabs>
        <w:tab w:val="center" w:pos="4536"/>
        <w:tab w:val="right" w:pos="9072"/>
      </w:tabs>
      <w:overflowPunct/>
      <w:autoSpaceDE/>
      <w:autoSpaceDN/>
      <w:adjustRightInd/>
      <w:ind w:firstLine="709"/>
      <w:contextualSpacing/>
      <w:jc w:val="both"/>
      <w:textAlignment w:val="auto"/>
    </w:pPr>
    <w:rPr>
      <w:sz w:val="28"/>
    </w:rPr>
  </w:style>
  <w:style w:type="character" w:customStyle="1" w:styleId="af0">
    <w:name w:val="Верхний колонтитул Знак"/>
    <w:aliases w:val=" Знак Знак,Знак Знак"/>
    <w:basedOn w:val="a1"/>
    <w:link w:val="af"/>
    <w:uiPriority w:val="99"/>
    <w:rsid w:val="00905905"/>
    <w:rPr>
      <w:rFonts w:ascii="Times New Roman" w:eastAsia="Times New Roman" w:hAnsi="Times New Roman" w:cs="Times New Roman"/>
      <w:sz w:val="28"/>
      <w:szCs w:val="20"/>
      <w:lang w:eastAsia="ru-RU"/>
    </w:rPr>
  </w:style>
  <w:style w:type="character" w:styleId="af1">
    <w:name w:val="Hyperlink"/>
    <w:basedOn w:val="a1"/>
    <w:uiPriority w:val="99"/>
    <w:unhideWhenUsed/>
    <w:rsid w:val="00905905"/>
    <w:rPr>
      <w:color w:val="0000FF" w:themeColor="hyperlink"/>
      <w:u w:val="single"/>
    </w:rPr>
  </w:style>
  <w:style w:type="table" w:styleId="af2">
    <w:name w:val="Table Grid"/>
    <w:basedOn w:val="a2"/>
    <w:uiPriority w:val="59"/>
    <w:rsid w:val="009059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0590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3">
    <w:name w:val="Обычный таблица"/>
    <w:basedOn w:val="a"/>
    <w:rsid w:val="00905905"/>
    <w:pPr>
      <w:suppressAutoHyphens/>
      <w:overflowPunct/>
      <w:autoSpaceDE/>
      <w:autoSpaceDN/>
      <w:adjustRightInd/>
      <w:textAlignment w:val="auto"/>
    </w:pPr>
    <w:rPr>
      <w:sz w:val="18"/>
      <w:szCs w:val="18"/>
      <w:lang w:eastAsia="zh-CN"/>
    </w:rPr>
  </w:style>
  <w:style w:type="paragraph" w:styleId="af4">
    <w:name w:val="List Paragraph"/>
    <w:basedOn w:val="a"/>
    <w:qFormat/>
    <w:rsid w:val="00905905"/>
    <w:pPr>
      <w:overflowPunct/>
      <w:autoSpaceDE/>
      <w:autoSpaceDN/>
      <w:adjustRightInd/>
      <w:ind w:left="720"/>
      <w:contextualSpacing/>
      <w:textAlignment w:val="auto"/>
    </w:pPr>
    <w:rPr>
      <w:sz w:val="24"/>
      <w:szCs w:val="24"/>
    </w:rPr>
  </w:style>
  <w:style w:type="character" w:customStyle="1" w:styleId="af5">
    <w:name w:val="Гипертекстовая ссылка"/>
    <w:basedOn w:val="a1"/>
    <w:uiPriority w:val="99"/>
    <w:rsid w:val="00905905"/>
    <w:rPr>
      <w:rFonts w:cs="Times New Roman"/>
      <w:b/>
      <w:color w:val="008000"/>
    </w:rPr>
  </w:style>
  <w:style w:type="paragraph" w:customStyle="1" w:styleId="ConsPlusNormal">
    <w:name w:val="ConsPlusNormal"/>
    <w:link w:val="ConsPlusNormal1"/>
    <w:qFormat/>
    <w:rsid w:val="0090590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1"/>
    <w:link w:val="ConsPlusNormal"/>
    <w:qFormat/>
    <w:locked/>
    <w:rsid w:val="00905905"/>
    <w:rPr>
      <w:rFonts w:ascii="Arial" w:eastAsia="Times New Roman" w:hAnsi="Arial" w:cs="Arial"/>
      <w:sz w:val="20"/>
      <w:szCs w:val="20"/>
      <w:lang w:eastAsia="ru-RU"/>
    </w:rPr>
  </w:style>
  <w:style w:type="paragraph" w:customStyle="1" w:styleId="ConsPlusNonformat">
    <w:name w:val="ConsPlusNonformat"/>
    <w:rsid w:val="0090590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6">
    <w:name w:val="footer"/>
    <w:basedOn w:val="a"/>
    <w:link w:val="af7"/>
    <w:uiPriority w:val="99"/>
    <w:unhideWhenUsed/>
    <w:rsid w:val="00905905"/>
    <w:pPr>
      <w:tabs>
        <w:tab w:val="center" w:pos="4677"/>
        <w:tab w:val="right" w:pos="9355"/>
      </w:tabs>
      <w:overflowPunct/>
      <w:autoSpaceDE/>
      <w:autoSpaceDN/>
      <w:adjustRightInd/>
      <w:textAlignment w:val="auto"/>
    </w:pPr>
    <w:rPr>
      <w:sz w:val="24"/>
      <w:szCs w:val="24"/>
    </w:rPr>
  </w:style>
  <w:style w:type="character" w:customStyle="1" w:styleId="af7">
    <w:name w:val="Нижний колонтитул Знак"/>
    <w:basedOn w:val="a1"/>
    <w:link w:val="af6"/>
    <w:uiPriority w:val="99"/>
    <w:rsid w:val="00905905"/>
    <w:rPr>
      <w:rFonts w:ascii="Times New Roman" w:eastAsia="Times New Roman" w:hAnsi="Times New Roman" w:cs="Times New Roman"/>
      <w:sz w:val="24"/>
      <w:szCs w:val="24"/>
      <w:lang w:eastAsia="ru-RU"/>
    </w:rPr>
  </w:style>
  <w:style w:type="character" w:customStyle="1" w:styleId="af8">
    <w:name w:val="Цветовое выделение для Нормальный"/>
    <w:uiPriority w:val="99"/>
    <w:rsid w:val="00905905"/>
    <w:rPr>
      <w:sz w:val="20"/>
    </w:rPr>
  </w:style>
  <w:style w:type="paragraph" w:styleId="af9">
    <w:name w:val="footnote text"/>
    <w:basedOn w:val="a"/>
    <w:link w:val="afa"/>
    <w:uiPriority w:val="99"/>
    <w:semiHidden/>
    <w:unhideWhenUsed/>
    <w:rsid w:val="00905905"/>
    <w:pPr>
      <w:overflowPunct/>
      <w:autoSpaceDE/>
      <w:autoSpaceDN/>
      <w:adjustRightInd/>
      <w:textAlignment w:val="auto"/>
    </w:pPr>
  </w:style>
  <w:style w:type="character" w:customStyle="1" w:styleId="afa">
    <w:name w:val="Текст сноски Знак"/>
    <w:basedOn w:val="a1"/>
    <w:link w:val="af9"/>
    <w:uiPriority w:val="99"/>
    <w:semiHidden/>
    <w:rsid w:val="00905905"/>
    <w:rPr>
      <w:rFonts w:ascii="Times New Roman" w:eastAsia="Times New Roman" w:hAnsi="Times New Roman" w:cs="Times New Roman"/>
      <w:sz w:val="20"/>
      <w:szCs w:val="20"/>
      <w:lang w:eastAsia="ru-RU"/>
    </w:rPr>
  </w:style>
  <w:style w:type="character" w:styleId="afb">
    <w:name w:val="footnote reference"/>
    <w:basedOn w:val="a1"/>
    <w:uiPriority w:val="99"/>
    <w:semiHidden/>
    <w:unhideWhenUsed/>
    <w:rsid w:val="00905905"/>
    <w:rPr>
      <w:vertAlign w:val="superscript"/>
    </w:rPr>
  </w:style>
  <w:style w:type="paragraph" w:customStyle="1" w:styleId="22">
    <w:name w:val="Без интервала2"/>
    <w:rsid w:val="00905905"/>
    <w:pPr>
      <w:suppressAutoHyphens/>
      <w:spacing w:after="0" w:line="240" w:lineRule="auto"/>
    </w:pPr>
    <w:rPr>
      <w:rFonts w:ascii="Calibri" w:eastAsia="Times New Roman" w:hAnsi="Calibri" w:cs="Times New Roman"/>
      <w:lang w:eastAsia="ar-SA"/>
    </w:rPr>
  </w:style>
  <w:style w:type="paragraph" w:customStyle="1" w:styleId="afc">
    <w:name w:val="Текст документа"/>
    <w:basedOn w:val="a"/>
    <w:rsid w:val="00A71F08"/>
    <w:pPr>
      <w:ind w:firstLine="720"/>
      <w:jc w:val="both"/>
    </w:pPr>
    <w:rPr>
      <w:sz w:val="28"/>
    </w:rPr>
  </w:style>
  <w:style w:type="paragraph" w:customStyle="1" w:styleId="afd">
    <w:name w:val="Òåêñò äîêóìåíòà"/>
    <w:basedOn w:val="a"/>
    <w:rsid w:val="00A71F08"/>
    <w:pPr>
      <w:ind w:firstLine="720"/>
      <w:jc w:val="both"/>
    </w:pPr>
    <w:rPr>
      <w:sz w:val="28"/>
    </w:rPr>
  </w:style>
  <w:style w:type="paragraph" w:customStyle="1" w:styleId="afe">
    <w:name w:val="Íàçâàíèå çàêîíà"/>
    <w:basedOn w:val="a"/>
    <w:next w:val="afd"/>
    <w:rsid w:val="00A71F08"/>
    <w:pPr>
      <w:suppressAutoHyphens/>
      <w:spacing w:after="480"/>
      <w:jc w:val="center"/>
    </w:pPr>
    <w:rPr>
      <w:b/>
      <w:sz w:val="36"/>
    </w:rPr>
  </w:style>
  <w:style w:type="character" w:styleId="aff">
    <w:name w:val="FollowedHyperlink"/>
    <w:uiPriority w:val="99"/>
    <w:semiHidden/>
    <w:unhideWhenUsed/>
    <w:rsid w:val="00A71F08"/>
    <w:rPr>
      <w:color w:val="800080"/>
      <w:u w:val="single"/>
    </w:rPr>
  </w:style>
  <w:style w:type="paragraph" w:customStyle="1" w:styleId="xl64">
    <w:name w:val="xl64"/>
    <w:basedOn w:val="a"/>
    <w:rsid w:val="00A71F08"/>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A71F0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A71F0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67">
    <w:name w:val="xl67"/>
    <w:basedOn w:val="a"/>
    <w:rsid w:val="00A71F0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68">
    <w:name w:val="xl68"/>
    <w:basedOn w:val="a"/>
    <w:rsid w:val="00A71F0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8"/>
      <w:szCs w:val="18"/>
    </w:rPr>
  </w:style>
  <w:style w:type="paragraph" w:customStyle="1" w:styleId="xl69">
    <w:name w:val="xl69"/>
    <w:basedOn w:val="a"/>
    <w:rsid w:val="00A71F0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rPr>
  </w:style>
  <w:style w:type="paragraph" w:customStyle="1" w:styleId="xl70">
    <w:name w:val="xl70"/>
    <w:basedOn w:val="a"/>
    <w:rsid w:val="00A71F0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A71F0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72">
    <w:name w:val="xl72"/>
    <w:basedOn w:val="a"/>
    <w:rsid w:val="00A71F0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3">
    <w:name w:val="xl73"/>
    <w:basedOn w:val="a"/>
    <w:rsid w:val="00A71F0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4">
    <w:name w:val="xl74"/>
    <w:basedOn w:val="a"/>
    <w:rsid w:val="00A71F0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5">
    <w:name w:val="xl75"/>
    <w:basedOn w:val="a"/>
    <w:rsid w:val="00A71F0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76">
    <w:name w:val="xl76"/>
    <w:basedOn w:val="a"/>
    <w:rsid w:val="00A71F0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77">
    <w:name w:val="xl77"/>
    <w:basedOn w:val="a"/>
    <w:rsid w:val="00A71F0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8">
    <w:name w:val="xl78"/>
    <w:basedOn w:val="a"/>
    <w:rsid w:val="00A71F0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9">
    <w:name w:val="xl79"/>
    <w:basedOn w:val="a"/>
    <w:rsid w:val="00A71F0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80">
    <w:name w:val="xl80"/>
    <w:basedOn w:val="a"/>
    <w:rsid w:val="00A71F0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81">
    <w:name w:val="xl81"/>
    <w:basedOn w:val="a"/>
    <w:rsid w:val="00A71F0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2">
    <w:name w:val="xl82"/>
    <w:basedOn w:val="a"/>
    <w:rsid w:val="00A71F0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A71F0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84">
    <w:name w:val="xl84"/>
    <w:basedOn w:val="a"/>
    <w:rsid w:val="00A71F0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rPr>
  </w:style>
  <w:style w:type="paragraph" w:customStyle="1" w:styleId="xl85">
    <w:name w:val="xl85"/>
    <w:basedOn w:val="a"/>
    <w:rsid w:val="00A71F0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86">
    <w:name w:val="xl86"/>
    <w:basedOn w:val="a"/>
    <w:rsid w:val="00A71F0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7">
    <w:name w:val="xl87"/>
    <w:basedOn w:val="a"/>
    <w:rsid w:val="00A71F08"/>
    <w:pPr>
      <w:pBdr>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8">
    <w:name w:val="xl88"/>
    <w:basedOn w:val="a"/>
    <w:rsid w:val="00A71F08"/>
    <w:pPr>
      <w:overflowPunct/>
      <w:autoSpaceDE/>
      <w:autoSpaceDN/>
      <w:adjustRightInd/>
      <w:spacing w:before="100" w:beforeAutospacing="1" w:after="100" w:afterAutospacing="1"/>
      <w:jc w:val="center"/>
      <w:textAlignment w:val="center"/>
    </w:pPr>
    <w:rPr>
      <w:b/>
      <w:bCs/>
      <w:sz w:val="16"/>
      <w:szCs w:val="16"/>
    </w:rPr>
  </w:style>
  <w:style w:type="paragraph" w:customStyle="1" w:styleId="xl89">
    <w:name w:val="xl89"/>
    <w:basedOn w:val="a"/>
    <w:rsid w:val="00A71F08"/>
    <w:pPr>
      <w:pBdr>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0">
    <w:name w:val="xl90"/>
    <w:basedOn w:val="a"/>
    <w:rsid w:val="00A71F08"/>
    <w:pPr>
      <w:pBdr>
        <w:bottom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1">
    <w:name w:val="xl91"/>
    <w:basedOn w:val="a"/>
    <w:rsid w:val="00A71F08"/>
    <w:pPr>
      <w:pBdr>
        <w:top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2">
    <w:name w:val="xl92"/>
    <w:basedOn w:val="a"/>
    <w:rsid w:val="00A71F08"/>
    <w:pPr>
      <w:pBdr>
        <w:top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3">
    <w:name w:val="xl93"/>
    <w:basedOn w:val="a"/>
    <w:rsid w:val="00A71F08"/>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4">
    <w:name w:val="xl94"/>
    <w:basedOn w:val="a"/>
    <w:rsid w:val="00A71F08"/>
    <w:pPr>
      <w:pBdr>
        <w:top w:val="single" w:sz="4" w:space="0" w:color="auto"/>
        <w:lef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5">
    <w:name w:val="xl95"/>
    <w:basedOn w:val="a"/>
    <w:rsid w:val="00A71F08"/>
    <w:pPr>
      <w:pBdr>
        <w:top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6">
    <w:name w:val="xl96"/>
    <w:basedOn w:val="a"/>
    <w:rsid w:val="00A71F08"/>
    <w:pPr>
      <w:pBdr>
        <w:top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7">
    <w:name w:val="xl97"/>
    <w:basedOn w:val="a"/>
    <w:rsid w:val="00A71F08"/>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8">
    <w:name w:val="xl98"/>
    <w:basedOn w:val="a"/>
    <w:rsid w:val="00A71F08"/>
    <w:pPr>
      <w:pBdr>
        <w:top w:val="single" w:sz="4" w:space="0" w:color="auto"/>
        <w:lef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9">
    <w:name w:val="xl99"/>
    <w:basedOn w:val="a"/>
    <w:rsid w:val="00A71F08"/>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0">
    <w:name w:val="xl100"/>
    <w:basedOn w:val="a"/>
    <w:rsid w:val="00A71F0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1">
    <w:name w:val="xl101"/>
    <w:basedOn w:val="a"/>
    <w:rsid w:val="00A71F08"/>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2">
    <w:name w:val="xl102"/>
    <w:basedOn w:val="a"/>
    <w:rsid w:val="00A71F08"/>
    <w:pPr>
      <w:overflowPunct/>
      <w:autoSpaceDE/>
      <w:autoSpaceDN/>
      <w:adjustRightInd/>
      <w:spacing w:before="100" w:beforeAutospacing="1" w:after="100" w:afterAutospacing="1"/>
      <w:textAlignment w:val="auto"/>
    </w:pPr>
    <w:rPr>
      <w:b/>
      <w:bCs/>
      <w:sz w:val="18"/>
      <w:szCs w:val="18"/>
    </w:rPr>
  </w:style>
  <w:style w:type="paragraph" w:customStyle="1" w:styleId="xl103">
    <w:name w:val="xl103"/>
    <w:basedOn w:val="a"/>
    <w:rsid w:val="00A71F08"/>
    <w:pPr>
      <w:overflowPunct/>
      <w:autoSpaceDE/>
      <w:autoSpaceDN/>
      <w:adjustRightInd/>
      <w:spacing w:before="100" w:beforeAutospacing="1" w:after="100" w:afterAutospacing="1"/>
      <w:textAlignment w:val="auto"/>
    </w:pPr>
    <w:rPr>
      <w:sz w:val="18"/>
      <w:szCs w:val="18"/>
    </w:rPr>
  </w:style>
  <w:style w:type="numbering" w:customStyle="1" w:styleId="11">
    <w:name w:val="Нет списка1"/>
    <w:next w:val="a3"/>
    <w:uiPriority w:val="99"/>
    <w:semiHidden/>
    <w:unhideWhenUsed/>
    <w:rsid w:val="00A71F08"/>
  </w:style>
  <w:style w:type="paragraph" w:customStyle="1" w:styleId="xl63">
    <w:name w:val="xl63"/>
    <w:basedOn w:val="a"/>
    <w:rsid w:val="00A71F08"/>
    <w:pPr>
      <w:overflowPunct/>
      <w:autoSpaceDE/>
      <w:autoSpaceDN/>
      <w:adjustRightInd/>
      <w:spacing w:before="100" w:beforeAutospacing="1" w:after="100" w:afterAutospacing="1"/>
      <w:textAlignment w:val="auto"/>
    </w:pPr>
    <w:rPr>
      <w:b/>
      <w:bCs/>
      <w:sz w:val="18"/>
      <w:szCs w:val="18"/>
    </w:rPr>
  </w:style>
  <w:style w:type="paragraph" w:customStyle="1" w:styleId="msonormal0">
    <w:name w:val="msonormal"/>
    <w:basedOn w:val="a"/>
    <w:rsid w:val="00A71F08"/>
    <w:pPr>
      <w:overflowPunct/>
      <w:autoSpaceDE/>
      <w:autoSpaceDN/>
      <w:adjustRightInd/>
      <w:spacing w:before="100" w:beforeAutospacing="1" w:after="100" w:afterAutospacing="1"/>
      <w:textAlignment w:val="auto"/>
    </w:pPr>
    <w:rPr>
      <w:sz w:val="24"/>
      <w:szCs w:val="24"/>
    </w:rPr>
  </w:style>
  <w:style w:type="numbering" w:customStyle="1" w:styleId="23">
    <w:name w:val="Нет списка2"/>
    <w:next w:val="a3"/>
    <w:uiPriority w:val="99"/>
    <w:semiHidden/>
    <w:unhideWhenUsed/>
    <w:rsid w:val="00A71F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471F24F0F180D62049EDF1EB44A5A85B7FAC42381E775CB7EFB59018806072DA68D3481EF99544Cn251K"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F471F24F0F180D62049EDF1EB44A5A85B7FAC42381E775CB7EFB59018806072DA68D3481EF99544Dn258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99</Pages>
  <Words>39992</Words>
  <Characters>227961</Characters>
  <Application>Microsoft Office Word</Application>
  <DocSecurity>0</DocSecurity>
  <Lines>1899</Lines>
  <Paragraphs>534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Белякова ОА</dc:creator>
  <cp:lastModifiedBy>Белякова ОА</cp:lastModifiedBy>
  <cp:revision>1</cp:revision>
  <dcterms:created xsi:type="dcterms:W3CDTF">2024-02-01T06:35:00Z</dcterms:created>
  <dcterms:modified xsi:type="dcterms:W3CDTF">2024-02-01T07:21:00Z</dcterms:modified>
</cp:coreProperties>
</file>