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636" w:rsidRPr="00E44474" w:rsidRDefault="00C74636" w:rsidP="00C74636">
      <w:pPr>
        <w:jc w:val="center"/>
        <w:rPr>
          <w:b/>
          <w:sz w:val="16"/>
          <w:szCs w:val="16"/>
        </w:rPr>
      </w:pPr>
      <w:r w:rsidRPr="00E44474">
        <w:rPr>
          <w:b/>
          <w:noProof/>
          <w:sz w:val="16"/>
          <w:szCs w:val="16"/>
        </w:rPr>
        <w:drawing>
          <wp:inline distT="0" distB="0" distL="0" distR="0" wp14:anchorId="0600B5F1" wp14:editId="64509B04">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C74636" w:rsidRPr="00F16522" w:rsidRDefault="00C74636" w:rsidP="00C74636">
      <w:pPr>
        <w:pStyle w:val="a3"/>
        <w:spacing w:before="0" w:after="0"/>
        <w:jc w:val="center"/>
        <w:rPr>
          <w:b/>
          <w:sz w:val="170"/>
          <w:szCs w:val="170"/>
        </w:rPr>
      </w:pPr>
      <w:r w:rsidRPr="00F16522">
        <w:rPr>
          <w:b/>
          <w:bCs/>
          <w:i/>
          <w:iCs/>
          <w:sz w:val="170"/>
          <w:szCs w:val="170"/>
          <w:u w:val="single"/>
        </w:rPr>
        <w:t>ВЕСТНИК</w:t>
      </w:r>
    </w:p>
    <w:p w:rsidR="00C74636" w:rsidRPr="00F16522" w:rsidRDefault="00C74636" w:rsidP="00C74636">
      <w:pPr>
        <w:pStyle w:val="a3"/>
        <w:spacing w:before="0" w:after="0"/>
        <w:jc w:val="center"/>
        <w:rPr>
          <w:b/>
          <w:bCs/>
          <w:i/>
          <w:iCs/>
          <w:sz w:val="48"/>
          <w:szCs w:val="48"/>
        </w:rPr>
      </w:pPr>
      <w:r w:rsidRPr="00F16522">
        <w:rPr>
          <w:b/>
          <w:bCs/>
          <w:i/>
          <w:iCs/>
          <w:sz w:val="48"/>
          <w:szCs w:val="48"/>
        </w:rPr>
        <w:t>Турковского муниципального района</w:t>
      </w:r>
    </w:p>
    <w:p w:rsidR="00C74636" w:rsidRPr="00F16522" w:rsidRDefault="00C74636" w:rsidP="00C74636">
      <w:pPr>
        <w:pStyle w:val="a3"/>
        <w:spacing w:before="0" w:after="0"/>
        <w:rPr>
          <w:b/>
          <w:bCs/>
          <w:sz w:val="20"/>
          <w:szCs w:val="20"/>
        </w:rPr>
      </w:pPr>
      <w:r w:rsidRPr="00F16522">
        <w:rPr>
          <w:b/>
          <w:sz w:val="20"/>
          <w:szCs w:val="20"/>
        </w:rPr>
        <w:t xml:space="preserve">№ </w:t>
      </w:r>
      <w:r>
        <w:rPr>
          <w:b/>
          <w:sz w:val="20"/>
          <w:szCs w:val="20"/>
        </w:rPr>
        <w:t>31</w:t>
      </w:r>
      <w:r>
        <w:rPr>
          <w:b/>
          <w:sz w:val="20"/>
          <w:szCs w:val="20"/>
        </w:rPr>
        <w:t>4</w:t>
      </w: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sidRPr="00F16522">
        <w:rPr>
          <w:b/>
          <w:bCs/>
          <w:sz w:val="20"/>
          <w:szCs w:val="20"/>
        </w:rPr>
        <w:t>от</w:t>
      </w:r>
      <w:r>
        <w:rPr>
          <w:b/>
          <w:bCs/>
          <w:sz w:val="20"/>
          <w:szCs w:val="20"/>
        </w:rPr>
        <w:t xml:space="preserve"> 1</w:t>
      </w:r>
      <w:r>
        <w:rPr>
          <w:b/>
          <w:bCs/>
          <w:sz w:val="20"/>
          <w:szCs w:val="20"/>
        </w:rPr>
        <w:t>5</w:t>
      </w:r>
      <w:r>
        <w:rPr>
          <w:b/>
          <w:bCs/>
          <w:sz w:val="20"/>
          <w:szCs w:val="20"/>
        </w:rPr>
        <w:t xml:space="preserve"> </w:t>
      </w:r>
      <w:r>
        <w:rPr>
          <w:b/>
          <w:bCs/>
          <w:sz w:val="20"/>
          <w:szCs w:val="20"/>
        </w:rPr>
        <w:t>августа</w:t>
      </w:r>
      <w:r>
        <w:rPr>
          <w:b/>
          <w:bCs/>
          <w:sz w:val="20"/>
          <w:szCs w:val="20"/>
        </w:rPr>
        <w:t xml:space="preserve"> </w:t>
      </w:r>
      <w:r w:rsidRPr="00F16522">
        <w:rPr>
          <w:b/>
          <w:bCs/>
          <w:sz w:val="20"/>
          <w:szCs w:val="20"/>
        </w:rPr>
        <w:t>202</w:t>
      </w:r>
      <w:r>
        <w:rPr>
          <w:b/>
          <w:bCs/>
          <w:sz w:val="20"/>
          <w:szCs w:val="20"/>
        </w:rPr>
        <w:t>4</w:t>
      </w:r>
      <w:r w:rsidRPr="00F16522">
        <w:rPr>
          <w:b/>
          <w:bCs/>
          <w:sz w:val="20"/>
          <w:szCs w:val="20"/>
        </w:rPr>
        <w:t xml:space="preserve"> года     </w:t>
      </w:r>
    </w:p>
    <w:p w:rsidR="00C74636" w:rsidRPr="00F16522" w:rsidRDefault="00C74636" w:rsidP="00C74636">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C74636" w:rsidRDefault="00C74636" w:rsidP="00C74636">
      <w:pPr>
        <w:spacing w:before="100" w:beforeAutospacing="1"/>
        <w:jc w:val="center"/>
        <w:rPr>
          <w:b/>
          <w:noProof/>
        </w:rPr>
      </w:pPr>
      <w:r w:rsidRPr="00D16B59">
        <w:rPr>
          <w:b/>
          <w:noProof/>
        </w:rPr>
        <w:t>СОДЕРЖАНИЕ</w:t>
      </w:r>
    </w:p>
    <w:p w:rsidR="00C74636" w:rsidRDefault="00C74636" w:rsidP="00C74636">
      <w:pPr>
        <w:ind w:firstLine="709"/>
        <w:jc w:val="both"/>
        <w:rPr>
          <w:noProof/>
        </w:rPr>
      </w:pPr>
      <w:r w:rsidRPr="00CB0D15">
        <w:rPr>
          <w:noProof/>
        </w:rPr>
        <w:t>Решение Собрания депутатов Турковского муниципального района от</w:t>
      </w:r>
      <w:r>
        <w:rPr>
          <w:noProof/>
        </w:rPr>
        <w:t xml:space="preserve"> 1</w:t>
      </w:r>
      <w:r>
        <w:rPr>
          <w:noProof/>
        </w:rPr>
        <w:t xml:space="preserve">4 августа </w:t>
      </w:r>
      <w:r w:rsidRPr="00CB0D15">
        <w:rPr>
          <w:noProof/>
        </w:rPr>
        <w:t>202</w:t>
      </w:r>
      <w:r>
        <w:rPr>
          <w:noProof/>
        </w:rPr>
        <w:t>4</w:t>
      </w:r>
      <w:r w:rsidRPr="00CB0D15">
        <w:rPr>
          <w:noProof/>
        </w:rPr>
        <w:t xml:space="preserve"> года № 8</w:t>
      </w:r>
      <w:r>
        <w:rPr>
          <w:noProof/>
        </w:rPr>
        <w:t>8</w:t>
      </w:r>
      <w:r w:rsidRPr="00CB0D15">
        <w:rPr>
          <w:noProof/>
        </w:rPr>
        <w:t>/</w:t>
      </w:r>
      <w:r>
        <w:rPr>
          <w:noProof/>
        </w:rPr>
        <w:t>1</w:t>
      </w:r>
      <w:r w:rsidRPr="00CB0D15">
        <w:rPr>
          <w:noProof/>
        </w:rPr>
        <w:t xml:space="preserve"> «О внесении изменений и дополнений в решение Собрания депутатов Турковского муниципального района от 2</w:t>
      </w:r>
      <w:r>
        <w:rPr>
          <w:noProof/>
        </w:rPr>
        <w:t>5</w:t>
      </w:r>
      <w:r w:rsidRPr="00CB0D15">
        <w:rPr>
          <w:noProof/>
        </w:rPr>
        <w:t xml:space="preserve"> декабря 202</w:t>
      </w:r>
      <w:r>
        <w:rPr>
          <w:noProof/>
        </w:rPr>
        <w:t>3</w:t>
      </w:r>
      <w:r w:rsidRPr="00CB0D15">
        <w:rPr>
          <w:noProof/>
        </w:rPr>
        <w:t xml:space="preserve"> года № </w:t>
      </w:r>
      <w:r>
        <w:rPr>
          <w:noProof/>
        </w:rPr>
        <w:t>81</w:t>
      </w:r>
      <w:r w:rsidRPr="00CB0D15">
        <w:rPr>
          <w:noProof/>
        </w:rPr>
        <w:t>/1 «О бюджете Турковского муниципального района на 202</w:t>
      </w:r>
      <w:r>
        <w:rPr>
          <w:noProof/>
        </w:rPr>
        <w:t>4</w:t>
      </w:r>
      <w:r w:rsidRPr="00CB0D15">
        <w:rPr>
          <w:noProof/>
        </w:rPr>
        <w:t xml:space="preserve"> год</w:t>
      </w:r>
      <w:r>
        <w:rPr>
          <w:noProof/>
        </w:rPr>
        <w:t xml:space="preserve"> и плановый период 2025-2026 годов»</w:t>
      </w:r>
    </w:p>
    <w:p w:rsidR="00C74636" w:rsidRDefault="00C74636" w:rsidP="00C74636">
      <w:pPr>
        <w:ind w:firstLine="709"/>
        <w:jc w:val="both"/>
        <w:rPr>
          <w:noProof/>
        </w:rPr>
      </w:pPr>
      <w:r w:rsidRPr="00CB0D15">
        <w:rPr>
          <w:noProof/>
        </w:rPr>
        <w:t>Решение Собрания депутатов Турковского муниципального района от</w:t>
      </w:r>
      <w:r>
        <w:rPr>
          <w:noProof/>
        </w:rPr>
        <w:t xml:space="preserve"> 14 августа </w:t>
      </w:r>
      <w:r w:rsidRPr="00CB0D15">
        <w:rPr>
          <w:noProof/>
        </w:rPr>
        <w:t>202</w:t>
      </w:r>
      <w:r>
        <w:rPr>
          <w:noProof/>
        </w:rPr>
        <w:t>4</w:t>
      </w:r>
      <w:r w:rsidRPr="00CB0D15">
        <w:rPr>
          <w:noProof/>
        </w:rPr>
        <w:t xml:space="preserve"> года № 8</w:t>
      </w:r>
      <w:r>
        <w:rPr>
          <w:noProof/>
        </w:rPr>
        <w:t>8</w:t>
      </w:r>
      <w:r w:rsidRPr="00CB0D15">
        <w:rPr>
          <w:noProof/>
        </w:rPr>
        <w:t>/</w:t>
      </w:r>
      <w:r>
        <w:rPr>
          <w:noProof/>
        </w:rPr>
        <w:t>2</w:t>
      </w:r>
      <w:r w:rsidRPr="00CB0D15">
        <w:rPr>
          <w:noProof/>
        </w:rPr>
        <w:t xml:space="preserve"> «</w:t>
      </w:r>
      <w:r w:rsidRPr="00C74636">
        <w:rPr>
          <w:noProof/>
        </w:rPr>
        <w:t>О предоставлении единовременной денежной выплаты гражданам, поступившим на военную службу по контракту</w:t>
      </w:r>
      <w:r>
        <w:rPr>
          <w:noProof/>
        </w:rPr>
        <w:t>»</w:t>
      </w:r>
    </w:p>
    <w:p w:rsidR="00C74636" w:rsidRDefault="00C74636" w:rsidP="00C74636">
      <w:pPr>
        <w:ind w:firstLine="709"/>
        <w:jc w:val="both"/>
        <w:rPr>
          <w:noProof/>
        </w:rPr>
        <w:sectPr w:rsidR="00C74636">
          <w:pgSz w:w="11906" w:h="16838"/>
          <w:pgMar w:top="1134" w:right="850" w:bottom="1134" w:left="1701" w:header="708" w:footer="708" w:gutter="0"/>
          <w:cols w:space="708"/>
          <w:docGrid w:linePitch="360"/>
        </w:sectPr>
      </w:pPr>
      <w:r w:rsidRPr="00CB0D15">
        <w:rPr>
          <w:noProof/>
        </w:rPr>
        <w:t>Решение Собрания депутатов Турковского муниципального района от</w:t>
      </w:r>
      <w:r>
        <w:rPr>
          <w:noProof/>
        </w:rPr>
        <w:t xml:space="preserve"> 14 августа </w:t>
      </w:r>
      <w:r w:rsidRPr="00CB0D15">
        <w:rPr>
          <w:noProof/>
        </w:rPr>
        <w:t>202</w:t>
      </w:r>
      <w:r>
        <w:rPr>
          <w:noProof/>
        </w:rPr>
        <w:t>4</w:t>
      </w:r>
      <w:r w:rsidRPr="00CB0D15">
        <w:rPr>
          <w:noProof/>
        </w:rPr>
        <w:t xml:space="preserve"> года № 8</w:t>
      </w:r>
      <w:r>
        <w:rPr>
          <w:noProof/>
        </w:rPr>
        <w:t>8</w:t>
      </w:r>
      <w:r w:rsidRPr="00CB0D15">
        <w:rPr>
          <w:noProof/>
        </w:rPr>
        <w:t>/</w:t>
      </w:r>
      <w:r>
        <w:rPr>
          <w:noProof/>
        </w:rPr>
        <w:t>3</w:t>
      </w:r>
      <w:r w:rsidRPr="00CB0D15">
        <w:rPr>
          <w:noProof/>
        </w:rPr>
        <w:t xml:space="preserve"> «</w:t>
      </w:r>
      <w:r w:rsidRPr="00C74636">
        <w:rPr>
          <w:noProof/>
        </w:rPr>
        <w:t>Об утверждении структуры Собрания депутатов Турковского муниципального района</w:t>
      </w:r>
      <w:r>
        <w:rPr>
          <w:noProof/>
        </w:rPr>
        <w:t>»</w:t>
      </w:r>
    </w:p>
    <w:p w:rsidR="00C74636" w:rsidRPr="00C74636" w:rsidRDefault="00C74636" w:rsidP="00C74636">
      <w:pPr>
        <w:jc w:val="center"/>
        <w:rPr>
          <w:b/>
        </w:rPr>
      </w:pPr>
      <w:r w:rsidRPr="00C74636">
        <w:rPr>
          <w:noProof/>
        </w:rPr>
        <w:lastRenderedPageBreak/>
        <w:drawing>
          <wp:inline distT="0" distB="0" distL="0" distR="0" wp14:anchorId="0C6A8A30" wp14:editId="6E44173F">
            <wp:extent cx="752475" cy="914400"/>
            <wp:effectExtent l="0" t="0" r="9525"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noFill/>
                    <a:ln>
                      <a:noFill/>
                    </a:ln>
                  </pic:spPr>
                </pic:pic>
              </a:graphicData>
            </a:graphic>
          </wp:inline>
        </w:drawing>
      </w:r>
    </w:p>
    <w:p w:rsidR="00C74636" w:rsidRPr="00C74636" w:rsidRDefault="00C74636" w:rsidP="00C74636">
      <w:pPr>
        <w:jc w:val="center"/>
        <w:rPr>
          <w:b/>
        </w:rPr>
      </w:pPr>
      <w:r w:rsidRPr="00C74636">
        <w:rPr>
          <w:b/>
        </w:rPr>
        <w:t xml:space="preserve">СОБРАНИЕ ДЕПУТАТОВ </w:t>
      </w:r>
    </w:p>
    <w:p w:rsidR="00C74636" w:rsidRPr="00C74636" w:rsidRDefault="00C74636" w:rsidP="00C74636">
      <w:pPr>
        <w:jc w:val="center"/>
        <w:rPr>
          <w:b/>
        </w:rPr>
      </w:pPr>
      <w:r w:rsidRPr="00C74636">
        <w:rPr>
          <w:b/>
        </w:rPr>
        <w:t>ТУРКОВСКОГО МУНИЦИПАЛЬНОГО РАЙОНА</w:t>
      </w:r>
    </w:p>
    <w:p w:rsidR="00C74636" w:rsidRPr="00C74636" w:rsidRDefault="00C74636" w:rsidP="00C74636">
      <w:pPr>
        <w:jc w:val="center"/>
        <w:rPr>
          <w:b/>
        </w:rPr>
      </w:pPr>
      <w:r w:rsidRPr="00C74636">
        <w:rPr>
          <w:b/>
        </w:rPr>
        <w:t>САРАТОВСКОЙ ОБЛАСТИ</w:t>
      </w:r>
    </w:p>
    <w:p w:rsidR="00C74636" w:rsidRPr="00C74636" w:rsidRDefault="00C74636" w:rsidP="00C74636">
      <w:pPr>
        <w:jc w:val="center"/>
      </w:pPr>
    </w:p>
    <w:p w:rsidR="00C74636" w:rsidRPr="00C74636" w:rsidRDefault="00C74636" w:rsidP="00C74636">
      <w:pPr>
        <w:pStyle w:val="a3"/>
        <w:spacing w:before="0" w:beforeAutospacing="0"/>
        <w:ind w:hanging="28"/>
        <w:jc w:val="center"/>
        <w:rPr>
          <w:b/>
          <w:bCs/>
          <w:sz w:val="20"/>
          <w:szCs w:val="20"/>
        </w:rPr>
      </w:pPr>
      <w:r w:rsidRPr="00C74636">
        <w:rPr>
          <w:b/>
          <w:bCs/>
          <w:sz w:val="20"/>
          <w:szCs w:val="20"/>
        </w:rPr>
        <w:t>РЕШЕНИЕ № 88/1</w:t>
      </w:r>
    </w:p>
    <w:p w:rsidR="00C74636" w:rsidRPr="00C74636" w:rsidRDefault="00C74636" w:rsidP="00C74636">
      <w:pPr>
        <w:jc w:val="both"/>
        <w:rPr>
          <w:b/>
        </w:rPr>
      </w:pPr>
      <w:r w:rsidRPr="00C74636">
        <w:t xml:space="preserve">От 14 августа 2024 года                                                               </w:t>
      </w:r>
      <w:proofErr w:type="spellStart"/>
      <w:r w:rsidRPr="00C74636">
        <w:t>рп</w:t>
      </w:r>
      <w:proofErr w:type="spellEnd"/>
      <w:r w:rsidRPr="00C74636">
        <w:t>. Турки</w:t>
      </w:r>
      <w:r w:rsidRPr="00C74636">
        <w:rPr>
          <w:b/>
        </w:rPr>
        <w:t xml:space="preserve"> </w:t>
      </w:r>
    </w:p>
    <w:p w:rsidR="00C74636" w:rsidRPr="00C74636" w:rsidRDefault="00C74636" w:rsidP="00C74636">
      <w:pPr>
        <w:jc w:val="both"/>
        <w:rPr>
          <w:b/>
        </w:rPr>
      </w:pPr>
    </w:p>
    <w:p w:rsidR="00C74636" w:rsidRPr="00C74636" w:rsidRDefault="00C74636" w:rsidP="00C74636">
      <w:pPr>
        <w:jc w:val="both"/>
        <w:rPr>
          <w:b/>
        </w:rPr>
      </w:pPr>
      <w:r w:rsidRPr="00C74636">
        <w:rPr>
          <w:b/>
        </w:rPr>
        <w:t xml:space="preserve">О внесении изменений и дополнений в решение </w:t>
      </w:r>
    </w:p>
    <w:p w:rsidR="00C74636" w:rsidRPr="00C74636" w:rsidRDefault="00C74636" w:rsidP="00C74636">
      <w:pPr>
        <w:jc w:val="both"/>
        <w:rPr>
          <w:b/>
        </w:rPr>
      </w:pPr>
      <w:r w:rsidRPr="00C74636">
        <w:rPr>
          <w:b/>
        </w:rPr>
        <w:t xml:space="preserve">Собрания депутатов Турковского муниципального </w:t>
      </w:r>
    </w:p>
    <w:p w:rsidR="00C74636" w:rsidRPr="00C74636" w:rsidRDefault="00C74636" w:rsidP="00C74636">
      <w:pPr>
        <w:jc w:val="both"/>
        <w:rPr>
          <w:b/>
        </w:rPr>
      </w:pPr>
      <w:r w:rsidRPr="00C74636">
        <w:rPr>
          <w:b/>
        </w:rPr>
        <w:t xml:space="preserve">района от 25 декабря 2023 года № 81/1 </w:t>
      </w:r>
    </w:p>
    <w:p w:rsidR="00C74636" w:rsidRPr="00C74636" w:rsidRDefault="00C74636" w:rsidP="00C74636">
      <w:pPr>
        <w:jc w:val="both"/>
        <w:rPr>
          <w:b/>
        </w:rPr>
      </w:pPr>
      <w:r w:rsidRPr="00C74636">
        <w:rPr>
          <w:b/>
        </w:rPr>
        <w:t xml:space="preserve">«О бюджете Турковского муниципального района </w:t>
      </w:r>
    </w:p>
    <w:p w:rsidR="00C74636" w:rsidRPr="00C74636" w:rsidRDefault="00C74636" w:rsidP="00C74636">
      <w:pPr>
        <w:jc w:val="both"/>
        <w:rPr>
          <w:b/>
        </w:rPr>
      </w:pPr>
      <w:r w:rsidRPr="00C74636">
        <w:rPr>
          <w:b/>
        </w:rPr>
        <w:t>на 2024 год и плановый период 2025 и 2026 годов»</w:t>
      </w:r>
    </w:p>
    <w:p w:rsidR="00C74636" w:rsidRPr="00C74636" w:rsidRDefault="00C74636" w:rsidP="00C74636">
      <w:pPr>
        <w:jc w:val="both"/>
        <w:rPr>
          <w:b/>
        </w:rPr>
      </w:pPr>
    </w:p>
    <w:p w:rsidR="00C74636" w:rsidRPr="00C74636" w:rsidRDefault="00C74636" w:rsidP="00C74636">
      <w:pPr>
        <w:ind w:firstLine="709"/>
        <w:jc w:val="both"/>
      </w:pPr>
      <w:r w:rsidRPr="00C74636">
        <w:t>В соответствии с Уставом Турковского муниципального района Собрание депутатов РЕШИЛО:</w:t>
      </w:r>
    </w:p>
    <w:p w:rsidR="00C74636" w:rsidRPr="00C74636" w:rsidRDefault="00C74636" w:rsidP="00C74636">
      <w:pPr>
        <w:pStyle w:val="af"/>
        <w:ind w:firstLine="709"/>
        <w:jc w:val="both"/>
        <w:rPr>
          <w:sz w:val="20"/>
          <w:szCs w:val="20"/>
        </w:rPr>
      </w:pPr>
      <w:r w:rsidRPr="00C74636">
        <w:rPr>
          <w:sz w:val="20"/>
          <w:szCs w:val="20"/>
        </w:rPr>
        <w:t>1. Внести в решение Собрания депутатов Турковского муниципального района от 25 декабря 2023 года № 81/1 «О бюджете Турковского муниципального района на 2024 год и плановый период 2025 и 2026 годов» следующие изменения и дополнения:</w:t>
      </w:r>
    </w:p>
    <w:p w:rsidR="00C74636" w:rsidRPr="00C74636" w:rsidRDefault="00C74636" w:rsidP="00C74636">
      <w:pPr>
        <w:pStyle w:val="af"/>
        <w:ind w:firstLine="709"/>
        <w:jc w:val="both"/>
        <w:rPr>
          <w:sz w:val="20"/>
          <w:szCs w:val="20"/>
        </w:rPr>
      </w:pPr>
      <w:r w:rsidRPr="00C74636">
        <w:rPr>
          <w:sz w:val="20"/>
          <w:szCs w:val="20"/>
        </w:rPr>
        <w:t>1) в части 1 статьи 1:</w:t>
      </w:r>
    </w:p>
    <w:p w:rsidR="00C74636" w:rsidRPr="00C74636" w:rsidRDefault="00C74636" w:rsidP="00C74636">
      <w:pPr>
        <w:pStyle w:val="ab"/>
        <w:ind w:left="0" w:firstLine="709"/>
        <w:jc w:val="both"/>
        <w:rPr>
          <w:rFonts w:ascii="Times New Roman" w:hAnsi="Times New Roman"/>
          <w:sz w:val="20"/>
          <w:szCs w:val="20"/>
        </w:rPr>
      </w:pPr>
      <w:r w:rsidRPr="00C74636">
        <w:rPr>
          <w:rFonts w:ascii="Times New Roman" w:hAnsi="Times New Roman"/>
          <w:sz w:val="20"/>
          <w:szCs w:val="20"/>
        </w:rPr>
        <w:t>а) в пункте 1 цифры «397695,7» заменить цифрами «398756,8» в том числе по налоговым и неналоговым доходам цифры «100417,5» заменить цифрами «101109,5»;</w:t>
      </w:r>
    </w:p>
    <w:p w:rsidR="00C74636" w:rsidRPr="00C74636" w:rsidRDefault="00C74636" w:rsidP="00C74636">
      <w:pPr>
        <w:pStyle w:val="ab"/>
        <w:ind w:left="0" w:firstLine="709"/>
        <w:jc w:val="both"/>
        <w:rPr>
          <w:rFonts w:ascii="Times New Roman" w:hAnsi="Times New Roman"/>
          <w:sz w:val="20"/>
          <w:szCs w:val="20"/>
        </w:rPr>
      </w:pPr>
      <w:r w:rsidRPr="00C74636">
        <w:rPr>
          <w:rFonts w:ascii="Times New Roman" w:hAnsi="Times New Roman"/>
          <w:sz w:val="20"/>
          <w:szCs w:val="20"/>
        </w:rPr>
        <w:t>б) в пункте 2 цифры «410711,2» заменить цифрами «411772,3»;</w:t>
      </w:r>
    </w:p>
    <w:p w:rsidR="00C74636" w:rsidRPr="00C74636" w:rsidRDefault="00C74636" w:rsidP="00C74636">
      <w:pPr>
        <w:pStyle w:val="ab"/>
        <w:ind w:left="0" w:firstLine="708"/>
        <w:jc w:val="both"/>
        <w:rPr>
          <w:rFonts w:ascii="Times New Roman" w:hAnsi="Times New Roman"/>
          <w:sz w:val="20"/>
          <w:szCs w:val="20"/>
        </w:rPr>
      </w:pPr>
      <w:r w:rsidRPr="00C74636">
        <w:rPr>
          <w:rFonts w:ascii="Times New Roman" w:hAnsi="Times New Roman"/>
          <w:sz w:val="20"/>
          <w:szCs w:val="20"/>
        </w:rPr>
        <w:t>2) в части 2 статьи 1:</w:t>
      </w:r>
    </w:p>
    <w:p w:rsidR="00C74636" w:rsidRPr="00C74636" w:rsidRDefault="00C74636" w:rsidP="00C74636">
      <w:pPr>
        <w:pStyle w:val="ab"/>
        <w:ind w:left="0" w:firstLine="708"/>
        <w:jc w:val="both"/>
        <w:rPr>
          <w:rFonts w:ascii="Times New Roman" w:hAnsi="Times New Roman"/>
          <w:sz w:val="20"/>
          <w:szCs w:val="20"/>
        </w:rPr>
      </w:pPr>
      <w:r w:rsidRPr="00C74636">
        <w:rPr>
          <w:rFonts w:ascii="Times New Roman" w:hAnsi="Times New Roman"/>
          <w:sz w:val="20"/>
          <w:szCs w:val="20"/>
        </w:rPr>
        <w:t>а) в пункте 1 на 2025 год цифры «294722,3» заменить цифрами «294721,1», на 2025 год цифры «292213,3» заменить цифрами «292205,4»;</w:t>
      </w:r>
    </w:p>
    <w:p w:rsidR="00C74636" w:rsidRPr="00C74636" w:rsidRDefault="00C74636" w:rsidP="00C74636">
      <w:pPr>
        <w:pStyle w:val="ab"/>
        <w:ind w:left="0" w:firstLine="708"/>
        <w:jc w:val="both"/>
        <w:rPr>
          <w:rFonts w:ascii="Times New Roman" w:hAnsi="Times New Roman"/>
          <w:sz w:val="20"/>
          <w:szCs w:val="20"/>
        </w:rPr>
      </w:pPr>
      <w:r w:rsidRPr="00C74636">
        <w:rPr>
          <w:rFonts w:ascii="Times New Roman" w:hAnsi="Times New Roman"/>
          <w:sz w:val="20"/>
          <w:szCs w:val="20"/>
        </w:rPr>
        <w:t>б) в пункте 2 на 2024 год цифры «291605,3» заменить цифрами «291604,1», на 2025 год цифры «286112,3» заменить цифрами «286104,4».</w:t>
      </w:r>
    </w:p>
    <w:p w:rsidR="00C74636" w:rsidRPr="00C74636" w:rsidRDefault="00C74636" w:rsidP="00C74636">
      <w:pPr>
        <w:pStyle w:val="ab"/>
        <w:ind w:left="0" w:firstLine="708"/>
        <w:jc w:val="both"/>
        <w:rPr>
          <w:rFonts w:ascii="Times New Roman" w:hAnsi="Times New Roman"/>
          <w:sz w:val="20"/>
          <w:szCs w:val="20"/>
        </w:rPr>
      </w:pPr>
      <w:r w:rsidRPr="00C74636">
        <w:rPr>
          <w:rFonts w:ascii="Times New Roman" w:hAnsi="Times New Roman"/>
          <w:sz w:val="20"/>
          <w:szCs w:val="20"/>
        </w:rPr>
        <w:t xml:space="preserve">3) Приложение 1 изложить в новой редакции согласно приложению № 1.       </w:t>
      </w:r>
    </w:p>
    <w:p w:rsidR="00C74636" w:rsidRPr="00C74636" w:rsidRDefault="00C74636" w:rsidP="00C74636">
      <w:pPr>
        <w:pStyle w:val="ab"/>
        <w:ind w:left="0" w:firstLine="708"/>
        <w:jc w:val="both"/>
        <w:rPr>
          <w:rFonts w:ascii="Times New Roman" w:hAnsi="Times New Roman"/>
          <w:sz w:val="20"/>
          <w:szCs w:val="20"/>
        </w:rPr>
      </w:pPr>
      <w:r w:rsidRPr="00C74636">
        <w:rPr>
          <w:rFonts w:ascii="Times New Roman" w:hAnsi="Times New Roman"/>
          <w:sz w:val="20"/>
          <w:szCs w:val="20"/>
        </w:rPr>
        <w:t xml:space="preserve">4) Приложение 3 изложить в новой редакции согласно приложению № 2.       </w:t>
      </w:r>
    </w:p>
    <w:p w:rsidR="00C74636" w:rsidRPr="00C74636" w:rsidRDefault="00C74636" w:rsidP="00C74636">
      <w:pPr>
        <w:pStyle w:val="ab"/>
        <w:ind w:left="0" w:firstLine="708"/>
        <w:jc w:val="both"/>
        <w:rPr>
          <w:rFonts w:ascii="Times New Roman" w:hAnsi="Times New Roman"/>
          <w:sz w:val="20"/>
          <w:szCs w:val="20"/>
        </w:rPr>
      </w:pPr>
      <w:r w:rsidRPr="00C74636">
        <w:rPr>
          <w:rFonts w:ascii="Times New Roman" w:hAnsi="Times New Roman"/>
          <w:sz w:val="20"/>
          <w:szCs w:val="20"/>
        </w:rPr>
        <w:t xml:space="preserve">5) Приложение 4 изложить в новой редакции согласно приложению № 3.       </w:t>
      </w:r>
    </w:p>
    <w:p w:rsidR="00C74636" w:rsidRPr="00C74636" w:rsidRDefault="00C74636" w:rsidP="00C74636">
      <w:pPr>
        <w:pStyle w:val="ab"/>
        <w:ind w:left="0" w:firstLine="708"/>
        <w:jc w:val="both"/>
        <w:rPr>
          <w:rFonts w:ascii="Times New Roman" w:hAnsi="Times New Roman"/>
          <w:sz w:val="20"/>
          <w:szCs w:val="20"/>
        </w:rPr>
      </w:pPr>
      <w:r w:rsidRPr="00C74636">
        <w:rPr>
          <w:rFonts w:ascii="Times New Roman" w:hAnsi="Times New Roman"/>
          <w:sz w:val="20"/>
          <w:szCs w:val="20"/>
        </w:rPr>
        <w:t xml:space="preserve">6) Приложение 5 изложить в новой редакции согласно приложению № 4.       </w:t>
      </w:r>
    </w:p>
    <w:p w:rsidR="00C74636" w:rsidRPr="00C74636" w:rsidRDefault="00C74636" w:rsidP="00C74636">
      <w:pPr>
        <w:pStyle w:val="ab"/>
        <w:ind w:left="0" w:firstLine="709"/>
        <w:jc w:val="both"/>
        <w:rPr>
          <w:rFonts w:ascii="Times New Roman" w:hAnsi="Times New Roman"/>
          <w:sz w:val="20"/>
          <w:szCs w:val="20"/>
        </w:rPr>
      </w:pPr>
      <w:r w:rsidRPr="00C74636">
        <w:rPr>
          <w:rFonts w:ascii="Times New Roman" w:hAnsi="Times New Roman"/>
          <w:sz w:val="20"/>
          <w:szCs w:val="20"/>
        </w:rPr>
        <w:t>2. Опубликовать настоящее решение в официальном информационном бюллетене «Вестник Турковского муниципального района».</w:t>
      </w:r>
    </w:p>
    <w:p w:rsidR="00C74636" w:rsidRPr="00C74636" w:rsidRDefault="00C74636" w:rsidP="00C74636">
      <w:pPr>
        <w:pStyle w:val="ab"/>
        <w:ind w:left="0" w:firstLine="709"/>
        <w:jc w:val="both"/>
        <w:rPr>
          <w:rFonts w:ascii="Times New Roman" w:hAnsi="Times New Roman"/>
          <w:sz w:val="20"/>
          <w:szCs w:val="20"/>
        </w:rPr>
      </w:pPr>
      <w:r w:rsidRPr="00C74636">
        <w:rPr>
          <w:rFonts w:ascii="Times New Roman" w:hAnsi="Times New Roman"/>
          <w:sz w:val="20"/>
          <w:szCs w:val="20"/>
        </w:rPr>
        <w:t>3. Настоящее решение вступает в силу с момента официального опубликования.</w:t>
      </w:r>
    </w:p>
    <w:p w:rsidR="00C74636" w:rsidRPr="00C74636" w:rsidRDefault="00C74636" w:rsidP="00C74636">
      <w:pPr>
        <w:rPr>
          <w:b/>
        </w:rPr>
      </w:pPr>
      <w:r w:rsidRPr="00C74636">
        <w:rPr>
          <w:b/>
        </w:rPr>
        <w:t>Председатель Собрания депутатов</w:t>
      </w:r>
    </w:p>
    <w:p w:rsidR="00C74636" w:rsidRPr="00C74636" w:rsidRDefault="00C74636" w:rsidP="00C74636">
      <w:pPr>
        <w:rPr>
          <w:b/>
        </w:rPr>
      </w:pPr>
      <w:r w:rsidRPr="00C74636">
        <w:rPr>
          <w:b/>
        </w:rPr>
        <w:t xml:space="preserve">Турковского муниципального района                                 А.В. </w:t>
      </w:r>
      <w:proofErr w:type="spellStart"/>
      <w:r w:rsidRPr="00C74636">
        <w:rPr>
          <w:b/>
        </w:rPr>
        <w:t>Шебалков</w:t>
      </w:r>
      <w:proofErr w:type="spellEnd"/>
    </w:p>
    <w:p w:rsidR="00C74636" w:rsidRPr="00C74636" w:rsidRDefault="00C74636" w:rsidP="00C74636">
      <w:pPr>
        <w:rPr>
          <w:b/>
        </w:rPr>
      </w:pPr>
    </w:p>
    <w:p w:rsidR="00C74636" w:rsidRPr="00C74636" w:rsidRDefault="00C74636" w:rsidP="00C74636">
      <w:pPr>
        <w:jc w:val="both"/>
        <w:rPr>
          <w:b/>
        </w:rPr>
      </w:pPr>
      <w:r w:rsidRPr="00C74636">
        <w:rPr>
          <w:b/>
        </w:rPr>
        <w:t xml:space="preserve">Глава Турковского </w:t>
      </w:r>
    </w:p>
    <w:p w:rsidR="00C74636" w:rsidRPr="00C74636" w:rsidRDefault="00C74636" w:rsidP="00C74636">
      <w:pPr>
        <w:rPr>
          <w:b/>
        </w:rPr>
      </w:pPr>
      <w:r w:rsidRPr="00C74636">
        <w:rPr>
          <w:b/>
        </w:rPr>
        <w:t xml:space="preserve">муниципального района                        </w:t>
      </w:r>
      <w:bookmarkStart w:id="0" w:name="_GoBack"/>
      <w:bookmarkEnd w:id="0"/>
      <w:r w:rsidRPr="00C74636">
        <w:rPr>
          <w:b/>
        </w:rPr>
        <w:t xml:space="preserve">                                 А.В. Никитин</w:t>
      </w:r>
    </w:p>
    <w:p w:rsidR="00C74636" w:rsidRPr="00C74636" w:rsidRDefault="00C74636" w:rsidP="00C74636">
      <w:pPr>
        <w:sectPr w:rsidR="00C74636" w:rsidRPr="00C74636" w:rsidSect="00842977">
          <w:pgSz w:w="11906" w:h="16838"/>
          <w:pgMar w:top="284" w:right="707" w:bottom="0" w:left="1701" w:header="708" w:footer="708" w:gutter="0"/>
          <w:cols w:space="708"/>
          <w:docGrid w:linePitch="360"/>
        </w:sectPr>
      </w:pPr>
    </w:p>
    <w:p w:rsidR="00C74636" w:rsidRPr="00C74636" w:rsidRDefault="00C74636" w:rsidP="00C74636">
      <w:pPr>
        <w:ind w:left="5103"/>
      </w:pPr>
      <w:r w:rsidRPr="00C74636">
        <w:lastRenderedPageBreak/>
        <w:t>Приложение №1</w:t>
      </w:r>
    </w:p>
    <w:p w:rsidR="00C74636" w:rsidRPr="00C74636" w:rsidRDefault="00C74636" w:rsidP="00C74636">
      <w:pPr>
        <w:ind w:firstLine="5103"/>
      </w:pPr>
      <w:r w:rsidRPr="00C74636">
        <w:t>к решению Собрания депутатов</w:t>
      </w:r>
    </w:p>
    <w:p w:rsidR="00C74636" w:rsidRPr="00C74636" w:rsidRDefault="00C74636" w:rsidP="00C74636">
      <w:pPr>
        <w:ind w:firstLine="5103"/>
      </w:pPr>
      <w:r w:rsidRPr="00C74636">
        <w:t xml:space="preserve">Турковского муниципального района </w:t>
      </w:r>
    </w:p>
    <w:p w:rsidR="00C74636" w:rsidRPr="00C74636" w:rsidRDefault="00C74636" w:rsidP="00C74636">
      <w:pPr>
        <w:ind w:firstLine="5103"/>
      </w:pPr>
      <w:r w:rsidRPr="00C74636">
        <w:t>от 14.08.2024 года № 88/1</w:t>
      </w:r>
    </w:p>
    <w:p w:rsidR="00C74636" w:rsidRPr="00C74636" w:rsidRDefault="00C74636" w:rsidP="00C74636"/>
    <w:p w:rsidR="00C74636" w:rsidRPr="00C74636" w:rsidRDefault="00C74636" w:rsidP="00C74636">
      <w:pPr>
        <w:ind w:firstLine="5103"/>
      </w:pPr>
      <w:r w:rsidRPr="00C74636">
        <w:t>«Приложение №1</w:t>
      </w:r>
    </w:p>
    <w:p w:rsidR="00C74636" w:rsidRPr="00C74636" w:rsidRDefault="00C74636" w:rsidP="00C74636">
      <w:pPr>
        <w:ind w:firstLine="5103"/>
      </w:pPr>
      <w:r w:rsidRPr="00C74636">
        <w:t>к решению Собрания депутатов</w:t>
      </w:r>
    </w:p>
    <w:p w:rsidR="00C74636" w:rsidRPr="00C74636" w:rsidRDefault="00C74636" w:rsidP="00C74636">
      <w:pPr>
        <w:ind w:firstLine="5103"/>
      </w:pPr>
      <w:r w:rsidRPr="00C74636">
        <w:t>Турковского муниципального района</w:t>
      </w:r>
    </w:p>
    <w:p w:rsidR="00C74636" w:rsidRPr="00C74636" w:rsidRDefault="00C74636" w:rsidP="00C74636">
      <w:pPr>
        <w:ind w:firstLine="5103"/>
      </w:pPr>
      <w:r w:rsidRPr="00C74636">
        <w:t xml:space="preserve">от 25.12.2023 года № 81/1 </w:t>
      </w:r>
    </w:p>
    <w:p w:rsidR="00C74636" w:rsidRPr="00C74636" w:rsidRDefault="00C74636" w:rsidP="00C74636"/>
    <w:p w:rsidR="00C74636" w:rsidRPr="00C74636" w:rsidRDefault="00C74636" w:rsidP="00C74636"/>
    <w:p w:rsidR="00C74636" w:rsidRPr="00C74636" w:rsidRDefault="00C74636" w:rsidP="00C74636">
      <w:pPr>
        <w:jc w:val="center"/>
        <w:rPr>
          <w:b/>
        </w:rPr>
      </w:pPr>
      <w:r w:rsidRPr="00C74636">
        <w:rPr>
          <w:b/>
        </w:rPr>
        <w:t>Распределение доходов в бюджет муниципального района на 2024 год и на плановый период 2025 и 2026 годов</w:t>
      </w:r>
    </w:p>
    <w:p w:rsidR="00C74636" w:rsidRPr="00C74636" w:rsidRDefault="00C74636" w:rsidP="00C74636">
      <w:pPr>
        <w:rPr>
          <w:b/>
        </w:rPr>
      </w:pPr>
    </w:p>
    <w:p w:rsidR="00C74636" w:rsidRPr="00C74636" w:rsidRDefault="00C74636" w:rsidP="00C74636">
      <w:r w:rsidRPr="00C74636">
        <w:rPr>
          <w:b/>
        </w:rPr>
        <w:t xml:space="preserve">                                                                                                                                                                     (</w:t>
      </w:r>
      <w:proofErr w:type="spellStart"/>
      <w:r w:rsidRPr="00C74636">
        <w:t>тыс</w:t>
      </w:r>
      <w:proofErr w:type="gramStart"/>
      <w:r w:rsidRPr="00C74636">
        <w:t>.р</w:t>
      </w:r>
      <w:proofErr w:type="gramEnd"/>
      <w:r w:rsidRPr="00C74636">
        <w:t>ублей</w:t>
      </w:r>
      <w:proofErr w:type="spellEnd"/>
      <w:r w:rsidRPr="00C74636">
        <w:t>)</w:t>
      </w:r>
    </w:p>
    <w:tbl>
      <w:tblPr>
        <w:tblW w:w="9376" w:type="dxa"/>
        <w:tblCellMar>
          <w:left w:w="0" w:type="dxa"/>
          <w:right w:w="0" w:type="dxa"/>
        </w:tblCellMar>
        <w:tblLook w:val="04A0" w:firstRow="1" w:lastRow="0" w:firstColumn="1" w:lastColumn="0" w:noHBand="0" w:noVBand="1"/>
      </w:tblPr>
      <w:tblGrid>
        <w:gridCol w:w="2430"/>
        <w:gridCol w:w="3827"/>
        <w:gridCol w:w="993"/>
        <w:gridCol w:w="992"/>
        <w:gridCol w:w="1134"/>
      </w:tblGrid>
      <w:tr w:rsidR="00C74636" w:rsidRPr="00C74636" w:rsidTr="006C314C">
        <w:trPr>
          <w:cantSplit/>
          <w:trHeight w:val="1120"/>
        </w:trPr>
        <w:tc>
          <w:tcPr>
            <w:tcW w:w="2430" w:type="dxa"/>
            <w:tcBorders>
              <w:top w:val="single" w:sz="8" w:space="0" w:color="auto"/>
              <w:left w:val="single" w:sz="8" w:space="0" w:color="auto"/>
              <w:bottom w:val="single" w:sz="4" w:space="0" w:color="auto"/>
              <w:right w:val="single" w:sz="8" w:space="0" w:color="auto"/>
            </w:tcBorders>
            <w:tcMar>
              <w:top w:w="20" w:type="dxa"/>
              <w:left w:w="20" w:type="dxa"/>
              <w:bottom w:w="0" w:type="dxa"/>
              <w:right w:w="20" w:type="dxa"/>
            </w:tcMar>
            <w:vAlign w:val="center"/>
            <w:hideMark/>
          </w:tcPr>
          <w:p w:rsidR="00C74636" w:rsidRPr="00C74636" w:rsidRDefault="00C74636" w:rsidP="006C314C">
            <w:pPr>
              <w:spacing w:line="276" w:lineRule="auto"/>
              <w:jc w:val="center"/>
              <w:rPr>
                <w:color w:val="000000"/>
                <w:lang w:eastAsia="en-US"/>
              </w:rPr>
            </w:pPr>
            <w:r w:rsidRPr="00C74636">
              <w:rPr>
                <w:color w:val="000000"/>
                <w:lang w:eastAsia="en-US"/>
              </w:rPr>
              <w:t>Код бюджетной классификации Российской Федерации</w:t>
            </w:r>
          </w:p>
        </w:tc>
        <w:tc>
          <w:tcPr>
            <w:tcW w:w="3827" w:type="dxa"/>
            <w:tcBorders>
              <w:top w:val="single" w:sz="8" w:space="0" w:color="auto"/>
              <w:left w:val="single" w:sz="8" w:space="0" w:color="auto"/>
              <w:bottom w:val="single" w:sz="4" w:space="0" w:color="auto"/>
              <w:right w:val="single" w:sz="8" w:space="0" w:color="auto"/>
            </w:tcBorders>
            <w:tcMar>
              <w:top w:w="20" w:type="dxa"/>
              <w:left w:w="20" w:type="dxa"/>
              <w:bottom w:w="0" w:type="dxa"/>
              <w:right w:w="20" w:type="dxa"/>
            </w:tcMar>
            <w:vAlign w:val="center"/>
            <w:hideMark/>
          </w:tcPr>
          <w:p w:rsidR="00C74636" w:rsidRPr="00C74636" w:rsidRDefault="00C74636" w:rsidP="006C314C">
            <w:pPr>
              <w:spacing w:line="276" w:lineRule="auto"/>
              <w:jc w:val="center"/>
              <w:rPr>
                <w:b/>
                <w:bCs/>
                <w:color w:val="000000"/>
                <w:lang w:eastAsia="en-US"/>
              </w:rPr>
            </w:pPr>
            <w:r w:rsidRPr="00C74636">
              <w:rPr>
                <w:b/>
                <w:bCs/>
                <w:color w:val="000000"/>
                <w:lang w:eastAsia="en-US"/>
              </w:rPr>
              <w:t>Наименование доходов</w:t>
            </w:r>
          </w:p>
        </w:tc>
        <w:tc>
          <w:tcPr>
            <w:tcW w:w="993" w:type="dxa"/>
            <w:tcBorders>
              <w:top w:val="single" w:sz="8" w:space="0" w:color="auto"/>
              <w:left w:val="single" w:sz="8" w:space="0" w:color="auto"/>
              <w:bottom w:val="single" w:sz="4" w:space="0" w:color="auto"/>
              <w:right w:val="single" w:sz="8" w:space="0" w:color="auto"/>
            </w:tcBorders>
          </w:tcPr>
          <w:p w:rsidR="00C74636" w:rsidRPr="00C74636" w:rsidRDefault="00C74636" w:rsidP="006C314C">
            <w:pPr>
              <w:spacing w:line="276" w:lineRule="auto"/>
              <w:jc w:val="center"/>
              <w:rPr>
                <w:bCs/>
                <w:color w:val="000000"/>
                <w:lang w:eastAsia="en-US"/>
              </w:rPr>
            </w:pPr>
          </w:p>
          <w:p w:rsidR="00C74636" w:rsidRPr="00C74636" w:rsidRDefault="00C74636" w:rsidP="006C314C">
            <w:pPr>
              <w:spacing w:line="276" w:lineRule="auto"/>
              <w:jc w:val="center"/>
              <w:rPr>
                <w:bCs/>
                <w:color w:val="000000"/>
                <w:lang w:eastAsia="en-US"/>
              </w:rPr>
            </w:pPr>
          </w:p>
          <w:p w:rsidR="00C74636" w:rsidRPr="00C74636" w:rsidRDefault="00C74636" w:rsidP="006C314C">
            <w:pPr>
              <w:spacing w:line="276" w:lineRule="auto"/>
              <w:jc w:val="center"/>
              <w:rPr>
                <w:bCs/>
                <w:color w:val="000000"/>
                <w:lang w:eastAsia="en-US"/>
              </w:rPr>
            </w:pPr>
            <w:r w:rsidRPr="00C74636">
              <w:rPr>
                <w:bCs/>
                <w:color w:val="000000"/>
                <w:lang w:eastAsia="en-US"/>
              </w:rPr>
              <w:t>20</w:t>
            </w:r>
            <w:r w:rsidRPr="00C74636">
              <w:rPr>
                <w:bCs/>
                <w:color w:val="000000"/>
                <w:lang w:val="en-US" w:eastAsia="en-US"/>
              </w:rPr>
              <w:t>24</w:t>
            </w:r>
            <w:r w:rsidRPr="00C74636">
              <w:rPr>
                <w:bCs/>
                <w:color w:val="000000"/>
                <w:lang w:eastAsia="en-US"/>
              </w:rPr>
              <w:t>г</w:t>
            </w:r>
          </w:p>
        </w:tc>
        <w:tc>
          <w:tcPr>
            <w:tcW w:w="992" w:type="dxa"/>
            <w:tcBorders>
              <w:top w:val="single" w:sz="8" w:space="0" w:color="auto"/>
              <w:left w:val="single" w:sz="8" w:space="0" w:color="auto"/>
              <w:bottom w:val="single" w:sz="4" w:space="0" w:color="auto"/>
              <w:right w:val="single" w:sz="8" w:space="0" w:color="auto"/>
            </w:tcBorders>
          </w:tcPr>
          <w:p w:rsidR="00C74636" w:rsidRPr="00C74636" w:rsidRDefault="00C74636" w:rsidP="006C314C">
            <w:pPr>
              <w:spacing w:line="276" w:lineRule="auto"/>
              <w:jc w:val="center"/>
              <w:rPr>
                <w:bCs/>
                <w:color w:val="000000"/>
                <w:lang w:eastAsia="en-US"/>
              </w:rPr>
            </w:pPr>
          </w:p>
          <w:p w:rsidR="00C74636" w:rsidRPr="00C74636" w:rsidRDefault="00C74636" w:rsidP="006C314C">
            <w:pPr>
              <w:spacing w:line="276" w:lineRule="auto"/>
              <w:jc w:val="center"/>
              <w:rPr>
                <w:bCs/>
                <w:color w:val="000000"/>
                <w:lang w:eastAsia="en-US"/>
              </w:rPr>
            </w:pPr>
          </w:p>
          <w:p w:rsidR="00C74636" w:rsidRPr="00C74636" w:rsidRDefault="00C74636" w:rsidP="006C314C">
            <w:pPr>
              <w:spacing w:line="276" w:lineRule="auto"/>
              <w:jc w:val="center"/>
              <w:rPr>
                <w:bCs/>
                <w:color w:val="000000"/>
                <w:lang w:eastAsia="en-US"/>
              </w:rPr>
            </w:pPr>
            <w:r w:rsidRPr="00C74636">
              <w:rPr>
                <w:bCs/>
                <w:color w:val="000000"/>
                <w:lang w:eastAsia="en-US"/>
              </w:rPr>
              <w:t>20</w:t>
            </w:r>
            <w:r w:rsidRPr="00C74636">
              <w:rPr>
                <w:bCs/>
                <w:color w:val="000000"/>
                <w:lang w:val="en-US" w:eastAsia="en-US"/>
              </w:rPr>
              <w:t>25</w:t>
            </w:r>
            <w:r w:rsidRPr="00C74636">
              <w:rPr>
                <w:bCs/>
                <w:color w:val="000000"/>
                <w:lang w:eastAsia="en-US"/>
              </w:rPr>
              <w:t>г</w:t>
            </w:r>
          </w:p>
        </w:tc>
        <w:tc>
          <w:tcPr>
            <w:tcW w:w="1134" w:type="dxa"/>
            <w:tcBorders>
              <w:top w:val="single" w:sz="8" w:space="0" w:color="auto"/>
              <w:left w:val="single" w:sz="8" w:space="0" w:color="auto"/>
              <w:bottom w:val="single" w:sz="4" w:space="0" w:color="auto"/>
              <w:right w:val="single" w:sz="8" w:space="0" w:color="auto"/>
            </w:tcBorders>
          </w:tcPr>
          <w:p w:rsidR="00C74636" w:rsidRPr="00C74636" w:rsidRDefault="00C74636" w:rsidP="006C314C">
            <w:pPr>
              <w:spacing w:line="276" w:lineRule="auto"/>
              <w:jc w:val="center"/>
              <w:rPr>
                <w:bCs/>
                <w:color w:val="000000"/>
                <w:lang w:eastAsia="en-US"/>
              </w:rPr>
            </w:pPr>
          </w:p>
          <w:p w:rsidR="00C74636" w:rsidRPr="00C74636" w:rsidRDefault="00C74636" w:rsidP="006C314C">
            <w:pPr>
              <w:spacing w:line="276" w:lineRule="auto"/>
              <w:jc w:val="center"/>
              <w:rPr>
                <w:bCs/>
                <w:color w:val="000000"/>
                <w:lang w:eastAsia="en-US"/>
              </w:rPr>
            </w:pPr>
          </w:p>
          <w:p w:rsidR="00C74636" w:rsidRPr="00C74636" w:rsidRDefault="00C74636" w:rsidP="006C314C">
            <w:pPr>
              <w:spacing w:line="276" w:lineRule="auto"/>
              <w:jc w:val="center"/>
              <w:rPr>
                <w:bCs/>
                <w:color w:val="000000"/>
                <w:lang w:eastAsia="en-US"/>
              </w:rPr>
            </w:pPr>
            <w:r w:rsidRPr="00C74636">
              <w:rPr>
                <w:bCs/>
                <w:color w:val="000000"/>
                <w:lang w:eastAsia="en-US"/>
              </w:rPr>
              <w:t>202</w:t>
            </w:r>
            <w:r w:rsidRPr="00C74636">
              <w:rPr>
                <w:bCs/>
                <w:color w:val="000000"/>
                <w:lang w:val="en-US" w:eastAsia="en-US"/>
              </w:rPr>
              <w:t>6</w:t>
            </w:r>
            <w:r w:rsidRPr="00C74636">
              <w:rPr>
                <w:bCs/>
                <w:color w:val="000000"/>
                <w:lang w:eastAsia="en-US"/>
              </w:rPr>
              <w:t>г</w:t>
            </w:r>
          </w:p>
        </w:tc>
      </w:tr>
      <w:tr w:rsidR="00C74636" w:rsidRPr="00C74636" w:rsidTr="006C314C">
        <w:trPr>
          <w:hidden/>
        </w:trPr>
        <w:tc>
          <w:tcPr>
            <w:tcW w:w="2430" w:type="dxa"/>
            <w:tcBorders>
              <w:top w:val="single" w:sz="4" w:space="0" w:color="auto"/>
              <w:left w:val="single" w:sz="4" w:space="0" w:color="auto"/>
              <w:right w:val="single" w:sz="4" w:space="0" w:color="auto"/>
            </w:tcBorders>
            <w:noWrap/>
            <w:tcMar>
              <w:top w:w="20" w:type="dxa"/>
              <w:left w:w="20" w:type="dxa"/>
              <w:bottom w:w="0" w:type="dxa"/>
              <w:right w:w="20" w:type="dxa"/>
            </w:tcMar>
          </w:tcPr>
          <w:p w:rsidR="00C74636" w:rsidRPr="00C74636" w:rsidRDefault="00C74636" w:rsidP="006C314C">
            <w:pPr>
              <w:spacing w:line="276" w:lineRule="auto"/>
              <w:rPr>
                <w:vanish/>
                <w:lang w:eastAsia="en-US"/>
              </w:rPr>
            </w:pPr>
          </w:p>
        </w:tc>
        <w:tc>
          <w:tcPr>
            <w:tcW w:w="3827" w:type="dxa"/>
            <w:tcBorders>
              <w:top w:val="single" w:sz="4" w:space="0" w:color="auto"/>
              <w:left w:val="single" w:sz="4" w:space="0" w:color="auto"/>
              <w:right w:val="single" w:sz="4" w:space="0" w:color="auto"/>
            </w:tcBorders>
            <w:tcMar>
              <w:top w:w="20" w:type="dxa"/>
              <w:left w:w="20" w:type="dxa"/>
              <w:bottom w:w="0" w:type="dxa"/>
              <w:right w:w="20" w:type="dxa"/>
            </w:tcMar>
          </w:tcPr>
          <w:p w:rsidR="00C74636" w:rsidRPr="00C74636" w:rsidRDefault="00C74636" w:rsidP="006C314C">
            <w:pPr>
              <w:spacing w:line="276" w:lineRule="auto"/>
              <w:jc w:val="center"/>
              <w:rPr>
                <w:vanish/>
                <w:lang w:eastAsia="en-US"/>
              </w:rPr>
            </w:pPr>
          </w:p>
        </w:tc>
        <w:tc>
          <w:tcPr>
            <w:tcW w:w="993" w:type="dxa"/>
            <w:tcBorders>
              <w:top w:val="single" w:sz="4" w:space="0" w:color="auto"/>
              <w:left w:val="single" w:sz="4" w:space="0" w:color="auto"/>
              <w:right w:val="single" w:sz="4" w:space="0" w:color="auto"/>
            </w:tcBorders>
          </w:tcPr>
          <w:p w:rsidR="00C74636" w:rsidRPr="00C74636" w:rsidRDefault="00C74636" w:rsidP="006C314C">
            <w:pPr>
              <w:spacing w:line="276" w:lineRule="auto"/>
              <w:jc w:val="center"/>
              <w:rPr>
                <w:vanish/>
                <w:lang w:eastAsia="en-US"/>
              </w:rPr>
            </w:pPr>
          </w:p>
        </w:tc>
        <w:tc>
          <w:tcPr>
            <w:tcW w:w="992" w:type="dxa"/>
            <w:tcBorders>
              <w:top w:val="single" w:sz="4" w:space="0" w:color="auto"/>
              <w:left w:val="single" w:sz="4" w:space="0" w:color="auto"/>
              <w:right w:val="single" w:sz="4" w:space="0" w:color="auto"/>
            </w:tcBorders>
          </w:tcPr>
          <w:p w:rsidR="00C74636" w:rsidRPr="00C74636" w:rsidRDefault="00C74636" w:rsidP="006C314C">
            <w:pPr>
              <w:spacing w:line="276" w:lineRule="auto"/>
              <w:jc w:val="center"/>
              <w:rPr>
                <w:vanish/>
                <w:lang w:eastAsia="en-US"/>
              </w:rPr>
            </w:pPr>
          </w:p>
        </w:tc>
        <w:tc>
          <w:tcPr>
            <w:tcW w:w="1134" w:type="dxa"/>
            <w:tcBorders>
              <w:top w:val="single" w:sz="4" w:space="0" w:color="auto"/>
              <w:left w:val="single" w:sz="4" w:space="0" w:color="auto"/>
              <w:right w:val="single" w:sz="4" w:space="0" w:color="auto"/>
            </w:tcBorders>
          </w:tcPr>
          <w:p w:rsidR="00C74636" w:rsidRPr="00C74636" w:rsidRDefault="00C74636" w:rsidP="006C314C">
            <w:pPr>
              <w:spacing w:line="276" w:lineRule="auto"/>
              <w:jc w:val="center"/>
              <w:rPr>
                <w:vanish/>
                <w:lang w:eastAsia="en-US"/>
              </w:rPr>
            </w:pPr>
          </w:p>
        </w:tc>
      </w:tr>
      <w:tr w:rsidR="00C74636" w:rsidRPr="00C74636" w:rsidTr="006C314C">
        <w:trPr>
          <w:cantSplit/>
          <w:trHeight w:val="280"/>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74636" w:rsidRPr="00C74636" w:rsidRDefault="00C74636" w:rsidP="006C314C">
            <w:pPr>
              <w:spacing w:line="276" w:lineRule="auto"/>
              <w:jc w:val="center"/>
              <w:rPr>
                <w:b/>
                <w:color w:val="000000"/>
                <w:lang w:eastAsia="en-US"/>
              </w:rPr>
            </w:pPr>
            <w:r w:rsidRPr="00C74636">
              <w:rPr>
                <w:b/>
                <w:color w:val="000000"/>
                <w:lang w:eastAsia="en-US"/>
              </w:rPr>
              <w:t>1 00 00000 00 0000 000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74636" w:rsidRPr="00C74636" w:rsidRDefault="00C74636" w:rsidP="006C314C">
            <w:pPr>
              <w:spacing w:line="276" w:lineRule="auto"/>
              <w:jc w:val="both"/>
              <w:rPr>
                <w:b/>
                <w:color w:val="000000"/>
                <w:lang w:eastAsia="en-US"/>
              </w:rPr>
            </w:pPr>
            <w:r w:rsidRPr="00C74636">
              <w:rPr>
                <w:b/>
                <w:color w:val="000000"/>
                <w:lang w:eastAsia="en-US"/>
              </w:rPr>
              <w:t>НАЛОГОВЫЕ И НЕНАЛОГОВЫЕ ДОХОДЫ</w:t>
            </w:r>
          </w:p>
        </w:tc>
        <w:tc>
          <w:tcPr>
            <w:tcW w:w="993" w:type="dxa"/>
            <w:tcBorders>
              <w:top w:val="nil"/>
              <w:left w:val="single" w:sz="4" w:space="0" w:color="auto"/>
              <w:bottom w:val="single" w:sz="4" w:space="0" w:color="auto"/>
              <w:right w:val="single" w:sz="4" w:space="0" w:color="auto"/>
            </w:tcBorders>
            <w:hideMark/>
          </w:tcPr>
          <w:p w:rsidR="00C74636" w:rsidRPr="00C74636" w:rsidRDefault="00C74636" w:rsidP="006C314C">
            <w:pPr>
              <w:spacing w:line="276" w:lineRule="auto"/>
              <w:jc w:val="center"/>
              <w:rPr>
                <w:b/>
                <w:color w:val="000000"/>
                <w:lang w:eastAsia="en-US"/>
              </w:rPr>
            </w:pPr>
            <w:r w:rsidRPr="00C74636">
              <w:rPr>
                <w:b/>
                <w:color w:val="000000"/>
                <w:lang w:eastAsia="en-US"/>
              </w:rPr>
              <w:t>101109,5</w:t>
            </w:r>
          </w:p>
        </w:tc>
        <w:tc>
          <w:tcPr>
            <w:tcW w:w="992" w:type="dxa"/>
            <w:tcBorders>
              <w:top w:val="nil"/>
              <w:left w:val="single" w:sz="4" w:space="0" w:color="auto"/>
              <w:bottom w:val="single" w:sz="4" w:space="0" w:color="auto"/>
              <w:right w:val="single" w:sz="4" w:space="0" w:color="auto"/>
            </w:tcBorders>
            <w:hideMark/>
          </w:tcPr>
          <w:p w:rsidR="00C74636" w:rsidRPr="00C74636" w:rsidRDefault="00C74636" w:rsidP="006C314C">
            <w:pPr>
              <w:spacing w:line="276" w:lineRule="auto"/>
              <w:jc w:val="center"/>
              <w:rPr>
                <w:b/>
                <w:color w:val="000000"/>
                <w:lang w:eastAsia="en-US"/>
              </w:rPr>
            </w:pPr>
            <w:r w:rsidRPr="00C74636">
              <w:rPr>
                <w:b/>
                <w:color w:val="000000"/>
                <w:lang w:eastAsia="en-US"/>
              </w:rPr>
              <w:t>73212,5</w:t>
            </w:r>
          </w:p>
        </w:tc>
        <w:tc>
          <w:tcPr>
            <w:tcW w:w="1134" w:type="dxa"/>
            <w:tcBorders>
              <w:top w:val="nil"/>
              <w:left w:val="single" w:sz="4" w:space="0" w:color="auto"/>
              <w:bottom w:val="single" w:sz="4" w:space="0" w:color="auto"/>
              <w:right w:val="single" w:sz="4" w:space="0" w:color="auto"/>
            </w:tcBorders>
            <w:hideMark/>
          </w:tcPr>
          <w:p w:rsidR="00C74636" w:rsidRPr="00C74636" w:rsidRDefault="00C74636" w:rsidP="006C314C">
            <w:pPr>
              <w:spacing w:line="276" w:lineRule="auto"/>
              <w:jc w:val="center"/>
              <w:rPr>
                <w:b/>
                <w:color w:val="000000"/>
                <w:lang w:eastAsia="en-US"/>
              </w:rPr>
            </w:pPr>
            <w:r w:rsidRPr="00C74636">
              <w:rPr>
                <w:b/>
                <w:color w:val="000000"/>
                <w:lang w:eastAsia="en-US"/>
              </w:rPr>
              <w:t>80555,8</w:t>
            </w:r>
          </w:p>
        </w:tc>
      </w:tr>
      <w:tr w:rsidR="00C74636" w:rsidRPr="00C74636" w:rsidTr="006C314C">
        <w:trPr>
          <w:cantSplit/>
          <w:trHeight w:val="514"/>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74636" w:rsidRPr="00C74636" w:rsidRDefault="00C74636" w:rsidP="006C314C">
            <w:pPr>
              <w:spacing w:line="276" w:lineRule="auto"/>
              <w:jc w:val="center"/>
              <w:rPr>
                <w:color w:val="000000"/>
                <w:lang w:eastAsia="en-US"/>
              </w:rPr>
            </w:pPr>
            <w:r w:rsidRPr="00C74636">
              <w:rPr>
                <w:color w:val="000000"/>
                <w:lang w:eastAsia="en-US"/>
              </w:rPr>
              <w:t>1 01 00000 00 0000 000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74636" w:rsidRPr="00C74636" w:rsidRDefault="00C74636" w:rsidP="006C314C">
            <w:pPr>
              <w:spacing w:line="276" w:lineRule="auto"/>
              <w:jc w:val="both"/>
              <w:rPr>
                <w:color w:val="000000"/>
                <w:lang w:eastAsia="en-US"/>
              </w:rPr>
            </w:pPr>
            <w:r w:rsidRPr="00C74636">
              <w:rPr>
                <w:color w:val="000000"/>
                <w:lang w:eastAsia="en-US"/>
              </w:rPr>
              <w:t>НАЛОГИ НА ПРИБЫЛЬ, ДОХОДЫ</w:t>
            </w:r>
          </w:p>
        </w:tc>
        <w:tc>
          <w:tcPr>
            <w:tcW w:w="993" w:type="dxa"/>
            <w:tcBorders>
              <w:top w:val="nil"/>
              <w:left w:val="single" w:sz="4" w:space="0" w:color="auto"/>
              <w:bottom w:val="single" w:sz="4" w:space="0" w:color="auto"/>
              <w:right w:val="single" w:sz="4" w:space="0" w:color="auto"/>
            </w:tcBorders>
            <w:hideMark/>
          </w:tcPr>
          <w:p w:rsidR="00C74636" w:rsidRPr="00C74636" w:rsidRDefault="00C74636" w:rsidP="006C314C">
            <w:pPr>
              <w:spacing w:line="276" w:lineRule="auto"/>
              <w:jc w:val="center"/>
              <w:rPr>
                <w:color w:val="000000"/>
                <w:lang w:eastAsia="en-US"/>
              </w:rPr>
            </w:pPr>
            <w:r w:rsidRPr="00C74636">
              <w:rPr>
                <w:color w:val="000000"/>
                <w:lang w:eastAsia="en-US"/>
              </w:rPr>
              <w:t>40802,8</w:t>
            </w:r>
          </w:p>
        </w:tc>
        <w:tc>
          <w:tcPr>
            <w:tcW w:w="992" w:type="dxa"/>
            <w:tcBorders>
              <w:top w:val="nil"/>
              <w:left w:val="single" w:sz="4" w:space="0" w:color="auto"/>
              <w:bottom w:val="single" w:sz="4" w:space="0" w:color="auto"/>
              <w:right w:val="single" w:sz="4" w:space="0" w:color="auto"/>
            </w:tcBorders>
            <w:hideMark/>
          </w:tcPr>
          <w:p w:rsidR="00C74636" w:rsidRPr="00C74636" w:rsidRDefault="00C74636" w:rsidP="006C314C">
            <w:pPr>
              <w:spacing w:line="276" w:lineRule="auto"/>
              <w:jc w:val="center"/>
              <w:rPr>
                <w:color w:val="000000"/>
                <w:lang w:eastAsia="en-US"/>
              </w:rPr>
            </w:pPr>
            <w:r w:rsidRPr="00C74636">
              <w:rPr>
                <w:color w:val="000000"/>
                <w:lang w:eastAsia="en-US"/>
              </w:rPr>
              <w:t>41485,9</w:t>
            </w:r>
          </w:p>
        </w:tc>
        <w:tc>
          <w:tcPr>
            <w:tcW w:w="1134" w:type="dxa"/>
            <w:tcBorders>
              <w:top w:val="nil"/>
              <w:left w:val="single" w:sz="4" w:space="0" w:color="auto"/>
              <w:bottom w:val="single" w:sz="4" w:space="0" w:color="auto"/>
              <w:right w:val="single" w:sz="4" w:space="0" w:color="auto"/>
            </w:tcBorders>
            <w:hideMark/>
          </w:tcPr>
          <w:p w:rsidR="00C74636" w:rsidRPr="00C74636" w:rsidRDefault="00C74636" w:rsidP="006C314C">
            <w:pPr>
              <w:spacing w:line="276" w:lineRule="auto"/>
              <w:jc w:val="center"/>
              <w:rPr>
                <w:color w:val="000000"/>
                <w:lang w:eastAsia="en-US"/>
              </w:rPr>
            </w:pPr>
            <w:r w:rsidRPr="00C74636">
              <w:rPr>
                <w:color w:val="000000"/>
                <w:lang w:eastAsia="en-US"/>
              </w:rPr>
              <w:t>44638,7</w:t>
            </w:r>
          </w:p>
        </w:tc>
      </w:tr>
      <w:tr w:rsidR="00C74636" w:rsidRPr="00C74636" w:rsidTr="006C314C">
        <w:trPr>
          <w:cantSplit/>
          <w:trHeight w:val="39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74636" w:rsidRPr="00C74636" w:rsidRDefault="00C74636" w:rsidP="006C314C">
            <w:pPr>
              <w:spacing w:line="276" w:lineRule="auto"/>
              <w:jc w:val="center"/>
              <w:rPr>
                <w:color w:val="000000"/>
                <w:lang w:eastAsia="en-US"/>
              </w:rPr>
            </w:pPr>
            <w:r w:rsidRPr="00C74636">
              <w:rPr>
                <w:color w:val="000000"/>
                <w:lang w:eastAsia="en-US"/>
              </w:rPr>
              <w:t>1 01 02000 01 0000 110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74636" w:rsidRPr="00C74636" w:rsidRDefault="00C74636" w:rsidP="006C314C">
            <w:pPr>
              <w:spacing w:line="276" w:lineRule="auto"/>
              <w:jc w:val="both"/>
              <w:rPr>
                <w:color w:val="000000"/>
                <w:lang w:eastAsia="en-US"/>
              </w:rPr>
            </w:pPr>
            <w:r w:rsidRPr="00C74636">
              <w:rPr>
                <w:color w:val="000000"/>
                <w:lang w:eastAsia="en-US"/>
              </w:rPr>
              <w:t>Налог на доходы физических лиц</w:t>
            </w:r>
          </w:p>
        </w:tc>
        <w:tc>
          <w:tcPr>
            <w:tcW w:w="993" w:type="dxa"/>
            <w:tcBorders>
              <w:top w:val="nil"/>
              <w:left w:val="single" w:sz="4" w:space="0" w:color="auto"/>
              <w:bottom w:val="single" w:sz="4" w:space="0" w:color="auto"/>
              <w:right w:val="single" w:sz="4" w:space="0" w:color="auto"/>
            </w:tcBorders>
            <w:hideMark/>
          </w:tcPr>
          <w:p w:rsidR="00C74636" w:rsidRPr="00C74636" w:rsidRDefault="00C74636" w:rsidP="006C314C">
            <w:pPr>
              <w:spacing w:line="276" w:lineRule="auto"/>
              <w:jc w:val="center"/>
              <w:rPr>
                <w:color w:val="000000"/>
                <w:lang w:eastAsia="en-US"/>
              </w:rPr>
            </w:pPr>
            <w:r w:rsidRPr="00C74636">
              <w:rPr>
                <w:color w:val="000000"/>
                <w:lang w:val="en-US" w:eastAsia="en-US"/>
              </w:rPr>
              <w:t>40802</w:t>
            </w:r>
            <w:r w:rsidRPr="00C74636">
              <w:rPr>
                <w:color w:val="000000"/>
                <w:lang w:eastAsia="en-US"/>
              </w:rPr>
              <w:t>,8</w:t>
            </w:r>
          </w:p>
        </w:tc>
        <w:tc>
          <w:tcPr>
            <w:tcW w:w="992" w:type="dxa"/>
            <w:tcBorders>
              <w:top w:val="nil"/>
              <w:left w:val="single" w:sz="4" w:space="0" w:color="auto"/>
              <w:bottom w:val="single" w:sz="4" w:space="0" w:color="auto"/>
              <w:right w:val="single" w:sz="4" w:space="0" w:color="auto"/>
            </w:tcBorders>
            <w:hideMark/>
          </w:tcPr>
          <w:p w:rsidR="00C74636" w:rsidRPr="00C74636" w:rsidRDefault="00C74636" w:rsidP="006C314C">
            <w:pPr>
              <w:spacing w:line="276" w:lineRule="auto"/>
              <w:jc w:val="center"/>
              <w:rPr>
                <w:color w:val="000000"/>
                <w:lang w:eastAsia="en-US"/>
              </w:rPr>
            </w:pPr>
            <w:r w:rsidRPr="00C74636">
              <w:rPr>
                <w:color w:val="000000"/>
                <w:lang w:eastAsia="en-US"/>
              </w:rPr>
              <w:t>41485,9</w:t>
            </w:r>
          </w:p>
        </w:tc>
        <w:tc>
          <w:tcPr>
            <w:tcW w:w="1134" w:type="dxa"/>
            <w:tcBorders>
              <w:top w:val="nil"/>
              <w:left w:val="single" w:sz="4" w:space="0" w:color="auto"/>
              <w:bottom w:val="single" w:sz="4" w:space="0" w:color="auto"/>
              <w:right w:val="single" w:sz="4" w:space="0" w:color="auto"/>
            </w:tcBorders>
            <w:hideMark/>
          </w:tcPr>
          <w:p w:rsidR="00C74636" w:rsidRPr="00C74636" w:rsidRDefault="00C74636" w:rsidP="006C314C">
            <w:pPr>
              <w:spacing w:line="276" w:lineRule="auto"/>
              <w:jc w:val="center"/>
              <w:rPr>
                <w:color w:val="000000"/>
                <w:lang w:eastAsia="en-US"/>
              </w:rPr>
            </w:pPr>
            <w:r w:rsidRPr="00C74636">
              <w:rPr>
                <w:color w:val="000000"/>
                <w:lang w:eastAsia="en-US"/>
              </w:rPr>
              <w:t>44638,7</w:t>
            </w:r>
          </w:p>
        </w:tc>
      </w:tr>
      <w:tr w:rsidR="00C74636" w:rsidRPr="00C74636" w:rsidTr="006C314C">
        <w:trPr>
          <w:cantSplit/>
          <w:trHeight w:val="39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74636" w:rsidRPr="00C74636" w:rsidRDefault="00C74636" w:rsidP="006C314C">
            <w:pPr>
              <w:spacing w:line="276" w:lineRule="auto"/>
              <w:jc w:val="center"/>
              <w:rPr>
                <w:color w:val="000000"/>
                <w:lang w:val="en-US" w:eastAsia="en-US"/>
              </w:rPr>
            </w:pPr>
            <w:r w:rsidRPr="00C74636">
              <w:rPr>
                <w:color w:val="000000"/>
                <w:lang w:val="en-US" w:eastAsia="en-US"/>
              </w:rPr>
              <w:t>1 03 00000 00 0000 000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74636" w:rsidRPr="00C74636" w:rsidRDefault="00C74636" w:rsidP="006C314C">
            <w:pPr>
              <w:spacing w:line="276" w:lineRule="auto"/>
              <w:jc w:val="both"/>
              <w:rPr>
                <w:color w:val="000000"/>
                <w:lang w:eastAsia="en-US"/>
              </w:rPr>
            </w:pPr>
            <w:r w:rsidRPr="00C74636">
              <w:rPr>
                <w:color w:val="000000"/>
                <w:lang w:eastAsia="en-US"/>
              </w:rPr>
              <w:t>НАЛОГИ НА ТОВАРЫ (РАБОТЫ, УСЛУГИ), РЕАЛИЗУЕМЫЕ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C74636" w:rsidRPr="00C74636" w:rsidRDefault="00C74636" w:rsidP="006C314C">
            <w:pPr>
              <w:spacing w:line="276" w:lineRule="auto"/>
              <w:jc w:val="center"/>
              <w:rPr>
                <w:color w:val="000000"/>
                <w:lang w:eastAsia="en-US"/>
              </w:rPr>
            </w:pPr>
            <w:r w:rsidRPr="00C74636">
              <w:rPr>
                <w:color w:val="000000"/>
                <w:lang w:val="en-US" w:eastAsia="en-US"/>
              </w:rPr>
              <w:t>6313,5</w:t>
            </w:r>
          </w:p>
        </w:tc>
        <w:tc>
          <w:tcPr>
            <w:tcW w:w="992" w:type="dxa"/>
            <w:tcBorders>
              <w:top w:val="nil"/>
              <w:left w:val="single" w:sz="4" w:space="0" w:color="auto"/>
              <w:bottom w:val="single" w:sz="4" w:space="0" w:color="auto"/>
              <w:right w:val="single" w:sz="4" w:space="0" w:color="auto"/>
            </w:tcBorders>
            <w:hideMark/>
          </w:tcPr>
          <w:p w:rsidR="00C74636" w:rsidRPr="00C74636" w:rsidRDefault="00C74636" w:rsidP="006C314C">
            <w:pPr>
              <w:spacing w:line="276" w:lineRule="auto"/>
              <w:jc w:val="center"/>
              <w:rPr>
                <w:color w:val="000000"/>
                <w:lang w:eastAsia="en-US"/>
              </w:rPr>
            </w:pPr>
            <w:r w:rsidRPr="00C74636">
              <w:rPr>
                <w:color w:val="000000"/>
                <w:lang w:eastAsia="en-US"/>
              </w:rPr>
              <w:t>6449,4</w:t>
            </w:r>
          </w:p>
        </w:tc>
        <w:tc>
          <w:tcPr>
            <w:tcW w:w="1134" w:type="dxa"/>
            <w:tcBorders>
              <w:top w:val="nil"/>
              <w:left w:val="single" w:sz="4" w:space="0" w:color="auto"/>
              <w:bottom w:val="single" w:sz="4" w:space="0" w:color="auto"/>
              <w:right w:val="single" w:sz="4" w:space="0" w:color="auto"/>
            </w:tcBorders>
            <w:hideMark/>
          </w:tcPr>
          <w:p w:rsidR="00C74636" w:rsidRPr="00C74636" w:rsidRDefault="00C74636" w:rsidP="006C314C">
            <w:pPr>
              <w:spacing w:line="276" w:lineRule="auto"/>
              <w:jc w:val="center"/>
              <w:rPr>
                <w:color w:val="000000"/>
                <w:lang w:eastAsia="en-US"/>
              </w:rPr>
            </w:pPr>
            <w:r w:rsidRPr="00C74636">
              <w:rPr>
                <w:color w:val="000000"/>
                <w:lang w:eastAsia="en-US"/>
              </w:rPr>
              <w:t>8697,8</w:t>
            </w:r>
          </w:p>
        </w:tc>
      </w:tr>
      <w:tr w:rsidR="00C74636" w:rsidRPr="00C74636" w:rsidTr="006C314C">
        <w:trPr>
          <w:cantSplit/>
          <w:trHeight w:val="39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74636" w:rsidRPr="00C74636" w:rsidRDefault="00C74636" w:rsidP="006C314C">
            <w:pPr>
              <w:spacing w:line="276" w:lineRule="auto"/>
              <w:jc w:val="center"/>
              <w:rPr>
                <w:color w:val="000000"/>
                <w:lang w:eastAsia="en-US"/>
              </w:rPr>
            </w:pPr>
            <w:r w:rsidRPr="00C74636">
              <w:rPr>
                <w:color w:val="000000"/>
                <w:lang w:eastAsia="en-US"/>
              </w:rPr>
              <w:t>1 03 02000 01 0000 110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74636" w:rsidRPr="00C74636" w:rsidRDefault="00C74636" w:rsidP="006C314C">
            <w:pPr>
              <w:spacing w:line="276" w:lineRule="auto"/>
              <w:jc w:val="both"/>
              <w:rPr>
                <w:color w:val="000000"/>
                <w:lang w:eastAsia="en-US"/>
              </w:rPr>
            </w:pPr>
            <w:r w:rsidRPr="00C74636">
              <w:rPr>
                <w:color w:val="000000"/>
                <w:lang w:eastAsia="en-US"/>
              </w:rPr>
              <w:t>Акцизы по подакцизным товарам (продукции), производимым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C74636" w:rsidRPr="00C74636" w:rsidRDefault="00C74636" w:rsidP="006C314C">
            <w:pPr>
              <w:spacing w:line="276" w:lineRule="auto"/>
              <w:jc w:val="center"/>
              <w:rPr>
                <w:color w:val="000000"/>
                <w:lang w:eastAsia="en-US"/>
              </w:rPr>
            </w:pPr>
            <w:r w:rsidRPr="00C74636">
              <w:rPr>
                <w:color w:val="000000"/>
                <w:lang w:val="en-US" w:eastAsia="en-US"/>
              </w:rPr>
              <w:t>6313,5</w:t>
            </w:r>
          </w:p>
        </w:tc>
        <w:tc>
          <w:tcPr>
            <w:tcW w:w="992" w:type="dxa"/>
            <w:tcBorders>
              <w:top w:val="nil"/>
              <w:left w:val="single" w:sz="4" w:space="0" w:color="auto"/>
              <w:bottom w:val="single" w:sz="4" w:space="0" w:color="auto"/>
              <w:right w:val="single" w:sz="4" w:space="0" w:color="auto"/>
            </w:tcBorders>
            <w:hideMark/>
          </w:tcPr>
          <w:p w:rsidR="00C74636" w:rsidRPr="00C74636" w:rsidRDefault="00C74636" w:rsidP="006C314C">
            <w:pPr>
              <w:spacing w:line="276" w:lineRule="auto"/>
              <w:jc w:val="center"/>
              <w:rPr>
                <w:color w:val="000000"/>
                <w:lang w:eastAsia="en-US"/>
              </w:rPr>
            </w:pPr>
            <w:r w:rsidRPr="00C74636">
              <w:rPr>
                <w:color w:val="000000"/>
                <w:lang w:eastAsia="en-US"/>
              </w:rPr>
              <w:t>6449,4</w:t>
            </w:r>
          </w:p>
        </w:tc>
        <w:tc>
          <w:tcPr>
            <w:tcW w:w="1134" w:type="dxa"/>
            <w:tcBorders>
              <w:top w:val="nil"/>
              <w:left w:val="single" w:sz="4" w:space="0" w:color="auto"/>
              <w:bottom w:val="single" w:sz="4" w:space="0" w:color="auto"/>
              <w:right w:val="single" w:sz="4" w:space="0" w:color="auto"/>
            </w:tcBorders>
            <w:hideMark/>
          </w:tcPr>
          <w:p w:rsidR="00C74636" w:rsidRPr="00C74636" w:rsidRDefault="00C74636" w:rsidP="006C314C">
            <w:pPr>
              <w:spacing w:line="276" w:lineRule="auto"/>
              <w:jc w:val="center"/>
              <w:rPr>
                <w:color w:val="000000"/>
                <w:lang w:eastAsia="en-US"/>
              </w:rPr>
            </w:pPr>
            <w:r w:rsidRPr="00C74636">
              <w:rPr>
                <w:color w:val="000000"/>
                <w:lang w:eastAsia="en-US"/>
              </w:rPr>
              <w:t>8697,8</w:t>
            </w:r>
          </w:p>
        </w:tc>
      </w:tr>
      <w:tr w:rsidR="00C74636" w:rsidRPr="00C74636" w:rsidTr="006C314C">
        <w:trPr>
          <w:cantSplit/>
          <w:trHeight w:val="339"/>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74636" w:rsidRPr="00C74636" w:rsidRDefault="00C74636" w:rsidP="006C314C">
            <w:pPr>
              <w:spacing w:line="276" w:lineRule="auto"/>
              <w:jc w:val="center"/>
              <w:rPr>
                <w:color w:val="000000"/>
                <w:lang w:eastAsia="en-US"/>
              </w:rPr>
            </w:pPr>
            <w:r w:rsidRPr="00C74636">
              <w:rPr>
                <w:color w:val="000000"/>
                <w:lang w:eastAsia="en-US"/>
              </w:rPr>
              <w:t>1 05 00000 00 0000 000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74636" w:rsidRPr="00C74636" w:rsidRDefault="00C74636" w:rsidP="006C314C">
            <w:pPr>
              <w:spacing w:line="276" w:lineRule="auto"/>
              <w:jc w:val="both"/>
              <w:rPr>
                <w:color w:val="000000"/>
                <w:lang w:eastAsia="en-US"/>
              </w:rPr>
            </w:pPr>
            <w:r w:rsidRPr="00C74636">
              <w:rPr>
                <w:color w:val="000000"/>
                <w:lang w:eastAsia="en-US"/>
              </w:rPr>
              <w:t>НАЛОГИ НА СОВОКУПНЫЙ ДОХОД</w:t>
            </w:r>
          </w:p>
        </w:tc>
        <w:tc>
          <w:tcPr>
            <w:tcW w:w="993" w:type="dxa"/>
            <w:tcBorders>
              <w:top w:val="nil"/>
              <w:left w:val="single" w:sz="4" w:space="0" w:color="auto"/>
              <w:bottom w:val="single" w:sz="4" w:space="0" w:color="auto"/>
              <w:right w:val="single" w:sz="4" w:space="0" w:color="auto"/>
            </w:tcBorders>
            <w:hideMark/>
          </w:tcPr>
          <w:p w:rsidR="00C74636" w:rsidRPr="00C74636" w:rsidRDefault="00C74636" w:rsidP="006C314C">
            <w:pPr>
              <w:spacing w:line="276" w:lineRule="auto"/>
              <w:jc w:val="center"/>
              <w:rPr>
                <w:color w:val="000000"/>
                <w:lang w:eastAsia="en-US"/>
              </w:rPr>
            </w:pPr>
            <w:r w:rsidRPr="00C74636">
              <w:rPr>
                <w:color w:val="000000"/>
                <w:lang w:eastAsia="en-US"/>
              </w:rPr>
              <w:t>11258,2</w:t>
            </w:r>
          </w:p>
        </w:tc>
        <w:tc>
          <w:tcPr>
            <w:tcW w:w="992" w:type="dxa"/>
            <w:tcBorders>
              <w:top w:val="nil"/>
              <w:left w:val="single" w:sz="4" w:space="0" w:color="auto"/>
              <w:bottom w:val="single" w:sz="4" w:space="0" w:color="auto"/>
              <w:right w:val="single" w:sz="4" w:space="0" w:color="auto"/>
            </w:tcBorders>
          </w:tcPr>
          <w:p w:rsidR="00C74636" w:rsidRPr="00C74636" w:rsidRDefault="00C74636" w:rsidP="006C314C">
            <w:pPr>
              <w:spacing w:line="276" w:lineRule="auto"/>
              <w:jc w:val="center"/>
              <w:rPr>
                <w:color w:val="000000"/>
                <w:lang w:eastAsia="en-US"/>
              </w:rPr>
            </w:pPr>
            <w:r w:rsidRPr="00C74636">
              <w:rPr>
                <w:color w:val="000000"/>
                <w:lang w:eastAsia="en-US"/>
              </w:rPr>
              <w:t>9907,2</w:t>
            </w:r>
          </w:p>
        </w:tc>
        <w:tc>
          <w:tcPr>
            <w:tcW w:w="1134" w:type="dxa"/>
            <w:tcBorders>
              <w:top w:val="nil"/>
              <w:left w:val="single" w:sz="4" w:space="0" w:color="auto"/>
              <w:bottom w:val="single" w:sz="4" w:space="0" w:color="auto"/>
              <w:right w:val="single" w:sz="4" w:space="0" w:color="auto"/>
            </w:tcBorders>
          </w:tcPr>
          <w:p w:rsidR="00C74636" w:rsidRPr="00C74636" w:rsidRDefault="00C74636" w:rsidP="006C314C">
            <w:pPr>
              <w:spacing w:line="276" w:lineRule="auto"/>
              <w:jc w:val="center"/>
              <w:rPr>
                <w:color w:val="000000"/>
                <w:lang w:eastAsia="en-US"/>
              </w:rPr>
            </w:pPr>
            <w:r w:rsidRPr="00C74636">
              <w:rPr>
                <w:color w:val="000000"/>
                <w:lang w:eastAsia="en-US"/>
              </w:rPr>
              <w:t>10370,3</w:t>
            </w:r>
          </w:p>
        </w:tc>
      </w:tr>
      <w:tr w:rsidR="00C74636" w:rsidRPr="00C74636" w:rsidTr="006C314C">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74636" w:rsidRPr="00C74636" w:rsidRDefault="00C74636" w:rsidP="006C314C">
            <w:pPr>
              <w:spacing w:line="276" w:lineRule="auto"/>
              <w:jc w:val="center"/>
              <w:rPr>
                <w:color w:val="000000"/>
                <w:lang w:eastAsia="en-US"/>
              </w:rPr>
            </w:pPr>
            <w:r w:rsidRPr="00C74636">
              <w:rPr>
                <w:color w:val="000000"/>
                <w:lang w:eastAsia="en-US"/>
              </w:rPr>
              <w:t>1 05 03000 00 0000 110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74636" w:rsidRPr="00C74636" w:rsidRDefault="00C74636" w:rsidP="006C314C">
            <w:pPr>
              <w:spacing w:line="276" w:lineRule="auto"/>
              <w:jc w:val="both"/>
              <w:rPr>
                <w:color w:val="000000"/>
                <w:lang w:eastAsia="en-US"/>
              </w:rPr>
            </w:pPr>
            <w:r w:rsidRPr="00C74636">
              <w:rPr>
                <w:color w:val="000000"/>
                <w:lang w:eastAsia="en-US"/>
              </w:rPr>
              <w:t>Единый сельскохозяйственный налог</w:t>
            </w:r>
          </w:p>
        </w:tc>
        <w:tc>
          <w:tcPr>
            <w:tcW w:w="993" w:type="dxa"/>
            <w:tcBorders>
              <w:top w:val="nil"/>
              <w:left w:val="single" w:sz="4" w:space="0" w:color="auto"/>
              <w:bottom w:val="single" w:sz="4" w:space="0" w:color="auto"/>
              <w:right w:val="single" w:sz="4" w:space="0" w:color="auto"/>
            </w:tcBorders>
            <w:hideMark/>
          </w:tcPr>
          <w:p w:rsidR="00C74636" w:rsidRPr="00C74636" w:rsidRDefault="00C74636" w:rsidP="006C314C">
            <w:pPr>
              <w:spacing w:line="276" w:lineRule="auto"/>
              <w:jc w:val="center"/>
              <w:rPr>
                <w:color w:val="000000"/>
                <w:lang w:eastAsia="en-US"/>
              </w:rPr>
            </w:pPr>
            <w:r w:rsidRPr="00C74636">
              <w:rPr>
                <w:color w:val="000000"/>
                <w:lang w:val="en-US" w:eastAsia="en-US"/>
              </w:rPr>
              <w:t>1061</w:t>
            </w:r>
            <w:r w:rsidRPr="00C74636">
              <w:rPr>
                <w:color w:val="000000"/>
                <w:lang w:eastAsia="en-US"/>
              </w:rPr>
              <w:t>3,2</w:t>
            </w:r>
          </w:p>
        </w:tc>
        <w:tc>
          <w:tcPr>
            <w:tcW w:w="992" w:type="dxa"/>
            <w:tcBorders>
              <w:top w:val="nil"/>
              <w:left w:val="single" w:sz="4" w:space="0" w:color="auto"/>
              <w:bottom w:val="single" w:sz="4" w:space="0" w:color="auto"/>
              <w:right w:val="single" w:sz="4" w:space="0" w:color="auto"/>
            </w:tcBorders>
          </w:tcPr>
          <w:p w:rsidR="00C74636" w:rsidRPr="00C74636" w:rsidRDefault="00C74636" w:rsidP="006C314C">
            <w:pPr>
              <w:spacing w:line="276" w:lineRule="auto"/>
              <w:jc w:val="center"/>
              <w:rPr>
                <w:color w:val="000000"/>
                <w:lang w:eastAsia="en-US"/>
              </w:rPr>
            </w:pPr>
            <w:r w:rsidRPr="00C74636">
              <w:rPr>
                <w:color w:val="000000"/>
                <w:lang w:eastAsia="en-US"/>
              </w:rPr>
              <w:t>9262,2</w:t>
            </w:r>
          </w:p>
        </w:tc>
        <w:tc>
          <w:tcPr>
            <w:tcW w:w="1134" w:type="dxa"/>
            <w:tcBorders>
              <w:top w:val="nil"/>
              <w:left w:val="single" w:sz="4" w:space="0" w:color="auto"/>
              <w:bottom w:val="single" w:sz="4" w:space="0" w:color="auto"/>
              <w:right w:val="single" w:sz="4" w:space="0" w:color="auto"/>
            </w:tcBorders>
          </w:tcPr>
          <w:p w:rsidR="00C74636" w:rsidRPr="00C74636" w:rsidRDefault="00C74636" w:rsidP="006C314C">
            <w:pPr>
              <w:spacing w:line="276" w:lineRule="auto"/>
              <w:jc w:val="center"/>
              <w:rPr>
                <w:color w:val="000000"/>
                <w:lang w:eastAsia="en-US"/>
              </w:rPr>
            </w:pPr>
            <w:r w:rsidRPr="00C74636">
              <w:rPr>
                <w:color w:val="000000"/>
                <w:lang w:eastAsia="en-US"/>
              </w:rPr>
              <w:t>9725,3</w:t>
            </w:r>
          </w:p>
        </w:tc>
      </w:tr>
      <w:tr w:rsidR="00C74636" w:rsidRPr="00C74636" w:rsidTr="006C314C">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74636" w:rsidRPr="00C74636" w:rsidRDefault="00C74636" w:rsidP="006C314C">
            <w:pPr>
              <w:spacing w:line="276" w:lineRule="auto"/>
              <w:jc w:val="center"/>
              <w:rPr>
                <w:color w:val="000000"/>
                <w:lang w:eastAsia="en-US"/>
              </w:rPr>
            </w:pPr>
            <w:r w:rsidRPr="00C74636">
              <w:rPr>
                <w:color w:val="000000"/>
                <w:lang w:eastAsia="en-US"/>
              </w:rPr>
              <w:t>1 05 0</w:t>
            </w:r>
            <w:r w:rsidRPr="00C74636">
              <w:rPr>
                <w:color w:val="000000"/>
                <w:lang w:val="en-US" w:eastAsia="en-US"/>
              </w:rPr>
              <w:t>4</w:t>
            </w:r>
            <w:r w:rsidRPr="00C74636">
              <w:rPr>
                <w:color w:val="000000"/>
                <w:lang w:eastAsia="en-US"/>
              </w:rPr>
              <w:t>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74636" w:rsidRPr="00C74636" w:rsidRDefault="00C74636" w:rsidP="006C314C">
            <w:pPr>
              <w:spacing w:line="276" w:lineRule="auto"/>
              <w:jc w:val="both"/>
              <w:rPr>
                <w:color w:val="000000"/>
                <w:lang w:eastAsia="en-US"/>
              </w:rPr>
            </w:pPr>
            <w:r w:rsidRPr="00C74636">
              <w:rPr>
                <w:color w:val="000000"/>
                <w:lang w:eastAsia="en-US"/>
              </w:rPr>
              <w:t>Налог, взимаемый в связи с применением патентной системы налогообложения</w:t>
            </w:r>
          </w:p>
        </w:tc>
        <w:tc>
          <w:tcPr>
            <w:tcW w:w="993" w:type="dxa"/>
            <w:tcBorders>
              <w:top w:val="nil"/>
              <w:left w:val="single" w:sz="4" w:space="0" w:color="auto"/>
              <w:bottom w:val="single" w:sz="4" w:space="0" w:color="auto"/>
              <w:right w:val="single" w:sz="4" w:space="0" w:color="auto"/>
            </w:tcBorders>
            <w:hideMark/>
          </w:tcPr>
          <w:p w:rsidR="00C74636" w:rsidRPr="00C74636" w:rsidRDefault="00C74636" w:rsidP="006C314C">
            <w:pPr>
              <w:spacing w:line="276" w:lineRule="auto"/>
              <w:jc w:val="center"/>
              <w:rPr>
                <w:color w:val="000000"/>
                <w:lang w:eastAsia="en-US"/>
              </w:rPr>
            </w:pPr>
            <w:r w:rsidRPr="00C74636">
              <w:rPr>
                <w:color w:val="000000"/>
                <w:lang w:eastAsia="en-US"/>
              </w:rPr>
              <w:t>645,0</w:t>
            </w:r>
          </w:p>
        </w:tc>
        <w:tc>
          <w:tcPr>
            <w:tcW w:w="992" w:type="dxa"/>
            <w:tcBorders>
              <w:top w:val="nil"/>
              <w:left w:val="single" w:sz="4" w:space="0" w:color="auto"/>
              <w:bottom w:val="single" w:sz="4" w:space="0" w:color="auto"/>
              <w:right w:val="single" w:sz="4" w:space="0" w:color="auto"/>
            </w:tcBorders>
          </w:tcPr>
          <w:p w:rsidR="00C74636" w:rsidRPr="00C74636" w:rsidRDefault="00C74636" w:rsidP="006C314C">
            <w:pPr>
              <w:spacing w:line="276" w:lineRule="auto"/>
              <w:jc w:val="center"/>
              <w:rPr>
                <w:color w:val="000000"/>
                <w:lang w:eastAsia="en-US"/>
              </w:rPr>
            </w:pPr>
            <w:r w:rsidRPr="00C74636">
              <w:rPr>
                <w:color w:val="000000"/>
                <w:lang w:eastAsia="en-US"/>
              </w:rPr>
              <w:t>645,0</w:t>
            </w:r>
          </w:p>
        </w:tc>
        <w:tc>
          <w:tcPr>
            <w:tcW w:w="1134" w:type="dxa"/>
            <w:tcBorders>
              <w:top w:val="nil"/>
              <w:left w:val="single" w:sz="4" w:space="0" w:color="auto"/>
              <w:bottom w:val="single" w:sz="4" w:space="0" w:color="auto"/>
              <w:right w:val="single" w:sz="4" w:space="0" w:color="auto"/>
            </w:tcBorders>
          </w:tcPr>
          <w:p w:rsidR="00C74636" w:rsidRPr="00C74636" w:rsidRDefault="00C74636" w:rsidP="006C314C">
            <w:pPr>
              <w:spacing w:line="276" w:lineRule="auto"/>
              <w:jc w:val="center"/>
              <w:rPr>
                <w:color w:val="000000"/>
                <w:lang w:eastAsia="en-US"/>
              </w:rPr>
            </w:pPr>
            <w:r w:rsidRPr="00C74636">
              <w:rPr>
                <w:color w:val="000000"/>
                <w:lang w:eastAsia="en-US"/>
              </w:rPr>
              <w:t>645,0</w:t>
            </w:r>
          </w:p>
        </w:tc>
      </w:tr>
      <w:tr w:rsidR="00C74636" w:rsidRPr="00C74636" w:rsidTr="006C314C">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74636" w:rsidRPr="00C74636" w:rsidRDefault="00C74636" w:rsidP="006C314C">
            <w:pPr>
              <w:spacing w:line="276" w:lineRule="auto"/>
              <w:jc w:val="center"/>
              <w:rPr>
                <w:color w:val="000000"/>
                <w:lang w:eastAsia="en-US"/>
              </w:rPr>
            </w:pPr>
            <w:r w:rsidRPr="00C74636">
              <w:rPr>
                <w:color w:val="000000"/>
                <w:lang w:eastAsia="en-US"/>
              </w:rPr>
              <w:t>1 06 04000 00 0000 110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74636" w:rsidRPr="00C74636" w:rsidRDefault="00C74636" w:rsidP="006C314C">
            <w:pPr>
              <w:spacing w:line="276" w:lineRule="auto"/>
              <w:jc w:val="both"/>
              <w:rPr>
                <w:color w:val="000000"/>
                <w:lang w:eastAsia="en-US"/>
              </w:rPr>
            </w:pPr>
            <w:r w:rsidRPr="00C74636">
              <w:rPr>
                <w:color w:val="000000"/>
                <w:lang w:eastAsia="en-US"/>
              </w:rPr>
              <w:t>ТРАНСПОРТНЫЙ НАЛОГ</w:t>
            </w:r>
          </w:p>
        </w:tc>
        <w:tc>
          <w:tcPr>
            <w:tcW w:w="993" w:type="dxa"/>
            <w:tcBorders>
              <w:top w:val="nil"/>
              <w:left w:val="single" w:sz="4" w:space="0" w:color="auto"/>
              <w:bottom w:val="single" w:sz="4" w:space="0" w:color="auto"/>
              <w:right w:val="single" w:sz="4" w:space="0" w:color="auto"/>
            </w:tcBorders>
            <w:hideMark/>
          </w:tcPr>
          <w:p w:rsidR="00C74636" w:rsidRPr="00C74636" w:rsidRDefault="00C74636" w:rsidP="006C314C">
            <w:pPr>
              <w:spacing w:line="276" w:lineRule="auto"/>
              <w:jc w:val="center"/>
              <w:rPr>
                <w:color w:val="000000"/>
                <w:lang w:eastAsia="en-US"/>
              </w:rPr>
            </w:pPr>
            <w:r w:rsidRPr="00C74636">
              <w:rPr>
                <w:color w:val="000000"/>
                <w:lang w:eastAsia="en-US"/>
              </w:rPr>
              <w:t>11143,0</w:t>
            </w:r>
          </w:p>
        </w:tc>
        <w:tc>
          <w:tcPr>
            <w:tcW w:w="992" w:type="dxa"/>
            <w:tcBorders>
              <w:top w:val="nil"/>
              <w:left w:val="single" w:sz="4" w:space="0" w:color="auto"/>
              <w:bottom w:val="single" w:sz="4" w:space="0" w:color="auto"/>
              <w:right w:val="single" w:sz="4" w:space="0" w:color="auto"/>
            </w:tcBorders>
            <w:hideMark/>
          </w:tcPr>
          <w:p w:rsidR="00C74636" w:rsidRPr="00C74636" w:rsidRDefault="00C74636" w:rsidP="006C314C">
            <w:pPr>
              <w:spacing w:line="276" w:lineRule="auto"/>
              <w:jc w:val="center"/>
              <w:rPr>
                <w:color w:val="000000"/>
                <w:lang w:eastAsia="en-US"/>
              </w:rPr>
            </w:pPr>
            <w:r w:rsidRPr="00C74636">
              <w:rPr>
                <w:color w:val="000000"/>
                <w:lang w:eastAsia="en-US"/>
              </w:rPr>
              <w:t>12180,0</w:t>
            </w:r>
          </w:p>
        </w:tc>
        <w:tc>
          <w:tcPr>
            <w:tcW w:w="1134" w:type="dxa"/>
            <w:tcBorders>
              <w:top w:val="nil"/>
              <w:left w:val="single" w:sz="4" w:space="0" w:color="auto"/>
              <w:bottom w:val="single" w:sz="4" w:space="0" w:color="auto"/>
              <w:right w:val="single" w:sz="4" w:space="0" w:color="auto"/>
            </w:tcBorders>
            <w:hideMark/>
          </w:tcPr>
          <w:p w:rsidR="00C74636" w:rsidRPr="00C74636" w:rsidRDefault="00C74636" w:rsidP="006C314C">
            <w:pPr>
              <w:spacing w:line="276" w:lineRule="auto"/>
              <w:jc w:val="center"/>
              <w:rPr>
                <w:color w:val="000000"/>
                <w:lang w:eastAsia="en-US"/>
              </w:rPr>
            </w:pPr>
            <w:r w:rsidRPr="00C74636">
              <w:rPr>
                <w:color w:val="000000"/>
                <w:lang w:eastAsia="en-US"/>
              </w:rPr>
              <w:t>13577</w:t>
            </w:r>
          </w:p>
        </w:tc>
      </w:tr>
      <w:tr w:rsidR="00C74636" w:rsidRPr="00C74636" w:rsidTr="006C314C">
        <w:trPr>
          <w:cantSplit/>
          <w:trHeight w:val="342"/>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74636" w:rsidRPr="00C74636" w:rsidRDefault="00C74636" w:rsidP="006C314C">
            <w:pPr>
              <w:spacing w:line="276" w:lineRule="auto"/>
              <w:jc w:val="center"/>
              <w:rPr>
                <w:color w:val="000000"/>
                <w:lang w:eastAsia="en-US"/>
              </w:rPr>
            </w:pPr>
            <w:r w:rsidRPr="00C74636">
              <w:rPr>
                <w:color w:val="000000"/>
                <w:lang w:eastAsia="en-US"/>
              </w:rPr>
              <w:t>1 08 00000 00 0000 000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74636" w:rsidRPr="00C74636" w:rsidRDefault="00C74636" w:rsidP="006C314C">
            <w:pPr>
              <w:spacing w:line="276" w:lineRule="auto"/>
              <w:jc w:val="both"/>
              <w:rPr>
                <w:color w:val="000000"/>
                <w:lang w:eastAsia="en-US"/>
              </w:rPr>
            </w:pPr>
            <w:r w:rsidRPr="00C74636">
              <w:rPr>
                <w:color w:val="000000"/>
                <w:lang w:eastAsia="en-US"/>
              </w:rPr>
              <w:t>ГОСУДАРСТВЕННАЯ ПОШЛИНА</w:t>
            </w:r>
          </w:p>
        </w:tc>
        <w:tc>
          <w:tcPr>
            <w:tcW w:w="993" w:type="dxa"/>
            <w:tcBorders>
              <w:top w:val="nil"/>
              <w:left w:val="single" w:sz="4" w:space="0" w:color="auto"/>
              <w:bottom w:val="single" w:sz="4" w:space="0" w:color="auto"/>
              <w:right w:val="single" w:sz="4" w:space="0" w:color="auto"/>
            </w:tcBorders>
            <w:hideMark/>
          </w:tcPr>
          <w:p w:rsidR="00C74636" w:rsidRPr="00C74636" w:rsidRDefault="00C74636" w:rsidP="006C314C">
            <w:pPr>
              <w:spacing w:line="276" w:lineRule="auto"/>
              <w:jc w:val="center"/>
              <w:rPr>
                <w:color w:val="000000"/>
                <w:lang w:eastAsia="en-US"/>
              </w:rPr>
            </w:pPr>
            <w:r w:rsidRPr="00C74636">
              <w:rPr>
                <w:color w:val="000000"/>
                <w:lang w:eastAsia="en-US"/>
              </w:rPr>
              <w:t>1283,0</w:t>
            </w:r>
          </w:p>
        </w:tc>
        <w:tc>
          <w:tcPr>
            <w:tcW w:w="992" w:type="dxa"/>
            <w:tcBorders>
              <w:top w:val="nil"/>
              <w:left w:val="single" w:sz="4" w:space="0" w:color="auto"/>
              <w:bottom w:val="single" w:sz="4" w:space="0" w:color="auto"/>
              <w:right w:val="single" w:sz="4" w:space="0" w:color="auto"/>
            </w:tcBorders>
            <w:hideMark/>
          </w:tcPr>
          <w:p w:rsidR="00C74636" w:rsidRPr="00C74636" w:rsidRDefault="00C74636" w:rsidP="006C314C">
            <w:pPr>
              <w:spacing w:line="276" w:lineRule="auto"/>
              <w:jc w:val="center"/>
              <w:rPr>
                <w:color w:val="000000"/>
                <w:lang w:eastAsia="en-US"/>
              </w:rPr>
            </w:pPr>
            <w:r w:rsidRPr="00C74636">
              <w:rPr>
                <w:color w:val="000000"/>
                <w:lang w:eastAsia="en-US"/>
              </w:rPr>
              <w:t>1539</w:t>
            </w:r>
          </w:p>
        </w:tc>
        <w:tc>
          <w:tcPr>
            <w:tcW w:w="1134" w:type="dxa"/>
            <w:tcBorders>
              <w:top w:val="nil"/>
              <w:left w:val="single" w:sz="4" w:space="0" w:color="auto"/>
              <w:bottom w:val="single" w:sz="4" w:space="0" w:color="auto"/>
              <w:right w:val="single" w:sz="4" w:space="0" w:color="auto"/>
            </w:tcBorders>
            <w:hideMark/>
          </w:tcPr>
          <w:p w:rsidR="00C74636" w:rsidRPr="00C74636" w:rsidRDefault="00C74636" w:rsidP="006C314C">
            <w:pPr>
              <w:spacing w:line="276" w:lineRule="auto"/>
              <w:jc w:val="center"/>
              <w:rPr>
                <w:color w:val="000000"/>
                <w:lang w:eastAsia="en-US"/>
              </w:rPr>
            </w:pPr>
            <w:r w:rsidRPr="00C74636">
              <w:rPr>
                <w:color w:val="000000"/>
                <w:lang w:eastAsia="en-US"/>
              </w:rPr>
              <w:t>1621</w:t>
            </w:r>
          </w:p>
        </w:tc>
      </w:tr>
      <w:tr w:rsidR="00C74636" w:rsidRPr="00C74636" w:rsidTr="006C314C">
        <w:trPr>
          <w:trHeight w:val="840"/>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74636" w:rsidRPr="00C74636" w:rsidRDefault="00C74636" w:rsidP="006C314C">
            <w:pPr>
              <w:spacing w:line="276" w:lineRule="auto"/>
              <w:jc w:val="center"/>
              <w:rPr>
                <w:color w:val="000000"/>
                <w:lang w:eastAsia="en-US"/>
              </w:rPr>
            </w:pPr>
            <w:r w:rsidRPr="00C74636">
              <w:rPr>
                <w:color w:val="000000"/>
                <w:lang w:eastAsia="en-US"/>
              </w:rPr>
              <w:t>1 11 00000 00 0000 000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C74636" w:rsidRPr="00C74636" w:rsidRDefault="00C74636" w:rsidP="006C314C">
            <w:pPr>
              <w:spacing w:line="276" w:lineRule="auto"/>
              <w:jc w:val="both"/>
              <w:rPr>
                <w:color w:val="000000"/>
                <w:lang w:eastAsia="en-US"/>
              </w:rPr>
            </w:pPr>
            <w:r w:rsidRPr="00C74636">
              <w:rPr>
                <w:color w:val="000000"/>
                <w:lang w:eastAsia="en-US"/>
              </w:rPr>
              <w:t>ДОХОДЫ ОТ ИСПОЛЬЗОВАНИЯ ИМУЩЕСТВА, НАХОДЯЩЕГОСЯ В ГОСУДАРСТВЕННОЙ И МУНИЦИПАЛЬНОЙ СОБСТВЕННОСТИ</w:t>
            </w:r>
          </w:p>
        </w:tc>
        <w:tc>
          <w:tcPr>
            <w:tcW w:w="993" w:type="dxa"/>
            <w:tcBorders>
              <w:top w:val="nil"/>
              <w:left w:val="nil"/>
              <w:bottom w:val="single" w:sz="4" w:space="0" w:color="auto"/>
              <w:right w:val="single" w:sz="4" w:space="0" w:color="auto"/>
            </w:tcBorders>
            <w:hideMark/>
          </w:tcPr>
          <w:p w:rsidR="00C74636" w:rsidRPr="00C74636" w:rsidRDefault="00C74636" w:rsidP="006C314C">
            <w:pPr>
              <w:spacing w:line="276" w:lineRule="auto"/>
              <w:jc w:val="center"/>
              <w:rPr>
                <w:color w:val="000000"/>
                <w:lang w:eastAsia="en-US"/>
              </w:rPr>
            </w:pPr>
            <w:r w:rsidRPr="00C74636">
              <w:rPr>
                <w:color w:val="000000"/>
                <w:lang w:eastAsia="en-US"/>
              </w:rPr>
              <w:t>3150,2</w:t>
            </w:r>
          </w:p>
        </w:tc>
        <w:tc>
          <w:tcPr>
            <w:tcW w:w="992" w:type="dxa"/>
            <w:tcBorders>
              <w:top w:val="nil"/>
              <w:left w:val="nil"/>
              <w:bottom w:val="single" w:sz="4" w:space="0" w:color="auto"/>
              <w:right w:val="single" w:sz="4" w:space="0" w:color="auto"/>
            </w:tcBorders>
            <w:hideMark/>
          </w:tcPr>
          <w:p w:rsidR="00C74636" w:rsidRPr="00C74636" w:rsidRDefault="00C74636" w:rsidP="006C314C">
            <w:pPr>
              <w:spacing w:line="276" w:lineRule="auto"/>
              <w:jc w:val="center"/>
              <w:rPr>
                <w:color w:val="000000"/>
                <w:lang w:eastAsia="en-US"/>
              </w:rPr>
            </w:pPr>
            <w:r w:rsidRPr="00C74636">
              <w:rPr>
                <w:color w:val="000000"/>
                <w:lang w:eastAsia="en-US"/>
              </w:rPr>
              <w:t>1607,5</w:t>
            </w:r>
          </w:p>
        </w:tc>
        <w:tc>
          <w:tcPr>
            <w:tcW w:w="1134" w:type="dxa"/>
            <w:tcBorders>
              <w:top w:val="nil"/>
              <w:left w:val="nil"/>
              <w:bottom w:val="single" w:sz="4" w:space="0" w:color="auto"/>
              <w:right w:val="single" w:sz="4" w:space="0" w:color="auto"/>
            </w:tcBorders>
            <w:hideMark/>
          </w:tcPr>
          <w:p w:rsidR="00C74636" w:rsidRPr="00C74636" w:rsidRDefault="00C74636" w:rsidP="006C314C">
            <w:pPr>
              <w:spacing w:line="276" w:lineRule="auto"/>
              <w:jc w:val="center"/>
              <w:rPr>
                <w:color w:val="000000"/>
                <w:lang w:eastAsia="en-US"/>
              </w:rPr>
            </w:pPr>
            <w:r w:rsidRPr="00C74636">
              <w:rPr>
                <w:color w:val="000000"/>
                <w:lang w:eastAsia="en-US"/>
              </w:rPr>
              <w:t>1607,5</w:t>
            </w:r>
          </w:p>
        </w:tc>
      </w:tr>
      <w:tr w:rsidR="00C74636" w:rsidRPr="00C74636" w:rsidTr="006C314C">
        <w:trPr>
          <w:trHeight w:val="630"/>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74636" w:rsidRPr="00C74636" w:rsidRDefault="00C74636" w:rsidP="006C314C">
            <w:pPr>
              <w:spacing w:line="276" w:lineRule="auto"/>
              <w:jc w:val="center"/>
              <w:rPr>
                <w:color w:val="000000"/>
                <w:lang w:eastAsia="en-US"/>
              </w:rPr>
            </w:pPr>
            <w:r w:rsidRPr="00C74636">
              <w:rPr>
                <w:color w:val="000000"/>
                <w:lang w:eastAsia="en-US"/>
              </w:rPr>
              <w:t>1 11 05000 00 0000 120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C74636" w:rsidRPr="00C74636" w:rsidRDefault="00C74636" w:rsidP="006C314C">
            <w:pPr>
              <w:spacing w:line="276" w:lineRule="auto"/>
              <w:jc w:val="both"/>
              <w:rPr>
                <w:color w:val="000000"/>
                <w:lang w:eastAsia="en-US"/>
              </w:rPr>
            </w:pPr>
            <w:r w:rsidRPr="00C74636">
              <w:rPr>
                <w:color w:val="000000"/>
                <w:lang w:eastAsia="en-US"/>
              </w:rPr>
              <w:t xml:space="preserve">Доходы, получаемые в виде арендной либо иной платы за передачу в возмездное пользование государственного и муниципального имущества </w:t>
            </w:r>
          </w:p>
          <w:p w:rsidR="00C74636" w:rsidRPr="00C74636" w:rsidRDefault="00C74636" w:rsidP="006C314C">
            <w:pPr>
              <w:spacing w:line="276" w:lineRule="auto"/>
              <w:jc w:val="both"/>
              <w:rPr>
                <w:color w:val="000000"/>
                <w:lang w:eastAsia="en-US"/>
              </w:rPr>
            </w:pPr>
            <w:r w:rsidRPr="00C74636">
              <w:rPr>
                <w:color w:val="000000"/>
                <w:lang w:eastAsia="en-US"/>
              </w:rPr>
              <w:t>(за исключением имущества автономных учреждений, а также имущества государственных и муниципальных унитарных предприятий, в том числе казенных</w:t>
            </w:r>
            <w:proofErr w:type="gramStart"/>
            <w:r w:rsidRPr="00C74636">
              <w:rPr>
                <w:color w:val="000000"/>
                <w:lang w:eastAsia="en-US"/>
              </w:rPr>
              <w:t xml:space="preserve"> )</w:t>
            </w:r>
            <w:proofErr w:type="gramEnd"/>
          </w:p>
        </w:tc>
        <w:tc>
          <w:tcPr>
            <w:tcW w:w="993" w:type="dxa"/>
            <w:tcBorders>
              <w:top w:val="nil"/>
              <w:left w:val="nil"/>
              <w:bottom w:val="single" w:sz="4" w:space="0" w:color="auto"/>
              <w:right w:val="single" w:sz="4" w:space="0" w:color="auto"/>
            </w:tcBorders>
            <w:hideMark/>
          </w:tcPr>
          <w:p w:rsidR="00C74636" w:rsidRPr="00C74636" w:rsidRDefault="00C74636" w:rsidP="006C314C">
            <w:pPr>
              <w:spacing w:line="276" w:lineRule="auto"/>
              <w:jc w:val="center"/>
              <w:rPr>
                <w:color w:val="000000"/>
                <w:lang w:eastAsia="en-US"/>
              </w:rPr>
            </w:pPr>
            <w:r w:rsidRPr="00C74636">
              <w:rPr>
                <w:color w:val="000000"/>
                <w:lang w:eastAsia="en-US"/>
              </w:rPr>
              <w:t>3042,2</w:t>
            </w:r>
          </w:p>
        </w:tc>
        <w:tc>
          <w:tcPr>
            <w:tcW w:w="992" w:type="dxa"/>
            <w:tcBorders>
              <w:top w:val="nil"/>
              <w:left w:val="nil"/>
              <w:bottom w:val="single" w:sz="4" w:space="0" w:color="auto"/>
              <w:right w:val="single" w:sz="4" w:space="0" w:color="auto"/>
            </w:tcBorders>
            <w:hideMark/>
          </w:tcPr>
          <w:p w:rsidR="00C74636" w:rsidRPr="00C74636" w:rsidRDefault="00C74636" w:rsidP="006C314C">
            <w:pPr>
              <w:spacing w:line="276" w:lineRule="auto"/>
              <w:jc w:val="center"/>
              <w:rPr>
                <w:color w:val="000000"/>
                <w:lang w:eastAsia="en-US"/>
              </w:rPr>
            </w:pPr>
            <w:r w:rsidRPr="00C74636">
              <w:rPr>
                <w:color w:val="000000"/>
                <w:lang w:eastAsia="en-US"/>
              </w:rPr>
              <w:t>1607,5</w:t>
            </w:r>
          </w:p>
        </w:tc>
        <w:tc>
          <w:tcPr>
            <w:tcW w:w="1134" w:type="dxa"/>
            <w:tcBorders>
              <w:top w:val="nil"/>
              <w:left w:val="nil"/>
              <w:bottom w:val="single" w:sz="4" w:space="0" w:color="auto"/>
              <w:right w:val="single" w:sz="4" w:space="0" w:color="auto"/>
            </w:tcBorders>
            <w:hideMark/>
          </w:tcPr>
          <w:p w:rsidR="00C74636" w:rsidRPr="00C74636" w:rsidRDefault="00C74636" w:rsidP="006C314C">
            <w:pPr>
              <w:spacing w:line="276" w:lineRule="auto"/>
              <w:jc w:val="center"/>
              <w:rPr>
                <w:color w:val="000000"/>
                <w:lang w:eastAsia="en-US"/>
              </w:rPr>
            </w:pPr>
            <w:r w:rsidRPr="00C74636">
              <w:rPr>
                <w:color w:val="000000"/>
                <w:lang w:eastAsia="en-US"/>
              </w:rPr>
              <w:t>1607,5</w:t>
            </w:r>
          </w:p>
        </w:tc>
      </w:tr>
      <w:tr w:rsidR="00C74636" w:rsidRPr="00C74636" w:rsidTr="006C314C">
        <w:trPr>
          <w:trHeight w:val="831"/>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74636" w:rsidRPr="00C74636" w:rsidRDefault="00C74636" w:rsidP="006C314C">
            <w:pPr>
              <w:spacing w:line="276" w:lineRule="auto"/>
              <w:jc w:val="center"/>
              <w:rPr>
                <w:color w:val="000000"/>
                <w:lang w:eastAsia="en-US"/>
              </w:rPr>
            </w:pPr>
            <w:r w:rsidRPr="00C74636">
              <w:rPr>
                <w:color w:val="000000"/>
                <w:lang w:eastAsia="en-US"/>
              </w:rPr>
              <w:lastRenderedPageBreak/>
              <w:t>1 11 05013 05 0000 120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C74636" w:rsidRPr="00C74636" w:rsidRDefault="00C74636" w:rsidP="006C314C">
            <w:pPr>
              <w:spacing w:line="276" w:lineRule="auto"/>
              <w:jc w:val="both"/>
              <w:rPr>
                <w:color w:val="000000"/>
                <w:lang w:eastAsia="en-US"/>
              </w:rPr>
            </w:pPr>
            <w:proofErr w:type="gramStart"/>
            <w:r w:rsidRPr="00C74636">
              <w:rPr>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993" w:type="dxa"/>
            <w:tcBorders>
              <w:top w:val="nil"/>
              <w:left w:val="nil"/>
              <w:bottom w:val="single" w:sz="4" w:space="0" w:color="auto"/>
              <w:right w:val="single" w:sz="4" w:space="0" w:color="auto"/>
            </w:tcBorders>
            <w:hideMark/>
          </w:tcPr>
          <w:p w:rsidR="00C74636" w:rsidRPr="00C74636" w:rsidRDefault="00C74636" w:rsidP="006C314C">
            <w:pPr>
              <w:spacing w:line="276" w:lineRule="auto"/>
              <w:jc w:val="center"/>
              <w:rPr>
                <w:lang w:eastAsia="en-US"/>
              </w:rPr>
            </w:pPr>
            <w:r w:rsidRPr="00C74636">
              <w:rPr>
                <w:lang w:eastAsia="en-US"/>
              </w:rPr>
              <w:t>2411,7</w:t>
            </w:r>
          </w:p>
        </w:tc>
        <w:tc>
          <w:tcPr>
            <w:tcW w:w="992" w:type="dxa"/>
            <w:tcBorders>
              <w:top w:val="nil"/>
              <w:left w:val="nil"/>
              <w:bottom w:val="single" w:sz="4" w:space="0" w:color="auto"/>
              <w:right w:val="single" w:sz="4" w:space="0" w:color="auto"/>
            </w:tcBorders>
            <w:hideMark/>
          </w:tcPr>
          <w:p w:rsidR="00C74636" w:rsidRPr="00C74636" w:rsidRDefault="00C74636" w:rsidP="006C314C">
            <w:pPr>
              <w:spacing w:line="276" w:lineRule="auto"/>
              <w:jc w:val="center"/>
              <w:rPr>
                <w:color w:val="000000"/>
                <w:lang w:eastAsia="en-US"/>
              </w:rPr>
            </w:pPr>
            <w:r w:rsidRPr="00C74636">
              <w:rPr>
                <w:color w:val="000000"/>
                <w:lang w:eastAsia="en-US"/>
              </w:rPr>
              <w:t>977,0</w:t>
            </w:r>
          </w:p>
        </w:tc>
        <w:tc>
          <w:tcPr>
            <w:tcW w:w="1134" w:type="dxa"/>
            <w:tcBorders>
              <w:top w:val="nil"/>
              <w:left w:val="nil"/>
              <w:bottom w:val="single" w:sz="4" w:space="0" w:color="auto"/>
              <w:right w:val="single" w:sz="4" w:space="0" w:color="auto"/>
            </w:tcBorders>
            <w:hideMark/>
          </w:tcPr>
          <w:p w:rsidR="00C74636" w:rsidRPr="00C74636" w:rsidRDefault="00C74636" w:rsidP="006C314C">
            <w:pPr>
              <w:spacing w:line="276" w:lineRule="auto"/>
              <w:jc w:val="center"/>
              <w:rPr>
                <w:color w:val="000000"/>
                <w:lang w:eastAsia="en-US"/>
              </w:rPr>
            </w:pPr>
            <w:r w:rsidRPr="00C74636">
              <w:rPr>
                <w:color w:val="000000"/>
                <w:lang w:eastAsia="en-US"/>
              </w:rPr>
              <w:t>977,0</w:t>
            </w:r>
          </w:p>
        </w:tc>
      </w:tr>
      <w:tr w:rsidR="00C74636" w:rsidRPr="00D64FAE" w:rsidTr="006C314C">
        <w:trPr>
          <w:trHeight w:val="1504"/>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74636" w:rsidRDefault="00C74636" w:rsidP="006C314C">
            <w:pPr>
              <w:spacing w:line="276" w:lineRule="auto"/>
              <w:jc w:val="center"/>
              <w:rPr>
                <w:color w:val="000000"/>
                <w:lang w:eastAsia="en-US"/>
              </w:rPr>
            </w:pPr>
            <w:r>
              <w:rPr>
                <w:color w:val="000000"/>
                <w:lang w:eastAsia="en-US"/>
              </w:rPr>
              <w:t>1 11 05013 13 0000 120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C74636" w:rsidRDefault="00C74636" w:rsidP="006C314C">
            <w:pPr>
              <w:spacing w:line="276" w:lineRule="auto"/>
              <w:jc w:val="both"/>
              <w:rPr>
                <w:color w:val="000000"/>
                <w:lang w:eastAsia="en-US"/>
              </w:rPr>
            </w:pPr>
            <w:r>
              <w:rPr>
                <w:color w:val="000000"/>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3" w:type="dxa"/>
            <w:tcBorders>
              <w:top w:val="nil"/>
              <w:left w:val="nil"/>
              <w:bottom w:val="single" w:sz="4" w:space="0" w:color="auto"/>
              <w:right w:val="single" w:sz="4" w:space="0" w:color="auto"/>
            </w:tcBorders>
            <w:hideMark/>
          </w:tcPr>
          <w:p w:rsidR="00C74636" w:rsidRDefault="00C74636" w:rsidP="006C314C">
            <w:pPr>
              <w:spacing w:line="276" w:lineRule="auto"/>
              <w:jc w:val="center"/>
              <w:rPr>
                <w:lang w:eastAsia="en-US"/>
              </w:rPr>
            </w:pPr>
            <w:r>
              <w:rPr>
                <w:lang w:eastAsia="en-US"/>
              </w:rPr>
              <w:t>255,5</w:t>
            </w:r>
          </w:p>
        </w:tc>
        <w:tc>
          <w:tcPr>
            <w:tcW w:w="992" w:type="dxa"/>
            <w:tcBorders>
              <w:top w:val="nil"/>
              <w:left w:val="nil"/>
              <w:bottom w:val="single" w:sz="4" w:space="0" w:color="auto"/>
              <w:right w:val="single" w:sz="4" w:space="0" w:color="auto"/>
            </w:tcBorders>
            <w:hideMark/>
          </w:tcPr>
          <w:p w:rsidR="00C74636" w:rsidRDefault="00C74636" w:rsidP="006C314C">
            <w:pPr>
              <w:spacing w:line="276" w:lineRule="auto"/>
              <w:jc w:val="center"/>
              <w:rPr>
                <w:color w:val="000000"/>
                <w:lang w:eastAsia="en-US"/>
              </w:rPr>
            </w:pPr>
            <w:r>
              <w:rPr>
                <w:color w:val="000000"/>
                <w:lang w:eastAsia="en-US"/>
              </w:rPr>
              <w:t>255,5</w:t>
            </w:r>
          </w:p>
        </w:tc>
        <w:tc>
          <w:tcPr>
            <w:tcW w:w="1134" w:type="dxa"/>
            <w:tcBorders>
              <w:top w:val="nil"/>
              <w:left w:val="nil"/>
              <w:bottom w:val="single" w:sz="4" w:space="0" w:color="auto"/>
              <w:right w:val="single" w:sz="4" w:space="0" w:color="auto"/>
            </w:tcBorders>
            <w:hideMark/>
          </w:tcPr>
          <w:p w:rsidR="00C74636" w:rsidRDefault="00C74636" w:rsidP="006C314C">
            <w:pPr>
              <w:spacing w:line="276" w:lineRule="auto"/>
              <w:jc w:val="center"/>
              <w:rPr>
                <w:color w:val="000000"/>
                <w:lang w:eastAsia="en-US"/>
              </w:rPr>
            </w:pPr>
            <w:r>
              <w:rPr>
                <w:color w:val="000000"/>
                <w:lang w:eastAsia="en-US"/>
              </w:rPr>
              <w:t>255,5</w:t>
            </w:r>
          </w:p>
        </w:tc>
      </w:tr>
      <w:tr w:rsidR="00C74636" w:rsidRPr="00D64FAE" w:rsidTr="006C314C">
        <w:trPr>
          <w:trHeight w:val="1504"/>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C74636" w:rsidRDefault="00C74636" w:rsidP="006C314C">
            <w:pPr>
              <w:spacing w:line="276" w:lineRule="auto"/>
              <w:jc w:val="center"/>
              <w:rPr>
                <w:color w:val="000000"/>
                <w:lang w:eastAsia="en-US"/>
              </w:rPr>
            </w:pPr>
            <w:r w:rsidRPr="00EA7A29">
              <w:rPr>
                <w:color w:val="000000"/>
              </w:rPr>
              <w:t>1 11 05035 05 0000 120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tcPr>
          <w:p w:rsidR="00C74636" w:rsidRDefault="00C74636" w:rsidP="006C314C">
            <w:pPr>
              <w:spacing w:line="276" w:lineRule="auto"/>
              <w:jc w:val="both"/>
              <w:rPr>
                <w:color w:val="000000"/>
                <w:lang w:eastAsia="en-US"/>
              </w:rPr>
            </w:pPr>
            <w:r w:rsidRPr="00EA7A29">
              <w:rPr>
                <w:color w:val="000000"/>
              </w:rPr>
              <w:t>Доходы от сдачи в аренду имущества, находящегося в оперативном управлении  органов</w:t>
            </w:r>
            <w:r>
              <w:rPr>
                <w:color w:val="000000"/>
              </w:rPr>
              <w:t xml:space="preserve"> </w:t>
            </w:r>
            <w:r w:rsidRPr="00EA7A29">
              <w:rPr>
                <w:color w:val="000000"/>
              </w:rPr>
              <w:t xml:space="preserve">управления муниципальных районов и созданных ими учреждений  </w:t>
            </w:r>
            <w:proofErr w:type="gramStart"/>
            <w:r w:rsidRPr="00EA7A29">
              <w:rPr>
                <w:color w:val="000000"/>
              </w:rPr>
              <w:t xml:space="preserve">( </w:t>
            </w:r>
            <w:proofErr w:type="gramEnd"/>
            <w:r w:rsidRPr="00EA7A29">
              <w:rPr>
                <w:color w:val="000000"/>
              </w:rPr>
              <w:t>за исключением имущества муниципальных автономных учреждений )</w:t>
            </w:r>
          </w:p>
        </w:tc>
        <w:tc>
          <w:tcPr>
            <w:tcW w:w="993" w:type="dxa"/>
            <w:tcBorders>
              <w:top w:val="nil"/>
              <w:left w:val="nil"/>
              <w:bottom w:val="single" w:sz="4" w:space="0" w:color="auto"/>
              <w:right w:val="single" w:sz="4" w:space="0" w:color="auto"/>
            </w:tcBorders>
          </w:tcPr>
          <w:p w:rsidR="00C74636" w:rsidRDefault="00C74636" w:rsidP="006C314C">
            <w:pPr>
              <w:spacing w:line="276" w:lineRule="auto"/>
              <w:jc w:val="center"/>
              <w:rPr>
                <w:lang w:eastAsia="en-US"/>
              </w:rPr>
            </w:pPr>
            <w:r>
              <w:rPr>
                <w:lang w:eastAsia="en-US"/>
              </w:rPr>
              <w:t>374</w:t>
            </w:r>
          </w:p>
        </w:tc>
        <w:tc>
          <w:tcPr>
            <w:tcW w:w="992" w:type="dxa"/>
            <w:tcBorders>
              <w:top w:val="nil"/>
              <w:left w:val="nil"/>
              <w:bottom w:val="single" w:sz="4" w:space="0" w:color="auto"/>
              <w:right w:val="single" w:sz="4" w:space="0" w:color="auto"/>
            </w:tcBorders>
          </w:tcPr>
          <w:p w:rsidR="00C74636" w:rsidRDefault="00C74636" w:rsidP="006C314C">
            <w:pPr>
              <w:spacing w:line="276" w:lineRule="auto"/>
              <w:jc w:val="center"/>
              <w:rPr>
                <w:color w:val="000000"/>
                <w:lang w:eastAsia="en-US"/>
              </w:rPr>
            </w:pPr>
            <w:r>
              <w:rPr>
                <w:color w:val="000000"/>
                <w:lang w:eastAsia="en-US"/>
              </w:rPr>
              <w:t>374</w:t>
            </w:r>
          </w:p>
        </w:tc>
        <w:tc>
          <w:tcPr>
            <w:tcW w:w="1134" w:type="dxa"/>
            <w:tcBorders>
              <w:top w:val="nil"/>
              <w:left w:val="nil"/>
              <w:bottom w:val="single" w:sz="4" w:space="0" w:color="auto"/>
              <w:right w:val="single" w:sz="4" w:space="0" w:color="auto"/>
            </w:tcBorders>
          </w:tcPr>
          <w:p w:rsidR="00C74636" w:rsidRDefault="00C74636" w:rsidP="006C314C">
            <w:pPr>
              <w:spacing w:line="276" w:lineRule="auto"/>
              <w:jc w:val="center"/>
              <w:rPr>
                <w:color w:val="000000"/>
                <w:lang w:eastAsia="en-US"/>
              </w:rPr>
            </w:pPr>
            <w:r>
              <w:rPr>
                <w:color w:val="000000"/>
                <w:lang w:eastAsia="en-US"/>
              </w:rPr>
              <w:t>374</w:t>
            </w:r>
          </w:p>
        </w:tc>
      </w:tr>
      <w:tr w:rsidR="00C74636" w:rsidRPr="00D64FAE" w:rsidTr="006C314C">
        <w:trPr>
          <w:trHeight w:val="1108"/>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C74636" w:rsidRPr="00EA7A29" w:rsidRDefault="00C74636" w:rsidP="006C314C">
            <w:pPr>
              <w:spacing w:line="276" w:lineRule="auto"/>
              <w:jc w:val="center"/>
              <w:rPr>
                <w:color w:val="000000"/>
              </w:rPr>
            </w:pPr>
            <w:r w:rsidRPr="00EA7A29">
              <w:rPr>
                <w:color w:val="000000"/>
              </w:rPr>
              <w:t>1 11 050</w:t>
            </w:r>
            <w:r w:rsidRPr="00EA7A29">
              <w:rPr>
                <w:color w:val="000000"/>
                <w:lang w:val="en-US"/>
              </w:rPr>
              <w:t>7</w:t>
            </w:r>
            <w:r w:rsidRPr="00EA7A29">
              <w:rPr>
                <w:color w:val="000000"/>
              </w:rPr>
              <w:t>5 05 0000 120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tcPr>
          <w:p w:rsidR="00C74636" w:rsidRPr="00EA7A29" w:rsidRDefault="00C74636" w:rsidP="006C314C">
            <w:pPr>
              <w:spacing w:line="276" w:lineRule="auto"/>
              <w:jc w:val="both"/>
              <w:rPr>
                <w:color w:val="000000"/>
              </w:rPr>
            </w:pPr>
            <w:r w:rsidRPr="00EA7A29">
              <w:rPr>
                <w:szCs w:val="18"/>
              </w:rPr>
              <w:t>Доходы от сдачи в аренду имущества, составляющего казну муниципальных районов (за исключением земельных участков)</w:t>
            </w:r>
          </w:p>
        </w:tc>
        <w:tc>
          <w:tcPr>
            <w:tcW w:w="993" w:type="dxa"/>
            <w:tcBorders>
              <w:top w:val="nil"/>
              <w:left w:val="nil"/>
              <w:bottom w:val="single" w:sz="4" w:space="0" w:color="auto"/>
              <w:right w:val="single" w:sz="4" w:space="0" w:color="auto"/>
            </w:tcBorders>
          </w:tcPr>
          <w:p w:rsidR="00C74636" w:rsidRDefault="00C74636" w:rsidP="006C314C">
            <w:pPr>
              <w:spacing w:line="276" w:lineRule="auto"/>
              <w:jc w:val="center"/>
              <w:rPr>
                <w:lang w:eastAsia="en-US"/>
              </w:rPr>
            </w:pPr>
            <w:r>
              <w:rPr>
                <w:lang w:eastAsia="en-US"/>
              </w:rPr>
              <w:t>1</w:t>
            </w:r>
          </w:p>
        </w:tc>
        <w:tc>
          <w:tcPr>
            <w:tcW w:w="992" w:type="dxa"/>
            <w:tcBorders>
              <w:top w:val="nil"/>
              <w:left w:val="nil"/>
              <w:bottom w:val="single" w:sz="4" w:space="0" w:color="auto"/>
              <w:right w:val="single" w:sz="4" w:space="0" w:color="auto"/>
            </w:tcBorders>
          </w:tcPr>
          <w:p w:rsidR="00C74636" w:rsidRDefault="00C74636" w:rsidP="006C314C">
            <w:pPr>
              <w:spacing w:line="276" w:lineRule="auto"/>
              <w:jc w:val="center"/>
              <w:rPr>
                <w:color w:val="000000"/>
                <w:lang w:eastAsia="en-US"/>
              </w:rPr>
            </w:pPr>
            <w:r>
              <w:rPr>
                <w:color w:val="000000"/>
                <w:lang w:eastAsia="en-US"/>
              </w:rPr>
              <w:t>1</w:t>
            </w:r>
          </w:p>
        </w:tc>
        <w:tc>
          <w:tcPr>
            <w:tcW w:w="1134" w:type="dxa"/>
            <w:tcBorders>
              <w:top w:val="nil"/>
              <w:left w:val="nil"/>
              <w:bottom w:val="single" w:sz="4" w:space="0" w:color="auto"/>
              <w:right w:val="single" w:sz="4" w:space="0" w:color="auto"/>
            </w:tcBorders>
          </w:tcPr>
          <w:p w:rsidR="00C74636" w:rsidRDefault="00C74636" w:rsidP="006C314C">
            <w:pPr>
              <w:spacing w:line="276" w:lineRule="auto"/>
              <w:jc w:val="center"/>
              <w:rPr>
                <w:color w:val="000000"/>
                <w:lang w:eastAsia="en-US"/>
              </w:rPr>
            </w:pPr>
            <w:r>
              <w:rPr>
                <w:color w:val="000000"/>
                <w:lang w:eastAsia="en-US"/>
              </w:rPr>
              <w:t>1</w:t>
            </w:r>
          </w:p>
        </w:tc>
      </w:tr>
      <w:tr w:rsidR="00C74636" w:rsidRPr="00D64FAE" w:rsidTr="006C314C">
        <w:trPr>
          <w:trHeight w:val="1108"/>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C74636" w:rsidRPr="00EA7A29" w:rsidRDefault="00C74636" w:rsidP="006C314C">
            <w:pPr>
              <w:spacing w:line="276" w:lineRule="auto"/>
              <w:jc w:val="center"/>
              <w:rPr>
                <w:color w:val="000000"/>
              </w:rPr>
            </w:pPr>
            <w:r w:rsidRPr="00474F97">
              <w:rPr>
                <w:iCs/>
              </w:rPr>
              <w:t>1 11 09 080 05 0000 120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tcPr>
          <w:p w:rsidR="00C74636" w:rsidRPr="00EA7A29" w:rsidRDefault="00C74636" w:rsidP="006C314C">
            <w:pPr>
              <w:overflowPunct/>
              <w:autoSpaceDE/>
              <w:adjustRightInd/>
              <w:jc w:val="both"/>
              <w:rPr>
                <w:szCs w:val="18"/>
              </w:rPr>
            </w:pPr>
            <w:r w:rsidRPr="00FA60F0">
              <w:rPr>
                <w:iCs/>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993" w:type="dxa"/>
            <w:tcBorders>
              <w:top w:val="nil"/>
              <w:left w:val="nil"/>
              <w:bottom w:val="single" w:sz="4" w:space="0" w:color="auto"/>
              <w:right w:val="single" w:sz="4" w:space="0" w:color="auto"/>
            </w:tcBorders>
          </w:tcPr>
          <w:p w:rsidR="00C74636" w:rsidRDefault="00C74636" w:rsidP="006C314C">
            <w:pPr>
              <w:spacing w:line="276" w:lineRule="auto"/>
              <w:jc w:val="center"/>
              <w:rPr>
                <w:lang w:eastAsia="en-US"/>
              </w:rPr>
            </w:pPr>
            <w:r>
              <w:rPr>
                <w:lang w:eastAsia="en-US"/>
              </w:rPr>
              <w:t>108,0</w:t>
            </w:r>
          </w:p>
        </w:tc>
        <w:tc>
          <w:tcPr>
            <w:tcW w:w="992" w:type="dxa"/>
            <w:tcBorders>
              <w:top w:val="nil"/>
              <w:left w:val="nil"/>
              <w:bottom w:val="single" w:sz="4" w:space="0" w:color="auto"/>
              <w:right w:val="single" w:sz="4" w:space="0" w:color="auto"/>
            </w:tcBorders>
          </w:tcPr>
          <w:p w:rsidR="00C74636" w:rsidRDefault="00C74636" w:rsidP="006C314C">
            <w:pPr>
              <w:spacing w:line="276" w:lineRule="auto"/>
              <w:jc w:val="center"/>
              <w:rPr>
                <w:color w:val="000000"/>
                <w:lang w:eastAsia="en-US"/>
              </w:rPr>
            </w:pPr>
          </w:p>
        </w:tc>
        <w:tc>
          <w:tcPr>
            <w:tcW w:w="1134" w:type="dxa"/>
            <w:tcBorders>
              <w:top w:val="nil"/>
              <w:left w:val="nil"/>
              <w:bottom w:val="single" w:sz="4" w:space="0" w:color="auto"/>
              <w:right w:val="single" w:sz="4" w:space="0" w:color="auto"/>
            </w:tcBorders>
          </w:tcPr>
          <w:p w:rsidR="00C74636" w:rsidRDefault="00C74636" w:rsidP="006C314C">
            <w:pPr>
              <w:spacing w:line="276" w:lineRule="auto"/>
              <w:jc w:val="center"/>
              <w:rPr>
                <w:color w:val="000000"/>
                <w:lang w:eastAsia="en-US"/>
              </w:rPr>
            </w:pPr>
          </w:p>
        </w:tc>
      </w:tr>
      <w:tr w:rsidR="00C74636" w:rsidRPr="00D64FAE" w:rsidTr="006C314C">
        <w:trPr>
          <w:cantSplit/>
          <w:trHeight w:val="531"/>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74636" w:rsidRDefault="00C74636" w:rsidP="006C314C">
            <w:pPr>
              <w:spacing w:line="276" w:lineRule="auto"/>
              <w:jc w:val="center"/>
              <w:rPr>
                <w:color w:val="000000"/>
                <w:lang w:eastAsia="en-US"/>
              </w:rPr>
            </w:pPr>
            <w:r>
              <w:rPr>
                <w:color w:val="000000"/>
                <w:lang w:eastAsia="en-US"/>
              </w:rPr>
              <w:t>1 12 00000 00 0000 000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74636" w:rsidRDefault="00C74636" w:rsidP="006C314C">
            <w:pPr>
              <w:spacing w:line="276" w:lineRule="auto"/>
              <w:jc w:val="both"/>
              <w:rPr>
                <w:color w:val="000000"/>
                <w:lang w:eastAsia="en-US"/>
              </w:rPr>
            </w:pPr>
            <w:r>
              <w:rPr>
                <w:color w:val="000000"/>
                <w:lang w:eastAsia="en-US"/>
              </w:rPr>
              <w:t>ПЛАТЕЖИ ПРИ ПОЛЬЗОВАНИИ ПРИРОДНЫМИ РЕСУРСАМИ</w:t>
            </w:r>
          </w:p>
        </w:tc>
        <w:tc>
          <w:tcPr>
            <w:tcW w:w="993" w:type="dxa"/>
            <w:tcBorders>
              <w:top w:val="nil"/>
              <w:left w:val="single" w:sz="4" w:space="0" w:color="auto"/>
              <w:bottom w:val="single" w:sz="4" w:space="0" w:color="auto"/>
              <w:right w:val="single" w:sz="4" w:space="0" w:color="auto"/>
            </w:tcBorders>
            <w:hideMark/>
          </w:tcPr>
          <w:p w:rsidR="00C74636" w:rsidRDefault="00C74636" w:rsidP="006C314C">
            <w:pPr>
              <w:spacing w:line="276" w:lineRule="auto"/>
              <w:jc w:val="center"/>
              <w:rPr>
                <w:lang w:eastAsia="en-US"/>
              </w:rPr>
            </w:pPr>
            <w:r>
              <w:rPr>
                <w:lang w:eastAsia="en-US"/>
              </w:rPr>
              <w:t>23,5</w:t>
            </w:r>
          </w:p>
        </w:tc>
        <w:tc>
          <w:tcPr>
            <w:tcW w:w="992" w:type="dxa"/>
            <w:tcBorders>
              <w:top w:val="nil"/>
              <w:left w:val="single" w:sz="4" w:space="0" w:color="auto"/>
              <w:bottom w:val="single" w:sz="4" w:space="0" w:color="auto"/>
              <w:right w:val="single" w:sz="4" w:space="0" w:color="auto"/>
            </w:tcBorders>
            <w:hideMark/>
          </w:tcPr>
          <w:p w:rsidR="00C74636" w:rsidRDefault="00C74636" w:rsidP="006C314C">
            <w:pPr>
              <w:spacing w:line="276" w:lineRule="auto"/>
              <w:jc w:val="center"/>
              <w:rPr>
                <w:color w:val="000000"/>
                <w:lang w:eastAsia="en-US"/>
              </w:rPr>
            </w:pPr>
            <w:r>
              <w:rPr>
                <w:color w:val="000000"/>
                <w:lang w:eastAsia="en-US"/>
              </w:rPr>
              <w:t>23,5</w:t>
            </w:r>
          </w:p>
        </w:tc>
        <w:tc>
          <w:tcPr>
            <w:tcW w:w="1134" w:type="dxa"/>
            <w:tcBorders>
              <w:top w:val="nil"/>
              <w:left w:val="single" w:sz="4" w:space="0" w:color="auto"/>
              <w:bottom w:val="single" w:sz="4" w:space="0" w:color="auto"/>
              <w:right w:val="single" w:sz="4" w:space="0" w:color="auto"/>
            </w:tcBorders>
          </w:tcPr>
          <w:p w:rsidR="00C74636" w:rsidRDefault="00C74636" w:rsidP="006C314C">
            <w:pPr>
              <w:spacing w:line="276" w:lineRule="auto"/>
              <w:jc w:val="center"/>
              <w:rPr>
                <w:color w:val="000000"/>
                <w:lang w:eastAsia="en-US"/>
              </w:rPr>
            </w:pPr>
            <w:r>
              <w:rPr>
                <w:color w:val="000000"/>
                <w:lang w:eastAsia="en-US"/>
              </w:rPr>
              <w:t>23,5</w:t>
            </w:r>
          </w:p>
        </w:tc>
      </w:tr>
      <w:tr w:rsidR="00C74636" w:rsidRPr="00D64FAE" w:rsidTr="006C314C">
        <w:trPr>
          <w:cantSplit/>
          <w:trHeight w:val="637"/>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74636" w:rsidRDefault="00C74636" w:rsidP="006C314C">
            <w:pPr>
              <w:spacing w:line="276" w:lineRule="auto"/>
              <w:jc w:val="center"/>
              <w:rPr>
                <w:color w:val="000000"/>
                <w:lang w:eastAsia="en-US"/>
              </w:rPr>
            </w:pPr>
            <w:r>
              <w:rPr>
                <w:color w:val="000000"/>
                <w:lang w:eastAsia="en-US"/>
              </w:rPr>
              <w:t>1 12 01000 01 0000 120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74636" w:rsidRDefault="00C74636" w:rsidP="006C314C">
            <w:pPr>
              <w:spacing w:line="276" w:lineRule="auto"/>
              <w:jc w:val="both"/>
              <w:rPr>
                <w:color w:val="000000"/>
                <w:lang w:eastAsia="en-US"/>
              </w:rPr>
            </w:pPr>
            <w:r>
              <w:rPr>
                <w:color w:val="000000"/>
                <w:lang w:eastAsia="en-US"/>
              </w:rPr>
              <w:t>Плата за негативное воздействие на окружающую среду</w:t>
            </w:r>
          </w:p>
        </w:tc>
        <w:tc>
          <w:tcPr>
            <w:tcW w:w="993" w:type="dxa"/>
            <w:tcBorders>
              <w:top w:val="nil"/>
              <w:left w:val="single" w:sz="4" w:space="0" w:color="auto"/>
              <w:bottom w:val="single" w:sz="4" w:space="0" w:color="auto"/>
              <w:right w:val="single" w:sz="4" w:space="0" w:color="auto"/>
            </w:tcBorders>
            <w:hideMark/>
          </w:tcPr>
          <w:p w:rsidR="00C74636" w:rsidRDefault="00C74636" w:rsidP="006C314C">
            <w:pPr>
              <w:spacing w:line="276" w:lineRule="auto"/>
              <w:jc w:val="center"/>
              <w:rPr>
                <w:lang w:eastAsia="en-US"/>
              </w:rPr>
            </w:pPr>
            <w:r>
              <w:rPr>
                <w:lang w:val="en-US" w:eastAsia="en-US"/>
              </w:rPr>
              <w:t>23,5</w:t>
            </w:r>
          </w:p>
        </w:tc>
        <w:tc>
          <w:tcPr>
            <w:tcW w:w="992" w:type="dxa"/>
            <w:tcBorders>
              <w:top w:val="nil"/>
              <w:left w:val="single" w:sz="4" w:space="0" w:color="auto"/>
              <w:bottom w:val="single" w:sz="4" w:space="0" w:color="auto"/>
              <w:right w:val="single" w:sz="4" w:space="0" w:color="auto"/>
            </w:tcBorders>
            <w:hideMark/>
          </w:tcPr>
          <w:p w:rsidR="00C74636" w:rsidRDefault="00C74636" w:rsidP="006C314C">
            <w:pPr>
              <w:spacing w:line="276" w:lineRule="auto"/>
              <w:jc w:val="center"/>
              <w:rPr>
                <w:color w:val="000000"/>
                <w:lang w:eastAsia="en-US"/>
              </w:rPr>
            </w:pPr>
            <w:r>
              <w:rPr>
                <w:color w:val="000000"/>
                <w:lang w:eastAsia="en-US"/>
              </w:rPr>
              <w:t>23,5</w:t>
            </w:r>
          </w:p>
        </w:tc>
        <w:tc>
          <w:tcPr>
            <w:tcW w:w="1134" w:type="dxa"/>
            <w:tcBorders>
              <w:top w:val="nil"/>
              <w:left w:val="single" w:sz="4" w:space="0" w:color="auto"/>
              <w:bottom w:val="single" w:sz="4" w:space="0" w:color="auto"/>
              <w:right w:val="single" w:sz="4" w:space="0" w:color="auto"/>
            </w:tcBorders>
          </w:tcPr>
          <w:p w:rsidR="00C74636" w:rsidRDefault="00C74636" w:rsidP="006C314C">
            <w:pPr>
              <w:spacing w:line="276" w:lineRule="auto"/>
              <w:jc w:val="center"/>
              <w:rPr>
                <w:color w:val="000000"/>
                <w:lang w:eastAsia="en-US"/>
              </w:rPr>
            </w:pPr>
            <w:r>
              <w:rPr>
                <w:color w:val="000000"/>
                <w:lang w:eastAsia="en-US"/>
              </w:rPr>
              <w:t>23,5</w:t>
            </w:r>
          </w:p>
        </w:tc>
      </w:tr>
      <w:tr w:rsidR="00C74636" w:rsidRPr="00D64FAE" w:rsidTr="006C314C">
        <w:trPr>
          <w:cantSplit/>
          <w:trHeight w:val="26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74636" w:rsidRDefault="00C74636" w:rsidP="006C314C">
            <w:pPr>
              <w:spacing w:line="276" w:lineRule="auto"/>
              <w:jc w:val="center"/>
              <w:rPr>
                <w:color w:val="000000"/>
                <w:lang w:eastAsia="en-US"/>
              </w:rPr>
            </w:pPr>
            <w:r>
              <w:rPr>
                <w:color w:val="000000"/>
                <w:lang w:eastAsia="en-US"/>
              </w:rPr>
              <w:t>1 13 00000 00 0000 000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74636" w:rsidRDefault="00C74636" w:rsidP="006C314C">
            <w:pPr>
              <w:spacing w:line="276" w:lineRule="auto"/>
              <w:jc w:val="both"/>
              <w:rPr>
                <w:color w:val="000000"/>
                <w:lang w:eastAsia="en-US"/>
              </w:rPr>
            </w:pPr>
            <w:r>
              <w:rPr>
                <w:color w:val="000000"/>
                <w:lang w:eastAsia="en-US"/>
              </w:rPr>
              <w:t>Доходы от оказания платных услуг и компенсации затрат государства</w:t>
            </w:r>
          </w:p>
        </w:tc>
        <w:tc>
          <w:tcPr>
            <w:tcW w:w="993" w:type="dxa"/>
            <w:tcBorders>
              <w:top w:val="nil"/>
              <w:left w:val="single" w:sz="4" w:space="0" w:color="auto"/>
              <w:bottom w:val="single" w:sz="4" w:space="0" w:color="auto"/>
              <w:right w:val="single" w:sz="4" w:space="0" w:color="auto"/>
            </w:tcBorders>
            <w:hideMark/>
          </w:tcPr>
          <w:p w:rsidR="00C74636" w:rsidRDefault="00C74636" w:rsidP="006C314C">
            <w:pPr>
              <w:spacing w:line="276" w:lineRule="auto"/>
              <w:jc w:val="center"/>
              <w:rPr>
                <w:color w:val="000000"/>
                <w:lang w:eastAsia="en-US"/>
              </w:rPr>
            </w:pPr>
            <w:r>
              <w:rPr>
                <w:color w:val="000000"/>
                <w:lang w:eastAsia="en-US"/>
              </w:rPr>
              <w:t>220,0</w:t>
            </w:r>
          </w:p>
        </w:tc>
        <w:tc>
          <w:tcPr>
            <w:tcW w:w="992" w:type="dxa"/>
            <w:tcBorders>
              <w:top w:val="nil"/>
              <w:left w:val="single" w:sz="4" w:space="0" w:color="auto"/>
              <w:bottom w:val="single" w:sz="4" w:space="0" w:color="auto"/>
              <w:right w:val="single" w:sz="4" w:space="0" w:color="auto"/>
            </w:tcBorders>
            <w:hideMark/>
          </w:tcPr>
          <w:p w:rsidR="00C74636" w:rsidRDefault="00C74636" w:rsidP="006C314C">
            <w:pPr>
              <w:spacing w:line="276" w:lineRule="auto"/>
              <w:jc w:val="center"/>
              <w:rPr>
                <w:color w:val="000000"/>
                <w:lang w:eastAsia="en-US"/>
              </w:rPr>
            </w:pPr>
            <w:r>
              <w:rPr>
                <w:color w:val="000000"/>
                <w:lang w:eastAsia="en-US"/>
              </w:rPr>
              <w:t>20,0</w:t>
            </w:r>
          </w:p>
        </w:tc>
        <w:tc>
          <w:tcPr>
            <w:tcW w:w="1134" w:type="dxa"/>
            <w:tcBorders>
              <w:top w:val="nil"/>
              <w:left w:val="single" w:sz="4" w:space="0" w:color="auto"/>
              <w:bottom w:val="single" w:sz="4" w:space="0" w:color="auto"/>
              <w:right w:val="single" w:sz="4" w:space="0" w:color="auto"/>
            </w:tcBorders>
            <w:hideMark/>
          </w:tcPr>
          <w:p w:rsidR="00C74636" w:rsidRDefault="00C74636" w:rsidP="006C314C">
            <w:pPr>
              <w:spacing w:line="276" w:lineRule="auto"/>
              <w:jc w:val="center"/>
              <w:rPr>
                <w:color w:val="000000"/>
                <w:lang w:eastAsia="en-US"/>
              </w:rPr>
            </w:pPr>
            <w:r>
              <w:rPr>
                <w:color w:val="000000"/>
                <w:lang w:eastAsia="en-US"/>
              </w:rPr>
              <w:t>20,0</w:t>
            </w:r>
          </w:p>
        </w:tc>
      </w:tr>
      <w:tr w:rsidR="00C74636" w:rsidRPr="00D64FAE" w:rsidTr="006C314C">
        <w:trPr>
          <w:cantSplit/>
          <w:trHeight w:val="637"/>
        </w:trPr>
        <w:tc>
          <w:tcPr>
            <w:tcW w:w="24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74636" w:rsidRDefault="00C74636" w:rsidP="006C314C">
            <w:pPr>
              <w:spacing w:line="276" w:lineRule="auto"/>
              <w:jc w:val="center"/>
              <w:rPr>
                <w:color w:val="000000"/>
                <w:lang w:eastAsia="en-US"/>
              </w:rPr>
            </w:pPr>
            <w:r>
              <w:rPr>
                <w:color w:val="000000"/>
                <w:lang w:eastAsia="en-US"/>
              </w:rPr>
              <w:t>114 00000 00 0000 000</w:t>
            </w:r>
          </w:p>
        </w:tc>
        <w:tc>
          <w:tcPr>
            <w:tcW w:w="382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74636" w:rsidRDefault="00C74636" w:rsidP="006C314C">
            <w:pPr>
              <w:spacing w:line="276" w:lineRule="auto"/>
              <w:jc w:val="both"/>
              <w:rPr>
                <w:color w:val="000000"/>
                <w:lang w:eastAsia="en-US"/>
              </w:rPr>
            </w:pPr>
            <w:r>
              <w:rPr>
                <w:color w:val="000000"/>
                <w:lang w:eastAsia="en-US"/>
              </w:rPr>
              <w:t>ДОХОДЫ ОТ ПРОДАЖИ МАТЕРИАЛЬНЫХ И НЕМАТЕРИАЛЬНЫХ АКТИВОВ</w:t>
            </w:r>
          </w:p>
        </w:tc>
        <w:tc>
          <w:tcPr>
            <w:tcW w:w="993" w:type="dxa"/>
            <w:tcBorders>
              <w:top w:val="single" w:sz="4" w:space="0" w:color="auto"/>
              <w:left w:val="single" w:sz="4" w:space="0" w:color="auto"/>
              <w:bottom w:val="single" w:sz="4" w:space="0" w:color="auto"/>
              <w:right w:val="single" w:sz="4" w:space="0" w:color="auto"/>
            </w:tcBorders>
            <w:hideMark/>
          </w:tcPr>
          <w:p w:rsidR="00C74636" w:rsidRDefault="00C74636" w:rsidP="006C314C">
            <w:pPr>
              <w:spacing w:line="276" w:lineRule="auto"/>
              <w:jc w:val="center"/>
              <w:rPr>
                <w:color w:val="000000"/>
                <w:lang w:eastAsia="en-US"/>
              </w:rPr>
            </w:pPr>
            <w:r>
              <w:rPr>
                <w:color w:val="000000"/>
                <w:lang w:eastAsia="en-US"/>
              </w:rPr>
              <w:t>26876,8</w:t>
            </w:r>
          </w:p>
        </w:tc>
        <w:tc>
          <w:tcPr>
            <w:tcW w:w="992" w:type="dxa"/>
            <w:tcBorders>
              <w:top w:val="single" w:sz="4" w:space="0" w:color="auto"/>
              <w:left w:val="single" w:sz="4" w:space="0" w:color="auto"/>
              <w:bottom w:val="single" w:sz="4" w:space="0" w:color="auto"/>
              <w:right w:val="single" w:sz="4" w:space="0" w:color="auto"/>
            </w:tcBorders>
            <w:hideMark/>
          </w:tcPr>
          <w:p w:rsidR="00C74636" w:rsidRDefault="00C74636" w:rsidP="006C314C">
            <w:pPr>
              <w:spacing w:line="276" w:lineRule="auto"/>
              <w:jc w:val="center"/>
              <w:rPr>
                <w:color w:val="000000"/>
                <w:lang w:eastAsia="en-US"/>
              </w:rPr>
            </w:pPr>
            <w:r>
              <w:rPr>
                <w:color w:val="00000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C74636" w:rsidRDefault="00C74636" w:rsidP="006C314C">
            <w:pPr>
              <w:spacing w:line="276" w:lineRule="auto"/>
              <w:jc w:val="center"/>
              <w:rPr>
                <w:color w:val="000000"/>
                <w:lang w:eastAsia="en-US"/>
              </w:rPr>
            </w:pPr>
            <w:r>
              <w:rPr>
                <w:color w:val="000000"/>
                <w:lang w:eastAsia="en-US"/>
              </w:rPr>
              <w:t>0</w:t>
            </w:r>
          </w:p>
        </w:tc>
      </w:tr>
      <w:tr w:rsidR="00C74636" w:rsidRPr="00D64FAE" w:rsidTr="006C314C">
        <w:trPr>
          <w:cantSplit/>
          <w:trHeight w:val="637"/>
        </w:trPr>
        <w:tc>
          <w:tcPr>
            <w:tcW w:w="24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C74636" w:rsidRDefault="00C74636" w:rsidP="006C314C">
            <w:pPr>
              <w:spacing w:line="276" w:lineRule="auto"/>
              <w:jc w:val="center"/>
              <w:rPr>
                <w:color w:val="000000"/>
                <w:lang w:eastAsia="en-US"/>
              </w:rPr>
            </w:pPr>
            <w:r w:rsidRPr="00474F97">
              <w:rPr>
                <w:color w:val="000000"/>
                <w:lang w:eastAsia="en-US"/>
              </w:rPr>
              <w:t>116 00000 00 0000 000</w:t>
            </w:r>
          </w:p>
        </w:tc>
        <w:tc>
          <w:tcPr>
            <w:tcW w:w="382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74636" w:rsidRDefault="00C74636" w:rsidP="006C314C">
            <w:pPr>
              <w:spacing w:line="276" w:lineRule="auto"/>
              <w:jc w:val="both"/>
              <w:rPr>
                <w:color w:val="000000"/>
                <w:lang w:eastAsia="en-US"/>
              </w:rPr>
            </w:pPr>
            <w:r w:rsidRPr="00474F97">
              <w:rPr>
                <w:color w:val="000000"/>
                <w:lang w:eastAsia="en-US"/>
              </w:rPr>
              <w:t>ШТРАФЫ, САНКЦИИ, ВОЗМЕЩЕНИЕ УЩЕРБА</w:t>
            </w:r>
          </w:p>
        </w:tc>
        <w:tc>
          <w:tcPr>
            <w:tcW w:w="993"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color w:val="000000"/>
                <w:lang w:eastAsia="en-US"/>
              </w:rPr>
            </w:pPr>
            <w:r>
              <w:rPr>
                <w:color w:val="000000"/>
                <w:lang w:eastAsia="en-US"/>
              </w:rPr>
              <w:t>38,5</w:t>
            </w:r>
          </w:p>
        </w:tc>
        <w:tc>
          <w:tcPr>
            <w:tcW w:w="992"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color w:val="000000"/>
                <w:lang w:eastAsia="en-US"/>
              </w:rPr>
            </w:pP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74636" w:rsidRDefault="00C74636" w:rsidP="006C314C">
            <w:pPr>
              <w:spacing w:line="276" w:lineRule="auto"/>
              <w:jc w:val="center"/>
              <w:rPr>
                <w:b/>
                <w:lang w:eastAsia="en-US"/>
              </w:rPr>
            </w:pPr>
            <w:r>
              <w:rPr>
                <w:b/>
                <w:lang w:eastAsia="en-US"/>
              </w:rPr>
              <w:t>2 02 00000 00 0000 000</w:t>
            </w:r>
          </w:p>
        </w:tc>
        <w:tc>
          <w:tcPr>
            <w:tcW w:w="3827" w:type="dxa"/>
            <w:tcBorders>
              <w:top w:val="single" w:sz="4" w:space="0" w:color="auto"/>
              <w:left w:val="single" w:sz="4" w:space="0" w:color="auto"/>
              <w:bottom w:val="single" w:sz="4" w:space="0" w:color="auto"/>
              <w:right w:val="single" w:sz="4" w:space="0" w:color="auto"/>
            </w:tcBorders>
            <w:hideMark/>
          </w:tcPr>
          <w:p w:rsidR="00C74636" w:rsidRDefault="00C74636" w:rsidP="006C314C">
            <w:pPr>
              <w:spacing w:line="276" w:lineRule="auto"/>
              <w:jc w:val="both"/>
              <w:rPr>
                <w:b/>
                <w:lang w:eastAsia="en-US"/>
              </w:rPr>
            </w:pPr>
            <w:r>
              <w:rPr>
                <w:b/>
                <w:lang w:eastAsia="en-US"/>
              </w:rPr>
              <w:t>Безвозмездные поступления от других бюджетов бюджетной системы Российской Федерации</w:t>
            </w:r>
          </w:p>
        </w:tc>
        <w:tc>
          <w:tcPr>
            <w:tcW w:w="993" w:type="dxa"/>
            <w:tcBorders>
              <w:top w:val="single" w:sz="4" w:space="0" w:color="auto"/>
              <w:left w:val="single" w:sz="4" w:space="0" w:color="auto"/>
              <w:bottom w:val="single" w:sz="4" w:space="0" w:color="auto"/>
              <w:right w:val="single" w:sz="4" w:space="0" w:color="auto"/>
            </w:tcBorders>
            <w:hideMark/>
          </w:tcPr>
          <w:p w:rsidR="00C74636" w:rsidRPr="00CA141B" w:rsidRDefault="00C74636" w:rsidP="006C314C">
            <w:pPr>
              <w:spacing w:line="276" w:lineRule="auto"/>
              <w:jc w:val="center"/>
              <w:rPr>
                <w:b/>
                <w:lang w:eastAsia="en-US"/>
              </w:rPr>
            </w:pPr>
            <w:r>
              <w:rPr>
                <w:b/>
                <w:lang w:eastAsia="en-US"/>
              </w:rPr>
              <w:t>297782,0</w:t>
            </w:r>
            <w:r w:rsidRPr="00CA141B">
              <w:rPr>
                <w:b/>
                <w:lang w:eastAsia="en-US"/>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C74636" w:rsidRPr="00467971" w:rsidRDefault="00C74636" w:rsidP="006C314C">
            <w:pPr>
              <w:spacing w:line="276" w:lineRule="auto"/>
              <w:jc w:val="center"/>
              <w:rPr>
                <w:b/>
                <w:lang w:eastAsia="en-US"/>
              </w:rPr>
            </w:pPr>
            <w:r>
              <w:rPr>
                <w:b/>
                <w:lang w:eastAsia="en-US"/>
              </w:rPr>
              <w:t>221508,6</w:t>
            </w:r>
          </w:p>
        </w:tc>
        <w:tc>
          <w:tcPr>
            <w:tcW w:w="1134" w:type="dxa"/>
            <w:tcBorders>
              <w:top w:val="single" w:sz="4" w:space="0" w:color="auto"/>
              <w:left w:val="single" w:sz="4" w:space="0" w:color="auto"/>
              <w:bottom w:val="single" w:sz="4" w:space="0" w:color="auto"/>
              <w:right w:val="single" w:sz="4" w:space="0" w:color="auto"/>
            </w:tcBorders>
            <w:hideMark/>
          </w:tcPr>
          <w:p w:rsidR="00C74636" w:rsidRPr="00467971" w:rsidRDefault="00C74636" w:rsidP="006C314C">
            <w:pPr>
              <w:spacing w:line="276" w:lineRule="auto"/>
              <w:jc w:val="center"/>
              <w:rPr>
                <w:b/>
                <w:lang w:eastAsia="en-US"/>
              </w:rPr>
            </w:pPr>
            <w:r>
              <w:rPr>
                <w:b/>
                <w:lang w:eastAsia="en-US"/>
              </w:rPr>
              <w:t>211649,6</w:t>
            </w: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74636" w:rsidRDefault="00C74636" w:rsidP="006C314C">
            <w:pPr>
              <w:spacing w:line="276" w:lineRule="auto"/>
              <w:jc w:val="center"/>
              <w:rPr>
                <w:b/>
                <w:lang w:val="en-US" w:eastAsia="en-US"/>
              </w:rPr>
            </w:pPr>
            <w:r>
              <w:rPr>
                <w:b/>
                <w:lang w:eastAsia="en-US"/>
              </w:rPr>
              <w:t>2 02 10000 00 0000 15</w:t>
            </w:r>
            <w:r>
              <w:rPr>
                <w:b/>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74636" w:rsidRDefault="00C74636" w:rsidP="006C314C">
            <w:pPr>
              <w:spacing w:line="276" w:lineRule="auto"/>
              <w:jc w:val="both"/>
              <w:rPr>
                <w:b/>
                <w:lang w:eastAsia="en-US"/>
              </w:rPr>
            </w:pPr>
            <w:r>
              <w:rPr>
                <w:b/>
                <w:lang w:eastAsia="en-US"/>
              </w:rPr>
              <w:t>Дотации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tcPr>
          <w:p w:rsidR="00C74636" w:rsidRPr="00B968AC" w:rsidRDefault="00C74636" w:rsidP="006C314C">
            <w:pPr>
              <w:spacing w:line="276" w:lineRule="auto"/>
              <w:jc w:val="center"/>
              <w:rPr>
                <w:b/>
                <w:lang w:eastAsia="en-US"/>
              </w:rPr>
            </w:pPr>
            <w:r>
              <w:rPr>
                <w:b/>
                <w:lang w:eastAsia="en-US"/>
              </w:rPr>
              <w:t>56658,4</w:t>
            </w:r>
          </w:p>
        </w:tc>
        <w:tc>
          <w:tcPr>
            <w:tcW w:w="992"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b/>
                <w:lang w:eastAsia="en-US"/>
              </w:rPr>
            </w:pPr>
            <w:r>
              <w:rPr>
                <w:b/>
                <w:lang w:eastAsia="en-US"/>
              </w:rPr>
              <w:t>51446,5</w:t>
            </w:r>
          </w:p>
        </w:tc>
        <w:tc>
          <w:tcPr>
            <w:tcW w:w="1134"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b/>
                <w:lang w:eastAsia="en-US"/>
              </w:rPr>
            </w:pPr>
            <w:r>
              <w:rPr>
                <w:b/>
                <w:lang w:eastAsia="en-US"/>
              </w:rPr>
              <w:t>41448,8</w:t>
            </w: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74636" w:rsidRDefault="00C74636" w:rsidP="006C314C">
            <w:pPr>
              <w:spacing w:line="276" w:lineRule="auto"/>
              <w:jc w:val="center"/>
              <w:rPr>
                <w:lang w:val="en-US" w:eastAsia="en-US"/>
              </w:rPr>
            </w:pPr>
            <w:r>
              <w:rPr>
                <w:lang w:eastAsia="en-US"/>
              </w:rPr>
              <w:lastRenderedPageBreak/>
              <w:t>2 02 15001 05 000</w:t>
            </w:r>
            <w:r>
              <w:rPr>
                <w:lang w:val="en-US" w:eastAsia="en-US"/>
              </w:rPr>
              <w:t>0</w:t>
            </w:r>
            <w:r>
              <w:rPr>
                <w:lang w:eastAsia="en-US"/>
              </w:rPr>
              <w:t xml:space="preserve">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74636" w:rsidRDefault="00C74636" w:rsidP="006C314C">
            <w:pPr>
              <w:spacing w:line="276" w:lineRule="auto"/>
              <w:jc w:val="both"/>
              <w:rPr>
                <w:lang w:eastAsia="en-US"/>
              </w:rPr>
            </w:pPr>
            <w:r>
              <w:rPr>
                <w:lang w:eastAsia="en-US"/>
              </w:rPr>
              <w:t xml:space="preserve">Дотации бюджетам муниципальных  районов  на выравнивание  бюджетной обеспеченности  из бюджета субъекта Российской Федерации </w:t>
            </w:r>
          </w:p>
        </w:tc>
        <w:tc>
          <w:tcPr>
            <w:tcW w:w="993" w:type="dxa"/>
            <w:tcBorders>
              <w:top w:val="single" w:sz="4" w:space="0" w:color="auto"/>
              <w:left w:val="single" w:sz="4" w:space="0" w:color="auto"/>
              <w:bottom w:val="single" w:sz="4" w:space="0" w:color="auto"/>
              <w:right w:val="single" w:sz="4" w:space="0" w:color="auto"/>
            </w:tcBorders>
          </w:tcPr>
          <w:p w:rsidR="00C74636" w:rsidRPr="00B968AC" w:rsidRDefault="00C74636" w:rsidP="006C314C">
            <w:pPr>
              <w:spacing w:line="276" w:lineRule="auto"/>
              <w:jc w:val="center"/>
              <w:rPr>
                <w:lang w:eastAsia="en-US"/>
              </w:rPr>
            </w:pPr>
            <w:r>
              <w:rPr>
                <w:lang w:val="en-US" w:eastAsia="en-US"/>
              </w:rPr>
              <w:t>49877</w:t>
            </w:r>
            <w:r>
              <w:rPr>
                <w:lang w:eastAsia="en-US"/>
              </w:rPr>
              <w:t>,0</w:t>
            </w:r>
          </w:p>
        </w:tc>
        <w:tc>
          <w:tcPr>
            <w:tcW w:w="992"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r>
              <w:rPr>
                <w:lang w:eastAsia="en-US"/>
              </w:rPr>
              <w:t>51446,5</w:t>
            </w:r>
          </w:p>
        </w:tc>
        <w:tc>
          <w:tcPr>
            <w:tcW w:w="1134"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r>
              <w:rPr>
                <w:lang w:eastAsia="en-US"/>
              </w:rPr>
              <w:t>41448,8</w:t>
            </w: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74636" w:rsidRPr="00E3162A" w:rsidRDefault="00C74636" w:rsidP="006C314C">
            <w:pPr>
              <w:jc w:val="center"/>
            </w:pPr>
            <w:r w:rsidRPr="00E3162A">
              <w:t>2 02 15002 05 0000 15</w:t>
            </w:r>
            <w:r w:rsidRPr="00E3162A">
              <w:rPr>
                <w:lang w:val="en-US"/>
              </w:rPr>
              <w:t>0</w:t>
            </w:r>
          </w:p>
        </w:tc>
        <w:tc>
          <w:tcPr>
            <w:tcW w:w="3827" w:type="dxa"/>
            <w:tcBorders>
              <w:top w:val="single" w:sz="4" w:space="0" w:color="auto"/>
              <w:left w:val="single" w:sz="4" w:space="0" w:color="auto"/>
              <w:bottom w:val="single" w:sz="4" w:space="0" w:color="auto"/>
              <w:right w:val="single" w:sz="4" w:space="0" w:color="auto"/>
            </w:tcBorders>
            <w:hideMark/>
          </w:tcPr>
          <w:p w:rsidR="00C74636" w:rsidRPr="00E3162A" w:rsidRDefault="00C74636" w:rsidP="006C314C">
            <w:pPr>
              <w:jc w:val="both"/>
            </w:pPr>
            <w:r w:rsidRPr="00E3162A">
              <w:t>Дотация бюджетам муниципальных  районов  на поддержку мер по обеспечению сбалансированности бюджетов</w:t>
            </w:r>
          </w:p>
        </w:tc>
        <w:tc>
          <w:tcPr>
            <w:tcW w:w="993" w:type="dxa"/>
            <w:tcBorders>
              <w:top w:val="single" w:sz="4" w:space="0" w:color="auto"/>
              <w:left w:val="single" w:sz="4" w:space="0" w:color="auto"/>
              <w:bottom w:val="single" w:sz="4" w:space="0" w:color="auto"/>
              <w:right w:val="single" w:sz="4" w:space="0" w:color="auto"/>
            </w:tcBorders>
            <w:hideMark/>
          </w:tcPr>
          <w:p w:rsidR="00C74636" w:rsidRPr="00B968AC" w:rsidRDefault="00C74636" w:rsidP="006C314C">
            <w:pPr>
              <w:jc w:val="center"/>
            </w:pPr>
            <w:r>
              <w:t>6781,4</w:t>
            </w:r>
          </w:p>
        </w:tc>
        <w:tc>
          <w:tcPr>
            <w:tcW w:w="992" w:type="dxa"/>
            <w:tcBorders>
              <w:top w:val="single" w:sz="4" w:space="0" w:color="auto"/>
              <w:left w:val="single" w:sz="4" w:space="0" w:color="auto"/>
              <w:bottom w:val="single" w:sz="4" w:space="0" w:color="auto"/>
              <w:right w:val="single" w:sz="4" w:space="0" w:color="auto"/>
            </w:tcBorders>
            <w:hideMark/>
          </w:tcPr>
          <w:p w:rsidR="00C74636" w:rsidRPr="00E3162A" w:rsidRDefault="00C74636" w:rsidP="006C314C">
            <w:pPr>
              <w:jc w:val="center"/>
            </w:pPr>
          </w:p>
        </w:tc>
        <w:tc>
          <w:tcPr>
            <w:tcW w:w="1134" w:type="dxa"/>
            <w:tcBorders>
              <w:top w:val="single" w:sz="4" w:space="0" w:color="auto"/>
              <w:left w:val="single" w:sz="4" w:space="0" w:color="auto"/>
              <w:bottom w:val="single" w:sz="4" w:space="0" w:color="auto"/>
              <w:right w:val="single" w:sz="4" w:space="0" w:color="auto"/>
            </w:tcBorders>
            <w:hideMark/>
          </w:tcPr>
          <w:p w:rsidR="00C74636" w:rsidRPr="00E3162A" w:rsidRDefault="00C74636" w:rsidP="006C314C">
            <w:pPr>
              <w:jc w:val="center"/>
            </w:pP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74636" w:rsidRPr="00E3162A" w:rsidRDefault="00C74636" w:rsidP="006C314C">
            <w:pPr>
              <w:jc w:val="center"/>
              <w:rPr>
                <w:lang w:val="en-US"/>
              </w:rPr>
            </w:pPr>
            <w:r w:rsidRPr="00E3162A">
              <w:rPr>
                <w:b/>
              </w:rPr>
              <w:t>2 02 20000 00 0000 15</w:t>
            </w:r>
            <w:r w:rsidRPr="00E3162A">
              <w:rPr>
                <w:b/>
                <w:lang w:val="en-US"/>
              </w:rPr>
              <w:t>0</w:t>
            </w:r>
          </w:p>
        </w:tc>
        <w:tc>
          <w:tcPr>
            <w:tcW w:w="3827" w:type="dxa"/>
            <w:tcBorders>
              <w:top w:val="single" w:sz="4" w:space="0" w:color="auto"/>
              <w:left w:val="single" w:sz="4" w:space="0" w:color="auto"/>
              <w:bottom w:val="single" w:sz="4" w:space="0" w:color="auto"/>
              <w:right w:val="single" w:sz="4" w:space="0" w:color="auto"/>
            </w:tcBorders>
            <w:hideMark/>
          </w:tcPr>
          <w:p w:rsidR="00C74636" w:rsidRPr="00E3162A" w:rsidRDefault="00C74636" w:rsidP="006C314C">
            <w:pPr>
              <w:jc w:val="both"/>
            </w:pPr>
            <w:r w:rsidRPr="00E3162A">
              <w:rPr>
                <w:b/>
              </w:rPr>
              <w:t>Субсидии бюджетам бюджетной системы Российской  Федерации (межбюджетные субсидии)</w:t>
            </w:r>
          </w:p>
        </w:tc>
        <w:tc>
          <w:tcPr>
            <w:tcW w:w="993" w:type="dxa"/>
            <w:tcBorders>
              <w:top w:val="single" w:sz="4" w:space="0" w:color="auto"/>
              <w:left w:val="single" w:sz="4" w:space="0" w:color="auto"/>
              <w:bottom w:val="single" w:sz="4" w:space="0" w:color="auto"/>
              <w:right w:val="single" w:sz="4" w:space="0" w:color="auto"/>
            </w:tcBorders>
            <w:hideMark/>
          </w:tcPr>
          <w:p w:rsidR="00C74636" w:rsidRPr="005062EB" w:rsidRDefault="00C74636" w:rsidP="006C314C">
            <w:pPr>
              <w:jc w:val="center"/>
              <w:rPr>
                <w:b/>
              </w:rPr>
            </w:pPr>
            <w:r>
              <w:rPr>
                <w:b/>
              </w:rPr>
              <w:t>55925,7</w:t>
            </w:r>
          </w:p>
          <w:p w:rsidR="00C74636" w:rsidRPr="009E4A76" w:rsidRDefault="00C74636" w:rsidP="006C314C">
            <w:pPr>
              <w:jc w:val="center"/>
              <w:rPr>
                <w:b/>
              </w:rPr>
            </w:pPr>
          </w:p>
        </w:tc>
        <w:tc>
          <w:tcPr>
            <w:tcW w:w="992" w:type="dxa"/>
            <w:tcBorders>
              <w:top w:val="single" w:sz="4" w:space="0" w:color="auto"/>
              <w:left w:val="single" w:sz="4" w:space="0" w:color="auto"/>
              <w:bottom w:val="single" w:sz="4" w:space="0" w:color="auto"/>
              <w:right w:val="single" w:sz="4" w:space="0" w:color="auto"/>
            </w:tcBorders>
            <w:hideMark/>
          </w:tcPr>
          <w:p w:rsidR="00C74636" w:rsidRPr="009E4A76" w:rsidRDefault="00C74636" w:rsidP="006C314C">
            <w:pPr>
              <w:jc w:val="center"/>
              <w:rPr>
                <w:b/>
              </w:rPr>
            </w:pPr>
            <w:r>
              <w:rPr>
                <w:b/>
              </w:rPr>
              <w:t>16237,2</w:t>
            </w:r>
          </w:p>
        </w:tc>
        <w:tc>
          <w:tcPr>
            <w:tcW w:w="1134" w:type="dxa"/>
            <w:tcBorders>
              <w:top w:val="single" w:sz="4" w:space="0" w:color="auto"/>
              <w:left w:val="single" w:sz="4" w:space="0" w:color="auto"/>
              <w:bottom w:val="single" w:sz="4" w:space="0" w:color="auto"/>
              <w:right w:val="single" w:sz="4" w:space="0" w:color="auto"/>
            </w:tcBorders>
          </w:tcPr>
          <w:p w:rsidR="00C74636" w:rsidRPr="009E4A76" w:rsidRDefault="00C74636" w:rsidP="006C314C">
            <w:pPr>
              <w:jc w:val="center"/>
              <w:rPr>
                <w:b/>
              </w:rPr>
            </w:pPr>
            <w:r>
              <w:rPr>
                <w:b/>
              </w:rPr>
              <w:t>16154,3</w:t>
            </w: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74636" w:rsidRDefault="00C74636" w:rsidP="006C314C">
            <w:pPr>
              <w:spacing w:line="276" w:lineRule="auto"/>
              <w:jc w:val="center"/>
              <w:rPr>
                <w:lang w:eastAsia="en-US"/>
              </w:rPr>
            </w:pPr>
            <w:r>
              <w:rPr>
                <w:lang w:eastAsia="en-US"/>
              </w:rPr>
              <w:t>2 02 25172 05 0000 150</w:t>
            </w:r>
          </w:p>
        </w:tc>
        <w:tc>
          <w:tcPr>
            <w:tcW w:w="3827"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both"/>
              <w:rPr>
                <w:lang w:eastAsia="en-US"/>
              </w:rPr>
            </w:pPr>
            <w:r>
              <w:rPr>
                <w:lang w:eastAsia="en-US"/>
              </w:rPr>
              <w:t>Субсидии бюджетам муниципальных районов области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993"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r>
              <w:rPr>
                <w:lang w:eastAsia="en-US"/>
              </w:rPr>
              <w:t>1832,5</w:t>
            </w:r>
          </w:p>
        </w:tc>
        <w:tc>
          <w:tcPr>
            <w:tcW w:w="992"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74636" w:rsidRDefault="00C74636" w:rsidP="006C314C">
            <w:pPr>
              <w:spacing w:line="276" w:lineRule="auto"/>
              <w:jc w:val="center"/>
              <w:rPr>
                <w:lang w:eastAsia="en-US"/>
              </w:rPr>
            </w:pPr>
            <w:r>
              <w:rPr>
                <w:lang w:eastAsia="en-US"/>
              </w:rPr>
              <w:t>2 02 25</w:t>
            </w:r>
            <w:r>
              <w:rPr>
                <w:lang w:val="en-US" w:eastAsia="en-US"/>
              </w:rPr>
              <w:t>213</w:t>
            </w:r>
            <w:r>
              <w:rPr>
                <w:lang w:eastAsia="en-US"/>
              </w:rPr>
              <w:t xml:space="preserve"> 05 0000 150</w:t>
            </w:r>
          </w:p>
        </w:tc>
        <w:tc>
          <w:tcPr>
            <w:tcW w:w="3827"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both"/>
              <w:rPr>
                <w:lang w:eastAsia="en-US"/>
              </w:rPr>
            </w:pPr>
            <w:r>
              <w:rPr>
                <w:lang w:eastAsia="en-US"/>
              </w:rPr>
              <w:t>Субсидии бюджетам муниципальных районов области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993"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r>
              <w:rPr>
                <w:lang w:eastAsia="en-US"/>
              </w:rPr>
              <w:t>3478,6</w:t>
            </w:r>
          </w:p>
        </w:tc>
        <w:tc>
          <w:tcPr>
            <w:tcW w:w="992"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74636" w:rsidRDefault="00C74636" w:rsidP="006C314C">
            <w:pPr>
              <w:spacing w:line="276" w:lineRule="auto"/>
              <w:jc w:val="center"/>
              <w:rPr>
                <w:lang w:eastAsia="en-US"/>
              </w:rPr>
            </w:pPr>
            <w:r>
              <w:rPr>
                <w:lang w:eastAsia="en-US"/>
              </w:rPr>
              <w:t>2 02 25304 05 0000 150</w:t>
            </w:r>
          </w:p>
        </w:tc>
        <w:tc>
          <w:tcPr>
            <w:tcW w:w="3827"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both"/>
              <w:rPr>
                <w:lang w:eastAsia="en-US"/>
              </w:rPr>
            </w:pPr>
            <w:r>
              <w:rPr>
                <w:lang w:eastAsia="en-US"/>
              </w:rPr>
              <w:t>Субсидии бюджетам муниципальных районов области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r>
              <w:rPr>
                <w:lang w:eastAsia="en-US"/>
              </w:rPr>
              <w:t>3985,8</w:t>
            </w:r>
          </w:p>
        </w:tc>
        <w:tc>
          <w:tcPr>
            <w:tcW w:w="992"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r>
              <w:rPr>
                <w:lang w:eastAsia="en-US"/>
              </w:rPr>
              <w:t>3870,6</w:t>
            </w:r>
          </w:p>
        </w:tc>
        <w:tc>
          <w:tcPr>
            <w:tcW w:w="1134"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r>
              <w:rPr>
                <w:lang w:eastAsia="en-US"/>
              </w:rPr>
              <w:t>3787,7</w:t>
            </w: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74636" w:rsidRDefault="00C74636" w:rsidP="006C314C">
            <w:pPr>
              <w:spacing w:line="276" w:lineRule="auto"/>
              <w:jc w:val="center"/>
              <w:rPr>
                <w:lang w:eastAsia="en-US"/>
              </w:rPr>
            </w:pPr>
            <w:r>
              <w:rPr>
                <w:lang w:eastAsia="en-US"/>
              </w:rPr>
              <w:t>2 02 29 900 05 0000 150</w:t>
            </w:r>
          </w:p>
        </w:tc>
        <w:tc>
          <w:tcPr>
            <w:tcW w:w="3827"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both"/>
              <w:rPr>
                <w:lang w:eastAsia="en-US"/>
              </w:rPr>
            </w:pPr>
            <w:r>
              <w:rPr>
                <w:lang w:eastAsia="en-US"/>
              </w:rPr>
              <w:t>Субсидии бюджетам муниципальных районов из местных бюджетов</w:t>
            </w:r>
          </w:p>
        </w:tc>
        <w:tc>
          <w:tcPr>
            <w:tcW w:w="993"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r>
              <w:rPr>
                <w:lang w:eastAsia="en-US"/>
              </w:rPr>
              <w:t>200,00</w:t>
            </w:r>
          </w:p>
        </w:tc>
        <w:tc>
          <w:tcPr>
            <w:tcW w:w="992"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74636" w:rsidRDefault="00C74636" w:rsidP="006C314C">
            <w:pPr>
              <w:spacing w:line="276" w:lineRule="auto"/>
              <w:jc w:val="center"/>
              <w:rPr>
                <w:lang w:eastAsia="en-US"/>
              </w:rPr>
            </w:pPr>
            <w:r>
              <w:rPr>
                <w:lang w:eastAsia="en-US"/>
              </w:rPr>
              <w:t>2 02 25</w:t>
            </w:r>
            <w:r>
              <w:rPr>
                <w:lang w:val="en-US" w:eastAsia="en-US"/>
              </w:rPr>
              <w:t>467</w:t>
            </w:r>
            <w:r>
              <w:rPr>
                <w:lang w:eastAsia="en-US"/>
              </w:rPr>
              <w:t xml:space="preserve"> 05 0000 150</w:t>
            </w:r>
          </w:p>
        </w:tc>
        <w:tc>
          <w:tcPr>
            <w:tcW w:w="3827" w:type="dxa"/>
            <w:tcBorders>
              <w:top w:val="single" w:sz="4" w:space="0" w:color="auto"/>
              <w:left w:val="single" w:sz="4" w:space="0" w:color="auto"/>
              <w:bottom w:val="single" w:sz="4" w:space="0" w:color="auto"/>
              <w:right w:val="single" w:sz="4" w:space="0" w:color="auto"/>
            </w:tcBorders>
          </w:tcPr>
          <w:p w:rsidR="00C74636" w:rsidRDefault="00C74636" w:rsidP="006C314C">
            <w:pPr>
              <w:overflowPunct/>
              <w:autoSpaceDE/>
              <w:autoSpaceDN/>
              <w:adjustRightInd/>
              <w:jc w:val="both"/>
              <w:textAlignment w:val="auto"/>
              <w:rPr>
                <w:color w:val="000000"/>
              </w:rPr>
            </w:pPr>
            <w:r>
              <w:rPr>
                <w:color w:val="000000"/>
              </w:rPr>
              <w:t>Субсидии бюджетам</w:t>
            </w:r>
            <w:r w:rsidRPr="00805F68">
              <w:rPr>
                <w:color w:val="000000"/>
              </w:rPr>
              <w:t xml:space="preserve"> </w:t>
            </w:r>
            <w:r>
              <w:rPr>
                <w:color w:val="000000"/>
              </w:rPr>
              <w:t>муниципальных районов области на обеспечение развития и укрепления материально-технической базы домов культуры в населенных пунктах с числом жителей до 50 тысяч человек</w:t>
            </w:r>
          </w:p>
          <w:p w:rsidR="00C74636" w:rsidRDefault="00C74636" w:rsidP="006C314C">
            <w:pPr>
              <w:spacing w:line="276" w:lineRule="auto"/>
              <w:jc w:val="both"/>
              <w:rPr>
                <w:lang w:eastAsia="en-US"/>
              </w:rPr>
            </w:pPr>
          </w:p>
        </w:tc>
        <w:tc>
          <w:tcPr>
            <w:tcW w:w="993"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r>
              <w:rPr>
                <w:lang w:eastAsia="en-US"/>
              </w:rPr>
              <w:t>3455,6</w:t>
            </w:r>
          </w:p>
        </w:tc>
        <w:tc>
          <w:tcPr>
            <w:tcW w:w="992"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74636" w:rsidRDefault="00C74636" w:rsidP="006C314C">
            <w:pPr>
              <w:spacing w:line="276" w:lineRule="auto"/>
              <w:jc w:val="center"/>
              <w:rPr>
                <w:lang w:eastAsia="en-US"/>
              </w:rPr>
            </w:pPr>
            <w:r>
              <w:rPr>
                <w:lang w:eastAsia="en-US"/>
              </w:rPr>
              <w:t>2 02  25519 05 0000 15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both"/>
              <w:rPr>
                <w:lang w:eastAsia="en-US"/>
              </w:rPr>
            </w:pPr>
            <w:r>
              <w:rPr>
                <w:color w:val="000000"/>
                <w:lang w:eastAsia="en-US"/>
              </w:rPr>
              <w:t>Субсидия бюджетам муниципальных районов на поддержку отрасли культуры</w:t>
            </w:r>
          </w:p>
        </w:tc>
        <w:tc>
          <w:tcPr>
            <w:tcW w:w="993"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r>
              <w:rPr>
                <w:lang w:eastAsia="en-US"/>
              </w:rPr>
              <w:t>36,9</w:t>
            </w:r>
          </w:p>
        </w:tc>
        <w:tc>
          <w:tcPr>
            <w:tcW w:w="992"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r>
              <w:rPr>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rPr>
                <w:lang w:eastAsia="en-US"/>
              </w:rPr>
            </w:pP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74636" w:rsidRDefault="00C74636" w:rsidP="006C314C">
            <w:pPr>
              <w:spacing w:line="276" w:lineRule="auto"/>
              <w:jc w:val="center"/>
              <w:rPr>
                <w:lang w:eastAsia="en-US"/>
              </w:rPr>
            </w:pPr>
            <w:r>
              <w:rPr>
                <w:lang w:eastAsia="en-US"/>
              </w:rPr>
              <w:t>2 02 29999 05 0078 15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74636" w:rsidRDefault="00C74636" w:rsidP="006C314C">
            <w:pPr>
              <w:spacing w:line="276" w:lineRule="auto"/>
              <w:jc w:val="both"/>
              <w:rPr>
                <w:lang w:eastAsia="en-US"/>
              </w:rPr>
            </w:pPr>
            <w:r>
              <w:rPr>
                <w:lang w:eastAsia="en-US"/>
              </w:rPr>
              <w:t xml:space="preserve">Субсидии бюджетам муниципальных районов области на сохранение достигнутых </w:t>
            </w:r>
            <w:proofErr w:type="gramStart"/>
            <w:r>
              <w:rPr>
                <w:lang w:eastAsia="en-US"/>
              </w:rPr>
              <w:t>показателей повышения оплаты труда отдельных категорий работников бюджетной сферы</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C74636" w:rsidRPr="003337D1" w:rsidRDefault="00C74636" w:rsidP="006C314C">
            <w:pPr>
              <w:spacing w:line="276" w:lineRule="auto"/>
              <w:jc w:val="center"/>
              <w:rPr>
                <w:lang w:eastAsia="en-US"/>
              </w:rPr>
            </w:pPr>
            <w:r>
              <w:rPr>
                <w:lang w:val="en-US" w:eastAsia="en-US"/>
              </w:rPr>
              <w:t>23780</w:t>
            </w:r>
            <w:r>
              <w:rPr>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C74636" w:rsidRDefault="00C74636" w:rsidP="006C314C">
            <w:pP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C74636" w:rsidRPr="00D64FAE" w:rsidRDefault="00C74636" w:rsidP="006C314C">
            <w:pPr>
              <w:overflowPunct/>
              <w:autoSpaceDE/>
              <w:autoSpaceDN/>
              <w:adjustRightInd/>
              <w:spacing w:line="276" w:lineRule="auto"/>
              <w:rPr>
                <w:rFonts w:ascii="Calibri" w:eastAsia="Calibri" w:hAnsi="Calibri"/>
              </w:rPr>
            </w:pP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74636" w:rsidRDefault="00C74636" w:rsidP="006C314C">
            <w:pPr>
              <w:spacing w:line="276" w:lineRule="auto"/>
              <w:jc w:val="center"/>
              <w:rPr>
                <w:lang w:eastAsia="en-US"/>
              </w:rPr>
            </w:pPr>
            <w:r>
              <w:rPr>
                <w:lang w:eastAsia="en-US"/>
              </w:rPr>
              <w:t>2 02 29999 05 0086 15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74636" w:rsidRDefault="00C74636" w:rsidP="006C314C">
            <w:pPr>
              <w:spacing w:line="276" w:lineRule="auto"/>
              <w:jc w:val="both"/>
              <w:rPr>
                <w:lang w:eastAsia="en-US"/>
              </w:rPr>
            </w:pPr>
            <w:r>
              <w:rPr>
                <w:lang w:eastAsia="en-US"/>
              </w:rPr>
              <w:t>Субсидии бюджетам муниципальных районов области на проведение капитального и текущего ремонтов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C74636" w:rsidRPr="005F7D85" w:rsidRDefault="00C74636" w:rsidP="006C314C">
            <w:pPr>
              <w:spacing w:line="276" w:lineRule="auto"/>
              <w:jc w:val="center"/>
              <w:rPr>
                <w:lang w:eastAsia="en-US"/>
              </w:rPr>
            </w:pPr>
            <w:r>
              <w:rPr>
                <w:lang w:val="en-US" w:eastAsia="en-US"/>
              </w:rPr>
              <w:t>4900</w:t>
            </w:r>
            <w:r>
              <w:rPr>
                <w:lang w:eastAsia="en-US"/>
              </w:rPr>
              <w:t>,0</w:t>
            </w:r>
          </w:p>
          <w:p w:rsidR="00C74636" w:rsidRDefault="00C74636" w:rsidP="006C314C">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74636" w:rsidRDefault="00C74636" w:rsidP="006C314C">
            <w:pPr>
              <w:spacing w:line="276" w:lineRule="auto"/>
              <w:jc w:val="center"/>
              <w:rPr>
                <w:lang w:eastAsia="en-US"/>
              </w:rPr>
            </w:pPr>
            <w:r>
              <w:rPr>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C74636" w:rsidRDefault="00C74636" w:rsidP="006C314C">
            <w:pPr>
              <w:rPr>
                <w:lang w:eastAsia="en-US"/>
              </w:rPr>
            </w:pP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74636" w:rsidRDefault="00C74636" w:rsidP="006C314C">
            <w:pPr>
              <w:spacing w:line="276" w:lineRule="auto"/>
              <w:jc w:val="center"/>
              <w:rPr>
                <w:lang w:eastAsia="en-US"/>
              </w:rPr>
            </w:pPr>
            <w:r>
              <w:rPr>
                <w:lang w:eastAsia="en-US"/>
              </w:rPr>
              <w:t>2 02 29999 05 0087 15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both"/>
              <w:rPr>
                <w:lang w:eastAsia="en-US"/>
              </w:rPr>
            </w:pPr>
            <w:r>
              <w:rPr>
                <w:lang w:eastAsia="en-US"/>
              </w:rPr>
              <w:t xml:space="preserve">Субсидии бюджетам муниципальных районов области на обеспечение условий </w:t>
            </w:r>
            <w:r>
              <w:rPr>
                <w:lang w:eastAsia="en-US"/>
              </w:rPr>
              <w:lastRenderedPageBreak/>
              <w:t>для создания центров образования цифрового и гуманитарного профилей</w:t>
            </w:r>
          </w:p>
        </w:tc>
        <w:tc>
          <w:tcPr>
            <w:tcW w:w="993"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r>
              <w:rPr>
                <w:lang w:eastAsia="en-US"/>
              </w:rPr>
              <w:lastRenderedPageBreak/>
              <w:t>4744,4</w:t>
            </w:r>
          </w:p>
        </w:tc>
        <w:tc>
          <w:tcPr>
            <w:tcW w:w="992"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r>
              <w:rPr>
                <w:lang w:eastAsia="en-US"/>
              </w:rPr>
              <w:t>4078,7</w:t>
            </w:r>
          </w:p>
        </w:tc>
        <w:tc>
          <w:tcPr>
            <w:tcW w:w="1134"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r>
              <w:rPr>
                <w:lang w:eastAsia="en-US"/>
              </w:rPr>
              <w:t>4078,7</w:t>
            </w: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74636" w:rsidRDefault="00C74636" w:rsidP="006C314C">
            <w:pPr>
              <w:spacing w:line="276" w:lineRule="auto"/>
              <w:jc w:val="center"/>
              <w:rPr>
                <w:lang w:eastAsia="en-US"/>
              </w:rPr>
            </w:pPr>
            <w:r>
              <w:rPr>
                <w:lang w:eastAsia="en-US"/>
              </w:rPr>
              <w:lastRenderedPageBreak/>
              <w:t>2 02 29999 05 0108 15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both"/>
              <w:rPr>
                <w:lang w:eastAsia="en-US"/>
              </w:rPr>
            </w:pPr>
            <w:r>
              <w:rPr>
                <w:lang w:eastAsia="en-US"/>
              </w:rPr>
              <w:t xml:space="preserve">Субсидии бюджетам муниципальных районов области на обеспечение условий для функционирования центров образования </w:t>
            </w:r>
            <w:proofErr w:type="gramStart"/>
            <w:r>
              <w:rPr>
                <w:lang w:eastAsia="en-US"/>
              </w:rPr>
              <w:t>естественно-научной</w:t>
            </w:r>
            <w:proofErr w:type="gramEnd"/>
            <w:r>
              <w:rPr>
                <w:lang w:eastAsia="en-US"/>
              </w:rPr>
              <w:t xml:space="preserve"> и технологической направленностей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r>
              <w:rPr>
                <w:lang w:eastAsia="en-US"/>
              </w:rPr>
              <w:t>7438,4</w:t>
            </w:r>
          </w:p>
        </w:tc>
        <w:tc>
          <w:tcPr>
            <w:tcW w:w="992"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r>
              <w:rPr>
                <w:lang w:eastAsia="en-US"/>
              </w:rPr>
              <w:t>8157,4</w:t>
            </w:r>
          </w:p>
        </w:tc>
        <w:tc>
          <w:tcPr>
            <w:tcW w:w="1134"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r>
              <w:rPr>
                <w:lang w:eastAsia="en-US"/>
              </w:rPr>
              <w:t>8157,4</w:t>
            </w: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74636" w:rsidRDefault="00C74636" w:rsidP="006C314C">
            <w:pPr>
              <w:spacing w:line="276" w:lineRule="auto"/>
              <w:jc w:val="center"/>
              <w:rPr>
                <w:lang w:eastAsia="en-US"/>
              </w:rPr>
            </w:pPr>
            <w:r>
              <w:rPr>
                <w:lang w:eastAsia="en-US"/>
              </w:rPr>
              <w:t>2 02 29999 05 0111 15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both"/>
              <w:rPr>
                <w:lang w:eastAsia="en-US"/>
              </w:rPr>
            </w:pPr>
            <w:r>
              <w:rPr>
                <w:lang w:eastAsia="en-US"/>
              </w:rPr>
              <w:t>Субсидии бюджетам муниципальных районов области на обеспечение условий для внедрения цифровой образовательной среды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r>
              <w:rPr>
                <w:lang w:eastAsia="en-US"/>
              </w:rPr>
              <w:t>184,0</w:t>
            </w:r>
          </w:p>
        </w:tc>
        <w:tc>
          <w:tcPr>
            <w:tcW w:w="992"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r>
              <w:rPr>
                <w:lang w:eastAsia="en-US"/>
              </w:rPr>
              <w:t>130,5</w:t>
            </w:r>
          </w:p>
        </w:tc>
        <w:tc>
          <w:tcPr>
            <w:tcW w:w="1134"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r>
              <w:rPr>
                <w:lang w:eastAsia="en-US"/>
              </w:rPr>
              <w:t>130,5</w:t>
            </w: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74636" w:rsidRDefault="00C74636" w:rsidP="006C314C">
            <w:pPr>
              <w:spacing w:line="276" w:lineRule="auto"/>
              <w:jc w:val="center"/>
              <w:rPr>
                <w:lang w:eastAsia="en-US"/>
              </w:rPr>
            </w:pPr>
            <w:r>
              <w:rPr>
                <w:lang w:eastAsia="en-US"/>
              </w:rPr>
              <w:t>2 02 29999 05 01</w:t>
            </w:r>
            <w:r>
              <w:rPr>
                <w:lang w:val="en-US" w:eastAsia="en-US"/>
              </w:rPr>
              <w:t>26</w:t>
            </w:r>
            <w:r>
              <w:rPr>
                <w:lang w:eastAsia="en-US"/>
              </w:rPr>
              <w:t xml:space="preserve">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both"/>
              <w:rPr>
                <w:spacing w:val="-6"/>
                <w:lang w:eastAsia="en-US"/>
              </w:rPr>
            </w:pPr>
            <w:r>
              <w:rPr>
                <w:spacing w:val="-6"/>
                <w:lang w:eastAsia="en-US"/>
              </w:rPr>
              <w:t>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C74636" w:rsidRPr="007616AE" w:rsidRDefault="00C74636" w:rsidP="006C314C">
            <w:pPr>
              <w:spacing w:line="276" w:lineRule="auto"/>
              <w:jc w:val="center"/>
              <w:rPr>
                <w:lang w:eastAsia="en-US"/>
              </w:rPr>
            </w:pPr>
            <w:r>
              <w:rPr>
                <w:lang w:val="en-US" w:eastAsia="en-US"/>
              </w:rPr>
              <w:t>1000</w:t>
            </w:r>
            <w:r>
              <w:rPr>
                <w:lang w:eastAsia="en-US"/>
              </w:rPr>
              <w:t>,0</w:t>
            </w:r>
          </w:p>
        </w:tc>
        <w:tc>
          <w:tcPr>
            <w:tcW w:w="992"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74636" w:rsidRDefault="00C74636" w:rsidP="006C314C">
            <w:pPr>
              <w:spacing w:line="276" w:lineRule="auto"/>
              <w:jc w:val="center"/>
              <w:rPr>
                <w:lang w:eastAsia="en-US"/>
              </w:rPr>
            </w:pPr>
            <w:r>
              <w:t xml:space="preserve"> </w:t>
            </w:r>
            <w:r w:rsidRPr="00537C79">
              <w:t xml:space="preserve"> </w:t>
            </w:r>
            <w:r>
              <w:rPr>
                <w:lang w:eastAsia="en-US"/>
              </w:rPr>
              <w:t>2 02 2</w:t>
            </w:r>
            <w:r w:rsidRPr="00B031F1">
              <w:rPr>
                <w:lang w:eastAsia="en-US"/>
              </w:rPr>
              <w:t>9999 05 0</w:t>
            </w:r>
            <w:r>
              <w:rPr>
                <w:lang w:val="en-US" w:eastAsia="en-US"/>
              </w:rPr>
              <w:t>128</w:t>
            </w:r>
            <w:r w:rsidRPr="00B031F1">
              <w:rPr>
                <w:lang w:eastAsia="en-US"/>
              </w:rPr>
              <w:t xml:space="preserve">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both"/>
              <w:rPr>
                <w:spacing w:val="-6"/>
                <w:lang w:eastAsia="en-US"/>
              </w:rPr>
            </w:pPr>
            <w:r>
              <w:rPr>
                <w:lang w:eastAsia="en-US"/>
              </w:rPr>
              <w:t>Субсидии бюджетам муниципальных районов области на достижение показателей результативности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993"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r>
              <w:rPr>
                <w:lang w:eastAsia="en-US"/>
              </w:rPr>
              <w:t>888,9</w:t>
            </w:r>
          </w:p>
        </w:tc>
        <w:tc>
          <w:tcPr>
            <w:tcW w:w="992"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74636" w:rsidRPr="009E4A76" w:rsidRDefault="00C74636" w:rsidP="006C314C">
            <w:pPr>
              <w:spacing w:line="276" w:lineRule="auto"/>
              <w:jc w:val="center"/>
              <w:rPr>
                <w:b/>
                <w:lang w:val="en-US" w:eastAsia="en-US"/>
              </w:rPr>
            </w:pPr>
            <w:r w:rsidRPr="009E4A76">
              <w:rPr>
                <w:b/>
                <w:lang w:eastAsia="en-US"/>
              </w:rPr>
              <w:t xml:space="preserve">  2 02 </w:t>
            </w:r>
            <w:r w:rsidRPr="009E4A76">
              <w:rPr>
                <w:b/>
                <w:lang w:val="en-US" w:eastAsia="en-US"/>
              </w:rPr>
              <w:t>30</w:t>
            </w:r>
            <w:r w:rsidRPr="009E4A76">
              <w:rPr>
                <w:b/>
                <w:lang w:eastAsia="en-US"/>
              </w:rPr>
              <w:t>000 00 0000 15</w:t>
            </w:r>
            <w:r w:rsidRPr="009E4A76">
              <w:rPr>
                <w:b/>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74636" w:rsidRPr="009E4A76" w:rsidRDefault="00C74636" w:rsidP="006C314C">
            <w:pPr>
              <w:spacing w:line="276" w:lineRule="auto"/>
              <w:jc w:val="both"/>
              <w:rPr>
                <w:b/>
                <w:lang w:eastAsia="en-US"/>
              </w:rPr>
            </w:pPr>
            <w:r w:rsidRPr="009E4A76">
              <w:rPr>
                <w:b/>
                <w:lang w:eastAsia="en-US"/>
              </w:rPr>
              <w:t>Субвенции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hideMark/>
          </w:tcPr>
          <w:p w:rsidR="00C74636" w:rsidRPr="009E4A76" w:rsidRDefault="00C74636" w:rsidP="006C314C">
            <w:pPr>
              <w:spacing w:line="276" w:lineRule="auto"/>
              <w:jc w:val="center"/>
              <w:rPr>
                <w:b/>
                <w:lang w:eastAsia="en-US"/>
              </w:rPr>
            </w:pPr>
            <w:r>
              <w:rPr>
                <w:b/>
                <w:lang w:eastAsia="en-US"/>
              </w:rPr>
              <w:t>168652,0</w:t>
            </w:r>
          </w:p>
        </w:tc>
        <w:tc>
          <w:tcPr>
            <w:tcW w:w="992" w:type="dxa"/>
            <w:tcBorders>
              <w:top w:val="single" w:sz="4" w:space="0" w:color="auto"/>
              <w:left w:val="single" w:sz="4" w:space="0" w:color="auto"/>
              <w:bottom w:val="single" w:sz="4" w:space="0" w:color="auto"/>
              <w:right w:val="single" w:sz="4" w:space="0" w:color="auto"/>
            </w:tcBorders>
          </w:tcPr>
          <w:p w:rsidR="00C74636" w:rsidRPr="005A3988" w:rsidRDefault="00C74636" w:rsidP="006C314C">
            <w:pPr>
              <w:spacing w:line="276" w:lineRule="auto"/>
              <w:jc w:val="center"/>
              <w:rPr>
                <w:b/>
                <w:lang w:val="en-US" w:eastAsia="en-US"/>
              </w:rPr>
            </w:pPr>
            <w:r>
              <w:rPr>
                <w:b/>
                <w:lang w:eastAsia="en-US"/>
              </w:rPr>
              <w:t>152892,9</w:t>
            </w:r>
          </w:p>
        </w:tc>
        <w:tc>
          <w:tcPr>
            <w:tcW w:w="1134" w:type="dxa"/>
            <w:tcBorders>
              <w:top w:val="single" w:sz="4" w:space="0" w:color="auto"/>
              <w:left w:val="single" w:sz="4" w:space="0" w:color="auto"/>
              <w:bottom w:val="single" w:sz="4" w:space="0" w:color="auto"/>
              <w:right w:val="single" w:sz="4" w:space="0" w:color="auto"/>
            </w:tcBorders>
          </w:tcPr>
          <w:p w:rsidR="00C74636" w:rsidRPr="00467971" w:rsidRDefault="00C74636" w:rsidP="006C314C">
            <w:pPr>
              <w:spacing w:line="276" w:lineRule="auto"/>
              <w:jc w:val="center"/>
              <w:rPr>
                <w:b/>
                <w:lang w:eastAsia="en-US"/>
              </w:rPr>
            </w:pPr>
            <w:r>
              <w:rPr>
                <w:b/>
                <w:lang w:eastAsia="en-US"/>
              </w:rPr>
              <w:t>152919,9</w:t>
            </w: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74636" w:rsidRPr="00670B8E" w:rsidRDefault="00C74636" w:rsidP="006C314C">
            <w:pPr>
              <w:spacing w:line="276" w:lineRule="auto"/>
              <w:jc w:val="center"/>
              <w:rPr>
                <w:lang w:val="en-US" w:eastAsia="en-US"/>
              </w:rPr>
            </w:pPr>
            <w:r w:rsidRPr="00670B8E">
              <w:rPr>
                <w:lang w:eastAsia="en-US"/>
              </w:rPr>
              <w:t>2 02 30024 05 0001 15</w:t>
            </w:r>
            <w:r w:rsidRPr="00670B8E">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74636" w:rsidRPr="00670B8E" w:rsidRDefault="00C74636" w:rsidP="006C314C">
            <w:pPr>
              <w:spacing w:line="276" w:lineRule="auto"/>
              <w:jc w:val="both"/>
              <w:rPr>
                <w:lang w:eastAsia="en-US"/>
              </w:rPr>
            </w:pPr>
            <w:r w:rsidRPr="00670B8E">
              <w:rPr>
                <w:lang w:eastAsia="en-US"/>
              </w:rPr>
              <w:t>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w:t>
            </w:r>
          </w:p>
        </w:tc>
        <w:tc>
          <w:tcPr>
            <w:tcW w:w="993" w:type="dxa"/>
            <w:tcBorders>
              <w:top w:val="single" w:sz="4" w:space="0" w:color="auto"/>
              <w:left w:val="single" w:sz="4" w:space="0" w:color="auto"/>
              <w:bottom w:val="single" w:sz="4" w:space="0" w:color="auto"/>
              <w:right w:val="single" w:sz="4" w:space="0" w:color="auto"/>
            </w:tcBorders>
          </w:tcPr>
          <w:p w:rsidR="00C74636" w:rsidRPr="00670B8E" w:rsidRDefault="00C74636" w:rsidP="006C314C">
            <w:pPr>
              <w:spacing w:line="276" w:lineRule="auto"/>
              <w:jc w:val="center"/>
              <w:rPr>
                <w:lang w:eastAsia="en-US"/>
              </w:rPr>
            </w:pPr>
            <w:r>
              <w:rPr>
                <w:lang w:eastAsia="en-US"/>
              </w:rPr>
              <w:t>137484,9</w:t>
            </w:r>
          </w:p>
        </w:tc>
        <w:tc>
          <w:tcPr>
            <w:tcW w:w="992" w:type="dxa"/>
            <w:tcBorders>
              <w:top w:val="single" w:sz="4" w:space="0" w:color="auto"/>
              <w:left w:val="single" w:sz="4" w:space="0" w:color="auto"/>
              <w:bottom w:val="single" w:sz="4" w:space="0" w:color="auto"/>
              <w:right w:val="single" w:sz="4" w:space="0" w:color="auto"/>
            </w:tcBorders>
          </w:tcPr>
          <w:p w:rsidR="00C74636" w:rsidRPr="00670B8E" w:rsidRDefault="00C74636" w:rsidP="006C314C">
            <w:pPr>
              <w:spacing w:line="276" w:lineRule="auto"/>
              <w:jc w:val="center"/>
              <w:rPr>
                <w:lang w:eastAsia="en-US"/>
              </w:rPr>
            </w:pPr>
            <w:r>
              <w:rPr>
                <w:lang w:eastAsia="en-US"/>
              </w:rPr>
              <w:t>125339,3</w:t>
            </w:r>
          </w:p>
        </w:tc>
        <w:tc>
          <w:tcPr>
            <w:tcW w:w="1134" w:type="dxa"/>
            <w:tcBorders>
              <w:top w:val="single" w:sz="4" w:space="0" w:color="auto"/>
              <w:left w:val="single" w:sz="4" w:space="0" w:color="auto"/>
              <w:bottom w:val="single" w:sz="4" w:space="0" w:color="auto"/>
              <w:right w:val="single" w:sz="4" w:space="0" w:color="auto"/>
            </w:tcBorders>
          </w:tcPr>
          <w:p w:rsidR="00C74636" w:rsidRPr="00670B8E" w:rsidRDefault="00C74636" w:rsidP="006C314C">
            <w:pPr>
              <w:spacing w:line="276" w:lineRule="auto"/>
              <w:jc w:val="center"/>
              <w:rPr>
                <w:lang w:eastAsia="en-US"/>
              </w:rPr>
            </w:pPr>
            <w:r>
              <w:rPr>
                <w:lang w:eastAsia="en-US"/>
              </w:rPr>
              <w:t>125339,3</w:t>
            </w: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74636" w:rsidRPr="00670B8E" w:rsidRDefault="00C74636" w:rsidP="006C314C">
            <w:pPr>
              <w:spacing w:line="276" w:lineRule="auto"/>
              <w:jc w:val="center"/>
              <w:rPr>
                <w:lang w:val="en-US" w:eastAsia="en-US"/>
              </w:rPr>
            </w:pPr>
            <w:r w:rsidRPr="00670B8E">
              <w:rPr>
                <w:lang w:eastAsia="en-US"/>
              </w:rPr>
              <w:t>2 02 30024 05 0003 15</w:t>
            </w:r>
            <w:r w:rsidRPr="00670B8E">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74636" w:rsidRPr="00670B8E" w:rsidRDefault="00C74636" w:rsidP="006C314C">
            <w:pPr>
              <w:spacing w:line="276" w:lineRule="auto"/>
              <w:jc w:val="both"/>
              <w:rPr>
                <w:lang w:eastAsia="en-US"/>
              </w:rPr>
            </w:pPr>
            <w:r w:rsidRPr="00670B8E">
              <w:rPr>
                <w:lang w:eastAsia="en-US"/>
              </w:rPr>
              <w:t>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993" w:type="dxa"/>
            <w:tcBorders>
              <w:top w:val="single" w:sz="4" w:space="0" w:color="auto"/>
              <w:left w:val="single" w:sz="4" w:space="0" w:color="auto"/>
              <w:bottom w:val="single" w:sz="4" w:space="0" w:color="auto"/>
              <w:right w:val="single" w:sz="4" w:space="0" w:color="auto"/>
            </w:tcBorders>
          </w:tcPr>
          <w:p w:rsidR="00C74636" w:rsidRPr="00670B8E" w:rsidRDefault="00C74636" w:rsidP="006C314C">
            <w:pPr>
              <w:spacing w:line="276" w:lineRule="auto"/>
              <w:jc w:val="center"/>
              <w:rPr>
                <w:lang w:eastAsia="en-US"/>
              </w:rPr>
            </w:pPr>
            <w:r>
              <w:rPr>
                <w:lang w:eastAsia="en-US"/>
              </w:rPr>
              <w:t>466,7</w:t>
            </w:r>
          </w:p>
        </w:tc>
        <w:tc>
          <w:tcPr>
            <w:tcW w:w="992" w:type="dxa"/>
            <w:tcBorders>
              <w:top w:val="single" w:sz="4" w:space="0" w:color="auto"/>
              <w:left w:val="single" w:sz="4" w:space="0" w:color="auto"/>
              <w:bottom w:val="single" w:sz="4" w:space="0" w:color="auto"/>
              <w:right w:val="single" w:sz="4" w:space="0" w:color="auto"/>
            </w:tcBorders>
          </w:tcPr>
          <w:p w:rsidR="00C74636" w:rsidRPr="00670B8E" w:rsidRDefault="00C74636" w:rsidP="006C314C">
            <w:pPr>
              <w:spacing w:line="276" w:lineRule="auto"/>
              <w:jc w:val="center"/>
              <w:rPr>
                <w:lang w:eastAsia="en-US"/>
              </w:rPr>
            </w:pPr>
            <w:r>
              <w:rPr>
                <w:lang w:eastAsia="en-US"/>
              </w:rPr>
              <w:t>466,7</w:t>
            </w:r>
          </w:p>
        </w:tc>
        <w:tc>
          <w:tcPr>
            <w:tcW w:w="1134" w:type="dxa"/>
            <w:tcBorders>
              <w:top w:val="single" w:sz="4" w:space="0" w:color="auto"/>
              <w:left w:val="single" w:sz="4" w:space="0" w:color="auto"/>
              <w:bottom w:val="single" w:sz="4" w:space="0" w:color="auto"/>
              <w:right w:val="single" w:sz="4" w:space="0" w:color="auto"/>
            </w:tcBorders>
          </w:tcPr>
          <w:p w:rsidR="00C74636" w:rsidRPr="00670B8E" w:rsidRDefault="00C74636" w:rsidP="006C314C">
            <w:pPr>
              <w:spacing w:line="276" w:lineRule="auto"/>
              <w:jc w:val="center"/>
              <w:rPr>
                <w:lang w:eastAsia="en-US"/>
              </w:rPr>
            </w:pPr>
            <w:r>
              <w:rPr>
                <w:lang w:eastAsia="en-US"/>
              </w:rPr>
              <w:t>466,7</w:t>
            </w: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74636" w:rsidRDefault="00C74636" w:rsidP="006C314C">
            <w:pPr>
              <w:spacing w:line="276" w:lineRule="auto"/>
              <w:jc w:val="center"/>
              <w:rPr>
                <w:lang w:val="en-US" w:eastAsia="en-US"/>
              </w:rPr>
            </w:pPr>
            <w:r>
              <w:rPr>
                <w:lang w:eastAsia="en-US"/>
              </w:rPr>
              <w:t>2 02 30024 05 0007 15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74636" w:rsidRDefault="00C74636" w:rsidP="006C314C">
            <w:pPr>
              <w:spacing w:line="276" w:lineRule="auto"/>
              <w:jc w:val="both"/>
              <w:rPr>
                <w:lang w:eastAsia="en-US"/>
              </w:rPr>
            </w:pPr>
            <w:r>
              <w:rPr>
                <w:lang w:eastAsia="en-US"/>
              </w:rPr>
              <w:t>Субвенция бюджетам муниципальных районов области на исполнение государственных полномочий по расчету и предоставлению дотаций поселениям</w:t>
            </w:r>
          </w:p>
        </w:tc>
        <w:tc>
          <w:tcPr>
            <w:tcW w:w="993"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r>
              <w:rPr>
                <w:lang w:eastAsia="en-US"/>
              </w:rPr>
              <w:t>604,3</w:t>
            </w:r>
          </w:p>
        </w:tc>
        <w:tc>
          <w:tcPr>
            <w:tcW w:w="992"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r>
              <w:rPr>
                <w:lang w:eastAsia="en-US"/>
              </w:rPr>
              <w:t>635,7</w:t>
            </w:r>
          </w:p>
        </w:tc>
        <w:tc>
          <w:tcPr>
            <w:tcW w:w="1134"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r>
              <w:rPr>
                <w:lang w:eastAsia="en-US"/>
              </w:rPr>
              <w:t>657,7</w:t>
            </w: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74636" w:rsidRPr="00EB0277" w:rsidRDefault="00C74636" w:rsidP="006C314C">
            <w:pPr>
              <w:spacing w:line="276" w:lineRule="auto"/>
              <w:jc w:val="center"/>
              <w:rPr>
                <w:lang w:val="en-US" w:eastAsia="en-US"/>
              </w:rPr>
            </w:pPr>
            <w:r w:rsidRPr="00EB0277">
              <w:rPr>
                <w:lang w:eastAsia="en-US"/>
              </w:rPr>
              <w:t>2 02 30024 05 0008 15</w:t>
            </w:r>
            <w:r w:rsidRPr="00EB0277">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74636" w:rsidRPr="00EB0277" w:rsidRDefault="00C74636" w:rsidP="006C314C">
            <w:pPr>
              <w:spacing w:line="276" w:lineRule="auto"/>
              <w:jc w:val="both"/>
              <w:rPr>
                <w:lang w:eastAsia="en-US"/>
              </w:rPr>
            </w:pPr>
            <w:r w:rsidRPr="00EB0277">
              <w:rPr>
                <w:lang w:eastAsia="en-US"/>
              </w:rPr>
              <w:t>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993" w:type="dxa"/>
            <w:tcBorders>
              <w:top w:val="single" w:sz="4" w:space="0" w:color="auto"/>
              <w:left w:val="single" w:sz="4" w:space="0" w:color="auto"/>
              <w:bottom w:val="single" w:sz="4" w:space="0" w:color="auto"/>
              <w:right w:val="single" w:sz="4" w:space="0" w:color="auto"/>
            </w:tcBorders>
          </w:tcPr>
          <w:p w:rsidR="00C74636" w:rsidRPr="00EB0277" w:rsidRDefault="00C74636" w:rsidP="006C314C">
            <w:pPr>
              <w:spacing w:line="276" w:lineRule="auto"/>
              <w:jc w:val="center"/>
              <w:rPr>
                <w:lang w:eastAsia="en-US"/>
              </w:rPr>
            </w:pPr>
            <w:r>
              <w:rPr>
                <w:lang w:eastAsia="en-US"/>
              </w:rPr>
              <w:t>466,7</w:t>
            </w:r>
          </w:p>
        </w:tc>
        <w:tc>
          <w:tcPr>
            <w:tcW w:w="992" w:type="dxa"/>
            <w:tcBorders>
              <w:top w:val="single" w:sz="4" w:space="0" w:color="auto"/>
              <w:left w:val="single" w:sz="4" w:space="0" w:color="auto"/>
              <w:bottom w:val="single" w:sz="4" w:space="0" w:color="auto"/>
              <w:right w:val="single" w:sz="4" w:space="0" w:color="auto"/>
            </w:tcBorders>
          </w:tcPr>
          <w:p w:rsidR="00C74636" w:rsidRPr="00EB0277" w:rsidRDefault="00C74636" w:rsidP="006C314C">
            <w:pPr>
              <w:spacing w:line="276" w:lineRule="auto"/>
              <w:jc w:val="center"/>
              <w:rPr>
                <w:lang w:eastAsia="en-US"/>
              </w:rPr>
            </w:pPr>
            <w:r>
              <w:rPr>
                <w:lang w:eastAsia="en-US"/>
              </w:rPr>
              <w:t>466,7</w:t>
            </w:r>
          </w:p>
        </w:tc>
        <w:tc>
          <w:tcPr>
            <w:tcW w:w="1134" w:type="dxa"/>
            <w:tcBorders>
              <w:top w:val="single" w:sz="4" w:space="0" w:color="auto"/>
              <w:left w:val="single" w:sz="4" w:space="0" w:color="auto"/>
              <w:bottom w:val="single" w:sz="4" w:space="0" w:color="auto"/>
              <w:right w:val="single" w:sz="4" w:space="0" w:color="auto"/>
            </w:tcBorders>
          </w:tcPr>
          <w:p w:rsidR="00C74636" w:rsidRPr="00EB0277" w:rsidRDefault="00C74636" w:rsidP="006C314C">
            <w:pPr>
              <w:spacing w:line="276" w:lineRule="auto"/>
              <w:jc w:val="center"/>
              <w:rPr>
                <w:lang w:eastAsia="en-US"/>
              </w:rPr>
            </w:pPr>
            <w:r>
              <w:rPr>
                <w:lang w:eastAsia="en-US"/>
              </w:rPr>
              <w:t>466,7</w:t>
            </w: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74636" w:rsidRPr="00184ED6" w:rsidRDefault="00C74636" w:rsidP="006C314C">
            <w:pPr>
              <w:spacing w:line="276" w:lineRule="auto"/>
              <w:jc w:val="center"/>
              <w:rPr>
                <w:lang w:val="en-US" w:eastAsia="en-US"/>
              </w:rPr>
            </w:pPr>
            <w:r w:rsidRPr="00184ED6">
              <w:rPr>
                <w:lang w:eastAsia="en-US"/>
              </w:rPr>
              <w:t>2 02 30024 05 0009 15</w:t>
            </w:r>
            <w:r w:rsidRPr="00184ED6">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74636" w:rsidRPr="00184ED6" w:rsidRDefault="00C74636" w:rsidP="006C314C">
            <w:pPr>
              <w:spacing w:line="276" w:lineRule="auto"/>
              <w:jc w:val="both"/>
              <w:rPr>
                <w:lang w:eastAsia="en-US"/>
              </w:rPr>
            </w:pPr>
            <w:r w:rsidRPr="00184ED6">
              <w:rPr>
                <w:lang w:eastAsia="en-US"/>
              </w:rPr>
              <w:t xml:space="preserve">Субвенции бюджетам муниципальных районов на осуществление органами </w:t>
            </w:r>
            <w:r w:rsidRPr="00184ED6">
              <w:rPr>
                <w:lang w:eastAsia="en-US"/>
              </w:rPr>
              <w:lastRenderedPageBreak/>
              <w:t>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993" w:type="dxa"/>
            <w:tcBorders>
              <w:top w:val="single" w:sz="4" w:space="0" w:color="auto"/>
              <w:left w:val="single" w:sz="4" w:space="0" w:color="auto"/>
              <w:bottom w:val="single" w:sz="4" w:space="0" w:color="auto"/>
              <w:right w:val="single" w:sz="4" w:space="0" w:color="auto"/>
            </w:tcBorders>
          </w:tcPr>
          <w:p w:rsidR="00C74636" w:rsidRPr="00184ED6" w:rsidRDefault="00C74636" w:rsidP="006C314C">
            <w:pPr>
              <w:spacing w:line="276" w:lineRule="auto"/>
              <w:jc w:val="center"/>
              <w:rPr>
                <w:lang w:eastAsia="en-US"/>
              </w:rPr>
            </w:pPr>
            <w:r>
              <w:rPr>
                <w:lang w:eastAsia="en-US"/>
              </w:rPr>
              <w:lastRenderedPageBreak/>
              <w:t>466,7</w:t>
            </w:r>
          </w:p>
        </w:tc>
        <w:tc>
          <w:tcPr>
            <w:tcW w:w="992" w:type="dxa"/>
            <w:tcBorders>
              <w:top w:val="single" w:sz="4" w:space="0" w:color="auto"/>
              <w:left w:val="single" w:sz="4" w:space="0" w:color="auto"/>
              <w:bottom w:val="single" w:sz="4" w:space="0" w:color="auto"/>
              <w:right w:val="single" w:sz="4" w:space="0" w:color="auto"/>
            </w:tcBorders>
          </w:tcPr>
          <w:p w:rsidR="00C74636" w:rsidRPr="00184ED6" w:rsidRDefault="00C74636" w:rsidP="006C314C">
            <w:pPr>
              <w:spacing w:line="276" w:lineRule="auto"/>
              <w:jc w:val="center"/>
              <w:rPr>
                <w:lang w:eastAsia="en-US"/>
              </w:rPr>
            </w:pPr>
            <w:r>
              <w:rPr>
                <w:lang w:eastAsia="en-US"/>
              </w:rPr>
              <w:t>466,7</w:t>
            </w:r>
          </w:p>
        </w:tc>
        <w:tc>
          <w:tcPr>
            <w:tcW w:w="1134" w:type="dxa"/>
            <w:tcBorders>
              <w:top w:val="single" w:sz="4" w:space="0" w:color="auto"/>
              <w:left w:val="single" w:sz="4" w:space="0" w:color="auto"/>
              <w:bottom w:val="single" w:sz="4" w:space="0" w:color="auto"/>
              <w:right w:val="single" w:sz="4" w:space="0" w:color="auto"/>
            </w:tcBorders>
          </w:tcPr>
          <w:p w:rsidR="00C74636" w:rsidRPr="00184ED6" w:rsidRDefault="00C74636" w:rsidP="006C314C">
            <w:pPr>
              <w:spacing w:line="276" w:lineRule="auto"/>
              <w:jc w:val="center"/>
              <w:rPr>
                <w:lang w:eastAsia="en-US"/>
              </w:rPr>
            </w:pPr>
            <w:r>
              <w:rPr>
                <w:lang w:eastAsia="en-US"/>
              </w:rPr>
              <w:t>466,7</w:t>
            </w: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74636" w:rsidRPr="00856AAC" w:rsidRDefault="00C74636" w:rsidP="006C314C">
            <w:pPr>
              <w:spacing w:line="276" w:lineRule="auto"/>
              <w:jc w:val="center"/>
              <w:rPr>
                <w:lang w:val="en-US" w:eastAsia="en-US"/>
              </w:rPr>
            </w:pPr>
            <w:r w:rsidRPr="00856AAC">
              <w:rPr>
                <w:lang w:eastAsia="en-US"/>
              </w:rPr>
              <w:lastRenderedPageBreak/>
              <w:t>2 02 30024 05 0012 15</w:t>
            </w:r>
            <w:r w:rsidRPr="00856AAC">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74636" w:rsidRPr="00856AAC" w:rsidRDefault="00C74636" w:rsidP="006C314C">
            <w:pPr>
              <w:spacing w:line="276" w:lineRule="auto"/>
              <w:jc w:val="both"/>
              <w:rPr>
                <w:lang w:eastAsia="en-US"/>
              </w:rPr>
            </w:pPr>
            <w:r w:rsidRPr="00856AAC">
              <w:rPr>
                <w:lang w:eastAsia="en-US"/>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C74636" w:rsidRPr="00856AAC" w:rsidRDefault="00C74636" w:rsidP="006C314C">
            <w:pPr>
              <w:spacing w:line="276" w:lineRule="auto"/>
              <w:jc w:val="center"/>
              <w:rPr>
                <w:lang w:eastAsia="en-US"/>
              </w:rPr>
            </w:pPr>
            <w:r>
              <w:rPr>
                <w:lang w:eastAsia="en-US"/>
              </w:rPr>
              <w:t>50,0</w:t>
            </w:r>
          </w:p>
        </w:tc>
        <w:tc>
          <w:tcPr>
            <w:tcW w:w="992" w:type="dxa"/>
            <w:tcBorders>
              <w:top w:val="single" w:sz="4" w:space="0" w:color="auto"/>
              <w:left w:val="single" w:sz="4" w:space="0" w:color="auto"/>
              <w:bottom w:val="single" w:sz="4" w:space="0" w:color="auto"/>
              <w:right w:val="single" w:sz="4" w:space="0" w:color="auto"/>
            </w:tcBorders>
            <w:hideMark/>
          </w:tcPr>
          <w:p w:rsidR="00C74636" w:rsidRPr="00856AAC" w:rsidRDefault="00C74636" w:rsidP="006C314C">
            <w:pPr>
              <w:spacing w:line="276" w:lineRule="auto"/>
              <w:jc w:val="center"/>
              <w:rPr>
                <w:lang w:eastAsia="en-US"/>
              </w:rPr>
            </w:pPr>
            <w:r>
              <w:rPr>
                <w:lang w:eastAsia="en-US"/>
              </w:rPr>
              <w:t>50,0</w:t>
            </w:r>
          </w:p>
        </w:tc>
        <w:tc>
          <w:tcPr>
            <w:tcW w:w="1134" w:type="dxa"/>
            <w:tcBorders>
              <w:top w:val="single" w:sz="4" w:space="0" w:color="auto"/>
              <w:left w:val="single" w:sz="4" w:space="0" w:color="auto"/>
              <w:bottom w:val="single" w:sz="4" w:space="0" w:color="auto"/>
              <w:right w:val="single" w:sz="4" w:space="0" w:color="auto"/>
            </w:tcBorders>
            <w:hideMark/>
          </w:tcPr>
          <w:p w:rsidR="00C74636" w:rsidRPr="00856AAC" w:rsidRDefault="00C74636" w:rsidP="006C314C">
            <w:pPr>
              <w:spacing w:line="276" w:lineRule="auto"/>
              <w:jc w:val="center"/>
              <w:rPr>
                <w:lang w:eastAsia="en-US"/>
              </w:rPr>
            </w:pPr>
            <w:r>
              <w:rPr>
                <w:lang w:eastAsia="en-US"/>
              </w:rPr>
              <w:t>50,0</w:t>
            </w: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74636" w:rsidRPr="006B66DF" w:rsidRDefault="00C74636" w:rsidP="006C314C">
            <w:pPr>
              <w:spacing w:line="276" w:lineRule="auto"/>
              <w:jc w:val="center"/>
              <w:rPr>
                <w:lang w:val="en-US" w:eastAsia="en-US"/>
              </w:rPr>
            </w:pPr>
            <w:r w:rsidRPr="006B66DF">
              <w:rPr>
                <w:lang w:eastAsia="en-US"/>
              </w:rPr>
              <w:t>2 02 30024 05 0014 15</w:t>
            </w:r>
            <w:r w:rsidRPr="006B66D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74636" w:rsidRPr="006B66DF" w:rsidRDefault="00C74636" w:rsidP="006C314C">
            <w:pPr>
              <w:spacing w:line="276" w:lineRule="auto"/>
              <w:jc w:val="both"/>
              <w:rPr>
                <w:lang w:eastAsia="en-US"/>
              </w:rPr>
            </w:pPr>
            <w:r w:rsidRPr="006B66DF">
              <w:rPr>
                <w:lang w:eastAsia="en-US"/>
              </w:rPr>
              <w:t>Субвенции бюджетам муниципальных районов области на</w:t>
            </w:r>
            <w:r>
              <w:rPr>
                <w:lang w:eastAsia="en-US"/>
              </w:rPr>
              <w:t xml:space="preserve"> </w:t>
            </w:r>
            <w:r w:rsidRPr="006B66DF">
              <w:rPr>
                <w:lang w:eastAsia="en-US"/>
              </w:rPr>
              <w:t>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C74636" w:rsidRPr="00F93171" w:rsidRDefault="00C74636" w:rsidP="006C314C">
            <w:pPr>
              <w:spacing w:line="276" w:lineRule="auto"/>
              <w:jc w:val="center"/>
              <w:rPr>
                <w:lang w:eastAsia="en-US"/>
              </w:rPr>
            </w:pPr>
            <w:r>
              <w:rPr>
                <w:lang w:val="en-US" w:eastAsia="en-US"/>
              </w:rPr>
              <w:t>542</w:t>
            </w:r>
            <w:r>
              <w:rPr>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C74636" w:rsidRPr="006B66DF" w:rsidRDefault="00C74636" w:rsidP="006C314C">
            <w:pPr>
              <w:spacing w:line="276" w:lineRule="auto"/>
              <w:jc w:val="center"/>
              <w:rPr>
                <w:lang w:eastAsia="en-US"/>
              </w:rPr>
            </w:pPr>
            <w:r>
              <w:rPr>
                <w:lang w:eastAsia="en-US"/>
              </w:rPr>
              <w:t>709,4</w:t>
            </w:r>
          </w:p>
        </w:tc>
        <w:tc>
          <w:tcPr>
            <w:tcW w:w="1134" w:type="dxa"/>
            <w:tcBorders>
              <w:top w:val="single" w:sz="4" w:space="0" w:color="auto"/>
              <w:left w:val="single" w:sz="4" w:space="0" w:color="auto"/>
              <w:bottom w:val="single" w:sz="4" w:space="0" w:color="auto"/>
              <w:right w:val="single" w:sz="4" w:space="0" w:color="auto"/>
            </w:tcBorders>
            <w:hideMark/>
          </w:tcPr>
          <w:p w:rsidR="00C74636" w:rsidRPr="006B66DF" w:rsidRDefault="00C74636" w:rsidP="006C314C">
            <w:pPr>
              <w:spacing w:line="276" w:lineRule="auto"/>
              <w:jc w:val="center"/>
              <w:rPr>
                <w:lang w:eastAsia="en-US"/>
              </w:rPr>
            </w:pPr>
            <w:r>
              <w:rPr>
                <w:lang w:eastAsia="en-US"/>
              </w:rPr>
              <w:t>709,4</w:t>
            </w: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74636" w:rsidRPr="00EE2938" w:rsidRDefault="00C74636" w:rsidP="006C314C">
            <w:pPr>
              <w:spacing w:line="276" w:lineRule="auto"/>
              <w:jc w:val="center"/>
              <w:rPr>
                <w:lang w:val="en-US" w:eastAsia="en-US"/>
              </w:rPr>
            </w:pPr>
            <w:r w:rsidRPr="00EE2938">
              <w:rPr>
                <w:lang w:eastAsia="en-US"/>
              </w:rPr>
              <w:t>2 02 30024 05 0027 15</w:t>
            </w:r>
            <w:r w:rsidRPr="00EE2938">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74636" w:rsidRPr="00EE2938" w:rsidRDefault="00C74636" w:rsidP="006C314C">
            <w:pPr>
              <w:spacing w:line="276" w:lineRule="auto"/>
              <w:jc w:val="both"/>
              <w:rPr>
                <w:lang w:eastAsia="en-US"/>
              </w:rPr>
            </w:pPr>
            <w:r w:rsidRPr="00EE2938">
              <w:rPr>
                <w:lang w:eastAsia="en-US"/>
              </w:rPr>
              <w:t>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993" w:type="dxa"/>
            <w:tcBorders>
              <w:top w:val="single" w:sz="4" w:space="0" w:color="auto"/>
              <w:left w:val="single" w:sz="4" w:space="0" w:color="auto"/>
              <w:bottom w:val="single" w:sz="4" w:space="0" w:color="auto"/>
              <w:right w:val="single" w:sz="4" w:space="0" w:color="auto"/>
            </w:tcBorders>
          </w:tcPr>
          <w:p w:rsidR="00C74636" w:rsidRPr="00EE2938" w:rsidRDefault="00C74636" w:rsidP="006C314C">
            <w:pPr>
              <w:spacing w:line="276" w:lineRule="auto"/>
              <w:jc w:val="center"/>
              <w:rPr>
                <w:lang w:eastAsia="en-US"/>
              </w:rPr>
            </w:pPr>
            <w:r>
              <w:rPr>
                <w:lang w:eastAsia="en-US"/>
              </w:rPr>
              <w:t>1750,0</w:t>
            </w:r>
          </w:p>
        </w:tc>
        <w:tc>
          <w:tcPr>
            <w:tcW w:w="992" w:type="dxa"/>
            <w:tcBorders>
              <w:top w:val="single" w:sz="4" w:space="0" w:color="auto"/>
              <w:left w:val="single" w:sz="4" w:space="0" w:color="auto"/>
              <w:bottom w:val="single" w:sz="4" w:space="0" w:color="auto"/>
              <w:right w:val="single" w:sz="4" w:space="0" w:color="auto"/>
            </w:tcBorders>
          </w:tcPr>
          <w:p w:rsidR="00C74636" w:rsidRPr="00EE2938" w:rsidRDefault="00C74636" w:rsidP="006C314C">
            <w:pPr>
              <w:spacing w:line="276" w:lineRule="auto"/>
              <w:jc w:val="center"/>
              <w:rPr>
                <w:lang w:eastAsia="en-US"/>
              </w:rPr>
            </w:pPr>
            <w:r>
              <w:rPr>
                <w:lang w:eastAsia="en-US"/>
              </w:rPr>
              <w:t>1750,0</w:t>
            </w:r>
          </w:p>
        </w:tc>
        <w:tc>
          <w:tcPr>
            <w:tcW w:w="1134" w:type="dxa"/>
            <w:tcBorders>
              <w:top w:val="single" w:sz="4" w:space="0" w:color="auto"/>
              <w:left w:val="single" w:sz="4" w:space="0" w:color="auto"/>
              <w:bottom w:val="single" w:sz="4" w:space="0" w:color="auto"/>
              <w:right w:val="single" w:sz="4" w:space="0" w:color="auto"/>
            </w:tcBorders>
          </w:tcPr>
          <w:p w:rsidR="00C74636" w:rsidRPr="00EE2938" w:rsidRDefault="00C74636" w:rsidP="006C314C">
            <w:pPr>
              <w:spacing w:line="276" w:lineRule="auto"/>
              <w:jc w:val="center"/>
              <w:rPr>
                <w:lang w:eastAsia="en-US"/>
              </w:rPr>
            </w:pPr>
            <w:r>
              <w:rPr>
                <w:lang w:eastAsia="en-US"/>
              </w:rPr>
              <w:t>1750,0</w:t>
            </w: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74636" w:rsidRPr="00436E71" w:rsidRDefault="00C74636" w:rsidP="006C314C">
            <w:pPr>
              <w:spacing w:line="276" w:lineRule="auto"/>
              <w:jc w:val="center"/>
              <w:rPr>
                <w:lang w:val="en-US" w:eastAsia="en-US"/>
              </w:rPr>
            </w:pPr>
            <w:r w:rsidRPr="00436E71">
              <w:rPr>
                <w:lang w:eastAsia="en-US"/>
              </w:rPr>
              <w:t>2 02 30024 05 0028 15</w:t>
            </w:r>
            <w:r w:rsidRPr="00436E71">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74636" w:rsidRPr="00436E71" w:rsidRDefault="00C74636" w:rsidP="006C314C">
            <w:pPr>
              <w:spacing w:line="276" w:lineRule="auto"/>
              <w:jc w:val="both"/>
              <w:rPr>
                <w:lang w:eastAsia="en-US"/>
              </w:rPr>
            </w:pPr>
            <w:r w:rsidRPr="00436E71">
              <w:rPr>
                <w:lang w:eastAsia="en-US"/>
              </w:rPr>
              <w:t>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tcPr>
          <w:p w:rsidR="00C74636" w:rsidRPr="00436E71" w:rsidRDefault="00C74636" w:rsidP="006C314C">
            <w:pPr>
              <w:spacing w:line="276" w:lineRule="auto"/>
              <w:jc w:val="center"/>
              <w:rPr>
                <w:lang w:eastAsia="en-US"/>
              </w:rPr>
            </w:pPr>
            <w:r>
              <w:rPr>
                <w:lang w:eastAsia="en-US"/>
              </w:rPr>
              <w:t>205,3</w:t>
            </w:r>
          </w:p>
        </w:tc>
        <w:tc>
          <w:tcPr>
            <w:tcW w:w="992" w:type="dxa"/>
            <w:tcBorders>
              <w:top w:val="single" w:sz="4" w:space="0" w:color="auto"/>
              <w:left w:val="single" w:sz="4" w:space="0" w:color="auto"/>
              <w:bottom w:val="single" w:sz="4" w:space="0" w:color="auto"/>
              <w:right w:val="single" w:sz="4" w:space="0" w:color="auto"/>
            </w:tcBorders>
          </w:tcPr>
          <w:p w:rsidR="00C74636" w:rsidRPr="00436E71" w:rsidRDefault="00C74636" w:rsidP="006C314C">
            <w:pPr>
              <w:spacing w:line="276" w:lineRule="auto"/>
              <w:jc w:val="center"/>
              <w:rPr>
                <w:lang w:eastAsia="en-US"/>
              </w:rPr>
            </w:pPr>
            <w:r>
              <w:rPr>
                <w:lang w:eastAsia="en-US"/>
              </w:rPr>
              <w:t>278,5</w:t>
            </w:r>
          </w:p>
        </w:tc>
        <w:tc>
          <w:tcPr>
            <w:tcW w:w="1134" w:type="dxa"/>
            <w:tcBorders>
              <w:top w:val="single" w:sz="4" w:space="0" w:color="auto"/>
              <w:left w:val="single" w:sz="4" w:space="0" w:color="auto"/>
              <w:bottom w:val="single" w:sz="4" w:space="0" w:color="auto"/>
              <w:right w:val="single" w:sz="4" w:space="0" w:color="auto"/>
            </w:tcBorders>
          </w:tcPr>
          <w:p w:rsidR="00C74636" w:rsidRPr="00436E71" w:rsidRDefault="00C74636" w:rsidP="006C314C">
            <w:pPr>
              <w:spacing w:line="276" w:lineRule="auto"/>
              <w:jc w:val="center"/>
              <w:rPr>
                <w:lang w:eastAsia="en-US"/>
              </w:rPr>
            </w:pPr>
            <w:r>
              <w:rPr>
                <w:lang w:eastAsia="en-US"/>
              </w:rPr>
              <w:t>278,5</w:t>
            </w: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74636" w:rsidRPr="00CD71EC" w:rsidRDefault="00C74636" w:rsidP="006C314C">
            <w:pPr>
              <w:spacing w:line="276" w:lineRule="auto"/>
              <w:jc w:val="center"/>
              <w:rPr>
                <w:lang w:val="en-US" w:eastAsia="en-US"/>
              </w:rPr>
            </w:pPr>
            <w:r w:rsidRPr="00CD71EC">
              <w:rPr>
                <w:lang w:eastAsia="en-US"/>
              </w:rPr>
              <w:t>2 02 30024 05 0029 15</w:t>
            </w:r>
            <w:r w:rsidRPr="00CD71EC">
              <w:rPr>
                <w:lang w:val="en-US" w:eastAsia="en-US"/>
              </w:rPr>
              <w:t>0</w:t>
            </w:r>
          </w:p>
          <w:p w:rsidR="00C74636" w:rsidRPr="00CD71EC" w:rsidRDefault="00C74636" w:rsidP="006C314C">
            <w:pPr>
              <w:spacing w:line="276" w:lineRule="auto"/>
              <w:jc w:val="center"/>
              <w:rPr>
                <w:lang w:eastAsia="en-US"/>
              </w:rPr>
            </w:pPr>
          </w:p>
          <w:p w:rsidR="00C74636" w:rsidRPr="00CD71EC" w:rsidRDefault="00C74636" w:rsidP="006C314C">
            <w:pPr>
              <w:spacing w:line="276" w:lineRule="auto"/>
              <w:jc w:val="center"/>
              <w:rPr>
                <w:lang w:eastAsia="en-US"/>
              </w:rPr>
            </w:pPr>
          </w:p>
          <w:p w:rsidR="00C74636" w:rsidRPr="00CD71EC" w:rsidRDefault="00C74636" w:rsidP="006C314C">
            <w:pPr>
              <w:spacing w:line="276" w:lineRule="auto"/>
              <w:jc w:val="center"/>
              <w:rPr>
                <w:lang w:eastAsia="en-US"/>
              </w:rPr>
            </w:pPr>
          </w:p>
          <w:p w:rsidR="00C74636" w:rsidRPr="00CD71EC" w:rsidRDefault="00C74636" w:rsidP="006C314C">
            <w:pPr>
              <w:spacing w:line="276" w:lineRule="auto"/>
              <w:jc w:val="center"/>
              <w:rPr>
                <w:lang w:eastAsia="en-US"/>
              </w:rPr>
            </w:pPr>
          </w:p>
          <w:p w:rsidR="00C74636" w:rsidRPr="00CD71EC" w:rsidRDefault="00C74636" w:rsidP="006C314C">
            <w:pPr>
              <w:spacing w:line="276" w:lineRule="auto"/>
              <w:jc w:val="center"/>
              <w:rPr>
                <w:highlight w:val="yellow"/>
                <w:lang w:val="en-US" w:eastAsia="en-US"/>
              </w:rPr>
            </w:pPr>
            <w:r>
              <w:rPr>
                <w:lang w:val="en-US" w:eastAsia="en-US"/>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C74636" w:rsidRPr="004F614C" w:rsidRDefault="00C74636" w:rsidP="006C314C">
            <w:pPr>
              <w:spacing w:line="276" w:lineRule="auto"/>
              <w:jc w:val="both"/>
              <w:rPr>
                <w:highlight w:val="yellow"/>
                <w:lang w:eastAsia="en-US"/>
              </w:rPr>
            </w:pPr>
            <w:proofErr w:type="gramStart"/>
            <w:r w:rsidRPr="00227F11">
              <w:rPr>
                <w:lang w:eastAsia="en-US"/>
              </w:rPr>
              <w:t xml:space="preserve">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w:t>
            </w:r>
            <w:r w:rsidRPr="00227F11">
              <w:rPr>
                <w:lang w:eastAsia="en-US"/>
              </w:rPr>
              <w:lastRenderedPageBreak/>
              <w:t xml:space="preserve">общего образования, предоставление компенсации стоимости горячего питания родителям (законным представителям) обучающихся по образовательным программам начального общего </w:t>
            </w:r>
            <w:r w:rsidRPr="00227F11">
              <w:rPr>
                <w:bCs/>
                <w:color w:val="000000"/>
                <w:spacing w:val="-6"/>
                <w:lang w:eastAsia="en-US"/>
              </w:rPr>
              <w:t>начального общего образования на дому детей-инвалидов и детей, нуждающихся в длительном лечении</w:t>
            </w:r>
            <w:proofErr w:type="gramEnd"/>
            <w:r w:rsidRPr="00227F11">
              <w:rPr>
                <w:bCs/>
                <w:color w:val="000000"/>
                <w:spacing w:val="-6"/>
                <w:lang w:eastAsia="en-US"/>
              </w:rPr>
              <w:t>, которые по состоянию здоровья временно или постоянно не могут посещать образовательные организации</w:t>
            </w:r>
            <w:r w:rsidRPr="00227F11">
              <w:rPr>
                <w:lang w:eastAsia="en-US"/>
              </w:rPr>
              <w:t>, и частичное финансирование расходов на присмотр и уход за детьми дошкольного возраста в муниципальных образовательных организациях, реализующих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C74636" w:rsidRPr="00227F11" w:rsidRDefault="00C74636" w:rsidP="006C314C">
            <w:pPr>
              <w:spacing w:line="276" w:lineRule="auto"/>
              <w:jc w:val="center"/>
              <w:rPr>
                <w:lang w:eastAsia="en-US"/>
              </w:rPr>
            </w:pPr>
            <w:r>
              <w:rPr>
                <w:lang w:eastAsia="en-US"/>
              </w:rPr>
              <w:lastRenderedPageBreak/>
              <w:t>60,6</w:t>
            </w:r>
          </w:p>
        </w:tc>
        <w:tc>
          <w:tcPr>
            <w:tcW w:w="992" w:type="dxa"/>
            <w:tcBorders>
              <w:top w:val="single" w:sz="4" w:space="0" w:color="auto"/>
              <w:left w:val="single" w:sz="4" w:space="0" w:color="auto"/>
              <w:bottom w:val="single" w:sz="4" w:space="0" w:color="auto"/>
              <w:right w:val="single" w:sz="4" w:space="0" w:color="auto"/>
            </w:tcBorders>
            <w:hideMark/>
          </w:tcPr>
          <w:p w:rsidR="00C74636" w:rsidRPr="00227F11" w:rsidRDefault="00C74636" w:rsidP="006C314C">
            <w:pPr>
              <w:spacing w:line="276" w:lineRule="auto"/>
              <w:jc w:val="center"/>
              <w:rPr>
                <w:lang w:eastAsia="en-US"/>
              </w:rPr>
            </w:pPr>
            <w:r>
              <w:rPr>
                <w:lang w:eastAsia="en-US"/>
              </w:rPr>
              <w:t>60,6</w:t>
            </w:r>
          </w:p>
        </w:tc>
        <w:tc>
          <w:tcPr>
            <w:tcW w:w="1134" w:type="dxa"/>
            <w:tcBorders>
              <w:top w:val="single" w:sz="4" w:space="0" w:color="auto"/>
              <w:left w:val="single" w:sz="4" w:space="0" w:color="auto"/>
              <w:bottom w:val="single" w:sz="4" w:space="0" w:color="auto"/>
              <w:right w:val="single" w:sz="4" w:space="0" w:color="auto"/>
            </w:tcBorders>
            <w:hideMark/>
          </w:tcPr>
          <w:p w:rsidR="00C74636" w:rsidRPr="00227F11" w:rsidRDefault="00C74636" w:rsidP="006C314C">
            <w:pPr>
              <w:spacing w:line="276" w:lineRule="auto"/>
              <w:jc w:val="center"/>
              <w:rPr>
                <w:lang w:eastAsia="en-US"/>
              </w:rPr>
            </w:pPr>
            <w:r>
              <w:rPr>
                <w:lang w:eastAsia="en-US"/>
              </w:rPr>
              <w:t>60,6</w:t>
            </w: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74636" w:rsidRPr="00670B8E" w:rsidRDefault="00C74636" w:rsidP="006C314C">
            <w:pPr>
              <w:spacing w:line="276" w:lineRule="auto"/>
              <w:jc w:val="center"/>
              <w:rPr>
                <w:lang w:val="en-US" w:eastAsia="en-US"/>
              </w:rPr>
            </w:pPr>
            <w:r w:rsidRPr="00670B8E">
              <w:rPr>
                <w:lang w:eastAsia="en-US"/>
              </w:rPr>
              <w:lastRenderedPageBreak/>
              <w:t>2 02 30024 05 0037 15</w:t>
            </w:r>
            <w:r w:rsidRPr="00670B8E">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74636" w:rsidRPr="00670B8E" w:rsidRDefault="00C74636" w:rsidP="006C314C">
            <w:pPr>
              <w:spacing w:line="276" w:lineRule="auto"/>
              <w:jc w:val="both"/>
              <w:rPr>
                <w:lang w:eastAsia="en-US"/>
              </w:rPr>
            </w:pPr>
            <w:r w:rsidRPr="00670B8E">
              <w:rPr>
                <w:lang w:eastAsia="en-US"/>
              </w:rPr>
              <w:t xml:space="preserve">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 </w:t>
            </w:r>
          </w:p>
        </w:tc>
        <w:tc>
          <w:tcPr>
            <w:tcW w:w="993" w:type="dxa"/>
            <w:tcBorders>
              <w:top w:val="single" w:sz="4" w:space="0" w:color="auto"/>
              <w:left w:val="single" w:sz="4" w:space="0" w:color="auto"/>
              <w:bottom w:val="single" w:sz="4" w:space="0" w:color="auto"/>
              <w:right w:val="single" w:sz="4" w:space="0" w:color="auto"/>
            </w:tcBorders>
          </w:tcPr>
          <w:p w:rsidR="00C74636" w:rsidRPr="00670B8E" w:rsidRDefault="00C74636" w:rsidP="006C314C">
            <w:pPr>
              <w:spacing w:line="276" w:lineRule="auto"/>
              <w:jc w:val="center"/>
              <w:rPr>
                <w:lang w:eastAsia="en-US"/>
              </w:rPr>
            </w:pPr>
            <w:r>
              <w:rPr>
                <w:lang w:eastAsia="en-US"/>
              </w:rPr>
              <w:t>15995,6</w:t>
            </w:r>
          </w:p>
        </w:tc>
        <w:tc>
          <w:tcPr>
            <w:tcW w:w="992" w:type="dxa"/>
            <w:tcBorders>
              <w:top w:val="single" w:sz="4" w:space="0" w:color="auto"/>
              <w:left w:val="single" w:sz="4" w:space="0" w:color="auto"/>
              <w:bottom w:val="single" w:sz="4" w:space="0" w:color="auto"/>
              <w:right w:val="single" w:sz="4" w:space="0" w:color="auto"/>
            </w:tcBorders>
          </w:tcPr>
          <w:p w:rsidR="00C74636" w:rsidRPr="00670B8E" w:rsidRDefault="00C74636" w:rsidP="006C314C">
            <w:pPr>
              <w:spacing w:line="276" w:lineRule="auto"/>
              <w:jc w:val="center"/>
              <w:rPr>
                <w:lang w:eastAsia="en-US"/>
              </w:rPr>
            </w:pPr>
            <w:r>
              <w:rPr>
                <w:lang w:eastAsia="en-US"/>
              </w:rPr>
              <w:t>13929,2</w:t>
            </w:r>
          </w:p>
        </w:tc>
        <w:tc>
          <w:tcPr>
            <w:tcW w:w="1134" w:type="dxa"/>
            <w:tcBorders>
              <w:top w:val="single" w:sz="4" w:space="0" w:color="auto"/>
              <w:left w:val="single" w:sz="4" w:space="0" w:color="auto"/>
              <w:bottom w:val="single" w:sz="4" w:space="0" w:color="auto"/>
              <w:right w:val="single" w:sz="4" w:space="0" w:color="auto"/>
            </w:tcBorders>
          </w:tcPr>
          <w:p w:rsidR="00C74636" w:rsidRPr="00670B8E" w:rsidRDefault="00C74636" w:rsidP="006C314C">
            <w:pPr>
              <w:spacing w:line="276" w:lineRule="auto"/>
              <w:jc w:val="center"/>
              <w:rPr>
                <w:lang w:eastAsia="en-US"/>
              </w:rPr>
            </w:pPr>
            <w:r>
              <w:rPr>
                <w:lang w:eastAsia="en-US"/>
              </w:rPr>
              <w:t>13929,2</w:t>
            </w: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74636" w:rsidRPr="00EB0277" w:rsidRDefault="00C74636" w:rsidP="006C314C">
            <w:pPr>
              <w:spacing w:line="276" w:lineRule="auto"/>
              <w:jc w:val="center"/>
              <w:rPr>
                <w:lang w:val="en-US" w:eastAsia="en-US"/>
              </w:rPr>
            </w:pPr>
            <w:r w:rsidRPr="00EB0277">
              <w:rPr>
                <w:lang w:eastAsia="en-US"/>
              </w:rPr>
              <w:t>2 02 30024 05 0043 150</w:t>
            </w:r>
          </w:p>
        </w:tc>
        <w:tc>
          <w:tcPr>
            <w:tcW w:w="3827" w:type="dxa"/>
            <w:tcBorders>
              <w:top w:val="single" w:sz="4" w:space="0" w:color="auto"/>
              <w:left w:val="single" w:sz="4" w:space="0" w:color="auto"/>
              <w:bottom w:val="single" w:sz="4" w:space="0" w:color="auto"/>
              <w:right w:val="single" w:sz="4" w:space="0" w:color="auto"/>
            </w:tcBorders>
            <w:hideMark/>
          </w:tcPr>
          <w:p w:rsidR="00C74636" w:rsidRPr="00EB0277" w:rsidRDefault="00C74636" w:rsidP="006C314C">
            <w:pPr>
              <w:spacing w:line="276" w:lineRule="auto"/>
              <w:jc w:val="both"/>
              <w:rPr>
                <w:lang w:eastAsia="en-US"/>
              </w:rPr>
            </w:pPr>
            <w:r w:rsidRPr="00EB0277">
              <w:rPr>
                <w:lang w:eastAsia="en-US"/>
              </w:rPr>
              <w:t xml:space="preserve">Субвенции бюджетам муниципальных районов области </w:t>
            </w:r>
            <w:proofErr w:type="gramStart"/>
            <w:r w:rsidRPr="00EB0277">
              <w:rPr>
                <w:lang w:eastAsia="en-US"/>
              </w:rPr>
              <w:t>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C74636" w:rsidRPr="003A52FD" w:rsidRDefault="00C74636" w:rsidP="006C314C">
            <w:pPr>
              <w:spacing w:line="276" w:lineRule="auto"/>
              <w:jc w:val="center"/>
              <w:rPr>
                <w:lang w:eastAsia="en-US"/>
              </w:rPr>
            </w:pPr>
            <w:r>
              <w:rPr>
                <w:lang w:eastAsia="en-US"/>
              </w:rPr>
              <w:t>293,4</w:t>
            </w:r>
          </w:p>
        </w:tc>
        <w:tc>
          <w:tcPr>
            <w:tcW w:w="992" w:type="dxa"/>
            <w:tcBorders>
              <w:top w:val="single" w:sz="4" w:space="0" w:color="auto"/>
              <w:left w:val="single" w:sz="4" w:space="0" w:color="auto"/>
              <w:bottom w:val="single" w:sz="4" w:space="0" w:color="auto"/>
              <w:right w:val="single" w:sz="4" w:space="0" w:color="auto"/>
            </w:tcBorders>
            <w:hideMark/>
          </w:tcPr>
          <w:p w:rsidR="00C74636" w:rsidRPr="00EB0277" w:rsidRDefault="00C74636" w:rsidP="006C314C">
            <w:pPr>
              <w:spacing w:line="276" w:lineRule="auto"/>
              <w:jc w:val="center"/>
              <w:rPr>
                <w:lang w:eastAsia="en-US"/>
              </w:rPr>
            </w:pPr>
            <w:r>
              <w:rPr>
                <w:lang w:eastAsia="en-US"/>
              </w:rPr>
              <w:t>145,9</w:t>
            </w:r>
          </w:p>
        </w:tc>
        <w:tc>
          <w:tcPr>
            <w:tcW w:w="1134" w:type="dxa"/>
            <w:tcBorders>
              <w:top w:val="single" w:sz="4" w:space="0" w:color="auto"/>
              <w:left w:val="single" w:sz="4" w:space="0" w:color="auto"/>
              <w:bottom w:val="single" w:sz="4" w:space="0" w:color="auto"/>
              <w:right w:val="single" w:sz="4" w:space="0" w:color="auto"/>
            </w:tcBorders>
            <w:hideMark/>
          </w:tcPr>
          <w:p w:rsidR="00C74636" w:rsidRPr="00EB0277" w:rsidRDefault="00C74636" w:rsidP="006C314C">
            <w:pPr>
              <w:spacing w:line="276" w:lineRule="auto"/>
              <w:jc w:val="center"/>
              <w:rPr>
                <w:lang w:eastAsia="en-US"/>
              </w:rPr>
            </w:pPr>
            <w:r>
              <w:rPr>
                <w:lang w:eastAsia="en-US"/>
              </w:rPr>
              <w:t>145,9</w:t>
            </w: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74636" w:rsidRDefault="00C74636" w:rsidP="006C314C">
            <w:pPr>
              <w:overflowPunct/>
              <w:autoSpaceDE/>
              <w:adjustRightInd/>
              <w:spacing w:line="276" w:lineRule="auto"/>
              <w:jc w:val="center"/>
              <w:rPr>
                <w:iCs/>
                <w:lang w:eastAsia="en-US"/>
              </w:rPr>
            </w:pPr>
            <w:r>
              <w:rPr>
                <w:iCs/>
                <w:lang w:eastAsia="en-US"/>
              </w:rPr>
              <w:t>2 02 35 120 05 0000 150</w:t>
            </w:r>
          </w:p>
          <w:p w:rsidR="00C74636" w:rsidRDefault="00C74636" w:rsidP="006C314C">
            <w:pPr>
              <w:spacing w:line="276" w:lineRule="auto"/>
              <w:jc w:val="center"/>
              <w:rPr>
                <w:lang w:eastAsia="en-US"/>
              </w:rPr>
            </w:pPr>
          </w:p>
        </w:tc>
        <w:tc>
          <w:tcPr>
            <w:tcW w:w="3827" w:type="dxa"/>
            <w:tcBorders>
              <w:top w:val="single" w:sz="4" w:space="0" w:color="auto"/>
              <w:left w:val="single" w:sz="4" w:space="0" w:color="auto"/>
              <w:bottom w:val="single" w:sz="4" w:space="0" w:color="auto"/>
              <w:right w:val="single" w:sz="4" w:space="0" w:color="auto"/>
            </w:tcBorders>
          </w:tcPr>
          <w:p w:rsidR="00C74636" w:rsidRDefault="00C74636" w:rsidP="006C314C">
            <w:pPr>
              <w:overflowPunct/>
              <w:autoSpaceDE/>
              <w:adjustRightInd/>
              <w:spacing w:line="276" w:lineRule="auto"/>
              <w:jc w:val="both"/>
              <w:rPr>
                <w:iCs/>
                <w:lang w:eastAsia="en-US"/>
              </w:rPr>
            </w:pPr>
            <w:r>
              <w:rPr>
                <w:iCs/>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C74636" w:rsidRDefault="00C74636" w:rsidP="006C314C">
            <w:pPr>
              <w:spacing w:line="276" w:lineRule="auto"/>
              <w:jc w:val="both"/>
              <w:rPr>
                <w:lang w:eastAsia="en-US"/>
              </w:rPr>
            </w:pPr>
          </w:p>
        </w:tc>
        <w:tc>
          <w:tcPr>
            <w:tcW w:w="993" w:type="dxa"/>
            <w:tcBorders>
              <w:top w:val="single" w:sz="4" w:space="0" w:color="auto"/>
              <w:left w:val="single" w:sz="4" w:space="0" w:color="auto"/>
              <w:bottom w:val="single" w:sz="4" w:space="0" w:color="auto"/>
              <w:right w:val="single" w:sz="4" w:space="0" w:color="auto"/>
            </w:tcBorders>
          </w:tcPr>
          <w:p w:rsidR="00C74636" w:rsidRPr="006A2D54" w:rsidRDefault="00C74636" w:rsidP="006C314C">
            <w:pPr>
              <w:spacing w:line="276" w:lineRule="auto"/>
              <w:jc w:val="center"/>
              <w:rPr>
                <w:lang w:eastAsia="en-US"/>
              </w:rPr>
            </w:pPr>
            <w:r>
              <w:rPr>
                <w:lang w:val="en-US" w:eastAsia="en-US"/>
              </w:rPr>
              <w:t>0</w:t>
            </w:r>
            <w:r>
              <w:rPr>
                <w:lang w:eastAsia="en-US"/>
              </w:rPr>
              <w:t>,7</w:t>
            </w:r>
          </w:p>
        </w:tc>
        <w:tc>
          <w:tcPr>
            <w:tcW w:w="992"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r>
              <w:rPr>
                <w:lang w:eastAsia="en-US"/>
              </w:rPr>
              <w:t>1,0</w:t>
            </w:r>
          </w:p>
        </w:tc>
        <w:tc>
          <w:tcPr>
            <w:tcW w:w="1134"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r>
              <w:rPr>
                <w:lang w:eastAsia="en-US"/>
              </w:rPr>
              <w:t>6,0</w:t>
            </w: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74636" w:rsidRDefault="00C74636" w:rsidP="006C314C">
            <w:pPr>
              <w:spacing w:line="276" w:lineRule="auto"/>
              <w:jc w:val="center"/>
              <w:rPr>
                <w:lang w:eastAsia="en-US"/>
              </w:rPr>
            </w:pPr>
            <w:r>
              <w:rPr>
                <w:lang w:eastAsia="en-US"/>
              </w:rPr>
              <w:t>2 02 35303 05 0000 15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74636" w:rsidRDefault="00C74636" w:rsidP="006C314C">
            <w:pPr>
              <w:spacing w:line="276" w:lineRule="auto"/>
              <w:jc w:val="both"/>
              <w:rPr>
                <w:lang w:eastAsia="en-US"/>
              </w:rPr>
            </w:pPr>
            <w:r>
              <w:rPr>
                <w:lang w:eastAsia="en-US"/>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r>
              <w:rPr>
                <w:lang w:eastAsia="en-US"/>
              </w:rPr>
              <w:t>10265,1</w:t>
            </w:r>
          </w:p>
        </w:tc>
        <w:tc>
          <w:tcPr>
            <w:tcW w:w="992"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r>
              <w:rPr>
                <w:lang w:eastAsia="en-US"/>
              </w:rPr>
              <w:t>8593,2</w:t>
            </w:r>
          </w:p>
        </w:tc>
        <w:tc>
          <w:tcPr>
            <w:tcW w:w="1134"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r>
              <w:rPr>
                <w:lang w:eastAsia="en-US"/>
              </w:rPr>
              <w:t>8593,2</w:t>
            </w: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74636" w:rsidRPr="00D63ECC" w:rsidRDefault="00C74636" w:rsidP="006C314C">
            <w:pPr>
              <w:spacing w:line="276" w:lineRule="auto"/>
              <w:jc w:val="center"/>
              <w:rPr>
                <w:b/>
                <w:lang w:val="en-US" w:eastAsia="en-US"/>
              </w:rPr>
            </w:pPr>
            <w:r w:rsidRPr="00D63ECC">
              <w:rPr>
                <w:b/>
                <w:lang w:eastAsia="en-US"/>
              </w:rPr>
              <w:t xml:space="preserve">2 02 </w:t>
            </w:r>
            <w:r w:rsidRPr="00D63ECC">
              <w:rPr>
                <w:b/>
                <w:lang w:val="en-US" w:eastAsia="en-US"/>
              </w:rPr>
              <w:t>40</w:t>
            </w:r>
            <w:r w:rsidRPr="00D63ECC">
              <w:rPr>
                <w:b/>
                <w:lang w:eastAsia="en-US"/>
              </w:rPr>
              <w:t>000 00 0000 15</w:t>
            </w:r>
            <w:r w:rsidRPr="00D63ECC">
              <w:rPr>
                <w:b/>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74636" w:rsidRPr="00D63ECC" w:rsidRDefault="00C74636" w:rsidP="006C314C">
            <w:pPr>
              <w:spacing w:line="276" w:lineRule="auto"/>
              <w:jc w:val="both"/>
              <w:rPr>
                <w:b/>
                <w:lang w:eastAsia="en-US"/>
              </w:rPr>
            </w:pPr>
            <w:r w:rsidRPr="00D63ECC">
              <w:rPr>
                <w:b/>
                <w:lang w:eastAsia="en-US"/>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hideMark/>
          </w:tcPr>
          <w:p w:rsidR="00C74636" w:rsidRPr="00D63ECC" w:rsidRDefault="00C74636" w:rsidP="006C314C">
            <w:pPr>
              <w:tabs>
                <w:tab w:val="left" w:pos="330"/>
              </w:tabs>
              <w:spacing w:line="276" w:lineRule="auto"/>
              <w:jc w:val="center"/>
              <w:rPr>
                <w:b/>
                <w:lang w:eastAsia="en-US"/>
              </w:rPr>
            </w:pPr>
            <w:r>
              <w:rPr>
                <w:b/>
                <w:lang w:eastAsia="en-US"/>
              </w:rPr>
              <w:t>16545,9</w:t>
            </w:r>
          </w:p>
        </w:tc>
        <w:tc>
          <w:tcPr>
            <w:tcW w:w="992" w:type="dxa"/>
            <w:tcBorders>
              <w:top w:val="single" w:sz="4" w:space="0" w:color="auto"/>
              <w:left w:val="single" w:sz="4" w:space="0" w:color="auto"/>
              <w:bottom w:val="single" w:sz="4" w:space="0" w:color="auto"/>
              <w:right w:val="single" w:sz="4" w:space="0" w:color="auto"/>
            </w:tcBorders>
            <w:hideMark/>
          </w:tcPr>
          <w:p w:rsidR="00C74636" w:rsidRPr="00D63ECC" w:rsidRDefault="00C74636" w:rsidP="006C314C">
            <w:pPr>
              <w:tabs>
                <w:tab w:val="left" w:pos="330"/>
              </w:tabs>
              <w:spacing w:line="276" w:lineRule="auto"/>
              <w:jc w:val="center"/>
              <w:rPr>
                <w:b/>
                <w:lang w:eastAsia="en-US"/>
              </w:rPr>
            </w:pPr>
            <w:r>
              <w:rPr>
                <w:b/>
                <w:lang w:eastAsia="en-US"/>
              </w:rPr>
              <w:t>932,0</w:t>
            </w:r>
          </w:p>
        </w:tc>
        <w:tc>
          <w:tcPr>
            <w:tcW w:w="1134" w:type="dxa"/>
            <w:tcBorders>
              <w:top w:val="single" w:sz="4" w:space="0" w:color="auto"/>
              <w:left w:val="single" w:sz="4" w:space="0" w:color="auto"/>
              <w:bottom w:val="single" w:sz="4" w:space="0" w:color="auto"/>
              <w:right w:val="single" w:sz="4" w:space="0" w:color="auto"/>
            </w:tcBorders>
          </w:tcPr>
          <w:p w:rsidR="00C74636" w:rsidRPr="00D63ECC" w:rsidRDefault="00C74636" w:rsidP="006C314C">
            <w:pPr>
              <w:tabs>
                <w:tab w:val="left" w:pos="330"/>
              </w:tabs>
              <w:spacing w:line="276" w:lineRule="auto"/>
              <w:jc w:val="center"/>
              <w:rPr>
                <w:b/>
                <w:lang w:eastAsia="en-US"/>
              </w:rPr>
            </w:pPr>
            <w:r>
              <w:rPr>
                <w:b/>
                <w:lang w:eastAsia="en-US"/>
              </w:rPr>
              <w:t>1126,6</w:t>
            </w: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74636" w:rsidRPr="00D63ECC" w:rsidRDefault="00C74636" w:rsidP="006C314C">
            <w:pPr>
              <w:spacing w:line="276" w:lineRule="auto"/>
              <w:jc w:val="center"/>
              <w:rPr>
                <w:b/>
                <w:lang w:eastAsia="en-US"/>
              </w:rPr>
            </w:pPr>
            <w:r w:rsidRPr="00CA141B">
              <w:rPr>
                <w:lang w:eastAsia="en-US"/>
              </w:rPr>
              <w:t>2 02 4</w:t>
            </w:r>
            <w:r w:rsidRPr="00CA141B">
              <w:rPr>
                <w:lang w:val="en-US" w:eastAsia="en-US"/>
              </w:rPr>
              <w:t>0</w:t>
            </w:r>
            <w:r w:rsidRPr="00CA141B">
              <w:rPr>
                <w:lang w:eastAsia="en-US"/>
              </w:rPr>
              <w:t>014 05 00</w:t>
            </w:r>
            <w:r>
              <w:rPr>
                <w:lang w:val="en-US" w:eastAsia="en-US"/>
              </w:rPr>
              <w:t>15</w:t>
            </w:r>
            <w:r w:rsidRPr="00CA141B">
              <w:rPr>
                <w:lang w:eastAsia="en-US"/>
              </w:rPr>
              <w:t xml:space="preserve"> 15</w:t>
            </w:r>
            <w:r w:rsidRPr="00CA141B">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C74636" w:rsidRPr="00494478" w:rsidRDefault="00C74636" w:rsidP="006C314C">
            <w:pPr>
              <w:overflowPunct/>
              <w:autoSpaceDE/>
              <w:autoSpaceDN/>
              <w:adjustRightInd/>
              <w:jc w:val="both"/>
              <w:textAlignment w:val="auto"/>
              <w:rPr>
                <w:iCs/>
              </w:rPr>
            </w:pPr>
            <w:r w:rsidRPr="00494478">
              <w:rPr>
                <w:iCs/>
              </w:rPr>
              <w:t>Межбюджетные трансферты, передаваемые бюджету муниципального района на исполнение переданных полномочий по созданию условий для организации досуга и обеспечения жителей поселения услугами организаций культуры</w:t>
            </w:r>
          </w:p>
          <w:p w:rsidR="00C74636" w:rsidRPr="00494478" w:rsidRDefault="00C74636" w:rsidP="006C314C">
            <w:pPr>
              <w:spacing w:line="276" w:lineRule="auto"/>
              <w:jc w:val="both"/>
              <w:rPr>
                <w:lang w:eastAsia="en-US"/>
              </w:rPr>
            </w:pPr>
          </w:p>
        </w:tc>
        <w:tc>
          <w:tcPr>
            <w:tcW w:w="993" w:type="dxa"/>
            <w:tcBorders>
              <w:top w:val="single" w:sz="4" w:space="0" w:color="auto"/>
              <w:left w:val="single" w:sz="4" w:space="0" w:color="auto"/>
              <w:bottom w:val="single" w:sz="4" w:space="0" w:color="auto"/>
              <w:right w:val="single" w:sz="4" w:space="0" w:color="auto"/>
            </w:tcBorders>
          </w:tcPr>
          <w:p w:rsidR="00C74636" w:rsidRPr="00494478" w:rsidRDefault="00C74636" w:rsidP="006C314C">
            <w:pPr>
              <w:tabs>
                <w:tab w:val="left" w:pos="330"/>
              </w:tabs>
              <w:spacing w:line="276" w:lineRule="auto"/>
              <w:jc w:val="center"/>
              <w:rPr>
                <w:lang w:eastAsia="en-US"/>
              </w:rPr>
            </w:pPr>
            <w:r>
              <w:rPr>
                <w:lang w:val="en-US" w:eastAsia="en-US"/>
              </w:rPr>
              <w:t>496</w:t>
            </w:r>
            <w:r>
              <w:rPr>
                <w:lang w:eastAsia="en-US"/>
              </w:rPr>
              <w:t>,9</w:t>
            </w:r>
          </w:p>
        </w:tc>
        <w:tc>
          <w:tcPr>
            <w:tcW w:w="992" w:type="dxa"/>
            <w:tcBorders>
              <w:top w:val="single" w:sz="4" w:space="0" w:color="auto"/>
              <w:left w:val="single" w:sz="4" w:space="0" w:color="auto"/>
              <w:bottom w:val="single" w:sz="4" w:space="0" w:color="auto"/>
              <w:right w:val="single" w:sz="4" w:space="0" w:color="auto"/>
            </w:tcBorders>
          </w:tcPr>
          <w:p w:rsidR="00C74636" w:rsidRPr="00494478" w:rsidRDefault="00C74636" w:rsidP="006C314C">
            <w:pPr>
              <w:tabs>
                <w:tab w:val="left" w:pos="330"/>
              </w:tabs>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C74636" w:rsidRPr="00494478" w:rsidRDefault="00C74636" w:rsidP="006C314C">
            <w:pPr>
              <w:tabs>
                <w:tab w:val="left" w:pos="330"/>
              </w:tabs>
              <w:spacing w:line="276" w:lineRule="auto"/>
              <w:jc w:val="center"/>
              <w:rPr>
                <w:lang w:eastAsia="en-US"/>
              </w:rPr>
            </w:pP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74636" w:rsidRPr="00CA141B" w:rsidRDefault="00C74636" w:rsidP="006C314C">
            <w:pPr>
              <w:spacing w:line="276" w:lineRule="auto"/>
              <w:jc w:val="center"/>
              <w:rPr>
                <w:lang w:val="en-US" w:eastAsia="en-US"/>
              </w:rPr>
            </w:pPr>
            <w:r w:rsidRPr="00CA141B">
              <w:rPr>
                <w:lang w:eastAsia="en-US"/>
              </w:rPr>
              <w:t>2 02 4</w:t>
            </w:r>
            <w:r w:rsidRPr="00CA141B">
              <w:rPr>
                <w:lang w:val="en-US" w:eastAsia="en-US"/>
              </w:rPr>
              <w:t>0</w:t>
            </w:r>
            <w:r w:rsidRPr="00CA141B">
              <w:rPr>
                <w:lang w:eastAsia="en-US"/>
              </w:rPr>
              <w:t>014 05 0022 15</w:t>
            </w:r>
            <w:r w:rsidRPr="00CA141B">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74636" w:rsidRPr="00CA141B" w:rsidRDefault="00C74636" w:rsidP="006C314C">
            <w:pPr>
              <w:spacing w:line="276" w:lineRule="auto"/>
              <w:jc w:val="both"/>
              <w:rPr>
                <w:lang w:eastAsia="en-US"/>
              </w:rPr>
            </w:pPr>
            <w:r w:rsidRPr="00CA141B">
              <w:rPr>
                <w:lang w:eastAsia="en-US"/>
              </w:rPr>
              <w:t xml:space="preserve">Межбюджетные трансферты, передаваемые бюджету муниципального района  на исполнение переданных полномочий по организации проведения официальных физкультурно-оздоровительных и спортивных мероприятий муниципального </w:t>
            </w:r>
            <w:r w:rsidRPr="00CA141B">
              <w:rPr>
                <w:lang w:eastAsia="en-US"/>
              </w:rPr>
              <w:lastRenderedPageBreak/>
              <w:t>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C74636" w:rsidRPr="00CA141B" w:rsidRDefault="00C74636" w:rsidP="006C314C">
            <w:pPr>
              <w:spacing w:line="276" w:lineRule="auto"/>
              <w:jc w:val="center"/>
              <w:rPr>
                <w:lang w:eastAsia="en-US"/>
              </w:rPr>
            </w:pPr>
            <w:r>
              <w:rPr>
                <w:lang w:eastAsia="en-US"/>
              </w:rPr>
              <w:lastRenderedPageBreak/>
              <w:t>485,5</w:t>
            </w:r>
          </w:p>
        </w:tc>
        <w:tc>
          <w:tcPr>
            <w:tcW w:w="992" w:type="dxa"/>
            <w:tcBorders>
              <w:top w:val="single" w:sz="4" w:space="0" w:color="auto"/>
              <w:left w:val="single" w:sz="4" w:space="0" w:color="auto"/>
              <w:bottom w:val="single" w:sz="4" w:space="0" w:color="auto"/>
              <w:right w:val="single" w:sz="4" w:space="0" w:color="auto"/>
            </w:tcBorders>
            <w:hideMark/>
          </w:tcPr>
          <w:p w:rsidR="00C74636" w:rsidRPr="00CA141B" w:rsidRDefault="00C74636" w:rsidP="006C314C">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C74636" w:rsidRPr="004F614C" w:rsidRDefault="00C74636" w:rsidP="006C314C">
            <w:pPr>
              <w:spacing w:line="276" w:lineRule="auto"/>
              <w:jc w:val="center"/>
              <w:rPr>
                <w:highlight w:val="yellow"/>
                <w:lang w:val="en-US" w:eastAsia="en-US"/>
              </w:rPr>
            </w:pP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74636" w:rsidRPr="00CA141B" w:rsidRDefault="00C74636" w:rsidP="006C314C">
            <w:pPr>
              <w:spacing w:line="276" w:lineRule="auto"/>
              <w:jc w:val="center"/>
              <w:rPr>
                <w:lang w:val="en-US" w:eastAsia="en-US"/>
              </w:rPr>
            </w:pPr>
            <w:r w:rsidRPr="00CA141B">
              <w:rPr>
                <w:lang w:eastAsia="en-US"/>
              </w:rPr>
              <w:lastRenderedPageBreak/>
              <w:t xml:space="preserve">2 02 </w:t>
            </w:r>
            <w:r w:rsidRPr="00CA141B">
              <w:rPr>
                <w:lang w:val="en-US" w:eastAsia="en-US"/>
              </w:rPr>
              <w:t>40</w:t>
            </w:r>
            <w:r w:rsidRPr="00CA141B">
              <w:rPr>
                <w:lang w:eastAsia="en-US"/>
              </w:rPr>
              <w:t>014 05 0028 15</w:t>
            </w:r>
            <w:r w:rsidRPr="00CA141B">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74636" w:rsidRPr="00CA141B" w:rsidRDefault="00C74636" w:rsidP="006C314C">
            <w:pPr>
              <w:spacing w:line="276" w:lineRule="auto"/>
              <w:jc w:val="both"/>
              <w:rPr>
                <w:lang w:eastAsia="en-US"/>
              </w:rPr>
            </w:pPr>
            <w:r w:rsidRPr="00CA141B">
              <w:rPr>
                <w:lang w:eastAsia="en-US"/>
              </w:rPr>
              <w:t>Межбюджетные трансферты, передаваемые бюджету муниципального района  на 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993" w:type="dxa"/>
            <w:tcBorders>
              <w:top w:val="single" w:sz="4" w:space="0" w:color="auto"/>
              <w:left w:val="single" w:sz="4" w:space="0" w:color="auto"/>
              <w:bottom w:val="single" w:sz="4" w:space="0" w:color="auto"/>
              <w:right w:val="single" w:sz="4" w:space="0" w:color="auto"/>
            </w:tcBorders>
            <w:hideMark/>
          </w:tcPr>
          <w:p w:rsidR="00C74636" w:rsidRPr="00CA141B" w:rsidRDefault="00C74636" w:rsidP="006C314C">
            <w:pPr>
              <w:spacing w:line="276" w:lineRule="auto"/>
              <w:jc w:val="center"/>
              <w:rPr>
                <w:lang w:eastAsia="en-US"/>
              </w:rPr>
            </w:pPr>
            <w:r>
              <w:rPr>
                <w:lang w:eastAsia="en-US"/>
              </w:rPr>
              <w:t>875,2</w:t>
            </w:r>
          </w:p>
        </w:tc>
        <w:tc>
          <w:tcPr>
            <w:tcW w:w="992" w:type="dxa"/>
            <w:tcBorders>
              <w:top w:val="single" w:sz="4" w:space="0" w:color="auto"/>
              <w:left w:val="single" w:sz="4" w:space="0" w:color="auto"/>
              <w:bottom w:val="single" w:sz="4" w:space="0" w:color="auto"/>
              <w:right w:val="single" w:sz="4" w:space="0" w:color="auto"/>
            </w:tcBorders>
            <w:hideMark/>
          </w:tcPr>
          <w:p w:rsidR="00C74636" w:rsidRPr="00CA141B" w:rsidRDefault="00C74636" w:rsidP="006C314C">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C74636" w:rsidRPr="004F614C" w:rsidRDefault="00C74636" w:rsidP="006C314C">
            <w:pPr>
              <w:spacing w:line="276" w:lineRule="auto"/>
              <w:jc w:val="center"/>
              <w:rPr>
                <w:highlight w:val="yellow"/>
                <w:lang w:eastAsia="en-US"/>
              </w:rPr>
            </w:pP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74636" w:rsidRPr="00CA141B" w:rsidRDefault="00C74636" w:rsidP="006C314C">
            <w:pPr>
              <w:spacing w:line="276" w:lineRule="auto"/>
              <w:jc w:val="center"/>
              <w:rPr>
                <w:lang w:val="en-US" w:eastAsia="en-US"/>
              </w:rPr>
            </w:pPr>
            <w:r w:rsidRPr="00CA141B">
              <w:rPr>
                <w:lang w:eastAsia="en-US"/>
              </w:rPr>
              <w:t>2 02 4</w:t>
            </w:r>
            <w:r w:rsidRPr="00CA141B">
              <w:rPr>
                <w:lang w:val="en-US" w:eastAsia="en-US"/>
              </w:rPr>
              <w:t>0</w:t>
            </w:r>
            <w:r w:rsidRPr="00CA141B">
              <w:rPr>
                <w:lang w:eastAsia="en-US"/>
              </w:rPr>
              <w:t>014 05 0027 15</w:t>
            </w:r>
            <w:r w:rsidRPr="00CA141B">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74636" w:rsidRPr="00CA141B" w:rsidRDefault="00C74636" w:rsidP="006C314C">
            <w:pPr>
              <w:spacing w:line="276" w:lineRule="auto"/>
              <w:jc w:val="both"/>
              <w:rPr>
                <w:lang w:eastAsia="en-US"/>
              </w:rPr>
            </w:pPr>
            <w:r w:rsidRPr="00CA141B">
              <w:rPr>
                <w:lang w:eastAsia="en-US"/>
              </w:rPr>
              <w:t xml:space="preserve">Межбюджетные трансферты, передаваемые бюджету муниципального района на исполнение переданных полномочий по составлению, исполнению бюджета муниципального образования, осуществлению </w:t>
            </w:r>
            <w:proofErr w:type="gramStart"/>
            <w:r w:rsidRPr="00CA141B">
              <w:rPr>
                <w:lang w:eastAsia="en-US"/>
              </w:rPr>
              <w:t>контроля за</w:t>
            </w:r>
            <w:proofErr w:type="gramEnd"/>
            <w:r w:rsidRPr="00CA141B">
              <w:rPr>
                <w:lang w:eastAsia="en-US"/>
              </w:rPr>
              <w:t xml:space="preserve"> его исполнением, составлению отчета об исполнении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C74636" w:rsidRPr="00CA141B" w:rsidRDefault="00C74636" w:rsidP="006C314C">
            <w:pPr>
              <w:spacing w:line="276" w:lineRule="auto"/>
              <w:jc w:val="center"/>
              <w:rPr>
                <w:lang w:eastAsia="en-US"/>
              </w:rPr>
            </w:pPr>
          </w:p>
          <w:p w:rsidR="00C74636" w:rsidRPr="00CA141B" w:rsidRDefault="00C74636" w:rsidP="006C314C">
            <w:pPr>
              <w:spacing w:line="276" w:lineRule="auto"/>
              <w:jc w:val="center"/>
              <w:rPr>
                <w:lang w:eastAsia="en-US"/>
              </w:rPr>
            </w:pPr>
            <w:r>
              <w:rPr>
                <w:lang w:val="en-US" w:eastAsia="en-US"/>
              </w:rPr>
              <w:t>3475,2</w:t>
            </w:r>
          </w:p>
        </w:tc>
        <w:tc>
          <w:tcPr>
            <w:tcW w:w="992" w:type="dxa"/>
            <w:tcBorders>
              <w:top w:val="single" w:sz="4" w:space="0" w:color="auto"/>
              <w:left w:val="single" w:sz="4" w:space="0" w:color="auto"/>
              <w:bottom w:val="single" w:sz="4" w:space="0" w:color="auto"/>
              <w:right w:val="single" w:sz="4" w:space="0" w:color="auto"/>
            </w:tcBorders>
          </w:tcPr>
          <w:p w:rsidR="00C74636" w:rsidRPr="004F614C" w:rsidRDefault="00C74636" w:rsidP="006C314C">
            <w:pPr>
              <w:spacing w:line="276" w:lineRule="auto"/>
              <w:jc w:val="center"/>
              <w:rPr>
                <w:highlight w:val="yellow"/>
                <w:lang w:eastAsia="en-US"/>
              </w:rPr>
            </w:pPr>
          </w:p>
          <w:p w:rsidR="00C74636" w:rsidRPr="004F614C" w:rsidRDefault="00C74636" w:rsidP="006C314C">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74636" w:rsidRPr="004F614C" w:rsidRDefault="00C74636" w:rsidP="006C314C">
            <w:pPr>
              <w:spacing w:line="276" w:lineRule="auto"/>
              <w:jc w:val="center"/>
              <w:rPr>
                <w:highlight w:val="yellow"/>
                <w:lang w:eastAsia="en-US"/>
              </w:rPr>
            </w:pP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74636" w:rsidRDefault="00C74636" w:rsidP="006C314C">
            <w:pPr>
              <w:spacing w:line="276" w:lineRule="auto"/>
              <w:jc w:val="center"/>
              <w:rPr>
                <w:lang w:eastAsia="en-US"/>
              </w:rPr>
            </w:pPr>
            <w:r>
              <w:rPr>
                <w:lang w:eastAsia="en-US"/>
              </w:rPr>
              <w:t>2 02 45179 05 0000 15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both"/>
              <w:rPr>
                <w:iCs/>
                <w:lang w:eastAsia="en-US"/>
              </w:rPr>
            </w:pPr>
            <w:r>
              <w:rPr>
                <w:iCs/>
                <w:lang w:eastAsia="en-US"/>
              </w:rPr>
              <w:t>Межбюджетные трансферты, передаваемые бюджетам муниципальных районов области на проведение мероприятий по обеспечению деятельности советников директора по воспитанию и взаимодействию с детскими общественными</w:t>
            </w:r>
            <w:r w:rsidRPr="00274D39">
              <w:rPr>
                <w:iCs/>
                <w:lang w:eastAsia="en-US"/>
              </w:rPr>
              <w:t xml:space="preserve"> </w:t>
            </w:r>
            <w:r>
              <w:rPr>
                <w:iCs/>
                <w:lang w:eastAsia="en-US"/>
              </w:rPr>
              <w:t>объединениями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r>
              <w:rPr>
                <w:lang w:eastAsia="en-US"/>
              </w:rPr>
              <w:t>932,0</w:t>
            </w:r>
          </w:p>
        </w:tc>
        <w:tc>
          <w:tcPr>
            <w:tcW w:w="992" w:type="dxa"/>
            <w:tcBorders>
              <w:top w:val="single" w:sz="4" w:space="0" w:color="auto"/>
              <w:left w:val="single" w:sz="4" w:space="0" w:color="auto"/>
              <w:bottom w:val="single" w:sz="4" w:space="0" w:color="auto"/>
              <w:right w:val="single" w:sz="4" w:space="0" w:color="auto"/>
            </w:tcBorders>
          </w:tcPr>
          <w:p w:rsidR="00C74636" w:rsidRDefault="00C74636" w:rsidP="006C314C">
            <w:pPr>
              <w:overflowPunct/>
              <w:autoSpaceDE/>
              <w:adjustRightInd/>
              <w:spacing w:line="276" w:lineRule="auto"/>
              <w:jc w:val="center"/>
              <w:rPr>
                <w:rFonts w:eastAsia="Calibri"/>
                <w:lang w:eastAsia="en-US"/>
              </w:rPr>
            </w:pPr>
            <w:r>
              <w:rPr>
                <w:rFonts w:eastAsia="Calibri"/>
                <w:lang w:eastAsia="en-US"/>
              </w:rPr>
              <w:t>932,0</w:t>
            </w:r>
          </w:p>
        </w:tc>
        <w:tc>
          <w:tcPr>
            <w:tcW w:w="1134" w:type="dxa"/>
            <w:tcBorders>
              <w:top w:val="single" w:sz="4" w:space="0" w:color="auto"/>
              <w:left w:val="single" w:sz="4" w:space="0" w:color="auto"/>
              <w:bottom w:val="single" w:sz="4" w:space="0" w:color="auto"/>
              <w:right w:val="single" w:sz="4" w:space="0" w:color="auto"/>
            </w:tcBorders>
          </w:tcPr>
          <w:p w:rsidR="00C74636" w:rsidRDefault="00C74636" w:rsidP="006C314C">
            <w:pPr>
              <w:overflowPunct/>
              <w:autoSpaceDE/>
              <w:adjustRightInd/>
              <w:spacing w:line="276" w:lineRule="auto"/>
              <w:jc w:val="center"/>
              <w:rPr>
                <w:rFonts w:eastAsia="Calibri"/>
                <w:lang w:eastAsia="en-US"/>
              </w:rPr>
            </w:pPr>
            <w:r>
              <w:rPr>
                <w:rFonts w:eastAsia="Calibri"/>
                <w:lang w:eastAsia="en-US"/>
              </w:rPr>
              <w:t>1126,6</w:t>
            </w: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74636" w:rsidRDefault="00C74636" w:rsidP="006C314C">
            <w:pPr>
              <w:spacing w:line="276" w:lineRule="auto"/>
              <w:jc w:val="center"/>
              <w:rPr>
                <w:lang w:eastAsia="en-US"/>
              </w:rPr>
            </w:pPr>
            <w:r w:rsidRPr="00B031F1">
              <w:rPr>
                <w:lang w:eastAsia="en-US"/>
              </w:rPr>
              <w:t>2 02 49999 05 00</w:t>
            </w:r>
            <w:r>
              <w:rPr>
                <w:lang w:eastAsia="en-US"/>
              </w:rPr>
              <w:t>06</w:t>
            </w:r>
            <w:r w:rsidRPr="00B031F1">
              <w:rPr>
                <w:lang w:eastAsia="en-US"/>
              </w:rPr>
              <w:t xml:space="preserve">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both"/>
              <w:rPr>
                <w:iCs/>
                <w:lang w:eastAsia="en-US"/>
              </w:rPr>
            </w:pPr>
            <w:r w:rsidRPr="00474F97">
              <w:rPr>
                <w:iCs/>
              </w:rPr>
              <w:t>Межбюджетные трансферты, передаваемые бюджетам муниципальных районов области за счет средств резервного фонда Правительства Саратовской области</w:t>
            </w:r>
          </w:p>
        </w:tc>
        <w:tc>
          <w:tcPr>
            <w:tcW w:w="993"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r>
              <w:rPr>
                <w:lang w:eastAsia="en-US"/>
              </w:rPr>
              <w:t>1668,3</w:t>
            </w:r>
          </w:p>
        </w:tc>
        <w:tc>
          <w:tcPr>
            <w:tcW w:w="992" w:type="dxa"/>
            <w:tcBorders>
              <w:top w:val="single" w:sz="4" w:space="0" w:color="auto"/>
              <w:left w:val="single" w:sz="4" w:space="0" w:color="auto"/>
              <w:bottom w:val="single" w:sz="4" w:space="0" w:color="auto"/>
              <w:right w:val="single" w:sz="4" w:space="0" w:color="auto"/>
            </w:tcBorders>
          </w:tcPr>
          <w:p w:rsidR="00C74636" w:rsidRDefault="00C74636" w:rsidP="006C314C">
            <w:pPr>
              <w:overflowPunct/>
              <w:autoSpaceDE/>
              <w:adjustRightInd/>
              <w:spacing w:line="276" w:lineRule="auto"/>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Pr>
          <w:p w:rsidR="00C74636" w:rsidRDefault="00C74636" w:rsidP="006C314C">
            <w:pPr>
              <w:overflowPunct/>
              <w:autoSpaceDE/>
              <w:adjustRightInd/>
              <w:spacing w:line="276" w:lineRule="auto"/>
              <w:jc w:val="center"/>
              <w:rPr>
                <w:rFonts w:eastAsia="Calibri"/>
                <w:lang w:eastAsia="en-US"/>
              </w:rPr>
            </w:pP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74636" w:rsidRPr="00B031F1" w:rsidRDefault="00C74636" w:rsidP="006C314C">
            <w:pPr>
              <w:spacing w:line="276" w:lineRule="auto"/>
              <w:jc w:val="center"/>
              <w:rPr>
                <w:lang w:eastAsia="en-US"/>
              </w:rPr>
            </w:pPr>
            <w:r w:rsidRPr="00B031F1">
              <w:rPr>
                <w:lang w:eastAsia="en-US"/>
              </w:rPr>
              <w:t>2 02 49999 05 0015 15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74636" w:rsidRPr="00B031F1" w:rsidRDefault="00C74636" w:rsidP="006C314C">
            <w:pPr>
              <w:spacing w:line="276" w:lineRule="auto"/>
              <w:jc w:val="both"/>
              <w:rPr>
                <w:lang w:eastAsia="en-US"/>
              </w:rPr>
            </w:pPr>
            <w:r w:rsidRPr="00B031F1">
              <w:rPr>
                <w:lang w:eastAsia="en-US"/>
              </w:rPr>
              <w:t>Межбюджетные трансферты, передаваемые бюджетам муниципальных районов области на размещение социально значимой информации в печатных средствах массовой информации, учрежденных органами местного самоуправления</w:t>
            </w:r>
          </w:p>
        </w:tc>
        <w:tc>
          <w:tcPr>
            <w:tcW w:w="993" w:type="dxa"/>
            <w:tcBorders>
              <w:top w:val="single" w:sz="4" w:space="0" w:color="auto"/>
              <w:left w:val="single" w:sz="4" w:space="0" w:color="auto"/>
              <w:bottom w:val="single" w:sz="4" w:space="0" w:color="auto"/>
              <w:right w:val="single" w:sz="4" w:space="0" w:color="auto"/>
            </w:tcBorders>
            <w:hideMark/>
          </w:tcPr>
          <w:p w:rsidR="00C74636" w:rsidRPr="00B031F1" w:rsidRDefault="00C74636" w:rsidP="006C314C">
            <w:pPr>
              <w:spacing w:line="276" w:lineRule="auto"/>
              <w:jc w:val="center"/>
              <w:rPr>
                <w:lang w:eastAsia="en-US"/>
              </w:rPr>
            </w:pPr>
            <w:r>
              <w:rPr>
                <w:lang w:eastAsia="en-US"/>
              </w:rPr>
              <w:t>500,0</w:t>
            </w:r>
          </w:p>
        </w:tc>
        <w:tc>
          <w:tcPr>
            <w:tcW w:w="992" w:type="dxa"/>
            <w:tcBorders>
              <w:top w:val="single" w:sz="4" w:space="0" w:color="auto"/>
              <w:left w:val="single" w:sz="4" w:space="0" w:color="auto"/>
              <w:bottom w:val="single" w:sz="4" w:space="0" w:color="auto"/>
              <w:right w:val="single" w:sz="4" w:space="0" w:color="auto"/>
            </w:tcBorders>
          </w:tcPr>
          <w:p w:rsidR="00C74636" w:rsidRPr="00B031F1" w:rsidRDefault="00C74636" w:rsidP="006C314C">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C74636" w:rsidRPr="00B031F1" w:rsidRDefault="00C74636" w:rsidP="006C314C">
            <w:pPr>
              <w:spacing w:line="276" w:lineRule="auto"/>
              <w:jc w:val="center"/>
              <w:rPr>
                <w:lang w:eastAsia="en-US"/>
              </w:rPr>
            </w:pP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74636" w:rsidRPr="00B031F1" w:rsidRDefault="00C74636" w:rsidP="006C314C">
            <w:pPr>
              <w:spacing w:line="276" w:lineRule="auto"/>
              <w:jc w:val="center"/>
              <w:rPr>
                <w:lang w:eastAsia="en-US"/>
              </w:rPr>
            </w:pPr>
            <w:r w:rsidRPr="00B031F1">
              <w:rPr>
                <w:lang w:eastAsia="en-US"/>
              </w:rPr>
              <w:t>2 02 49999 05 0067 15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74636" w:rsidRPr="00B031F1" w:rsidRDefault="00C74636" w:rsidP="006C314C">
            <w:pPr>
              <w:spacing w:line="276" w:lineRule="auto"/>
              <w:jc w:val="both"/>
              <w:rPr>
                <w:lang w:eastAsia="en-US"/>
              </w:rPr>
            </w:pPr>
            <w:r w:rsidRPr="00B031F1">
              <w:rPr>
                <w:lang w:eastAsia="en-US"/>
              </w:rPr>
              <w:t>Межбюджетные трансферты, передаваемые бюджетам муниципальных районов области на оснащение и укрепление материально-технической базы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hideMark/>
          </w:tcPr>
          <w:p w:rsidR="00C74636" w:rsidRPr="00B031F1" w:rsidRDefault="00C74636" w:rsidP="006C314C">
            <w:pPr>
              <w:spacing w:line="276" w:lineRule="auto"/>
              <w:jc w:val="center"/>
              <w:rPr>
                <w:lang w:eastAsia="en-US"/>
              </w:rPr>
            </w:pPr>
            <w:r>
              <w:rPr>
                <w:lang w:eastAsia="en-US"/>
              </w:rPr>
              <w:t>1805,0</w:t>
            </w:r>
          </w:p>
        </w:tc>
        <w:tc>
          <w:tcPr>
            <w:tcW w:w="992" w:type="dxa"/>
            <w:tcBorders>
              <w:top w:val="single" w:sz="4" w:space="0" w:color="auto"/>
              <w:left w:val="single" w:sz="4" w:space="0" w:color="auto"/>
              <w:bottom w:val="single" w:sz="4" w:space="0" w:color="auto"/>
              <w:right w:val="single" w:sz="4" w:space="0" w:color="auto"/>
            </w:tcBorders>
          </w:tcPr>
          <w:p w:rsidR="00C74636" w:rsidRPr="004F614C" w:rsidRDefault="00C74636" w:rsidP="006C314C">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74636" w:rsidRPr="004F614C" w:rsidRDefault="00C74636" w:rsidP="006C314C">
            <w:pPr>
              <w:spacing w:line="276" w:lineRule="auto"/>
              <w:jc w:val="center"/>
              <w:rPr>
                <w:highlight w:val="yellow"/>
                <w:lang w:eastAsia="en-US"/>
              </w:rPr>
            </w:pP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74636" w:rsidRPr="00B031F1" w:rsidRDefault="00C74636" w:rsidP="006C314C">
            <w:pPr>
              <w:spacing w:line="276" w:lineRule="auto"/>
              <w:jc w:val="center"/>
              <w:rPr>
                <w:lang w:eastAsia="en-US"/>
              </w:rPr>
            </w:pPr>
            <w:r w:rsidRPr="00474F97">
              <w:rPr>
                <w:lang w:eastAsia="en-US"/>
              </w:rPr>
              <w:t>2 02 49999 05 00</w:t>
            </w:r>
            <w:r w:rsidRPr="00474F97">
              <w:rPr>
                <w:lang w:val="en-US" w:eastAsia="en-US"/>
              </w:rPr>
              <w:t>70</w:t>
            </w:r>
            <w:r w:rsidRPr="00474F97">
              <w:rPr>
                <w:lang w:eastAsia="en-US"/>
              </w:rPr>
              <w:t xml:space="preserve"> 15</w:t>
            </w:r>
            <w:r w:rsidRPr="00474F97">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C74636" w:rsidRPr="00B031F1" w:rsidRDefault="00C74636" w:rsidP="006C314C">
            <w:pPr>
              <w:spacing w:line="276" w:lineRule="auto"/>
              <w:jc w:val="both"/>
              <w:rPr>
                <w:lang w:eastAsia="en-US"/>
              </w:rPr>
            </w:pPr>
            <w:r w:rsidRPr="00474F97">
              <w:rPr>
                <w:iCs/>
                <w:lang w:eastAsia="en-US"/>
              </w:rPr>
              <w:t>Межбюджетные трансферты, передаваемые бюджетам муниципальных районов области на проведение капитального и текущего ремонта, техническое оснащение муниципальных учреждений культурно-досугового типа</w:t>
            </w:r>
          </w:p>
        </w:tc>
        <w:tc>
          <w:tcPr>
            <w:tcW w:w="993"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r>
              <w:rPr>
                <w:lang w:eastAsia="en-US"/>
              </w:rPr>
              <w:t>2000,0</w:t>
            </w:r>
          </w:p>
        </w:tc>
        <w:tc>
          <w:tcPr>
            <w:tcW w:w="992" w:type="dxa"/>
            <w:tcBorders>
              <w:top w:val="single" w:sz="4" w:space="0" w:color="auto"/>
              <w:left w:val="single" w:sz="4" w:space="0" w:color="auto"/>
              <w:bottom w:val="single" w:sz="4" w:space="0" w:color="auto"/>
              <w:right w:val="single" w:sz="4" w:space="0" w:color="auto"/>
            </w:tcBorders>
          </w:tcPr>
          <w:p w:rsidR="00C74636" w:rsidRPr="004F614C" w:rsidRDefault="00C74636" w:rsidP="006C314C">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74636" w:rsidRPr="004F614C" w:rsidRDefault="00C74636" w:rsidP="006C314C">
            <w:pPr>
              <w:spacing w:line="276" w:lineRule="auto"/>
              <w:jc w:val="center"/>
              <w:rPr>
                <w:highlight w:val="yellow"/>
                <w:lang w:eastAsia="en-US"/>
              </w:rPr>
            </w:pP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74636" w:rsidRPr="00474F97" w:rsidRDefault="00C74636" w:rsidP="006C314C">
            <w:pPr>
              <w:spacing w:line="276" w:lineRule="auto"/>
              <w:jc w:val="center"/>
              <w:rPr>
                <w:lang w:eastAsia="en-US"/>
              </w:rPr>
            </w:pPr>
            <w:r>
              <w:rPr>
                <w:lang w:eastAsia="en-US"/>
              </w:rPr>
              <w:t>2 02 49999 05 0080 150</w:t>
            </w:r>
          </w:p>
        </w:tc>
        <w:tc>
          <w:tcPr>
            <w:tcW w:w="3827" w:type="dxa"/>
            <w:tcBorders>
              <w:top w:val="single" w:sz="4" w:space="0" w:color="auto"/>
              <w:left w:val="single" w:sz="4" w:space="0" w:color="auto"/>
              <w:bottom w:val="single" w:sz="4" w:space="0" w:color="auto"/>
              <w:right w:val="single" w:sz="4" w:space="0" w:color="auto"/>
            </w:tcBorders>
          </w:tcPr>
          <w:p w:rsidR="00C74636" w:rsidRPr="00474F97" w:rsidRDefault="00C74636" w:rsidP="006C314C">
            <w:pPr>
              <w:spacing w:line="276" w:lineRule="auto"/>
              <w:jc w:val="both"/>
              <w:rPr>
                <w:iCs/>
                <w:lang w:eastAsia="en-US"/>
              </w:rPr>
            </w:pPr>
            <w:r w:rsidRPr="00474F97">
              <w:rPr>
                <w:iCs/>
                <w:lang w:eastAsia="en-US"/>
              </w:rPr>
              <w:t>Межбюджетные трансферты, передаваемые бюджетам муниципальных районов области н</w:t>
            </w:r>
            <w:r>
              <w:rPr>
                <w:iCs/>
                <w:lang w:eastAsia="en-US"/>
              </w:rPr>
              <w:t>а достижение показателей деятельности</w:t>
            </w:r>
          </w:p>
        </w:tc>
        <w:tc>
          <w:tcPr>
            <w:tcW w:w="993"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r>
              <w:rPr>
                <w:lang w:eastAsia="en-US"/>
              </w:rPr>
              <w:t>59,9</w:t>
            </w:r>
          </w:p>
        </w:tc>
        <w:tc>
          <w:tcPr>
            <w:tcW w:w="992" w:type="dxa"/>
            <w:tcBorders>
              <w:top w:val="single" w:sz="4" w:space="0" w:color="auto"/>
              <w:left w:val="single" w:sz="4" w:space="0" w:color="auto"/>
              <w:bottom w:val="single" w:sz="4" w:space="0" w:color="auto"/>
              <w:right w:val="single" w:sz="4" w:space="0" w:color="auto"/>
            </w:tcBorders>
          </w:tcPr>
          <w:p w:rsidR="00C74636" w:rsidRPr="004F614C" w:rsidRDefault="00C74636" w:rsidP="006C314C">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74636" w:rsidRPr="004F614C" w:rsidRDefault="00C74636" w:rsidP="006C314C">
            <w:pPr>
              <w:spacing w:line="276" w:lineRule="auto"/>
              <w:jc w:val="center"/>
              <w:rPr>
                <w:highlight w:val="yellow"/>
                <w:lang w:eastAsia="en-US"/>
              </w:rPr>
            </w:pP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74636" w:rsidRPr="00474F97" w:rsidRDefault="00C74636" w:rsidP="006C314C">
            <w:pPr>
              <w:spacing w:line="276" w:lineRule="auto"/>
              <w:jc w:val="center"/>
              <w:rPr>
                <w:lang w:eastAsia="en-US"/>
              </w:rPr>
            </w:pPr>
            <w:r w:rsidRPr="00B031F1">
              <w:rPr>
                <w:lang w:eastAsia="en-US"/>
              </w:rPr>
              <w:t>2 02 49999 05 0</w:t>
            </w:r>
            <w:r>
              <w:rPr>
                <w:lang w:val="en-US" w:eastAsia="en-US"/>
              </w:rPr>
              <w:t>10</w:t>
            </w:r>
            <w:r>
              <w:rPr>
                <w:lang w:eastAsia="en-US"/>
              </w:rPr>
              <w:t>6</w:t>
            </w:r>
            <w:r w:rsidRPr="00B031F1">
              <w:rPr>
                <w:lang w:eastAsia="en-US"/>
              </w:rPr>
              <w:t xml:space="preserve">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C74636" w:rsidRPr="00474F97" w:rsidRDefault="00C74636" w:rsidP="006C314C">
            <w:pPr>
              <w:spacing w:line="276" w:lineRule="auto"/>
              <w:jc w:val="both"/>
              <w:rPr>
                <w:iCs/>
                <w:lang w:eastAsia="en-US"/>
              </w:rPr>
            </w:pPr>
            <w:r w:rsidRPr="00366552">
              <w:t xml:space="preserve">Межбюджетные трансферты, передаваемые бюджетам муниципальных районов области на </w:t>
            </w:r>
            <w:r>
              <w:t xml:space="preserve">оказание содействия органам местного самоуправления в организации </w:t>
            </w:r>
            <w:r>
              <w:lastRenderedPageBreak/>
              <w:t>деятельности по военно-патриотическому воспитанию граждан</w:t>
            </w:r>
          </w:p>
        </w:tc>
        <w:tc>
          <w:tcPr>
            <w:tcW w:w="993"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r>
              <w:rPr>
                <w:lang w:eastAsia="en-US"/>
              </w:rPr>
              <w:lastRenderedPageBreak/>
              <w:t>634,4</w:t>
            </w:r>
          </w:p>
        </w:tc>
        <w:tc>
          <w:tcPr>
            <w:tcW w:w="992" w:type="dxa"/>
            <w:tcBorders>
              <w:top w:val="single" w:sz="4" w:space="0" w:color="auto"/>
              <w:left w:val="single" w:sz="4" w:space="0" w:color="auto"/>
              <w:bottom w:val="single" w:sz="4" w:space="0" w:color="auto"/>
              <w:right w:val="single" w:sz="4" w:space="0" w:color="auto"/>
            </w:tcBorders>
          </w:tcPr>
          <w:p w:rsidR="00C74636" w:rsidRPr="004F614C" w:rsidRDefault="00C74636" w:rsidP="006C314C">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74636" w:rsidRPr="004F614C" w:rsidRDefault="00C74636" w:rsidP="006C314C">
            <w:pPr>
              <w:spacing w:line="276" w:lineRule="auto"/>
              <w:jc w:val="center"/>
              <w:rPr>
                <w:highlight w:val="yellow"/>
                <w:lang w:eastAsia="en-US"/>
              </w:rPr>
            </w:pP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74636" w:rsidRPr="00B031F1" w:rsidRDefault="00C74636" w:rsidP="006C314C">
            <w:pPr>
              <w:spacing w:line="276" w:lineRule="auto"/>
              <w:jc w:val="center"/>
              <w:rPr>
                <w:lang w:eastAsia="en-US"/>
              </w:rPr>
            </w:pPr>
            <w:r w:rsidRPr="00B031F1">
              <w:rPr>
                <w:lang w:eastAsia="en-US"/>
              </w:rPr>
              <w:lastRenderedPageBreak/>
              <w:t>2 02 49999 05 0</w:t>
            </w:r>
            <w:r>
              <w:rPr>
                <w:lang w:val="en-US" w:eastAsia="en-US"/>
              </w:rPr>
              <w:t>110</w:t>
            </w:r>
            <w:r w:rsidRPr="00B031F1">
              <w:rPr>
                <w:lang w:eastAsia="en-US"/>
              </w:rPr>
              <w:t xml:space="preserve">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C74636" w:rsidRPr="00B031F1" w:rsidRDefault="00C74636" w:rsidP="006C314C">
            <w:pPr>
              <w:spacing w:line="276" w:lineRule="auto"/>
              <w:jc w:val="both"/>
              <w:rPr>
                <w:lang w:eastAsia="en-US"/>
              </w:rPr>
            </w:pPr>
            <w:r w:rsidRPr="00B031F1">
              <w:rPr>
                <w:lang w:eastAsia="en-US"/>
              </w:rPr>
              <w:t>Межбюджетные трансферты, передаваемые бюджетам м</w:t>
            </w:r>
            <w:r>
              <w:rPr>
                <w:lang w:eastAsia="en-US"/>
              </w:rPr>
              <w:t xml:space="preserve">униципальных районов области на </w:t>
            </w:r>
            <w:r w:rsidRPr="00B031F1">
              <w:rPr>
                <w:lang w:eastAsia="en-US"/>
              </w:rPr>
              <w:t>укрепление материально-технической базы</w:t>
            </w:r>
            <w:r>
              <w:rPr>
                <w:lang w:eastAsia="en-US"/>
              </w:rPr>
              <w:t xml:space="preserve"> и оснащение музеев боевой славы в муниципальных 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r>
              <w:rPr>
                <w:lang w:eastAsia="en-US"/>
              </w:rPr>
              <w:t>750,0</w:t>
            </w:r>
          </w:p>
        </w:tc>
        <w:tc>
          <w:tcPr>
            <w:tcW w:w="992" w:type="dxa"/>
            <w:tcBorders>
              <w:top w:val="single" w:sz="4" w:space="0" w:color="auto"/>
              <w:left w:val="single" w:sz="4" w:space="0" w:color="auto"/>
              <w:bottom w:val="single" w:sz="4" w:space="0" w:color="auto"/>
              <w:right w:val="single" w:sz="4" w:space="0" w:color="auto"/>
            </w:tcBorders>
          </w:tcPr>
          <w:p w:rsidR="00C74636" w:rsidRPr="004F614C" w:rsidRDefault="00C74636" w:rsidP="006C314C">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74636" w:rsidRPr="004F614C" w:rsidRDefault="00C74636" w:rsidP="006C314C">
            <w:pPr>
              <w:spacing w:line="276" w:lineRule="auto"/>
              <w:jc w:val="center"/>
              <w:rPr>
                <w:highlight w:val="yellow"/>
                <w:lang w:eastAsia="en-US"/>
              </w:rPr>
            </w:pP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74636" w:rsidRPr="00B031F1" w:rsidRDefault="00C74636" w:rsidP="006C314C">
            <w:pPr>
              <w:spacing w:line="276" w:lineRule="auto"/>
              <w:jc w:val="center"/>
              <w:rPr>
                <w:lang w:eastAsia="en-US"/>
              </w:rPr>
            </w:pPr>
            <w:r w:rsidRPr="00B031F1">
              <w:rPr>
                <w:lang w:eastAsia="en-US"/>
              </w:rPr>
              <w:t>2 02 49999 05 0</w:t>
            </w:r>
            <w:r>
              <w:rPr>
                <w:lang w:val="en-US" w:eastAsia="en-US"/>
              </w:rPr>
              <w:t>11</w:t>
            </w:r>
            <w:r>
              <w:rPr>
                <w:lang w:eastAsia="en-US"/>
              </w:rPr>
              <w:t>7</w:t>
            </w:r>
            <w:r w:rsidRPr="00B031F1">
              <w:rPr>
                <w:lang w:eastAsia="en-US"/>
              </w:rPr>
              <w:t xml:space="preserve">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C74636" w:rsidRPr="00B031F1" w:rsidRDefault="00C74636" w:rsidP="006C314C">
            <w:pPr>
              <w:spacing w:line="276" w:lineRule="auto"/>
              <w:jc w:val="both"/>
              <w:rPr>
                <w:lang w:eastAsia="en-US"/>
              </w:rPr>
            </w:pPr>
            <w:r w:rsidRPr="00B031F1">
              <w:rPr>
                <w:lang w:eastAsia="en-US"/>
              </w:rPr>
              <w:t>Межбюджетные трансферты, передаваемые бюджетам м</w:t>
            </w:r>
            <w:r>
              <w:rPr>
                <w:lang w:eastAsia="en-US"/>
              </w:rPr>
              <w:t>униципальных районов области на обеспечение дорожно-эксплуатационной техникой муниципальных районов и городских округов области</w:t>
            </w:r>
          </w:p>
        </w:tc>
        <w:tc>
          <w:tcPr>
            <w:tcW w:w="993"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r>
              <w:rPr>
                <w:lang w:eastAsia="en-US"/>
              </w:rPr>
              <w:t>2277,0</w:t>
            </w:r>
          </w:p>
        </w:tc>
        <w:tc>
          <w:tcPr>
            <w:tcW w:w="992" w:type="dxa"/>
            <w:tcBorders>
              <w:top w:val="single" w:sz="4" w:space="0" w:color="auto"/>
              <w:left w:val="single" w:sz="4" w:space="0" w:color="auto"/>
              <w:bottom w:val="single" w:sz="4" w:space="0" w:color="auto"/>
              <w:right w:val="single" w:sz="4" w:space="0" w:color="auto"/>
            </w:tcBorders>
          </w:tcPr>
          <w:p w:rsidR="00C74636" w:rsidRPr="004F614C" w:rsidRDefault="00C74636" w:rsidP="006C314C">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74636" w:rsidRPr="004F614C" w:rsidRDefault="00C74636" w:rsidP="006C314C">
            <w:pPr>
              <w:spacing w:line="276" w:lineRule="auto"/>
              <w:jc w:val="center"/>
              <w:rPr>
                <w:highlight w:val="yellow"/>
                <w:lang w:eastAsia="en-US"/>
              </w:rPr>
            </w:pP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74636" w:rsidRPr="00B031F1" w:rsidRDefault="00C74636" w:rsidP="006C314C">
            <w:pPr>
              <w:spacing w:line="276" w:lineRule="auto"/>
              <w:jc w:val="center"/>
              <w:rPr>
                <w:lang w:eastAsia="en-US"/>
              </w:rPr>
            </w:pPr>
            <w:r w:rsidRPr="00B031F1">
              <w:rPr>
                <w:lang w:eastAsia="en-US"/>
              </w:rPr>
              <w:t>2 02 49999 05 0</w:t>
            </w:r>
            <w:r>
              <w:rPr>
                <w:lang w:val="en-US" w:eastAsia="en-US"/>
              </w:rPr>
              <w:t>11</w:t>
            </w:r>
            <w:r>
              <w:rPr>
                <w:lang w:eastAsia="en-US"/>
              </w:rPr>
              <w:t>9</w:t>
            </w:r>
            <w:r w:rsidRPr="00B031F1">
              <w:rPr>
                <w:lang w:eastAsia="en-US"/>
              </w:rPr>
              <w:t xml:space="preserve">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C74636" w:rsidRPr="00F93171" w:rsidRDefault="00C74636" w:rsidP="006C314C">
            <w:pPr>
              <w:overflowPunct/>
              <w:autoSpaceDE/>
              <w:autoSpaceDN/>
              <w:adjustRightInd/>
              <w:jc w:val="both"/>
              <w:textAlignment w:val="auto"/>
              <w:rPr>
                <w:lang w:eastAsia="en-US"/>
              </w:rPr>
            </w:pPr>
            <w:r w:rsidRPr="00F93171">
              <w:rPr>
                <w:iCs/>
              </w:rPr>
              <w:t>Межбюджетные трансферты,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r>
              <w:rPr>
                <w:lang w:eastAsia="en-US"/>
              </w:rPr>
              <w:t>326,1</w:t>
            </w:r>
          </w:p>
        </w:tc>
        <w:tc>
          <w:tcPr>
            <w:tcW w:w="992" w:type="dxa"/>
            <w:tcBorders>
              <w:top w:val="single" w:sz="4" w:space="0" w:color="auto"/>
              <w:left w:val="single" w:sz="4" w:space="0" w:color="auto"/>
              <w:bottom w:val="single" w:sz="4" w:space="0" w:color="auto"/>
              <w:right w:val="single" w:sz="4" w:space="0" w:color="auto"/>
            </w:tcBorders>
          </w:tcPr>
          <w:p w:rsidR="00C74636" w:rsidRPr="004F614C" w:rsidRDefault="00C74636" w:rsidP="006C314C">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74636" w:rsidRPr="004F614C" w:rsidRDefault="00C74636" w:rsidP="006C314C">
            <w:pPr>
              <w:spacing w:line="276" w:lineRule="auto"/>
              <w:jc w:val="center"/>
              <w:rPr>
                <w:highlight w:val="yellow"/>
                <w:lang w:eastAsia="en-US"/>
              </w:rPr>
            </w:pP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74636" w:rsidRPr="00B031F1" w:rsidRDefault="00C74636" w:rsidP="006C314C">
            <w:pPr>
              <w:spacing w:line="276" w:lineRule="auto"/>
              <w:jc w:val="center"/>
              <w:rPr>
                <w:lang w:eastAsia="en-US"/>
              </w:rPr>
            </w:pPr>
            <w:r w:rsidRPr="00B031F1">
              <w:rPr>
                <w:lang w:eastAsia="en-US"/>
              </w:rPr>
              <w:t>2 02 49999 05 0</w:t>
            </w:r>
            <w:r>
              <w:rPr>
                <w:lang w:val="en-US" w:eastAsia="en-US"/>
              </w:rPr>
              <w:t>1</w:t>
            </w:r>
            <w:r>
              <w:rPr>
                <w:lang w:eastAsia="en-US"/>
              </w:rPr>
              <w:t>31</w:t>
            </w:r>
            <w:r w:rsidRPr="00B031F1">
              <w:rPr>
                <w:lang w:eastAsia="en-US"/>
              </w:rPr>
              <w:t xml:space="preserve">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C74636" w:rsidRPr="000727A3" w:rsidRDefault="00C74636" w:rsidP="006C314C">
            <w:pPr>
              <w:overflowPunct/>
              <w:autoSpaceDE/>
              <w:autoSpaceDN/>
              <w:adjustRightInd/>
              <w:jc w:val="both"/>
              <w:textAlignment w:val="auto"/>
              <w:rPr>
                <w:iCs/>
              </w:rPr>
            </w:pPr>
            <w:r w:rsidRPr="000727A3">
              <w:rPr>
                <w:iCs/>
              </w:rPr>
              <w:t>Межбюджетные трансферты,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w:t>
            </w:r>
          </w:p>
          <w:p w:rsidR="00C74636" w:rsidRPr="00F93171" w:rsidRDefault="00C74636" w:rsidP="006C314C">
            <w:pPr>
              <w:overflowPunct/>
              <w:autoSpaceDE/>
              <w:autoSpaceDN/>
              <w:adjustRightInd/>
              <w:jc w:val="both"/>
              <w:textAlignment w:val="auto"/>
              <w:rPr>
                <w:iCs/>
              </w:rPr>
            </w:pPr>
          </w:p>
        </w:tc>
        <w:tc>
          <w:tcPr>
            <w:tcW w:w="993"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r>
              <w:rPr>
                <w:lang w:eastAsia="en-US"/>
              </w:rPr>
              <w:t>260,4</w:t>
            </w:r>
          </w:p>
        </w:tc>
        <w:tc>
          <w:tcPr>
            <w:tcW w:w="992" w:type="dxa"/>
            <w:tcBorders>
              <w:top w:val="single" w:sz="4" w:space="0" w:color="auto"/>
              <w:left w:val="single" w:sz="4" w:space="0" w:color="auto"/>
              <w:bottom w:val="single" w:sz="4" w:space="0" w:color="auto"/>
              <w:right w:val="single" w:sz="4" w:space="0" w:color="auto"/>
            </w:tcBorders>
          </w:tcPr>
          <w:p w:rsidR="00C74636" w:rsidRPr="004F614C" w:rsidRDefault="00C74636" w:rsidP="006C314C">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74636" w:rsidRPr="004F614C" w:rsidRDefault="00C74636" w:rsidP="006C314C">
            <w:pPr>
              <w:spacing w:line="276" w:lineRule="auto"/>
              <w:jc w:val="center"/>
              <w:rPr>
                <w:highlight w:val="yellow"/>
                <w:lang w:eastAsia="en-US"/>
              </w:rPr>
            </w:pP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74636" w:rsidRPr="00B031F1" w:rsidRDefault="00C74636" w:rsidP="006C314C">
            <w:pPr>
              <w:spacing w:line="276" w:lineRule="auto"/>
              <w:jc w:val="center"/>
              <w:rPr>
                <w:lang w:eastAsia="en-US"/>
              </w:rPr>
            </w:pPr>
            <w:r w:rsidRPr="00474F97">
              <w:rPr>
                <w:lang w:eastAsia="en-US"/>
              </w:rPr>
              <w:t>219 60010 05 0000 150</w:t>
            </w:r>
          </w:p>
        </w:tc>
        <w:tc>
          <w:tcPr>
            <w:tcW w:w="3827" w:type="dxa"/>
            <w:tcBorders>
              <w:top w:val="single" w:sz="4" w:space="0" w:color="auto"/>
              <w:left w:val="single" w:sz="4" w:space="0" w:color="auto"/>
              <w:bottom w:val="single" w:sz="4" w:space="0" w:color="auto"/>
              <w:right w:val="single" w:sz="4" w:space="0" w:color="auto"/>
            </w:tcBorders>
          </w:tcPr>
          <w:p w:rsidR="00C74636" w:rsidRPr="00B031F1" w:rsidRDefault="00C74636" w:rsidP="006C314C">
            <w:pPr>
              <w:spacing w:line="276" w:lineRule="auto"/>
              <w:jc w:val="both"/>
              <w:rPr>
                <w:lang w:eastAsia="en-US"/>
              </w:rPr>
            </w:pPr>
            <w:r w:rsidRPr="00474F97">
              <w:rPr>
                <w:iCs/>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93" w:type="dxa"/>
            <w:tcBorders>
              <w:top w:val="single" w:sz="4" w:space="0" w:color="auto"/>
              <w:left w:val="single" w:sz="4" w:space="0" w:color="auto"/>
              <w:bottom w:val="single" w:sz="4" w:space="0" w:color="auto"/>
              <w:right w:val="single" w:sz="4" w:space="0" w:color="auto"/>
            </w:tcBorders>
          </w:tcPr>
          <w:p w:rsidR="00C74636" w:rsidRDefault="00C74636" w:rsidP="006C314C">
            <w:pPr>
              <w:spacing w:line="276" w:lineRule="auto"/>
              <w:jc w:val="center"/>
              <w:rPr>
                <w:lang w:eastAsia="en-US"/>
              </w:rPr>
            </w:pPr>
            <w:r>
              <w:rPr>
                <w:lang w:eastAsia="en-US"/>
              </w:rPr>
              <w:t>-134,7</w:t>
            </w:r>
          </w:p>
        </w:tc>
        <w:tc>
          <w:tcPr>
            <w:tcW w:w="992" w:type="dxa"/>
            <w:tcBorders>
              <w:top w:val="single" w:sz="4" w:space="0" w:color="auto"/>
              <w:left w:val="single" w:sz="4" w:space="0" w:color="auto"/>
              <w:bottom w:val="single" w:sz="4" w:space="0" w:color="auto"/>
              <w:right w:val="single" w:sz="4" w:space="0" w:color="auto"/>
            </w:tcBorders>
          </w:tcPr>
          <w:p w:rsidR="00C74636" w:rsidRPr="004F614C" w:rsidRDefault="00C74636" w:rsidP="006C314C">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74636" w:rsidRPr="004F614C" w:rsidRDefault="00C74636" w:rsidP="006C314C">
            <w:pPr>
              <w:spacing w:line="276" w:lineRule="auto"/>
              <w:jc w:val="center"/>
              <w:rPr>
                <w:highlight w:val="yellow"/>
                <w:lang w:eastAsia="en-US"/>
              </w:rPr>
            </w:pPr>
          </w:p>
        </w:tc>
      </w:tr>
      <w:tr w:rsidR="00C74636" w:rsidRPr="00D64FAE" w:rsidTr="006C314C">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74636" w:rsidRPr="004F614C" w:rsidRDefault="00C74636" w:rsidP="006C314C">
            <w:pPr>
              <w:spacing w:line="276" w:lineRule="auto"/>
              <w:jc w:val="center"/>
              <w:rPr>
                <w:highlight w:val="yellow"/>
                <w:lang w:eastAsia="en-US"/>
              </w:rPr>
            </w:pPr>
          </w:p>
        </w:tc>
        <w:tc>
          <w:tcPr>
            <w:tcW w:w="3827" w:type="dxa"/>
            <w:tcBorders>
              <w:top w:val="single" w:sz="4" w:space="0" w:color="auto"/>
              <w:left w:val="single" w:sz="4" w:space="0" w:color="auto"/>
              <w:bottom w:val="single" w:sz="4" w:space="0" w:color="auto"/>
              <w:right w:val="single" w:sz="4" w:space="0" w:color="auto"/>
            </w:tcBorders>
            <w:hideMark/>
          </w:tcPr>
          <w:p w:rsidR="00C74636" w:rsidRPr="00CA141B" w:rsidRDefault="00C74636" w:rsidP="006C314C">
            <w:pPr>
              <w:spacing w:line="276" w:lineRule="auto"/>
              <w:jc w:val="both"/>
              <w:rPr>
                <w:b/>
                <w:lang w:eastAsia="en-US"/>
              </w:rPr>
            </w:pPr>
            <w:r w:rsidRPr="00CA141B">
              <w:rPr>
                <w:b/>
                <w:lang w:eastAsia="en-US"/>
              </w:rPr>
              <w:t>Всего доходов</w:t>
            </w:r>
          </w:p>
        </w:tc>
        <w:tc>
          <w:tcPr>
            <w:tcW w:w="993" w:type="dxa"/>
            <w:tcBorders>
              <w:top w:val="single" w:sz="4" w:space="0" w:color="auto"/>
              <w:left w:val="single" w:sz="4" w:space="0" w:color="auto"/>
              <w:bottom w:val="single" w:sz="4" w:space="0" w:color="auto"/>
              <w:right w:val="single" w:sz="4" w:space="0" w:color="auto"/>
            </w:tcBorders>
            <w:hideMark/>
          </w:tcPr>
          <w:p w:rsidR="00C74636" w:rsidRPr="00CA141B" w:rsidRDefault="00C74636" w:rsidP="006C314C">
            <w:pPr>
              <w:spacing w:line="276" w:lineRule="auto"/>
              <w:jc w:val="center"/>
              <w:rPr>
                <w:b/>
                <w:lang w:eastAsia="en-US"/>
              </w:rPr>
            </w:pPr>
            <w:r>
              <w:rPr>
                <w:b/>
                <w:lang w:eastAsia="en-US"/>
              </w:rPr>
              <w:t>398756,7</w:t>
            </w:r>
          </w:p>
        </w:tc>
        <w:tc>
          <w:tcPr>
            <w:tcW w:w="992" w:type="dxa"/>
            <w:tcBorders>
              <w:top w:val="single" w:sz="4" w:space="0" w:color="auto"/>
              <w:left w:val="single" w:sz="4" w:space="0" w:color="auto"/>
              <w:bottom w:val="single" w:sz="4" w:space="0" w:color="auto"/>
              <w:right w:val="single" w:sz="4" w:space="0" w:color="auto"/>
            </w:tcBorders>
            <w:hideMark/>
          </w:tcPr>
          <w:p w:rsidR="00C74636" w:rsidRPr="00467971" w:rsidRDefault="00C74636" w:rsidP="006C314C">
            <w:pPr>
              <w:spacing w:line="276" w:lineRule="auto"/>
              <w:jc w:val="center"/>
              <w:rPr>
                <w:b/>
                <w:lang w:eastAsia="en-US"/>
              </w:rPr>
            </w:pPr>
            <w:r>
              <w:rPr>
                <w:b/>
                <w:lang w:eastAsia="en-US"/>
              </w:rPr>
              <w:t>294721,1</w:t>
            </w:r>
          </w:p>
        </w:tc>
        <w:tc>
          <w:tcPr>
            <w:tcW w:w="1134" w:type="dxa"/>
            <w:tcBorders>
              <w:top w:val="single" w:sz="4" w:space="0" w:color="auto"/>
              <w:left w:val="single" w:sz="4" w:space="0" w:color="auto"/>
              <w:bottom w:val="single" w:sz="4" w:space="0" w:color="auto"/>
              <w:right w:val="single" w:sz="4" w:space="0" w:color="auto"/>
            </w:tcBorders>
            <w:hideMark/>
          </w:tcPr>
          <w:p w:rsidR="00C74636" w:rsidRPr="00467971" w:rsidRDefault="00C74636" w:rsidP="006C314C">
            <w:pPr>
              <w:spacing w:line="276" w:lineRule="auto"/>
              <w:jc w:val="center"/>
              <w:rPr>
                <w:b/>
                <w:lang w:eastAsia="en-US"/>
              </w:rPr>
            </w:pPr>
            <w:r>
              <w:rPr>
                <w:b/>
                <w:lang w:eastAsia="en-US"/>
              </w:rPr>
              <w:t>292205,4»</w:t>
            </w:r>
          </w:p>
        </w:tc>
      </w:tr>
    </w:tbl>
    <w:p w:rsidR="00C74636" w:rsidRDefault="00C74636" w:rsidP="00C74636">
      <w:pPr>
        <w:sectPr w:rsidR="00C74636" w:rsidSect="00E83F03">
          <w:pgSz w:w="11906" w:h="16838"/>
          <w:pgMar w:top="1134" w:right="707" w:bottom="1134" w:left="1701" w:header="708" w:footer="708" w:gutter="0"/>
          <w:cols w:space="708"/>
          <w:docGrid w:linePitch="360"/>
        </w:sectPr>
      </w:pPr>
    </w:p>
    <w:p w:rsidR="00C74636" w:rsidRPr="003414E0" w:rsidRDefault="00C74636" w:rsidP="00C74636"/>
    <w:p w:rsidR="00C74636" w:rsidRDefault="00C74636" w:rsidP="00C74636">
      <w:pPr>
        <w:ind w:left="5103"/>
      </w:pPr>
      <w:bookmarkStart w:id="1" w:name="Приложение5"/>
      <w:bookmarkEnd w:id="1"/>
      <w:r>
        <w:t>Приложение №2</w:t>
      </w:r>
    </w:p>
    <w:p w:rsidR="00C74636" w:rsidRDefault="00C74636" w:rsidP="00C74636">
      <w:pPr>
        <w:ind w:firstLine="5103"/>
      </w:pPr>
      <w:r>
        <w:t>к решению Собрания депутатов</w:t>
      </w:r>
    </w:p>
    <w:p w:rsidR="00C74636" w:rsidRDefault="00C74636" w:rsidP="00C74636">
      <w:pPr>
        <w:ind w:firstLine="5103"/>
      </w:pPr>
      <w:r>
        <w:t xml:space="preserve">Турковского муниципального района </w:t>
      </w:r>
    </w:p>
    <w:p w:rsidR="00C74636" w:rsidRDefault="00C74636" w:rsidP="00C74636">
      <w:pPr>
        <w:ind w:firstLine="5103"/>
      </w:pPr>
      <w:r>
        <w:t>от 14.08.2024 года № 88/1</w:t>
      </w:r>
    </w:p>
    <w:p w:rsidR="00C74636" w:rsidRDefault="00C74636" w:rsidP="00C74636"/>
    <w:p w:rsidR="00C74636" w:rsidRPr="00474F97" w:rsidRDefault="00C74636" w:rsidP="00C74636">
      <w:pPr>
        <w:ind w:firstLine="5103"/>
      </w:pPr>
      <w:r>
        <w:t>«</w:t>
      </w:r>
      <w:r w:rsidRPr="00474F97">
        <w:t>Приложение №</w:t>
      </w:r>
      <w:r>
        <w:t>3</w:t>
      </w:r>
    </w:p>
    <w:p w:rsidR="00C74636" w:rsidRPr="00474F97" w:rsidRDefault="00C74636" w:rsidP="00C74636">
      <w:pPr>
        <w:ind w:firstLine="5103"/>
      </w:pPr>
      <w:r w:rsidRPr="00474F97">
        <w:t>к решению Собрания депутатов</w:t>
      </w:r>
    </w:p>
    <w:p w:rsidR="00C74636" w:rsidRPr="00474F97" w:rsidRDefault="00C74636" w:rsidP="00C74636">
      <w:pPr>
        <w:ind w:firstLine="5103"/>
      </w:pPr>
      <w:r w:rsidRPr="00474F97">
        <w:t>Турковского муниципального района</w:t>
      </w:r>
    </w:p>
    <w:p w:rsidR="00C74636" w:rsidRDefault="00C74636" w:rsidP="00C74636">
      <w:pPr>
        <w:ind w:firstLine="5103"/>
      </w:pPr>
      <w:r w:rsidRPr="00474F97">
        <w:t>от 2</w:t>
      </w:r>
      <w:r w:rsidRPr="003414E0">
        <w:t>5</w:t>
      </w:r>
      <w:r w:rsidRPr="00474F97">
        <w:t>.12.202</w:t>
      </w:r>
      <w:r w:rsidRPr="003414E0">
        <w:t>3</w:t>
      </w:r>
      <w:r w:rsidRPr="00474F97">
        <w:t xml:space="preserve"> года № </w:t>
      </w:r>
      <w:r w:rsidRPr="003414E0">
        <w:t>81</w:t>
      </w:r>
      <w:r w:rsidRPr="00474F97">
        <w:t xml:space="preserve">/1 </w:t>
      </w:r>
    </w:p>
    <w:p w:rsidR="00C74636" w:rsidRPr="00072C87" w:rsidRDefault="00C74636" w:rsidP="00C74636">
      <w:pPr>
        <w:ind w:left="5245"/>
      </w:pPr>
    </w:p>
    <w:p w:rsidR="00C74636" w:rsidRPr="00072C87" w:rsidRDefault="00C74636" w:rsidP="00C74636">
      <w:pPr>
        <w:jc w:val="center"/>
        <w:rPr>
          <w:b/>
          <w:sz w:val="22"/>
          <w:szCs w:val="22"/>
        </w:rPr>
      </w:pPr>
      <w:r w:rsidRPr="00072C87">
        <w:rPr>
          <w:b/>
          <w:sz w:val="22"/>
          <w:szCs w:val="22"/>
        </w:rPr>
        <w:t>Ведомственная структура расходов бюджета муниципального района на 202</w:t>
      </w:r>
      <w:r w:rsidRPr="00B4379A">
        <w:rPr>
          <w:b/>
          <w:sz w:val="22"/>
          <w:szCs w:val="22"/>
        </w:rPr>
        <w:t>4</w:t>
      </w:r>
      <w:r w:rsidRPr="00072C87">
        <w:rPr>
          <w:b/>
          <w:sz w:val="22"/>
          <w:szCs w:val="22"/>
        </w:rPr>
        <w:t xml:space="preserve"> год и на плановый период 202</w:t>
      </w:r>
      <w:r w:rsidRPr="00B4379A">
        <w:rPr>
          <w:b/>
          <w:sz w:val="22"/>
          <w:szCs w:val="22"/>
        </w:rPr>
        <w:t>5</w:t>
      </w:r>
      <w:r w:rsidRPr="00072C87">
        <w:rPr>
          <w:b/>
          <w:sz w:val="22"/>
          <w:szCs w:val="22"/>
        </w:rPr>
        <w:t>-202</w:t>
      </w:r>
      <w:r w:rsidRPr="00B4379A">
        <w:rPr>
          <w:b/>
          <w:sz w:val="22"/>
          <w:szCs w:val="22"/>
        </w:rPr>
        <w:t>6</w:t>
      </w:r>
      <w:r w:rsidRPr="00072C87">
        <w:rPr>
          <w:b/>
          <w:sz w:val="22"/>
          <w:szCs w:val="22"/>
        </w:rPr>
        <w:t xml:space="preserve"> годов</w:t>
      </w:r>
    </w:p>
    <w:p w:rsidR="00C74636" w:rsidRDefault="00C74636" w:rsidP="00C74636">
      <w:pPr>
        <w:rPr>
          <w:sz w:val="22"/>
          <w:szCs w:val="22"/>
        </w:rPr>
      </w:pPr>
      <w:r w:rsidRPr="00072C87">
        <w:rPr>
          <w:b/>
          <w:sz w:val="22"/>
          <w:szCs w:val="22"/>
        </w:rPr>
        <w:t xml:space="preserve">                                                                                                                                                    </w:t>
      </w:r>
      <w:r w:rsidRPr="00072C87">
        <w:rPr>
          <w:sz w:val="22"/>
          <w:szCs w:val="22"/>
        </w:rPr>
        <w:t>тыс. рублей</w:t>
      </w:r>
    </w:p>
    <w:tbl>
      <w:tblPr>
        <w:tblW w:w="11341" w:type="dxa"/>
        <w:tblInd w:w="-1168" w:type="dxa"/>
        <w:tblLook w:val="04A0" w:firstRow="1" w:lastRow="0" w:firstColumn="1" w:lastColumn="0" w:noHBand="0" w:noVBand="1"/>
      </w:tblPr>
      <w:tblGrid>
        <w:gridCol w:w="3544"/>
        <w:gridCol w:w="680"/>
        <w:gridCol w:w="620"/>
        <w:gridCol w:w="751"/>
        <w:gridCol w:w="1360"/>
        <w:gridCol w:w="945"/>
        <w:gridCol w:w="1172"/>
        <w:gridCol w:w="1135"/>
        <w:gridCol w:w="1134"/>
      </w:tblGrid>
      <w:tr w:rsidR="00C74636" w:rsidRPr="00174B16" w:rsidTr="006C314C">
        <w:trPr>
          <w:trHeight w:val="255"/>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Наименование</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Код</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proofErr w:type="gramStart"/>
            <w:r w:rsidRPr="00174B16">
              <w:rPr>
                <w:rFonts w:ascii="PT Astra Serif" w:hAnsi="PT Astra Serif" w:cs="Arial"/>
                <w:b/>
                <w:bCs/>
                <w:sz w:val="18"/>
                <w:szCs w:val="18"/>
              </w:rPr>
              <w:t>Раз-дел</w:t>
            </w:r>
            <w:proofErr w:type="gramEnd"/>
          </w:p>
        </w:tc>
        <w:tc>
          <w:tcPr>
            <w:tcW w:w="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proofErr w:type="gramStart"/>
            <w:r w:rsidRPr="00174B16">
              <w:rPr>
                <w:rFonts w:ascii="PT Astra Serif" w:hAnsi="PT Astra Serif" w:cs="Arial"/>
                <w:b/>
                <w:bCs/>
                <w:sz w:val="18"/>
                <w:szCs w:val="18"/>
              </w:rPr>
              <w:t>Под-раздел</w:t>
            </w:r>
            <w:proofErr w:type="gramEnd"/>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Целевая статья</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Вид расходов</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Сумма</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C74636" w:rsidRPr="00174B16" w:rsidRDefault="00C74636" w:rsidP="006C314C">
            <w:pPr>
              <w:overflowPunct/>
              <w:autoSpaceDE/>
              <w:autoSpaceDN/>
              <w:adjustRightInd/>
              <w:textAlignment w:val="auto"/>
              <w:rPr>
                <w:rFonts w:ascii="PT Astra Serif" w:hAnsi="PT Astra Serif" w:cs="Arial"/>
              </w:rPr>
            </w:pPr>
            <w:r w:rsidRPr="00174B16">
              <w:rPr>
                <w:rFonts w:ascii="PT Astra Serif" w:hAnsi="PT Astra Serif" w:cs="Arial"/>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74636" w:rsidRPr="00174B16" w:rsidRDefault="00C74636" w:rsidP="006C314C">
            <w:pPr>
              <w:overflowPunct/>
              <w:autoSpaceDE/>
              <w:autoSpaceDN/>
              <w:adjustRightInd/>
              <w:textAlignment w:val="auto"/>
              <w:rPr>
                <w:rFonts w:ascii="PT Astra Serif" w:hAnsi="PT Astra Serif" w:cs="Arial"/>
              </w:rPr>
            </w:pPr>
            <w:r w:rsidRPr="00174B16">
              <w:rPr>
                <w:rFonts w:ascii="PT Astra Serif" w:hAnsi="PT Astra Serif" w:cs="Arial"/>
              </w:rPr>
              <w:t> </w:t>
            </w:r>
          </w:p>
        </w:tc>
      </w:tr>
      <w:tr w:rsidR="00C74636" w:rsidRPr="00174B16" w:rsidTr="006C314C">
        <w:trPr>
          <w:trHeight w:val="255"/>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p>
        </w:tc>
        <w:tc>
          <w:tcPr>
            <w:tcW w:w="1172" w:type="dxa"/>
            <w:tcBorders>
              <w:top w:val="nil"/>
              <w:left w:val="nil"/>
              <w:bottom w:val="single" w:sz="4" w:space="0" w:color="auto"/>
              <w:right w:val="single" w:sz="4" w:space="0" w:color="auto"/>
            </w:tcBorders>
            <w:shd w:val="clear" w:color="auto" w:fill="auto"/>
            <w:vAlign w:val="center"/>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2024 год</w:t>
            </w:r>
          </w:p>
        </w:tc>
        <w:tc>
          <w:tcPr>
            <w:tcW w:w="1135" w:type="dxa"/>
            <w:tcBorders>
              <w:top w:val="nil"/>
              <w:left w:val="nil"/>
              <w:bottom w:val="single" w:sz="4" w:space="0" w:color="auto"/>
              <w:right w:val="single" w:sz="4" w:space="0" w:color="auto"/>
            </w:tcBorders>
            <w:shd w:val="clear" w:color="auto" w:fill="auto"/>
            <w:vAlign w:val="center"/>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2025 год</w:t>
            </w:r>
          </w:p>
        </w:tc>
        <w:tc>
          <w:tcPr>
            <w:tcW w:w="1134" w:type="dxa"/>
            <w:tcBorders>
              <w:top w:val="nil"/>
              <w:left w:val="nil"/>
              <w:bottom w:val="single" w:sz="4" w:space="0" w:color="auto"/>
              <w:right w:val="single" w:sz="4" w:space="0" w:color="auto"/>
            </w:tcBorders>
            <w:shd w:val="clear" w:color="auto" w:fill="auto"/>
            <w:vAlign w:val="center"/>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2026 год</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74636" w:rsidRPr="00174B16" w:rsidRDefault="00C74636" w:rsidP="006C314C">
            <w:pPr>
              <w:overflowPunct/>
              <w:autoSpaceDE/>
              <w:autoSpaceDN/>
              <w:adjustRightInd/>
              <w:textAlignment w:val="auto"/>
              <w:rPr>
                <w:rFonts w:ascii="PT Astra Serif" w:hAnsi="PT Astra Serif" w:cs="Arial"/>
                <w:b/>
                <w:bCs/>
                <w:sz w:val="16"/>
                <w:szCs w:val="16"/>
              </w:rPr>
            </w:pPr>
            <w:r w:rsidRPr="00174B16">
              <w:rPr>
                <w:rFonts w:ascii="PT Astra Serif" w:hAnsi="PT Astra Serif" w:cs="Arial"/>
                <w:b/>
                <w:bCs/>
                <w:sz w:val="16"/>
                <w:szCs w:val="16"/>
              </w:rPr>
              <w:t>1</w:t>
            </w:r>
          </w:p>
        </w:tc>
        <w:tc>
          <w:tcPr>
            <w:tcW w:w="680" w:type="dxa"/>
            <w:tcBorders>
              <w:top w:val="nil"/>
              <w:left w:val="nil"/>
              <w:bottom w:val="single" w:sz="4" w:space="0" w:color="auto"/>
              <w:right w:val="single" w:sz="4" w:space="0" w:color="auto"/>
            </w:tcBorders>
            <w:shd w:val="clear" w:color="auto" w:fill="auto"/>
            <w:noWrap/>
            <w:vAlign w:val="center"/>
            <w:hideMark/>
          </w:tcPr>
          <w:p w:rsidR="00C74636" w:rsidRPr="00174B16" w:rsidRDefault="00C74636" w:rsidP="006C314C">
            <w:pPr>
              <w:overflowPunct/>
              <w:autoSpaceDE/>
              <w:autoSpaceDN/>
              <w:adjustRightInd/>
              <w:textAlignment w:val="auto"/>
              <w:rPr>
                <w:rFonts w:ascii="PT Astra Serif" w:hAnsi="PT Astra Serif" w:cs="Arial"/>
                <w:b/>
                <w:bCs/>
                <w:sz w:val="16"/>
                <w:szCs w:val="16"/>
              </w:rPr>
            </w:pPr>
            <w:r w:rsidRPr="00174B16">
              <w:rPr>
                <w:rFonts w:ascii="PT Astra Serif" w:hAnsi="PT Astra Serif" w:cs="Arial"/>
                <w:b/>
                <w:bCs/>
                <w:sz w:val="16"/>
                <w:szCs w:val="16"/>
              </w:rPr>
              <w:t>2</w:t>
            </w:r>
          </w:p>
        </w:tc>
        <w:tc>
          <w:tcPr>
            <w:tcW w:w="620" w:type="dxa"/>
            <w:tcBorders>
              <w:top w:val="nil"/>
              <w:left w:val="nil"/>
              <w:bottom w:val="single" w:sz="4" w:space="0" w:color="auto"/>
              <w:right w:val="single" w:sz="4" w:space="0" w:color="auto"/>
            </w:tcBorders>
            <w:shd w:val="clear" w:color="auto" w:fill="auto"/>
            <w:noWrap/>
            <w:vAlign w:val="center"/>
            <w:hideMark/>
          </w:tcPr>
          <w:p w:rsidR="00C74636" w:rsidRPr="00174B16" w:rsidRDefault="00C74636" w:rsidP="006C314C">
            <w:pPr>
              <w:overflowPunct/>
              <w:autoSpaceDE/>
              <w:autoSpaceDN/>
              <w:adjustRightInd/>
              <w:textAlignment w:val="auto"/>
              <w:rPr>
                <w:rFonts w:ascii="PT Astra Serif" w:hAnsi="PT Astra Serif" w:cs="Arial"/>
                <w:b/>
                <w:bCs/>
                <w:sz w:val="16"/>
                <w:szCs w:val="16"/>
              </w:rPr>
            </w:pPr>
            <w:r w:rsidRPr="00174B16">
              <w:rPr>
                <w:rFonts w:ascii="PT Astra Serif" w:hAnsi="PT Astra Serif" w:cs="Arial"/>
                <w:b/>
                <w:bCs/>
                <w:sz w:val="16"/>
                <w:szCs w:val="16"/>
              </w:rPr>
              <w:t>3</w:t>
            </w:r>
          </w:p>
        </w:tc>
        <w:tc>
          <w:tcPr>
            <w:tcW w:w="751" w:type="dxa"/>
            <w:tcBorders>
              <w:top w:val="nil"/>
              <w:left w:val="nil"/>
              <w:bottom w:val="single" w:sz="4" w:space="0" w:color="auto"/>
              <w:right w:val="single" w:sz="4" w:space="0" w:color="auto"/>
            </w:tcBorders>
            <w:shd w:val="clear" w:color="auto" w:fill="auto"/>
            <w:noWrap/>
            <w:vAlign w:val="center"/>
            <w:hideMark/>
          </w:tcPr>
          <w:p w:rsidR="00C74636" w:rsidRPr="00174B16" w:rsidRDefault="00C74636" w:rsidP="006C314C">
            <w:pPr>
              <w:overflowPunct/>
              <w:autoSpaceDE/>
              <w:autoSpaceDN/>
              <w:adjustRightInd/>
              <w:textAlignment w:val="auto"/>
              <w:rPr>
                <w:rFonts w:ascii="PT Astra Serif" w:hAnsi="PT Astra Serif" w:cs="Arial"/>
                <w:b/>
                <w:bCs/>
                <w:sz w:val="16"/>
                <w:szCs w:val="16"/>
              </w:rPr>
            </w:pPr>
            <w:r w:rsidRPr="00174B16">
              <w:rPr>
                <w:rFonts w:ascii="PT Astra Serif" w:hAnsi="PT Astra Serif" w:cs="Arial"/>
                <w:b/>
                <w:bCs/>
                <w:sz w:val="16"/>
                <w:szCs w:val="16"/>
              </w:rPr>
              <w:t>4</w:t>
            </w:r>
          </w:p>
        </w:tc>
        <w:tc>
          <w:tcPr>
            <w:tcW w:w="1360" w:type="dxa"/>
            <w:tcBorders>
              <w:top w:val="nil"/>
              <w:left w:val="nil"/>
              <w:bottom w:val="single" w:sz="4" w:space="0" w:color="auto"/>
              <w:right w:val="single" w:sz="4" w:space="0" w:color="auto"/>
            </w:tcBorders>
            <w:shd w:val="clear" w:color="auto" w:fill="auto"/>
            <w:noWrap/>
            <w:vAlign w:val="center"/>
            <w:hideMark/>
          </w:tcPr>
          <w:p w:rsidR="00C74636" w:rsidRPr="00174B16" w:rsidRDefault="00C74636" w:rsidP="006C314C">
            <w:pPr>
              <w:overflowPunct/>
              <w:autoSpaceDE/>
              <w:autoSpaceDN/>
              <w:adjustRightInd/>
              <w:textAlignment w:val="auto"/>
              <w:rPr>
                <w:rFonts w:ascii="PT Astra Serif" w:hAnsi="PT Astra Serif" w:cs="Arial"/>
                <w:b/>
                <w:bCs/>
                <w:sz w:val="16"/>
                <w:szCs w:val="16"/>
              </w:rPr>
            </w:pPr>
            <w:r w:rsidRPr="00174B16">
              <w:rPr>
                <w:rFonts w:ascii="PT Astra Serif" w:hAnsi="PT Astra Serif" w:cs="Arial"/>
                <w:b/>
                <w:bCs/>
                <w:sz w:val="16"/>
                <w:szCs w:val="16"/>
              </w:rPr>
              <w:t>5</w:t>
            </w:r>
          </w:p>
        </w:tc>
        <w:tc>
          <w:tcPr>
            <w:tcW w:w="945" w:type="dxa"/>
            <w:tcBorders>
              <w:top w:val="nil"/>
              <w:left w:val="nil"/>
              <w:bottom w:val="single" w:sz="4" w:space="0" w:color="auto"/>
              <w:right w:val="single" w:sz="4" w:space="0" w:color="auto"/>
            </w:tcBorders>
            <w:shd w:val="clear" w:color="auto" w:fill="auto"/>
            <w:noWrap/>
            <w:vAlign w:val="center"/>
            <w:hideMark/>
          </w:tcPr>
          <w:p w:rsidR="00C74636" w:rsidRPr="00174B16" w:rsidRDefault="00C74636" w:rsidP="006C314C">
            <w:pPr>
              <w:overflowPunct/>
              <w:autoSpaceDE/>
              <w:autoSpaceDN/>
              <w:adjustRightInd/>
              <w:textAlignment w:val="auto"/>
              <w:rPr>
                <w:rFonts w:ascii="PT Astra Serif" w:hAnsi="PT Astra Serif" w:cs="Arial"/>
                <w:b/>
                <w:bCs/>
                <w:sz w:val="16"/>
                <w:szCs w:val="16"/>
              </w:rPr>
            </w:pPr>
            <w:r w:rsidRPr="00174B16">
              <w:rPr>
                <w:rFonts w:ascii="PT Astra Serif" w:hAnsi="PT Astra Serif" w:cs="Arial"/>
                <w:b/>
                <w:bCs/>
                <w:sz w:val="16"/>
                <w:szCs w:val="16"/>
              </w:rPr>
              <w:t>6</w:t>
            </w:r>
          </w:p>
        </w:tc>
        <w:tc>
          <w:tcPr>
            <w:tcW w:w="1172" w:type="dxa"/>
            <w:tcBorders>
              <w:top w:val="nil"/>
              <w:left w:val="nil"/>
              <w:bottom w:val="single" w:sz="4" w:space="0" w:color="auto"/>
              <w:right w:val="single" w:sz="4" w:space="0" w:color="auto"/>
            </w:tcBorders>
            <w:shd w:val="clear" w:color="auto" w:fill="auto"/>
            <w:noWrap/>
            <w:vAlign w:val="center"/>
            <w:hideMark/>
          </w:tcPr>
          <w:p w:rsidR="00C74636" w:rsidRPr="00174B16" w:rsidRDefault="00C74636" w:rsidP="006C314C">
            <w:pPr>
              <w:overflowPunct/>
              <w:autoSpaceDE/>
              <w:autoSpaceDN/>
              <w:adjustRightInd/>
              <w:textAlignment w:val="auto"/>
              <w:rPr>
                <w:rFonts w:ascii="PT Astra Serif" w:hAnsi="PT Astra Serif" w:cs="Arial"/>
                <w:b/>
                <w:bCs/>
                <w:sz w:val="16"/>
                <w:szCs w:val="16"/>
              </w:rPr>
            </w:pPr>
            <w:r w:rsidRPr="00174B16">
              <w:rPr>
                <w:rFonts w:ascii="PT Astra Serif" w:hAnsi="PT Astra Serif" w:cs="Arial"/>
                <w:b/>
                <w:bCs/>
                <w:sz w:val="16"/>
                <w:szCs w:val="16"/>
              </w:rPr>
              <w:t>7</w:t>
            </w:r>
          </w:p>
        </w:tc>
        <w:tc>
          <w:tcPr>
            <w:tcW w:w="1135" w:type="dxa"/>
            <w:tcBorders>
              <w:top w:val="nil"/>
              <w:left w:val="nil"/>
              <w:bottom w:val="single" w:sz="4" w:space="0" w:color="auto"/>
              <w:right w:val="single" w:sz="4" w:space="0" w:color="auto"/>
            </w:tcBorders>
            <w:shd w:val="clear" w:color="auto" w:fill="auto"/>
            <w:noWrap/>
            <w:vAlign w:val="center"/>
            <w:hideMark/>
          </w:tcPr>
          <w:p w:rsidR="00C74636" w:rsidRPr="00174B16" w:rsidRDefault="00C74636" w:rsidP="006C314C">
            <w:pPr>
              <w:overflowPunct/>
              <w:autoSpaceDE/>
              <w:autoSpaceDN/>
              <w:adjustRightInd/>
              <w:textAlignment w:val="auto"/>
              <w:rPr>
                <w:rFonts w:ascii="PT Astra Serif" w:hAnsi="PT Astra Serif" w:cs="Arial"/>
                <w:b/>
                <w:bCs/>
                <w:sz w:val="16"/>
                <w:szCs w:val="16"/>
              </w:rPr>
            </w:pPr>
            <w:r w:rsidRPr="00174B16">
              <w:rPr>
                <w:rFonts w:ascii="PT Astra Serif" w:hAnsi="PT Astra Serif" w:cs="Arial"/>
                <w:b/>
                <w:bCs/>
                <w:sz w:val="16"/>
                <w:szCs w:val="16"/>
              </w:rPr>
              <w:t>8</w:t>
            </w:r>
          </w:p>
        </w:tc>
        <w:tc>
          <w:tcPr>
            <w:tcW w:w="1134" w:type="dxa"/>
            <w:tcBorders>
              <w:top w:val="nil"/>
              <w:left w:val="nil"/>
              <w:bottom w:val="single" w:sz="4" w:space="0" w:color="auto"/>
              <w:right w:val="single" w:sz="4" w:space="0" w:color="auto"/>
            </w:tcBorders>
            <w:shd w:val="clear" w:color="auto" w:fill="auto"/>
            <w:noWrap/>
            <w:vAlign w:val="center"/>
            <w:hideMark/>
          </w:tcPr>
          <w:p w:rsidR="00C74636" w:rsidRPr="00174B16" w:rsidRDefault="00C74636" w:rsidP="006C314C">
            <w:pPr>
              <w:overflowPunct/>
              <w:autoSpaceDE/>
              <w:autoSpaceDN/>
              <w:adjustRightInd/>
              <w:textAlignment w:val="auto"/>
              <w:rPr>
                <w:rFonts w:ascii="PT Astra Serif" w:hAnsi="PT Astra Serif" w:cs="Arial"/>
                <w:b/>
                <w:bCs/>
                <w:sz w:val="16"/>
                <w:szCs w:val="16"/>
              </w:rPr>
            </w:pPr>
            <w:r w:rsidRPr="00174B16">
              <w:rPr>
                <w:rFonts w:ascii="PT Astra Serif" w:hAnsi="PT Astra Serif" w:cs="Arial"/>
                <w:b/>
                <w:bCs/>
                <w:sz w:val="16"/>
                <w:szCs w:val="16"/>
              </w:rPr>
              <w:t>9</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Управление образования администрации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268 170,2</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213 496,9</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211 596,3</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267 532,7</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212 757,5</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210 856,9</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Дошкольное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29 768,2</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23 675,3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23 675,3</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29 768,2</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23 675,3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23 675,3</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29 723,2</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23 675,3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23 675,3</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"Обеспечение предоставления качественного дошкольного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66 1 01 00000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29 345,2</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23 675,3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23 675,3</w:t>
            </w:r>
          </w:p>
        </w:tc>
      </w:tr>
      <w:tr w:rsidR="00C74636" w:rsidRPr="00174B16" w:rsidTr="006C314C">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66 1 01 04105</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12 761,7</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9 467,6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9 467,6</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66 1 01 04105</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12 761,7</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9 467,6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9 467,6</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Организация питания в учреждениях дошкольного образования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66 1 01 04108</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56,5</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66 1 01 04108</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56,5</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Финансовое обеспечение образовательной деятельности муниципальных дошкольных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66 1 01 76700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15 995,6</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13 929,2</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13 929,2</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66 1 01 76700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15 995,6</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13 929,2</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13 929,2</w:t>
            </w:r>
          </w:p>
        </w:tc>
      </w:tr>
      <w:tr w:rsidR="00C74636" w:rsidRPr="00174B16" w:rsidTr="006C314C">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66 1 01 76900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205,3</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278,5</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278,5</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66 1 01 76900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205,3</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278,5</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278,5</w:t>
            </w:r>
          </w:p>
        </w:tc>
      </w:tr>
      <w:tr w:rsidR="00C74636" w:rsidRPr="00174B16" w:rsidTr="006C314C">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 xml:space="preserve">Финансовое обеспечение </w:t>
            </w:r>
            <w:proofErr w:type="spellStart"/>
            <w:r w:rsidRPr="00174B16">
              <w:rPr>
                <w:rFonts w:ascii="PT Astra Serif" w:hAnsi="PT Astra Serif" w:cs="Arial"/>
                <w:sz w:val="18"/>
                <w:szCs w:val="18"/>
              </w:rPr>
              <w:t>раасходов</w:t>
            </w:r>
            <w:proofErr w:type="spellEnd"/>
            <w:r w:rsidRPr="00174B16">
              <w:rPr>
                <w:rFonts w:ascii="PT Astra Serif" w:hAnsi="PT Astra Serif" w:cs="Arial"/>
                <w:sz w:val="18"/>
                <w:szCs w:val="18"/>
              </w:rPr>
              <w:t xml:space="preserve">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66 1 01 78750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326,1</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66 1 01 78750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326,1</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66 1 05 00000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378,0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66 1 05 79150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189,0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66 1 05 79150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189,0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05 S9150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189,0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05 S9150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189,0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45,0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45,0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66 2 06 79905</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45,0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66 2 06 79905</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45,0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Общее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208 273,5</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173 736,4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171 646,2</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208 273,5</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173 736,4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171 646,2</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208 273,5</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173 736,4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171 646,2</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"Обеспечение предоставления качественного общего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66 2 01 00000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164 597,5</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147 156,0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145 148,7</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муниципальных услуг в учреждениях общего образования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66 2 01 04106</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26 637,8</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21 816,7</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19 809,4</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66 2 01 04106</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26 637,8</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21 816,7</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19 809,4</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Организация питания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66 2 01 04109</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214,4</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66 2 01 04109</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214,4</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Финансовое обеспечение образовательной деятельности муниципальных общеобразовательных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66 2 01 77000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137 484,9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125 339,3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125 339,3</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66 2 01 77000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137 484,9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125 339,3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125 339,3</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Поощрительные выплаты водителям школьных автобусов муниципальных общеобразовательных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66 2 01 79190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260,4</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66 2 01 79190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260,4</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9 997,2</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66 2 06 08090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1 310,7</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66 2 06 08090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1 310,7</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Проведение капитального и текущего ремонта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3 500,0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1 500,0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2 000,0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Субсидия на проведение капитального и текущего ремонта спортивных залов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66 2 06 72120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1 000,0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66 2 06 72120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445,2</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66 2 06 72120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554,8</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66 2 06 72130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750,0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66 2 06 72130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750,0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892,0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892,0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межбюджетные трансферты за счет  средств, выделяемых из резервного  фонда  Правительства Саратовской области</w:t>
            </w:r>
            <w:proofErr w:type="gramStart"/>
            <w:r w:rsidRPr="00174B16">
              <w:rPr>
                <w:rFonts w:ascii="PT Astra Serif" w:hAnsi="PT Astra Serif" w:cs="Arial"/>
                <w:sz w:val="18"/>
                <w:szCs w:val="18"/>
              </w:rPr>
              <w:t xml:space="preserve"> ,</w:t>
            </w:r>
            <w:proofErr w:type="gramEnd"/>
            <w:r w:rsidRPr="00174B16">
              <w:rPr>
                <w:rFonts w:ascii="PT Astra Serif" w:hAnsi="PT Astra Serif" w:cs="Arial"/>
                <w:sz w:val="18"/>
                <w:szCs w:val="18"/>
              </w:rPr>
              <w:t xml:space="preserve"> на  создание условий по обеспечению муниципальных образовательных доброкачественной питьевой водой</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66 2 06 79902</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1 193,3</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66 2 06 79902</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1 193,3</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66 2 06 79905</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320,0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66 2 06 79905</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320,0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108,3</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46,4</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61,9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S2120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S2120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892,0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892,0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Основное мероприятие "Организация  питания </w:t>
            </w:r>
            <w:proofErr w:type="gramStart"/>
            <w:r w:rsidRPr="00174B16">
              <w:rPr>
                <w:rFonts w:ascii="PT Astra Serif" w:hAnsi="PT Astra Serif" w:cs="Arial"/>
                <w:sz w:val="18"/>
                <w:szCs w:val="18"/>
              </w:rPr>
              <w:t>обучающихся</w:t>
            </w:r>
            <w:proofErr w:type="gramEnd"/>
            <w:r w:rsidRPr="00174B16">
              <w:rPr>
                <w:rFonts w:ascii="PT Astra Serif" w:hAnsi="PT Astra Serif" w:cs="Arial"/>
                <w:sz w:val="18"/>
                <w:szCs w:val="18"/>
              </w:rPr>
              <w:t>"</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66 2 09 00000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5 735,8</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5 620,6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5 537,7</w:t>
            </w:r>
          </w:p>
        </w:tc>
      </w:tr>
      <w:tr w:rsidR="00C74636" w:rsidRPr="00174B16" w:rsidTr="006C314C">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proofErr w:type="gramStart"/>
            <w:r w:rsidRPr="00174B16">
              <w:rPr>
                <w:rFonts w:ascii="PT Astra Serif" w:hAnsi="PT Astra Serif" w:cs="Arial"/>
                <w:sz w:val="18"/>
                <w:szCs w:val="18"/>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66 2 09 77200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1 750,0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1 750,0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1 750,0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66 2 09 77200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1 750,0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1 750,0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1 750,0</w:t>
            </w:r>
          </w:p>
        </w:tc>
      </w:tr>
      <w:tr w:rsidR="00C74636" w:rsidRPr="00174B16" w:rsidTr="006C314C">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proofErr w:type="gramStart"/>
            <w:r w:rsidRPr="00174B16">
              <w:rPr>
                <w:rFonts w:ascii="PT Astra Serif" w:hAnsi="PT Astra Serif" w:cs="Arial"/>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09 L3040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3 985,8</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3 870,6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3 787,7</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09 L3040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3 985,8</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3 870,6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3 787,7</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Ежемесячное денежное вознаграждение за классное руководство педагогическим работникам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66 2 14 00000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10 265,1</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8 593,2</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8 593,2</w:t>
            </w:r>
          </w:p>
        </w:tc>
      </w:tr>
      <w:tr w:rsidR="00C74636" w:rsidRPr="00174B16" w:rsidTr="006C314C">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14 R3030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10 265,1</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8 593,2</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8 593,2</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14 R3030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10 265,1</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8 593,2</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8 593,2</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Реализация  проекта (программы) в целях выполнения задач федерального проекта "Современная школа"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E1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14 015,3</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12 236,1</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12 236,1</w:t>
            </w:r>
          </w:p>
        </w:tc>
      </w:tr>
      <w:tr w:rsidR="00C74636" w:rsidRPr="00174B16" w:rsidTr="006C314C">
        <w:trPr>
          <w:trHeight w:val="15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E1 51720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1 832,5</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E1 51720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1 832,5</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E1 72131</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560,0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560,0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560,0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E1 72131</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560,0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560,0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560,0</w:t>
            </w:r>
          </w:p>
        </w:tc>
      </w:tr>
      <w:tr w:rsidR="00C74636" w:rsidRPr="00174B16" w:rsidTr="006C314C">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174B16">
              <w:rPr>
                <w:rFonts w:ascii="PT Astra Serif" w:hAnsi="PT Astra Serif" w:cs="Arial"/>
                <w:sz w:val="18"/>
                <w:szCs w:val="18"/>
              </w:rPr>
              <w:t>)(</w:t>
            </w:r>
            <w:proofErr w:type="gramEnd"/>
            <w:r w:rsidRPr="00174B16">
              <w:rPr>
                <w:rFonts w:ascii="PT Astra Serif" w:hAnsi="PT Astra Serif" w:cs="Arial"/>
                <w:sz w:val="18"/>
                <w:szCs w:val="18"/>
              </w:rPr>
              <w:t>в части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E1 72132</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4 184,4</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3 518,7</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3 518,7</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E1 72132</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4 184,4</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3 518,7</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3 518,7</w:t>
            </w:r>
          </w:p>
        </w:tc>
      </w:tr>
      <w:tr w:rsidR="00C74636" w:rsidRPr="00174B16" w:rsidTr="006C314C">
        <w:trPr>
          <w:trHeight w:val="20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174B16">
              <w:rPr>
                <w:rFonts w:ascii="PT Astra Serif" w:hAnsi="PT Astra Serif" w:cs="Arial"/>
                <w:sz w:val="18"/>
                <w:szCs w:val="18"/>
              </w:rPr>
              <w:t>х(</w:t>
            </w:r>
            <w:proofErr w:type="gramEnd"/>
            <w:r w:rsidRPr="00174B16">
              <w:rPr>
                <w:rFonts w:ascii="PT Astra Serif" w:hAnsi="PT Astra Serif" w:cs="Arial"/>
                <w:sz w:val="18"/>
                <w:szCs w:val="18"/>
              </w:rPr>
              <w:t>в рамках достижения соответствующих результатов федерального проекта)(за исключением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E1 А1721</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1 000,0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1 120,0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1 120,0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E1 А1721</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1 000,0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1 120,0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1 120,0</w:t>
            </w:r>
          </w:p>
        </w:tc>
      </w:tr>
      <w:tr w:rsidR="00C74636" w:rsidRPr="00174B16" w:rsidTr="006C314C">
        <w:trPr>
          <w:trHeight w:val="20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174B16">
              <w:rPr>
                <w:rFonts w:ascii="PT Astra Serif" w:hAnsi="PT Astra Serif" w:cs="Arial"/>
                <w:sz w:val="18"/>
                <w:szCs w:val="18"/>
              </w:rPr>
              <w:t>х(</w:t>
            </w:r>
            <w:proofErr w:type="gramEnd"/>
            <w:r w:rsidRPr="00174B16">
              <w:rPr>
                <w:rFonts w:ascii="PT Astra Serif" w:hAnsi="PT Astra Serif" w:cs="Arial"/>
                <w:sz w:val="18"/>
                <w:szCs w:val="18"/>
              </w:rPr>
              <w:t>в рамках достижения соответствующих результатов федерального проекта)(в части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E1 А1722</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6 438,4</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7 037,4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7 037,4</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E1 А1722</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6 438,4</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7 037,4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7 037,4</w:t>
            </w:r>
          </w:p>
        </w:tc>
      </w:tr>
      <w:tr w:rsidR="00C74636" w:rsidRPr="00174B16" w:rsidTr="006C314C">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Реализация муниципального проекта (программы) в целях выполнения задач федерального проекта "Цифровая образовательная среда"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E4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3 662,6</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130,5</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130,5</w:t>
            </w:r>
          </w:p>
        </w:tc>
      </w:tr>
      <w:tr w:rsidR="00C74636" w:rsidRPr="00174B16" w:rsidTr="006C314C">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E4 52130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3 478,6</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E4 52130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3 478,6</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Обеспечение условий для внедрения цифровой образовательной среды в государственных и муниципальных общеобразовательных организациях (в рамках достижения соответствующих </w:t>
            </w:r>
            <w:proofErr w:type="spellStart"/>
            <w:r w:rsidRPr="00174B16">
              <w:rPr>
                <w:rFonts w:ascii="PT Astra Serif" w:hAnsi="PT Astra Serif" w:cs="Arial"/>
                <w:sz w:val="18"/>
                <w:szCs w:val="18"/>
              </w:rPr>
              <w:t>задая</w:t>
            </w:r>
            <w:proofErr w:type="spellEnd"/>
            <w:r w:rsidRPr="00174B16">
              <w:rPr>
                <w:rFonts w:ascii="PT Astra Serif" w:hAnsi="PT Astra Serif" w:cs="Arial"/>
                <w:sz w:val="18"/>
                <w:szCs w:val="18"/>
              </w:rPr>
              <w:t xml:space="preserve"> федерального проекта)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E4 А2131</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184,0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130,5</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130,5</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E4 А2131</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184,0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130,5</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130,5</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Дополнительное образование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15 234,5</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5 729,7</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5 729,7</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15 234,5</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5 729,7</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5 729,7</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15 234,5</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5 729,7</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5 729,7</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"Обеспечение предоставления качественного дополнительного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66 2 03 00000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11 143,2</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5 009,7</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5 009,7</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Обеспечение предоставления качественного дополнительного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66 2 03 04107</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6 070,3</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5 009,7</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5 009,7</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66 2 03 04107</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6 070,3</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5 009,7</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5 009,7</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Сохранение достигнутых </w:t>
            </w:r>
            <w:proofErr w:type="gramStart"/>
            <w:r w:rsidRPr="00174B16">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66 2 03 72500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4 920,7</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66 2 03 72500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4 920,7</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Сохранение достигнутых </w:t>
            </w:r>
            <w:proofErr w:type="gramStart"/>
            <w:r w:rsidRPr="00174B16">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174B16">
              <w:rPr>
                <w:rFonts w:ascii="PT Astra Serif" w:hAnsi="PT Astra Serif" w:cs="Arial"/>
                <w:sz w:val="18"/>
                <w:szCs w:val="18"/>
              </w:rPr>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03 S2500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152,2</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03 S2500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152,2</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"Обеспечение персонифицированного финансирования  дополнительного образования детей»</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66 2 05 00000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1 200,0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720,0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Обеспечение персонифицированного финансирования дополнительного образования детей</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66 2 05 04115</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1 200,0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720,0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66 2 05 04115</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1 200,0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720,0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2 891,3</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Проведение капитального и текущего ремонта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1 400,0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1 400,0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724,0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724,0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Проведение капитального и текущего ремонтов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43,3</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43,3</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724,0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724,0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Молодежная политика и оздоровление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261,8</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261,8</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261,8</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261,8</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261,8</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261,8</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"Организация летнего отдыха и оздоровления учащихся"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66 2 02 00000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261,8</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261,8</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Организация летнего отдыха и оздоровления учащихся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66 2 02 04110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261,8</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261,8</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66 2 02 04110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261,8</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261,8</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Другие вопросы в области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13 994,7</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9 354,3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9 543,9</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977,0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977,0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1 171,6</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"Обеспечение предоставления качественного дошкольного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66 1 01 00000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Проведение мероприятий по повышению квалификаций, участию в обучении семинарах, конкурсах различного уровня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66 1 01 01900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66 1 01 01900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967,0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967,0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1 161,6</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"Обеспечение предоставления качественного общего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66 2 01 00000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35,0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35,0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35,0</w:t>
            </w:r>
          </w:p>
        </w:tc>
      </w:tr>
      <w:tr w:rsidR="00C74636" w:rsidRPr="00174B16" w:rsidTr="006C314C">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66 2 01 04111</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35,0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35,0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35,0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66 2 01 04111</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35,0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35,0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35,0</w:t>
            </w:r>
          </w:p>
        </w:tc>
      </w:tr>
      <w:tr w:rsidR="00C74636" w:rsidRPr="00174B16" w:rsidTr="006C314C">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66 2 </w:t>
            </w:r>
            <w:proofErr w:type="gramStart"/>
            <w:r w:rsidRPr="00174B16">
              <w:rPr>
                <w:rFonts w:ascii="PT Astra Serif" w:hAnsi="PT Astra Serif" w:cs="Arial"/>
                <w:sz w:val="18"/>
                <w:szCs w:val="18"/>
              </w:rPr>
              <w:t>E</w:t>
            </w:r>
            <w:proofErr w:type="gramEnd"/>
            <w:r w:rsidRPr="00174B16">
              <w:rPr>
                <w:rFonts w:ascii="PT Astra Serif" w:hAnsi="PT Astra Serif" w:cs="Arial"/>
                <w:sz w:val="18"/>
                <w:szCs w:val="18"/>
              </w:rPr>
              <w:t>В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932,0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932,0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1 126,6</w:t>
            </w:r>
          </w:p>
        </w:tc>
      </w:tr>
      <w:tr w:rsidR="00C74636" w:rsidRPr="00174B16" w:rsidTr="006C314C">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66 2 </w:t>
            </w:r>
            <w:proofErr w:type="gramStart"/>
            <w:r w:rsidRPr="00174B16">
              <w:rPr>
                <w:rFonts w:ascii="PT Astra Serif" w:hAnsi="PT Astra Serif" w:cs="Arial"/>
                <w:sz w:val="18"/>
                <w:szCs w:val="18"/>
              </w:rPr>
              <w:t>E</w:t>
            </w:r>
            <w:proofErr w:type="gramEnd"/>
            <w:r w:rsidRPr="00174B16">
              <w:rPr>
                <w:rFonts w:ascii="PT Astra Serif" w:hAnsi="PT Astra Serif" w:cs="Arial"/>
                <w:sz w:val="18"/>
                <w:szCs w:val="18"/>
              </w:rPr>
              <w:t>В 51790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932,0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932,0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1 126,6</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66 2 </w:t>
            </w:r>
            <w:proofErr w:type="gramStart"/>
            <w:r w:rsidRPr="00174B16">
              <w:rPr>
                <w:rFonts w:ascii="PT Astra Serif" w:hAnsi="PT Astra Serif" w:cs="Arial"/>
                <w:sz w:val="18"/>
                <w:szCs w:val="18"/>
              </w:rPr>
              <w:t>E</w:t>
            </w:r>
            <w:proofErr w:type="gramEnd"/>
            <w:r w:rsidRPr="00174B16">
              <w:rPr>
                <w:rFonts w:ascii="PT Astra Serif" w:hAnsi="PT Astra Serif" w:cs="Arial"/>
                <w:sz w:val="18"/>
                <w:szCs w:val="18"/>
              </w:rPr>
              <w:t>В 51790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932,0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932,0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1 126,6</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3 111,9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2 113,5</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2 113,5</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3 111,9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2 113,5</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2 113,5</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3 082,0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2 113,5</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2 113,5</w:t>
            </w:r>
          </w:p>
        </w:tc>
      </w:tr>
      <w:tr w:rsidR="00C74636" w:rsidRPr="00174B16" w:rsidTr="006C314C">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2 959,4</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2 055,3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2 055,3</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122,6</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58,2</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58,2</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Достижение показателей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81 3 00 79330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29,9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81 3 00 79330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29,9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9 328,5</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5 686,5</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5 681,5</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9 313,9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5 671,9</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5 666,9</w:t>
            </w:r>
          </w:p>
        </w:tc>
      </w:tr>
      <w:tr w:rsidR="00C74636" w:rsidRPr="00174B16" w:rsidTr="006C314C">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8 013,7</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4 755,0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4 755,0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1 293,2</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909,9</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904,9</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Уплата земельного налога, налога на имущество и транспортного налога муниципальными  казенными учреждениями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83 0 00 06200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14,6</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14,6</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83 0 00 06200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14,6</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14,6</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577,3</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577,3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577,3</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577,3</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577,3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577,3</w:t>
            </w:r>
          </w:p>
        </w:tc>
      </w:tr>
      <w:tr w:rsidR="00C74636" w:rsidRPr="00174B16" w:rsidTr="006C314C">
        <w:trPr>
          <w:trHeight w:val="22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466,7</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466,7</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466,7</w:t>
            </w:r>
          </w:p>
        </w:tc>
      </w:tr>
      <w:tr w:rsidR="00C74636" w:rsidRPr="00174B16" w:rsidTr="006C314C">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405,9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405,9</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405,9</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60,8</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60,8</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60,8</w:t>
            </w:r>
          </w:p>
        </w:tc>
      </w:tr>
      <w:tr w:rsidR="00C74636" w:rsidRPr="00174B16" w:rsidTr="006C314C">
        <w:trPr>
          <w:trHeight w:val="31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60,6</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60,6</w:t>
            </w:r>
          </w:p>
        </w:tc>
      </w:tr>
      <w:tr w:rsidR="00C74636" w:rsidRPr="00174B16" w:rsidTr="006C314C">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56,2</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56,2</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56,2</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4,4</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4,4</w:t>
            </w:r>
          </w:p>
        </w:tc>
      </w:tr>
      <w:tr w:rsidR="00C74636" w:rsidRPr="00174B16" w:rsidTr="006C314C">
        <w:trPr>
          <w:trHeight w:val="15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w:t>
            </w:r>
          </w:p>
        </w:tc>
      </w:tr>
      <w:tr w:rsidR="00C74636" w:rsidRPr="00174B16" w:rsidTr="006C314C">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35,5</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35,5</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35,5</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14,5</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14,5</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14,5</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Социальная политика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637,5</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739,4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739,4</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Социальное обеспечение населения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r>
      <w:tr w:rsidR="00C74636" w:rsidRPr="00174B16" w:rsidTr="006C314C">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66 1 02 00000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r>
      <w:tr w:rsidR="00C74636" w:rsidRPr="00174B16" w:rsidTr="006C314C">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Возмещение затрат медицинским работникам, перешедшим на пенсию и проживающим в сельской местности, по жилищно-коммунальным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66 1 02 01300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66 1 02 01300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Охрана семьи и детства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607,5</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709,4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709,4</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607,5</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709,4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709,4</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542,0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709,4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709,4</w:t>
            </w:r>
          </w:p>
        </w:tc>
      </w:tr>
      <w:tr w:rsidR="00C74636" w:rsidRPr="00174B16" w:rsidTr="006C314C">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66 1 03 00000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542,0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709,4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709,4</w:t>
            </w:r>
          </w:p>
        </w:tc>
      </w:tr>
      <w:tr w:rsidR="00C74636" w:rsidRPr="00174B16" w:rsidTr="006C314C">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66 1 03 77900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542,0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709,4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709,4</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66 1 03 77900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542,0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709,4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709,4</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65,5</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20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66 2 19 00000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65,5</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20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19 М7160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65,5</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19 М7160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65,5</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Администрация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131 544,2</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68 828,1</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65 225,0</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43 136,1</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23 721,1</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23 726,0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Функционирование высшего должностного лица субъекта Российской Федерации и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2 650,6</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2 343,6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2 343,6</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2 650,6</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2 343,6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2 343,6</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2 650,6</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2 343,6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2 343,6</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обеспечение деятельности главы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81 3 00 02101</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2 650,6</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2 343,6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2 343,6</w:t>
            </w:r>
          </w:p>
        </w:tc>
      </w:tr>
      <w:tr w:rsidR="00C74636" w:rsidRPr="00174B16" w:rsidTr="006C314C">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81 3 00 02101</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2 650,6</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2 343,6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2 343,6</w:t>
            </w:r>
          </w:p>
        </w:tc>
      </w:tr>
      <w:tr w:rsidR="00C74636" w:rsidRPr="00174B16" w:rsidTr="006C314C">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23 109,9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12 530,4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12 530,4</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20 318,9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11 597,0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11 597,0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20 318,9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11 597,0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11 597,0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19 654,6</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11 597,0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11 597,0</w:t>
            </w:r>
          </w:p>
        </w:tc>
      </w:tr>
      <w:tr w:rsidR="00C74636" w:rsidRPr="00174B16" w:rsidTr="006C314C">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18 405,7</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10 807,0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10 807,0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1 248,9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790,0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790,0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Содействие в организации деятельности по военно - патриотическому воспитанию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81 3 00 78760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634,4</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81 3 00 78760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634,4</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Достижение показателей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81 3 00 79330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29,9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81 3 00 79330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29,9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2 791,0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933,4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933,4</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933,4</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933,4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933,4</w:t>
            </w:r>
          </w:p>
        </w:tc>
      </w:tr>
      <w:tr w:rsidR="00C74636" w:rsidRPr="00174B16" w:rsidTr="006C314C">
        <w:trPr>
          <w:trHeight w:val="15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466,7</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466,7</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466,7</w:t>
            </w:r>
          </w:p>
        </w:tc>
      </w:tr>
      <w:tr w:rsidR="00C74636" w:rsidRPr="00174B16" w:rsidTr="006C314C">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405,9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405,9</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405,9</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60,8</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60,8</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60,8</w:t>
            </w:r>
          </w:p>
        </w:tc>
      </w:tr>
      <w:tr w:rsidR="00C74636" w:rsidRPr="00174B16" w:rsidTr="006C314C">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466,7</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466,7</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466,7</w:t>
            </w:r>
          </w:p>
        </w:tc>
      </w:tr>
      <w:tr w:rsidR="00C74636" w:rsidRPr="00174B16" w:rsidTr="006C314C">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405,9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405,9</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405,9</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60,8</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60,8</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60,8</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1 857,6</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485,5</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438,4</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47,1</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496,9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449,8</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47,1</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875,2</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828,7</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46,5</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Судебная система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Осуществление переданных полномочий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80 0 00 00000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Осуществление переданных полномочий Российской Федерации за счет субвенций из федерального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80 2 00 00000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w:t>
            </w:r>
          </w:p>
        </w:tc>
      </w:tr>
      <w:tr w:rsidR="00C74636" w:rsidRPr="00174B16" w:rsidTr="006C314C">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80 2 00 51200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80 2 00 51200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Резервные фонды</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по исполнению отдельных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89 0 00 00000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300,0</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Средства резервных фондов</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89 4 00 00000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Средства резервного фонда местных администраций</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89 4 00 08800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300,0</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89 4 00 08800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300,0</w:t>
            </w:r>
          </w:p>
        </w:tc>
      </w:tr>
      <w:tr w:rsidR="00C74636" w:rsidRPr="00174B16" w:rsidTr="006C314C">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Межбюджетные трансферты в форме субсидий из бюджета муниципального образования для формирования резервного фонда муниципального района в целях финансирования непредвиденных расходов</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89 4 00 09100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89 4 00 09100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Другие 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16 874,9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8 546,1</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8 546,0</w:t>
            </w:r>
          </w:p>
        </w:tc>
      </w:tr>
      <w:tr w:rsidR="00C74636" w:rsidRPr="00174B16" w:rsidTr="006C314C">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Муниципальная программа " Профилактика терроризма и экстремистских проявлений в </w:t>
            </w:r>
            <w:proofErr w:type="spellStart"/>
            <w:r w:rsidRPr="00174B16">
              <w:rPr>
                <w:rFonts w:ascii="PT Astra Serif" w:hAnsi="PT Astra Serif" w:cs="Arial"/>
                <w:sz w:val="18"/>
                <w:szCs w:val="18"/>
              </w:rPr>
              <w:t>Турковском</w:t>
            </w:r>
            <w:proofErr w:type="spellEnd"/>
            <w:r w:rsidRPr="00174B16">
              <w:rPr>
                <w:rFonts w:ascii="PT Astra Serif" w:hAnsi="PT Astra Serif" w:cs="Arial"/>
                <w:sz w:val="18"/>
                <w:szCs w:val="18"/>
              </w:rPr>
              <w:t xml:space="preserve"> муниципальном районе  </w:t>
            </w:r>
            <w:r w:rsidRPr="00174B16">
              <w:rPr>
                <w:rFonts w:ascii="PT Astra Serif" w:hAnsi="PT Astra Serif" w:cs="Arial"/>
                <w:sz w:val="18"/>
                <w:szCs w:val="18"/>
              </w:rPr>
              <w:b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52 0 00 00000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 Изготовление агитационных и информационных материалов"</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52 0 01 00000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52 0 01 С0000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52 0 01 С0000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Прочие мероприятия в сфере 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82 0 00 00000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Уплата членских взносов в Ассоциацию "Совет муниципальных образований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82 0 00 08190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82 0 00 08190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14 455,3</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8 451,1</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8 451,0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14 455,3</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8 451,1</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8 451,0</w:t>
            </w:r>
          </w:p>
        </w:tc>
      </w:tr>
      <w:tr w:rsidR="00C74636" w:rsidRPr="00174B16" w:rsidTr="006C314C">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9 422,1</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5 145,5</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5 145,4</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4 998,5</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3 303,3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3 303,3</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34,7</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2,3</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2 327,8</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2 327,8</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Исполнение переданных полномочий по составлению, исполнению бюджета муниципального образования, осуществление </w:t>
            </w:r>
            <w:proofErr w:type="gramStart"/>
            <w:r w:rsidRPr="00174B16">
              <w:rPr>
                <w:rFonts w:ascii="PT Astra Serif" w:hAnsi="PT Astra Serif" w:cs="Arial"/>
                <w:sz w:val="18"/>
                <w:szCs w:val="18"/>
              </w:rPr>
              <w:t>контроля за</w:t>
            </w:r>
            <w:proofErr w:type="gramEnd"/>
            <w:r w:rsidRPr="00174B16">
              <w:rPr>
                <w:rFonts w:ascii="PT Astra Serif" w:hAnsi="PT Astra Serif" w:cs="Arial"/>
                <w:sz w:val="18"/>
                <w:szCs w:val="18"/>
              </w:rPr>
              <w:t xml:space="preserve"> его исполнением, составление отчета об исполнении бюджета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2 327,8</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1 930,0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397,8</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по исполнению отдельных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89 0 00 00000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1,8</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Оплата штрафов</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89 2 00 00000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1,8</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Оплата госпошлины</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89 2 00 08700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1,8</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89 2 00 08700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1,8</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Муниципальная программа "Поддержка социально - ориентированных некоммерческих организаций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95 0 00 00000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r>
      <w:tr w:rsidR="00C74636" w:rsidRPr="00174B16" w:rsidTr="006C314C">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95 0 01 00000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Оказание финансовой поддержки социально ориентированным некоммерческим организациям путем предоставления субсидий</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95 0 01 04800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95 0 01 04800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Национальная безопасность и правоохранительная деятельность</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2 290,9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1 559,6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1 559,6</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Гражданская оборона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2 290,9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1 559,6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1 559,6</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2 290,9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1 559,6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1 559,6</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2 290,9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1 559,6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1 559,6</w:t>
            </w:r>
          </w:p>
        </w:tc>
      </w:tr>
      <w:tr w:rsidR="00C74636" w:rsidRPr="00174B16" w:rsidTr="006C314C">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2 095,4</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1 383,0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1 383,0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195,5</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176,6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176,6</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Национальная экономика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20 405,9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15 797,3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16 458,7</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Сельское хозяйство и рыболовство</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293,4</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145,9</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145,9</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293,4</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145,9</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145,9</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293,4</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145,9</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145,9</w:t>
            </w:r>
          </w:p>
        </w:tc>
      </w:tr>
      <w:tr w:rsidR="00C74636" w:rsidRPr="00174B16" w:rsidTr="006C314C">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Осуществление органами  местного самоуправления  отдельных государственных полномочий </w:t>
            </w:r>
            <w:proofErr w:type="gramStart"/>
            <w:r w:rsidRPr="00174B16">
              <w:rPr>
                <w:rFonts w:ascii="PT Astra Serif" w:hAnsi="PT Astra Serif" w:cs="Arial"/>
                <w:sz w:val="18"/>
                <w:szCs w:val="18"/>
              </w:rPr>
              <w:t>по организации проведения мероприятий при осуществлении деятельности по обращению с животными без владельцев</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86 1 00 77130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293,4</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145,9</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145,9</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86 1 00 77130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293,4</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145,9</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145,9</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Дорожное хозяйство (дорожные фонды)</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19 733,5</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15 512,4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16 173,8</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Муниципальная программа "Капитальный ремонт, ремонт и содержание автомобильных дорог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71 0 00 00000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15 599,7</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15 512,4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16 173,8</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"Капитальный ремонт, ремонт и содержание автомобильных дорог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71 0 03 00000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12 322,7</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15 512,4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16 173,8</w:t>
            </w:r>
          </w:p>
        </w:tc>
      </w:tr>
      <w:tr w:rsidR="00C74636" w:rsidRPr="00174B16" w:rsidTr="006C314C">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71 0 03 21300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12 322,7</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15 512,4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16 173,8</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71 0 03 21300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12 322,7</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15 512,4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16 173,8</w:t>
            </w:r>
          </w:p>
        </w:tc>
      </w:tr>
      <w:tr w:rsidR="00C74636" w:rsidRPr="00174B16" w:rsidTr="006C314C">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71 0 04 00000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3 277,0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Обеспечение дорожно-эксплуатационной техникой муниципальных районов и городских округов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71 0 04 7188D</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2 277,0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71 0 04 7188D</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2 277,0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Обеспечение дорожно-эксплуатационной техникой муниципальных районов и городских округов области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71 0 04 S188D</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253,0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71 0 04 S188D</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253,0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Обеспечение дорожно-эксплуатационной техникой муниципальных районов и городских округов области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71 0 04 М188D</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747,0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71 0 04 М188D</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747,0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Осуществление переданных полномочий на осуществление дорожной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99 0 00 00000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4 133,8</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27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proofErr w:type="gramStart"/>
            <w:r w:rsidRPr="00174B16">
              <w:rPr>
                <w:rFonts w:ascii="PT Astra Serif" w:hAnsi="PT Astra Serif" w:cs="Arial"/>
                <w:sz w:val="18"/>
                <w:szCs w:val="18"/>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99 0 00 21600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4 133,8</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99 0 00 21600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4 133,8</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Другие вопросы в области национальной экономики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379,0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139,0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139,0</w:t>
            </w:r>
          </w:p>
        </w:tc>
      </w:tr>
      <w:tr w:rsidR="00C74636" w:rsidRPr="00174B16" w:rsidTr="006C314C">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Муниципальная программа "Управление земельно-имущественными ресурсами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379,0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139,0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139,0</w:t>
            </w:r>
          </w:p>
        </w:tc>
      </w:tr>
      <w:tr w:rsidR="00C74636" w:rsidRPr="00174B16" w:rsidTr="006C314C">
        <w:trPr>
          <w:trHeight w:val="20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51 0 01 00000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190,0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Геодезические и кадастровые работы по учету объектов капитального строительства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51 0 01 04700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190,0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51 0 01 04700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190,0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"Рыночная оценка земельных участков и объектов недвижимости и прав на них"</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51 0 02 00000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128,0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Рыночная оценка земельных участков и объектов недвижимости и прав на них</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51 0 02 01160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128,0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51 0 02 01160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128,0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51 0 03 00000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19,0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19,0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19,0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"Приобретение программных продуктов"</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51 0 04 00000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42,0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42,0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42,0</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51 0 04 11180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42,0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42,0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42,0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51 0 04 11180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42,0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42,0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42,0</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Жилищно-коммунальное хозяйство</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91,9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31,9</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31,9</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Жилищное хозяйство</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91,9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31,9</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31,9</w:t>
            </w:r>
          </w:p>
        </w:tc>
      </w:tr>
      <w:tr w:rsidR="00C74636" w:rsidRPr="00174B16" w:rsidTr="006C314C">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Муниципальная программа "Управление земельно-имущественными ресурсами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51 0 03 00000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Мероприятия в сфере жилищного хозяйства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96 0 00 00000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31,9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31,9</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31,9</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Взносы на проведение капитального ремонта общего имущества многоквартирных домов</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96 0 00 22240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31,9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31,9</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31,9</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96 0 00 22240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31,9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31,9</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31,9</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Охрана окружающей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87,5</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87,5</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87,5</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Другие вопросы в области охраны окружающей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87,5</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87,5</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87,5</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по исполнению отдельных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89 0 00 00000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87,5</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87,5</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87,5</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Реализация мероприятий в сфере охраны окружающей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89 7 00 00000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87,5</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87,5</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87,5</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природоохранные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89 7 00 01000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87,5</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87,5</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87,5</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89 7 00 01000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87,5</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87,5</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87,5</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67,7</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41,0</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Общее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26,7</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26,7</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26,7</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Основное мероприятие "Выполнение мероприятий по модернизации   МОУ "СОШ" им. </w:t>
            </w:r>
            <w:proofErr w:type="spellStart"/>
            <w:r w:rsidRPr="00174B16">
              <w:rPr>
                <w:rFonts w:ascii="PT Astra Serif" w:hAnsi="PT Astra Serif" w:cs="Arial"/>
                <w:sz w:val="18"/>
                <w:szCs w:val="18"/>
              </w:rPr>
              <w:t>С.М.Иванова</w:t>
            </w:r>
            <w:proofErr w:type="spellEnd"/>
            <w:r w:rsidRPr="00174B16">
              <w:rPr>
                <w:rFonts w:ascii="PT Astra Serif" w:hAnsi="PT Astra Serif" w:cs="Arial"/>
                <w:sz w:val="18"/>
                <w:szCs w:val="18"/>
              </w:rPr>
              <w:t xml:space="preserve">  </w:t>
            </w:r>
            <w:proofErr w:type="spellStart"/>
            <w:r w:rsidRPr="00174B16">
              <w:rPr>
                <w:rFonts w:ascii="PT Astra Serif" w:hAnsi="PT Astra Serif" w:cs="Arial"/>
                <w:sz w:val="18"/>
                <w:szCs w:val="18"/>
              </w:rPr>
              <w:t>р.п</w:t>
            </w:r>
            <w:proofErr w:type="spellEnd"/>
            <w:r w:rsidRPr="00174B16">
              <w:rPr>
                <w:rFonts w:ascii="PT Astra Serif" w:hAnsi="PT Astra Serif" w:cs="Arial"/>
                <w:sz w:val="18"/>
                <w:szCs w:val="18"/>
              </w:rPr>
              <w:t>. Турки"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66 2 17 00000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26,7</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Реализация мероприятий по модернизации школьных систем образования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17 М7500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26,7</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17 М7500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26,7</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Молодежная политика и оздоровление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Муниципальная программа "Молодежь Турковского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97 0 00 00000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"Организация и проведение районных мероприятий"</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97 0 01 00000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41,0</w:t>
            </w:r>
          </w:p>
        </w:tc>
      </w:tr>
      <w:tr w:rsidR="00C74636" w:rsidRPr="00174B16" w:rsidTr="006C314C">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proofErr w:type="gramStart"/>
            <w:r w:rsidRPr="00174B16">
              <w:rPr>
                <w:rFonts w:ascii="PT Astra Serif" w:hAnsi="PT Astra Serif" w:cs="Arial"/>
                <w:sz w:val="18"/>
                <w:szCs w:val="18"/>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97 0 01 04112</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97 0 01 04112</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41,0</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КУЛЬТУРА И КИНЕМАТОГРАФИЯ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56 077,3</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19 905,1</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16 150,7</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Культура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46 948,9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13 234,6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10 836,5</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Муниципальная программа "Развитие культуры на территории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68 0 00 00000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46 948,9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13 234,6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10 836,5</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Подпрограмма "Сохранение и развитие библиотечной и культурно-досуговой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46 948,9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13 234,6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10 836,5</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"Стимулирование творческой активности населения, поддержка организаций в сфере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68 2 01 00000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29 341,5</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8 617,2</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7 617,2</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муниципальных услуг в сфере культурно-досуговой деятельности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68 2 01 04102</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15 539,2</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8 617,2</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7 617,2</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68 2 01 04102</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15 539,2</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8 617,2</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7 617,2</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Сохранение достигнутых </w:t>
            </w:r>
            <w:proofErr w:type="gramStart"/>
            <w:r w:rsidRPr="00174B16">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68 2 01 72500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13 388,3</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68 2 01 72500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13 388,3</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Сохранение достигнутых </w:t>
            </w:r>
            <w:proofErr w:type="gramStart"/>
            <w:r w:rsidRPr="00174B16">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174B16">
              <w:rPr>
                <w:rFonts w:ascii="PT Astra Serif" w:hAnsi="PT Astra Serif" w:cs="Arial"/>
                <w:sz w:val="18"/>
                <w:szCs w:val="18"/>
              </w:rPr>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01 S2500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414,0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01 S2500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414,0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68 2 03 00000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11 116,0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4 617,4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3 219,3</w:t>
            </w:r>
          </w:p>
        </w:tc>
      </w:tr>
      <w:tr w:rsidR="00C74636" w:rsidRPr="00174B16" w:rsidTr="006C314C">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68 2 03 04103</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5 475,1</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4 617,4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3 219,3</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68 2 03 04103</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5 475,1</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4 617,4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3 219,3</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Сохранение достигнутых </w:t>
            </w:r>
            <w:proofErr w:type="gramStart"/>
            <w:r w:rsidRPr="00174B16">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68 2 03 72500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5 471,7</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68 2 03 72500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5 471,7</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Сохранение достигнутых </w:t>
            </w:r>
            <w:proofErr w:type="gramStart"/>
            <w:r w:rsidRPr="00174B16">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174B16">
              <w:rPr>
                <w:rFonts w:ascii="PT Astra Serif" w:hAnsi="PT Astra Serif" w:cs="Arial"/>
                <w:sz w:val="18"/>
                <w:szCs w:val="18"/>
              </w:rPr>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03 S2500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169,2</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03 S2500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169,2</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68 2 09 00000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6 454,5</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Проведение капитального и текущего ремонта, техническое оснащение муниципальных учреждений культурно-досугового типа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68 2 09 74020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2 000,0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68 2 09 74020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2 000,0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учреждений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68 2 09 79911</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68 2 09 79911</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09 L4670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3 455,6</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09 L4670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3 455,6</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 (средства для достижения показателей  результативности)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09 А4670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888,9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09 А4670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888,9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Основное мероприятие "Государственную поддержку отрасли культур</w:t>
            </w:r>
            <w:proofErr w:type="gramStart"/>
            <w:r w:rsidRPr="00174B16">
              <w:rPr>
                <w:rFonts w:ascii="PT Astra Serif" w:hAnsi="PT Astra Serif" w:cs="Arial"/>
                <w:sz w:val="18"/>
                <w:szCs w:val="18"/>
              </w:rPr>
              <w:t>ы(</w:t>
            </w:r>
            <w:proofErr w:type="gramEnd"/>
            <w:r w:rsidRPr="00174B16">
              <w:rPr>
                <w:rFonts w:ascii="PT Astra Serif" w:hAnsi="PT Astra Serif" w:cs="Arial"/>
                <w:sz w:val="18"/>
                <w:szCs w:val="18"/>
              </w:rPr>
              <w:t>Комплектование книжных фондов муниципальных общедоступных библиотек)"</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68 2 12 00000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Государственная поддержка отрасли культуры (Комплектование книжных фондов муниципальных общедоступных библиотек)</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12 L5191</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12 L5191</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Другие вопросы в области культуры, кинематографии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9 128,4</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6 670,5</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5 314,2</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9 128,4</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6 670,5</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5 314,2</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9 128,4</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6 670,5</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5 314,2</w:t>
            </w:r>
          </w:p>
        </w:tc>
      </w:tr>
      <w:tr w:rsidR="00C74636" w:rsidRPr="00174B16" w:rsidTr="006C314C">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8 920,1</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6 497,5</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5 141,2</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206,3</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171,0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171,0</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Социальная политика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789,6</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1 390,8</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1 390,8</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Пенсионное обеспечение</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545,0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545,0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Муниципальная программа "Социальная поддержка отдельных категорий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54 0 00 00000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545,0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545,0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"Доплаты к трудовой пенсии муниципальным служащим"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54 0 01 00000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545,0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545,0</w:t>
            </w:r>
          </w:p>
        </w:tc>
      </w:tr>
      <w:tr w:rsidR="00C74636" w:rsidRPr="00174B16" w:rsidTr="006C314C">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54 0 01 01030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545,0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545,0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54 0 01 01030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545,0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545,0</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Социальное обеспечение населения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244,6</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845,8</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845,8</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Муниципальная программа "Социальная поддержка отдельных категорий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54 0 00 00000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208,6</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809,8</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809,8</w:t>
            </w:r>
          </w:p>
        </w:tc>
      </w:tr>
      <w:tr w:rsidR="00C74636" w:rsidRPr="00174B16" w:rsidTr="006C314C">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174B16">
              <w:rPr>
                <w:rFonts w:ascii="PT Astra Serif" w:hAnsi="PT Astra Serif" w:cs="Arial"/>
                <w:sz w:val="18"/>
                <w:szCs w:val="18"/>
              </w:rPr>
              <w:t>о-</w:t>
            </w:r>
            <w:proofErr w:type="gramEnd"/>
            <w:r w:rsidRPr="00174B16">
              <w:rPr>
                <w:rFonts w:ascii="PT Astra Serif" w:hAnsi="PT Astra Serif" w:cs="Arial"/>
                <w:sz w:val="18"/>
                <w:szCs w:val="18"/>
              </w:rPr>
              <w:t xml:space="preserve"> 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54 0 02 00000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208,6</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809,8</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809,8</w:t>
            </w:r>
          </w:p>
        </w:tc>
      </w:tr>
      <w:tr w:rsidR="00C74636" w:rsidRPr="00174B16" w:rsidTr="006C314C">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Возмещение затрат медицинским работникам, перешедшим на пенсию и проживающим в сельской местности, по жилищн</w:t>
            </w:r>
            <w:proofErr w:type="gramStart"/>
            <w:r w:rsidRPr="00174B16">
              <w:rPr>
                <w:rFonts w:ascii="PT Astra Serif" w:hAnsi="PT Astra Serif" w:cs="Arial"/>
                <w:sz w:val="18"/>
                <w:szCs w:val="18"/>
              </w:rPr>
              <w:t>о-</w:t>
            </w:r>
            <w:proofErr w:type="gramEnd"/>
            <w:r w:rsidRPr="00174B16">
              <w:rPr>
                <w:rFonts w:ascii="PT Astra Serif" w:hAnsi="PT Astra Serif" w:cs="Arial"/>
                <w:sz w:val="18"/>
                <w:szCs w:val="18"/>
              </w:rPr>
              <w:t xml:space="preserve"> 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54 0 02 01300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208,6</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809,8</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809,8</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54 0 02 01300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3,7</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9,8</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9,8</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54 0 02 01300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204,9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Муниципальная программа "Молодежь Турковского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97 0 00 00000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"Выплата стипендий студентам медицинских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97 0 02 00000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Выплата стипендий студентам медицинских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97 0 02 04113</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97 0 02 04113</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36,0</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ФИЗИЧЕСКАЯ КУЛЬТУРА И СПОРТ</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7 897,3</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6 293,8</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5 778,8</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Физическая культура </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7 897,3</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6 293,8</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5 778,8</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Муниципальная программа "Развитие физической культуры и спорта в </w:t>
            </w:r>
            <w:proofErr w:type="spellStart"/>
            <w:r w:rsidRPr="00174B16">
              <w:rPr>
                <w:rFonts w:ascii="PT Astra Serif" w:hAnsi="PT Astra Serif" w:cs="Arial"/>
                <w:sz w:val="18"/>
                <w:szCs w:val="18"/>
              </w:rPr>
              <w:t>Турковском</w:t>
            </w:r>
            <w:proofErr w:type="spellEnd"/>
            <w:r w:rsidRPr="00174B16">
              <w:rPr>
                <w:rFonts w:ascii="PT Astra Serif" w:hAnsi="PT Astra Serif" w:cs="Arial"/>
                <w:sz w:val="18"/>
                <w:szCs w:val="18"/>
              </w:rPr>
              <w:t xml:space="preserve"> муниципальном районе"</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55 0 00 00000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7 897,3</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6 293,8</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5 778,8</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"Обеспечение предоставления качественных услуг в сфере физической культуры и спорта"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55 0 01 00000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7 897,3</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6 293,8</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5 778,8</w:t>
            </w:r>
          </w:p>
        </w:tc>
      </w:tr>
      <w:tr w:rsidR="00C74636" w:rsidRPr="00174B16" w:rsidTr="006C314C">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55 0 01 04104</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7 897,3</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6 293,8</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5 778,8</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55 0 01 04104</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7 897,3</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6 293,8</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5 778,8</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СРЕДСТВА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Периодическая печать и издательства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58 0 00 00000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"Расходы  на обеспечение  деятельности муниципального учреждения  в области средств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58 0 01 00000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58 0 01 04114</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58 0 01 04114</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58 0 01 78600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58 0 01 78600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Финансовое управление администрации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11 380,9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8 602,2</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8 606,2</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10 233,5</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7 689,6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7 689,6</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10 233,5</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7 689,6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7 689,6</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9 086,1</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7 689,6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7 689,6</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9 086,1</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7 689,6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7 689,6</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9 084,7</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7 688,2</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7 688,2</w:t>
            </w:r>
          </w:p>
        </w:tc>
      </w:tr>
      <w:tr w:rsidR="00C74636" w:rsidRPr="00174B16" w:rsidTr="006C314C">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8 086,3</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6 689,8</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6 689,8</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997,4</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997,4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997,4</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Уплата земельного налога, налога на имущество и транспортного налога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81 3 00 06100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81 3 00 06100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1 147,4</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1 147,4</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Исполнение переданных полномочий по составлению, исполнению бюджета муниципального образования, осуществление </w:t>
            </w:r>
            <w:proofErr w:type="gramStart"/>
            <w:r w:rsidRPr="00174B16">
              <w:rPr>
                <w:rFonts w:ascii="PT Astra Serif" w:hAnsi="PT Astra Serif" w:cs="Arial"/>
                <w:sz w:val="18"/>
                <w:szCs w:val="18"/>
              </w:rPr>
              <w:t>контроля за</w:t>
            </w:r>
            <w:proofErr w:type="gramEnd"/>
            <w:r w:rsidRPr="00174B16">
              <w:rPr>
                <w:rFonts w:ascii="PT Astra Serif" w:hAnsi="PT Astra Serif" w:cs="Arial"/>
                <w:sz w:val="18"/>
                <w:szCs w:val="18"/>
              </w:rPr>
              <w:t xml:space="preserve"> его исполнением, составление отчета об исполнении бюджета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1 147,4</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899,6</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247,8</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ОБСЛУЖИВАНИЕ ГОСУДАРСТВЕННОГО (МУНИЦИПАЛЬНОГО)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5,3</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5,3</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Обслуживание государственного (муниципального) внутреннего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5,3</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5,3</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Обслуживание долговых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85 0 00 00000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5,3</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5,3</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Процентные платежи по муниципальному долгу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85 0 00 09710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5,3</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5,3</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Обслуживание государственного (муниципального)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85 0 00 09710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5,3</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5,3</w:t>
            </w:r>
          </w:p>
        </w:tc>
      </w:tr>
      <w:tr w:rsidR="00C74636" w:rsidRPr="00174B16" w:rsidTr="006C314C">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МЕЖБЮДЖЕТНЫЕ ТРАНСФЕРТЫ БЮДЖЕТАМ СУБЪЕКТОВ РОССИЙСКОЙ ФЕДЕРАЦИИ И МУНИЦИПАЛЬНЫХ ОБРАЗОВАНИЙ ОБЩЕГО ХАРАКТЕРА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1 142,1</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907,3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911,3</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Дотации на выравнивание бюджетной обеспеченности субъектов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1 142,1</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907,3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911,3</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межбюджетных трансфертов</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60 0 00 00000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1 142,1</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907,3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911,3</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межбюджетных трансфертов  бюджетам поселений</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60 1 00 00000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1 142,1</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907,3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911,3</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Дотации на выравнивание бюджетной обеспеченности поселений из бюджета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60 1 00 11100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537,8</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271,6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253,6</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60 1 00 11100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537,8</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271,6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253,6</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Исполнение государственных полномочий по расчету и предоставлению дотаций поселениям</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60 1 00 76100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604,3</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635,7</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657,7</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60 1 00 76100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604,3</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635,7</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657,7</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Контрольно - счетная комиссия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064</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676,9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676,9</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676,9</w:t>
            </w:r>
          </w:p>
        </w:tc>
      </w:tr>
      <w:tr w:rsidR="00C74636" w:rsidRPr="00174B16" w:rsidTr="006C314C">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064</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676,9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676,9</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676,9</w:t>
            </w:r>
          </w:p>
        </w:tc>
      </w:tr>
      <w:tr w:rsidR="00C74636" w:rsidRPr="00174B16" w:rsidTr="006C314C">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064</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676,9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676,9</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676,9</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064</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676,9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676,9</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676,9</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064</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676,9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676,9</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676,9</w:t>
            </w:r>
          </w:p>
        </w:tc>
      </w:tr>
      <w:tr w:rsidR="00C74636" w:rsidRPr="00174B16" w:rsidTr="006C314C">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064</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676,9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676,9</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676,9</w:t>
            </w:r>
          </w:p>
        </w:tc>
      </w:tr>
      <w:tr w:rsidR="00C74636" w:rsidRPr="00174B16" w:rsidTr="006C314C">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064</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676,9</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676,9</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676,9</w:t>
            </w:r>
          </w:p>
        </w:tc>
      </w:tr>
      <w:tr w:rsidR="00C74636" w:rsidRPr="00174B16" w:rsidTr="006C314C">
        <w:trPr>
          <w:trHeight w:val="45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rPr>
            </w:pPr>
            <w:r w:rsidRPr="00174B16">
              <w:rPr>
                <w:rFonts w:ascii="PT Astra Serif" w:hAnsi="PT Astra Serif" w:cs="Arial"/>
                <w:b/>
                <w:bCs/>
              </w:rPr>
              <w:t>Всего</w:t>
            </w:r>
          </w:p>
        </w:tc>
        <w:tc>
          <w:tcPr>
            <w:tcW w:w="6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rPr>
            </w:pPr>
            <w:r w:rsidRPr="00174B16">
              <w:rPr>
                <w:rFonts w:ascii="PT Astra Serif" w:hAnsi="PT Astra Serif" w:cs="Arial"/>
              </w:rPr>
              <w:t> </w:t>
            </w:r>
          </w:p>
        </w:tc>
        <w:tc>
          <w:tcPr>
            <w:tcW w:w="6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rPr>
            </w:pPr>
            <w:r w:rsidRPr="00174B16">
              <w:rPr>
                <w:rFonts w:ascii="PT Astra Serif" w:hAnsi="PT Astra Serif" w:cs="Arial"/>
              </w:rPr>
              <w:t> </w:t>
            </w:r>
          </w:p>
        </w:tc>
        <w:tc>
          <w:tcPr>
            <w:tcW w:w="751"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rPr>
            </w:pPr>
            <w:r w:rsidRPr="00174B16">
              <w:rPr>
                <w:rFonts w:ascii="PT Astra Serif" w:hAnsi="PT Astra Serif" w:cs="Arial"/>
              </w:rPr>
              <w:t> </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rPr>
            </w:pPr>
            <w:r w:rsidRPr="00174B16">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rPr>
            </w:pPr>
            <w:r w:rsidRPr="00174B16">
              <w:rPr>
                <w:rFonts w:ascii="PT Astra Serif" w:hAnsi="PT Astra Serif" w:cs="Arial"/>
              </w:rPr>
              <w:t> </w:t>
            </w:r>
          </w:p>
        </w:tc>
        <w:tc>
          <w:tcPr>
            <w:tcW w:w="1172"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411 772,2</w:t>
            </w:r>
          </w:p>
        </w:tc>
        <w:tc>
          <w:tcPr>
            <w:tcW w:w="113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291 604,1</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286 104,4</w:t>
            </w:r>
            <w:r>
              <w:rPr>
                <w:rFonts w:ascii="PT Astra Serif" w:hAnsi="PT Astra Serif" w:cs="Arial"/>
                <w:b/>
                <w:bCs/>
                <w:sz w:val="18"/>
                <w:szCs w:val="18"/>
              </w:rPr>
              <w:t>»</w:t>
            </w:r>
          </w:p>
        </w:tc>
      </w:tr>
    </w:tbl>
    <w:p w:rsidR="00C74636" w:rsidRDefault="00C74636" w:rsidP="00C74636">
      <w:pPr>
        <w:jc w:val="center"/>
        <w:rPr>
          <w:sz w:val="22"/>
          <w:szCs w:val="22"/>
        </w:rPr>
        <w:sectPr w:rsidR="00C74636" w:rsidSect="00E83F03">
          <w:pgSz w:w="11906" w:h="16838"/>
          <w:pgMar w:top="1134" w:right="707" w:bottom="1134" w:left="1701" w:header="708" w:footer="708" w:gutter="0"/>
          <w:cols w:space="708"/>
          <w:docGrid w:linePitch="360"/>
        </w:sectPr>
      </w:pPr>
    </w:p>
    <w:p w:rsidR="00C74636" w:rsidRDefault="00C74636" w:rsidP="00C74636">
      <w:pPr>
        <w:jc w:val="center"/>
        <w:rPr>
          <w:sz w:val="22"/>
          <w:szCs w:val="22"/>
        </w:rPr>
      </w:pPr>
    </w:p>
    <w:p w:rsidR="00C74636" w:rsidRDefault="00C74636" w:rsidP="00C74636">
      <w:pPr>
        <w:ind w:left="5103"/>
      </w:pPr>
      <w:r>
        <w:t>Приложение №3</w:t>
      </w:r>
    </w:p>
    <w:p w:rsidR="00C74636" w:rsidRDefault="00C74636" w:rsidP="00C74636">
      <w:pPr>
        <w:ind w:firstLine="5103"/>
      </w:pPr>
      <w:r>
        <w:t>к решению Собрания депутатов</w:t>
      </w:r>
    </w:p>
    <w:p w:rsidR="00C74636" w:rsidRDefault="00C74636" w:rsidP="00C74636">
      <w:pPr>
        <w:ind w:firstLine="5103"/>
      </w:pPr>
      <w:r>
        <w:t xml:space="preserve">Турковского муниципального района </w:t>
      </w:r>
    </w:p>
    <w:p w:rsidR="00C74636" w:rsidRDefault="00C74636" w:rsidP="00C74636">
      <w:pPr>
        <w:ind w:firstLine="5103"/>
      </w:pPr>
      <w:r>
        <w:t>от 14.08.2024 года № 88/1</w:t>
      </w:r>
    </w:p>
    <w:p w:rsidR="00C74636" w:rsidRDefault="00C74636" w:rsidP="00C74636"/>
    <w:p w:rsidR="00C74636" w:rsidRPr="00474F97" w:rsidRDefault="00C74636" w:rsidP="00C74636">
      <w:pPr>
        <w:ind w:firstLine="5103"/>
      </w:pPr>
      <w:r>
        <w:t>«</w:t>
      </w:r>
      <w:r w:rsidRPr="00474F97">
        <w:t>Приложение №</w:t>
      </w:r>
      <w:r>
        <w:t>4</w:t>
      </w:r>
    </w:p>
    <w:p w:rsidR="00C74636" w:rsidRPr="00474F97" w:rsidRDefault="00C74636" w:rsidP="00C74636">
      <w:pPr>
        <w:ind w:firstLine="5103"/>
      </w:pPr>
      <w:r w:rsidRPr="00474F97">
        <w:t>к решению Собрания депутатов</w:t>
      </w:r>
    </w:p>
    <w:p w:rsidR="00C74636" w:rsidRPr="00474F97" w:rsidRDefault="00C74636" w:rsidP="00C74636">
      <w:pPr>
        <w:ind w:firstLine="5103"/>
      </w:pPr>
      <w:r w:rsidRPr="00474F97">
        <w:t>Турковского муниципального района</w:t>
      </w:r>
    </w:p>
    <w:p w:rsidR="00C74636" w:rsidRDefault="00C74636" w:rsidP="00C74636">
      <w:pPr>
        <w:ind w:firstLine="5103"/>
      </w:pPr>
      <w:r w:rsidRPr="00474F97">
        <w:t>от 2</w:t>
      </w:r>
      <w:r w:rsidRPr="003414E0">
        <w:t>5</w:t>
      </w:r>
      <w:r w:rsidRPr="00474F97">
        <w:t>.12.202</w:t>
      </w:r>
      <w:r w:rsidRPr="003414E0">
        <w:t>3</w:t>
      </w:r>
      <w:r w:rsidRPr="00474F97">
        <w:t xml:space="preserve"> года № </w:t>
      </w:r>
      <w:r w:rsidRPr="003414E0">
        <w:t>81</w:t>
      </w:r>
      <w:r w:rsidRPr="00474F97">
        <w:t xml:space="preserve">/1 </w:t>
      </w:r>
    </w:p>
    <w:p w:rsidR="00C74636" w:rsidRDefault="00C74636" w:rsidP="00C74636">
      <w:pPr>
        <w:ind w:left="5245"/>
        <w:jc w:val="center"/>
      </w:pPr>
    </w:p>
    <w:p w:rsidR="00C74636" w:rsidRPr="008C3A66" w:rsidRDefault="00C74636" w:rsidP="00C74636">
      <w:pPr>
        <w:jc w:val="center"/>
        <w:rPr>
          <w:b/>
          <w:sz w:val="22"/>
          <w:szCs w:val="22"/>
        </w:rPr>
      </w:pPr>
      <w:r w:rsidRPr="008C3A66">
        <w:rPr>
          <w:b/>
          <w:sz w:val="22"/>
          <w:szCs w:val="22"/>
        </w:rPr>
        <w:t xml:space="preserve">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w:t>
      </w:r>
      <w:proofErr w:type="gramStart"/>
      <w:r w:rsidRPr="008C3A66">
        <w:rPr>
          <w:b/>
          <w:sz w:val="22"/>
          <w:szCs w:val="22"/>
        </w:rPr>
        <w:t>видов расходов классификации расходов бюджета</w:t>
      </w:r>
      <w:proofErr w:type="gramEnd"/>
      <w:r w:rsidRPr="008C3A66">
        <w:rPr>
          <w:b/>
          <w:sz w:val="22"/>
          <w:szCs w:val="22"/>
        </w:rPr>
        <w:t xml:space="preserve"> на 202</w:t>
      </w:r>
      <w:r w:rsidRPr="00B4379A">
        <w:rPr>
          <w:b/>
          <w:sz w:val="22"/>
          <w:szCs w:val="22"/>
        </w:rPr>
        <w:t>4</w:t>
      </w:r>
      <w:r w:rsidRPr="008C3A66">
        <w:rPr>
          <w:b/>
          <w:sz w:val="22"/>
          <w:szCs w:val="22"/>
        </w:rPr>
        <w:t xml:space="preserve"> год и на плановый период 202</w:t>
      </w:r>
      <w:r w:rsidRPr="00B4379A">
        <w:rPr>
          <w:b/>
          <w:sz w:val="22"/>
          <w:szCs w:val="22"/>
        </w:rPr>
        <w:t>5</w:t>
      </w:r>
      <w:r w:rsidRPr="008C3A66">
        <w:rPr>
          <w:b/>
          <w:sz w:val="22"/>
          <w:szCs w:val="22"/>
        </w:rPr>
        <w:t xml:space="preserve"> и 202</w:t>
      </w:r>
      <w:r w:rsidRPr="00B4379A">
        <w:rPr>
          <w:b/>
          <w:sz w:val="22"/>
          <w:szCs w:val="22"/>
        </w:rPr>
        <w:t>6</w:t>
      </w:r>
      <w:r w:rsidRPr="008C3A66">
        <w:rPr>
          <w:b/>
          <w:sz w:val="22"/>
          <w:szCs w:val="22"/>
        </w:rPr>
        <w:t xml:space="preserve"> годов</w:t>
      </w:r>
    </w:p>
    <w:p w:rsidR="00C74636" w:rsidRPr="00174B16" w:rsidRDefault="00C74636" w:rsidP="00C74636">
      <w:pPr>
        <w:ind w:left="7788"/>
        <w:jc w:val="center"/>
        <w:rPr>
          <w:b/>
          <w:sz w:val="22"/>
          <w:szCs w:val="22"/>
          <w:lang w:val="en-US"/>
        </w:rPr>
      </w:pPr>
      <w:r w:rsidRPr="00072C87">
        <w:rPr>
          <w:sz w:val="22"/>
          <w:szCs w:val="22"/>
        </w:rPr>
        <w:t>тыс. рублей</w:t>
      </w:r>
    </w:p>
    <w:tbl>
      <w:tblPr>
        <w:tblW w:w="11310" w:type="dxa"/>
        <w:tblInd w:w="-1168" w:type="dxa"/>
        <w:tblLook w:val="04A0" w:firstRow="1" w:lastRow="0" w:firstColumn="1" w:lastColumn="0" w:noHBand="0" w:noVBand="1"/>
      </w:tblPr>
      <w:tblGrid>
        <w:gridCol w:w="3828"/>
        <w:gridCol w:w="820"/>
        <w:gridCol w:w="820"/>
        <w:gridCol w:w="1360"/>
        <w:gridCol w:w="980"/>
        <w:gridCol w:w="1093"/>
        <w:gridCol w:w="1275"/>
        <w:gridCol w:w="1134"/>
      </w:tblGrid>
      <w:tr w:rsidR="00C74636" w:rsidRPr="00174B16" w:rsidTr="006C314C">
        <w:trPr>
          <w:trHeight w:val="300"/>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Наименование</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Раздел</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proofErr w:type="gramStart"/>
            <w:r w:rsidRPr="00174B16">
              <w:rPr>
                <w:rFonts w:ascii="PT Astra Serif" w:hAnsi="PT Astra Serif" w:cs="Arial"/>
                <w:b/>
                <w:bCs/>
                <w:sz w:val="18"/>
                <w:szCs w:val="18"/>
              </w:rPr>
              <w:t>Под-раздел</w:t>
            </w:r>
            <w:proofErr w:type="gramEnd"/>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Целевая статья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Вид расходов</w:t>
            </w:r>
          </w:p>
        </w:tc>
        <w:tc>
          <w:tcPr>
            <w:tcW w:w="3502" w:type="dxa"/>
            <w:gridSpan w:val="3"/>
            <w:tcBorders>
              <w:top w:val="single" w:sz="4" w:space="0" w:color="auto"/>
              <w:left w:val="nil"/>
              <w:bottom w:val="single" w:sz="4" w:space="0" w:color="auto"/>
              <w:right w:val="single" w:sz="4" w:space="0" w:color="auto"/>
            </w:tcBorders>
            <w:shd w:val="clear" w:color="auto" w:fill="auto"/>
            <w:vAlign w:val="center"/>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Сумма</w:t>
            </w:r>
          </w:p>
        </w:tc>
      </w:tr>
      <w:tr w:rsidR="00C74636" w:rsidRPr="00174B16" w:rsidTr="006C314C">
        <w:trPr>
          <w:trHeight w:val="402"/>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p>
        </w:tc>
        <w:tc>
          <w:tcPr>
            <w:tcW w:w="1093" w:type="dxa"/>
            <w:tcBorders>
              <w:top w:val="nil"/>
              <w:left w:val="nil"/>
              <w:bottom w:val="single" w:sz="4" w:space="0" w:color="auto"/>
              <w:right w:val="single" w:sz="4" w:space="0" w:color="auto"/>
            </w:tcBorders>
            <w:shd w:val="clear" w:color="auto" w:fill="auto"/>
            <w:vAlign w:val="center"/>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2024 год</w:t>
            </w:r>
          </w:p>
        </w:tc>
        <w:tc>
          <w:tcPr>
            <w:tcW w:w="1275" w:type="dxa"/>
            <w:tcBorders>
              <w:top w:val="nil"/>
              <w:left w:val="nil"/>
              <w:bottom w:val="single" w:sz="4" w:space="0" w:color="auto"/>
              <w:right w:val="single" w:sz="4" w:space="0" w:color="auto"/>
            </w:tcBorders>
            <w:shd w:val="clear" w:color="auto" w:fill="auto"/>
            <w:vAlign w:val="center"/>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2025 год</w:t>
            </w:r>
          </w:p>
        </w:tc>
        <w:tc>
          <w:tcPr>
            <w:tcW w:w="1134" w:type="dxa"/>
            <w:tcBorders>
              <w:top w:val="nil"/>
              <w:left w:val="nil"/>
              <w:bottom w:val="single" w:sz="4" w:space="0" w:color="auto"/>
              <w:right w:val="single" w:sz="4" w:space="0" w:color="auto"/>
            </w:tcBorders>
            <w:shd w:val="clear" w:color="auto" w:fill="auto"/>
            <w:vAlign w:val="center"/>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2026 год</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C74636" w:rsidRPr="00174B16" w:rsidRDefault="00C74636" w:rsidP="006C314C">
            <w:pPr>
              <w:overflowPunct/>
              <w:autoSpaceDE/>
              <w:autoSpaceDN/>
              <w:adjustRightInd/>
              <w:textAlignment w:val="auto"/>
              <w:rPr>
                <w:rFonts w:ascii="PT Astra Serif" w:hAnsi="PT Astra Serif" w:cs="Arial"/>
                <w:b/>
                <w:bCs/>
                <w:sz w:val="16"/>
                <w:szCs w:val="16"/>
              </w:rPr>
            </w:pPr>
            <w:r w:rsidRPr="00174B16">
              <w:rPr>
                <w:rFonts w:ascii="PT Astra Serif" w:hAnsi="PT Astra Serif" w:cs="Arial"/>
                <w:b/>
                <w:bCs/>
                <w:sz w:val="16"/>
                <w:szCs w:val="16"/>
              </w:rPr>
              <w:t>1</w:t>
            </w:r>
          </w:p>
        </w:tc>
        <w:tc>
          <w:tcPr>
            <w:tcW w:w="820" w:type="dxa"/>
            <w:tcBorders>
              <w:top w:val="nil"/>
              <w:left w:val="nil"/>
              <w:bottom w:val="single" w:sz="4" w:space="0" w:color="auto"/>
              <w:right w:val="single" w:sz="4" w:space="0" w:color="auto"/>
            </w:tcBorders>
            <w:shd w:val="clear" w:color="auto" w:fill="auto"/>
            <w:noWrap/>
            <w:vAlign w:val="center"/>
            <w:hideMark/>
          </w:tcPr>
          <w:p w:rsidR="00C74636" w:rsidRPr="00174B16" w:rsidRDefault="00C74636" w:rsidP="006C314C">
            <w:pPr>
              <w:overflowPunct/>
              <w:autoSpaceDE/>
              <w:autoSpaceDN/>
              <w:adjustRightInd/>
              <w:textAlignment w:val="auto"/>
              <w:rPr>
                <w:rFonts w:ascii="PT Astra Serif" w:hAnsi="PT Astra Serif" w:cs="Arial"/>
                <w:b/>
                <w:bCs/>
                <w:sz w:val="16"/>
                <w:szCs w:val="16"/>
              </w:rPr>
            </w:pPr>
            <w:r w:rsidRPr="00174B16">
              <w:rPr>
                <w:rFonts w:ascii="PT Astra Serif" w:hAnsi="PT Astra Serif" w:cs="Arial"/>
                <w:b/>
                <w:bCs/>
                <w:sz w:val="16"/>
                <w:szCs w:val="16"/>
              </w:rPr>
              <w:t>2</w:t>
            </w:r>
          </w:p>
        </w:tc>
        <w:tc>
          <w:tcPr>
            <w:tcW w:w="820" w:type="dxa"/>
            <w:tcBorders>
              <w:top w:val="nil"/>
              <w:left w:val="nil"/>
              <w:bottom w:val="single" w:sz="4" w:space="0" w:color="auto"/>
              <w:right w:val="single" w:sz="4" w:space="0" w:color="auto"/>
            </w:tcBorders>
            <w:shd w:val="clear" w:color="auto" w:fill="auto"/>
            <w:noWrap/>
            <w:vAlign w:val="center"/>
            <w:hideMark/>
          </w:tcPr>
          <w:p w:rsidR="00C74636" w:rsidRPr="00174B16" w:rsidRDefault="00C74636" w:rsidP="006C314C">
            <w:pPr>
              <w:overflowPunct/>
              <w:autoSpaceDE/>
              <w:autoSpaceDN/>
              <w:adjustRightInd/>
              <w:textAlignment w:val="auto"/>
              <w:rPr>
                <w:rFonts w:ascii="PT Astra Serif" w:hAnsi="PT Astra Serif" w:cs="Arial"/>
                <w:b/>
                <w:bCs/>
                <w:sz w:val="16"/>
                <w:szCs w:val="16"/>
              </w:rPr>
            </w:pPr>
            <w:r w:rsidRPr="00174B16">
              <w:rPr>
                <w:rFonts w:ascii="PT Astra Serif" w:hAnsi="PT Astra Serif" w:cs="Arial"/>
                <w:b/>
                <w:bCs/>
                <w:sz w:val="16"/>
                <w:szCs w:val="16"/>
              </w:rPr>
              <w:t>3</w:t>
            </w:r>
          </w:p>
        </w:tc>
        <w:tc>
          <w:tcPr>
            <w:tcW w:w="1360" w:type="dxa"/>
            <w:tcBorders>
              <w:top w:val="nil"/>
              <w:left w:val="nil"/>
              <w:bottom w:val="single" w:sz="4" w:space="0" w:color="auto"/>
              <w:right w:val="single" w:sz="4" w:space="0" w:color="auto"/>
            </w:tcBorders>
            <w:shd w:val="clear" w:color="auto" w:fill="auto"/>
            <w:noWrap/>
            <w:vAlign w:val="center"/>
            <w:hideMark/>
          </w:tcPr>
          <w:p w:rsidR="00C74636" w:rsidRPr="00174B16" w:rsidRDefault="00C74636" w:rsidP="006C314C">
            <w:pPr>
              <w:overflowPunct/>
              <w:autoSpaceDE/>
              <w:autoSpaceDN/>
              <w:adjustRightInd/>
              <w:textAlignment w:val="auto"/>
              <w:rPr>
                <w:rFonts w:ascii="PT Astra Serif" w:hAnsi="PT Astra Serif" w:cs="Arial"/>
                <w:b/>
                <w:bCs/>
                <w:sz w:val="16"/>
                <w:szCs w:val="16"/>
              </w:rPr>
            </w:pPr>
            <w:r w:rsidRPr="00174B16">
              <w:rPr>
                <w:rFonts w:ascii="PT Astra Serif" w:hAnsi="PT Astra Serif" w:cs="Arial"/>
                <w:b/>
                <w:bCs/>
                <w:sz w:val="16"/>
                <w:szCs w:val="16"/>
              </w:rPr>
              <w:t>4</w:t>
            </w:r>
          </w:p>
        </w:tc>
        <w:tc>
          <w:tcPr>
            <w:tcW w:w="980" w:type="dxa"/>
            <w:tcBorders>
              <w:top w:val="nil"/>
              <w:left w:val="nil"/>
              <w:bottom w:val="single" w:sz="4" w:space="0" w:color="auto"/>
              <w:right w:val="single" w:sz="4" w:space="0" w:color="auto"/>
            </w:tcBorders>
            <w:shd w:val="clear" w:color="auto" w:fill="auto"/>
            <w:noWrap/>
            <w:vAlign w:val="center"/>
            <w:hideMark/>
          </w:tcPr>
          <w:p w:rsidR="00C74636" w:rsidRPr="00174B16" w:rsidRDefault="00C74636" w:rsidP="006C314C">
            <w:pPr>
              <w:overflowPunct/>
              <w:autoSpaceDE/>
              <w:autoSpaceDN/>
              <w:adjustRightInd/>
              <w:textAlignment w:val="auto"/>
              <w:rPr>
                <w:rFonts w:ascii="PT Astra Serif" w:hAnsi="PT Astra Serif" w:cs="Arial"/>
                <w:b/>
                <w:bCs/>
                <w:sz w:val="16"/>
                <w:szCs w:val="16"/>
              </w:rPr>
            </w:pPr>
            <w:r w:rsidRPr="00174B16">
              <w:rPr>
                <w:rFonts w:ascii="PT Astra Serif" w:hAnsi="PT Astra Serif" w:cs="Arial"/>
                <w:b/>
                <w:bCs/>
                <w:sz w:val="16"/>
                <w:szCs w:val="16"/>
              </w:rPr>
              <w:t>5</w:t>
            </w:r>
          </w:p>
        </w:tc>
        <w:tc>
          <w:tcPr>
            <w:tcW w:w="1093" w:type="dxa"/>
            <w:tcBorders>
              <w:top w:val="nil"/>
              <w:left w:val="nil"/>
              <w:bottom w:val="single" w:sz="4" w:space="0" w:color="auto"/>
              <w:right w:val="single" w:sz="4" w:space="0" w:color="auto"/>
            </w:tcBorders>
            <w:shd w:val="clear" w:color="auto" w:fill="auto"/>
            <w:vAlign w:val="center"/>
            <w:hideMark/>
          </w:tcPr>
          <w:p w:rsidR="00C74636" w:rsidRPr="00174B16" w:rsidRDefault="00C74636" w:rsidP="006C314C">
            <w:pPr>
              <w:overflowPunct/>
              <w:autoSpaceDE/>
              <w:autoSpaceDN/>
              <w:adjustRightInd/>
              <w:textAlignment w:val="auto"/>
              <w:rPr>
                <w:rFonts w:ascii="PT Astra Serif" w:hAnsi="PT Astra Serif" w:cs="Arial"/>
                <w:b/>
                <w:bCs/>
                <w:sz w:val="16"/>
                <w:szCs w:val="16"/>
              </w:rPr>
            </w:pPr>
            <w:r w:rsidRPr="00174B16">
              <w:rPr>
                <w:rFonts w:ascii="PT Astra Serif" w:hAnsi="PT Astra Serif" w:cs="Arial"/>
                <w:b/>
                <w:bCs/>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rsidR="00C74636" w:rsidRPr="00174B16" w:rsidRDefault="00C74636" w:rsidP="006C314C">
            <w:pPr>
              <w:overflowPunct/>
              <w:autoSpaceDE/>
              <w:autoSpaceDN/>
              <w:adjustRightInd/>
              <w:textAlignment w:val="auto"/>
              <w:rPr>
                <w:rFonts w:ascii="PT Astra Serif" w:hAnsi="PT Astra Serif" w:cs="Arial"/>
                <w:b/>
                <w:bCs/>
                <w:sz w:val="16"/>
                <w:szCs w:val="16"/>
              </w:rPr>
            </w:pPr>
            <w:r w:rsidRPr="00174B16">
              <w:rPr>
                <w:rFonts w:ascii="PT Astra Serif" w:hAnsi="PT Astra Serif" w:cs="Arial"/>
                <w:b/>
                <w:bCs/>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rsidR="00C74636" w:rsidRPr="00174B16" w:rsidRDefault="00C74636" w:rsidP="006C314C">
            <w:pPr>
              <w:overflowPunct/>
              <w:autoSpaceDE/>
              <w:autoSpaceDN/>
              <w:adjustRightInd/>
              <w:textAlignment w:val="auto"/>
              <w:rPr>
                <w:rFonts w:ascii="PT Astra Serif" w:hAnsi="PT Astra Serif" w:cs="Arial"/>
                <w:b/>
                <w:bCs/>
                <w:sz w:val="16"/>
                <w:szCs w:val="16"/>
              </w:rPr>
            </w:pPr>
            <w:r w:rsidRPr="00174B16">
              <w:rPr>
                <w:rFonts w:ascii="PT Astra Serif" w:hAnsi="PT Astra Serif" w:cs="Arial"/>
                <w:b/>
                <w:bCs/>
                <w:sz w:val="16"/>
                <w:szCs w:val="16"/>
              </w:rPr>
              <w:t>8</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Общегосударственные вопросы</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54 046,4</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32 087,6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32 092,5</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2 650,6</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2 343,6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2 343,6</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2 650,6</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2 343,6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2 343,6</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2 650,6</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2 343,6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2 343,6</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обеспечение деятельности главы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2 650,6</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2 343,6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2 343,6</w:t>
            </w:r>
          </w:p>
        </w:tc>
      </w:tr>
      <w:tr w:rsidR="00C74636" w:rsidRPr="00174B16" w:rsidTr="006C314C">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2 650,6</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2 343,6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2 343,6</w:t>
            </w:r>
          </w:p>
        </w:tc>
      </w:tr>
      <w:tr w:rsidR="00C74636" w:rsidRPr="00174B16" w:rsidTr="006C314C">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23 109,9</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12 530,4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12 530,4</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20 318,9</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11 597,0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11 597,0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20 318,9</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11 597,0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11 597,0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обеспечение функций центрального аппарата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19 654,6</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11 597,0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11 597,0</w:t>
            </w:r>
          </w:p>
        </w:tc>
      </w:tr>
      <w:tr w:rsidR="00C74636" w:rsidRPr="00174B16" w:rsidTr="006C314C">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18 405,7</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10 807,0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10 807,0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1 248,9</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790,0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790,0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Содействие в организации деятельности по военно - патриотическому воспитанию граждан</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634,4</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634,4</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Достижение показателей деятельности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81 3 00 79330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29,9</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81 3 00 79330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29,9</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2 791,0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933,4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933,4</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933,4</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933,4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933,4</w:t>
            </w:r>
          </w:p>
        </w:tc>
      </w:tr>
      <w:tr w:rsidR="00C74636" w:rsidRPr="00174B16" w:rsidTr="006C314C">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466,7</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466,7</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466,7</w:t>
            </w:r>
          </w:p>
        </w:tc>
      </w:tr>
      <w:tr w:rsidR="00C74636" w:rsidRPr="00174B16" w:rsidTr="006C314C">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405,9</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405,9</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405,9</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60,8</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60,8</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60,8</w:t>
            </w:r>
          </w:p>
        </w:tc>
      </w:tr>
      <w:tr w:rsidR="00C74636" w:rsidRPr="00174B16" w:rsidTr="006C314C">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466,7</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466,7</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466,7</w:t>
            </w:r>
          </w:p>
        </w:tc>
      </w:tr>
      <w:tr w:rsidR="00C74636" w:rsidRPr="00174B16" w:rsidTr="006C314C">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405,9</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405,9</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405,9</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60,8</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60,8</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60,8</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Осуществление переданных полномочий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1 857,6</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485,5</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438,4</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47,1</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496,9</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449,8</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47,1</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875,2</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828,7</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46,5</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Судебная система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Осуществление переданных полномочий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Осуществление переданных полномочий Российской Федерации за счет субвенций из федерального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80 2 00 00000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w:t>
            </w:r>
          </w:p>
        </w:tc>
      </w:tr>
      <w:tr w:rsidR="00C74636" w:rsidRPr="00174B16" w:rsidTr="006C314C">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10 910,4</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8 366,5</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8 366,5</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9 763,0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8 366,5</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8 366,5</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9 763,0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8 366,5</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8 366,5</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обеспечение функций центрального аппарата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9 761,6</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8 365,1</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8 365,1</w:t>
            </w:r>
          </w:p>
        </w:tc>
      </w:tr>
      <w:tr w:rsidR="00C74636" w:rsidRPr="00174B16" w:rsidTr="006C314C">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8 763,2</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7 366,7</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7 366,7</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997,4</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997,4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997,4</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Уплата земельного налога, налога на имущество и транспортного налога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1 147,4</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Осуществление переданных полномочий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1 147,4</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Исполнение переданных полномочий по составлению, исполнению бюджета муниципального образования, осуществление </w:t>
            </w:r>
            <w:proofErr w:type="gramStart"/>
            <w:r w:rsidRPr="00174B16">
              <w:rPr>
                <w:rFonts w:ascii="PT Astra Serif" w:hAnsi="PT Astra Serif" w:cs="Arial"/>
                <w:sz w:val="18"/>
                <w:szCs w:val="18"/>
              </w:rPr>
              <w:t>контроля за</w:t>
            </w:r>
            <w:proofErr w:type="gramEnd"/>
            <w:r w:rsidRPr="00174B16">
              <w:rPr>
                <w:rFonts w:ascii="PT Astra Serif" w:hAnsi="PT Astra Serif" w:cs="Arial"/>
                <w:sz w:val="18"/>
                <w:szCs w:val="18"/>
              </w:rPr>
              <w:t xml:space="preserve"> его исполнением, составление отчета об исполнении бюджета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1 147,4</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899,6</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247,8</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Резервные фонды</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300,0</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по исполнению отдельных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300,0</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Средства резервных фондов</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89 4 00 00000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Средства резервного фонда местных администраций</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300,0</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300,0</w:t>
            </w:r>
          </w:p>
        </w:tc>
      </w:tr>
      <w:tr w:rsidR="00C74636" w:rsidRPr="00174B16" w:rsidTr="006C314C">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Межбюджетные трансферты в форме субсидий из бюджета муниципального образования для формирования резервного фонда муниципального района в целях финансирования непредвиденных расходов</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89 4 00 09100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89 4 00 09100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Другие общегосударственные вопросы</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16 874,8</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8 546,1</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8 546,0</w:t>
            </w:r>
          </w:p>
        </w:tc>
      </w:tr>
      <w:tr w:rsidR="00C74636" w:rsidRPr="00174B16" w:rsidTr="006C314C">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Муниципальная программа " Профилактика терроризма и экстремистских проявлений в </w:t>
            </w:r>
            <w:proofErr w:type="spellStart"/>
            <w:r w:rsidRPr="00174B16">
              <w:rPr>
                <w:rFonts w:ascii="PT Astra Serif" w:hAnsi="PT Astra Serif" w:cs="Arial"/>
                <w:sz w:val="18"/>
                <w:szCs w:val="18"/>
              </w:rPr>
              <w:t>Турковском</w:t>
            </w:r>
            <w:proofErr w:type="spellEnd"/>
            <w:r w:rsidRPr="00174B16">
              <w:rPr>
                <w:rFonts w:ascii="PT Astra Serif" w:hAnsi="PT Astra Serif" w:cs="Arial"/>
                <w:sz w:val="18"/>
                <w:szCs w:val="18"/>
              </w:rPr>
              <w:t xml:space="preserve"> муниципальном районе  </w:t>
            </w:r>
            <w:r w:rsidRPr="00174B16">
              <w:rPr>
                <w:rFonts w:ascii="PT Astra Serif" w:hAnsi="PT Astra Serif" w:cs="Arial"/>
                <w:sz w:val="18"/>
                <w:szCs w:val="18"/>
              </w:rPr>
              <w:b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52 0 00 00000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 Изготовление агитационных и информационных материалов"</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52 0 01 00000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Прочие мероприятия в сфере 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82 0 00 00000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Уплата членских взносов в Ассоциацию "Совет муниципальных образований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14 455,2</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8 451,1</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8 451,0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14 455,2</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8 451,1</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8 451,0</w:t>
            </w:r>
          </w:p>
        </w:tc>
      </w:tr>
      <w:tr w:rsidR="00C74636" w:rsidRPr="00174B16" w:rsidTr="006C314C">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9 422,1</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5 145,5</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5 145,4</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4 998,4</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3 303,3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3 303,3</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34,7</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2,3</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2 327,8</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Осуществление переданных полномочий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2 327,8</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Исполнение переданных полномочий по составлению, исполнению бюджета муниципального образования, осуществление </w:t>
            </w:r>
            <w:proofErr w:type="gramStart"/>
            <w:r w:rsidRPr="00174B16">
              <w:rPr>
                <w:rFonts w:ascii="PT Astra Serif" w:hAnsi="PT Astra Serif" w:cs="Arial"/>
                <w:sz w:val="18"/>
                <w:szCs w:val="18"/>
              </w:rPr>
              <w:t>контроля за</w:t>
            </w:r>
            <w:proofErr w:type="gramEnd"/>
            <w:r w:rsidRPr="00174B16">
              <w:rPr>
                <w:rFonts w:ascii="PT Astra Serif" w:hAnsi="PT Astra Serif" w:cs="Arial"/>
                <w:sz w:val="18"/>
                <w:szCs w:val="18"/>
              </w:rPr>
              <w:t xml:space="preserve"> его исполнением, составление отчета об исполнении бюджета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2 327,8</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1 930,0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397,8</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по исполнению отдельных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1,8</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Оплата штрафов</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89 2 00 00000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1,8</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Оплата госпошлины</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89 2 00 08700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1,8</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89 2 00 08700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1,8</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Муниципальная программа "Поддержка социально - ориентированных некоммерческих организаций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95 0 00 00000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r>
      <w:tr w:rsidR="00C74636" w:rsidRPr="00174B16" w:rsidTr="006C314C">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95 0 01 00000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Оказание финансовой поддержки социально ориентированным некоммерческим организациям путем предоставления субсидий</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Национальная безопасность и правоохранительная деятельность</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2 290,9</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1 559,6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1 559,6</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Гражданская оборона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2 290,9</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1 559,6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1 559,6</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2 290,9</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1 559,6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1 559,6</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2 290,9</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1 559,6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1 559,6</w:t>
            </w:r>
          </w:p>
        </w:tc>
      </w:tr>
      <w:tr w:rsidR="00C74636" w:rsidRPr="00174B16" w:rsidTr="006C314C">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2 095,4</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1 383,0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1 383,0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195,5</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176,6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176,6</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Национальная экономика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20 405,9</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15 797,3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16 458,7</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Сельское хозяйство и рыболовство</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293,4</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145,9</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145,9</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293,4</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145,9</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145,9</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293,4</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145,9</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145,9</w:t>
            </w:r>
          </w:p>
        </w:tc>
      </w:tr>
      <w:tr w:rsidR="00C74636" w:rsidRPr="00174B16" w:rsidTr="006C314C">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 xml:space="preserve">Осуществление органами  местного самоуправления  отдельных государственных полномочий </w:t>
            </w:r>
            <w:proofErr w:type="gramStart"/>
            <w:r w:rsidRPr="00174B16">
              <w:rPr>
                <w:rFonts w:ascii="PT Astra Serif" w:hAnsi="PT Astra Serif" w:cs="Arial"/>
                <w:sz w:val="18"/>
                <w:szCs w:val="18"/>
              </w:rPr>
              <w:t>по организации проведения мероприятий при осуществлении деятельности по обращению с животными без владельцев</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293,4</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145,9</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145,9</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293,4</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145,9</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145,9</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Дорожное хозяйство (дорожные фонды)</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19 733,5</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15 512,4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16 173,8</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Муниципальная программа "Капитальный ремонт, ремонт и содержание автомобильных дорог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71 0 00 00000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15 599,7</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15 512,4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16 173,8</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"Капитальный ремонт, ремонт и содержание автомобильных дорог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71 0 03 00000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12 322,7</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15 512,4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16 173,8</w:t>
            </w:r>
          </w:p>
        </w:tc>
      </w:tr>
      <w:tr w:rsidR="00C74636" w:rsidRPr="00174B16" w:rsidTr="006C314C">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12 322,7</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15 512,4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16 173,8</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12 322,7</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15 512,4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16 173,8</w:t>
            </w:r>
          </w:p>
        </w:tc>
      </w:tr>
      <w:tr w:rsidR="00C74636" w:rsidRPr="00174B16" w:rsidTr="006C314C">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71 0 04 00000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3 277,0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Обеспечение дорожно-эксплуатационной техникой муниципальных районов и городских округов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71 0 04 7188D</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2 277,0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71 0 04 7188D</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2 277,0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Обеспечение дорожно-эксплуатационной техникой муниципальных районов и городских округов области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71 0 04 S188D</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253,0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71 0 04 S188D</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253,0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Обеспечение дорожно-эксплуатационной техникой муниципальных районов и городских округов области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71 0 04 М188D</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747,0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71 0 04 М188D</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747,0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Осуществление переданных полномочий на осуществление дорожной деятельности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99 0 00 00000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4 133,8</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27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proofErr w:type="gramStart"/>
            <w:r w:rsidRPr="00174B16">
              <w:rPr>
                <w:rFonts w:ascii="PT Astra Serif" w:hAnsi="PT Astra Serif" w:cs="Arial"/>
                <w:sz w:val="18"/>
                <w:szCs w:val="18"/>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4 133,8</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4 133,8</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Другие вопросы в области национальной экономики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379,0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139,0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139,0</w:t>
            </w:r>
          </w:p>
        </w:tc>
      </w:tr>
      <w:tr w:rsidR="00C74636" w:rsidRPr="00174B16" w:rsidTr="006C314C">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Муниципальная программа "Управление земельно-имущественными ресурсами Турковского муниципального района Саратовской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379,0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139,0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139,0</w:t>
            </w:r>
          </w:p>
        </w:tc>
      </w:tr>
      <w:tr w:rsidR="00C74636" w:rsidRPr="00174B16" w:rsidTr="006C314C">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51 0 01 00000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190,0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Геодезические и кадастровые работы по учету объектов капитального строительства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190,0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190,0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"Рыночная оценка земельных участков и объектов недвижимости и прав на них"</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51 0 02 00000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128,0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Рыночная оценка земельных участков и объектов недвижимости и прав на них</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128,0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128,0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"Содержание и обслуживание муниципальной казны"</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51 0 03 00000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19,0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Содержание и обслуживание муниципальной казны</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19,0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19,0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"Приобретение программных продуктов"</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51 0 04 00000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42,0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42,0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42,0</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42,0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42,0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42,0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42,0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42,0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42,0</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Жилищно-коммунальное хозяйство</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91,9</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31,9</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31,9</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Жилищное хозяйство</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91,9</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31,9</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31,9</w:t>
            </w:r>
          </w:p>
        </w:tc>
      </w:tr>
      <w:tr w:rsidR="00C74636" w:rsidRPr="00174B16" w:rsidTr="006C314C">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Муниципальная программа "Управление земельно-имущественными ресурсами Турковского муниципального района Саратовской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"Содержание и обслуживание муниципальной казны"</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51 0 03 00000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Содержание и обслуживание муниципальной казны</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Мероприятия в сфере жилищного хозяйства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96 0 00 00000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31,9</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31,9</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31,9</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Взносы на проведение капитального ремонта общего имущества многоквартирных домов</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31,9</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31,9</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31,9</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31,9</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31,9</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31,9</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Охрана окружающей среды</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87,5</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87,6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87,5</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Другие вопросы в области охраны окружающей среды</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87,5</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87,5</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по исполнению отдельных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87,5</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87,5</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Реализация мероприятий в сфере охраны окружающей среды</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89 7 00 00000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87,5</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87,5</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природоохранные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87,5</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87,5</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87,5</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87,5</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lastRenderedPageBreak/>
              <w:t>Образование</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267 600,5</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212 798,4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210 897,9</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Дошкольное образование</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29 768,2</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23 675,3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23 675,3</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29 768,2</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23 675,3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23 675,3</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29 723,2</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23 675,3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23 675,3</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"Обеспечение предоставления качественного дошкольного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29 345,2</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23 675,3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23 675,3</w:t>
            </w:r>
          </w:p>
        </w:tc>
      </w:tr>
      <w:tr w:rsidR="00C74636" w:rsidRPr="00174B16" w:rsidTr="006C314C">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12 761,7</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9 467,6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9 467,6</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12 761,7</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9 467,6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9 467,6</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Организация питания в учреждениях дошкольного образования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56,5</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56,5</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Финансовое обеспечение образовательной деятельности муниципальных дошкольных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15 995,6</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13 929,2</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13 929,2</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15 995,6</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13 929,2</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13 929,2</w:t>
            </w:r>
          </w:p>
        </w:tc>
      </w:tr>
      <w:tr w:rsidR="00C74636" w:rsidRPr="00174B16" w:rsidTr="006C314C">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205,3</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278,5</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278,5</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205,3</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278,5</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278,5</w:t>
            </w:r>
          </w:p>
        </w:tc>
      </w:tr>
      <w:tr w:rsidR="00C74636" w:rsidRPr="00174B16" w:rsidTr="006C314C">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Финансовое обеспечение </w:t>
            </w:r>
            <w:proofErr w:type="spellStart"/>
            <w:r w:rsidRPr="00174B16">
              <w:rPr>
                <w:rFonts w:ascii="PT Astra Serif" w:hAnsi="PT Astra Serif" w:cs="Arial"/>
                <w:sz w:val="18"/>
                <w:szCs w:val="18"/>
              </w:rPr>
              <w:t>раасходов</w:t>
            </w:r>
            <w:proofErr w:type="spellEnd"/>
            <w:r w:rsidRPr="00174B16">
              <w:rPr>
                <w:rFonts w:ascii="PT Astra Serif" w:hAnsi="PT Astra Serif" w:cs="Arial"/>
                <w:sz w:val="18"/>
                <w:szCs w:val="18"/>
              </w:rPr>
              <w:t xml:space="preserve">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66 1 01 78750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326,1</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66 1 01 78750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326,1</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66 1 05 00000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378,0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Оснащение и укрепление материально-технической базы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66 1 05 79150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189,0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66 1 05 79150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189,0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05 S9150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189,0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05 S9150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189,0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45,0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45,0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66 2 06 79905</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45,0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66 2 06 79905</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45,0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Общее образование</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208 300,3</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173 736,3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171 646,2</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208 300,3</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173 736,3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171 646,2</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208 300,3</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173 736,3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171 646,2</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"Обеспечение предоставления качественного общего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66 2 01 00000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164 597,5</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147 155,9</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145 148,7</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муниципальных услуг в учреждениях общего образования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26 637,8</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21 816,6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19 809,4</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26 637,8</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21 816,6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19 809,4</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Организация питания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214,4</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214,4</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Финансовое обеспечение образовательной деятельности муниципальных общеобразовательных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137 484,9</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125 339,3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125 339,3</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137 484,9</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125 339,3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125 339,3</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Поощрительные выплаты водителям школьных автобусов муниципальных общеобразовательных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66 2 01 79190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260,4</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66 2 01 79190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260,4</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9 997,2</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66 2 06 08090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1 310,7</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66 2 06 08090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1 310,7</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Проведение капитального и текущего ремонта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3 500,0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1 500,0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2 000,0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Субсидия на проведение капитального и текущего ремонта спортивных залов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1 000,0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445,2</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554,8</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66 2 06 72130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750,0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66 2 06 72130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750,0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Оснащение и укрепление материально-технической базы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892,0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892,0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межбюджетные трансферты за счет  средств, выделяемых из резервного  фонда  Правительства Саратовской области</w:t>
            </w:r>
            <w:proofErr w:type="gramStart"/>
            <w:r w:rsidRPr="00174B16">
              <w:rPr>
                <w:rFonts w:ascii="PT Astra Serif" w:hAnsi="PT Astra Serif" w:cs="Arial"/>
                <w:sz w:val="18"/>
                <w:szCs w:val="18"/>
              </w:rPr>
              <w:t xml:space="preserve"> ,</w:t>
            </w:r>
            <w:proofErr w:type="gramEnd"/>
            <w:r w:rsidRPr="00174B16">
              <w:rPr>
                <w:rFonts w:ascii="PT Astra Serif" w:hAnsi="PT Astra Serif" w:cs="Arial"/>
                <w:sz w:val="18"/>
                <w:szCs w:val="18"/>
              </w:rPr>
              <w:t xml:space="preserve"> на  создание условий по обеспечению муниципальных образовательных доброкачественной питьевой водой</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66 2 06 79902</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1 193,3</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66 2 06 79902</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1 193,3</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66 2 06 79905</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320,0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66 2 06 79905</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320,0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108,3</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46,4</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61,9</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S2120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30,9</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S2120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30,9</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Оснащение и укрепление материально-технической базы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892,0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892,0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Основное мероприятие "Организация  питания </w:t>
            </w:r>
            <w:proofErr w:type="gramStart"/>
            <w:r w:rsidRPr="00174B16">
              <w:rPr>
                <w:rFonts w:ascii="PT Astra Serif" w:hAnsi="PT Astra Serif" w:cs="Arial"/>
                <w:sz w:val="18"/>
                <w:szCs w:val="18"/>
              </w:rPr>
              <w:t>обучающихся</w:t>
            </w:r>
            <w:proofErr w:type="gramEnd"/>
            <w:r w:rsidRPr="00174B16">
              <w:rPr>
                <w:rFonts w:ascii="PT Astra Serif" w:hAnsi="PT Astra Serif" w:cs="Arial"/>
                <w:sz w:val="18"/>
                <w:szCs w:val="18"/>
              </w:rPr>
              <w:t>"</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66 2 09 00000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5 735,8</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5 620,6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5 537,7</w:t>
            </w:r>
          </w:p>
        </w:tc>
      </w:tr>
      <w:tr w:rsidR="00C74636" w:rsidRPr="00174B16" w:rsidTr="006C314C">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proofErr w:type="gramStart"/>
            <w:r w:rsidRPr="00174B16">
              <w:rPr>
                <w:rFonts w:ascii="PT Astra Serif" w:hAnsi="PT Astra Serif" w:cs="Arial"/>
                <w:sz w:val="18"/>
                <w:szCs w:val="18"/>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66 2 09 77200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1 750,0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1 750,0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1 750,0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66 2 09 77200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1 750,0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1 750,0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1 750,0</w:t>
            </w:r>
          </w:p>
        </w:tc>
      </w:tr>
      <w:tr w:rsidR="00C74636" w:rsidRPr="00174B16" w:rsidTr="006C314C">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proofErr w:type="gramStart"/>
            <w:r w:rsidRPr="00174B16">
              <w:rPr>
                <w:rFonts w:ascii="PT Astra Serif" w:hAnsi="PT Astra Serif" w:cs="Arial"/>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3 985,8</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3 870,6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3 787,7</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3 985,8</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3 870,6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3 787,7</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Ежемесячное денежное вознаграждение за классное руководство педагогическим работникам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66 2 14 00000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10 265,1</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8 593,2</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8 593,2</w:t>
            </w:r>
          </w:p>
        </w:tc>
      </w:tr>
      <w:tr w:rsidR="00C74636" w:rsidRPr="00174B16" w:rsidTr="006C314C">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10 265,1</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8 593,2</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8 593,2</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10 265,1</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8 593,2</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8 593,2</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Основное мероприятие "Выполнение мероприятий по модернизации   МОУ "СОШ" им. </w:t>
            </w:r>
            <w:proofErr w:type="spellStart"/>
            <w:r w:rsidRPr="00174B16">
              <w:rPr>
                <w:rFonts w:ascii="PT Astra Serif" w:hAnsi="PT Astra Serif" w:cs="Arial"/>
                <w:sz w:val="18"/>
                <w:szCs w:val="18"/>
              </w:rPr>
              <w:t>С.М.Иванова</w:t>
            </w:r>
            <w:proofErr w:type="spellEnd"/>
            <w:r w:rsidRPr="00174B16">
              <w:rPr>
                <w:rFonts w:ascii="PT Astra Serif" w:hAnsi="PT Astra Serif" w:cs="Arial"/>
                <w:sz w:val="18"/>
                <w:szCs w:val="18"/>
              </w:rPr>
              <w:t xml:space="preserve">  </w:t>
            </w:r>
            <w:proofErr w:type="spellStart"/>
            <w:r w:rsidRPr="00174B16">
              <w:rPr>
                <w:rFonts w:ascii="PT Astra Serif" w:hAnsi="PT Astra Serif" w:cs="Arial"/>
                <w:sz w:val="18"/>
                <w:szCs w:val="18"/>
              </w:rPr>
              <w:t>р.п</w:t>
            </w:r>
            <w:proofErr w:type="spellEnd"/>
            <w:r w:rsidRPr="00174B16">
              <w:rPr>
                <w:rFonts w:ascii="PT Astra Serif" w:hAnsi="PT Astra Serif" w:cs="Arial"/>
                <w:sz w:val="18"/>
                <w:szCs w:val="18"/>
              </w:rPr>
              <w:t>. Турки"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66 2 17 00000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26,8</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Реализация мероприятий по модернизации школьных систем образования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17 М7500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26,8</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17 М7500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26,8</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Реализация  проекта (программы) в целях выполнения задач федерального проекта "Современная школа"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E1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14 015,3</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12 236,1</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12 236,1</w:t>
            </w:r>
          </w:p>
        </w:tc>
      </w:tr>
      <w:tr w:rsidR="00C74636" w:rsidRPr="00174B16" w:rsidTr="006C314C">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1 832,5</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1 832,5</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E1 72131</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560,0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560,0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560,0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E1 72131</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560,0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560,0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560,0</w:t>
            </w:r>
          </w:p>
        </w:tc>
      </w:tr>
      <w:tr w:rsidR="00C74636" w:rsidRPr="00174B16" w:rsidTr="006C314C">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174B16">
              <w:rPr>
                <w:rFonts w:ascii="PT Astra Serif" w:hAnsi="PT Astra Serif" w:cs="Arial"/>
                <w:sz w:val="18"/>
                <w:szCs w:val="18"/>
              </w:rPr>
              <w:t>)(</w:t>
            </w:r>
            <w:proofErr w:type="gramEnd"/>
            <w:r w:rsidRPr="00174B16">
              <w:rPr>
                <w:rFonts w:ascii="PT Astra Serif" w:hAnsi="PT Astra Serif" w:cs="Arial"/>
                <w:sz w:val="18"/>
                <w:szCs w:val="18"/>
              </w:rPr>
              <w:t>в части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E1 72132</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4 184,4</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3 518,7</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3 518,7</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E1 72132</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4 184,4</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3 518,7</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3 518,7</w:t>
            </w:r>
          </w:p>
        </w:tc>
      </w:tr>
      <w:tr w:rsidR="00C74636" w:rsidRPr="00174B16" w:rsidTr="006C314C">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174B16">
              <w:rPr>
                <w:rFonts w:ascii="PT Astra Serif" w:hAnsi="PT Astra Serif" w:cs="Arial"/>
                <w:sz w:val="18"/>
                <w:szCs w:val="18"/>
              </w:rPr>
              <w:t>х(</w:t>
            </w:r>
            <w:proofErr w:type="gramEnd"/>
            <w:r w:rsidRPr="00174B16">
              <w:rPr>
                <w:rFonts w:ascii="PT Astra Serif" w:hAnsi="PT Astra Serif" w:cs="Arial"/>
                <w:sz w:val="18"/>
                <w:szCs w:val="18"/>
              </w:rPr>
              <w:t>в рамках достижения соответствующих результатов федерального проекта)(за исключением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E1 А1721</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1 000,0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1 120,0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1 120,0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E1 А1721</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1 000,0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1 120,0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1 120,0</w:t>
            </w:r>
          </w:p>
        </w:tc>
      </w:tr>
      <w:tr w:rsidR="00C74636" w:rsidRPr="00174B16" w:rsidTr="006C314C">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174B16">
              <w:rPr>
                <w:rFonts w:ascii="PT Astra Serif" w:hAnsi="PT Astra Serif" w:cs="Arial"/>
                <w:sz w:val="18"/>
                <w:szCs w:val="18"/>
              </w:rPr>
              <w:t>х(</w:t>
            </w:r>
            <w:proofErr w:type="gramEnd"/>
            <w:r w:rsidRPr="00174B16">
              <w:rPr>
                <w:rFonts w:ascii="PT Astra Serif" w:hAnsi="PT Astra Serif" w:cs="Arial"/>
                <w:sz w:val="18"/>
                <w:szCs w:val="18"/>
              </w:rPr>
              <w:t>в рамках достижения соответствующих результатов федерального проекта)(в части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E1 А1722</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6 438,4</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7 037,4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7 037,4</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E1 А1722</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6 438,4</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7 037,4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7 037,4</w:t>
            </w:r>
          </w:p>
        </w:tc>
      </w:tr>
      <w:tr w:rsidR="00C74636" w:rsidRPr="00174B16" w:rsidTr="006C314C">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Реализация муниципального проекта (программы) в целях выполнения задач федерального проекта "Цифровая образовательная среда"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E4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3 662,6</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130,5</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130,5</w:t>
            </w:r>
          </w:p>
        </w:tc>
      </w:tr>
      <w:tr w:rsidR="00C74636" w:rsidRPr="00174B16" w:rsidTr="006C314C">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E4 52130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3 478,6</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E4 52130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3 478,6</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Обеспечение условий для внедрения цифровой образовательной среды в государственных и муниципальных общеобразовательных организациях (в рамках достижения соответствующих </w:t>
            </w:r>
            <w:proofErr w:type="spellStart"/>
            <w:r w:rsidRPr="00174B16">
              <w:rPr>
                <w:rFonts w:ascii="PT Astra Serif" w:hAnsi="PT Astra Serif" w:cs="Arial"/>
                <w:sz w:val="18"/>
                <w:szCs w:val="18"/>
              </w:rPr>
              <w:t>задая</w:t>
            </w:r>
            <w:proofErr w:type="spellEnd"/>
            <w:r w:rsidRPr="00174B16">
              <w:rPr>
                <w:rFonts w:ascii="PT Astra Serif" w:hAnsi="PT Astra Serif" w:cs="Arial"/>
                <w:sz w:val="18"/>
                <w:szCs w:val="18"/>
              </w:rPr>
              <w:t xml:space="preserve"> федерального проекта)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E4 А2131</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184,0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130,5</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130,5</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E4 А2131</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184,0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130,5</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130,5</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Дополнительное образование детей</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15 234,5</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5 729,7</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5 729,7</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15 234,5</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5 729,7</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5 729,7</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15 234,5</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5 729,7</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5 729,7</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Основное мероприятие "Обеспечение предоставления качественного дополнительного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66 2 03 00000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11 143,2</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5 009,7</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5 009,7</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Обеспечение предоставления качественного дополнительного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6 070,3</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5 009,7</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5 009,7</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6 070,3</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5 009,7</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5 009,7</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Сохранение достигнутых </w:t>
            </w:r>
            <w:proofErr w:type="gramStart"/>
            <w:r w:rsidRPr="00174B16">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4 920,7</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4 920,7</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Сохранение достигнутых </w:t>
            </w:r>
            <w:proofErr w:type="gramStart"/>
            <w:r w:rsidRPr="00174B16">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174B16">
              <w:rPr>
                <w:rFonts w:ascii="PT Astra Serif" w:hAnsi="PT Astra Serif" w:cs="Arial"/>
                <w:sz w:val="18"/>
                <w:szCs w:val="18"/>
              </w:rPr>
              <w:t xml:space="preserve">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152,2</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152,2</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"Обеспечение персонифицированного финансирования  дополнительного образования детей»</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66 2 05 00000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1 200,0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720,0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Обеспечение персонифицированного финансирования дополнительного образования детей</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66 2 05 04115</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1 200,0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720,0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66 2 05 04115</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1 200,0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720,0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2 891,3</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Проведение капитального и текущего ремонта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1 400,0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1 400,0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Оснащение и укрепление материально-технической базы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724,0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724,0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43,3</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43,3</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724,0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724,0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Молодежная политика и оздоровление детей</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302,8</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302,8</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302,8</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261,8</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261,8</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261,8</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261,8</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Основное мероприятие "Организация летнего отдыха и оздоровления учащихся"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66 2 02 00000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261,8</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261,8</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Организация летнего отдыха и оздоровления учащихся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261,8</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261,8</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261,8</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261,8</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Муниципальная программа "Молодежь Турковского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"Организация и проведение районных мероприятий"</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97 0 01 00000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41,0</w:t>
            </w:r>
          </w:p>
        </w:tc>
      </w:tr>
      <w:tr w:rsidR="00C74636" w:rsidRPr="00174B16" w:rsidTr="006C314C">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proofErr w:type="gramStart"/>
            <w:r w:rsidRPr="00174B16">
              <w:rPr>
                <w:rFonts w:ascii="PT Astra Serif" w:hAnsi="PT Astra Serif" w:cs="Arial"/>
                <w:sz w:val="18"/>
                <w:szCs w:val="18"/>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41,0</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Другие вопросы в области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13 994,7</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9 354,3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9 543,9</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977,0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977,0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1 171,6</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"Обеспечение предоставления качественного дошкольного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Проведение мероприятий по повышению квалификаций, участию в обучении семинарах, конкурсах различного уровня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967,0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967,0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1 161,6</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"Обеспечение предоставления качественного общего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66 2 01 00000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35,0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35,0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35,0</w:t>
            </w:r>
          </w:p>
        </w:tc>
      </w:tr>
      <w:tr w:rsidR="00C74636" w:rsidRPr="00174B16" w:rsidTr="006C314C">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35,0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35,0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35,0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35,0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35,0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35,0</w:t>
            </w:r>
          </w:p>
        </w:tc>
      </w:tr>
      <w:tr w:rsidR="00C74636" w:rsidRPr="00174B16" w:rsidTr="006C314C">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66 2 </w:t>
            </w:r>
            <w:proofErr w:type="gramStart"/>
            <w:r w:rsidRPr="00174B16">
              <w:rPr>
                <w:rFonts w:ascii="PT Astra Serif" w:hAnsi="PT Astra Serif" w:cs="Arial"/>
                <w:sz w:val="18"/>
                <w:szCs w:val="18"/>
              </w:rPr>
              <w:t>E</w:t>
            </w:r>
            <w:proofErr w:type="gramEnd"/>
            <w:r w:rsidRPr="00174B16">
              <w:rPr>
                <w:rFonts w:ascii="PT Astra Serif" w:hAnsi="PT Astra Serif" w:cs="Arial"/>
                <w:sz w:val="18"/>
                <w:szCs w:val="18"/>
              </w:rPr>
              <w:t>В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932,0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932,0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1 126,6</w:t>
            </w:r>
          </w:p>
        </w:tc>
      </w:tr>
      <w:tr w:rsidR="00C74636" w:rsidRPr="00174B16" w:rsidTr="006C314C">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66 2 </w:t>
            </w:r>
            <w:proofErr w:type="gramStart"/>
            <w:r w:rsidRPr="00174B16">
              <w:rPr>
                <w:rFonts w:ascii="PT Astra Serif" w:hAnsi="PT Astra Serif" w:cs="Arial"/>
                <w:sz w:val="18"/>
                <w:szCs w:val="18"/>
              </w:rPr>
              <w:t>E</w:t>
            </w:r>
            <w:proofErr w:type="gramEnd"/>
            <w:r w:rsidRPr="00174B16">
              <w:rPr>
                <w:rFonts w:ascii="PT Astra Serif" w:hAnsi="PT Astra Serif" w:cs="Arial"/>
                <w:sz w:val="18"/>
                <w:szCs w:val="18"/>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932,0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932,0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1 126,6</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66 2 </w:t>
            </w:r>
            <w:proofErr w:type="gramStart"/>
            <w:r w:rsidRPr="00174B16">
              <w:rPr>
                <w:rFonts w:ascii="PT Astra Serif" w:hAnsi="PT Astra Serif" w:cs="Arial"/>
                <w:sz w:val="18"/>
                <w:szCs w:val="18"/>
              </w:rPr>
              <w:t>E</w:t>
            </w:r>
            <w:proofErr w:type="gramEnd"/>
            <w:r w:rsidRPr="00174B16">
              <w:rPr>
                <w:rFonts w:ascii="PT Astra Serif" w:hAnsi="PT Astra Serif" w:cs="Arial"/>
                <w:sz w:val="18"/>
                <w:szCs w:val="18"/>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932,0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932,0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1 126,6</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3 111,9</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2 113,5</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2 113,5</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3 111,9</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2 113,5</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2 113,5</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обеспечение функций центрального аппарата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3 082,0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2 113,5</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2 113,5</w:t>
            </w:r>
          </w:p>
        </w:tc>
      </w:tr>
      <w:tr w:rsidR="00C74636" w:rsidRPr="00174B16" w:rsidTr="006C314C">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2 959,4</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2 055,3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2 055,3</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122,6</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58,2</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58,2</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Достижение показателей деятельности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81 3 00 79330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29,9</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81 3 00 79330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29,9</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9 328,5</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5 686,5</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5 681,5</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9 313,9</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5 671,9</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5 666,9</w:t>
            </w:r>
          </w:p>
        </w:tc>
      </w:tr>
      <w:tr w:rsidR="00C74636" w:rsidRPr="00174B16" w:rsidTr="006C314C">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8 013,7</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4 755,0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4 755,0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1 293,2</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909,9</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904,9</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Уплата земельного налога, налога на имущество и транспортного налога муниципальными  казенными учреждениями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14,6</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14,6</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14,6</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14,6</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577,3</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577,3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577,3</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577,3</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577,3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577,3</w:t>
            </w:r>
          </w:p>
        </w:tc>
      </w:tr>
      <w:tr w:rsidR="00C74636" w:rsidRPr="00174B16" w:rsidTr="006C314C">
        <w:trPr>
          <w:trHeight w:val="22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466,7</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466,7</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466,7</w:t>
            </w:r>
          </w:p>
        </w:tc>
      </w:tr>
      <w:tr w:rsidR="00C74636" w:rsidRPr="00174B16" w:rsidTr="006C314C">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405,9</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405,9</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405,9</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60,8</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60,8</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60,8</w:t>
            </w:r>
          </w:p>
        </w:tc>
      </w:tr>
      <w:tr w:rsidR="00C74636" w:rsidRPr="00174B16" w:rsidTr="006C314C">
        <w:trPr>
          <w:trHeight w:val="29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60,6</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60,6</w:t>
            </w:r>
          </w:p>
        </w:tc>
      </w:tr>
      <w:tr w:rsidR="00C74636" w:rsidRPr="00174B16" w:rsidTr="006C314C">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56,2</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56,2</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56,2</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4,4</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4,4</w:t>
            </w:r>
          </w:p>
        </w:tc>
      </w:tr>
      <w:tr w:rsidR="00C74636" w:rsidRPr="00174B16" w:rsidTr="006C314C">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w:t>
            </w:r>
          </w:p>
        </w:tc>
      </w:tr>
      <w:tr w:rsidR="00C74636" w:rsidRPr="00174B16" w:rsidTr="006C314C">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35,5</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35,5</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35,5</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14,5</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14,5</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14,5</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КУЛЬТУРА И КИНЕМАТОГРАФИЯ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56 077,3</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19 905,1</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16 150,7</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Культура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46 948,9</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13 234,6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10 836,5</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Муниципальная программа "Развитие культуры на территории Турковского муниципального района Саратовской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46 948,9</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13 234,6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10 836,5</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Подпрограмма "Сохранение и развитие библиотечной и культурно-досуговой деятельности"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46 948,9</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13 234,6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10 836,5</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"Стимулирование творческой активности населения, поддержка организаций в сфере культуры"</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68 2 01 00000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29 341,5</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8 617,2</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7 617,2</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муниципальных услуг в сфере культурно-досуговой деятельности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15 539,2</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8 617,2</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7 617,2</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15 539,2</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8 617,2</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7 617,2</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Сохранение достигнутых </w:t>
            </w:r>
            <w:proofErr w:type="gramStart"/>
            <w:r w:rsidRPr="00174B16">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13 388,3</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13 388,3</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 xml:space="preserve">Сохранение достигнутых </w:t>
            </w:r>
            <w:proofErr w:type="gramStart"/>
            <w:r w:rsidRPr="00174B16">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174B16">
              <w:rPr>
                <w:rFonts w:ascii="PT Astra Serif" w:hAnsi="PT Astra Serif" w:cs="Arial"/>
                <w:sz w:val="18"/>
                <w:szCs w:val="18"/>
              </w:rPr>
              <w:t xml:space="preserve">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414,0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414,0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68 2 03 00000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11 116,0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4 617,4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3 219,3</w:t>
            </w:r>
          </w:p>
        </w:tc>
      </w:tr>
      <w:tr w:rsidR="00C74636" w:rsidRPr="00174B16" w:rsidTr="006C314C">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5 475,1</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4 617,4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3 219,3</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5 475,1</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4 617,4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3 219,3</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Сохранение достигнутых </w:t>
            </w:r>
            <w:proofErr w:type="gramStart"/>
            <w:r w:rsidRPr="00174B16">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5 471,7</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5 471,7</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Сохранение достигнутых </w:t>
            </w:r>
            <w:proofErr w:type="gramStart"/>
            <w:r w:rsidRPr="00174B16">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174B16">
              <w:rPr>
                <w:rFonts w:ascii="PT Astra Serif" w:hAnsi="PT Astra Serif" w:cs="Arial"/>
                <w:sz w:val="18"/>
                <w:szCs w:val="18"/>
              </w:rPr>
              <w:t xml:space="preserve">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169,2</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169,2</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68 2 09 00000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6 454,5</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Проведение капитального и текущего ремонта, техническое оснащение муниципальных учреждений культурно-досугового типа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2 000,0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2 000,0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учреждений культуры</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68 2 09 79911</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68 2 09 79911</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09 L4670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3 455,6</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09 L4670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3 455,6</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 (средства для достижения показателей  результативности)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09 А4670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888,9</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09 А4670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888,9</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"Государственную поддержку отрасли культур</w:t>
            </w:r>
            <w:proofErr w:type="gramStart"/>
            <w:r w:rsidRPr="00174B16">
              <w:rPr>
                <w:rFonts w:ascii="PT Astra Serif" w:hAnsi="PT Astra Serif" w:cs="Arial"/>
                <w:sz w:val="18"/>
                <w:szCs w:val="18"/>
              </w:rPr>
              <w:t>ы(</w:t>
            </w:r>
            <w:proofErr w:type="gramEnd"/>
            <w:r w:rsidRPr="00174B16">
              <w:rPr>
                <w:rFonts w:ascii="PT Astra Serif" w:hAnsi="PT Astra Serif" w:cs="Arial"/>
                <w:sz w:val="18"/>
                <w:szCs w:val="18"/>
              </w:rPr>
              <w:t>Комплектование книжных фондов муниципальных общедоступных библиотек)"</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68 2 12 00000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36,9</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Государственная поддержка отрасли культуры (Комплектование книжных фондов муниципальных общедоступных библиотек)</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36,9</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36,9</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Другие вопросы в области культуры, кинематографии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9 128,4</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6 670,5</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5 314,2</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9 128,4</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6 670,5</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5 314,2</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9 128,4</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6 670,5</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5 314,2</w:t>
            </w:r>
          </w:p>
        </w:tc>
      </w:tr>
      <w:tr w:rsidR="00C74636" w:rsidRPr="00174B16" w:rsidTr="006C314C">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8 920,1</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6 497,5</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5 141,2</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206,3</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171,0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171,0</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Социальная политика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1 427,1</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2 130,2</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2 130,2</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Пенсионное обеспечение</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545,0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545,0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Муниципальная программа "Социальная поддержка отдельных категорий граждан"</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545,0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545,0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"Доплаты к трудовой пенсии муниципальным служащим"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54 0 01 00000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545,0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545,0</w:t>
            </w:r>
          </w:p>
        </w:tc>
      </w:tr>
      <w:tr w:rsidR="00C74636" w:rsidRPr="00174B16" w:rsidTr="006C314C">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545,0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545,0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545,0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545,0</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Социальное обеспечение населения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274,6</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875,8</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875,8</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Муниципальная программа "Социальная поддержка отдельных категорий граждан"</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208,6</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809,8</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809,8</w:t>
            </w:r>
          </w:p>
        </w:tc>
      </w:tr>
      <w:tr w:rsidR="00C74636" w:rsidRPr="00174B16" w:rsidTr="006C314C">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174B16">
              <w:rPr>
                <w:rFonts w:ascii="PT Astra Serif" w:hAnsi="PT Astra Serif" w:cs="Arial"/>
                <w:sz w:val="18"/>
                <w:szCs w:val="18"/>
              </w:rPr>
              <w:t>о-</w:t>
            </w:r>
            <w:proofErr w:type="gramEnd"/>
            <w:r w:rsidRPr="00174B16">
              <w:rPr>
                <w:rFonts w:ascii="PT Astra Serif" w:hAnsi="PT Astra Serif" w:cs="Arial"/>
                <w:sz w:val="18"/>
                <w:szCs w:val="18"/>
              </w:rPr>
              <w:t xml:space="preserve"> 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54 0 02 00000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208,6</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809,8</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809,8</w:t>
            </w:r>
          </w:p>
        </w:tc>
      </w:tr>
      <w:tr w:rsidR="00C74636" w:rsidRPr="00174B16" w:rsidTr="006C314C">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Возмещение затрат медицинским работникам, перешедшим на пенсию и проживающим в сельской местности, по жилищн</w:t>
            </w:r>
            <w:proofErr w:type="gramStart"/>
            <w:r w:rsidRPr="00174B16">
              <w:rPr>
                <w:rFonts w:ascii="PT Astra Serif" w:hAnsi="PT Astra Serif" w:cs="Arial"/>
                <w:sz w:val="18"/>
                <w:szCs w:val="18"/>
              </w:rPr>
              <w:t>о-</w:t>
            </w:r>
            <w:proofErr w:type="gramEnd"/>
            <w:r w:rsidRPr="00174B16">
              <w:rPr>
                <w:rFonts w:ascii="PT Astra Serif" w:hAnsi="PT Astra Serif" w:cs="Arial"/>
                <w:sz w:val="18"/>
                <w:szCs w:val="18"/>
              </w:rPr>
              <w:t xml:space="preserve"> 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208,6</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809,8</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809,8</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3,7</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9,8</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9,8</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204,9</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r>
      <w:tr w:rsidR="00C74636" w:rsidRPr="00174B16" w:rsidTr="006C314C">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66 1 02 00000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r>
      <w:tr w:rsidR="00C74636" w:rsidRPr="00174B16" w:rsidTr="006C314C">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Возмещение затрат медицинским работникам, перешедшим на пенсию и проживающим в сельской местности, по жилищно-коммунальным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Муниципальная программа "Молодежь Турковского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"Выплата стипендий студентам медицинских ВУЗов"</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97 0 02 00000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Выплата стипендий студентам медицинских ВУЗов</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36,0</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Охрана семьи и детства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607,5</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709,4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709,4</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607,5</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709,4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709,4</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542,0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709,4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709,4</w:t>
            </w:r>
          </w:p>
        </w:tc>
      </w:tr>
      <w:tr w:rsidR="00C74636" w:rsidRPr="00174B16" w:rsidTr="006C314C">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66 1 03 00000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542,0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709,4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709,4</w:t>
            </w:r>
          </w:p>
        </w:tc>
      </w:tr>
      <w:tr w:rsidR="00C74636" w:rsidRPr="00174B16" w:rsidTr="006C314C">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542,0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709,4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709,4</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542,0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709,4</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709,4</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65,5</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66 2 19 00000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65,5</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65,5</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65,5</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ФИЗИЧЕСКАЯ КУЛЬТУРА И СПОРТ</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7 897,3</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6 293,8</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5 778,8</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 xml:space="preserve">Физическая культура </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7 897,3</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6 293,8</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5 778,8</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Муниципальная программа "Развитие физической культуры и спорта в </w:t>
            </w:r>
            <w:proofErr w:type="spellStart"/>
            <w:r w:rsidRPr="00174B16">
              <w:rPr>
                <w:rFonts w:ascii="PT Astra Serif" w:hAnsi="PT Astra Serif" w:cs="Arial"/>
                <w:sz w:val="18"/>
                <w:szCs w:val="18"/>
              </w:rPr>
              <w:t>Турковском</w:t>
            </w:r>
            <w:proofErr w:type="spellEnd"/>
            <w:r w:rsidRPr="00174B16">
              <w:rPr>
                <w:rFonts w:ascii="PT Astra Serif" w:hAnsi="PT Astra Serif" w:cs="Arial"/>
                <w:sz w:val="18"/>
                <w:szCs w:val="18"/>
              </w:rPr>
              <w:t xml:space="preserve"> муниципальном районе"</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55 0 00 00000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7 897,3</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6 293,8</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5 778,8</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"Обеспечение предоставления качественных услуг в сфере физической культуры и спорта"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55 0 01 00000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7 897,3</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6 293,8</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5 778,8</w:t>
            </w:r>
          </w:p>
        </w:tc>
      </w:tr>
      <w:tr w:rsidR="00C74636" w:rsidRPr="00174B16" w:rsidTr="006C314C">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7 897,3</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6 293,8</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5 778,8</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7 897,3</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6 293,8</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5 778,8</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СРЕДСТВА МАССОВОЙ ИНФОРМАЦИИ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700,0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0,0</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Периодическая печать и издательства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58 0 00 00000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"Расходы  на обеспечение  деятельности муниципального учреждения  в области средств массовой информации"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58 0 01 00000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ОБСЛУЖИВАНИЕ ГОСУДАРСТВЕННОГО (МУНИЦИПАЛЬНОГО) ДОЛГА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13</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5,3</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5,3</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Обслуживание государственного (муниципального) внутреннего долга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5,3</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5,3</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Обслуживание долговых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85 0 00 00000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5,3</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5,3</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Процентные платежи по муниципальному долгу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5,3</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5,3</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Обслуживание государственного (муниципального) долга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5,3</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5,3</w:t>
            </w:r>
          </w:p>
        </w:tc>
      </w:tr>
      <w:tr w:rsidR="00C74636" w:rsidRPr="00174B16" w:rsidTr="006C314C">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МЕЖБЮДЖЕТНЫЕ ТРАНСФЕРТЫ БЮДЖЕТАМ СУБЪЕКТОВ РОССИЙСКОЙ ФЕДЕРАЦИИ И МУНИЦИПАЛЬНЫХ ОБРАЗОВАНИЙ ОБЩЕГО ХАРАКТЕРА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1 142,1</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907,3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911,3</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Дотации на выравнивание бюджетной обеспеченности субъектов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1 142,1</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907,3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911,3</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межбюджетных трансфертов</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1 142,1</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907,3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911,3</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Предоставление межбюджетных трансфертов  бюджетам поселений</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60 1 00 00000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1 142,1</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907,3</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911,3</w:t>
            </w:r>
          </w:p>
        </w:tc>
      </w:tr>
      <w:tr w:rsidR="00C74636" w:rsidRPr="00174B16" w:rsidTr="006C314C">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Дотации на выравнивание бюджетной обеспеченности поселений из бюджета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537,8</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271,6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253,6</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537,8</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271,6</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253,6</w:t>
            </w:r>
          </w:p>
        </w:tc>
      </w:tr>
      <w:tr w:rsidR="00C74636" w:rsidRPr="00174B16" w:rsidTr="006C314C">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Исполнение государственных полномочий по расчету и предоставлению дотаций поселениям</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604,3</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635,7</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657,7</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604,3</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635,7</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657,7</w:t>
            </w:r>
          </w:p>
        </w:tc>
      </w:tr>
      <w:tr w:rsidR="00C74636" w:rsidRPr="00174B16" w:rsidTr="006C314C">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Всего</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411 772,20</w:t>
            </w:r>
          </w:p>
        </w:tc>
        <w:tc>
          <w:tcPr>
            <w:tcW w:w="1275"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291 604,10</w:t>
            </w:r>
          </w:p>
        </w:tc>
        <w:tc>
          <w:tcPr>
            <w:tcW w:w="1134"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286 104,40</w:t>
            </w:r>
            <w:r>
              <w:rPr>
                <w:rFonts w:ascii="PT Astra Serif" w:hAnsi="PT Astra Serif" w:cs="Arial"/>
                <w:b/>
                <w:bCs/>
                <w:sz w:val="18"/>
                <w:szCs w:val="18"/>
              </w:rPr>
              <w:t>»</w:t>
            </w:r>
          </w:p>
        </w:tc>
      </w:tr>
    </w:tbl>
    <w:p w:rsidR="00C74636" w:rsidRPr="00F9400D" w:rsidRDefault="00C74636" w:rsidP="00C74636">
      <w:pPr>
        <w:jc w:val="right"/>
        <w:rPr>
          <w:highlight w:val="yellow"/>
        </w:rPr>
      </w:pPr>
    </w:p>
    <w:p w:rsidR="00C74636" w:rsidRDefault="00C74636" w:rsidP="00C74636">
      <w:pPr>
        <w:jc w:val="right"/>
        <w:rPr>
          <w:highlight w:val="yellow"/>
        </w:rPr>
        <w:sectPr w:rsidR="00C74636" w:rsidSect="00E83F03">
          <w:pgSz w:w="11906" w:h="16838"/>
          <w:pgMar w:top="1134" w:right="707" w:bottom="1134" w:left="1701" w:header="708" w:footer="708" w:gutter="0"/>
          <w:cols w:space="708"/>
          <w:docGrid w:linePitch="360"/>
        </w:sectPr>
      </w:pPr>
    </w:p>
    <w:p w:rsidR="00C74636" w:rsidRPr="00F9400D" w:rsidRDefault="00C74636" w:rsidP="00C74636">
      <w:pPr>
        <w:jc w:val="right"/>
        <w:rPr>
          <w:highlight w:val="yellow"/>
        </w:rPr>
      </w:pPr>
    </w:p>
    <w:p w:rsidR="00C74636" w:rsidRDefault="00C74636" w:rsidP="00C74636">
      <w:pPr>
        <w:ind w:left="5103"/>
      </w:pPr>
      <w:bookmarkStart w:id="2" w:name="Приложение7"/>
      <w:bookmarkEnd w:id="2"/>
      <w:r>
        <w:t>Приложение №4</w:t>
      </w:r>
    </w:p>
    <w:p w:rsidR="00C74636" w:rsidRDefault="00C74636" w:rsidP="00C74636">
      <w:pPr>
        <w:ind w:firstLine="5103"/>
      </w:pPr>
      <w:r>
        <w:t>к решению Собрания депутатов</w:t>
      </w:r>
    </w:p>
    <w:p w:rsidR="00C74636" w:rsidRDefault="00C74636" w:rsidP="00C74636">
      <w:pPr>
        <w:ind w:firstLine="5103"/>
      </w:pPr>
      <w:r>
        <w:t xml:space="preserve">Турковского муниципального района </w:t>
      </w:r>
    </w:p>
    <w:p w:rsidR="00C74636" w:rsidRDefault="00C74636" w:rsidP="00C74636">
      <w:pPr>
        <w:ind w:firstLine="5103"/>
      </w:pPr>
      <w:r>
        <w:t>от 14.08.2024 года № 88/1</w:t>
      </w:r>
    </w:p>
    <w:p w:rsidR="00C74636" w:rsidRDefault="00C74636" w:rsidP="00C74636"/>
    <w:p w:rsidR="00C74636" w:rsidRPr="00474F97" w:rsidRDefault="00C74636" w:rsidP="00C74636">
      <w:pPr>
        <w:ind w:firstLine="5103"/>
      </w:pPr>
      <w:r>
        <w:t>«</w:t>
      </w:r>
      <w:r w:rsidRPr="00474F97">
        <w:t>Приложение №</w:t>
      </w:r>
      <w:r>
        <w:t>5</w:t>
      </w:r>
    </w:p>
    <w:p w:rsidR="00C74636" w:rsidRPr="00474F97" w:rsidRDefault="00C74636" w:rsidP="00C74636">
      <w:pPr>
        <w:ind w:firstLine="5103"/>
      </w:pPr>
      <w:r w:rsidRPr="00474F97">
        <w:t>к решению Собрания депутатов</w:t>
      </w:r>
    </w:p>
    <w:p w:rsidR="00C74636" w:rsidRPr="00474F97" w:rsidRDefault="00C74636" w:rsidP="00C74636">
      <w:pPr>
        <w:ind w:firstLine="5103"/>
      </w:pPr>
      <w:r w:rsidRPr="00474F97">
        <w:t>Турковского муниципального района</w:t>
      </w:r>
    </w:p>
    <w:p w:rsidR="00C74636" w:rsidRDefault="00C74636" w:rsidP="00C74636">
      <w:pPr>
        <w:ind w:firstLine="5103"/>
      </w:pPr>
      <w:r w:rsidRPr="00474F97">
        <w:t>от 2</w:t>
      </w:r>
      <w:r w:rsidRPr="003414E0">
        <w:t>5</w:t>
      </w:r>
      <w:r w:rsidRPr="00474F97">
        <w:t>.12.202</w:t>
      </w:r>
      <w:r w:rsidRPr="003414E0">
        <w:t>3</w:t>
      </w:r>
      <w:r w:rsidRPr="00474F97">
        <w:t xml:space="preserve"> года № </w:t>
      </w:r>
      <w:r w:rsidRPr="003414E0">
        <w:t>81</w:t>
      </w:r>
      <w:r w:rsidRPr="00474F97">
        <w:t xml:space="preserve">/1 </w:t>
      </w:r>
    </w:p>
    <w:p w:rsidR="00C74636" w:rsidRDefault="00C74636" w:rsidP="00C74636">
      <w:pPr>
        <w:jc w:val="center"/>
        <w:rPr>
          <w:sz w:val="26"/>
          <w:szCs w:val="26"/>
        </w:rPr>
      </w:pPr>
    </w:p>
    <w:p w:rsidR="00C74636" w:rsidRDefault="00C74636" w:rsidP="00C74636">
      <w:pPr>
        <w:jc w:val="center"/>
        <w:rPr>
          <w:b/>
          <w:sz w:val="22"/>
          <w:szCs w:val="22"/>
        </w:rPr>
      </w:pPr>
      <w:r w:rsidRPr="0067194D">
        <w:rPr>
          <w:b/>
          <w:sz w:val="22"/>
          <w:szCs w:val="22"/>
        </w:rPr>
        <w:t xml:space="preserve">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w:t>
      </w:r>
      <w:proofErr w:type="gramStart"/>
      <w:r w:rsidRPr="0067194D">
        <w:rPr>
          <w:b/>
          <w:sz w:val="22"/>
          <w:szCs w:val="22"/>
        </w:rPr>
        <w:t>видов расходов классификации расходов бюджета</w:t>
      </w:r>
      <w:proofErr w:type="gramEnd"/>
      <w:r w:rsidRPr="0067194D">
        <w:rPr>
          <w:b/>
          <w:sz w:val="22"/>
          <w:szCs w:val="22"/>
        </w:rPr>
        <w:t xml:space="preserve"> на 20</w:t>
      </w:r>
      <w:r>
        <w:rPr>
          <w:b/>
          <w:sz w:val="22"/>
          <w:szCs w:val="22"/>
        </w:rPr>
        <w:t>24</w:t>
      </w:r>
      <w:r w:rsidRPr="0067194D">
        <w:rPr>
          <w:b/>
          <w:sz w:val="22"/>
          <w:szCs w:val="22"/>
        </w:rPr>
        <w:t xml:space="preserve"> год и на плановый период </w:t>
      </w:r>
    </w:p>
    <w:p w:rsidR="00C74636" w:rsidRDefault="00C74636" w:rsidP="00C74636">
      <w:pPr>
        <w:rPr>
          <w:b/>
          <w:sz w:val="22"/>
          <w:szCs w:val="22"/>
        </w:rPr>
      </w:pPr>
      <w:r w:rsidRPr="0067194D">
        <w:rPr>
          <w:b/>
          <w:sz w:val="22"/>
          <w:szCs w:val="22"/>
        </w:rPr>
        <w:t>202</w:t>
      </w:r>
      <w:r>
        <w:rPr>
          <w:b/>
          <w:sz w:val="22"/>
          <w:szCs w:val="22"/>
        </w:rPr>
        <w:t>5</w:t>
      </w:r>
      <w:r w:rsidRPr="0067194D">
        <w:rPr>
          <w:b/>
          <w:sz w:val="22"/>
          <w:szCs w:val="22"/>
        </w:rPr>
        <w:t xml:space="preserve"> и 202</w:t>
      </w:r>
      <w:r>
        <w:rPr>
          <w:b/>
          <w:sz w:val="22"/>
          <w:szCs w:val="22"/>
          <w:lang w:val="en-US"/>
        </w:rPr>
        <w:t>6</w:t>
      </w:r>
      <w:r w:rsidRPr="0067194D">
        <w:rPr>
          <w:b/>
          <w:sz w:val="22"/>
          <w:szCs w:val="22"/>
        </w:rPr>
        <w:t xml:space="preserve"> годов</w:t>
      </w:r>
    </w:p>
    <w:p w:rsidR="00C74636" w:rsidRPr="007B5FF8" w:rsidRDefault="00C74636" w:rsidP="00C74636">
      <w:pPr>
        <w:rPr>
          <w:b/>
          <w:sz w:val="22"/>
          <w:szCs w:val="22"/>
          <w:lang w:val="en-US"/>
        </w:rPr>
      </w:pPr>
      <w:r w:rsidRPr="00072C87">
        <w:rPr>
          <w:sz w:val="22"/>
          <w:szCs w:val="22"/>
        </w:rPr>
        <w:t>тыс. рублей</w:t>
      </w:r>
    </w:p>
    <w:tbl>
      <w:tblPr>
        <w:tblW w:w="11341" w:type="dxa"/>
        <w:tblInd w:w="-1168" w:type="dxa"/>
        <w:tblLook w:val="04A0" w:firstRow="1" w:lastRow="0" w:firstColumn="1" w:lastColumn="0" w:noHBand="0" w:noVBand="1"/>
      </w:tblPr>
      <w:tblGrid>
        <w:gridCol w:w="4920"/>
        <w:gridCol w:w="1360"/>
        <w:gridCol w:w="980"/>
        <w:gridCol w:w="1246"/>
        <w:gridCol w:w="1417"/>
        <w:gridCol w:w="1418"/>
      </w:tblGrid>
      <w:tr w:rsidR="00C74636" w:rsidRPr="00174B16" w:rsidTr="006C314C">
        <w:trPr>
          <w:trHeight w:val="300"/>
        </w:trPr>
        <w:tc>
          <w:tcPr>
            <w:tcW w:w="4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Наименование</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Целевая статья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Вид расходов</w:t>
            </w:r>
          </w:p>
        </w:tc>
        <w:tc>
          <w:tcPr>
            <w:tcW w:w="4081" w:type="dxa"/>
            <w:gridSpan w:val="3"/>
            <w:tcBorders>
              <w:top w:val="single" w:sz="4" w:space="0" w:color="auto"/>
              <w:left w:val="nil"/>
              <w:bottom w:val="single" w:sz="4" w:space="0" w:color="auto"/>
              <w:right w:val="single" w:sz="4" w:space="0" w:color="auto"/>
            </w:tcBorders>
            <w:shd w:val="clear" w:color="auto" w:fill="auto"/>
            <w:noWrap/>
            <w:vAlign w:val="center"/>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Сумма</w:t>
            </w:r>
          </w:p>
        </w:tc>
      </w:tr>
      <w:tr w:rsidR="00C74636" w:rsidRPr="00174B16" w:rsidTr="006C314C">
        <w:trPr>
          <w:trHeight w:val="402"/>
        </w:trPr>
        <w:tc>
          <w:tcPr>
            <w:tcW w:w="4920" w:type="dxa"/>
            <w:vMerge/>
            <w:tcBorders>
              <w:top w:val="single" w:sz="4" w:space="0" w:color="auto"/>
              <w:left w:val="single" w:sz="4" w:space="0" w:color="auto"/>
              <w:bottom w:val="single" w:sz="4" w:space="0" w:color="auto"/>
              <w:right w:val="single" w:sz="4" w:space="0" w:color="auto"/>
            </w:tcBorders>
            <w:vAlign w:val="center"/>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p>
        </w:tc>
        <w:tc>
          <w:tcPr>
            <w:tcW w:w="1246" w:type="dxa"/>
            <w:tcBorders>
              <w:top w:val="nil"/>
              <w:left w:val="nil"/>
              <w:bottom w:val="single" w:sz="4" w:space="0" w:color="auto"/>
              <w:right w:val="single" w:sz="4" w:space="0" w:color="auto"/>
            </w:tcBorders>
            <w:shd w:val="clear" w:color="auto" w:fill="auto"/>
            <w:noWrap/>
            <w:vAlign w:val="center"/>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2024 год</w:t>
            </w:r>
          </w:p>
        </w:tc>
        <w:tc>
          <w:tcPr>
            <w:tcW w:w="1417" w:type="dxa"/>
            <w:tcBorders>
              <w:top w:val="nil"/>
              <w:left w:val="nil"/>
              <w:bottom w:val="single" w:sz="4" w:space="0" w:color="auto"/>
              <w:right w:val="single" w:sz="4" w:space="0" w:color="auto"/>
            </w:tcBorders>
            <w:shd w:val="clear" w:color="auto" w:fill="auto"/>
            <w:vAlign w:val="center"/>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2025 год</w:t>
            </w:r>
          </w:p>
        </w:tc>
        <w:tc>
          <w:tcPr>
            <w:tcW w:w="1418" w:type="dxa"/>
            <w:tcBorders>
              <w:top w:val="nil"/>
              <w:left w:val="nil"/>
              <w:bottom w:val="single" w:sz="4" w:space="0" w:color="auto"/>
              <w:right w:val="single" w:sz="4" w:space="0" w:color="auto"/>
            </w:tcBorders>
            <w:shd w:val="clear" w:color="auto" w:fill="auto"/>
            <w:vAlign w:val="center"/>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2026 год</w:t>
            </w:r>
          </w:p>
        </w:tc>
      </w:tr>
      <w:tr w:rsidR="00C74636" w:rsidRPr="00174B16" w:rsidTr="006C314C">
        <w:trPr>
          <w:trHeight w:val="255"/>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C74636" w:rsidRPr="00174B16" w:rsidRDefault="00C74636" w:rsidP="006C314C">
            <w:pPr>
              <w:overflowPunct/>
              <w:autoSpaceDE/>
              <w:autoSpaceDN/>
              <w:adjustRightInd/>
              <w:textAlignment w:val="auto"/>
              <w:rPr>
                <w:rFonts w:ascii="PT Astra Serif" w:hAnsi="PT Astra Serif" w:cs="Arial"/>
                <w:b/>
                <w:bCs/>
                <w:sz w:val="16"/>
                <w:szCs w:val="16"/>
              </w:rPr>
            </w:pPr>
            <w:r w:rsidRPr="00174B16">
              <w:rPr>
                <w:rFonts w:ascii="PT Astra Serif" w:hAnsi="PT Astra Serif" w:cs="Arial"/>
                <w:b/>
                <w:bCs/>
                <w:sz w:val="16"/>
                <w:szCs w:val="16"/>
              </w:rPr>
              <w:t>1</w:t>
            </w:r>
          </w:p>
        </w:tc>
        <w:tc>
          <w:tcPr>
            <w:tcW w:w="1360" w:type="dxa"/>
            <w:tcBorders>
              <w:top w:val="nil"/>
              <w:left w:val="nil"/>
              <w:bottom w:val="single" w:sz="4" w:space="0" w:color="auto"/>
              <w:right w:val="single" w:sz="4" w:space="0" w:color="auto"/>
            </w:tcBorders>
            <w:shd w:val="clear" w:color="auto" w:fill="auto"/>
            <w:noWrap/>
            <w:vAlign w:val="center"/>
            <w:hideMark/>
          </w:tcPr>
          <w:p w:rsidR="00C74636" w:rsidRPr="00174B16" w:rsidRDefault="00C74636" w:rsidP="006C314C">
            <w:pPr>
              <w:overflowPunct/>
              <w:autoSpaceDE/>
              <w:autoSpaceDN/>
              <w:adjustRightInd/>
              <w:textAlignment w:val="auto"/>
              <w:rPr>
                <w:rFonts w:ascii="PT Astra Serif" w:hAnsi="PT Astra Serif" w:cs="Arial"/>
                <w:b/>
                <w:bCs/>
                <w:sz w:val="16"/>
                <w:szCs w:val="16"/>
              </w:rPr>
            </w:pPr>
            <w:r w:rsidRPr="00174B16">
              <w:rPr>
                <w:rFonts w:ascii="PT Astra Serif" w:hAnsi="PT Astra Serif" w:cs="Arial"/>
                <w:b/>
                <w:bCs/>
                <w:sz w:val="16"/>
                <w:szCs w:val="16"/>
              </w:rPr>
              <w:t>2</w:t>
            </w:r>
          </w:p>
        </w:tc>
        <w:tc>
          <w:tcPr>
            <w:tcW w:w="980" w:type="dxa"/>
            <w:tcBorders>
              <w:top w:val="nil"/>
              <w:left w:val="nil"/>
              <w:bottom w:val="single" w:sz="4" w:space="0" w:color="auto"/>
              <w:right w:val="single" w:sz="4" w:space="0" w:color="auto"/>
            </w:tcBorders>
            <w:shd w:val="clear" w:color="auto" w:fill="auto"/>
            <w:noWrap/>
            <w:vAlign w:val="center"/>
            <w:hideMark/>
          </w:tcPr>
          <w:p w:rsidR="00C74636" w:rsidRPr="00174B16" w:rsidRDefault="00C74636" w:rsidP="006C314C">
            <w:pPr>
              <w:overflowPunct/>
              <w:autoSpaceDE/>
              <w:autoSpaceDN/>
              <w:adjustRightInd/>
              <w:textAlignment w:val="auto"/>
              <w:rPr>
                <w:rFonts w:ascii="PT Astra Serif" w:hAnsi="PT Astra Serif" w:cs="Arial"/>
                <w:b/>
                <w:bCs/>
                <w:sz w:val="16"/>
                <w:szCs w:val="16"/>
              </w:rPr>
            </w:pPr>
            <w:r w:rsidRPr="00174B16">
              <w:rPr>
                <w:rFonts w:ascii="PT Astra Serif" w:hAnsi="PT Astra Serif" w:cs="Arial"/>
                <w:b/>
                <w:bCs/>
                <w:sz w:val="16"/>
                <w:szCs w:val="16"/>
              </w:rPr>
              <w:t>3</w:t>
            </w:r>
          </w:p>
        </w:tc>
        <w:tc>
          <w:tcPr>
            <w:tcW w:w="1246" w:type="dxa"/>
            <w:tcBorders>
              <w:top w:val="nil"/>
              <w:left w:val="nil"/>
              <w:bottom w:val="single" w:sz="4" w:space="0" w:color="auto"/>
              <w:right w:val="single" w:sz="4" w:space="0" w:color="auto"/>
            </w:tcBorders>
            <w:shd w:val="clear" w:color="auto" w:fill="auto"/>
            <w:noWrap/>
            <w:vAlign w:val="center"/>
            <w:hideMark/>
          </w:tcPr>
          <w:p w:rsidR="00C74636" w:rsidRPr="00174B16" w:rsidRDefault="00C74636" w:rsidP="006C314C">
            <w:pPr>
              <w:overflowPunct/>
              <w:autoSpaceDE/>
              <w:autoSpaceDN/>
              <w:adjustRightInd/>
              <w:textAlignment w:val="auto"/>
              <w:rPr>
                <w:rFonts w:ascii="PT Astra Serif" w:hAnsi="PT Astra Serif" w:cs="Arial"/>
                <w:b/>
                <w:bCs/>
                <w:sz w:val="16"/>
                <w:szCs w:val="16"/>
              </w:rPr>
            </w:pPr>
            <w:r w:rsidRPr="00174B16">
              <w:rPr>
                <w:rFonts w:ascii="PT Astra Serif" w:hAnsi="PT Astra Serif" w:cs="Arial"/>
                <w:b/>
                <w:bCs/>
                <w:sz w:val="16"/>
                <w:szCs w:val="16"/>
              </w:rPr>
              <w:t>4</w:t>
            </w:r>
          </w:p>
        </w:tc>
        <w:tc>
          <w:tcPr>
            <w:tcW w:w="1417" w:type="dxa"/>
            <w:tcBorders>
              <w:top w:val="nil"/>
              <w:left w:val="nil"/>
              <w:bottom w:val="single" w:sz="4" w:space="0" w:color="auto"/>
              <w:right w:val="single" w:sz="4" w:space="0" w:color="auto"/>
            </w:tcBorders>
            <w:shd w:val="clear" w:color="auto" w:fill="auto"/>
            <w:noWrap/>
            <w:vAlign w:val="center"/>
            <w:hideMark/>
          </w:tcPr>
          <w:p w:rsidR="00C74636" w:rsidRPr="00174B16" w:rsidRDefault="00C74636" w:rsidP="006C314C">
            <w:pPr>
              <w:overflowPunct/>
              <w:autoSpaceDE/>
              <w:autoSpaceDN/>
              <w:adjustRightInd/>
              <w:textAlignment w:val="auto"/>
              <w:rPr>
                <w:rFonts w:ascii="PT Astra Serif" w:hAnsi="PT Astra Serif" w:cs="Arial"/>
                <w:b/>
                <w:bCs/>
                <w:sz w:val="16"/>
                <w:szCs w:val="16"/>
              </w:rPr>
            </w:pPr>
            <w:r w:rsidRPr="00174B16">
              <w:rPr>
                <w:rFonts w:ascii="PT Astra Serif" w:hAnsi="PT Astra Serif" w:cs="Arial"/>
                <w:b/>
                <w:bCs/>
                <w:sz w:val="16"/>
                <w:szCs w:val="16"/>
              </w:rPr>
              <w:t>5</w:t>
            </w:r>
          </w:p>
        </w:tc>
        <w:tc>
          <w:tcPr>
            <w:tcW w:w="1418" w:type="dxa"/>
            <w:tcBorders>
              <w:top w:val="nil"/>
              <w:left w:val="nil"/>
              <w:bottom w:val="single" w:sz="4" w:space="0" w:color="auto"/>
              <w:right w:val="single" w:sz="4" w:space="0" w:color="auto"/>
            </w:tcBorders>
            <w:shd w:val="clear" w:color="auto" w:fill="auto"/>
            <w:noWrap/>
            <w:vAlign w:val="center"/>
            <w:hideMark/>
          </w:tcPr>
          <w:p w:rsidR="00C74636" w:rsidRPr="00174B16" w:rsidRDefault="00C74636" w:rsidP="006C314C">
            <w:pPr>
              <w:overflowPunct/>
              <w:autoSpaceDE/>
              <w:autoSpaceDN/>
              <w:adjustRightInd/>
              <w:textAlignment w:val="auto"/>
              <w:rPr>
                <w:rFonts w:ascii="PT Astra Serif" w:hAnsi="PT Astra Serif" w:cs="Arial"/>
                <w:b/>
                <w:bCs/>
                <w:sz w:val="16"/>
                <w:szCs w:val="16"/>
              </w:rPr>
            </w:pPr>
            <w:r w:rsidRPr="00174B16">
              <w:rPr>
                <w:rFonts w:ascii="PT Astra Serif" w:hAnsi="PT Astra Serif" w:cs="Arial"/>
                <w:b/>
                <w:bCs/>
                <w:sz w:val="16"/>
                <w:szCs w:val="16"/>
              </w:rPr>
              <w:t>6</w:t>
            </w:r>
          </w:p>
        </w:tc>
      </w:tr>
      <w:tr w:rsidR="00C74636" w:rsidRPr="00174B16" w:rsidTr="006C314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Муниципальная программа "Управление земельно-имущественными ресурсами Турковского муниципального района Саратовской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51 0 00 00000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439,0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139,0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139,0</w:t>
            </w:r>
          </w:p>
        </w:tc>
      </w:tr>
      <w:tr w:rsidR="00C74636" w:rsidRPr="00174B16" w:rsidTr="006C314C">
        <w:trPr>
          <w:trHeight w:val="15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51 0 01 00000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190,0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Геодезические и кадастровые работы по учету объектов капитального строительства</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190,0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190,0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"Рыночная оценка земельных участков и объектов недвижимости и прав на них"</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51 0 02 00000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128,0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Рыночная оценка земельных участков и объектов недвижимости и прав на них</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128,0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128,0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"Содержание и обслуживание муниципальной казны"</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51 0 03 00000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79,0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w:t>
            </w:r>
          </w:p>
        </w:tc>
      </w:tr>
      <w:tr w:rsidR="00C74636" w:rsidRPr="00174B16" w:rsidTr="006C314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Содержание и обслуживание муниципальной казны</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79,0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19,0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"Приобретение программных продуктов"</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51 0 04 00000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42,0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42,0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42,0</w:t>
            </w:r>
          </w:p>
        </w:tc>
      </w:tr>
      <w:tr w:rsidR="00C74636" w:rsidRPr="00174B16" w:rsidTr="006C314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Реализация основного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42,0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42,0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42,0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42,0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42,0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42,0</w:t>
            </w:r>
          </w:p>
        </w:tc>
      </w:tr>
      <w:tr w:rsidR="00C74636" w:rsidRPr="00174B16" w:rsidTr="006C314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xml:space="preserve">Муниципальная программа " Профилактика терроризма и экстремистских проявлений в </w:t>
            </w:r>
            <w:proofErr w:type="spellStart"/>
            <w:r w:rsidRPr="00174B16">
              <w:rPr>
                <w:rFonts w:ascii="PT Astra Serif" w:hAnsi="PT Astra Serif" w:cs="Arial"/>
                <w:b/>
                <w:bCs/>
                <w:sz w:val="18"/>
                <w:szCs w:val="18"/>
              </w:rPr>
              <w:t>Турковском</w:t>
            </w:r>
            <w:proofErr w:type="spellEnd"/>
            <w:r w:rsidRPr="00174B16">
              <w:rPr>
                <w:rFonts w:ascii="PT Astra Serif" w:hAnsi="PT Astra Serif" w:cs="Arial"/>
                <w:b/>
                <w:bCs/>
                <w:sz w:val="18"/>
                <w:szCs w:val="18"/>
              </w:rPr>
              <w:t xml:space="preserve"> муниципальном районе  </w:t>
            </w:r>
            <w:r w:rsidRPr="00174B16">
              <w:rPr>
                <w:rFonts w:ascii="PT Astra Serif" w:hAnsi="PT Astra Serif" w:cs="Arial"/>
                <w:b/>
                <w:bCs/>
                <w:sz w:val="18"/>
                <w:szCs w:val="18"/>
              </w:rPr>
              <w:br/>
              <w:t xml:space="preserve"> "</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52 0 00 00000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5,0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5,0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 Изготовление агитационных и информационных материалов"</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52 0 01 00000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w:t>
            </w:r>
          </w:p>
        </w:tc>
      </w:tr>
      <w:tr w:rsidR="00C74636" w:rsidRPr="00174B16" w:rsidTr="006C314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Реализация основного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lastRenderedPageBreak/>
              <w:t>Муниципальная программа "Социальная поддержка отдельных категорий граждан"</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753,6</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1 354,8</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1 354,8</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"Доплаты к трудовой пенсии муниципальным служащим"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54 0 01 00000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545,0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545,0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545,0</w:t>
            </w:r>
          </w:p>
        </w:tc>
      </w:tr>
      <w:tr w:rsidR="00C74636" w:rsidRPr="00174B16" w:rsidTr="006C314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545,0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545,0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545,0</w:t>
            </w:r>
          </w:p>
        </w:tc>
      </w:tr>
      <w:tr w:rsidR="00C74636" w:rsidRPr="00174B16" w:rsidTr="006C314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545,0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545,0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545,0</w:t>
            </w:r>
          </w:p>
        </w:tc>
      </w:tr>
      <w:tr w:rsidR="00C74636" w:rsidRPr="00174B16" w:rsidTr="006C314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174B16">
              <w:rPr>
                <w:rFonts w:ascii="PT Astra Serif" w:hAnsi="PT Astra Serif" w:cs="Arial"/>
                <w:sz w:val="18"/>
                <w:szCs w:val="18"/>
              </w:rPr>
              <w:t>о-</w:t>
            </w:r>
            <w:proofErr w:type="gramEnd"/>
            <w:r w:rsidRPr="00174B16">
              <w:rPr>
                <w:rFonts w:ascii="PT Astra Serif" w:hAnsi="PT Astra Serif" w:cs="Arial"/>
                <w:sz w:val="18"/>
                <w:szCs w:val="18"/>
              </w:rPr>
              <w:t xml:space="preserve"> 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54 0 02 00000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208,6</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809,8</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809,8</w:t>
            </w:r>
          </w:p>
        </w:tc>
      </w:tr>
      <w:tr w:rsidR="00C74636" w:rsidRPr="00174B16" w:rsidTr="006C314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Возмещение затрат медицинским работникам, перешедшим на пенсию и проживающим в сельской местности, по жилищн</w:t>
            </w:r>
            <w:proofErr w:type="gramStart"/>
            <w:r w:rsidRPr="00174B16">
              <w:rPr>
                <w:rFonts w:ascii="PT Astra Serif" w:hAnsi="PT Astra Serif" w:cs="Arial"/>
                <w:sz w:val="18"/>
                <w:szCs w:val="18"/>
              </w:rPr>
              <w:t>о-</w:t>
            </w:r>
            <w:proofErr w:type="gramEnd"/>
            <w:r w:rsidRPr="00174B16">
              <w:rPr>
                <w:rFonts w:ascii="PT Astra Serif" w:hAnsi="PT Astra Serif" w:cs="Arial"/>
                <w:sz w:val="18"/>
                <w:szCs w:val="18"/>
              </w:rPr>
              <w:t xml:space="preserve"> 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208,6</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809,8</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809,8</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3,7</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9,8</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9,8</w:t>
            </w:r>
          </w:p>
        </w:tc>
      </w:tr>
      <w:tr w:rsidR="00C74636" w:rsidRPr="00174B16" w:rsidTr="006C314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204,9</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800,0</w:t>
            </w:r>
          </w:p>
        </w:tc>
      </w:tr>
      <w:tr w:rsidR="00C74636" w:rsidRPr="00174B16" w:rsidTr="006C314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xml:space="preserve">Муниципальная программа "Развитие физической культуры и спорта в </w:t>
            </w:r>
            <w:proofErr w:type="spellStart"/>
            <w:r w:rsidRPr="00174B16">
              <w:rPr>
                <w:rFonts w:ascii="PT Astra Serif" w:hAnsi="PT Astra Serif" w:cs="Arial"/>
                <w:b/>
                <w:bCs/>
                <w:sz w:val="18"/>
                <w:szCs w:val="18"/>
              </w:rPr>
              <w:t>Турковском</w:t>
            </w:r>
            <w:proofErr w:type="spellEnd"/>
            <w:r w:rsidRPr="00174B16">
              <w:rPr>
                <w:rFonts w:ascii="PT Astra Serif" w:hAnsi="PT Astra Serif" w:cs="Arial"/>
                <w:b/>
                <w:bCs/>
                <w:sz w:val="18"/>
                <w:szCs w:val="18"/>
              </w:rPr>
              <w:t xml:space="preserve"> муниципальном районе"</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55 0 00 00000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7 897,3</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6 293,8</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5 778,8</w:t>
            </w:r>
          </w:p>
        </w:tc>
      </w:tr>
      <w:tr w:rsidR="00C74636" w:rsidRPr="00174B16" w:rsidTr="006C314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"Обеспечение предоставления качественных услуг в сфере физической культуры и спорта"</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55 0 01 00000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7 897,3</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6 293,8</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5 778,8</w:t>
            </w:r>
          </w:p>
        </w:tc>
      </w:tr>
      <w:tr w:rsidR="00C74636" w:rsidRPr="00174B16" w:rsidTr="006C314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7 897,3</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6 293,8</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5 778,8</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7 897,3</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6 293,8</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5 778,8</w:t>
            </w:r>
          </w:p>
        </w:tc>
      </w:tr>
      <w:tr w:rsidR="00C74636" w:rsidRPr="00174B16" w:rsidTr="006C314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58 0 00 00000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700,0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0,0</w:t>
            </w:r>
          </w:p>
        </w:tc>
      </w:tr>
      <w:tr w:rsidR="00C74636" w:rsidRPr="00174B16" w:rsidTr="006C314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"Расходы  на обеспечение  деятельности муниципального учреждения  в области средств массовой информации"</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58 0 01 00000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Предоставление межбюджетных трансфертов</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60 0 00 00000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1 142,1</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907,3</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911,3</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Предоставление межбюджетных трансфертов  бюджетам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60 1 00 00000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1 142,1</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907,3</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911,3</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Дотации на выравнивание бюджетной обеспеченности поселений из бюджета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537,8</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271,6</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253,6</w:t>
            </w:r>
          </w:p>
        </w:tc>
      </w:tr>
      <w:tr w:rsidR="00C74636" w:rsidRPr="00174B16" w:rsidTr="006C314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537,8</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271,6</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253,6</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Исполнение государственных полномочий по расчету и предоставлению дотаций поселениям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604,3</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635,7</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657,7</w:t>
            </w:r>
          </w:p>
        </w:tc>
      </w:tr>
      <w:tr w:rsidR="00C74636" w:rsidRPr="00174B16" w:rsidTr="006C314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604,3</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635,7</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657,7</w:t>
            </w:r>
          </w:p>
        </w:tc>
      </w:tr>
      <w:tr w:rsidR="00C74636" w:rsidRPr="00174B16" w:rsidTr="006C314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lastRenderedPageBreak/>
              <w:t>Муниципальная программа "Развитие системы образования на территории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255 179,3</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205 119,6</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203 224,0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Подпрограмма  "Развитие системы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30 305,2</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24 424,7</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24 424,7</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"Обеспечение предоставления качественного дошкольного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29 355,2</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23 685,3</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23 685,3</w:t>
            </w:r>
          </w:p>
        </w:tc>
      </w:tr>
      <w:tr w:rsidR="00C74636" w:rsidRPr="00174B16" w:rsidTr="006C314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Проведение мероприятий по повышению квалификаций, участию в обучении семинарах, конкурсах различного уровня</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r>
      <w:tr w:rsidR="00C74636" w:rsidRPr="00174B16" w:rsidTr="006C314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12 761,7</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9 467,6</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9 467,6</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12 761,7</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9 467,6</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9 467,6</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Организация питания в учреждениях дошкольного образования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56,5</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56,5</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Финансовое обеспечение образовательной деятельности муниципальных дошкольных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15 995,6</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13 929,2</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13 929,2</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15 995,6</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13 929,2</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13 929,2</w:t>
            </w:r>
          </w:p>
        </w:tc>
      </w:tr>
      <w:tr w:rsidR="00C74636" w:rsidRPr="00174B16" w:rsidTr="006C314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205,3</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278,5</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278,5</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205,3</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278,5</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278,5</w:t>
            </w:r>
          </w:p>
        </w:tc>
      </w:tr>
      <w:tr w:rsidR="00C74636" w:rsidRPr="00174B16" w:rsidTr="006C314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Финансовое обеспечение </w:t>
            </w:r>
            <w:proofErr w:type="spellStart"/>
            <w:r w:rsidRPr="00174B16">
              <w:rPr>
                <w:rFonts w:ascii="PT Astra Serif" w:hAnsi="PT Astra Serif" w:cs="Arial"/>
                <w:sz w:val="18"/>
                <w:szCs w:val="18"/>
              </w:rPr>
              <w:t>раасходов</w:t>
            </w:r>
            <w:proofErr w:type="spellEnd"/>
            <w:r w:rsidRPr="00174B16">
              <w:rPr>
                <w:rFonts w:ascii="PT Astra Serif" w:hAnsi="PT Astra Serif" w:cs="Arial"/>
                <w:sz w:val="18"/>
                <w:szCs w:val="18"/>
              </w:rPr>
              <w:t xml:space="preserve">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66 1 01 78750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326,1</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66 1 01 78750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326,1</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66 1 02 00000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r>
      <w:tr w:rsidR="00C74636" w:rsidRPr="00174B16" w:rsidTr="006C314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Возмещение затрат медицинским работникам, перешедшим на пенсию и проживающим в сельской местности, по жилищно-коммунальным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r>
      <w:tr w:rsidR="00C74636" w:rsidRPr="00174B16" w:rsidTr="006C314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r>
      <w:tr w:rsidR="00C74636" w:rsidRPr="00174B16" w:rsidTr="006C314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66 1 03 00000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542,0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709,4</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709,4</w:t>
            </w:r>
          </w:p>
        </w:tc>
      </w:tr>
      <w:tr w:rsidR="00C74636" w:rsidRPr="00174B16" w:rsidTr="006C314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542,0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709,4</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709,4</w:t>
            </w:r>
          </w:p>
        </w:tc>
      </w:tr>
      <w:tr w:rsidR="00C74636" w:rsidRPr="00174B16" w:rsidTr="006C314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542,0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709,4</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709,4</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66 1 05 00000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378,0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Оснащение и укрепление материально-технической базы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66 1 05 79150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189,0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66 1 05 79150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189,0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05 S9150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189,0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1 05 S9150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189,0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Подпрограмма "Развитие системы общего и дополнительного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224 874,1</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180 694,9</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178 799,3</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"Обеспечение предоставления качественного общего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66 2 01 00000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164 632,5</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147 191,0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145 183,7</w:t>
            </w:r>
          </w:p>
        </w:tc>
      </w:tr>
      <w:tr w:rsidR="00C74636" w:rsidRPr="00174B16" w:rsidTr="006C314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муниципальных услуг в учреждениях общего образования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26 637,8</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21 816,7</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19 809,4</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26 637,8</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21 816,7</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19 809,4</w:t>
            </w:r>
          </w:p>
        </w:tc>
      </w:tr>
      <w:tr w:rsidR="00C74636" w:rsidRPr="00174B16" w:rsidTr="006C314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Организация питания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214,4</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214,4</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35,0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35,0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35,0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35,0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35,0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35,0</w:t>
            </w:r>
          </w:p>
        </w:tc>
      </w:tr>
      <w:tr w:rsidR="00C74636" w:rsidRPr="00174B16" w:rsidTr="006C314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Финансовое обеспечение образовательной деятельности муниципальных общеобразовательных учреждений</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137 484,9</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125 339,3</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125 339,3</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137 484,9</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125 339,3</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125 339,3</w:t>
            </w:r>
          </w:p>
        </w:tc>
      </w:tr>
      <w:tr w:rsidR="00C74636" w:rsidRPr="00174B16" w:rsidTr="006C314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Поощрительные выплаты водителям школьных автобусов муниципальных общеобразовательных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66 2 01 79190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260,4</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66 2 01 79190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260,4</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"Организация летнего отдыха и оздоровления учащихся"</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66 2 02 00000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261,8</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261,8</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261,8</w:t>
            </w:r>
          </w:p>
        </w:tc>
      </w:tr>
      <w:tr w:rsidR="00C74636" w:rsidRPr="00174B16" w:rsidTr="006C314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Организация летнего отдыха и оздоровления учащихся</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261,8</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261,8</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261,8</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261,8</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261,8</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261,8</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"Обеспечение предоставления качественного дополнительного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66 2 03 00000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11 143,2</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5 009,7</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5 009,7</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Обеспечение предоставления качественного дополнительного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6 070,3</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5 009,7</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5 009,7</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6 070,3</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5 009,7</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5 009,7</w:t>
            </w:r>
          </w:p>
        </w:tc>
      </w:tr>
      <w:tr w:rsidR="00C74636" w:rsidRPr="00174B16" w:rsidTr="006C314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Сохранение достигнутых </w:t>
            </w:r>
            <w:proofErr w:type="gramStart"/>
            <w:r w:rsidRPr="00174B16">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4 920,7</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4 920,7</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Сохранение достигнутых </w:t>
            </w:r>
            <w:proofErr w:type="gramStart"/>
            <w:r w:rsidRPr="00174B16">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174B16">
              <w:rPr>
                <w:rFonts w:ascii="PT Astra Serif" w:hAnsi="PT Astra Serif" w:cs="Arial"/>
                <w:sz w:val="18"/>
                <w:szCs w:val="18"/>
              </w:rPr>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152,2</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152,2</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"Обеспечение персонифицированного финансирования  дополнительного образования детей»</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66 2 05 00000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1 200,0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720,0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720,0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Обеспечение персонифицированного финансирования дополнительного образования детей</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66 2 05 04115</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1 200,0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720,0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720,0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66 2 05 04115</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1 200,0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720,0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720,0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12 933,5</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66 2 06 08090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1 310,7</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66 2 06 08090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1 310,7</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Проведение капитального и текущего ремонта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4 900,0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2 900,0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2 000,0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Субсидия на проведение капитального и текущего ремонта спортивных залов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1 000,0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445,2</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554,8</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66 2 06 72130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750,0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66 2 06 72130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750,0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Оснащение и укрепление материально-технической базы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1 616,0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1 616,0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межбюджетные трансферты за счет  средств, выделяемых из резервного  фонда  Правительства Саратовской области</w:t>
            </w:r>
            <w:proofErr w:type="gramStart"/>
            <w:r w:rsidRPr="00174B16">
              <w:rPr>
                <w:rFonts w:ascii="PT Astra Serif" w:hAnsi="PT Astra Serif" w:cs="Arial"/>
                <w:sz w:val="18"/>
                <w:szCs w:val="18"/>
              </w:rPr>
              <w:t xml:space="preserve"> ,</w:t>
            </w:r>
            <w:proofErr w:type="gramEnd"/>
            <w:r w:rsidRPr="00174B16">
              <w:rPr>
                <w:rFonts w:ascii="PT Astra Serif" w:hAnsi="PT Astra Serif" w:cs="Arial"/>
                <w:sz w:val="18"/>
                <w:szCs w:val="18"/>
              </w:rPr>
              <w:t xml:space="preserve"> на  создание условий по обеспечению муниципальных образовательных доброкачественной питьевой водой</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66 2 06 79902</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1 193,3</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66 2 06 79902</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1 193,3</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66 2 06 79905</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365,0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66 2 06 79905</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365,0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151,6</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89,7</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61,9</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S2120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30,9</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S2120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30,9</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Оснащение и укрепление материально-технической базы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1 616,0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1 616,0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Основное мероприятие "Организация  питания </w:t>
            </w:r>
            <w:proofErr w:type="gramStart"/>
            <w:r w:rsidRPr="00174B16">
              <w:rPr>
                <w:rFonts w:ascii="PT Astra Serif" w:hAnsi="PT Astra Serif" w:cs="Arial"/>
                <w:sz w:val="18"/>
                <w:szCs w:val="18"/>
              </w:rPr>
              <w:t>обучающихся</w:t>
            </w:r>
            <w:proofErr w:type="gramEnd"/>
            <w:r w:rsidRPr="00174B16">
              <w:rPr>
                <w:rFonts w:ascii="PT Astra Serif" w:hAnsi="PT Astra Serif" w:cs="Arial"/>
                <w:sz w:val="18"/>
                <w:szCs w:val="18"/>
              </w:rPr>
              <w:t>"</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66 2 09 00000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5 735,8</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5 620,6</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5 537,7</w:t>
            </w:r>
          </w:p>
        </w:tc>
      </w:tr>
      <w:tr w:rsidR="00C74636" w:rsidRPr="00174B16" w:rsidTr="006C314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proofErr w:type="gramStart"/>
            <w:r w:rsidRPr="00174B16">
              <w:rPr>
                <w:rFonts w:ascii="PT Astra Serif" w:hAnsi="PT Astra Serif" w:cs="Arial"/>
                <w:sz w:val="18"/>
                <w:szCs w:val="18"/>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66 2 09 77200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1 750,0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1 750,0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1 750,0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66 2 09 77200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1 750,0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1 750,0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1 750,0</w:t>
            </w:r>
          </w:p>
        </w:tc>
      </w:tr>
      <w:tr w:rsidR="00C74636" w:rsidRPr="00174B16" w:rsidTr="006C314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proofErr w:type="gramStart"/>
            <w:r w:rsidRPr="00174B16">
              <w:rPr>
                <w:rFonts w:ascii="PT Astra Serif" w:hAnsi="PT Astra Serif" w:cs="Arial"/>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3 985,8</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3 870,6</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3 787,7</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3 985,8</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3 870,6</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3 787,7</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Ежемесячное денежное вознаграждение за классное руководство педагогическим работникам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66 2 14 00000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10 265,1</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8 593,2</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8 593,2</w:t>
            </w:r>
          </w:p>
        </w:tc>
      </w:tr>
      <w:tr w:rsidR="00C74636" w:rsidRPr="00174B16" w:rsidTr="006C314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10 265,1</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8 593,2</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8 593,2</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10 265,1</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8 593,2</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8 593,2</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Основное мероприятие "Выполнение мероприятий по модернизации   МОУ "СОШ" им. </w:t>
            </w:r>
            <w:proofErr w:type="spellStart"/>
            <w:r w:rsidRPr="00174B16">
              <w:rPr>
                <w:rFonts w:ascii="PT Astra Serif" w:hAnsi="PT Astra Serif" w:cs="Arial"/>
                <w:sz w:val="18"/>
                <w:szCs w:val="18"/>
              </w:rPr>
              <w:t>С.М.Иванова</w:t>
            </w:r>
            <w:proofErr w:type="spellEnd"/>
            <w:r w:rsidRPr="00174B16">
              <w:rPr>
                <w:rFonts w:ascii="PT Astra Serif" w:hAnsi="PT Astra Serif" w:cs="Arial"/>
                <w:sz w:val="18"/>
                <w:szCs w:val="18"/>
              </w:rPr>
              <w:t xml:space="preserve">  </w:t>
            </w:r>
            <w:proofErr w:type="spellStart"/>
            <w:r w:rsidRPr="00174B16">
              <w:rPr>
                <w:rFonts w:ascii="PT Astra Serif" w:hAnsi="PT Astra Serif" w:cs="Arial"/>
                <w:sz w:val="18"/>
                <w:szCs w:val="18"/>
              </w:rPr>
              <w:t>р.п</w:t>
            </w:r>
            <w:proofErr w:type="spellEnd"/>
            <w:r w:rsidRPr="00174B16">
              <w:rPr>
                <w:rFonts w:ascii="PT Astra Serif" w:hAnsi="PT Astra Serif" w:cs="Arial"/>
                <w:sz w:val="18"/>
                <w:szCs w:val="18"/>
              </w:rPr>
              <w:t>. Турки"</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66 2 17 00000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26,8</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Реализация мероприятий по модернизации школьных систем образования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17 М7500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26,8</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17 М7500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26,8</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66 2 19 00000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65,5</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65,5</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65,5</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Реализация  проекта (программы) в целях выполнения задач федерального проекта "Современная школа"</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E1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14 015,3</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12 236,1</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12 236,1</w:t>
            </w:r>
          </w:p>
        </w:tc>
      </w:tr>
      <w:tr w:rsidR="00C74636" w:rsidRPr="00174B16" w:rsidTr="006C314C">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1 832,5</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1 832,5</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E1 72131</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560,0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560,0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560,0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E1 72131</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560,0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560,0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560,0</w:t>
            </w:r>
          </w:p>
        </w:tc>
      </w:tr>
      <w:tr w:rsidR="00C74636" w:rsidRPr="00174B16" w:rsidTr="006C314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174B16">
              <w:rPr>
                <w:rFonts w:ascii="PT Astra Serif" w:hAnsi="PT Astra Serif" w:cs="Arial"/>
                <w:sz w:val="18"/>
                <w:szCs w:val="18"/>
              </w:rPr>
              <w:t>)(</w:t>
            </w:r>
            <w:proofErr w:type="gramEnd"/>
            <w:r w:rsidRPr="00174B16">
              <w:rPr>
                <w:rFonts w:ascii="PT Astra Serif" w:hAnsi="PT Astra Serif" w:cs="Arial"/>
                <w:sz w:val="18"/>
                <w:szCs w:val="18"/>
              </w:rPr>
              <w:t>в части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E1 72132</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4 184,4</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3 518,7</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3 518,7</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E1 72132</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4 184,4</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3 518,7</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3 518,7</w:t>
            </w:r>
          </w:p>
        </w:tc>
      </w:tr>
      <w:tr w:rsidR="00C74636" w:rsidRPr="00174B16" w:rsidTr="006C314C">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174B16">
              <w:rPr>
                <w:rFonts w:ascii="PT Astra Serif" w:hAnsi="PT Astra Serif" w:cs="Arial"/>
                <w:sz w:val="18"/>
                <w:szCs w:val="18"/>
              </w:rPr>
              <w:t>х(</w:t>
            </w:r>
            <w:proofErr w:type="gramEnd"/>
            <w:r w:rsidRPr="00174B16">
              <w:rPr>
                <w:rFonts w:ascii="PT Astra Serif" w:hAnsi="PT Astra Serif" w:cs="Arial"/>
                <w:sz w:val="18"/>
                <w:szCs w:val="18"/>
              </w:rPr>
              <w:t>в рамках достижения соответствующих результатов федерального проекта)(за исключением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E1 А1721</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1 000,0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1 120,0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1 120,0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E1 А1721</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1 000,0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1 120,0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1 120,0</w:t>
            </w:r>
          </w:p>
        </w:tc>
      </w:tr>
      <w:tr w:rsidR="00C74636" w:rsidRPr="00174B16" w:rsidTr="006C314C">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174B16">
              <w:rPr>
                <w:rFonts w:ascii="PT Astra Serif" w:hAnsi="PT Astra Serif" w:cs="Arial"/>
                <w:sz w:val="18"/>
                <w:szCs w:val="18"/>
              </w:rPr>
              <w:t>х(</w:t>
            </w:r>
            <w:proofErr w:type="gramEnd"/>
            <w:r w:rsidRPr="00174B16">
              <w:rPr>
                <w:rFonts w:ascii="PT Astra Serif" w:hAnsi="PT Astra Serif" w:cs="Arial"/>
                <w:sz w:val="18"/>
                <w:szCs w:val="18"/>
              </w:rPr>
              <w:t>в рамках достижения соответствующих результатов федерального проекта)(в части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E1 А1722</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6 438,4</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7 037,4</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7 037,4</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E1 А1722</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6 438,4</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7 037,4</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7 037,4</w:t>
            </w:r>
          </w:p>
        </w:tc>
      </w:tr>
      <w:tr w:rsidR="00C74636" w:rsidRPr="00174B16" w:rsidTr="006C314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Реализация муниципального проекта (программы) в целях выполнения задач федерального проекта "Цифровая образовательная среда"</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E4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3 662,6</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130,5</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130,5</w:t>
            </w:r>
          </w:p>
        </w:tc>
      </w:tr>
      <w:tr w:rsidR="00C74636" w:rsidRPr="00174B16" w:rsidTr="006C314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E4 52130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3 478,6</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E4 52130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3 478,6</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Обеспечение условий для внедрения цифровой образовательной среды в государственных и муниципальных общеобразовательных организациях (в рамках достижения соответствующих </w:t>
            </w:r>
            <w:proofErr w:type="spellStart"/>
            <w:r w:rsidRPr="00174B16">
              <w:rPr>
                <w:rFonts w:ascii="PT Astra Serif" w:hAnsi="PT Astra Serif" w:cs="Arial"/>
                <w:sz w:val="18"/>
                <w:szCs w:val="18"/>
              </w:rPr>
              <w:t>задая</w:t>
            </w:r>
            <w:proofErr w:type="spellEnd"/>
            <w:r w:rsidRPr="00174B16">
              <w:rPr>
                <w:rFonts w:ascii="PT Astra Serif" w:hAnsi="PT Astra Serif" w:cs="Arial"/>
                <w:sz w:val="18"/>
                <w:szCs w:val="18"/>
              </w:rPr>
              <w:t xml:space="preserve"> федерального проекта)</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E4 А2131</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184,0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130,5</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130,5</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66 2 E4 А2131</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184,0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130,5</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130,5</w:t>
            </w:r>
          </w:p>
        </w:tc>
      </w:tr>
      <w:tr w:rsidR="00C74636" w:rsidRPr="00174B16" w:rsidTr="006C314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66 2 </w:t>
            </w:r>
            <w:proofErr w:type="gramStart"/>
            <w:r w:rsidRPr="00174B16">
              <w:rPr>
                <w:rFonts w:ascii="PT Astra Serif" w:hAnsi="PT Astra Serif" w:cs="Arial"/>
                <w:sz w:val="18"/>
                <w:szCs w:val="18"/>
              </w:rPr>
              <w:t>E</w:t>
            </w:r>
            <w:proofErr w:type="gramEnd"/>
            <w:r w:rsidRPr="00174B16">
              <w:rPr>
                <w:rFonts w:ascii="PT Astra Serif" w:hAnsi="PT Astra Serif" w:cs="Arial"/>
                <w:sz w:val="18"/>
                <w:szCs w:val="18"/>
              </w:rPr>
              <w:t>В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932,0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932,0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1 126,6</w:t>
            </w:r>
          </w:p>
        </w:tc>
      </w:tr>
      <w:tr w:rsidR="00C74636" w:rsidRPr="00174B16" w:rsidTr="006C314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66 2 </w:t>
            </w:r>
            <w:proofErr w:type="gramStart"/>
            <w:r w:rsidRPr="00174B16">
              <w:rPr>
                <w:rFonts w:ascii="PT Astra Serif" w:hAnsi="PT Astra Serif" w:cs="Arial"/>
                <w:sz w:val="18"/>
                <w:szCs w:val="18"/>
              </w:rPr>
              <w:t>E</w:t>
            </w:r>
            <w:proofErr w:type="gramEnd"/>
            <w:r w:rsidRPr="00174B16">
              <w:rPr>
                <w:rFonts w:ascii="PT Astra Serif" w:hAnsi="PT Astra Serif" w:cs="Arial"/>
                <w:sz w:val="18"/>
                <w:szCs w:val="18"/>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932,0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932,0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1 126,6</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66 2 </w:t>
            </w:r>
            <w:proofErr w:type="gramStart"/>
            <w:r w:rsidRPr="00174B16">
              <w:rPr>
                <w:rFonts w:ascii="PT Astra Serif" w:hAnsi="PT Astra Serif" w:cs="Arial"/>
                <w:sz w:val="18"/>
                <w:szCs w:val="18"/>
              </w:rPr>
              <w:t>E</w:t>
            </w:r>
            <w:proofErr w:type="gramEnd"/>
            <w:r w:rsidRPr="00174B16">
              <w:rPr>
                <w:rFonts w:ascii="PT Astra Serif" w:hAnsi="PT Astra Serif" w:cs="Arial"/>
                <w:sz w:val="18"/>
                <w:szCs w:val="18"/>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932,0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932,0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1 126,6</w:t>
            </w:r>
          </w:p>
        </w:tc>
      </w:tr>
      <w:tr w:rsidR="00C74636" w:rsidRPr="00174B16" w:rsidTr="006C314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Муниципальная программа "Развитие культуры на территории Турковского муниципального района Саратовской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68 0 00 00000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46 948,9</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13 234,6</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10 836,5</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lastRenderedPageBreak/>
              <w:t>Подпрограмма "Сохранение и развитие библиотечной и культурно-досуговой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68 2 00 00000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46 948,9</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13 234,6</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10 836,5</w:t>
            </w:r>
          </w:p>
        </w:tc>
      </w:tr>
      <w:tr w:rsidR="00C74636" w:rsidRPr="00174B16" w:rsidTr="006C314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"Стимулирование творческой активности населения, поддержка организаций в сфере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68 2 01 00000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29 341,5</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8 617,2</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7 617,2</w:t>
            </w:r>
          </w:p>
        </w:tc>
      </w:tr>
      <w:tr w:rsidR="00C74636" w:rsidRPr="00174B16" w:rsidTr="006C314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муниципальных услуг в сфере культурно-досуговой деятельности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15 539,2</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8 617,2</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7 617,2</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15 539,2</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8 617,2</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7 617,2</w:t>
            </w:r>
          </w:p>
        </w:tc>
      </w:tr>
      <w:tr w:rsidR="00C74636" w:rsidRPr="00174B16" w:rsidTr="006C314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Сохранение достигнутых </w:t>
            </w:r>
            <w:proofErr w:type="gramStart"/>
            <w:r w:rsidRPr="00174B16">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13 388,3</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13 388,3</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Сохранение достигнутых </w:t>
            </w:r>
            <w:proofErr w:type="gramStart"/>
            <w:r w:rsidRPr="00174B16">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174B16">
              <w:rPr>
                <w:rFonts w:ascii="PT Astra Serif" w:hAnsi="PT Astra Serif" w:cs="Arial"/>
                <w:sz w:val="18"/>
                <w:szCs w:val="18"/>
              </w:rPr>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414,0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414,0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68 2 03 00000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11 116,0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4 617,4</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3 219,3</w:t>
            </w:r>
          </w:p>
        </w:tc>
      </w:tr>
      <w:tr w:rsidR="00C74636" w:rsidRPr="00174B16" w:rsidTr="006C314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5 475,1</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4 617,4</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3 219,3</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5 475,1</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4 617,4</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3 219,3</w:t>
            </w:r>
          </w:p>
        </w:tc>
      </w:tr>
      <w:tr w:rsidR="00C74636" w:rsidRPr="00174B16" w:rsidTr="006C314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Сохранение достигнутых </w:t>
            </w:r>
            <w:proofErr w:type="gramStart"/>
            <w:r w:rsidRPr="00174B16">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5 471,7</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5 471,7</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Сохранение достигнутых </w:t>
            </w:r>
            <w:proofErr w:type="gramStart"/>
            <w:r w:rsidRPr="00174B16">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174B16">
              <w:rPr>
                <w:rFonts w:ascii="PT Astra Serif" w:hAnsi="PT Astra Serif" w:cs="Arial"/>
                <w:sz w:val="18"/>
                <w:szCs w:val="18"/>
              </w:rPr>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169,2</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169,2</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68 2 09 00000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6 454,5</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Проведение капитального и текущего ремонта, техническое оснащение муниципальных учреждений культурно-досугового типа</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2 000,0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2 000,0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учреждений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68 2 09 79911</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68 2 09 79911</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09 L4670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3 455,6</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09 L4670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3 455,6</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 (средства для достижения показателей  результативности)</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09 А4670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888,9</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09 А4670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888,9</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"Государственную поддержку отрасли культур</w:t>
            </w:r>
            <w:proofErr w:type="gramStart"/>
            <w:r w:rsidRPr="00174B16">
              <w:rPr>
                <w:rFonts w:ascii="PT Astra Serif" w:hAnsi="PT Astra Serif" w:cs="Arial"/>
                <w:sz w:val="18"/>
                <w:szCs w:val="18"/>
              </w:rPr>
              <w:t>ы(</w:t>
            </w:r>
            <w:proofErr w:type="gramEnd"/>
            <w:r w:rsidRPr="00174B16">
              <w:rPr>
                <w:rFonts w:ascii="PT Astra Serif" w:hAnsi="PT Astra Serif" w:cs="Arial"/>
                <w:sz w:val="18"/>
                <w:szCs w:val="18"/>
              </w:rPr>
              <w:t>Комплектование книжных фондов муниципальных общедоступных библиотек)"</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68 2 12 00000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36,9</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Государственная поддержка отрасли культуры (Комплектование книжных фондов муниципальных общедоступных библиотек)</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36,9</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36,9</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Муниципальная программа "Капитальный ремонт, ремонт и содержание автомобильных дорог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71 0 00 00000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15 599,7</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15 512,4</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16 173,8</w:t>
            </w:r>
          </w:p>
        </w:tc>
      </w:tr>
      <w:tr w:rsidR="00C74636" w:rsidRPr="00174B16" w:rsidTr="006C314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"Капитальный ремонт, ремонт и содержание автомобильных дорог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71 0 03 00000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12 322,7</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15 512,4</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16 173,8</w:t>
            </w:r>
          </w:p>
        </w:tc>
      </w:tr>
      <w:tr w:rsidR="00C74636" w:rsidRPr="00174B16" w:rsidTr="006C314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12 322,7</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15 512,4</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16 173,8</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12 322,7</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15 512,4</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16 173,8</w:t>
            </w:r>
          </w:p>
        </w:tc>
      </w:tr>
      <w:tr w:rsidR="00C74636" w:rsidRPr="00174B16" w:rsidTr="006C314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71 0 04 00000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3 277,0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Обеспечение дорожно-эксплуатационной техникой муниципальных районов и городских округов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71 0 04 7188D</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2 277,0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71 0 04 7188D</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2 277,0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Обеспечение дорожно-эксплуатационной техникой муниципальных районов и городских округов области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71 0 04 S188D</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253,0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71 0 04 S188D</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253,0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Обеспечение дорожно-эксплуатационной техникой муниципальных районов и городских округов области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71 0 04 М188D</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747,0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71 0 04 М188D</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747,0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Осуществление переданных полномочий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80 0 00 00000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0,7</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1,0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6,0</w:t>
            </w:r>
          </w:p>
        </w:tc>
      </w:tr>
      <w:tr w:rsidR="00C74636" w:rsidRPr="00174B16" w:rsidTr="006C314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Осуществление переданных полномочий Российской Федерации за счет субвенций из федерального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80 2 00 00000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0,7</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1,0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6,0</w:t>
            </w:r>
          </w:p>
        </w:tc>
      </w:tr>
      <w:tr w:rsidR="00C74636" w:rsidRPr="00174B16" w:rsidTr="006C314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0,7</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Выполнение функций органами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35 844,5</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24 420,6</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24 420,6</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Обеспечение деятельности органов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35 844,5</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24 420,6</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24 420,6</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обеспечение деятельности главы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2 650,6</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2 343,6</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2 343,6</w:t>
            </w:r>
          </w:p>
        </w:tc>
      </w:tr>
      <w:tr w:rsidR="00C74636" w:rsidRPr="00174B16" w:rsidTr="006C314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2 650,6</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2 343,6</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2 343,6</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обеспечение функций центрального аппарата</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32 498,3</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22 075,6</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22 075,6</w:t>
            </w:r>
          </w:p>
        </w:tc>
      </w:tr>
      <w:tr w:rsidR="00C74636" w:rsidRPr="00174B16" w:rsidTr="006C314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30 128,4</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20 229,0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20 229,0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2 368,9</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1 845,6</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1 845,6</w:t>
            </w:r>
          </w:p>
        </w:tc>
      </w:tr>
      <w:tr w:rsidR="00C74636" w:rsidRPr="00174B16" w:rsidTr="006C314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w:t>
            </w:r>
          </w:p>
        </w:tc>
      </w:tr>
      <w:tr w:rsidR="00C74636" w:rsidRPr="00174B16" w:rsidTr="006C314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Уплата земельного налога, налога на имущество и транспортного налога органами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w:t>
            </w:r>
          </w:p>
        </w:tc>
      </w:tr>
      <w:tr w:rsidR="00C74636" w:rsidRPr="00174B16" w:rsidTr="006C314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Содействие в организации деятельности по военно - патриотическому воспитанию граждан</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634,4</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634,4</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Достижение показателей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81 3 00 79330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59,8</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81 3 00 79330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59,8</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Прочие мероприятия в сфере 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82 0 00 00000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60,0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60,0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60,0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Уплата членских взносов в Ассоциацию "Совет муниципальных образований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r>
      <w:tr w:rsidR="00C74636" w:rsidRPr="00174B16" w:rsidTr="006C314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Обеспечение деятельности учреждений (оказание муниципальных услуг, выполнение работ)</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35 203,0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22 367,7</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21 006,3</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обеспечение деятельности муниципальных казенных учреждений</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35 188,4</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22 353,1</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20 991,7</w:t>
            </w:r>
          </w:p>
        </w:tc>
      </w:tr>
      <w:tr w:rsidR="00C74636" w:rsidRPr="00174B16" w:rsidTr="006C314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28 451,3</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17 781,0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16 424,6</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6 693,4</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4 560,8</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4 555,8</w:t>
            </w:r>
          </w:p>
        </w:tc>
      </w:tr>
      <w:tr w:rsidR="00C74636" w:rsidRPr="00174B16" w:rsidTr="006C314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43,7</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11,3</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11,3</w:t>
            </w:r>
          </w:p>
        </w:tc>
      </w:tr>
      <w:tr w:rsidR="00C74636" w:rsidRPr="00174B16" w:rsidTr="006C314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Уплата земельного налога, налога на имущество и транспортного налога муниципальными  казенными учреждениями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14,6</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14,6</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14,6</w:t>
            </w:r>
          </w:p>
        </w:tc>
      </w:tr>
      <w:tr w:rsidR="00C74636" w:rsidRPr="00174B16" w:rsidTr="006C314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14,6</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14,6</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14,6</w:t>
            </w:r>
          </w:p>
        </w:tc>
      </w:tr>
      <w:tr w:rsidR="00C74636" w:rsidRPr="00174B16" w:rsidTr="006C314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Обслуживание долговых обязательств</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85 0 00 00000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5,3</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5,3</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5,3</w:t>
            </w:r>
          </w:p>
        </w:tc>
      </w:tr>
      <w:tr w:rsidR="00C74636" w:rsidRPr="00174B16" w:rsidTr="006C314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Процентные платежи по муниципальному долгу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5,3</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5,3</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5,3</w:t>
            </w:r>
          </w:p>
        </w:tc>
      </w:tr>
      <w:tr w:rsidR="00C74636" w:rsidRPr="00174B16" w:rsidTr="006C314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Обслуживание государственного (муниципального) долга</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700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5,3</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5,3</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5,3</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Осуществление переданных полномочий субъекта Российской Федерации и муниципальных образований</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7 136,8</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1 656,6</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1 656,6</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Осуществление переданных полномочий субъекта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1 804,1</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1 656,6</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1 656,6</w:t>
            </w:r>
          </w:p>
        </w:tc>
      </w:tr>
      <w:tr w:rsidR="00C74636" w:rsidRPr="00174B16" w:rsidTr="006C314C">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466,7</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466,7</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466,7</w:t>
            </w:r>
          </w:p>
        </w:tc>
      </w:tr>
      <w:tr w:rsidR="00C74636" w:rsidRPr="00174B16" w:rsidTr="006C314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405,9</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405,9</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405,9</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60,8</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60,8</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60,8</w:t>
            </w:r>
          </w:p>
        </w:tc>
      </w:tr>
      <w:tr w:rsidR="00C74636" w:rsidRPr="00174B16" w:rsidTr="006C314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466,7</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466,7</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466,7</w:t>
            </w:r>
          </w:p>
        </w:tc>
      </w:tr>
      <w:tr w:rsidR="00C74636" w:rsidRPr="00174B16" w:rsidTr="006C314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405,9</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405,9</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405,9</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60,8</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60,8</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60,8</w:t>
            </w:r>
          </w:p>
        </w:tc>
      </w:tr>
      <w:tr w:rsidR="00C74636" w:rsidRPr="00174B16" w:rsidTr="006C314C">
        <w:trPr>
          <w:trHeight w:val="20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466,7</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466,7</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466,7</w:t>
            </w:r>
          </w:p>
        </w:tc>
      </w:tr>
      <w:tr w:rsidR="00C74636" w:rsidRPr="00174B16" w:rsidTr="006C314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405,9</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405,9</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405,9</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60,8</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60,8</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60,8</w:t>
            </w:r>
          </w:p>
        </w:tc>
      </w:tr>
      <w:tr w:rsidR="00C74636" w:rsidRPr="00174B16" w:rsidTr="006C314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Осуществление органами  местного самоуправления  отдельных государственных полномочий </w:t>
            </w:r>
            <w:proofErr w:type="gramStart"/>
            <w:r w:rsidRPr="00174B16">
              <w:rPr>
                <w:rFonts w:ascii="PT Astra Serif" w:hAnsi="PT Astra Serif" w:cs="Arial"/>
                <w:sz w:val="18"/>
                <w:szCs w:val="18"/>
              </w:rPr>
              <w:t>по организации проведения мероприятий при осуществлении деятельности по обращению с животными без владельцев</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293,4</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145,9</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145,9</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293,4</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145,9</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145,9</w:t>
            </w:r>
          </w:p>
        </w:tc>
      </w:tr>
      <w:tr w:rsidR="00C74636" w:rsidRPr="00174B16" w:rsidTr="006C314C">
        <w:trPr>
          <w:trHeight w:val="27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60,6</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60,6</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60,6</w:t>
            </w:r>
          </w:p>
        </w:tc>
      </w:tr>
      <w:tr w:rsidR="00C74636" w:rsidRPr="00174B16" w:rsidTr="006C314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56,2</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56,2</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56,2</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4,4</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4,4</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4,4</w:t>
            </w:r>
          </w:p>
        </w:tc>
      </w:tr>
      <w:tr w:rsidR="00C74636" w:rsidRPr="00174B16" w:rsidTr="006C314C">
        <w:trPr>
          <w:trHeight w:val="15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w:t>
            </w:r>
          </w:p>
        </w:tc>
      </w:tr>
      <w:tr w:rsidR="00C74636" w:rsidRPr="00174B16" w:rsidTr="006C314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35,5</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35,5</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35,5</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14,5</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14,5</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14,5</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Осуществление переданных полномочий  муниципальных образований</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5 332,7</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0,0</w:t>
            </w:r>
          </w:p>
        </w:tc>
      </w:tr>
      <w:tr w:rsidR="00C74636" w:rsidRPr="00174B16" w:rsidTr="006C314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485,5</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438,4</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47,1</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xml:space="preserve">Исполнение переданных полномочий по составлению, исполнению бюджета муниципального образования, осуществление </w:t>
            </w:r>
            <w:proofErr w:type="gramStart"/>
            <w:r w:rsidRPr="00174B16">
              <w:rPr>
                <w:rFonts w:ascii="PT Astra Serif" w:hAnsi="PT Astra Serif" w:cs="Arial"/>
                <w:sz w:val="18"/>
                <w:szCs w:val="18"/>
              </w:rPr>
              <w:t>контроля за</w:t>
            </w:r>
            <w:proofErr w:type="gramEnd"/>
            <w:r w:rsidRPr="00174B16">
              <w:rPr>
                <w:rFonts w:ascii="PT Astra Serif" w:hAnsi="PT Astra Serif" w:cs="Arial"/>
                <w:sz w:val="18"/>
                <w:szCs w:val="18"/>
              </w:rPr>
              <w:t xml:space="preserve"> его исполнением, составление отчета об исполнении бюджета муниципального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3 475,1</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2 829,6</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645,5</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496,9</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449,8</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47,1</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875,2</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828,7</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46,5</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Расходы по исполнению отдельных обязательств</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589,3</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387,5</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387,5</w:t>
            </w:r>
          </w:p>
        </w:tc>
      </w:tr>
      <w:tr w:rsidR="00C74636" w:rsidRPr="00174B16" w:rsidTr="006C314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Оплата штрафов</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89 2 00 00000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1,8</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0,0</w:t>
            </w:r>
          </w:p>
        </w:tc>
      </w:tr>
      <w:tr w:rsidR="00C74636" w:rsidRPr="00174B16" w:rsidTr="006C314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Оплата госпошлины</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89 2 00 08700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1,8</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89 2 00 08700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1,8</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Средства резервных фондов</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89 4 00 00000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500,0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300,0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300,0</w:t>
            </w:r>
          </w:p>
        </w:tc>
      </w:tr>
      <w:tr w:rsidR="00C74636" w:rsidRPr="00174B16" w:rsidTr="006C314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Средства резервного фонда местных администраций</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300,0</w:t>
            </w:r>
          </w:p>
        </w:tc>
      </w:tr>
      <w:tr w:rsidR="00C74636" w:rsidRPr="00174B16" w:rsidTr="006C314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300,0</w:t>
            </w:r>
          </w:p>
        </w:tc>
      </w:tr>
      <w:tr w:rsidR="00C74636" w:rsidRPr="00174B16" w:rsidTr="006C314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Межбюджетные трансферты в форме субсидий из бюджета муниципального образования для формирования резервного фонда муниципального района в целях финансирования непредвиденных расходов</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89 4 00 09100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89 4 00 09100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Реализация мероприятий в сфере охраны окружающей среды</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89 7 00 00000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87,5</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87,5</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87,5</w:t>
            </w:r>
          </w:p>
        </w:tc>
      </w:tr>
      <w:tr w:rsidR="00C74636" w:rsidRPr="00174B16" w:rsidTr="006C314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Иные природоохранные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87,5</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87,5</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87,5</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87,5</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87,5</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87,5</w:t>
            </w:r>
          </w:p>
        </w:tc>
      </w:tr>
      <w:tr w:rsidR="00C74636" w:rsidRPr="00174B16" w:rsidTr="006C314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Муниципальная программа "Поддержка социально - ориентированных некоммерческих организаций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95 0 00 00000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30,0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30,0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30,0</w:t>
            </w:r>
          </w:p>
        </w:tc>
      </w:tr>
      <w:tr w:rsidR="00C74636" w:rsidRPr="00174B16" w:rsidTr="006C314C">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95 0 01 00000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r>
      <w:tr w:rsidR="00C74636" w:rsidRPr="00174B16" w:rsidTr="006C314C">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Оказание финансовой поддержки социально ориентированным некоммерческим организациям путем предоставления субсидий</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600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r>
      <w:tr w:rsidR="00C74636" w:rsidRPr="00174B16" w:rsidTr="006C314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Мероприятия в сфере жилищного хозяйства</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96 0 00 00000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31,9</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31,9</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31,9</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Взносы на проведение капитального ремонта общего имущества многоквартирных домов</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31,9</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31,9</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31,9</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31,9</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31,9</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31,9</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Муниципальная программа "Молодежь Турковского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77,0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77,0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77,0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"Организация и проведение районных мероприятий"</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97 0 01 00000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41,0</w:t>
            </w:r>
          </w:p>
        </w:tc>
      </w:tr>
      <w:tr w:rsidR="00C74636" w:rsidRPr="00174B16" w:rsidTr="006C314C">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proofErr w:type="gramStart"/>
            <w:r w:rsidRPr="00174B16">
              <w:rPr>
                <w:rFonts w:ascii="PT Astra Serif" w:hAnsi="PT Astra Serif" w:cs="Arial"/>
                <w:sz w:val="18"/>
                <w:szCs w:val="18"/>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200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41,0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Основное мероприятие "Выплата стипендий студентам медицинских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97 0 02 00000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36,0</w:t>
            </w:r>
          </w:p>
        </w:tc>
      </w:tr>
      <w:tr w:rsidR="00C74636" w:rsidRPr="00174B16" w:rsidTr="006C314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Выплата стипендий студентам медицинских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36,0</w:t>
            </w:r>
          </w:p>
        </w:tc>
      </w:tr>
      <w:tr w:rsidR="00C74636" w:rsidRPr="00174B16" w:rsidTr="006C314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36,0</w:t>
            </w:r>
          </w:p>
        </w:tc>
      </w:tr>
      <w:tr w:rsidR="00C74636" w:rsidRPr="00174B16" w:rsidTr="006C314C">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Осуществление переданных полномочий на осуществление дорожной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99 0 00 00000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4 133,8</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0,0</w:t>
            </w:r>
          </w:p>
        </w:tc>
      </w:tr>
      <w:tr w:rsidR="00C74636" w:rsidRPr="00174B16" w:rsidTr="006C314C">
        <w:trPr>
          <w:trHeight w:val="22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proofErr w:type="gramStart"/>
            <w:r w:rsidRPr="00174B16">
              <w:rPr>
                <w:rFonts w:ascii="PT Astra Serif" w:hAnsi="PT Astra Serif" w:cs="Arial"/>
                <w:sz w:val="18"/>
                <w:szCs w:val="18"/>
              </w:rPr>
              <w:lastRenderedPageBreak/>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4 133,8</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500</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4 133,8</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sz w:val="18"/>
                <w:szCs w:val="18"/>
              </w:rPr>
            </w:pPr>
            <w:r w:rsidRPr="00174B16">
              <w:rPr>
                <w:rFonts w:ascii="PT Astra Serif" w:hAnsi="PT Astra Serif" w:cs="Arial"/>
                <w:sz w:val="18"/>
                <w:szCs w:val="18"/>
              </w:rPr>
              <w:t>0,0</w:t>
            </w:r>
          </w:p>
        </w:tc>
      </w:tr>
      <w:tr w:rsidR="00C74636" w:rsidRPr="00174B16" w:rsidTr="006C314C">
        <w:trPr>
          <w:trHeight w:val="45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rPr>
            </w:pPr>
            <w:r w:rsidRPr="00174B16">
              <w:rPr>
                <w:rFonts w:ascii="PT Astra Serif" w:hAnsi="PT Astra Serif" w:cs="Arial"/>
              </w:rPr>
              <w:t> </w:t>
            </w:r>
          </w:p>
        </w:tc>
        <w:tc>
          <w:tcPr>
            <w:tcW w:w="980"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rPr>
            </w:pPr>
            <w:r w:rsidRPr="00174B16">
              <w:rPr>
                <w:rFonts w:ascii="PT Astra Serif" w:hAnsi="PT Astra Serif" w:cs="Arial"/>
              </w:rPr>
              <w:t> </w:t>
            </w:r>
          </w:p>
        </w:tc>
        <w:tc>
          <w:tcPr>
            <w:tcW w:w="1246"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411 772,20</w:t>
            </w:r>
          </w:p>
        </w:tc>
        <w:tc>
          <w:tcPr>
            <w:tcW w:w="1417"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291 604,10</w:t>
            </w:r>
          </w:p>
        </w:tc>
        <w:tc>
          <w:tcPr>
            <w:tcW w:w="1418" w:type="dxa"/>
            <w:tcBorders>
              <w:top w:val="nil"/>
              <w:left w:val="nil"/>
              <w:bottom w:val="single" w:sz="4" w:space="0" w:color="auto"/>
              <w:right w:val="single" w:sz="4" w:space="0" w:color="auto"/>
            </w:tcBorders>
            <w:shd w:val="clear" w:color="auto" w:fill="auto"/>
            <w:noWrap/>
            <w:vAlign w:val="bottom"/>
            <w:hideMark/>
          </w:tcPr>
          <w:p w:rsidR="00C74636" w:rsidRPr="00174B16" w:rsidRDefault="00C74636" w:rsidP="006C314C">
            <w:pPr>
              <w:overflowPunct/>
              <w:autoSpaceDE/>
              <w:autoSpaceDN/>
              <w:adjustRightInd/>
              <w:textAlignment w:val="auto"/>
              <w:rPr>
                <w:rFonts w:ascii="PT Astra Serif" w:hAnsi="PT Astra Serif" w:cs="Arial"/>
                <w:b/>
                <w:bCs/>
                <w:sz w:val="18"/>
                <w:szCs w:val="18"/>
              </w:rPr>
            </w:pPr>
            <w:r w:rsidRPr="00174B16">
              <w:rPr>
                <w:rFonts w:ascii="PT Astra Serif" w:hAnsi="PT Astra Serif" w:cs="Arial"/>
                <w:b/>
                <w:bCs/>
                <w:sz w:val="18"/>
                <w:szCs w:val="18"/>
              </w:rPr>
              <w:t>286 104,40</w:t>
            </w:r>
            <w:r>
              <w:rPr>
                <w:rFonts w:ascii="PT Astra Serif" w:hAnsi="PT Astra Serif" w:cs="Arial"/>
                <w:b/>
                <w:bCs/>
                <w:sz w:val="18"/>
                <w:szCs w:val="18"/>
              </w:rPr>
              <w:t>»</w:t>
            </w:r>
          </w:p>
        </w:tc>
      </w:tr>
    </w:tbl>
    <w:p w:rsidR="00C74636" w:rsidRDefault="00C74636" w:rsidP="00C74636">
      <w:pPr>
        <w:ind w:firstLine="709"/>
        <w:jc w:val="both"/>
        <w:rPr>
          <w:noProof/>
        </w:rPr>
        <w:sectPr w:rsidR="00C74636">
          <w:pgSz w:w="11906" w:h="16838"/>
          <w:pgMar w:top="1134" w:right="850" w:bottom="1134" w:left="1701" w:header="708" w:footer="708" w:gutter="0"/>
          <w:cols w:space="708"/>
          <w:docGrid w:linePitch="360"/>
        </w:sectPr>
      </w:pPr>
    </w:p>
    <w:p w:rsidR="00C74636" w:rsidRPr="00C74636" w:rsidRDefault="00C74636" w:rsidP="00C74636">
      <w:pPr>
        <w:spacing w:line="240" w:lineRule="atLeast"/>
        <w:ind w:right="-850"/>
        <w:contextualSpacing/>
        <w:jc w:val="center"/>
        <w:rPr>
          <w:b/>
          <w:noProof/>
          <w:highlight w:val="yellow"/>
        </w:rPr>
      </w:pPr>
      <w:r w:rsidRPr="00C74636">
        <w:rPr>
          <w:b/>
          <w:noProof/>
        </w:rPr>
        <w:lastRenderedPageBreak/>
        <w:drawing>
          <wp:inline distT="0" distB="0" distL="0" distR="0" wp14:anchorId="129B1E17" wp14:editId="63DE065C">
            <wp:extent cx="763270" cy="914400"/>
            <wp:effectExtent l="19050" t="0" r="0" b="0"/>
            <wp:docPr id="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8" cstate="print"/>
                    <a:srcRect/>
                    <a:stretch>
                      <a:fillRect/>
                    </a:stretch>
                  </pic:blipFill>
                  <pic:spPr bwMode="auto">
                    <a:xfrm>
                      <a:off x="0" y="0"/>
                      <a:ext cx="763270" cy="914400"/>
                    </a:xfrm>
                    <a:prstGeom prst="rect">
                      <a:avLst/>
                    </a:prstGeom>
                    <a:noFill/>
                    <a:ln w="9525">
                      <a:noFill/>
                      <a:miter lim="800000"/>
                      <a:headEnd/>
                      <a:tailEnd/>
                    </a:ln>
                  </pic:spPr>
                </pic:pic>
              </a:graphicData>
            </a:graphic>
          </wp:inline>
        </w:drawing>
      </w:r>
    </w:p>
    <w:p w:rsidR="00C74636" w:rsidRPr="00C74636" w:rsidRDefault="00C74636" w:rsidP="00C74636">
      <w:pPr>
        <w:jc w:val="center"/>
        <w:rPr>
          <w:b/>
        </w:rPr>
      </w:pPr>
      <w:r w:rsidRPr="00C74636">
        <w:rPr>
          <w:b/>
        </w:rPr>
        <w:t xml:space="preserve">СОБРАНИЕ ДЕПУТАТОВ </w:t>
      </w:r>
    </w:p>
    <w:p w:rsidR="00C74636" w:rsidRPr="00C74636" w:rsidRDefault="00C74636" w:rsidP="00C74636">
      <w:pPr>
        <w:jc w:val="center"/>
        <w:rPr>
          <w:b/>
        </w:rPr>
      </w:pPr>
      <w:r w:rsidRPr="00C74636">
        <w:rPr>
          <w:b/>
        </w:rPr>
        <w:t>ТУРКОВСКОГО МУНИЦИПАЛЬНОГО РАЙОНА</w:t>
      </w:r>
    </w:p>
    <w:p w:rsidR="00C74636" w:rsidRPr="00C74636" w:rsidRDefault="00C74636" w:rsidP="00C74636">
      <w:pPr>
        <w:rPr>
          <w:b/>
        </w:rPr>
      </w:pPr>
      <w:r w:rsidRPr="00C74636">
        <w:rPr>
          <w:b/>
        </w:rPr>
        <w:t xml:space="preserve">                                               САРАТОВСКОЙ ОБЛАСТИ</w:t>
      </w:r>
    </w:p>
    <w:p w:rsidR="00C74636" w:rsidRPr="00C74636" w:rsidRDefault="00C74636" w:rsidP="00C74636">
      <w:pPr>
        <w:jc w:val="center"/>
        <w:rPr>
          <w:b/>
        </w:rPr>
      </w:pPr>
    </w:p>
    <w:p w:rsidR="00C74636" w:rsidRPr="00C74636" w:rsidRDefault="00C74636" w:rsidP="00C74636">
      <w:pPr>
        <w:spacing w:line="240" w:lineRule="atLeast"/>
        <w:ind w:firstLine="709"/>
        <w:contextualSpacing/>
        <w:jc w:val="center"/>
        <w:rPr>
          <w:b/>
          <w:bCs/>
        </w:rPr>
      </w:pPr>
      <w:r w:rsidRPr="00C74636">
        <w:rPr>
          <w:b/>
        </w:rPr>
        <w:t>РЕШЕНИЕ № 88/2</w:t>
      </w:r>
    </w:p>
    <w:p w:rsidR="00C74636" w:rsidRPr="00C74636" w:rsidRDefault="00C74636" w:rsidP="00C74636">
      <w:pPr>
        <w:spacing w:line="240" w:lineRule="atLeast"/>
        <w:contextualSpacing/>
      </w:pPr>
      <w:r w:rsidRPr="00C74636">
        <w:t>От 14 августа 2024 года</w:t>
      </w:r>
      <w:r w:rsidRPr="00C74636">
        <w:tab/>
      </w:r>
      <w:r w:rsidRPr="00C74636">
        <w:tab/>
      </w:r>
      <w:r w:rsidRPr="00C74636">
        <w:tab/>
      </w:r>
      <w:r w:rsidRPr="00C74636">
        <w:tab/>
      </w:r>
      <w:r w:rsidRPr="00C74636">
        <w:tab/>
      </w:r>
      <w:r w:rsidRPr="00C74636">
        <w:tab/>
      </w:r>
      <w:proofErr w:type="spellStart"/>
      <w:r w:rsidRPr="00C74636">
        <w:t>рп</w:t>
      </w:r>
      <w:proofErr w:type="spellEnd"/>
      <w:r w:rsidRPr="00C74636">
        <w:t>. Турки</w:t>
      </w:r>
    </w:p>
    <w:p w:rsidR="00C74636" w:rsidRPr="00C74636" w:rsidRDefault="00C74636" w:rsidP="00C74636">
      <w:pPr>
        <w:ind w:right="2975"/>
      </w:pPr>
    </w:p>
    <w:p w:rsidR="00C74636" w:rsidRPr="00C74636" w:rsidRDefault="00C74636" w:rsidP="00C74636">
      <w:pPr>
        <w:ind w:right="2975"/>
        <w:rPr>
          <w:b/>
        </w:rPr>
      </w:pPr>
      <w:r w:rsidRPr="00C74636">
        <w:rPr>
          <w:b/>
        </w:rPr>
        <w:t>О предоставлении единовременной денежной выплаты гражданам, поступившим на военную службу по контракту</w:t>
      </w:r>
    </w:p>
    <w:p w:rsidR="00C74636" w:rsidRPr="00C74636" w:rsidRDefault="00C74636" w:rsidP="00C74636">
      <w:pPr>
        <w:rPr>
          <w:b/>
        </w:rPr>
      </w:pPr>
    </w:p>
    <w:p w:rsidR="00C74636" w:rsidRPr="00C74636" w:rsidRDefault="00C74636" w:rsidP="00C74636">
      <w:pPr>
        <w:pStyle w:val="211"/>
        <w:ind w:firstLine="709"/>
        <w:rPr>
          <w:sz w:val="20"/>
        </w:rPr>
      </w:pPr>
      <w:r w:rsidRPr="00C74636">
        <w:rPr>
          <w:sz w:val="20"/>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Турковского муниципального района Собрание депутатов Турковского муниципального района РЕШИЛО:</w:t>
      </w:r>
    </w:p>
    <w:p w:rsidR="00C74636" w:rsidRPr="00C74636" w:rsidRDefault="00C74636" w:rsidP="00C74636">
      <w:pPr>
        <w:pStyle w:val="211"/>
        <w:ind w:firstLine="709"/>
        <w:rPr>
          <w:sz w:val="20"/>
        </w:rPr>
      </w:pPr>
      <w:r w:rsidRPr="00C74636">
        <w:rPr>
          <w:sz w:val="20"/>
        </w:rPr>
        <w:t>1. Утвердить Положение о порядке предоставления единовременной денежной выплаты гражданам, поступившим на военную службу по контракту в период с 1 августа 2024 года по 30 сентября 2024 года согласно приложению.</w:t>
      </w:r>
    </w:p>
    <w:p w:rsidR="00C74636" w:rsidRPr="00C74636" w:rsidRDefault="00C74636" w:rsidP="00C74636">
      <w:pPr>
        <w:pStyle w:val="211"/>
        <w:ind w:firstLine="709"/>
        <w:rPr>
          <w:sz w:val="20"/>
        </w:rPr>
      </w:pPr>
      <w:r w:rsidRPr="00C74636">
        <w:rPr>
          <w:sz w:val="20"/>
        </w:rPr>
        <w:t>2. Расходы на предоставление единовременной денежной выплаты, предусмотренной настоящим решением, произвести за счет средств резервного фонда администрации Турковского муниципального района.</w:t>
      </w:r>
    </w:p>
    <w:p w:rsidR="00C74636" w:rsidRPr="00C74636" w:rsidRDefault="00C74636" w:rsidP="00C74636">
      <w:pPr>
        <w:pStyle w:val="211"/>
        <w:ind w:firstLine="709"/>
        <w:rPr>
          <w:sz w:val="20"/>
        </w:rPr>
      </w:pPr>
      <w:r w:rsidRPr="00C74636">
        <w:rPr>
          <w:sz w:val="20"/>
        </w:rPr>
        <w:t>3. Определить уполномоченным органом на предоставление единовременной денежной выплаты гражданам, поступившим на военную службу по контракту, администрацию Турковского муниципального района.</w:t>
      </w:r>
    </w:p>
    <w:p w:rsidR="00C74636" w:rsidRPr="00C74636" w:rsidRDefault="00C74636" w:rsidP="00C74636">
      <w:pPr>
        <w:pStyle w:val="211"/>
        <w:ind w:firstLine="709"/>
        <w:rPr>
          <w:sz w:val="20"/>
        </w:rPr>
      </w:pPr>
      <w:r w:rsidRPr="00C74636">
        <w:rPr>
          <w:sz w:val="20"/>
        </w:rPr>
        <w:t xml:space="preserve">4. </w:t>
      </w:r>
      <w:proofErr w:type="gramStart"/>
      <w:r w:rsidRPr="00C74636">
        <w:rPr>
          <w:sz w:val="20"/>
        </w:rPr>
        <w:t xml:space="preserve">Рекомендовать Военному комиссариату города Ртищево, </w:t>
      </w:r>
      <w:proofErr w:type="spellStart"/>
      <w:r w:rsidRPr="00C74636">
        <w:rPr>
          <w:sz w:val="20"/>
        </w:rPr>
        <w:t>Аркадакского</w:t>
      </w:r>
      <w:proofErr w:type="spellEnd"/>
      <w:r w:rsidRPr="00C74636">
        <w:rPr>
          <w:sz w:val="20"/>
        </w:rPr>
        <w:t xml:space="preserve">, </w:t>
      </w:r>
      <w:proofErr w:type="spellStart"/>
      <w:r w:rsidRPr="00C74636">
        <w:rPr>
          <w:sz w:val="20"/>
        </w:rPr>
        <w:t>Ртищевского</w:t>
      </w:r>
      <w:proofErr w:type="spellEnd"/>
      <w:r w:rsidRPr="00C74636">
        <w:rPr>
          <w:sz w:val="20"/>
        </w:rPr>
        <w:t xml:space="preserve"> и Турковского  районов Саратовской области не реже двух раз в месяц представлять в администрацию Турковского муниципального района списки граждан Российской Федерации, заключивших с 1 августа 2024 года по 30 сентября 2024 года с Министерством обороны Российской Федерации контракт о прохождении военной службы, заверенные подписью и печатью.</w:t>
      </w:r>
      <w:proofErr w:type="gramEnd"/>
    </w:p>
    <w:p w:rsidR="00C74636" w:rsidRPr="00C74636" w:rsidRDefault="00C74636" w:rsidP="00C74636">
      <w:pPr>
        <w:pStyle w:val="211"/>
        <w:ind w:firstLine="709"/>
        <w:rPr>
          <w:sz w:val="20"/>
        </w:rPr>
      </w:pPr>
      <w:r w:rsidRPr="00C74636">
        <w:rPr>
          <w:sz w:val="20"/>
        </w:rPr>
        <w:t>5. Опубликовать настоящее решение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C74636" w:rsidRPr="00C74636" w:rsidRDefault="00C74636" w:rsidP="00C74636">
      <w:pPr>
        <w:pStyle w:val="211"/>
        <w:ind w:firstLine="709"/>
        <w:rPr>
          <w:sz w:val="20"/>
        </w:rPr>
      </w:pPr>
      <w:r w:rsidRPr="00C74636">
        <w:rPr>
          <w:sz w:val="20"/>
        </w:rPr>
        <w:t>6. Настоящее решение вступает в силу со дня его официального опубликования и распространяется на правоотношения, возникшие с 01 августа 2024 года.</w:t>
      </w:r>
    </w:p>
    <w:p w:rsidR="00C74636" w:rsidRPr="00C74636" w:rsidRDefault="00C74636" w:rsidP="00C74636">
      <w:pPr>
        <w:pStyle w:val="211"/>
        <w:ind w:firstLine="709"/>
        <w:rPr>
          <w:sz w:val="20"/>
        </w:rPr>
      </w:pPr>
    </w:p>
    <w:p w:rsidR="00C74636" w:rsidRPr="00C74636" w:rsidRDefault="00C74636" w:rsidP="00C74636">
      <w:pPr>
        <w:rPr>
          <w:b/>
        </w:rPr>
      </w:pPr>
      <w:r w:rsidRPr="00C74636">
        <w:rPr>
          <w:b/>
        </w:rPr>
        <w:t>Председатель Собрания депутатов</w:t>
      </w:r>
    </w:p>
    <w:p w:rsidR="00C74636" w:rsidRPr="00C74636" w:rsidRDefault="00C74636" w:rsidP="00C74636">
      <w:pPr>
        <w:rPr>
          <w:b/>
        </w:rPr>
      </w:pPr>
      <w:r w:rsidRPr="00C74636">
        <w:rPr>
          <w:b/>
        </w:rPr>
        <w:t xml:space="preserve">Турковского муниципального района                                 А.В. </w:t>
      </w:r>
      <w:proofErr w:type="spellStart"/>
      <w:r w:rsidRPr="00C74636">
        <w:rPr>
          <w:b/>
        </w:rPr>
        <w:t>Шебалков</w:t>
      </w:r>
      <w:proofErr w:type="spellEnd"/>
    </w:p>
    <w:p w:rsidR="00C74636" w:rsidRPr="00C74636" w:rsidRDefault="00C74636" w:rsidP="00C74636">
      <w:pPr>
        <w:rPr>
          <w:b/>
        </w:rPr>
      </w:pPr>
    </w:p>
    <w:p w:rsidR="00C74636" w:rsidRPr="00C74636" w:rsidRDefault="00C74636" w:rsidP="00C74636">
      <w:pPr>
        <w:pStyle w:val="211"/>
        <w:rPr>
          <w:b/>
          <w:sz w:val="20"/>
        </w:rPr>
      </w:pPr>
      <w:r w:rsidRPr="00C74636">
        <w:rPr>
          <w:b/>
          <w:sz w:val="20"/>
        </w:rPr>
        <w:t>Глава Турковского</w:t>
      </w:r>
    </w:p>
    <w:p w:rsidR="00C74636" w:rsidRDefault="00C74636" w:rsidP="00C74636">
      <w:pPr>
        <w:pStyle w:val="211"/>
        <w:rPr>
          <w:b/>
        </w:rPr>
        <w:sectPr w:rsidR="00C74636" w:rsidSect="00D35323">
          <w:pgSz w:w="11906" w:h="16838"/>
          <w:pgMar w:top="142" w:right="851" w:bottom="709" w:left="1701" w:header="720" w:footer="720" w:gutter="0"/>
          <w:cols w:space="720"/>
          <w:docGrid w:linePitch="600" w:charSpace="24576"/>
        </w:sectPr>
      </w:pPr>
      <w:r w:rsidRPr="00C74636">
        <w:rPr>
          <w:b/>
          <w:sz w:val="20"/>
        </w:rPr>
        <w:t>муниципального района</w:t>
      </w:r>
      <w:r w:rsidRPr="00C74636">
        <w:rPr>
          <w:b/>
          <w:sz w:val="20"/>
        </w:rPr>
        <w:tab/>
      </w:r>
      <w:r w:rsidRPr="00C74636">
        <w:rPr>
          <w:b/>
          <w:sz w:val="20"/>
        </w:rPr>
        <w:tab/>
      </w:r>
      <w:r w:rsidRPr="00C74636">
        <w:rPr>
          <w:b/>
          <w:sz w:val="20"/>
        </w:rPr>
        <w:tab/>
      </w:r>
      <w:r w:rsidRPr="00C74636">
        <w:rPr>
          <w:b/>
          <w:sz w:val="20"/>
        </w:rPr>
        <w:tab/>
      </w:r>
      <w:r w:rsidRPr="00C74636">
        <w:rPr>
          <w:b/>
          <w:sz w:val="20"/>
        </w:rPr>
        <w:tab/>
      </w:r>
      <w:r w:rsidRPr="00C74636">
        <w:rPr>
          <w:b/>
          <w:sz w:val="20"/>
        </w:rPr>
        <w:tab/>
        <w:t xml:space="preserve"> А.В</w:t>
      </w:r>
      <w:r>
        <w:rPr>
          <w:b/>
        </w:rPr>
        <w:t xml:space="preserve">. </w:t>
      </w:r>
      <w:r w:rsidRPr="00C74636">
        <w:rPr>
          <w:b/>
          <w:sz w:val="20"/>
        </w:rPr>
        <w:t>Никитин</w:t>
      </w:r>
    </w:p>
    <w:p w:rsidR="00C74636" w:rsidRPr="00C74636" w:rsidRDefault="00C74636" w:rsidP="00C74636">
      <w:pPr>
        <w:pStyle w:val="211"/>
        <w:ind w:left="4111"/>
        <w:jc w:val="left"/>
        <w:rPr>
          <w:sz w:val="20"/>
        </w:rPr>
      </w:pPr>
      <w:r w:rsidRPr="00C74636">
        <w:rPr>
          <w:sz w:val="20"/>
        </w:rPr>
        <w:lastRenderedPageBreak/>
        <w:t>Приложение к решению Собрания депутатов Турковского муниципального района  от 14.08.2024 г. № 88/2</w:t>
      </w:r>
    </w:p>
    <w:p w:rsidR="00C74636" w:rsidRPr="00C74636" w:rsidRDefault="00C74636" w:rsidP="00C74636">
      <w:pPr>
        <w:pStyle w:val="211"/>
        <w:rPr>
          <w:sz w:val="20"/>
        </w:rPr>
      </w:pPr>
    </w:p>
    <w:p w:rsidR="00C74636" w:rsidRPr="00C74636" w:rsidRDefault="00C74636" w:rsidP="00C74636">
      <w:pPr>
        <w:pStyle w:val="211"/>
        <w:jc w:val="center"/>
        <w:rPr>
          <w:b/>
          <w:bCs/>
          <w:sz w:val="20"/>
        </w:rPr>
      </w:pPr>
      <w:r w:rsidRPr="00C74636">
        <w:rPr>
          <w:b/>
          <w:bCs/>
          <w:sz w:val="20"/>
        </w:rPr>
        <w:t>Положение</w:t>
      </w:r>
    </w:p>
    <w:p w:rsidR="00C74636" w:rsidRPr="00C74636" w:rsidRDefault="00C74636" w:rsidP="00C74636">
      <w:pPr>
        <w:pStyle w:val="211"/>
        <w:jc w:val="center"/>
        <w:rPr>
          <w:b/>
          <w:bCs/>
          <w:sz w:val="20"/>
        </w:rPr>
      </w:pPr>
      <w:r w:rsidRPr="00C74636">
        <w:rPr>
          <w:b/>
          <w:bCs/>
          <w:sz w:val="20"/>
        </w:rPr>
        <w:t xml:space="preserve">o </w:t>
      </w:r>
      <w:proofErr w:type="gramStart"/>
      <w:r w:rsidRPr="00C74636">
        <w:rPr>
          <w:b/>
          <w:bCs/>
          <w:sz w:val="20"/>
        </w:rPr>
        <w:t>порядке</w:t>
      </w:r>
      <w:proofErr w:type="gramEnd"/>
      <w:r w:rsidRPr="00C74636">
        <w:rPr>
          <w:b/>
          <w:bCs/>
          <w:sz w:val="20"/>
        </w:rPr>
        <w:t xml:space="preserve"> предоставления единовременной денежной выплаты гражданам, поступившим на военную службу по контракту в период с 1 августа 2024 по 30 сентября 2024 года.</w:t>
      </w:r>
    </w:p>
    <w:p w:rsidR="00C74636" w:rsidRPr="00D55225" w:rsidRDefault="00C74636" w:rsidP="00C74636">
      <w:pPr>
        <w:pStyle w:val="211"/>
        <w:jc w:val="center"/>
        <w:rPr>
          <w:b/>
          <w:bCs/>
        </w:rPr>
      </w:pPr>
    </w:p>
    <w:p w:rsidR="00C74636" w:rsidRPr="008548C6" w:rsidRDefault="00C74636" w:rsidP="00C74636">
      <w:pPr>
        <w:pStyle w:val="af"/>
        <w:ind w:firstLine="709"/>
        <w:jc w:val="both"/>
      </w:pPr>
      <w:r>
        <w:t>1</w:t>
      </w:r>
      <w:r w:rsidRPr="008548C6">
        <w:t>.</w:t>
      </w:r>
      <w:r>
        <w:t xml:space="preserve"> </w:t>
      </w:r>
      <w:r w:rsidRPr="008548C6">
        <w:t>Правом на получение единовременной денежной выплаты обладают</w:t>
      </w:r>
      <w:r>
        <w:t xml:space="preserve"> (далее – граждане)</w:t>
      </w:r>
      <w:r w:rsidRPr="008548C6">
        <w:t>:</w:t>
      </w:r>
    </w:p>
    <w:p w:rsidR="00C74636" w:rsidRPr="008548C6" w:rsidRDefault="00C74636" w:rsidP="00C74636">
      <w:pPr>
        <w:pStyle w:val="af"/>
        <w:ind w:firstLine="709"/>
        <w:jc w:val="both"/>
      </w:pPr>
      <w:r w:rsidRPr="008548C6">
        <w:t xml:space="preserve">- граждане Российской Федерации, проживающие на территории </w:t>
      </w:r>
      <w:r>
        <w:t>Турковского</w:t>
      </w:r>
      <w:r w:rsidRPr="008548C6">
        <w:t xml:space="preserve"> муниципального района, из числа которых отбор кандидатов для поступления на военную службу по контракту осуществлен военным комиссариатом </w:t>
      </w:r>
      <w:r>
        <w:t xml:space="preserve">города Ртищево, </w:t>
      </w:r>
      <w:proofErr w:type="spellStart"/>
      <w:r>
        <w:t>Аркадакского</w:t>
      </w:r>
      <w:proofErr w:type="spellEnd"/>
      <w:r>
        <w:t xml:space="preserve">, </w:t>
      </w:r>
      <w:proofErr w:type="spellStart"/>
      <w:r>
        <w:t>Ртищевского</w:t>
      </w:r>
      <w:proofErr w:type="spellEnd"/>
      <w:r>
        <w:t xml:space="preserve"> и Турковского районов Саратовской области</w:t>
      </w:r>
      <w:r w:rsidRPr="008548C6">
        <w:t>, заключившие с Министерством оборо</w:t>
      </w:r>
      <w:r>
        <w:t>н</w:t>
      </w:r>
      <w:r w:rsidRPr="008548C6">
        <w:t>ы</w:t>
      </w:r>
      <w:r>
        <w:t xml:space="preserve"> </w:t>
      </w:r>
      <w:r w:rsidRPr="008548C6">
        <w:t>Российской Федерации</w:t>
      </w:r>
      <w:r w:rsidRPr="00FB5B8F">
        <w:t xml:space="preserve"> </w:t>
      </w:r>
      <w:r w:rsidRPr="008548C6">
        <w:t xml:space="preserve">в период с 1 августа </w:t>
      </w:r>
      <w:r>
        <w:t xml:space="preserve">2024 года </w:t>
      </w:r>
      <w:r w:rsidRPr="008548C6">
        <w:t>по 30 сентября 2024 года ко</w:t>
      </w:r>
      <w:r>
        <w:t>н</w:t>
      </w:r>
      <w:r w:rsidRPr="008548C6">
        <w:t>тракт о прохо</w:t>
      </w:r>
      <w:r>
        <w:t>ж</w:t>
      </w:r>
      <w:r w:rsidRPr="008548C6">
        <w:t>дении военно</w:t>
      </w:r>
      <w:r>
        <w:t>й</w:t>
      </w:r>
      <w:r w:rsidRPr="008548C6">
        <w:t xml:space="preserve"> службы</w:t>
      </w:r>
      <w:proofErr w:type="gramStart"/>
      <w:r w:rsidRPr="00FB5B8F">
        <w:t xml:space="preserve"> </w:t>
      </w:r>
      <w:r w:rsidRPr="008548C6">
        <w:t>;</w:t>
      </w:r>
      <w:proofErr w:type="gramEnd"/>
    </w:p>
    <w:p w:rsidR="00C74636" w:rsidRDefault="00C74636" w:rsidP="00C74636">
      <w:pPr>
        <w:pStyle w:val="af"/>
        <w:ind w:firstLine="709"/>
        <w:jc w:val="both"/>
      </w:pPr>
      <w:r w:rsidRPr="008548C6">
        <w:t xml:space="preserve">- граждане, проживающие за пределами территории </w:t>
      </w:r>
      <w:r>
        <w:t xml:space="preserve">Турковского муниципального района, </w:t>
      </w:r>
      <w:r w:rsidRPr="003A61CF">
        <w:t>из числа которых отбор кандидатов для поступления на военную службу по контракту был осуществлен пунктом отбора на военную службу по контракту</w:t>
      </w:r>
      <w:r>
        <w:t>,</w:t>
      </w:r>
      <w:r w:rsidRPr="003A61CF">
        <w:t xml:space="preserve"> </w:t>
      </w:r>
      <w:proofErr w:type="spellStart"/>
      <w:r>
        <w:t>рп</w:t>
      </w:r>
      <w:proofErr w:type="spellEnd"/>
      <w:r>
        <w:t>. Турки</w:t>
      </w:r>
      <w:r w:rsidRPr="003A61CF">
        <w:t xml:space="preserve">, и заключившие в период с 1 </w:t>
      </w:r>
      <w:r>
        <w:t xml:space="preserve">августа </w:t>
      </w:r>
      <w:r w:rsidRPr="003A61CF">
        <w:t>202</w:t>
      </w:r>
      <w:r>
        <w:t>4</w:t>
      </w:r>
      <w:r w:rsidRPr="003A61CF">
        <w:t xml:space="preserve"> года по 3</w:t>
      </w:r>
      <w:r>
        <w:t xml:space="preserve">0 сентября </w:t>
      </w:r>
      <w:r w:rsidRPr="003A61CF">
        <w:t>2024 года с Министерством обороны Российской Федерации контракт о прохождении военной службы</w:t>
      </w:r>
      <w:r>
        <w:t>.</w:t>
      </w:r>
    </w:p>
    <w:p w:rsidR="00C74636" w:rsidRPr="008548C6" w:rsidRDefault="00C74636" w:rsidP="00C74636">
      <w:pPr>
        <w:pStyle w:val="af"/>
        <w:ind w:firstLine="709"/>
        <w:jc w:val="both"/>
      </w:pPr>
      <w:r>
        <w:t xml:space="preserve">2. </w:t>
      </w:r>
      <w:r w:rsidRPr="008548C6">
        <w:t>Единовременная денежная выплата предоставляется в размере 2</w:t>
      </w:r>
      <w:r>
        <w:t>0</w:t>
      </w:r>
      <w:r w:rsidRPr="008548C6">
        <w:t>0</w:t>
      </w:r>
      <w:r>
        <w:t>000</w:t>
      </w:r>
      <w:r w:rsidRPr="008548C6">
        <w:t xml:space="preserve"> </w:t>
      </w:r>
      <w:r>
        <w:t xml:space="preserve">(Двести тысяч) </w:t>
      </w:r>
      <w:r w:rsidRPr="008548C6">
        <w:t>рублей</w:t>
      </w:r>
      <w:r>
        <w:t xml:space="preserve"> 00 копеек</w:t>
      </w:r>
      <w:r w:rsidRPr="008548C6">
        <w:t>.</w:t>
      </w:r>
    </w:p>
    <w:p w:rsidR="00C74636" w:rsidRPr="008548C6" w:rsidRDefault="00C74636" w:rsidP="00C74636">
      <w:pPr>
        <w:pStyle w:val="af"/>
        <w:ind w:firstLine="709"/>
        <w:jc w:val="both"/>
      </w:pPr>
      <w:r>
        <w:t>3</w:t>
      </w:r>
      <w:r w:rsidRPr="008548C6">
        <w:t>.</w:t>
      </w:r>
      <w:r>
        <w:t xml:space="preserve"> Единовременная </w:t>
      </w:r>
      <w:r w:rsidRPr="008548C6">
        <w:t xml:space="preserve">денежная выплата, предусмотренная настоящим положением, осуществляется за счет средств бюджета </w:t>
      </w:r>
      <w:r>
        <w:t xml:space="preserve">Турковского </w:t>
      </w:r>
      <w:r w:rsidRPr="008548C6">
        <w:t>муниципального района.</w:t>
      </w:r>
    </w:p>
    <w:p w:rsidR="00C74636" w:rsidRPr="008548C6" w:rsidRDefault="00C74636" w:rsidP="00C74636">
      <w:pPr>
        <w:pStyle w:val="af"/>
        <w:ind w:firstLine="709"/>
        <w:jc w:val="both"/>
      </w:pPr>
      <w:r>
        <w:t xml:space="preserve">4. </w:t>
      </w:r>
      <w:r w:rsidRPr="00E266A2">
        <w:t>Сектор по военно-мобилизационной работе администрации муниципального района</w:t>
      </w:r>
      <w:r w:rsidRPr="008548C6">
        <w:t xml:space="preserve"> не реже двух раз в месяц направляет в военный комиссариат </w:t>
      </w:r>
      <w:r>
        <w:t xml:space="preserve">города Ртищево, </w:t>
      </w:r>
      <w:proofErr w:type="spellStart"/>
      <w:r>
        <w:t>Аркадакского</w:t>
      </w:r>
      <w:proofErr w:type="spellEnd"/>
      <w:r>
        <w:t>,</w:t>
      </w:r>
      <w:r w:rsidRPr="00F61BB8">
        <w:t xml:space="preserve"> </w:t>
      </w:r>
      <w:proofErr w:type="spellStart"/>
      <w:r>
        <w:t>Ртищевского</w:t>
      </w:r>
      <w:proofErr w:type="spellEnd"/>
      <w:r>
        <w:t xml:space="preserve"> и Турковского районов Саратовской области</w:t>
      </w:r>
      <w:r w:rsidRPr="008548C6">
        <w:t xml:space="preserve"> запрос о представлении списка граждан по форме, предусмотренной приложением к настоящему положению.</w:t>
      </w:r>
    </w:p>
    <w:p w:rsidR="00C74636" w:rsidRDefault="00C74636" w:rsidP="00C74636">
      <w:pPr>
        <w:pStyle w:val="af"/>
        <w:ind w:firstLine="709"/>
        <w:jc w:val="both"/>
        <w:sectPr w:rsidR="00C74636" w:rsidSect="009B373C">
          <w:pgSz w:w="11906" w:h="16838"/>
          <w:pgMar w:top="567" w:right="851" w:bottom="1134" w:left="1701" w:header="720" w:footer="720" w:gutter="0"/>
          <w:cols w:space="720"/>
          <w:docGrid w:linePitch="600" w:charSpace="24576"/>
        </w:sectPr>
      </w:pPr>
      <w:r>
        <w:t>5. А</w:t>
      </w:r>
      <w:r w:rsidRPr="008548C6">
        <w:t>дминистраци</w:t>
      </w:r>
      <w:r>
        <w:t xml:space="preserve">я Турковского </w:t>
      </w:r>
      <w:r w:rsidRPr="008548C6">
        <w:t xml:space="preserve">муниципального района осуществляет перечисление единовременной денежной выплаты, указанной в пункте </w:t>
      </w:r>
      <w:r>
        <w:t xml:space="preserve">2 </w:t>
      </w:r>
      <w:r w:rsidRPr="008548C6">
        <w:t xml:space="preserve">настоящего Положения, в течение 10 рабочих дней со дня поступления в администрацию </w:t>
      </w:r>
      <w:r>
        <w:t xml:space="preserve">Турковского </w:t>
      </w:r>
      <w:r w:rsidRPr="008548C6">
        <w:t xml:space="preserve">муниципального района списка граждан, предусмотренного пунктом </w:t>
      </w:r>
      <w:r>
        <w:t>4</w:t>
      </w:r>
      <w:r w:rsidRPr="008548C6">
        <w:t xml:space="preserve"> настоящего положения, на счета, граждан, указанные в таком списке.</w:t>
      </w:r>
    </w:p>
    <w:p w:rsidR="00C74636" w:rsidRPr="00C74636" w:rsidRDefault="00C74636" w:rsidP="00C74636">
      <w:pPr>
        <w:pStyle w:val="211"/>
        <w:ind w:left="8364"/>
        <w:jc w:val="left"/>
        <w:rPr>
          <w:sz w:val="20"/>
        </w:rPr>
      </w:pPr>
      <w:r w:rsidRPr="00C74636">
        <w:rPr>
          <w:sz w:val="20"/>
        </w:rPr>
        <w:lastRenderedPageBreak/>
        <w:t xml:space="preserve">Приложение к Положение o </w:t>
      </w:r>
      <w:proofErr w:type="gramStart"/>
      <w:r w:rsidRPr="00C74636">
        <w:rPr>
          <w:sz w:val="20"/>
        </w:rPr>
        <w:t>порядке</w:t>
      </w:r>
      <w:proofErr w:type="gramEnd"/>
      <w:r w:rsidRPr="00C74636">
        <w:rPr>
          <w:sz w:val="20"/>
        </w:rPr>
        <w:t xml:space="preserve"> предоставления единовременной денежной выплаты гражданам, поступившим на военную службу по контракту</w:t>
      </w:r>
    </w:p>
    <w:p w:rsidR="00C74636" w:rsidRPr="00C74636" w:rsidRDefault="00C74636" w:rsidP="00C74636">
      <w:pPr>
        <w:pStyle w:val="af"/>
        <w:rPr>
          <w:sz w:val="20"/>
          <w:szCs w:val="20"/>
        </w:rPr>
      </w:pPr>
    </w:p>
    <w:p w:rsidR="00C74636" w:rsidRPr="00335B31" w:rsidRDefault="00C74636" w:rsidP="00C74636">
      <w:pPr>
        <w:jc w:val="center"/>
      </w:pPr>
      <w:r w:rsidRPr="00335B31">
        <w:t>Список</w:t>
      </w:r>
    </w:p>
    <w:p w:rsidR="00C74636" w:rsidRPr="00335B31" w:rsidRDefault="00C74636" w:rsidP="00C74636">
      <w:pPr>
        <w:jc w:val="center"/>
      </w:pPr>
      <w:r w:rsidRPr="00335B31">
        <w:t xml:space="preserve">граждан, заключивших с </w:t>
      </w:r>
      <w:r w:rsidRPr="008548C6">
        <w:t>1 августа</w:t>
      </w:r>
      <w:r>
        <w:t xml:space="preserve"> 2024 года</w:t>
      </w:r>
      <w:r w:rsidRPr="008548C6">
        <w:t xml:space="preserve"> по 30 сентября 2024 года</w:t>
      </w:r>
      <w:r w:rsidRPr="00335B31">
        <w:t xml:space="preserve"> </w:t>
      </w:r>
      <w:proofErr w:type="gramStart"/>
      <w:r w:rsidRPr="00335B31">
        <w:t>с</w:t>
      </w:r>
      <w:proofErr w:type="gramEnd"/>
    </w:p>
    <w:p w:rsidR="00C74636" w:rsidRPr="00335B31" w:rsidRDefault="00C74636" w:rsidP="00C74636">
      <w:pPr>
        <w:jc w:val="center"/>
      </w:pPr>
      <w:r w:rsidRPr="00335B31">
        <w:t>Министерством обороны Российской Федерации контракт о прохождении</w:t>
      </w:r>
    </w:p>
    <w:p w:rsidR="00C74636" w:rsidRPr="00335B31" w:rsidRDefault="00C74636" w:rsidP="00C74636">
      <w:pPr>
        <w:jc w:val="center"/>
      </w:pPr>
      <w:r w:rsidRPr="00335B31">
        <w:t xml:space="preserve">военной службы </w:t>
      </w:r>
    </w:p>
    <w:p w:rsidR="00C74636" w:rsidRDefault="00C74636" w:rsidP="00C74636">
      <w:pPr>
        <w:jc w:val="center"/>
      </w:pPr>
    </w:p>
    <w:tbl>
      <w:tblPr>
        <w:tblW w:w="14593" w:type="dxa"/>
        <w:shd w:val="clear" w:color="auto" w:fill="FFFFFF"/>
        <w:tblCellMar>
          <w:top w:w="15" w:type="dxa"/>
          <w:left w:w="15" w:type="dxa"/>
          <w:bottom w:w="15" w:type="dxa"/>
          <w:right w:w="15" w:type="dxa"/>
        </w:tblCellMar>
        <w:tblLook w:val="04A0" w:firstRow="1" w:lastRow="0" w:firstColumn="1" w:lastColumn="0" w:noHBand="0" w:noVBand="1"/>
      </w:tblPr>
      <w:tblGrid>
        <w:gridCol w:w="824"/>
        <w:gridCol w:w="1502"/>
        <w:gridCol w:w="1777"/>
        <w:gridCol w:w="1926"/>
        <w:gridCol w:w="1726"/>
        <w:gridCol w:w="2325"/>
        <w:gridCol w:w="2424"/>
        <w:gridCol w:w="2089"/>
      </w:tblGrid>
      <w:tr w:rsidR="00C74636" w:rsidRPr="00054689" w:rsidTr="006C314C">
        <w:trPr>
          <w:trHeight w:val="240"/>
        </w:trPr>
        <w:tc>
          <w:tcPr>
            <w:tcW w:w="82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74636" w:rsidRPr="00054689" w:rsidRDefault="00C74636" w:rsidP="006C314C">
            <w:pPr>
              <w:jc w:val="center"/>
              <w:rPr>
                <w:szCs w:val="28"/>
              </w:rPr>
            </w:pPr>
            <w:r w:rsidRPr="00054689">
              <w:rPr>
                <w:szCs w:val="28"/>
              </w:rPr>
              <w:t>№</w:t>
            </w:r>
            <w:proofErr w:type="gramStart"/>
            <w:r w:rsidRPr="00054689">
              <w:rPr>
                <w:szCs w:val="28"/>
              </w:rPr>
              <w:t>п</w:t>
            </w:r>
            <w:proofErr w:type="gramEnd"/>
            <w:r w:rsidRPr="00054689">
              <w:rPr>
                <w:szCs w:val="28"/>
              </w:rPr>
              <w:t>/п</w:t>
            </w:r>
          </w:p>
        </w:tc>
        <w:tc>
          <w:tcPr>
            <w:tcW w:w="1502" w:type="dxa"/>
            <w:vMerge w:val="restart"/>
            <w:tcBorders>
              <w:top w:val="single" w:sz="6" w:space="0" w:color="000000"/>
              <w:left w:val="single" w:sz="6" w:space="0" w:color="000000"/>
              <w:bottom w:val="single" w:sz="6" w:space="0" w:color="000000"/>
            </w:tcBorders>
            <w:shd w:val="clear" w:color="auto" w:fill="FFFFFF"/>
            <w:hideMark/>
          </w:tcPr>
          <w:p w:rsidR="00C74636" w:rsidRPr="00054689" w:rsidRDefault="00C74636" w:rsidP="006C314C">
            <w:pPr>
              <w:jc w:val="center"/>
              <w:rPr>
                <w:szCs w:val="28"/>
              </w:rPr>
            </w:pPr>
            <w:r w:rsidRPr="00054689">
              <w:rPr>
                <w:szCs w:val="28"/>
              </w:rPr>
              <w:t>Фамилия, имя, отчество (последнее - при наличии)</w:t>
            </w:r>
          </w:p>
        </w:tc>
        <w:tc>
          <w:tcPr>
            <w:tcW w:w="1777" w:type="dxa"/>
            <w:vMerge w:val="restart"/>
            <w:tcBorders>
              <w:top w:val="single" w:sz="6" w:space="0" w:color="000000"/>
              <w:left w:val="single" w:sz="6" w:space="0" w:color="000000"/>
              <w:bottom w:val="single" w:sz="6" w:space="0" w:color="000000"/>
            </w:tcBorders>
            <w:shd w:val="clear" w:color="auto" w:fill="FFFFFF"/>
            <w:hideMark/>
          </w:tcPr>
          <w:p w:rsidR="00C74636" w:rsidRPr="00054689" w:rsidRDefault="00C74636" w:rsidP="006C314C">
            <w:pPr>
              <w:jc w:val="center"/>
              <w:rPr>
                <w:szCs w:val="28"/>
              </w:rPr>
            </w:pPr>
            <w:r w:rsidRPr="00054689">
              <w:rPr>
                <w:szCs w:val="28"/>
              </w:rPr>
              <w:t>Дата заключения и номер контракта</w:t>
            </w:r>
          </w:p>
        </w:tc>
        <w:tc>
          <w:tcPr>
            <w:tcW w:w="1926" w:type="dxa"/>
            <w:vMerge w:val="restart"/>
            <w:tcBorders>
              <w:top w:val="single" w:sz="6" w:space="0" w:color="000000"/>
              <w:left w:val="single" w:sz="6" w:space="0" w:color="000000"/>
              <w:bottom w:val="single" w:sz="6" w:space="0" w:color="000000"/>
            </w:tcBorders>
            <w:shd w:val="clear" w:color="auto" w:fill="FFFFFF"/>
            <w:hideMark/>
          </w:tcPr>
          <w:p w:rsidR="00C74636" w:rsidRPr="00054689" w:rsidRDefault="00C74636" w:rsidP="006C314C">
            <w:pPr>
              <w:jc w:val="center"/>
              <w:rPr>
                <w:szCs w:val="28"/>
              </w:rPr>
            </w:pPr>
            <w:r w:rsidRPr="00054689">
              <w:rPr>
                <w:szCs w:val="28"/>
              </w:rPr>
              <w:t>Срок, на который заключен контракт</w:t>
            </w:r>
          </w:p>
        </w:tc>
        <w:tc>
          <w:tcPr>
            <w:tcW w:w="6475" w:type="dxa"/>
            <w:gridSpan w:val="3"/>
            <w:tcBorders>
              <w:top w:val="single" w:sz="6" w:space="0" w:color="000000"/>
              <w:left w:val="single" w:sz="6" w:space="0" w:color="000000"/>
            </w:tcBorders>
            <w:shd w:val="clear" w:color="auto" w:fill="FFFFFF"/>
            <w:hideMark/>
          </w:tcPr>
          <w:p w:rsidR="00C74636" w:rsidRPr="00054689" w:rsidRDefault="00C74636" w:rsidP="006C314C">
            <w:pPr>
              <w:jc w:val="center"/>
              <w:rPr>
                <w:szCs w:val="28"/>
              </w:rPr>
            </w:pPr>
            <w:r w:rsidRPr="00054689">
              <w:rPr>
                <w:szCs w:val="28"/>
              </w:rPr>
              <w:t>Банковские реквизиты</w:t>
            </w:r>
          </w:p>
        </w:tc>
        <w:tc>
          <w:tcPr>
            <w:tcW w:w="2089" w:type="dxa"/>
            <w:vMerge w:val="restart"/>
            <w:tcBorders>
              <w:top w:val="single" w:sz="6" w:space="0" w:color="000000"/>
              <w:left w:val="single" w:sz="6" w:space="0" w:color="000000"/>
              <w:bottom w:val="single" w:sz="6" w:space="0" w:color="000000"/>
              <w:right w:val="single" w:sz="4" w:space="0" w:color="auto"/>
            </w:tcBorders>
            <w:shd w:val="clear" w:color="auto" w:fill="FFFFFF"/>
            <w:hideMark/>
          </w:tcPr>
          <w:p w:rsidR="00C74636" w:rsidRPr="00054689" w:rsidRDefault="00C74636" w:rsidP="006C314C">
            <w:pPr>
              <w:jc w:val="center"/>
              <w:rPr>
                <w:szCs w:val="28"/>
              </w:rPr>
            </w:pPr>
            <w:r w:rsidRPr="00054689">
              <w:rPr>
                <w:szCs w:val="28"/>
              </w:rPr>
              <w:t>Счет</w:t>
            </w:r>
          </w:p>
        </w:tc>
      </w:tr>
      <w:tr w:rsidR="00C74636" w:rsidRPr="00054689" w:rsidTr="006C314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74636" w:rsidRPr="00054689" w:rsidRDefault="00C74636" w:rsidP="006C314C">
            <w:pPr>
              <w:jc w:val="both"/>
              <w:rPr>
                <w:szCs w:val="28"/>
              </w:rPr>
            </w:pPr>
          </w:p>
        </w:tc>
        <w:tc>
          <w:tcPr>
            <w:tcW w:w="0" w:type="auto"/>
            <w:vMerge/>
            <w:tcBorders>
              <w:top w:val="single" w:sz="6" w:space="0" w:color="000000"/>
              <w:left w:val="single" w:sz="6" w:space="0" w:color="000000"/>
              <w:bottom w:val="single" w:sz="6" w:space="0" w:color="000000"/>
            </w:tcBorders>
            <w:shd w:val="clear" w:color="auto" w:fill="FFFFFF"/>
            <w:vAlign w:val="center"/>
            <w:hideMark/>
          </w:tcPr>
          <w:p w:rsidR="00C74636" w:rsidRPr="00054689" w:rsidRDefault="00C74636" w:rsidP="006C314C">
            <w:pPr>
              <w:jc w:val="both"/>
              <w:rPr>
                <w:szCs w:val="28"/>
              </w:rPr>
            </w:pPr>
          </w:p>
        </w:tc>
        <w:tc>
          <w:tcPr>
            <w:tcW w:w="1777" w:type="dxa"/>
            <w:vMerge/>
            <w:tcBorders>
              <w:top w:val="single" w:sz="6" w:space="0" w:color="000000"/>
              <w:left w:val="single" w:sz="6" w:space="0" w:color="000000"/>
              <w:bottom w:val="single" w:sz="6" w:space="0" w:color="000000"/>
            </w:tcBorders>
            <w:shd w:val="clear" w:color="auto" w:fill="FFFFFF"/>
            <w:vAlign w:val="center"/>
            <w:hideMark/>
          </w:tcPr>
          <w:p w:rsidR="00C74636" w:rsidRPr="00054689" w:rsidRDefault="00C74636" w:rsidP="006C314C">
            <w:pPr>
              <w:jc w:val="both"/>
              <w:rPr>
                <w:szCs w:val="28"/>
              </w:rPr>
            </w:pPr>
          </w:p>
        </w:tc>
        <w:tc>
          <w:tcPr>
            <w:tcW w:w="1926" w:type="dxa"/>
            <w:vMerge/>
            <w:tcBorders>
              <w:top w:val="single" w:sz="6" w:space="0" w:color="000000"/>
              <w:left w:val="single" w:sz="6" w:space="0" w:color="000000"/>
              <w:bottom w:val="single" w:sz="6" w:space="0" w:color="000000"/>
            </w:tcBorders>
            <w:shd w:val="clear" w:color="auto" w:fill="FFFFFF"/>
            <w:vAlign w:val="center"/>
            <w:hideMark/>
          </w:tcPr>
          <w:p w:rsidR="00C74636" w:rsidRPr="00054689" w:rsidRDefault="00C74636" w:rsidP="006C314C">
            <w:pPr>
              <w:jc w:val="both"/>
              <w:rPr>
                <w:szCs w:val="28"/>
              </w:rPr>
            </w:pPr>
          </w:p>
        </w:tc>
        <w:tc>
          <w:tcPr>
            <w:tcW w:w="1726" w:type="dxa"/>
            <w:tcBorders>
              <w:top w:val="single" w:sz="6" w:space="0" w:color="000000"/>
              <w:left w:val="single" w:sz="6" w:space="0" w:color="000000"/>
            </w:tcBorders>
            <w:shd w:val="clear" w:color="auto" w:fill="FFFFFF"/>
            <w:hideMark/>
          </w:tcPr>
          <w:p w:rsidR="00C74636" w:rsidRPr="00054689" w:rsidRDefault="00C74636" w:rsidP="006C314C">
            <w:pPr>
              <w:jc w:val="center"/>
              <w:rPr>
                <w:szCs w:val="28"/>
              </w:rPr>
            </w:pPr>
            <w:r w:rsidRPr="00054689">
              <w:rPr>
                <w:szCs w:val="28"/>
              </w:rPr>
              <w:t>наименование банка</w:t>
            </w:r>
          </w:p>
        </w:tc>
        <w:tc>
          <w:tcPr>
            <w:tcW w:w="2325" w:type="dxa"/>
            <w:tcBorders>
              <w:top w:val="single" w:sz="6" w:space="0" w:color="000000"/>
              <w:left w:val="single" w:sz="6" w:space="0" w:color="000000"/>
            </w:tcBorders>
            <w:shd w:val="clear" w:color="auto" w:fill="FFFFFF"/>
            <w:hideMark/>
          </w:tcPr>
          <w:p w:rsidR="00C74636" w:rsidRPr="00054689" w:rsidRDefault="00C74636" w:rsidP="006C314C">
            <w:pPr>
              <w:jc w:val="center"/>
              <w:rPr>
                <w:szCs w:val="28"/>
              </w:rPr>
            </w:pPr>
            <w:r w:rsidRPr="00054689">
              <w:rPr>
                <w:szCs w:val="28"/>
              </w:rPr>
              <w:t>ИНН/БИК</w:t>
            </w:r>
          </w:p>
        </w:tc>
        <w:tc>
          <w:tcPr>
            <w:tcW w:w="2424" w:type="dxa"/>
            <w:tcBorders>
              <w:top w:val="single" w:sz="6" w:space="0" w:color="000000"/>
              <w:left w:val="single" w:sz="6" w:space="0" w:color="000000"/>
            </w:tcBorders>
            <w:shd w:val="clear" w:color="auto" w:fill="FFFFFF"/>
            <w:hideMark/>
          </w:tcPr>
          <w:p w:rsidR="00C74636" w:rsidRPr="00054689" w:rsidRDefault="00C74636" w:rsidP="006C314C">
            <w:pPr>
              <w:jc w:val="center"/>
              <w:rPr>
                <w:szCs w:val="28"/>
              </w:rPr>
            </w:pPr>
            <w:r>
              <w:rPr>
                <w:szCs w:val="28"/>
              </w:rPr>
              <w:t>К</w:t>
            </w:r>
            <w:r w:rsidRPr="00054689">
              <w:rPr>
                <w:szCs w:val="28"/>
              </w:rPr>
              <w:t>орреспондентский счет</w:t>
            </w:r>
          </w:p>
        </w:tc>
        <w:tc>
          <w:tcPr>
            <w:tcW w:w="2089" w:type="dxa"/>
            <w:vMerge/>
            <w:tcBorders>
              <w:top w:val="single" w:sz="6" w:space="0" w:color="000000"/>
              <w:left w:val="single" w:sz="6" w:space="0" w:color="000000"/>
              <w:bottom w:val="single" w:sz="6" w:space="0" w:color="000000"/>
              <w:right w:val="single" w:sz="4" w:space="0" w:color="auto"/>
            </w:tcBorders>
            <w:shd w:val="clear" w:color="auto" w:fill="FFFFFF"/>
            <w:vAlign w:val="center"/>
            <w:hideMark/>
          </w:tcPr>
          <w:p w:rsidR="00C74636" w:rsidRPr="00054689" w:rsidRDefault="00C74636" w:rsidP="006C314C">
            <w:pPr>
              <w:jc w:val="both"/>
              <w:rPr>
                <w:szCs w:val="28"/>
              </w:rPr>
            </w:pPr>
          </w:p>
        </w:tc>
      </w:tr>
      <w:tr w:rsidR="00C74636" w:rsidRPr="00054689" w:rsidTr="006C314C">
        <w:tc>
          <w:tcPr>
            <w:tcW w:w="824" w:type="dxa"/>
            <w:tcBorders>
              <w:top w:val="single" w:sz="6" w:space="0" w:color="000000"/>
              <w:left w:val="single" w:sz="6" w:space="0" w:color="000000"/>
              <w:bottom w:val="single" w:sz="6" w:space="0" w:color="000000"/>
              <w:right w:val="single" w:sz="6" w:space="0" w:color="000000"/>
            </w:tcBorders>
            <w:shd w:val="clear" w:color="auto" w:fill="FFFFFF"/>
            <w:hideMark/>
          </w:tcPr>
          <w:p w:rsidR="00C74636" w:rsidRPr="00054689" w:rsidRDefault="00C74636" w:rsidP="006C314C">
            <w:pPr>
              <w:jc w:val="both"/>
              <w:rPr>
                <w:szCs w:val="28"/>
              </w:rPr>
            </w:pPr>
            <w:r w:rsidRPr="00054689">
              <w:rPr>
                <w:szCs w:val="28"/>
              </w:rPr>
              <w:t> </w:t>
            </w:r>
          </w:p>
        </w:tc>
        <w:tc>
          <w:tcPr>
            <w:tcW w:w="1502" w:type="dxa"/>
            <w:tcBorders>
              <w:top w:val="single" w:sz="6" w:space="0" w:color="000000"/>
              <w:left w:val="single" w:sz="6" w:space="0" w:color="000000"/>
              <w:bottom w:val="single" w:sz="6" w:space="0" w:color="000000"/>
            </w:tcBorders>
            <w:shd w:val="clear" w:color="auto" w:fill="FFFFFF"/>
            <w:hideMark/>
          </w:tcPr>
          <w:p w:rsidR="00C74636" w:rsidRPr="00054689" w:rsidRDefault="00C74636" w:rsidP="006C314C">
            <w:pPr>
              <w:jc w:val="both"/>
              <w:rPr>
                <w:szCs w:val="28"/>
              </w:rPr>
            </w:pPr>
            <w:r w:rsidRPr="00054689">
              <w:rPr>
                <w:szCs w:val="28"/>
              </w:rPr>
              <w:t> </w:t>
            </w:r>
          </w:p>
        </w:tc>
        <w:tc>
          <w:tcPr>
            <w:tcW w:w="1777" w:type="dxa"/>
            <w:tcBorders>
              <w:top w:val="single" w:sz="6" w:space="0" w:color="000000"/>
              <w:left w:val="single" w:sz="6" w:space="0" w:color="000000"/>
              <w:bottom w:val="single" w:sz="6" w:space="0" w:color="000000"/>
            </w:tcBorders>
            <w:shd w:val="clear" w:color="auto" w:fill="FFFFFF"/>
            <w:hideMark/>
          </w:tcPr>
          <w:p w:rsidR="00C74636" w:rsidRPr="00054689" w:rsidRDefault="00C74636" w:rsidP="006C314C">
            <w:pPr>
              <w:jc w:val="both"/>
              <w:rPr>
                <w:szCs w:val="28"/>
              </w:rPr>
            </w:pPr>
            <w:r w:rsidRPr="00054689">
              <w:rPr>
                <w:szCs w:val="28"/>
              </w:rPr>
              <w:t> </w:t>
            </w:r>
          </w:p>
        </w:tc>
        <w:tc>
          <w:tcPr>
            <w:tcW w:w="1926" w:type="dxa"/>
            <w:tcBorders>
              <w:top w:val="single" w:sz="6" w:space="0" w:color="000000"/>
              <w:left w:val="single" w:sz="6" w:space="0" w:color="000000"/>
              <w:bottom w:val="single" w:sz="6" w:space="0" w:color="000000"/>
            </w:tcBorders>
            <w:shd w:val="clear" w:color="auto" w:fill="FFFFFF"/>
            <w:hideMark/>
          </w:tcPr>
          <w:p w:rsidR="00C74636" w:rsidRPr="00054689" w:rsidRDefault="00C74636" w:rsidP="006C314C">
            <w:pPr>
              <w:jc w:val="both"/>
              <w:rPr>
                <w:szCs w:val="28"/>
              </w:rPr>
            </w:pPr>
            <w:r w:rsidRPr="00054689">
              <w:rPr>
                <w:szCs w:val="28"/>
              </w:rPr>
              <w:t> </w:t>
            </w:r>
          </w:p>
        </w:tc>
        <w:tc>
          <w:tcPr>
            <w:tcW w:w="1726" w:type="dxa"/>
            <w:tcBorders>
              <w:top w:val="single" w:sz="6" w:space="0" w:color="000000"/>
              <w:left w:val="single" w:sz="6" w:space="0" w:color="000000"/>
              <w:bottom w:val="single" w:sz="6" w:space="0" w:color="000000"/>
            </w:tcBorders>
            <w:shd w:val="clear" w:color="auto" w:fill="FFFFFF"/>
            <w:hideMark/>
          </w:tcPr>
          <w:p w:rsidR="00C74636" w:rsidRPr="00054689" w:rsidRDefault="00C74636" w:rsidP="006C314C">
            <w:pPr>
              <w:jc w:val="both"/>
              <w:rPr>
                <w:szCs w:val="28"/>
              </w:rPr>
            </w:pPr>
            <w:r w:rsidRPr="00054689">
              <w:rPr>
                <w:szCs w:val="28"/>
              </w:rPr>
              <w:t> </w:t>
            </w:r>
          </w:p>
        </w:tc>
        <w:tc>
          <w:tcPr>
            <w:tcW w:w="2325" w:type="dxa"/>
            <w:tcBorders>
              <w:top w:val="single" w:sz="6" w:space="0" w:color="000000"/>
              <w:left w:val="single" w:sz="6" w:space="0" w:color="000000"/>
              <w:bottom w:val="single" w:sz="6" w:space="0" w:color="000000"/>
            </w:tcBorders>
            <w:shd w:val="clear" w:color="auto" w:fill="FFFFFF"/>
            <w:hideMark/>
          </w:tcPr>
          <w:p w:rsidR="00C74636" w:rsidRPr="00054689" w:rsidRDefault="00C74636" w:rsidP="006C314C">
            <w:pPr>
              <w:jc w:val="both"/>
              <w:rPr>
                <w:szCs w:val="28"/>
              </w:rPr>
            </w:pPr>
            <w:r w:rsidRPr="00054689">
              <w:rPr>
                <w:szCs w:val="28"/>
              </w:rPr>
              <w:t> </w:t>
            </w:r>
          </w:p>
        </w:tc>
        <w:tc>
          <w:tcPr>
            <w:tcW w:w="2424" w:type="dxa"/>
            <w:tcBorders>
              <w:top w:val="single" w:sz="6" w:space="0" w:color="000000"/>
              <w:left w:val="single" w:sz="6" w:space="0" w:color="000000"/>
              <w:bottom w:val="single" w:sz="6" w:space="0" w:color="000000"/>
            </w:tcBorders>
            <w:shd w:val="clear" w:color="auto" w:fill="FFFFFF"/>
            <w:hideMark/>
          </w:tcPr>
          <w:p w:rsidR="00C74636" w:rsidRPr="00054689" w:rsidRDefault="00C74636" w:rsidP="006C314C">
            <w:pPr>
              <w:jc w:val="both"/>
              <w:rPr>
                <w:szCs w:val="28"/>
              </w:rPr>
            </w:pPr>
            <w:r w:rsidRPr="00054689">
              <w:rPr>
                <w:szCs w:val="28"/>
              </w:rPr>
              <w:t> </w:t>
            </w:r>
          </w:p>
        </w:tc>
        <w:tc>
          <w:tcPr>
            <w:tcW w:w="2089" w:type="dxa"/>
            <w:tcBorders>
              <w:top w:val="single" w:sz="6" w:space="0" w:color="000000"/>
              <w:left w:val="single" w:sz="6" w:space="0" w:color="000000"/>
              <w:bottom w:val="single" w:sz="6" w:space="0" w:color="000000"/>
              <w:right w:val="single" w:sz="4" w:space="0" w:color="auto"/>
            </w:tcBorders>
            <w:shd w:val="clear" w:color="auto" w:fill="FFFFFF"/>
            <w:hideMark/>
          </w:tcPr>
          <w:p w:rsidR="00C74636" w:rsidRPr="00054689" w:rsidRDefault="00C74636" w:rsidP="006C314C">
            <w:pPr>
              <w:jc w:val="both"/>
              <w:rPr>
                <w:szCs w:val="28"/>
              </w:rPr>
            </w:pPr>
            <w:r w:rsidRPr="00054689">
              <w:rPr>
                <w:szCs w:val="28"/>
              </w:rPr>
              <w:t> </w:t>
            </w:r>
          </w:p>
        </w:tc>
      </w:tr>
    </w:tbl>
    <w:p w:rsidR="00C74636" w:rsidRPr="00335B31" w:rsidRDefault="00C74636" w:rsidP="00C74636">
      <w:pPr>
        <w:pStyle w:val="af"/>
      </w:pPr>
    </w:p>
    <w:p w:rsidR="00C74636" w:rsidRDefault="00C74636" w:rsidP="00C74636"/>
    <w:p w:rsidR="00C74636" w:rsidRDefault="00C74636" w:rsidP="00C74636">
      <w:pPr>
        <w:ind w:firstLine="709"/>
        <w:jc w:val="both"/>
        <w:rPr>
          <w:noProof/>
        </w:rPr>
        <w:sectPr w:rsidR="00C74636" w:rsidSect="009B373C">
          <w:pgSz w:w="16838" w:h="11906" w:orient="landscape"/>
          <w:pgMar w:top="1701" w:right="567" w:bottom="851" w:left="1134" w:header="720" w:footer="720" w:gutter="0"/>
          <w:cols w:space="720"/>
          <w:docGrid w:linePitch="600" w:charSpace="24576"/>
        </w:sectPr>
      </w:pPr>
    </w:p>
    <w:p w:rsidR="00C74636" w:rsidRPr="00C74636" w:rsidRDefault="00C74636" w:rsidP="00C74636">
      <w:pPr>
        <w:pStyle w:val="Standard"/>
        <w:jc w:val="center"/>
        <w:rPr>
          <w:rFonts w:ascii="Times New Roman" w:eastAsia="Times New Roman" w:hAnsi="Times New Roman" w:cs="Times New Roman"/>
          <w:sz w:val="20"/>
          <w:szCs w:val="20"/>
          <w:lang w:bidi="ar-SA"/>
        </w:rPr>
      </w:pPr>
      <w:r w:rsidRPr="00C74636">
        <w:rPr>
          <w:rFonts w:ascii="Times New Roman" w:eastAsia="Times New Roman" w:hAnsi="Times New Roman" w:cs="Times New Roman"/>
          <w:noProof/>
          <w:sz w:val="20"/>
          <w:szCs w:val="20"/>
          <w:lang w:bidi="ar-SA"/>
        </w:rPr>
        <w:lastRenderedPageBreak/>
        <w:drawing>
          <wp:inline distT="0" distB="0" distL="0" distR="0" wp14:anchorId="615B0277" wp14:editId="7B7A6EFC">
            <wp:extent cx="762480" cy="914400"/>
            <wp:effectExtent l="0" t="0" r="0" b="0"/>
            <wp:docPr id="4" name="Графический объект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762480" cy="914400"/>
                    </a:xfrm>
                    <a:prstGeom prst="rect">
                      <a:avLst/>
                    </a:prstGeom>
                    <a:solidFill>
                      <a:srgbClr val="FFFFFF"/>
                    </a:solidFill>
                    <a:ln>
                      <a:noFill/>
                      <a:prstDash/>
                    </a:ln>
                  </pic:spPr>
                </pic:pic>
              </a:graphicData>
            </a:graphic>
          </wp:inline>
        </w:drawing>
      </w:r>
    </w:p>
    <w:p w:rsidR="00C74636" w:rsidRPr="00C74636" w:rsidRDefault="00C74636" w:rsidP="00C74636">
      <w:pPr>
        <w:pStyle w:val="Standard"/>
        <w:jc w:val="center"/>
        <w:rPr>
          <w:rFonts w:ascii="Times New Roman" w:eastAsia="Times New Roman" w:hAnsi="Times New Roman" w:cs="Times New Roman"/>
          <w:sz w:val="20"/>
          <w:szCs w:val="20"/>
          <w:lang w:bidi="ar-SA"/>
        </w:rPr>
      </w:pPr>
    </w:p>
    <w:p w:rsidR="00C74636" w:rsidRPr="00C74636" w:rsidRDefault="00C74636" w:rsidP="00C74636">
      <w:pPr>
        <w:pStyle w:val="Standard"/>
        <w:jc w:val="center"/>
        <w:rPr>
          <w:rFonts w:ascii="Times New Roman" w:eastAsia="Times New Roman" w:hAnsi="Times New Roman" w:cs="Times New Roman"/>
          <w:b/>
          <w:sz w:val="20"/>
          <w:szCs w:val="20"/>
          <w:lang w:bidi="ar-SA"/>
        </w:rPr>
      </w:pPr>
      <w:r w:rsidRPr="00C74636">
        <w:rPr>
          <w:rFonts w:ascii="Times New Roman" w:eastAsia="Times New Roman" w:hAnsi="Times New Roman" w:cs="Times New Roman"/>
          <w:b/>
          <w:sz w:val="20"/>
          <w:szCs w:val="20"/>
          <w:lang w:bidi="ar-SA"/>
        </w:rPr>
        <w:t>СОБРАНИЕ ДЕПУТАТОВ</w:t>
      </w:r>
    </w:p>
    <w:p w:rsidR="00C74636" w:rsidRPr="00C74636" w:rsidRDefault="00C74636" w:rsidP="00C74636">
      <w:pPr>
        <w:pStyle w:val="Standard"/>
        <w:jc w:val="center"/>
        <w:rPr>
          <w:rFonts w:ascii="Times New Roman" w:eastAsia="Times New Roman" w:hAnsi="Times New Roman" w:cs="Times New Roman"/>
          <w:b/>
          <w:caps/>
          <w:sz w:val="20"/>
          <w:szCs w:val="20"/>
          <w:lang w:bidi="ar-SA"/>
        </w:rPr>
      </w:pPr>
      <w:r w:rsidRPr="00C74636">
        <w:rPr>
          <w:rFonts w:ascii="Times New Roman" w:eastAsia="Times New Roman" w:hAnsi="Times New Roman" w:cs="Times New Roman"/>
          <w:b/>
          <w:caps/>
          <w:sz w:val="20"/>
          <w:szCs w:val="20"/>
          <w:lang w:bidi="ar-SA"/>
        </w:rPr>
        <w:t>Турковского муниципального района</w:t>
      </w:r>
    </w:p>
    <w:p w:rsidR="00C74636" w:rsidRPr="00C74636" w:rsidRDefault="00C74636" w:rsidP="00C74636">
      <w:pPr>
        <w:pStyle w:val="Standard"/>
        <w:jc w:val="center"/>
        <w:rPr>
          <w:rFonts w:ascii="Times New Roman" w:eastAsia="Times New Roman" w:hAnsi="Times New Roman" w:cs="Times New Roman"/>
          <w:b/>
          <w:sz w:val="20"/>
          <w:szCs w:val="20"/>
          <w:lang w:bidi="ar-SA"/>
        </w:rPr>
      </w:pPr>
      <w:r w:rsidRPr="00C74636">
        <w:rPr>
          <w:rFonts w:ascii="Times New Roman" w:eastAsia="Times New Roman" w:hAnsi="Times New Roman" w:cs="Times New Roman"/>
          <w:b/>
          <w:sz w:val="20"/>
          <w:szCs w:val="20"/>
          <w:lang w:bidi="ar-SA"/>
        </w:rPr>
        <w:t>САРАТОВСКОЙ ОБЛАСТИ</w:t>
      </w:r>
    </w:p>
    <w:p w:rsidR="00C74636" w:rsidRPr="00C74636" w:rsidRDefault="00C74636" w:rsidP="00C74636">
      <w:pPr>
        <w:pStyle w:val="Standard"/>
        <w:jc w:val="center"/>
        <w:rPr>
          <w:rFonts w:ascii="Times New Roman" w:eastAsia="Times New Roman" w:hAnsi="Times New Roman" w:cs="Times New Roman"/>
          <w:b/>
          <w:sz w:val="20"/>
          <w:szCs w:val="20"/>
          <w:lang w:bidi="ar-SA"/>
        </w:rPr>
      </w:pPr>
    </w:p>
    <w:p w:rsidR="00C74636" w:rsidRPr="00C74636" w:rsidRDefault="00C74636" w:rsidP="00C74636">
      <w:pPr>
        <w:pStyle w:val="Standard"/>
        <w:jc w:val="center"/>
        <w:rPr>
          <w:rFonts w:ascii="Times New Roman" w:eastAsia="Times New Roman" w:hAnsi="Times New Roman" w:cs="Times New Roman"/>
          <w:b/>
          <w:sz w:val="20"/>
          <w:szCs w:val="20"/>
          <w:lang w:bidi="ar-SA"/>
        </w:rPr>
      </w:pPr>
    </w:p>
    <w:p w:rsidR="00C74636" w:rsidRPr="00C74636" w:rsidRDefault="00C74636" w:rsidP="00C74636">
      <w:pPr>
        <w:pStyle w:val="Standard"/>
        <w:jc w:val="center"/>
        <w:rPr>
          <w:rFonts w:ascii="Times New Roman" w:eastAsia="Times New Roman" w:hAnsi="Times New Roman" w:cs="Times New Roman"/>
          <w:b/>
          <w:sz w:val="20"/>
          <w:szCs w:val="20"/>
          <w:lang w:bidi="ar-SA"/>
        </w:rPr>
      </w:pPr>
      <w:r w:rsidRPr="00C74636">
        <w:rPr>
          <w:rFonts w:ascii="Times New Roman" w:eastAsia="Times New Roman" w:hAnsi="Times New Roman" w:cs="Times New Roman"/>
          <w:b/>
          <w:sz w:val="20"/>
          <w:szCs w:val="20"/>
          <w:lang w:bidi="ar-SA"/>
        </w:rPr>
        <w:t>РЕШЕНИЕ № 88/3</w:t>
      </w:r>
    </w:p>
    <w:p w:rsidR="00C74636" w:rsidRPr="00C74636" w:rsidRDefault="00C74636" w:rsidP="00C74636">
      <w:pPr>
        <w:pStyle w:val="Standard"/>
        <w:jc w:val="center"/>
        <w:rPr>
          <w:rFonts w:ascii="Times New Roman" w:eastAsia="Times New Roman" w:hAnsi="Times New Roman" w:cs="Times New Roman"/>
          <w:b/>
          <w:sz w:val="20"/>
          <w:szCs w:val="20"/>
          <w:lang w:bidi="ar-SA"/>
        </w:rPr>
      </w:pPr>
    </w:p>
    <w:p w:rsidR="00C74636" w:rsidRPr="00C74636" w:rsidRDefault="00C74636" w:rsidP="00C74636">
      <w:pPr>
        <w:pStyle w:val="Standard"/>
        <w:rPr>
          <w:rFonts w:ascii="Times New Roman" w:eastAsia="Times New Roman" w:hAnsi="Times New Roman" w:cs="Times New Roman"/>
          <w:bCs/>
          <w:sz w:val="20"/>
          <w:szCs w:val="20"/>
          <w:lang w:bidi="ar-SA"/>
        </w:rPr>
      </w:pPr>
      <w:r w:rsidRPr="00C74636">
        <w:rPr>
          <w:rFonts w:ascii="Times New Roman" w:eastAsia="Times New Roman" w:hAnsi="Times New Roman" w:cs="Times New Roman"/>
          <w:bCs/>
          <w:sz w:val="20"/>
          <w:szCs w:val="20"/>
          <w:lang w:bidi="ar-SA"/>
        </w:rPr>
        <w:t xml:space="preserve">от 14  августа  2024 года                                                                         </w:t>
      </w:r>
      <w:proofErr w:type="spellStart"/>
      <w:r w:rsidRPr="00C74636">
        <w:rPr>
          <w:rFonts w:ascii="Times New Roman" w:eastAsia="Times New Roman" w:hAnsi="Times New Roman" w:cs="Times New Roman"/>
          <w:bCs/>
          <w:sz w:val="20"/>
          <w:szCs w:val="20"/>
          <w:lang w:bidi="ar-SA"/>
        </w:rPr>
        <w:t>рп</w:t>
      </w:r>
      <w:proofErr w:type="spellEnd"/>
      <w:r w:rsidRPr="00C74636">
        <w:rPr>
          <w:rFonts w:ascii="Times New Roman" w:eastAsia="Times New Roman" w:hAnsi="Times New Roman" w:cs="Times New Roman"/>
          <w:bCs/>
          <w:sz w:val="20"/>
          <w:szCs w:val="20"/>
          <w:lang w:bidi="ar-SA"/>
        </w:rPr>
        <w:t>. Турки</w:t>
      </w:r>
    </w:p>
    <w:p w:rsidR="00C74636" w:rsidRPr="00C74636" w:rsidRDefault="00C74636" w:rsidP="00C74636">
      <w:pPr>
        <w:pStyle w:val="Standard"/>
        <w:rPr>
          <w:rFonts w:ascii="Times New Roman" w:eastAsia="Times New Roman" w:hAnsi="Times New Roman" w:cs="Times New Roman"/>
          <w:sz w:val="20"/>
          <w:szCs w:val="20"/>
          <w:lang w:bidi="ar-SA"/>
        </w:rPr>
      </w:pPr>
    </w:p>
    <w:p w:rsidR="00C74636" w:rsidRPr="00C74636" w:rsidRDefault="00C74636" w:rsidP="00C74636">
      <w:pPr>
        <w:pStyle w:val="Standard"/>
        <w:rPr>
          <w:rFonts w:ascii="Times New Roman" w:eastAsia="Times New Roman" w:hAnsi="Times New Roman" w:cs="Times New Roman"/>
          <w:sz w:val="20"/>
          <w:szCs w:val="20"/>
          <w:lang w:bidi="ar-SA"/>
        </w:rPr>
      </w:pPr>
    </w:p>
    <w:p w:rsidR="00C74636" w:rsidRPr="00C74636" w:rsidRDefault="00C74636" w:rsidP="00C74636">
      <w:pPr>
        <w:pStyle w:val="Standard"/>
        <w:rPr>
          <w:rFonts w:ascii="Times New Roman" w:eastAsia="Times New Roman" w:hAnsi="Times New Roman" w:cs="Times New Roman"/>
          <w:b/>
          <w:bCs/>
          <w:sz w:val="20"/>
          <w:szCs w:val="20"/>
          <w:lang w:bidi="ar-SA"/>
        </w:rPr>
      </w:pPr>
      <w:r w:rsidRPr="00C74636">
        <w:rPr>
          <w:rFonts w:ascii="Times New Roman" w:eastAsia="Times New Roman" w:hAnsi="Times New Roman" w:cs="Times New Roman"/>
          <w:b/>
          <w:bCs/>
          <w:sz w:val="20"/>
          <w:szCs w:val="20"/>
          <w:lang w:bidi="ar-SA"/>
        </w:rPr>
        <w:t>Об утверждении структуры</w:t>
      </w:r>
    </w:p>
    <w:p w:rsidR="00C74636" w:rsidRPr="00C74636" w:rsidRDefault="00C74636" w:rsidP="00C74636">
      <w:pPr>
        <w:pStyle w:val="Standard"/>
        <w:rPr>
          <w:rFonts w:ascii="Times New Roman" w:eastAsia="Times New Roman" w:hAnsi="Times New Roman" w:cs="Times New Roman"/>
          <w:b/>
          <w:bCs/>
          <w:sz w:val="20"/>
          <w:szCs w:val="20"/>
          <w:lang w:bidi="ar-SA"/>
        </w:rPr>
      </w:pPr>
      <w:r w:rsidRPr="00C74636">
        <w:rPr>
          <w:rFonts w:ascii="Times New Roman" w:eastAsia="Times New Roman" w:hAnsi="Times New Roman" w:cs="Times New Roman"/>
          <w:b/>
          <w:bCs/>
          <w:sz w:val="20"/>
          <w:szCs w:val="20"/>
          <w:lang w:bidi="ar-SA"/>
        </w:rPr>
        <w:t xml:space="preserve">Собрания депутатов Турковского  </w:t>
      </w:r>
    </w:p>
    <w:p w:rsidR="00C74636" w:rsidRPr="00C74636" w:rsidRDefault="00C74636" w:rsidP="00C74636">
      <w:pPr>
        <w:pStyle w:val="Standard"/>
        <w:rPr>
          <w:rFonts w:ascii="Times New Roman" w:eastAsia="Times New Roman" w:hAnsi="Times New Roman" w:cs="Times New Roman"/>
          <w:b/>
          <w:bCs/>
          <w:sz w:val="20"/>
          <w:szCs w:val="20"/>
          <w:lang w:bidi="ar-SA"/>
        </w:rPr>
      </w:pPr>
      <w:r w:rsidRPr="00C74636">
        <w:rPr>
          <w:rFonts w:ascii="Times New Roman" w:eastAsia="Times New Roman" w:hAnsi="Times New Roman" w:cs="Times New Roman"/>
          <w:b/>
          <w:bCs/>
          <w:sz w:val="20"/>
          <w:szCs w:val="20"/>
          <w:lang w:bidi="ar-SA"/>
        </w:rPr>
        <w:t xml:space="preserve">муниципального района  </w:t>
      </w:r>
    </w:p>
    <w:p w:rsidR="00C74636" w:rsidRPr="00C74636" w:rsidRDefault="00C74636" w:rsidP="00C74636">
      <w:pPr>
        <w:pStyle w:val="Standard"/>
        <w:jc w:val="both"/>
        <w:rPr>
          <w:rFonts w:ascii="Times New Roman" w:eastAsia="Times New Roman" w:hAnsi="Times New Roman" w:cs="Times New Roman"/>
          <w:sz w:val="20"/>
          <w:szCs w:val="20"/>
          <w:lang w:bidi="ar-SA"/>
        </w:rPr>
      </w:pPr>
    </w:p>
    <w:p w:rsidR="00C74636" w:rsidRPr="00C74636" w:rsidRDefault="00C74636" w:rsidP="00C74636">
      <w:pPr>
        <w:pStyle w:val="Standard"/>
        <w:shd w:val="clear" w:color="auto" w:fill="FFFFFF"/>
        <w:ind w:firstLine="708"/>
        <w:rPr>
          <w:rFonts w:ascii="Times New Roman" w:eastAsia="Times New Roman" w:hAnsi="Times New Roman" w:cs="Times New Roman"/>
          <w:sz w:val="20"/>
          <w:szCs w:val="20"/>
          <w:lang w:bidi="ar-SA"/>
        </w:rPr>
      </w:pPr>
    </w:p>
    <w:p w:rsidR="00C74636" w:rsidRPr="00C74636" w:rsidRDefault="00C74636" w:rsidP="00C74636">
      <w:pPr>
        <w:pStyle w:val="Standard"/>
        <w:shd w:val="clear" w:color="auto" w:fill="FFFFFF"/>
        <w:ind w:firstLine="705"/>
        <w:jc w:val="both"/>
        <w:rPr>
          <w:rFonts w:ascii="Times New Roman" w:eastAsia="Times New Roman" w:hAnsi="Times New Roman" w:cs="Times New Roman"/>
          <w:color w:val="000000"/>
          <w:sz w:val="20"/>
          <w:szCs w:val="20"/>
          <w:lang w:bidi="ar-SA"/>
        </w:rPr>
      </w:pPr>
      <w:r w:rsidRPr="00C74636">
        <w:rPr>
          <w:rFonts w:ascii="Times New Roman" w:eastAsia="Times New Roman" w:hAnsi="Times New Roman" w:cs="Times New Roman"/>
          <w:sz w:val="20"/>
          <w:szCs w:val="20"/>
          <w:lang w:bidi="ar-SA"/>
        </w:rPr>
        <w:t xml:space="preserve">В соответствии с Уставом Турковского муниципального района </w:t>
      </w:r>
      <w:r w:rsidRPr="00C74636">
        <w:rPr>
          <w:rFonts w:ascii="Times New Roman" w:eastAsia="Times New Roman" w:hAnsi="Times New Roman" w:cs="Times New Roman"/>
          <w:color w:val="000000"/>
          <w:spacing w:val="-1"/>
          <w:sz w:val="20"/>
          <w:szCs w:val="20"/>
          <w:lang w:bidi="ar-SA"/>
        </w:rPr>
        <w:t xml:space="preserve">Собрание депутатов  </w:t>
      </w:r>
      <w:r w:rsidRPr="00C74636">
        <w:rPr>
          <w:rFonts w:ascii="Times New Roman" w:eastAsia="Times New Roman" w:hAnsi="Times New Roman" w:cs="Times New Roman"/>
          <w:b/>
          <w:bCs/>
          <w:color w:val="000000"/>
          <w:spacing w:val="-1"/>
          <w:sz w:val="20"/>
          <w:szCs w:val="20"/>
          <w:lang w:bidi="ar-SA"/>
        </w:rPr>
        <w:t>РЕШИЛО:</w:t>
      </w:r>
    </w:p>
    <w:p w:rsidR="00C74636" w:rsidRPr="00C74636" w:rsidRDefault="00C74636" w:rsidP="00C74636">
      <w:pPr>
        <w:pStyle w:val="Standard"/>
        <w:ind w:firstLine="720"/>
        <w:jc w:val="both"/>
        <w:rPr>
          <w:rFonts w:ascii="Times New Roman" w:eastAsia="Times New Roman" w:hAnsi="Times New Roman" w:cs="Times New Roman"/>
          <w:sz w:val="20"/>
          <w:szCs w:val="20"/>
          <w:lang w:bidi="ar-SA"/>
        </w:rPr>
      </w:pPr>
      <w:r w:rsidRPr="00C74636">
        <w:rPr>
          <w:rFonts w:ascii="Times New Roman" w:eastAsia="Times New Roman" w:hAnsi="Times New Roman" w:cs="Times New Roman"/>
          <w:sz w:val="20"/>
          <w:szCs w:val="20"/>
          <w:lang w:bidi="ar-SA"/>
        </w:rPr>
        <w:t>1.Утвердить структуру Собрания депутатов Турковского муниципального района согласно приложению.</w:t>
      </w:r>
    </w:p>
    <w:p w:rsidR="00C74636" w:rsidRPr="00C74636" w:rsidRDefault="00C74636" w:rsidP="00C74636">
      <w:pPr>
        <w:pStyle w:val="Standard"/>
        <w:ind w:firstLine="705"/>
        <w:jc w:val="both"/>
        <w:rPr>
          <w:rFonts w:ascii="Times New Roman" w:eastAsia="Times New Roman" w:hAnsi="Times New Roman" w:cs="Times New Roman"/>
          <w:sz w:val="20"/>
          <w:szCs w:val="20"/>
          <w:lang w:bidi="ar-SA"/>
        </w:rPr>
      </w:pPr>
      <w:r w:rsidRPr="00C74636">
        <w:rPr>
          <w:rFonts w:ascii="Times New Roman" w:eastAsia="Times New Roman" w:hAnsi="Times New Roman" w:cs="Times New Roman"/>
          <w:sz w:val="20"/>
          <w:szCs w:val="20"/>
          <w:lang w:bidi="ar-SA"/>
        </w:rPr>
        <w:t xml:space="preserve">2.Признать утратившим силу решение Собрания депутатов муниципального района от 29 августа 2011 г. № 7/3 «Об      утверждении      структуры Собрания депутатов Турковского  муниципального     района».  </w:t>
      </w:r>
    </w:p>
    <w:p w:rsidR="00C74636" w:rsidRPr="00C74636" w:rsidRDefault="00C74636" w:rsidP="00C74636">
      <w:pPr>
        <w:pStyle w:val="ConsPlusNormal"/>
        <w:tabs>
          <w:tab w:val="left" w:pos="1134"/>
        </w:tabs>
        <w:ind w:firstLine="709"/>
        <w:rPr>
          <w:rFonts w:ascii="Times New Roman" w:eastAsia="Calibri" w:hAnsi="Times New Roman" w:cs="Times New Roman"/>
        </w:rPr>
      </w:pPr>
      <w:r w:rsidRPr="00C74636">
        <w:rPr>
          <w:rFonts w:ascii="Times New Roman" w:eastAsia="Calibri" w:hAnsi="Times New Roman" w:cs="Times New Roman"/>
        </w:rPr>
        <w:t>3. Опубликовать настоящее решение в официальном информационном бюллетене «Вестник Турковского муниципального района».</w:t>
      </w:r>
    </w:p>
    <w:p w:rsidR="00C74636" w:rsidRPr="00C74636" w:rsidRDefault="00C74636" w:rsidP="00C74636">
      <w:pPr>
        <w:shd w:val="clear" w:color="auto" w:fill="FFFFFF"/>
        <w:ind w:firstLine="709"/>
        <w:jc w:val="both"/>
      </w:pPr>
      <w:r w:rsidRPr="00C74636">
        <w:rPr>
          <w:rFonts w:eastAsia="Calibri"/>
        </w:rPr>
        <w:t xml:space="preserve">4. </w:t>
      </w:r>
      <w:r w:rsidRPr="00C74636">
        <w:t>Настоящее решение вступает в силу с момента его официального опубликования.</w:t>
      </w:r>
    </w:p>
    <w:p w:rsidR="00C74636" w:rsidRPr="00C74636" w:rsidRDefault="00C74636" w:rsidP="00C74636">
      <w:pPr>
        <w:jc w:val="both"/>
      </w:pPr>
    </w:p>
    <w:p w:rsidR="00C74636" w:rsidRPr="00AC2147" w:rsidRDefault="00C74636" w:rsidP="00C74636">
      <w:pPr>
        <w:jc w:val="both"/>
        <w:rPr>
          <w:sz w:val="28"/>
          <w:szCs w:val="28"/>
        </w:rPr>
      </w:pPr>
    </w:p>
    <w:p w:rsidR="00C74636" w:rsidRPr="00AC2147" w:rsidRDefault="00C74636" w:rsidP="00C74636">
      <w:pPr>
        <w:jc w:val="both"/>
        <w:rPr>
          <w:sz w:val="28"/>
          <w:szCs w:val="28"/>
        </w:rPr>
      </w:pPr>
    </w:p>
    <w:p w:rsidR="00C74636" w:rsidRPr="00AC2147" w:rsidRDefault="00C74636" w:rsidP="00C74636">
      <w:pPr>
        <w:jc w:val="both"/>
        <w:rPr>
          <w:b/>
          <w:sz w:val="28"/>
          <w:szCs w:val="28"/>
        </w:rPr>
      </w:pPr>
      <w:r w:rsidRPr="00AC2147">
        <w:rPr>
          <w:b/>
          <w:sz w:val="28"/>
          <w:szCs w:val="28"/>
        </w:rPr>
        <w:t>Председатель Собрания депутатов</w:t>
      </w:r>
    </w:p>
    <w:p w:rsidR="00C74636" w:rsidRPr="00AC2147" w:rsidRDefault="00C74636" w:rsidP="00C74636">
      <w:pPr>
        <w:jc w:val="both"/>
        <w:rPr>
          <w:b/>
          <w:sz w:val="28"/>
          <w:szCs w:val="28"/>
        </w:rPr>
      </w:pPr>
      <w:r w:rsidRPr="00AC2147">
        <w:rPr>
          <w:b/>
          <w:sz w:val="28"/>
          <w:szCs w:val="28"/>
        </w:rPr>
        <w:t>Турковского муниципального района</w:t>
      </w:r>
      <w:r w:rsidRPr="00AC2147">
        <w:rPr>
          <w:b/>
          <w:sz w:val="28"/>
          <w:szCs w:val="28"/>
        </w:rPr>
        <w:tab/>
      </w:r>
      <w:r w:rsidRPr="00AC2147">
        <w:rPr>
          <w:b/>
          <w:sz w:val="28"/>
          <w:szCs w:val="28"/>
        </w:rPr>
        <w:tab/>
      </w:r>
      <w:r w:rsidRPr="00AC2147">
        <w:rPr>
          <w:b/>
          <w:sz w:val="28"/>
          <w:szCs w:val="28"/>
        </w:rPr>
        <w:tab/>
        <w:t xml:space="preserve">       А.В. </w:t>
      </w:r>
      <w:proofErr w:type="spellStart"/>
      <w:r w:rsidRPr="00AC2147">
        <w:rPr>
          <w:b/>
          <w:sz w:val="28"/>
          <w:szCs w:val="28"/>
        </w:rPr>
        <w:t>Шебалков</w:t>
      </w:r>
      <w:proofErr w:type="spellEnd"/>
    </w:p>
    <w:p w:rsidR="00C74636" w:rsidRDefault="00C74636" w:rsidP="00C74636">
      <w:pPr>
        <w:pStyle w:val="Standard"/>
        <w:rPr>
          <w:rFonts w:eastAsia="Times New Roman" w:cs="Times New Roman"/>
          <w:b/>
          <w:sz w:val="28"/>
          <w:szCs w:val="28"/>
          <w:lang w:bidi="ar-SA"/>
        </w:rPr>
      </w:pPr>
    </w:p>
    <w:p w:rsidR="00C74636" w:rsidRDefault="00C74636" w:rsidP="00C74636">
      <w:pPr>
        <w:pStyle w:val="Standard"/>
        <w:rPr>
          <w:rFonts w:eastAsia="Times New Roman" w:cs="Times New Roman"/>
          <w:b/>
          <w:sz w:val="28"/>
          <w:szCs w:val="28"/>
          <w:lang w:bidi="ar-SA"/>
        </w:rPr>
      </w:pPr>
    </w:p>
    <w:p w:rsidR="00C74636" w:rsidRDefault="00C74636" w:rsidP="00C74636">
      <w:pPr>
        <w:pStyle w:val="Standard"/>
        <w:rPr>
          <w:rFonts w:ascii="Times New Roman" w:eastAsia="Times New Roman" w:hAnsi="Times New Roman" w:cs="Times New Roman"/>
          <w:b/>
          <w:sz w:val="28"/>
          <w:szCs w:val="28"/>
          <w:lang w:bidi="ar-SA"/>
        </w:rPr>
      </w:pPr>
    </w:p>
    <w:p w:rsidR="00C74636" w:rsidRDefault="00C74636" w:rsidP="00C74636">
      <w:pPr>
        <w:pStyle w:val="Standard"/>
        <w:rPr>
          <w:rFonts w:eastAsia="Times New Roman" w:cs="Times New Roman"/>
          <w:b/>
          <w:sz w:val="28"/>
          <w:szCs w:val="28"/>
          <w:lang w:bidi="ar-SA"/>
        </w:rPr>
      </w:pPr>
    </w:p>
    <w:p w:rsidR="00C74636" w:rsidRDefault="00C74636" w:rsidP="00C74636">
      <w:pPr>
        <w:pStyle w:val="Standard"/>
        <w:shd w:val="clear" w:color="auto" w:fill="FFFFFF"/>
        <w:rPr>
          <w:rFonts w:eastAsia="Times New Roman" w:cs="Times New Roman"/>
          <w:b/>
          <w:bCs/>
          <w:color w:val="000000"/>
          <w:spacing w:val="3"/>
          <w:sz w:val="28"/>
          <w:szCs w:val="28"/>
          <w:lang w:bidi="ar-SA"/>
        </w:rPr>
      </w:pPr>
    </w:p>
    <w:p w:rsidR="00C74636" w:rsidRDefault="00C74636" w:rsidP="00C74636">
      <w:pPr>
        <w:pStyle w:val="Standard"/>
        <w:shd w:val="clear" w:color="auto" w:fill="FFFFFF"/>
        <w:rPr>
          <w:rFonts w:eastAsia="Times New Roman" w:cs="Times New Roman"/>
          <w:b/>
          <w:bCs/>
          <w:color w:val="000000"/>
          <w:spacing w:val="3"/>
          <w:sz w:val="28"/>
          <w:szCs w:val="28"/>
          <w:lang w:bidi="ar-SA"/>
        </w:rPr>
      </w:pPr>
    </w:p>
    <w:p w:rsidR="00C74636" w:rsidRDefault="00C74636" w:rsidP="00C74636">
      <w:pPr>
        <w:pStyle w:val="Standard"/>
        <w:shd w:val="clear" w:color="auto" w:fill="FFFFFF"/>
        <w:rPr>
          <w:rFonts w:ascii="Times New Roman" w:eastAsia="Times New Roman" w:hAnsi="Times New Roman" w:cs="Times New Roman"/>
          <w:b/>
          <w:bCs/>
          <w:color w:val="000000"/>
          <w:spacing w:val="3"/>
          <w:sz w:val="28"/>
          <w:szCs w:val="28"/>
          <w:lang w:bidi="ar-SA"/>
        </w:rPr>
        <w:sectPr w:rsidR="00C74636" w:rsidSect="00C74636">
          <w:pgSz w:w="11906" w:h="16838"/>
          <w:pgMar w:top="567" w:right="851" w:bottom="1134" w:left="1701" w:header="720" w:footer="720" w:gutter="0"/>
          <w:cols w:space="720"/>
          <w:docGrid w:linePitch="600" w:charSpace="24576"/>
        </w:sectPr>
      </w:pPr>
    </w:p>
    <w:p w:rsidR="00C74636" w:rsidRPr="00C74636" w:rsidRDefault="00C74636" w:rsidP="00C74636">
      <w:pPr>
        <w:pStyle w:val="Standard"/>
        <w:shd w:val="clear" w:color="auto" w:fill="FFFFFF"/>
        <w:rPr>
          <w:rFonts w:ascii="Times New Roman" w:eastAsia="Times New Roman" w:hAnsi="Times New Roman" w:cs="Times New Roman"/>
          <w:b/>
          <w:bCs/>
          <w:color w:val="000000"/>
          <w:spacing w:val="3"/>
          <w:sz w:val="20"/>
          <w:szCs w:val="20"/>
          <w:lang w:bidi="ar-SA"/>
        </w:rPr>
      </w:pPr>
    </w:p>
    <w:p w:rsidR="00C74636" w:rsidRPr="00C74636" w:rsidRDefault="00C74636" w:rsidP="00C74636">
      <w:pPr>
        <w:pStyle w:val="Standard"/>
        <w:rPr>
          <w:rFonts w:ascii="Times New Roman" w:eastAsia="Times New Roman" w:hAnsi="Times New Roman" w:cs="Times New Roman"/>
          <w:b/>
          <w:sz w:val="20"/>
          <w:szCs w:val="20"/>
          <w:lang w:bidi="ar-SA"/>
        </w:rPr>
      </w:pPr>
    </w:p>
    <w:p w:rsidR="00C74636" w:rsidRPr="00C74636" w:rsidRDefault="00C74636" w:rsidP="00C74636">
      <w:pPr>
        <w:pStyle w:val="Standard"/>
        <w:rPr>
          <w:rFonts w:ascii="Times New Roman" w:eastAsia="Times New Roman" w:hAnsi="Times New Roman" w:cs="Times New Roman"/>
          <w:b/>
          <w:sz w:val="20"/>
          <w:szCs w:val="20"/>
          <w:lang w:bidi="ar-SA"/>
        </w:rPr>
      </w:pPr>
    </w:p>
    <w:p w:rsidR="00C74636" w:rsidRPr="00C74636" w:rsidRDefault="00C74636" w:rsidP="00C74636">
      <w:pPr>
        <w:pStyle w:val="Standard"/>
        <w:jc w:val="right"/>
        <w:rPr>
          <w:rFonts w:ascii="Times New Roman" w:eastAsia="Times New Roman" w:hAnsi="Times New Roman" w:cs="Times New Roman"/>
          <w:sz w:val="20"/>
          <w:szCs w:val="20"/>
          <w:lang w:bidi="ar-SA"/>
        </w:rPr>
      </w:pPr>
      <w:r w:rsidRPr="00C74636">
        <w:rPr>
          <w:rFonts w:ascii="Times New Roman" w:eastAsia="Times New Roman" w:hAnsi="Times New Roman" w:cs="Times New Roman"/>
          <w:sz w:val="20"/>
          <w:szCs w:val="20"/>
          <w:lang w:bidi="ar-SA"/>
        </w:rPr>
        <w:t>Приложение к решению</w:t>
      </w:r>
    </w:p>
    <w:p w:rsidR="00C74636" w:rsidRPr="00C74636" w:rsidRDefault="00C74636" w:rsidP="00C74636">
      <w:pPr>
        <w:pStyle w:val="Standard"/>
        <w:jc w:val="right"/>
        <w:rPr>
          <w:rFonts w:ascii="Times New Roman" w:eastAsia="Times New Roman" w:hAnsi="Times New Roman" w:cs="Times New Roman"/>
          <w:sz w:val="20"/>
          <w:szCs w:val="20"/>
          <w:lang w:bidi="ar-SA"/>
        </w:rPr>
      </w:pPr>
      <w:r w:rsidRPr="00C74636">
        <w:rPr>
          <w:rFonts w:ascii="Times New Roman" w:eastAsia="Times New Roman" w:hAnsi="Times New Roman" w:cs="Times New Roman"/>
          <w:sz w:val="20"/>
          <w:szCs w:val="20"/>
          <w:lang w:bidi="ar-SA"/>
        </w:rPr>
        <w:t>Собрания депутатов Турковского</w:t>
      </w:r>
    </w:p>
    <w:p w:rsidR="00C74636" w:rsidRPr="00C74636" w:rsidRDefault="00C74636" w:rsidP="00C74636">
      <w:pPr>
        <w:pStyle w:val="Standard"/>
        <w:jc w:val="right"/>
        <w:rPr>
          <w:rFonts w:ascii="Times New Roman" w:eastAsia="Times New Roman" w:hAnsi="Times New Roman" w:cs="Times New Roman"/>
          <w:sz w:val="20"/>
          <w:szCs w:val="20"/>
          <w:lang w:bidi="ar-SA"/>
        </w:rPr>
      </w:pPr>
      <w:r w:rsidRPr="00C74636">
        <w:rPr>
          <w:rFonts w:ascii="Times New Roman" w:eastAsia="Times New Roman" w:hAnsi="Times New Roman" w:cs="Times New Roman"/>
          <w:sz w:val="20"/>
          <w:szCs w:val="20"/>
          <w:lang w:bidi="ar-SA"/>
        </w:rPr>
        <w:t>муниципального района</w:t>
      </w:r>
    </w:p>
    <w:p w:rsidR="00C74636" w:rsidRPr="00C74636" w:rsidRDefault="00C74636" w:rsidP="00C74636">
      <w:pPr>
        <w:pStyle w:val="Standard"/>
        <w:jc w:val="right"/>
        <w:rPr>
          <w:rFonts w:ascii="Times New Roman" w:eastAsia="Times New Roman" w:hAnsi="Times New Roman" w:cs="Times New Roman"/>
          <w:sz w:val="20"/>
          <w:szCs w:val="20"/>
          <w:lang w:bidi="ar-SA"/>
        </w:rPr>
      </w:pPr>
      <w:r w:rsidRPr="00C74636">
        <w:rPr>
          <w:rFonts w:ascii="Times New Roman" w:eastAsia="Times New Roman" w:hAnsi="Times New Roman" w:cs="Times New Roman"/>
          <w:sz w:val="20"/>
          <w:szCs w:val="20"/>
          <w:lang w:bidi="ar-SA"/>
        </w:rPr>
        <w:t>от  14 августа2024г. № 88/3</w:t>
      </w:r>
    </w:p>
    <w:p w:rsidR="00C74636" w:rsidRPr="00C74636" w:rsidRDefault="00C74636" w:rsidP="00C74636">
      <w:pPr>
        <w:pStyle w:val="Standard"/>
        <w:jc w:val="center"/>
        <w:rPr>
          <w:rFonts w:ascii="Times New Roman" w:eastAsia="Times New Roman" w:hAnsi="Times New Roman" w:cs="Times New Roman"/>
          <w:b/>
          <w:bCs/>
          <w:sz w:val="20"/>
          <w:szCs w:val="20"/>
          <w:lang w:bidi="ar-SA"/>
        </w:rPr>
      </w:pPr>
      <w:r w:rsidRPr="00C74636">
        <w:rPr>
          <w:rFonts w:ascii="Times New Roman" w:eastAsia="Times New Roman" w:hAnsi="Times New Roman" w:cs="Times New Roman"/>
          <w:b/>
          <w:bCs/>
          <w:sz w:val="20"/>
          <w:szCs w:val="20"/>
          <w:lang w:bidi="ar-SA"/>
        </w:rPr>
        <w:t>СТРУКТУРА</w:t>
      </w:r>
    </w:p>
    <w:p w:rsidR="00C74636" w:rsidRPr="00C74636" w:rsidRDefault="00C74636" w:rsidP="00C74636">
      <w:pPr>
        <w:pStyle w:val="Standard"/>
        <w:jc w:val="center"/>
        <w:rPr>
          <w:rFonts w:ascii="Times New Roman" w:eastAsia="Times New Roman" w:hAnsi="Times New Roman" w:cs="Times New Roman"/>
          <w:sz w:val="20"/>
          <w:szCs w:val="20"/>
          <w:lang w:bidi="ar-SA"/>
        </w:rPr>
      </w:pPr>
    </w:p>
    <w:p w:rsidR="00C74636" w:rsidRPr="00C74636" w:rsidRDefault="00C74636" w:rsidP="00C74636">
      <w:pPr>
        <w:pStyle w:val="Standard"/>
        <w:jc w:val="center"/>
        <w:rPr>
          <w:rFonts w:ascii="Times New Roman" w:eastAsia="Times New Roman" w:hAnsi="Times New Roman" w:cs="Times New Roman"/>
          <w:b/>
          <w:sz w:val="20"/>
          <w:szCs w:val="20"/>
          <w:lang w:bidi="ar-SA"/>
        </w:rPr>
      </w:pPr>
      <w:r w:rsidRPr="00C74636">
        <w:rPr>
          <w:rFonts w:ascii="Times New Roman" w:eastAsia="Times New Roman" w:hAnsi="Times New Roman" w:cs="Times New Roman"/>
          <w:b/>
          <w:sz w:val="20"/>
          <w:szCs w:val="20"/>
          <w:lang w:bidi="ar-SA"/>
        </w:rPr>
        <w:t>Собрания депутатов Турковского муниципального района</w:t>
      </w:r>
    </w:p>
    <w:p w:rsidR="00C74636" w:rsidRPr="00C74636" w:rsidRDefault="00C74636" w:rsidP="00C74636">
      <w:pPr>
        <w:pStyle w:val="Standard"/>
        <w:jc w:val="center"/>
        <w:rPr>
          <w:rFonts w:ascii="Times New Roman" w:eastAsia="Times New Roman" w:hAnsi="Times New Roman" w:cs="Times New Roman"/>
          <w:b/>
          <w:sz w:val="20"/>
          <w:szCs w:val="20"/>
          <w:lang w:bidi="ar-SA"/>
        </w:rPr>
      </w:pPr>
      <w:r w:rsidRPr="00C74636">
        <w:rPr>
          <w:rFonts w:ascii="Times New Roman" w:eastAsia="Times New Roman" w:hAnsi="Times New Roman" w:cs="Times New Roman"/>
          <w:b/>
          <w:sz w:val="20"/>
          <w:szCs w:val="20"/>
          <w:lang w:bidi="ar-SA"/>
        </w:rPr>
        <w:t>Саратовской области</w:t>
      </w:r>
    </w:p>
    <w:p w:rsidR="00C74636" w:rsidRPr="00C74636" w:rsidRDefault="00C74636" w:rsidP="00C74636">
      <w:pPr>
        <w:pStyle w:val="Standard"/>
        <w:rPr>
          <w:rFonts w:ascii="Times New Roman" w:eastAsia="Times New Roman" w:hAnsi="Times New Roman" w:cs="Times New Roman"/>
          <w:b/>
          <w:sz w:val="20"/>
          <w:szCs w:val="20"/>
          <w:lang w:bidi="ar-SA"/>
        </w:rPr>
      </w:pPr>
    </w:p>
    <w:p w:rsidR="00C74636" w:rsidRDefault="00C74636" w:rsidP="00C74636">
      <w:pPr>
        <w:pStyle w:val="Standard"/>
        <w:rPr>
          <w:rFonts w:ascii="Times New Roman" w:eastAsia="Times New Roman" w:hAnsi="Times New Roman" w:cs="Times New Roman"/>
          <w:b/>
          <w:lang w:bidi="ar-SA"/>
        </w:rPr>
      </w:pPr>
    </w:p>
    <w:p w:rsidR="00C74636" w:rsidRDefault="00C74636" w:rsidP="00C74636">
      <w:pPr>
        <w:pStyle w:val="Standard"/>
        <w:rPr>
          <w:rFonts w:ascii="Times New Roman" w:eastAsia="Times New Roman" w:hAnsi="Times New Roman" w:cs="Times New Roman"/>
          <w:b/>
          <w:lang w:bidi="ar-SA"/>
        </w:rPr>
      </w:pPr>
      <w:r>
        <w:rPr>
          <w:rFonts w:ascii="Times New Roman" w:eastAsia="Times New Roman" w:hAnsi="Times New Roman" w:cs="Times New Roman"/>
          <w:b/>
          <w:noProof/>
          <w:lang w:bidi="ar-SA"/>
        </w:rPr>
        <mc:AlternateContent>
          <mc:Choice Requires="wps">
            <w:drawing>
              <wp:anchor distT="0" distB="0" distL="114300" distR="114300" simplePos="0" relativeHeight="251659264" behindDoc="0" locked="0" layoutInCell="1" allowOverlap="1" wp14:anchorId="35999912" wp14:editId="60921D7B">
                <wp:simplePos x="0" y="0"/>
                <wp:positionH relativeFrom="column">
                  <wp:posOffset>2148120</wp:posOffset>
                </wp:positionH>
                <wp:positionV relativeFrom="paragraph">
                  <wp:posOffset>1440</wp:posOffset>
                </wp:positionV>
                <wp:extent cx="1080" cy="438480"/>
                <wp:effectExtent l="0" t="0" r="17970" b="18720"/>
                <wp:wrapNone/>
                <wp:docPr id="10" name="Поле 10"/>
                <wp:cNvGraphicFramePr/>
                <a:graphic xmlns:a="http://schemas.openxmlformats.org/drawingml/2006/main">
                  <a:graphicData uri="http://schemas.microsoft.com/office/word/2010/wordprocessingShape">
                    <wps:wsp>
                      <wps:cNvSpPr txBox="1"/>
                      <wps:spPr>
                        <a:xfrm>
                          <a:off x="0" y="0"/>
                          <a:ext cx="1080" cy="438480"/>
                        </a:xfrm>
                        <a:prstGeom prst="rect">
                          <a:avLst/>
                        </a:prstGeom>
                        <a:noFill/>
                        <a:ln>
                          <a:noFill/>
                        </a:ln>
                      </wps:spPr>
                      <wps:txbx>
                        <w:txbxContent>
                          <w:p w:rsidR="00C74636" w:rsidRDefault="00C74636" w:rsidP="00C74636"/>
                        </w:txbxContent>
                      </wps:txbx>
                      <wps:bodyPr vert="horz" lIns="0" tIns="0" rIns="0" bIns="0" compatLnSpc="0"/>
                    </wps:wsp>
                  </a:graphicData>
                </a:graphic>
              </wp:anchor>
            </w:drawing>
          </mc:Choice>
          <mc:Fallback>
            <w:pict>
              <v:shapetype id="_x0000_t202" coordsize="21600,21600" o:spt="202" path="m,l,21600r21600,l21600,xe">
                <v:stroke joinstyle="miter"/>
                <v:path gradientshapeok="t" o:connecttype="rect"/>
              </v:shapetype>
              <v:shape id="Поле 10" o:spid="_x0000_s1026" type="#_x0000_t202" style="position:absolute;margin-left:169.15pt;margin-top:.1pt;width:.1pt;height:34.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" filled="f" stroked="f">
                <v:textbox inset="0,0,0,0">
                  <w:txbxContent>
                    <w:p w:rsidR="00C74636" w:rsidRDefault="00C74636" w:rsidP="00C74636"/>
                  </w:txbxContent>
                </v:textbox>
              </v:shape>
            </w:pict>
          </mc:Fallback>
        </mc:AlternateContent>
      </w:r>
      <w:r>
        <w:rPr>
          <w:rFonts w:ascii="Times New Roman" w:eastAsia="Times New Roman" w:hAnsi="Times New Roman" w:cs="Times New Roman"/>
          <w:b/>
          <w:noProof/>
          <w:lang w:bidi="ar-SA"/>
        </w:rPr>
        <mc:AlternateContent>
          <mc:Choice Requires="wps">
            <w:drawing>
              <wp:anchor distT="0" distB="0" distL="114300" distR="114300" simplePos="0" relativeHeight="251660288" behindDoc="0" locked="0" layoutInCell="1" allowOverlap="1" wp14:anchorId="6081DEA2" wp14:editId="7146DCB8">
                <wp:simplePos x="0" y="0"/>
                <wp:positionH relativeFrom="column">
                  <wp:posOffset>2148120</wp:posOffset>
                </wp:positionH>
                <wp:positionV relativeFrom="paragraph">
                  <wp:posOffset>94680</wp:posOffset>
                </wp:positionV>
                <wp:extent cx="2629080" cy="476640"/>
                <wp:effectExtent l="0" t="0" r="18870" b="18660"/>
                <wp:wrapNone/>
                <wp:docPr id="11" name="Прямоугольник 11"/>
                <wp:cNvGraphicFramePr/>
                <a:graphic xmlns:a="http://schemas.openxmlformats.org/drawingml/2006/main">
                  <a:graphicData uri="http://schemas.microsoft.com/office/word/2010/wordprocessingShape">
                    <wps:wsp>
                      <wps:cNvSpPr/>
                      <wps:spPr>
                        <a:xfrm>
                          <a:off x="0" y="0"/>
                          <a:ext cx="2629080" cy="476640"/>
                        </a:xfrm>
                        <a:prstGeom prst="rect">
                          <a:avLst/>
                        </a:prstGeom>
                        <a:noFill/>
                        <a:ln w="12700">
                          <a:solidFill>
                            <a:srgbClr val="000000"/>
                          </a:solidFill>
                          <a:prstDash val="solid"/>
                        </a:ln>
                      </wps:spPr>
                      <wps:txbx>
                        <w:txbxContent>
                          <w:p w:rsidR="00C74636" w:rsidRDefault="00C74636" w:rsidP="00C74636"/>
                        </w:txbxContent>
                      </wps:txbx>
                      <wps:bodyPr vert="horz" lIns="0" tIns="0" rIns="0" bIns="0" anchor="ctr" anchorCtr="1" compatLnSpc="0"/>
                    </wps:wsp>
                  </a:graphicData>
                </a:graphic>
              </wp:anchor>
            </w:drawing>
          </mc:Choice>
          <mc:Fallback>
            <w:pict>
              <v:rect id="Прямоугольник 11" o:spid="_x0000_s1027" style="position:absolute;margin-left:169.15pt;margin-top:7.45pt;width:207pt;height:37.55pt;z-index:251660288;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" filled="f" strokeweight="1pt">
                <v:textbox inset="0,0,0,0">
                  <w:txbxContent>
                    <w:p w:rsidR="00C74636" w:rsidRDefault="00C74636" w:rsidP="00C74636"/>
                  </w:txbxContent>
                </v:textbox>
              </v:rect>
            </w:pict>
          </mc:Fallback>
        </mc:AlternateContent>
      </w:r>
      <w:r>
        <w:rPr>
          <w:rFonts w:ascii="Times New Roman" w:eastAsia="Times New Roman" w:hAnsi="Times New Roman" w:cs="Times New Roman"/>
          <w:b/>
          <w:noProof/>
          <w:lang w:bidi="ar-SA"/>
        </w:rPr>
        <mc:AlternateContent>
          <mc:Choice Requires="wps">
            <w:drawing>
              <wp:anchor distT="0" distB="0" distL="114300" distR="114300" simplePos="0" relativeHeight="251668480" behindDoc="0" locked="0" layoutInCell="1" allowOverlap="1" wp14:anchorId="468E5FF3" wp14:editId="5F03D6B3">
                <wp:simplePos x="0" y="0"/>
                <wp:positionH relativeFrom="column">
                  <wp:posOffset>2148120</wp:posOffset>
                </wp:positionH>
                <wp:positionV relativeFrom="paragraph">
                  <wp:posOffset>135360</wp:posOffset>
                </wp:positionV>
                <wp:extent cx="2629080" cy="435959"/>
                <wp:effectExtent l="0" t="0" r="18870" b="2191"/>
                <wp:wrapNone/>
                <wp:docPr id="12" name="Поле 12"/>
                <wp:cNvGraphicFramePr/>
                <a:graphic xmlns:a="http://schemas.openxmlformats.org/drawingml/2006/main">
                  <a:graphicData uri="http://schemas.microsoft.com/office/word/2010/wordprocessingShape">
                    <wps:wsp>
                      <wps:cNvSpPr txBox="1"/>
                      <wps:spPr>
                        <a:xfrm>
                          <a:off x="0" y="0"/>
                          <a:ext cx="2629080" cy="435959"/>
                        </a:xfrm>
                        <a:prstGeom prst="rect">
                          <a:avLst/>
                        </a:prstGeom>
                        <a:noFill/>
                        <a:ln>
                          <a:noFill/>
                        </a:ln>
                      </wps:spPr>
                      <wps:txbx>
                        <w:txbxContent>
                          <w:p w:rsidR="00C74636" w:rsidRPr="006C16E8" w:rsidRDefault="00C74636" w:rsidP="00C74636">
                            <w:pPr>
                              <w:jc w:val="center"/>
                              <w:rPr>
                                <w:sz w:val="22"/>
                                <w:szCs w:val="22"/>
                              </w:rPr>
                            </w:pPr>
                            <w:r w:rsidRPr="006C16E8">
                              <w:rPr>
                                <w:sz w:val="22"/>
                                <w:szCs w:val="22"/>
                              </w:rPr>
                              <w:t>Председатель Собрания депутатов Турковского муниципального района</w:t>
                            </w:r>
                          </w:p>
                          <w:p w:rsidR="00C74636" w:rsidRPr="00D35F56" w:rsidRDefault="00C74636" w:rsidP="00C74636">
                            <w:pPr>
                              <w:jc w:val="center"/>
                            </w:pPr>
                          </w:p>
                        </w:txbxContent>
                      </wps:txbx>
                      <wps:bodyPr vert="horz" lIns="0" tIns="0" rIns="0" bIns="0" compatLnSpc="0"/>
                    </wps:wsp>
                  </a:graphicData>
                </a:graphic>
              </wp:anchor>
            </w:drawing>
          </mc:Choice>
          <mc:Fallback>
            <w:pict>
              <v:shape id="Поле 12" o:spid="_x0000_s1028" type="#_x0000_t202" style="position:absolute;margin-left:169.15pt;margin-top:10.65pt;width:207pt;height:34.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" filled="f" stroked="f">
                <v:textbox inset="0,0,0,0">
                  <w:txbxContent>
                    <w:p w:rsidR="00C74636" w:rsidRPr="006C16E8" w:rsidRDefault="00C74636" w:rsidP="00C74636">
                      <w:pPr>
                        <w:jc w:val="center"/>
                        <w:rPr>
                          <w:sz w:val="22"/>
                          <w:szCs w:val="22"/>
                        </w:rPr>
                      </w:pPr>
                      <w:r w:rsidRPr="006C16E8">
                        <w:rPr>
                          <w:sz w:val="22"/>
                          <w:szCs w:val="22"/>
                        </w:rPr>
                        <w:t>Председатель Собрания депутатов Турковского муниципального района</w:t>
                      </w:r>
                    </w:p>
                    <w:p w:rsidR="00C74636" w:rsidRPr="00D35F56" w:rsidRDefault="00C74636" w:rsidP="00C74636">
                      <w:pPr>
                        <w:jc w:val="center"/>
                      </w:pPr>
                    </w:p>
                  </w:txbxContent>
                </v:textbox>
              </v:shape>
            </w:pict>
          </mc:Fallback>
        </mc:AlternateContent>
      </w:r>
    </w:p>
    <w:p w:rsidR="00C74636" w:rsidRDefault="00C74636" w:rsidP="00C74636">
      <w:pPr>
        <w:pStyle w:val="Standard"/>
        <w:rPr>
          <w:rFonts w:ascii="Times New Roman" w:eastAsia="Times New Roman" w:hAnsi="Times New Roman" w:cs="Times New Roman"/>
          <w:b/>
          <w:lang w:bidi="ar-SA"/>
        </w:rPr>
      </w:pPr>
      <w:r>
        <w:rPr>
          <w:rFonts w:ascii="Times New Roman" w:eastAsia="Times New Roman" w:hAnsi="Times New Roman" w:cs="Times New Roman"/>
          <w:b/>
          <w:noProof/>
          <w:lang w:bidi="ar-SA"/>
        </w:rPr>
        <mc:AlternateContent>
          <mc:Choice Requires="wps">
            <w:drawing>
              <wp:anchor distT="0" distB="0" distL="114300" distR="114300" simplePos="0" relativeHeight="251676672" behindDoc="0" locked="0" layoutInCell="1" allowOverlap="1" wp14:anchorId="315080AC" wp14:editId="786512AF">
                <wp:simplePos x="0" y="0"/>
                <wp:positionH relativeFrom="column">
                  <wp:posOffset>1424305</wp:posOffset>
                </wp:positionH>
                <wp:positionV relativeFrom="paragraph">
                  <wp:posOffset>158115</wp:posOffset>
                </wp:positionV>
                <wp:extent cx="0" cy="699770"/>
                <wp:effectExtent l="0" t="0" r="19050" b="24130"/>
                <wp:wrapNone/>
                <wp:docPr id="15" name="Прямая соединительная линия 15"/>
                <wp:cNvGraphicFramePr/>
                <a:graphic xmlns:a="http://schemas.openxmlformats.org/drawingml/2006/main">
                  <a:graphicData uri="http://schemas.microsoft.com/office/word/2010/wordprocessingShape">
                    <wps:wsp>
                      <wps:cNvCnPr/>
                      <wps:spPr>
                        <a:xfrm flipV="1">
                          <a:off x="0" y="0"/>
                          <a:ext cx="0" cy="699770"/>
                        </a:xfrm>
                        <a:prstGeom prst="line">
                          <a:avLst/>
                        </a:prstGeom>
                        <a:ln w="12700">
                          <a:solidFill>
                            <a:srgbClr val="000000"/>
                          </a:solidFill>
                          <a:prstDash val="solid"/>
                        </a:ln>
                      </wps:spPr>
                      <wps:bodyPr/>
                    </wps:wsp>
                  </a:graphicData>
                </a:graphic>
                <wp14:sizeRelV relativeFrom="margin">
                  <wp14:pctHeight>0</wp14:pctHeight>
                </wp14:sizeRelV>
              </wp:anchor>
            </w:drawing>
          </mc:Choice>
          <mc:Fallback>
            <w:pict>
              <v:line id="Прямая соединительная линия 15" o:spid="_x0000_s1026" style="position:absolute;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2.15pt,12.45pt" to="112.15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" strokeweight="1pt"/>
            </w:pict>
          </mc:Fallback>
        </mc:AlternateContent>
      </w:r>
      <w:r>
        <w:rPr>
          <w:rFonts w:ascii="Times New Roman" w:eastAsia="Times New Roman" w:hAnsi="Times New Roman" w:cs="Times New Roman"/>
          <w:b/>
          <w:noProof/>
          <w:lang w:bidi="ar-SA"/>
        </w:rPr>
        <mc:AlternateContent>
          <mc:Choice Requires="wps">
            <w:drawing>
              <wp:anchor distT="0" distB="0" distL="114300" distR="114300" simplePos="0" relativeHeight="251674624" behindDoc="0" locked="0" layoutInCell="1" allowOverlap="1" wp14:anchorId="588AB95C" wp14:editId="5CF5ECF1">
                <wp:simplePos x="0" y="0"/>
                <wp:positionH relativeFrom="column">
                  <wp:posOffset>1422759</wp:posOffset>
                </wp:positionH>
                <wp:positionV relativeFrom="paragraph">
                  <wp:posOffset>158750</wp:posOffset>
                </wp:positionV>
                <wp:extent cx="723900" cy="0"/>
                <wp:effectExtent l="0" t="0" r="19050" b="19050"/>
                <wp:wrapNone/>
                <wp:docPr id="14" name="Прямая соединительная линия 14"/>
                <wp:cNvGraphicFramePr/>
                <a:graphic xmlns:a="http://schemas.openxmlformats.org/drawingml/2006/main">
                  <a:graphicData uri="http://schemas.microsoft.com/office/word/2010/wordprocessingShape">
                    <wps:wsp>
                      <wps:cNvCnPr/>
                      <wps:spPr>
                        <a:xfrm flipH="1">
                          <a:off x="0" y="0"/>
                          <a:ext cx="723900" cy="0"/>
                        </a:xfrm>
                        <a:prstGeom prst="line">
                          <a:avLst/>
                        </a:prstGeom>
                        <a:ln w="12700">
                          <a:solidFill>
                            <a:srgbClr val="000000"/>
                          </a:solidFill>
                          <a:prstDash val="solid"/>
                        </a:ln>
                      </wps:spPr>
                      <wps:bodyPr/>
                    </wps:wsp>
                  </a:graphicData>
                </a:graphic>
              </wp:anchor>
            </w:drawing>
          </mc:Choice>
          <mc:Fallback>
            <w:pict>
              <v:line id="Прямая соединительная линия 14"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112.05pt,12.5pt" to="169.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" strokeweight="1pt"/>
            </w:pict>
          </mc:Fallback>
        </mc:AlternateContent>
      </w:r>
      <w:r>
        <w:rPr>
          <w:rFonts w:ascii="Times New Roman" w:eastAsia="Times New Roman" w:hAnsi="Times New Roman" w:cs="Times New Roman"/>
          <w:b/>
          <w:noProof/>
          <w:lang w:bidi="ar-SA"/>
        </w:rPr>
        <mc:AlternateContent>
          <mc:Choice Requires="wps">
            <w:drawing>
              <wp:anchor distT="0" distB="0" distL="114300" distR="114300" simplePos="0" relativeHeight="251664384" behindDoc="0" locked="0" layoutInCell="1" allowOverlap="1" wp14:anchorId="618FB051" wp14:editId="606BFA4D">
                <wp:simplePos x="0" y="0"/>
                <wp:positionH relativeFrom="column">
                  <wp:posOffset>5457825</wp:posOffset>
                </wp:positionH>
                <wp:positionV relativeFrom="paragraph">
                  <wp:posOffset>158115</wp:posOffset>
                </wp:positionV>
                <wp:extent cx="5715" cy="4204335"/>
                <wp:effectExtent l="0" t="0" r="32385" b="24765"/>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5715" cy="4204335"/>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75pt,12.45pt" to="430.2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" strokeweight="1pt"/>
            </w:pict>
          </mc:Fallback>
        </mc:AlternateContent>
      </w:r>
      <w:r>
        <w:rPr>
          <w:rFonts w:ascii="Times New Roman" w:eastAsia="Times New Roman" w:hAnsi="Times New Roman" w:cs="Times New Roman"/>
          <w:b/>
          <w:noProof/>
          <w:lang w:bidi="ar-SA"/>
        </w:rPr>
        <mc:AlternateContent>
          <mc:Choice Requires="wps">
            <w:drawing>
              <wp:anchor distT="0" distB="0" distL="114300" distR="114300" simplePos="0" relativeHeight="251667456" behindDoc="0" locked="0" layoutInCell="1" allowOverlap="1" wp14:anchorId="296E44E0" wp14:editId="0655043E">
                <wp:simplePos x="0" y="0"/>
                <wp:positionH relativeFrom="column">
                  <wp:posOffset>4777105</wp:posOffset>
                </wp:positionH>
                <wp:positionV relativeFrom="paragraph">
                  <wp:posOffset>161290</wp:posOffset>
                </wp:positionV>
                <wp:extent cx="685800" cy="0"/>
                <wp:effectExtent l="0" t="0" r="19050"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685800" cy="0"/>
                        </a:xfrm>
                        <a:prstGeom prst="line">
                          <a:avLst/>
                        </a:prstGeom>
                        <a:ln w="12700">
                          <a:solidFill>
                            <a:srgbClr val="000000"/>
                          </a:solidFill>
                          <a:prstDash val="solid"/>
                        </a:ln>
                      </wps:spPr>
                      <wps:bodyPr/>
                    </wps:wsp>
                  </a:graphicData>
                </a:graphic>
              </wp:anchor>
            </w:drawing>
          </mc:Choice>
          <mc:Fallback>
            <w:pict>
              <v:line id="Прямая соединительная линия 1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6.15pt,12.7pt" to="430.1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" strokeweight="1pt"/>
            </w:pict>
          </mc:Fallback>
        </mc:AlternateContent>
      </w:r>
    </w:p>
    <w:p w:rsidR="00C74636" w:rsidRDefault="00C74636" w:rsidP="00C74636">
      <w:pPr>
        <w:pStyle w:val="Standard"/>
        <w:rPr>
          <w:rFonts w:ascii="Times New Roman" w:eastAsia="Times New Roman" w:hAnsi="Times New Roman" w:cs="Times New Roman"/>
          <w:b/>
          <w:lang w:bidi="ar-SA"/>
        </w:rPr>
      </w:pPr>
    </w:p>
    <w:p w:rsidR="00C74636" w:rsidRDefault="00C74636" w:rsidP="00C74636">
      <w:pPr>
        <w:pStyle w:val="Standard"/>
        <w:rPr>
          <w:rFonts w:ascii="Times New Roman" w:eastAsia="Times New Roman" w:hAnsi="Times New Roman" w:cs="Times New Roman"/>
          <w:b/>
          <w:lang w:bidi="ar-SA"/>
        </w:rPr>
      </w:pPr>
    </w:p>
    <w:p w:rsidR="00C74636" w:rsidRDefault="00C74636" w:rsidP="00C74636">
      <w:pPr>
        <w:pStyle w:val="Standard"/>
        <w:rPr>
          <w:rFonts w:ascii="Times New Roman" w:eastAsia="Times New Roman" w:hAnsi="Times New Roman" w:cs="Times New Roman"/>
          <w:b/>
          <w:lang w:bidi="ar-SA"/>
        </w:rPr>
      </w:pPr>
      <w:r>
        <w:rPr>
          <w:rFonts w:ascii="Times New Roman" w:eastAsia="Times New Roman" w:hAnsi="Times New Roman" w:cs="Times New Roman"/>
          <w:b/>
          <w:noProof/>
          <w:lang w:bidi="ar-SA"/>
        </w:rPr>
        <mc:AlternateContent>
          <mc:Choice Requires="wps">
            <w:drawing>
              <wp:anchor distT="0" distB="0" distL="114300" distR="114300" simplePos="0" relativeHeight="251661312" behindDoc="0" locked="0" layoutInCell="1" allowOverlap="1" wp14:anchorId="06908137" wp14:editId="70B9C16B">
                <wp:simplePos x="0" y="0"/>
                <wp:positionH relativeFrom="column">
                  <wp:posOffset>2148120</wp:posOffset>
                </wp:positionH>
                <wp:positionV relativeFrom="paragraph">
                  <wp:posOffset>94680</wp:posOffset>
                </wp:positionV>
                <wp:extent cx="2629080" cy="476640"/>
                <wp:effectExtent l="0" t="0" r="18870" b="18660"/>
                <wp:wrapNone/>
                <wp:docPr id="16" name="Прямоугольник 16"/>
                <wp:cNvGraphicFramePr/>
                <a:graphic xmlns:a="http://schemas.openxmlformats.org/drawingml/2006/main">
                  <a:graphicData uri="http://schemas.microsoft.com/office/word/2010/wordprocessingShape">
                    <wps:wsp>
                      <wps:cNvSpPr/>
                      <wps:spPr>
                        <a:xfrm>
                          <a:off x="0" y="0"/>
                          <a:ext cx="2629080" cy="476640"/>
                        </a:xfrm>
                        <a:prstGeom prst="rect">
                          <a:avLst/>
                        </a:prstGeom>
                        <a:noFill/>
                        <a:ln w="12700">
                          <a:solidFill>
                            <a:srgbClr val="000000"/>
                          </a:solidFill>
                          <a:prstDash val="solid"/>
                        </a:ln>
                      </wps:spPr>
                      <wps:txbx>
                        <w:txbxContent>
                          <w:p w:rsidR="00C74636" w:rsidRDefault="00C74636" w:rsidP="00C74636"/>
                        </w:txbxContent>
                      </wps:txbx>
                      <wps:bodyPr vert="horz" lIns="0" tIns="0" rIns="0" bIns="0" anchor="ctr" anchorCtr="1" compatLnSpc="0"/>
                    </wps:wsp>
                  </a:graphicData>
                </a:graphic>
              </wp:anchor>
            </w:drawing>
          </mc:Choice>
          <mc:Fallback>
            <w:pict>
              <v:rect id="Прямоугольник 16" o:spid="_x0000_s1029" style="position:absolute;margin-left:169.15pt;margin-top:7.45pt;width:207pt;height:37.55pt;z-index:251661312;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" filled="f" strokeweight="1pt">
                <v:textbox inset="0,0,0,0">
                  <w:txbxContent>
                    <w:p w:rsidR="00C74636" w:rsidRDefault="00C74636" w:rsidP="00C74636"/>
                  </w:txbxContent>
                </v:textbox>
              </v:rect>
            </w:pict>
          </mc:Fallback>
        </mc:AlternateContent>
      </w:r>
      <w:r>
        <w:rPr>
          <w:rFonts w:ascii="Times New Roman" w:eastAsia="Times New Roman" w:hAnsi="Times New Roman" w:cs="Times New Roman"/>
          <w:b/>
          <w:noProof/>
          <w:lang w:bidi="ar-SA"/>
        </w:rPr>
        <mc:AlternateContent>
          <mc:Choice Requires="wps">
            <w:drawing>
              <wp:anchor distT="0" distB="0" distL="114300" distR="114300" simplePos="0" relativeHeight="251669504" behindDoc="0" locked="0" layoutInCell="1" allowOverlap="1" wp14:anchorId="213E06AE" wp14:editId="63930EC3">
                <wp:simplePos x="0" y="0"/>
                <wp:positionH relativeFrom="column">
                  <wp:posOffset>2072160</wp:posOffset>
                </wp:positionH>
                <wp:positionV relativeFrom="paragraph">
                  <wp:posOffset>11520</wp:posOffset>
                </wp:positionV>
                <wp:extent cx="1080" cy="181800"/>
                <wp:effectExtent l="0" t="0" r="17970" b="8700"/>
                <wp:wrapNone/>
                <wp:docPr id="17" name="Поле 17"/>
                <wp:cNvGraphicFramePr/>
                <a:graphic xmlns:a="http://schemas.openxmlformats.org/drawingml/2006/main">
                  <a:graphicData uri="http://schemas.microsoft.com/office/word/2010/wordprocessingShape">
                    <wps:wsp>
                      <wps:cNvSpPr txBox="1"/>
                      <wps:spPr>
                        <a:xfrm>
                          <a:off x="0" y="0"/>
                          <a:ext cx="1080" cy="181800"/>
                        </a:xfrm>
                        <a:prstGeom prst="rect">
                          <a:avLst/>
                        </a:prstGeom>
                        <a:noFill/>
                        <a:ln>
                          <a:noFill/>
                        </a:ln>
                      </wps:spPr>
                      <wps:txbx>
                        <w:txbxContent>
                          <w:p w:rsidR="00C74636" w:rsidRDefault="00C74636" w:rsidP="00C74636">
                            <w:pPr>
                              <w:jc w:val="center"/>
                            </w:pPr>
                            <w:r>
                              <w:t>Глава Турковского муниципального района</w:t>
                            </w:r>
                          </w:p>
                        </w:txbxContent>
                      </wps:txbx>
                      <wps:bodyPr vert="horz" lIns="0" tIns="0" rIns="0" bIns="0" compatLnSpc="0"/>
                    </wps:wsp>
                  </a:graphicData>
                </a:graphic>
              </wp:anchor>
            </w:drawing>
          </mc:Choice>
          <mc:Fallback>
            <w:pict>
              <v:shape id="Поле 17" o:spid="_x0000_s1030" type="#_x0000_t202" style="position:absolute;margin-left:163.15pt;margin-top:.9pt;width:.1pt;height:14.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" filled="f" stroked="f">
                <v:textbox inset="0,0,0,0">
                  <w:txbxContent>
                    <w:p w:rsidR="00C74636" w:rsidRDefault="00C74636" w:rsidP="00C74636">
                      <w:pPr>
                        <w:jc w:val="center"/>
                      </w:pPr>
                      <w:r>
                        <w:t>Глава Турковского муниципального района</w:t>
                      </w:r>
                    </w:p>
                  </w:txbxContent>
                </v:textbox>
              </v:shape>
            </w:pict>
          </mc:Fallback>
        </mc:AlternateContent>
      </w:r>
      <w:r>
        <w:rPr>
          <w:rFonts w:ascii="Times New Roman" w:eastAsia="Times New Roman" w:hAnsi="Times New Roman" w:cs="Times New Roman"/>
          <w:b/>
          <w:noProof/>
          <w:lang w:bidi="ar-SA"/>
        </w:rPr>
        <mc:AlternateContent>
          <mc:Choice Requires="wps">
            <w:drawing>
              <wp:anchor distT="0" distB="0" distL="114300" distR="114300" simplePos="0" relativeHeight="251670528" behindDoc="0" locked="0" layoutInCell="1" allowOverlap="1" wp14:anchorId="1BAA289B" wp14:editId="69E48D03">
                <wp:simplePos x="0" y="0"/>
                <wp:positionH relativeFrom="column">
                  <wp:posOffset>2072519</wp:posOffset>
                </wp:positionH>
                <wp:positionV relativeFrom="paragraph">
                  <wp:posOffset>94680</wp:posOffset>
                </wp:positionV>
                <wp:extent cx="2742840" cy="517319"/>
                <wp:effectExtent l="0" t="0" r="360" b="16081"/>
                <wp:wrapNone/>
                <wp:docPr id="18" name="Поле 18"/>
                <wp:cNvGraphicFramePr/>
                <a:graphic xmlns:a="http://schemas.openxmlformats.org/drawingml/2006/main">
                  <a:graphicData uri="http://schemas.microsoft.com/office/word/2010/wordprocessingShape">
                    <wps:wsp>
                      <wps:cNvSpPr txBox="1"/>
                      <wps:spPr>
                        <a:xfrm>
                          <a:off x="0" y="0"/>
                          <a:ext cx="2742840" cy="517319"/>
                        </a:xfrm>
                        <a:prstGeom prst="rect">
                          <a:avLst/>
                        </a:prstGeom>
                        <a:noFill/>
                        <a:ln>
                          <a:noFill/>
                        </a:ln>
                      </wps:spPr>
                      <wps:txbx>
                        <w:txbxContent>
                          <w:p w:rsidR="00C74636" w:rsidRPr="006C16E8" w:rsidRDefault="00C74636" w:rsidP="00C74636">
                            <w:pPr>
                              <w:ind w:firstLine="284"/>
                              <w:jc w:val="center"/>
                              <w:rPr>
                                <w:sz w:val="22"/>
                                <w:szCs w:val="22"/>
                              </w:rPr>
                            </w:pPr>
                            <w:r w:rsidRPr="006C16E8">
                              <w:rPr>
                                <w:sz w:val="22"/>
                                <w:szCs w:val="22"/>
                              </w:rPr>
                              <w:t>Секретарь Собрания депутатов Турковского муниципального района</w:t>
                            </w:r>
                          </w:p>
                          <w:p w:rsidR="00C74636" w:rsidRPr="00D35F56" w:rsidRDefault="00C74636" w:rsidP="00C74636"/>
                        </w:txbxContent>
                      </wps:txbx>
                      <wps:bodyPr vert="horz" lIns="0" tIns="0" rIns="0" bIns="0" compatLnSpc="0"/>
                    </wps:wsp>
                  </a:graphicData>
                </a:graphic>
              </wp:anchor>
            </w:drawing>
          </mc:Choice>
          <mc:Fallback>
            <w:pict>
              <v:shape id="Поле 18" o:spid="_x0000_s1031" type="#_x0000_t202" style="position:absolute;margin-left:163.2pt;margin-top:7.45pt;width:215.95pt;height:40.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" filled="f" stroked="f">
                <v:textbox inset="0,0,0,0">
                  <w:txbxContent>
                    <w:p w:rsidR="00C74636" w:rsidRPr="006C16E8" w:rsidRDefault="00C74636" w:rsidP="00C74636">
                      <w:pPr>
                        <w:ind w:firstLine="284"/>
                        <w:jc w:val="center"/>
                        <w:rPr>
                          <w:sz w:val="22"/>
                          <w:szCs w:val="22"/>
                        </w:rPr>
                      </w:pPr>
                      <w:r w:rsidRPr="006C16E8">
                        <w:rPr>
                          <w:sz w:val="22"/>
                          <w:szCs w:val="22"/>
                        </w:rPr>
                        <w:t>Секретарь Собрания депутатов Турковского муниципального района</w:t>
                      </w:r>
                    </w:p>
                    <w:p w:rsidR="00C74636" w:rsidRPr="00D35F56" w:rsidRDefault="00C74636" w:rsidP="00C74636"/>
                  </w:txbxContent>
                </v:textbox>
              </v:shape>
            </w:pict>
          </mc:Fallback>
        </mc:AlternateContent>
      </w:r>
    </w:p>
    <w:p w:rsidR="00C74636" w:rsidRDefault="00C74636" w:rsidP="00C74636">
      <w:pPr>
        <w:pStyle w:val="Standard"/>
        <w:rPr>
          <w:rFonts w:ascii="Times New Roman" w:eastAsia="Times New Roman" w:hAnsi="Times New Roman" w:cs="Times New Roman"/>
          <w:b/>
          <w:lang w:bidi="ar-SA"/>
        </w:rPr>
      </w:pPr>
      <w:r>
        <w:rPr>
          <w:rFonts w:ascii="Times New Roman" w:eastAsia="Times New Roman" w:hAnsi="Times New Roman" w:cs="Times New Roman"/>
          <w:b/>
          <w:noProof/>
          <w:lang w:bidi="ar-SA"/>
        </w:rPr>
        <mc:AlternateContent>
          <mc:Choice Requires="wps">
            <w:drawing>
              <wp:anchor distT="0" distB="0" distL="114300" distR="114300" simplePos="0" relativeHeight="251678720" behindDoc="0" locked="0" layoutInCell="1" allowOverlap="1" wp14:anchorId="0002899B" wp14:editId="7C65A6CB">
                <wp:simplePos x="0" y="0"/>
                <wp:positionH relativeFrom="column">
                  <wp:posOffset>1416685</wp:posOffset>
                </wp:positionH>
                <wp:positionV relativeFrom="paragraph">
                  <wp:posOffset>159385</wp:posOffset>
                </wp:positionV>
                <wp:extent cx="0" cy="866775"/>
                <wp:effectExtent l="0" t="0" r="19050" b="9525"/>
                <wp:wrapNone/>
                <wp:docPr id="36" name="Прямая соединительная линия 36"/>
                <wp:cNvGraphicFramePr/>
                <a:graphic xmlns:a="http://schemas.openxmlformats.org/drawingml/2006/main">
                  <a:graphicData uri="http://schemas.microsoft.com/office/word/2010/wordprocessingShape">
                    <wps:wsp>
                      <wps:cNvCnPr/>
                      <wps:spPr>
                        <a:xfrm flipV="1">
                          <a:off x="0" y="0"/>
                          <a:ext cx="0" cy="866775"/>
                        </a:xfrm>
                        <a:prstGeom prst="line">
                          <a:avLst/>
                        </a:prstGeom>
                        <a:ln w="12700">
                          <a:solidFill>
                            <a:srgbClr val="000000"/>
                          </a:solidFill>
                          <a:prstDash val="solid"/>
                        </a:ln>
                      </wps:spPr>
                      <wps:bodyPr/>
                    </wps:wsp>
                  </a:graphicData>
                </a:graphic>
              </wp:anchor>
            </w:drawing>
          </mc:Choice>
          <mc:Fallback>
            <w:pict>
              <v:line id="Прямая соединительная линия 36"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111.55pt,12.55pt" to="111.55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" strokeweight="1pt"/>
            </w:pict>
          </mc:Fallback>
        </mc:AlternateContent>
      </w:r>
      <w:r>
        <w:rPr>
          <w:rFonts w:ascii="Times New Roman" w:eastAsia="Times New Roman" w:hAnsi="Times New Roman" w:cs="Times New Roman"/>
          <w:b/>
          <w:noProof/>
          <w:lang w:bidi="ar-SA"/>
        </w:rPr>
        <mc:AlternateContent>
          <mc:Choice Requires="wps">
            <w:drawing>
              <wp:anchor distT="0" distB="0" distL="114300" distR="114300" simplePos="0" relativeHeight="251675648" behindDoc="0" locked="0" layoutInCell="1" allowOverlap="1" wp14:anchorId="62BCAF62" wp14:editId="7BA1311E">
                <wp:simplePos x="0" y="0"/>
                <wp:positionH relativeFrom="column">
                  <wp:posOffset>1424159</wp:posOffset>
                </wp:positionH>
                <wp:positionV relativeFrom="paragraph">
                  <wp:posOffset>158760</wp:posOffset>
                </wp:positionV>
                <wp:extent cx="723961" cy="0"/>
                <wp:effectExtent l="0" t="0" r="18989" b="19050"/>
                <wp:wrapNone/>
                <wp:docPr id="19" name="Прямая соединительная линия 19"/>
                <wp:cNvGraphicFramePr/>
                <a:graphic xmlns:a="http://schemas.openxmlformats.org/drawingml/2006/main">
                  <a:graphicData uri="http://schemas.microsoft.com/office/word/2010/wordprocessingShape">
                    <wps:wsp>
                      <wps:cNvCnPr/>
                      <wps:spPr>
                        <a:xfrm flipH="1">
                          <a:off x="0" y="0"/>
                          <a:ext cx="723961" cy="0"/>
                        </a:xfrm>
                        <a:prstGeom prst="line">
                          <a:avLst/>
                        </a:prstGeom>
                        <a:ln w="12700">
                          <a:solidFill>
                            <a:srgbClr val="000000"/>
                          </a:solidFill>
                          <a:prstDash val="solid"/>
                        </a:ln>
                      </wps:spPr>
                      <wps:bodyPr/>
                    </wps:wsp>
                  </a:graphicData>
                </a:graphic>
              </wp:anchor>
            </w:drawing>
          </mc:Choice>
          <mc:Fallback>
            <w:pict>
              <v:line id="Прямая соединительная линия 19"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112.15pt,12.5pt" to="169.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" strokeweight="1pt"/>
            </w:pict>
          </mc:Fallback>
        </mc:AlternateContent>
      </w:r>
    </w:p>
    <w:p w:rsidR="00C74636" w:rsidRDefault="00C74636" w:rsidP="00C74636">
      <w:pPr>
        <w:pStyle w:val="Standard"/>
        <w:tabs>
          <w:tab w:val="left" w:pos="2254"/>
        </w:tabs>
        <w:rPr>
          <w:rFonts w:ascii="Times New Roman" w:eastAsia="Times New Roman" w:hAnsi="Times New Roman" w:cs="Times New Roman"/>
          <w:b/>
          <w:lang w:bidi="ar-SA"/>
        </w:rPr>
      </w:pPr>
      <w:r>
        <w:rPr>
          <w:rFonts w:ascii="Times New Roman" w:eastAsia="Times New Roman" w:hAnsi="Times New Roman" w:cs="Times New Roman"/>
          <w:b/>
          <w:lang w:bidi="ar-SA"/>
        </w:rPr>
        <w:tab/>
      </w:r>
    </w:p>
    <w:p w:rsidR="00C74636" w:rsidRDefault="00C74636" w:rsidP="00C74636">
      <w:pPr>
        <w:pStyle w:val="Standard"/>
        <w:rPr>
          <w:rFonts w:ascii="Times New Roman" w:eastAsia="Times New Roman" w:hAnsi="Times New Roman" w:cs="Times New Roman"/>
          <w:b/>
          <w:lang w:bidi="ar-SA"/>
        </w:rPr>
      </w:pPr>
    </w:p>
    <w:p w:rsidR="00C74636" w:rsidRDefault="00C74636" w:rsidP="00C74636">
      <w:pPr>
        <w:pStyle w:val="Standard"/>
        <w:rPr>
          <w:rFonts w:ascii="Times New Roman" w:eastAsia="Times New Roman" w:hAnsi="Times New Roman" w:cs="Times New Roman"/>
          <w:b/>
          <w:lang w:bidi="ar-SA"/>
        </w:rPr>
      </w:pPr>
    </w:p>
    <w:p w:rsidR="00C74636" w:rsidRDefault="00C74636" w:rsidP="00C74636">
      <w:pPr>
        <w:pStyle w:val="Standard"/>
        <w:rPr>
          <w:rFonts w:ascii="Times New Roman" w:eastAsia="Times New Roman" w:hAnsi="Times New Roman" w:cs="Times New Roman"/>
          <w:b/>
          <w:lang w:bidi="ar-SA"/>
        </w:rPr>
      </w:pPr>
      <w:r>
        <w:rPr>
          <w:rFonts w:ascii="Times New Roman" w:eastAsia="Times New Roman" w:hAnsi="Times New Roman" w:cs="Times New Roman"/>
          <w:b/>
          <w:noProof/>
          <w:lang w:bidi="ar-SA"/>
        </w:rPr>
        <mc:AlternateContent>
          <mc:Choice Requires="wps">
            <w:drawing>
              <wp:anchor distT="0" distB="0" distL="114300" distR="114300" simplePos="0" relativeHeight="251671552" behindDoc="0" locked="0" layoutInCell="1" allowOverlap="1" wp14:anchorId="71E64907" wp14:editId="2A8C7892">
                <wp:simplePos x="0" y="0"/>
                <wp:positionH relativeFrom="column">
                  <wp:posOffset>2148096</wp:posOffset>
                </wp:positionH>
                <wp:positionV relativeFrom="paragraph">
                  <wp:posOffset>90915</wp:posOffset>
                </wp:positionV>
                <wp:extent cx="2536466" cy="525698"/>
                <wp:effectExtent l="0" t="0" r="16510" b="8255"/>
                <wp:wrapNone/>
                <wp:docPr id="21" name="Поле 21"/>
                <wp:cNvGraphicFramePr/>
                <a:graphic xmlns:a="http://schemas.openxmlformats.org/drawingml/2006/main">
                  <a:graphicData uri="http://schemas.microsoft.com/office/word/2010/wordprocessingShape">
                    <wps:wsp>
                      <wps:cNvSpPr txBox="1"/>
                      <wps:spPr>
                        <a:xfrm>
                          <a:off x="0" y="0"/>
                          <a:ext cx="2536466" cy="525698"/>
                        </a:xfrm>
                        <a:prstGeom prst="rect">
                          <a:avLst/>
                        </a:prstGeom>
                        <a:noFill/>
                        <a:ln>
                          <a:noFill/>
                        </a:ln>
                      </wps:spPr>
                      <wps:txbx>
                        <w:txbxContent>
                          <w:p w:rsidR="00C74636" w:rsidRPr="0091665E" w:rsidRDefault="00C74636" w:rsidP="00C74636">
                            <w:pPr>
                              <w:ind w:left="284"/>
                              <w:jc w:val="both"/>
                            </w:pPr>
                            <w:r w:rsidRPr="006C16E8">
                              <w:rPr>
                                <w:sz w:val="22"/>
                                <w:szCs w:val="22"/>
                              </w:rPr>
                              <w:t xml:space="preserve">Сектор по обеспечению деятельности </w:t>
                            </w:r>
                            <w:r>
                              <w:rPr>
                                <w:sz w:val="22"/>
                                <w:szCs w:val="22"/>
                              </w:rPr>
                              <w:t xml:space="preserve">Собрания депутатов </w:t>
                            </w:r>
                            <w:r w:rsidRPr="006C16E8">
                              <w:rPr>
                                <w:sz w:val="22"/>
                                <w:szCs w:val="22"/>
                              </w:rPr>
                              <w:t>Турковского муниципального района</w:t>
                            </w:r>
                          </w:p>
                        </w:txbxContent>
                      </wps:txbx>
                      <wps:bodyPr vert="horz"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id="Поле 21" o:spid="_x0000_s1032" type="#_x0000_t202" style="position:absolute;margin-left:169.15pt;margin-top:7.15pt;width:199.7pt;height:4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" filled="f" stroked="f">
                <v:textbox inset="0,0,0,0">
                  <w:txbxContent>
                    <w:p w:rsidR="00C74636" w:rsidRPr="0091665E" w:rsidRDefault="00C74636" w:rsidP="00C74636">
                      <w:pPr>
                        <w:ind w:left="284"/>
                        <w:jc w:val="both"/>
                      </w:pPr>
                      <w:r w:rsidRPr="006C16E8">
                        <w:rPr>
                          <w:sz w:val="22"/>
                          <w:szCs w:val="22"/>
                        </w:rPr>
                        <w:t xml:space="preserve">Сектор по обеспечению деятельности </w:t>
                      </w:r>
                      <w:r>
                        <w:rPr>
                          <w:sz w:val="22"/>
                          <w:szCs w:val="22"/>
                        </w:rPr>
                        <w:t xml:space="preserve">Собрания депутатов </w:t>
                      </w:r>
                      <w:r w:rsidRPr="006C16E8">
                        <w:rPr>
                          <w:sz w:val="22"/>
                          <w:szCs w:val="22"/>
                        </w:rPr>
                        <w:t>Турковского муниципального района</w:t>
                      </w:r>
                    </w:p>
                  </w:txbxContent>
                </v:textbox>
              </v:shape>
            </w:pict>
          </mc:Fallback>
        </mc:AlternateContent>
      </w:r>
      <w:r>
        <w:rPr>
          <w:rFonts w:ascii="Times New Roman" w:eastAsia="Times New Roman" w:hAnsi="Times New Roman" w:cs="Times New Roman"/>
          <w:b/>
          <w:noProof/>
          <w:lang w:bidi="ar-SA"/>
        </w:rPr>
        <mc:AlternateContent>
          <mc:Choice Requires="wps">
            <w:drawing>
              <wp:anchor distT="0" distB="0" distL="114300" distR="114300" simplePos="0" relativeHeight="251662336" behindDoc="0" locked="0" layoutInCell="1" allowOverlap="1" wp14:anchorId="69FA4996" wp14:editId="41E5E372">
                <wp:simplePos x="0" y="0"/>
                <wp:positionH relativeFrom="column">
                  <wp:posOffset>2148120</wp:posOffset>
                </wp:positionH>
                <wp:positionV relativeFrom="paragraph">
                  <wp:posOffset>94680</wp:posOffset>
                </wp:positionV>
                <wp:extent cx="2629080" cy="476640"/>
                <wp:effectExtent l="0" t="0" r="18870" b="18660"/>
                <wp:wrapNone/>
                <wp:docPr id="20" name="Прямоугольник 20"/>
                <wp:cNvGraphicFramePr/>
                <a:graphic xmlns:a="http://schemas.openxmlformats.org/drawingml/2006/main">
                  <a:graphicData uri="http://schemas.microsoft.com/office/word/2010/wordprocessingShape">
                    <wps:wsp>
                      <wps:cNvSpPr/>
                      <wps:spPr>
                        <a:xfrm>
                          <a:off x="0" y="0"/>
                          <a:ext cx="2629080" cy="476640"/>
                        </a:xfrm>
                        <a:prstGeom prst="rect">
                          <a:avLst/>
                        </a:prstGeom>
                        <a:noFill/>
                        <a:ln w="12700">
                          <a:solidFill>
                            <a:srgbClr val="000000"/>
                          </a:solidFill>
                          <a:prstDash val="solid"/>
                        </a:ln>
                      </wps:spPr>
                      <wps:txbx>
                        <w:txbxContent>
                          <w:p w:rsidR="00C74636" w:rsidRDefault="00C74636" w:rsidP="00C74636"/>
                        </w:txbxContent>
                      </wps:txbx>
                      <wps:bodyPr vert="horz" lIns="0" tIns="0" rIns="0" bIns="0" anchor="ctr" anchorCtr="1" compatLnSpc="0"/>
                    </wps:wsp>
                  </a:graphicData>
                </a:graphic>
              </wp:anchor>
            </w:drawing>
          </mc:Choice>
          <mc:Fallback>
            <w:pict>
              <v:rect id="Прямоугольник 20" o:spid="_x0000_s1033" style="position:absolute;margin-left:169.15pt;margin-top:7.45pt;width:207pt;height:37.55pt;z-index:251662336;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" filled="f" strokeweight="1pt">
                <v:textbox inset="0,0,0,0">
                  <w:txbxContent>
                    <w:p w:rsidR="00C74636" w:rsidRDefault="00C74636" w:rsidP="00C74636"/>
                  </w:txbxContent>
                </v:textbox>
              </v:rect>
            </w:pict>
          </mc:Fallback>
        </mc:AlternateContent>
      </w:r>
    </w:p>
    <w:p w:rsidR="00C74636" w:rsidRDefault="00C74636" w:rsidP="00C74636">
      <w:pPr>
        <w:pStyle w:val="Standard"/>
        <w:rPr>
          <w:rFonts w:ascii="Times New Roman" w:eastAsia="Times New Roman" w:hAnsi="Times New Roman" w:cs="Times New Roman"/>
          <w:b/>
          <w:lang w:bidi="ar-SA"/>
        </w:rPr>
      </w:pPr>
      <w:r>
        <w:rPr>
          <w:rFonts w:ascii="Times New Roman" w:eastAsia="Times New Roman" w:hAnsi="Times New Roman" w:cs="Times New Roman"/>
          <w:b/>
          <w:noProof/>
          <w:lang w:bidi="ar-SA"/>
        </w:rPr>
        <mc:AlternateContent>
          <mc:Choice Requires="wps">
            <w:drawing>
              <wp:anchor distT="0" distB="0" distL="114300" distR="114300" simplePos="0" relativeHeight="251679744" behindDoc="0" locked="0" layoutInCell="1" allowOverlap="1" wp14:anchorId="2B537218" wp14:editId="3B4CC8DA">
                <wp:simplePos x="0" y="0"/>
                <wp:positionH relativeFrom="column">
                  <wp:posOffset>1424995</wp:posOffset>
                </wp:positionH>
                <wp:positionV relativeFrom="paragraph">
                  <wp:posOffset>135200</wp:posOffset>
                </wp:positionV>
                <wp:extent cx="723961" cy="0"/>
                <wp:effectExtent l="0" t="0" r="19050" b="19050"/>
                <wp:wrapNone/>
                <wp:docPr id="37" name="Прямая соединительная линия 37"/>
                <wp:cNvGraphicFramePr/>
                <a:graphic xmlns:a="http://schemas.openxmlformats.org/drawingml/2006/main">
                  <a:graphicData uri="http://schemas.microsoft.com/office/word/2010/wordprocessingShape">
                    <wps:wsp>
                      <wps:cNvCnPr/>
                      <wps:spPr>
                        <a:xfrm flipH="1">
                          <a:off x="0" y="0"/>
                          <a:ext cx="723961" cy="0"/>
                        </a:xfrm>
                        <a:prstGeom prst="line">
                          <a:avLst/>
                        </a:prstGeom>
                        <a:ln w="12700">
                          <a:solidFill>
                            <a:srgbClr val="000000"/>
                          </a:solidFill>
                          <a:prstDash val="solid"/>
                        </a:ln>
                      </wps:spPr>
                      <wps:bodyPr/>
                    </wps:wsp>
                  </a:graphicData>
                </a:graphic>
              </wp:anchor>
            </w:drawing>
          </mc:Choice>
          <mc:Fallback>
            <w:pict>
              <v:line id="Прямая соединительная линия 37" o:spid="_x0000_s1026"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112.2pt,10.65pt" to="169.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" strokeweight="1pt"/>
            </w:pict>
          </mc:Fallback>
        </mc:AlternateContent>
      </w:r>
    </w:p>
    <w:p w:rsidR="00C74636" w:rsidRDefault="00C74636" w:rsidP="00C74636">
      <w:pPr>
        <w:pStyle w:val="Standard"/>
        <w:rPr>
          <w:rFonts w:ascii="Times New Roman" w:eastAsia="Times New Roman" w:hAnsi="Times New Roman" w:cs="Times New Roman"/>
          <w:b/>
          <w:lang w:bidi="ar-SA"/>
        </w:rPr>
      </w:pPr>
    </w:p>
    <w:p w:rsidR="00C74636" w:rsidRDefault="00C74636" w:rsidP="00C74636">
      <w:pPr>
        <w:pStyle w:val="Standard"/>
        <w:rPr>
          <w:rFonts w:ascii="Times New Roman" w:eastAsia="Times New Roman" w:hAnsi="Times New Roman" w:cs="Times New Roman"/>
          <w:b/>
          <w:lang w:bidi="ar-SA"/>
        </w:rPr>
      </w:pPr>
      <w:r>
        <w:rPr>
          <w:rFonts w:ascii="Times New Roman" w:eastAsia="Times New Roman" w:hAnsi="Times New Roman" w:cs="Times New Roman"/>
          <w:b/>
          <w:noProof/>
          <w:lang w:bidi="ar-SA"/>
        </w:rPr>
        <mc:AlternateContent>
          <mc:Choice Requires="wps">
            <w:drawing>
              <wp:anchor distT="0" distB="0" distL="114300" distR="114300" simplePos="0" relativeHeight="251672576" behindDoc="0" locked="0" layoutInCell="1" allowOverlap="1" wp14:anchorId="0BC22DA3" wp14:editId="335D82E8">
                <wp:simplePos x="0" y="0"/>
                <wp:positionH relativeFrom="column">
                  <wp:posOffset>2131860</wp:posOffset>
                </wp:positionH>
                <wp:positionV relativeFrom="paragraph">
                  <wp:posOffset>160876</wp:posOffset>
                </wp:positionV>
                <wp:extent cx="2647950" cy="596347"/>
                <wp:effectExtent l="0" t="0" r="19050" b="13335"/>
                <wp:wrapNone/>
                <wp:docPr id="23" name="Прямоугольник 23"/>
                <wp:cNvGraphicFramePr/>
                <a:graphic xmlns:a="http://schemas.openxmlformats.org/drawingml/2006/main">
                  <a:graphicData uri="http://schemas.microsoft.com/office/word/2010/wordprocessingShape">
                    <wps:wsp>
                      <wps:cNvSpPr/>
                      <wps:spPr>
                        <a:xfrm>
                          <a:off x="0" y="0"/>
                          <a:ext cx="2647950" cy="596347"/>
                        </a:xfrm>
                        <a:prstGeom prst="rect">
                          <a:avLst/>
                        </a:prstGeom>
                        <a:noFill/>
                        <a:ln w="12700">
                          <a:solidFill>
                            <a:srgbClr val="000000"/>
                          </a:solidFill>
                          <a:prstDash val="solid"/>
                        </a:ln>
                      </wps:spPr>
                      <wps:txbx>
                        <w:txbxContent>
                          <w:p w:rsidR="00C74636" w:rsidRDefault="00C74636" w:rsidP="00C74636"/>
                        </w:txbxContent>
                      </wps:txbx>
                      <wps:bodyPr vert="horz" lIns="0" tIns="0" rIns="0" bIns="0" anchor="ctr" anchorCtr="1" compatLnSpc="0">
                        <a:noAutofit/>
                      </wps:bodyPr>
                    </wps:wsp>
                  </a:graphicData>
                </a:graphic>
                <wp14:sizeRelV relativeFrom="margin">
                  <wp14:pctHeight>0</wp14:pctHeight>
                </wp14:sizeRelV>
              </wp:anchor>
            </w:drawing>
          </mc:Choice>
          <mc:Fallback>
            <w:pict>
              <v:rect id="Прямоугольник 23" o:spid="_x0000_s1034" style="position:absolute;margin-left:167.85pt;margin-top:12.65pt;width:208.5pt;height:46.9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" filled="f" strokeweight="1pt">
                <v:textbox inset="0,0,0,0">
                  <w:txbxContent>
                    <w:p w:rsidR="00C74636" w:rsidRDefault="00C74636" w:rsidP="00C74636"/>
                  </w:txbxContent>
                </v:textbox>
              </v:rect>
            </w:pict>
          </mc:Fallback>
        </mc:AlternateContent>
      </w:r>
    </w:p>
    <w:p w:rsidR="00C74636" w:rsidRDefault="00C74636" w:rsidP="00C74636">
      <w:pPr>
        <w:pStyle w:val="Standard"/>
        <w:rPr>
          <w:rFonts w:ascii="Times New Roman" w:eastAsia="Times New Roman" w:hAnsi="Times New Roman" w:cs="Times New Roman"/>
          <w:b/>
          <w:lang w:bidi="ar-SA"/>
        </w:rPr>
      </w:pPr>
      <w:r>
        <w:rPr>
          <w:rFonts w:ascii="Times New Roman" w:eastAsia="Times New Roman" w:hAnsi="Times New Roman" w:cs="Times New Roman"/>
          <w:b/>
          <w:noProof/>
          <w:lang w:bidi="ar-SA"/>
        </w:rPr>
        <mc:AlternateContent>
          <mc:Choice Requires="wps">
            <w:drawing>
              <wp:anchor distT="0" distB="0" distL="114300" distR="114300" simplePos="0" relativeHeight="251673600" behindDoc="0" locked="0" layoutInCell="1" allowOverlap="1" wp14:anchorId="2573DD11" wp14:editId="68F4A665">
                <wp:simplePos x="0" y="0"/>
                <wp:positionH relativeFrom="column">
                  <wp:posOffset>2155190</wp:posOffset>
                </wp:positionH>
                <wp:positionV relativeFrom="paragraph">
                  <wp:posOffset>1905</wp:posOffset>
                </wp:positionV>
                <wp:extent cx="2647950" cy="461010"/>
                <wp:effectExtent l="0" t="0" r="0" b="15240"/>
                <wp:wrapNone/>
                <wp:docPr id="24" name="Поле 24"/>
                <wp:cNvGraphicFramePr/>
                <a:graphic xmlns:a="http://schemas.openxmlformats.org/drawingml/2006/main">
                  <a:graphicData uri="http://schemas.microsoft.com/office/word/2010/wordprocessingShape">
                    <wps:wsp>
                      <wps:cNvSpPr txBox="1"/>
                      <wps:spPr>
                        <a:xfrm>
                          <a:off x="0" y="0"/>
                          <a:ext cx="2647950" cy="461010"/>
                        </a:xfrm>
                        <a:prstGeom prst="rect">
                          <a:avLst/>
                        </a:prstGeom>
                        <a:noFill/>
                        <a:ln>
                          <a:noFill/>
                        </a:ln>
                      </wps:spPr>
                      <wps:txbx>
                        <w:txbxContent>
                          <w:p w:rsidR="00C74636" w:rsidRPr="006C16E8" w:rsidRDefault="00C74636" w:rsidP="00C74636">
                            <w:pPr>
                              <w:ind w:firstLine="426"/>
                              <w:jc w:val="center"/>
                              <w:rPr>
                                <w:sz w:val="22"/>
                                <w:szCs w:val="22"/>
                              </w:rPr>
                            </w:pPr>
                            <w:r>
                              <w:rPr>
                                <w:sz w:val="22"/>
                                <w:szCs w:val="22"/>
                              </w:rPr>
                              <w:t>К</w:t>
                            </w:r>
                            <w:r w:rsidRPr="006C16E8">
                              <w:rPr>
                                <w:sz w:val="22"/>
                                <w:szCs w:val="22"/>
                              </w:rPr>
                              <w:t>омиссия по бюджету, экономике и налогам</w:t>
                            </w:r>
                          </w:p>
                        </w:txbxContent>
                      </wps:txbx>
                      <wps:bodyPr vert="horz" lIns="0" tIns="0" rIns="0" bIns="0" compatLnSpc="0">
                        <a:noAutofit/>
                      </wps:bodyPr>
                    </wps:wsp>
                  </a:graphicData>
                </a:graphic>
                <wp14:sizeRelV relativeFrom="margin">
                  <wp14:pctHeight>0</wp14:pctHeight>
                </wp14:sizeRelV>
              </wp:anchor>
            </w:drawing>
          </mc:Choice>
          <mc:Fallback>
            <w:pict>
              <v:shape id="Поле 24" o:spid="_x0000_s1035" type="#_x0000_t202" style="position:absolute;margin-left:169.7pt;margin-top:.15pt;width:208.5pt;height:36.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" filled="f" stroked="f">
                <v:textbox inset="0,0,0,0">
                  <w:txbxContent>
                    <w:p w:rsidR="00C74636" w:rsidRPr="006C16E8" w:rsidRDefault="00C74636" w:rsidP="00C74636">
                      <w:pPr>
                        <w:ind w:firstLine="426"/>
                        <w:jc w:val="center"/>
                        <w:rPr>
                          <w:sz w:val="22"/>
                          <w:szCs w:val="22"/>
                        </w:rPr>
                      </w:pPr>
                      <w:r>
                        <w:rPr>
                          <w:sz w:val="22"/>
                          <w:szCs w:val="22"/>
                        </w:rPr>
                        <w:t>К</w:t>
                      </w:r>
                      <w:r w:rsidRPr="006C16E8">
                        <w:rPr>
                          <w:sz w:val="22"/>
                          <w:szCs w:val="22"/>
                        </w:rPr>
                        <w:t>омиссия по бюджету, экономике и налогам</w:t>
                      </w:r>
                    </w:p>
                  </w:txbxContent>
                </v:textbox>
              </v:shape>
            </w:pict>
          </mc:Fallback>
        </mc:AlternateContent>
      </w:r>
    </w:p>
    <w:p w:rsidR="00C74636" w:rsidRDefault="00C74636" w:rsidP="00C74636">
      <w:pPr>
        <w:pStyle w:val="Standard"/>
        <w:rPr>
          <w:rFonts w:ascii="Times New Roman" w:eastAsia="Times New Roman" w:hAnsi="Times New Roman" w:cs="Times New Roman"/>
          <w:b/>
          <w:lang w:bidi="ar-SA"/>
        </w:rPr>
      </w:pPr>
      <w:r>
        <w:rPr>
          <w:rFonts w:ascii="Times New Roman" w:eastAsia="Times New Roman" w:hAnsi="Times New Roman" w:cs="Times New Roman"/>
          <w:b/>
          <w:noProof/>
          <w:lang w:bidi="ar-SA"/>
        </w:rPr>
        <mc:AlternateContent>
          <mc:Choice Requires="wps">
            <w:drawing>
              <wp:anchor distT="0" distB="0" distL="114300" distR="114300" simplePos="0" relativeHeight="251666432" behindDoc="0" locked="0" layoutInCell="1" allowOverlap="1" wp14:anchorId="0CA06D00" wp14:editId="01825998">
                <wp:simplePos x="0" y="0"/>
                <wp:positionH relativeFrom="column">
                  <wp:posOffset>4768850</wp:posOffset>
                </wp:positionH>
                <wp:positionV relativeFrom="paragraph">
                  <wp:posOffset>93345</wp:posOffset>
                </wp:positionV>
                <wp:extent cx="685800" cy="0"/>
                <wp:effectExtent l="0" t="0" r="19050"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685800" cy="0"/>
                        </a:xfrm>
                        <a:prstGeom prst="line">
                          <a:avLst/>
                        </a:prstGeom>
                        <a:ln w="12700">
                          <a:solidFill>
                            <a:srgbClr val="000000"/>
                          </a:solidFill>
                          <a:prstDash val="solid"/>
                        </a:ln>
                      </wps:spPr>
                      <wps:bodyPr/>
                    </wps:wsp>
                  </a:graphicData>
                </a:graphic>
              </wp:anchor>
            </w:drawing>
          </mc:Choice>
          <mc:Fallback>
            <w:pict>
              <v:line id="Прямая соединительная линия 2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5.5pt,7.35pt" to="42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" strokeweight="1pt"/>
            </w:pict>
          </mc:Fallback>
        </mc:AlternateContent>
      </w:r>
    </w:p>
    <w:p w:rsidR="00C74636" w:rsidRDefault="00C74636" w:rsidP="00C74636">
      <w:pPr>
        <w:pStyle w:val="Standard"/>
        <w:rPr>
          <w:rFonts w:ascii="Times New Roman" w:eastAsia="Times New Roman" w:hAnsi="Times New Roman" w:cs="Times New Roman"/>
          <w:b/>
          <w:lang w:bidi="ar-SA"/>
        </w:rPr>
      </w:pPr>
    </w:p>
    <w:p w:rsidR="00C74636" w:rsidRDefault="00C74636" w:rsidP="00C74636">
      <w:pPr>
        <w:pStyle w:val="Standard"/>
        <w:rPr>
          <w:rFonts w:ascii="Times New Roman" w:eastAsia="Times New Roman" w:hAnsi="Times New Roman" w:cs="Times New Roman"/>
          <w:b/>
          <w:lang w:bidi="ar-SA"/>
        </w:rPr>
      </w:pPr>
    </w:p>
    <w:p w:rsidR="00C74636" w:rsidRDefault="00C74636" w:rsidP="00C74636">
      <w:pPr>
        <w:pStyle w:val="Standard"/>
        <w:rPr>
          <w:rFonts w:ascii="Times New Roman" w:eastAsia="Times New Roman" w:hAnsi="Times New Roman" w:cs="Times New Roman"/>
          <w:b/>
          <w:lang w:bidi="ar-SA"/>
        </w:rPr>
      </w:pPr>
    </w:p>
    <w:p w:rsidR="00C74636" w:rsidRDefault="00C74636" w:rsidP="00C74636">
      <w:pPr>
        <w:pStyle w:val="Standard"/>
        <w:rPr>
          <w:rFonts w:ascii="Times New Roman" w:eastAsia="Times New Roman" w:hAnsi="Times New Roman" w:cs="Times New Roman"/>
          <w:b/>
          <w:lang w:bidi="ar-SA"/>
        </w:rPr>
      </w:pPr>
      <w:r>
        <w:rPr>
          <w:rFonts w:ascii="Times New Roman" w:eastAsia="Times New Roman" w:hAnsi="Times New Roman" w:cs="Times New Roman"/>
          <w:b/>
          <w:noProof/>
          <w:lang w:bidi="ar-SA"/>
        </w:rPr>
        <mc:AlternateContent>
          <mc:Choice Requires="wps">
            <w:drawing>
              <wp:anchor distT="0" distB="0" distL="114300" distR="114300" simplePos="0" relativeHeight="251663360" behindDoc="0" locked="0" layoutInCell="1" allowOverlap="1" wp14:anchorId="00B3BF5D" wp14:editId="0AC10D89">
                <wp:simplePos x="0" y="0"/>
                <wp:positionH relativeFrom="column">
                  <wp:posOffset>2155825</wp:posOffset>
                </wp:positionH>
                <wp:positionV relativeFrom="paragraph">
                  <wp:posOffset>0</wp:posOffset>
                </wp:positionV>
                <wp:extent cx="2628900" cy="722630"/>
                <wp:effectExtent l="0" t="0" r="19050" b="20320"/>
                <wp:wrapNone/>
                <wp:docPr id="29" name="Прямоугольник 29"/>
                <wp:cNvGraphicFramePr/>
                <a:graphic xmlns:a="http://schemas.openxmlformats.org/drawingml/2006/main">
                  <a:graphicData uri="http://schemas.microsoft.com/office/word/2010/wordprocessingShape">
                    <wps:wsp>
                      <wps:cNvSpPr/>
                      <wps:spPr>
                        <a:xfrm>
                          <a:off x="0" y="0"/>
                          <a:ext cx="2628900" cy="722630"/>
                        </a:xfrm>
                        <a:prstGeom prst="rect">
                          <a:avLst/>
                        </a:prstGeom>
                        <a:noFill/>
                        <a:ln w="12700">
                          <a:solidFill>
                            <a:srgbClr val="000000"/>
                          </a:solidFill>
                          <a:prstDash val="solid"/>
                        </a:ln>
                      </wps:spPr>
                      <wps:txbx>
                        <w:txbxContent>
                          <w:p w:rsidR="00C74636" w:rsidRPr="006C16E8" w:rsidRDefault="00C74636" w:rsidP="00C74636">
                            <w:pPr>
                              <w:jc w:val="center"/>
                              <w:rPr>
                                <w:sz w:val="22"/>
                                <w:szCs w:val="22"/>
                              </w:rPr>
                            </w:pPr>
                            <w:r>
                              <w:rPr>
                                <w:sz w:val="22"/>
                                <w:szCs w:val="22"/>
                              </w:rPr>
                              <w:t>К</w:t>
                            </w:r>
                            <w:r w:rsidRPr="006C16E8">
                              <w:rPr>
                                <w:sz w:val="22"/>
                                <w:szCs w:val="22"/>
                              </w:rPr>
                              <w:t>омиссия по социальным вопросам, правотворчеству и охране общественного порядка</w:t>
                            </w:r>
                          </w:p>
                          <w:p w:rsidR="00C74636" w:rsidRDefault="00C74636" w:rsidP="00C74636"/>
                        </w:txbxContent>
                      </wps:txbx>
                      <wps:bodyPr vert="horz" lIns="0" tIns="0" rIns="0" bIns="0" anchor="ctr" anchorCtr="1" compatLnSpc="0">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36" style="position:absolute;margin-left:169.75pt;margin-top:0;width:207pt;height:5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" filled="f" strokeweight="1pt">
                <v:textbox inset="0,0,0,0">
                  <w:txbxContent>
                    <w:p w:rsidR="00C74636" w:rsidRPr="006C16E8" w:rsidRDefault="00C74636" w:rsidP="00C74636">
                      <w:pPr>
                        <w:jc w:val="center"/>
                        <w:rPr>
                          <w:sz w:val="22"/>
                          <w:szCs w:val="22"/>
                        </w:rPr>
                      </w:pPr>
                      <w:r>
                        <w:rPr>
                          <w:sz w:val="22"/>
                          <w:szCs w:val="22"/>
                        </w:rPr>
                        <w:t>К</w:t>
                      </w:r>
                      <w:r w:rsidRPr="006C16E8">
                        <w:rPr>
                          <w:sz w:val="22"/>
                          <w:szCs w:val="22"/>
                        </w:rPr>
                        <w:t>омиссия по социальным вопросам, правотворчеству и охране общественного порядка</w:t>
                      </w:r>
                    </w:p>
                    <w:p w:rsidR="00C74636" w:rsidRDefault="00C74636" w:rsidP="00C74636"/>
                  </w:txbxContent>
                </v:textbox>
              </v:rect>
            </w:pict>
          </mc:Fallback>
        </mc:AlternateContent>
      </w:r>
    </w:p>
    <w:p w:rsidR="00C74636" w:rsidRDefault="00C74636" w:rsidP="00C74636">
      <w:pPr>
        <w:pStyle w:val="Standard"/>
        <w:rPr>
          <w:rFonts w:ascii="Times New Roman" w:eastAsia="Times New Roman" w:hAnsi="Times New Roman" w:cs="Times New Roman"/>
          <w:b/>
          <w:lang w:bidi="ar-SA"/>
        </w:rPr>
      </w:pPr>
    </w:p>
    <w:p w:rsidR="00C74636" w:rsidRDefault="00C74636" w:rsidP="00C74636">
      <w:pPr>
        <w:pStyle w:val="Standard"/>
        <w:rPr>
          <w:rFonts w:ascii="Times New Roman" w:eastAsia="Times New Roman" w:hAnsi="Times New Roman" w:cs="Times New Roman"/>
          <w:b/>
          <w:lang w:bidi="ar-SA"/>
        </w:rPr>
      </w:pPr>
      <w:r>
        <w:rPr>
          <w:rFonts w:ascii="Times New Roman" w:eastAsia="Times New Roman" w:hAnsi="Times New Roman" w:cs="Times New Roman"/>
          <w:b/>
          <w:noProof/>
          <w:lang w:bidi="ar-SA"/>
        </w:rPr>
        <mc:AlternateContent>
          <mc:Choice Requires="wps">
            <w:drawing>
              <wp:anchor distT="0" distB="0" distL="114300" distR="114300" simplePos="0" relativeHeight="251665408" behindDoc="0" locked="0" layoutInCell="1" allowOverlap="1" wp14:anchorId="2B30E8F8" wp14:editId="0E663308">
                <wp:simplePos x="0" y="0"/>
                <wp:positionH relativeFrom="column">
                  <wp:posOffset>4777200</wp:posOffset>
                </wp:positionH>
                <wp:positionV relativeFrom="paragraph">
                  <wp:posOffset>149760</wp:posOffset>
                </wp:positionV>
                <wp:extent cx="685800" cy="0"/>
                <wp:effectExtent l="0" t="0" r="19050" b="1905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685800" cy="0"/>
                        </a:xfrm>
                        <a:prstGeom prst="line">
                          <a:avLst/>
                        </a:prstGeom>
                        <a:ln w="12700">
                          <a:solidFill>
                            <a:srgbClr val="000000"/>
                          </a:solidFill>
                          <a:prstDash val="solid"/>
                        </a:ln>
                      </wps:spPr>
                      <wps:bodyPr/>
                    </wps:wsp>
                  </a:graphicData>
                </a:graphic>
              </wp:anchor>
            </w:drawing>
          </mc:Choice>
          <mc:Fallback>
            <w:pict>
              <v:line id="Прямая соединительная линия 2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6.15pt,11.8pt" to="430.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" strokeweight="1pt"/>
            </w:pict>
          </mc:Fallback>
        </mc:AlternateContent>
      </w:r>
    </w:p>
    <w:p w:rsidR="00C74636" w:rsidRDefault="00C74636" w:rsidP="00C74636">
      <w:pPr>
        <w:pStyle w:val="Standard"/>
        <w:rPr>
          <w:rFonts w:ascii="Times New Roman" w:eastAsia="Times New Roman" w:hAnsi="Times New Roman" w:cs="Times New Roman"/>
          <w:b/>
          <w:lang w:bidi="ar-SA"/>
        </w:rPr>
      </w:pPr>
    </w:p>
    <w:p w:rsidR="00C74636" w:rsidRDefault="00C74636" w:rsidP="00C74636">
      <w:pPr>
        <w:pStyle w:val="Standard"/>
        <w:rPr>
          <w:rFonts w:ascii="Times New Roman" w:eastAsia="Times New Roman" w:hAnsi="Times New Roman" w:cs="Times New Roman"/>
          <w:b/>
          <w:lang w:bidi="ar-SA"/>
        </w:rPr>
      </w:pPr>
    </w:p>
    <w:p w:rsidR="00C74636" w:rsidRDefault="00C74636" w:rsidP="00C74636">
      <w:pPr>
        <w:pStyle w:val="Standard"/>
        <w:rPr>
          <w:rFonts w:ascii="Times New Roman" w:eastAsia="Times New Roman" w:hAnsi="Times New Roman" w:cs="Times New Roman"/>
          <w:b/>
          <w:lang w:bidi="ar-SA"/>
        </w:rPr>
      </w:pPr>
      <w:r>
        <w:rPr>
          <w:rFonts w:ascii="Times New Roman" w:eastAsia="Times New Roman" w:hAnsi="Times New Roman" w:cs="Times New Roman"/>
          <w:b/>
          <w:noProof/>
          <w:lang w:bidi="ar-SA"/>
        </w:rPr>
        <mc:AlternateContent>
          <mc:Choice Requires="wps">
            <w:drawing>
              <wp:anchor distT="0" distB="0" distL="114300" distR="114300" simplePos="0" relativeHeight="251677696" behindDoc="0" locked="0" layoutInCell="1" allowOverlap="1" wp14:anchorId="01C0787A" wp14:editId="4FDA8722">
                <wp:simplePos x="0" y="0"/>
                <wp:positionH relativeFrom="column">
                  <wp:posOffset>2171948</wp:posOffset>
                </wp:positionH>
                <wp:positionV relativeFrom="paragraph">
                  <wp:posOffset>47183</wp:posOffset>
                </wp:positionV>
                <wp:extent cx="2612998" cy="818985"/>
                <wp:effectExtent l="0" t="0" r="16510" b="19685"/>
                <wp:wrapNone/>
                <wp:docPr id="33" name="Прямоугольник 33"/>
                <wp:cNvGraphicFramePr/>
                <a:graphic xmlns:a="http://schemas.openxmlformats.org/drawingml/2006/main">
                  <a:graphicData uri="http://schemas.microsoft.com/office/word/2010/wordprocessingShape">
                    <wps:wsp>
                      <wps:cNvSpPr/>
                      <wps:spPr>
                        <a:xfrm>
                          <a:off x="0" y="0"/>
                          <a:ext cx="2612998" cy="818985"/>
                        </a:xfrm>
                        <a:prstGeom prst="rect">
                          <a:avLst/>
                        </a:prstGeom>
                        <a:noFill/>
                        <a:ln w="12700">
                          <a:solidFill>
                            <a:srgbClr val="000000"/>
                          </a:solidFill>
                          <a:prstDash val="solid"/>
                        </a:ln>
                      </wps:spPr>
                      <wps:txbx>
                        <w:txbxContent>
                          <w:p w:rsidR="00C74636" w:rsidRPr="006C16E8" w:rsidRDefault="00C74636" w:rsidP="00C74636">
                            <w:pPr>
                              <w:jc w:val="center"/>
                              <w:rPr>
                                <w:sz w:val="22"/>
                                <w:szCs w:val="22"/>
                              </w:rPr>
                            </w:pPr>
                            <w:r>
                              <w:rPr>
                                <w:sz w:val="22"/>
                                <w:szCs w:val="22"/>
                              </w:rPr>
                              <w:t>К</w:t>
                            </w:r>
                            <w:r w:rsidRPr="006C16E8">
                              <w:rPr>
                                <w:sz w:val="22"/>
                                <w:szCs w:val="22"/>
                              </w:rPr>
                              <w:t xml:space="preserve">омиссия по аграрным вопросам муниципальной собственности, развитию </w:t>
                            </w:r>
                          </w:p>
                          <w:p w:rsidR="00C74636" w:rsidRPr="006C16E8" w:rsidRDefault="00C74636" w:rsidP="00C74636">
                            <w:pPr>
                              <w:jc w:val="center"/>
                              <w:rPr>
                                <w:sz w:val="22"/>
                                <w:szCs w:val="22"/>
                              </w:rPr>
                            </w:pPr>
                            <w:r w:rsidRPr="006C16E8">
                              <w:rPr>
                                <w:sz w:val="22"/>
                                <w:szCs w:val="22"/>
                              </w:rPr>
                              <w:t>предпринимательства и жилищно-</w:t>
                            </w:r>
                          </w:p>
                          <w:p w:rsidR="00C74636" w:rsidRPr="006C16E8" w:rsidRDefault="00C74636" w:rsidP="00C74636">
                            <w:pPr>
                              <w:jc w:val="center"/>
                              <w:rPr>
                                <w:sz w:val="22"/>
                                <w:szCs w:val="22"/>
                              </w:rPr>
                            </w:pPr>
                            <w:r w:rsidRPr="006C16E8">
                              <w:rPr>
                                <w:sz w:val="22"/>
                                <w:szCs w:val="22"/>
                              </w:rPr>
                              <w:t>коммунального хозяйства</w:t>
                            </w:r>
                          </w:p>
                          <w:p w:rsidR="00C74636" w:rsidRDefault="00C74636" w:rsidP="00C74636"/>
                        </w:txbxContent>
                      </wps:txbx>
                      <wps:bodyPr vert="horz" wrap="square" lIns="0" tIns="0" rIns="0" bIns="0" anchor="ctr" anchorCtr="1" compatLnSpc="0">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37" style="position:absolute;margin-left:171pt;margin-top:3.7pt;width:205.75pt;height: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" filled="f" strokeweight="1pt">
                <v:textbox inset="0,0,0,0">
                  <w:txbxContent>
                    <w:p w:rsidR="00C74636" w:rsidRPr="006C16E8" w:rsidRDefault="00C74636" w:rsidP="00C74636">
                      <w:pPr>
                        <w:jc w:val="center"/>
                        <w:rPr>
                          <w:sz w:val="22"/>
                          <w:szCs w:val="22"/>
                        </w:rPr>
                      </w:pPr>
                      <w:r>
                        <w:rPr>
                          <w:sz w:val="22"/>
                          <w:szCs w:val="22"/>
                        </w:rPr>
                        <w:t>К</w:t>
                      </w:r>
                      <w:r w:rsidRPr="006C16E8">
                        <w:rPr>
                          <w:sz w:val="22"/>
                          <w:szCs w:val="22"/>
                        </w:rPr>
                        <w:t xml:space="preserve">омиссия по аграрным вопросам муниципальной собственности, развитию </w:t>
                      </w:r>
                    </w:p>
                    <w:p w:rsidR="00C74636" w:rsidRPr="006C16E8" w:rsidRDefault="00C74636" w:rsidP="00C74636">
                      <w:pPr>
                        <w:jc w:val="center"/>
                        <w:rPr>
                          <w:sz w:val="22"/>
                          <w:szCs w:val="22"/>
                        </w:rPr>
                      </w:pPr>
                      <w:r w:rsidRPr="006C16E8">
                        <w:rPr>
                          <w:sz w:val="22"/>
                          <w:szCs w:val="22"/>
                        </w:rPr>
                        <w:t>предпринимательства и жилищно-</w:t>
                      </w:r>
                    </w:p>
                    <w:p w:rsidR="00C74636" w:rsidRPr="006C16E8" w:rsidRDefault="00C74636" w:rsidP="00C74636">
                      <w:pPr>
                        <w:jc w:val="center"/>
                        <w:rPr>
                          <w:sz w:val="22"/>
                          <w:szCs w:val="22"/>
                        </w:rPr>
                      </w:pPr>
                      <w:r w:rsidRPr="006C16E8">
                        <w:rPr>
                          <w:sz w:val="22"/>
                          <w:szCs w:val="22"/>
                        </w:rPr>
                        <w:t>коммунального хозяйства</w:t>
                      </w:r>
                    </w:p>
                    <w:p w:rsidR="00C74636" w:rsidRDefault="00C74636" w:rsidP="00C74636"/>
                  </w:txbxContent>
                </v:textbox>
              </v:rect>
            </w:pict>
          </mc:Fallback>
        </mc:AlternateContent>
      </w:r>
    </w:p>
    <w:p w:rsidR="00C74636" w:rsidRDefault="00C74636" w:rsidP="00C74636">
      <w:pPr>
        <w:pStyle w:val="Standard"/>
        <w:rPr>
          <w:rFonts w:ascii="Times New Roman" w:eastAsia="Times New Roman" w:hAnsi="Times New Roman" w:cs="Times New Roman"/>
          <w:b/>
          <w:lang w:bidi="ar-SA"/>
        </w:rPr>
      </w:pPr>
    </w:p>
    <w:p w:rsidR="00C74636" w:rsidRDefault="00C74636" w:rsidP="00C74636">
      <w:pPr>
        <w:pStyle w:val="Standard"/>
        <w:rPr>
          <w:rFonts w:ascii="Times New Roman" w:eastAsia="Times New Roman" w:hAnsi="Times New Roman" w:cs="Times New Roman"/>
          <w:b/>
          <w:lang w:bidi="ar-SA"/>
        </w:rPr>
      </w:pPr>
      <w:r>
        <w:rPr>
          <w:rFonts w:ascii="Times New Roman" w:eastAsia="Times New Roman" w:hAnsi="Times New Roman" w:cs="Times New Roman"/>
          <w:b/>
          <w:noProof/>
          <w:lang w:bidi="ar-SA"/>
        </w:rPr>
        <mc:AlternateContent>
          <mc:Choice Requires="wps">
            <w:drawing>
              <wp:anchor distT="0" distB="0" distL="114300" distR="114300" simplePos="0" relativeHeight="251680768" behindDoc="0" locked="0" layoutInCell="1" allowOverlap="1" wp14:anchorId="0D7F00A5" wp14:editId="5C486386">
                <wp:simplePos x="0" y="0"/>
                <wp:positionH relativeFrom="column">
                  <wp:posOffset>4783400</wp:posOffset>
                </wp:positionH>
                <wp:positionV relativeFrom="paragraph">
                  <wp:posOffset>155851</wp:posOffset>
                </wp:positionV>
                <wp:extent cx="685800"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85800" cy="0"/>
                        </a:xfrm>
                        <a:prstGeom prst="line">
                          <a:avLst/>
                        </a:prstGeom>
                        <a:ln w="12700">
                          <a:solidFill>
                            <a:srgbClr val="000000"/>
                          </a:solidFill>
                          <a:prstDash val="solid"/>
                        </a:ln>
                      </wps:spPr>
                      <wps:bodyPr/>
                    </wps:wsp>
                  </a:graphicData>
                </a:graphic>
              </wp:anchor>
            </w:drawing>
          </mc:Choice>
          <mc:Fallback>
            <w:pict>
              <v:line id="Прямая соединительная линия 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76.65pt,12.25pt" to="430.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" strokeweight="1pt"/>
            </w:pict>
          </mc:Fallback>
        </mc:AlternateContent>
      </w:r>
    </w:p>
    <w:p w:rsidR="00C74636" w:rsidRDefault="00C74636" w:rsidP="00C74636">
      <w:pPr>
        <w:pStyle w:val="Standard"/>
        <w:rPr>
          <w:rFonts w:ascii="Times New Roman" w:eastAsia="Times New Roman" w:hAnsi="Times New Roman" w:cs="Times New Roman"/>
          <w:b/>
          <w:lang w:bidi="ar-SA"/>
        </w:rPr>
      </w:pPr>
    </w:p>
    <w:p w:rsidR="00C74636" w:rsidRDefault="00C74636" w:rsidP="00C74636">
      <w:pPr>
        <w:pStyle w:val="Standard"/>
        <w:rPr>
          <w:rFonts w:ascii="Times New Roman" w:eastAsia="Times New Roman" w:hAnsi="Times New Roman" w:cs="Times New Roman"/>
          <w:b/>
          <w:lang w:bidi="ar-SA"/>
        </w:rPr>
      </w:pPr>
    </w:p>
    <w:p w:rsidR="00C74636" w:rsidRDefault="00C74636" w:rsidP="00C74636">
      <w:pPr>
        <w:pStyle w:val="Standard"/>
        <w:rPr>
          <w:rFonts w:ascii="Times New Roman" w:eastAsia="Times New Roman" w:hAnsi="Times New Roman" w:cs="Times New Roman"/>
          <w:b/>
          <w:lang w:bidi="ar-SA"/>
        </w:rPr>
      </w:pPr>
    </w:p>
    <w:p w:rsidR="00C74636" w:rsidRDefault="00C74636" w:rsidP="00C74636">
      <w:pPr>
        <w:pStyle w:val="Standard"/>
        <w:rPr>
          <w:rFonts w:ascii="Times New Roman" w:eastAsia="Times New Roman" w:hAnsi="Times New Roman" w:cs="Times New Roman"/>
          <w:b/>
          <w:lang w:bidi="ar-SA"/>
        </w:rPr>
      </w:pPr>
    </w:p>
    <w:p w:rsidR="00C74636" w:rsidRPr="000527CD" w:rsidRDefault="00C74636" w:rsidP="00C74636">
      <w:pPr>
        <w:pStyle w:val="af"/>
        <w:rPr>
          <w:sz w:val="20"/>
        </w:rPr>
      </w:pPr>
      <w:r w:rsidRPr="000527CD">
        <w:rPr>
          <w:sz w:val="20"/>
        </w:rPr>
        <w:t>412070, Саратовская область,          Главный редактор</w:t>
      </w:r>
    </w:p>
    <w:p w:rsidR="00C74636" w:rsidRPr="000527CD" w:rsidRDefault="00C74636" w:rsidP="00C74636">
      <w:pPr>
        <w:pStyle w:val="af"/>
        <w:rPr>
          <w:sz w:val="20"/>
        </w:rPr>
      </w:pPr>
      <w:r w:rsidRPr="000527CD">
        <w:rPr>
          <w:sz w:val="20"/>
        </w:rPr>
        <w:t xml:space="preserve">р. п. Турки,                                            А.В. </w:t>
      </w:r>
      <w:proofErr w:type="spellStart"/>
      <w:r w:rsidRPr="000527CD">
        <w:rPr>
          <w:sz w:val="20"/>
        </w:rPr>
        <w:t>Шебалков</w:t>
      </w:r>
      <w:proofErr w:type="spellEnd"/>
      <w:r w:rsidRPr="000527CD">
        <w:rPr>
          <w:sz w:val="20"/>
        </w:rPr>
        <w:t xml:space="preserve">      </w:t>
      </w:r>
      <w:r w:rsidRPr="000527CD">
        <w:rPr>
          <w:sz w:val="20"/>
        </w:rPr>
        <w:tab/>
        <w:t xml:space="preserve">Бесплатно                                                                  </w:t>
      </w:r>
    </w:p>
    <w:p w:rsidR="00C74636" w:rsidRPr="000527CD" w:rsidRDefault="00C74636" w:rsidP="00C74636">
      <w:pPr>
        <w:pStyle w:val="af"/>
        <w:rPr>
          <w:sz w:val="20"/>
        </w:rPr>
      </w:pPr>
      <w:r w:rsidRPr="000527CD">
        <w:rPr>
          <w:sz w:val="20"/>
        </w:rPr>
        <w:t xml:space="preserve"> ул. </w:t>
      </w:r>
      <w:proofErr w:type="gramStart"/>
      <w:r w:rsidRPr="000527CD">
        <w:rPr>
          <w:sz w:val="20"/>
        </w:rPr>
        <w:t>Советская</w:t>
      </w:r>
      <w:proofErr w:type="gramEnd"/>
      <w:r w:rsidRPr="000527CD">
        <w:rPr>
          <w:sz w:val="20"/>
        </w:rPr>
        <w:t>, дом 39                                                             100   экземпляров</w:t>
      </w:r>
    </w:p>
    <w:p w:rsidR="00C74636" w:rsidRDefault="00C74636" w:rsidP="00C74636">
      <w:pPr>
        <w:ind w:firstLine="709"/>
        <w:jc w:val="both"/>
        <w:rPr>
          <w:noProof/>
        </w:rPr>
      </w:pPr>
    </w:p>
    <w:sectPr w:rsidR="00C74636" w:rsidSect="00C74636">
      <w:pgSz w:w="11906" w:h="16838"/>
      <w:pgMar w:top="567" w:right="851" w:bottom="1134" w:left="1701" w:header="720" w:footer="720" w:gutter="0"/>
      <w:cols w:space="720"/>
      <w:docGrid w:linePitch="6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C673D"/>
    <w:multiLevelType w:val="hybridMultilevel"/>
    <w:tmpl w:val="E0885FD4"/>
    <w:lvl w:ilvl="0" w:tplc="2D42C04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636"/>
    <w:rsid w:val="00280B1F"/>
    <w:rsid w:val="00283640"/>
    <w:rsid w:val="003A6C46"/>
    <w:rsid w:val="006C480A"/>
    <w:rsid w:val="008E151F"/>
    <w:rsid w:val="009E3562"/>
    <w:rsid w:val="00AC48FD"/>
    <w:rsid w:val="00B6737B"/>
    <w:rsid w:val="00BA232B"/>
    <w:rsid w:val="00C50B71"/>
    <w:rsid w:val="00C74636"/>
    <w:rsid w:val="00CF027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63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74636"/>
    <w:pPr>
      <w:keepNext/>
      <w:spacing w:before="240" w:after="60"/>
      <w:outlineLvl w:val="0"/>
    </w:pPr>
    <w:rPr>
      <w:rFonts w:ascii="Calibri Light" w:hAnsi="Calibri Light"/>
      <w:b/>
      <w:bCs/>
      <w:kern w:val="32"/>
      <w:sz w:val="32"/>
      <w:szCs w:val="32"/>
      <w:lang w:val="x-none" w:eastAsia="x-none"/>
    </w:rPr>
  </w:style>
  <w:style w:type="paragraph" w:styleId="2">
    <w:name w:val="heading 2"/>
    <w:basedOn w:val="a"/>
    <w:link w:val="20"/>
    <w:uiPriority w:val="9"/>
    <w:qFormat/>
    <w:rsid w:val="00C74636"/>
    <w:pPr>
      <w:overflowPunct/>
      <w:autoSpaceDE/>
      <w:autoSpaceDN/>
      <w:adjustRightInd/>
      <w:spacing w:before="100" w:beforeAutospacing="1" w:after="100" w:afterAutospacing="1"/>
      <w:textAlignment w:val="auto"/>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C74636"/>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C74636"/>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74636"/>
    <w:rPr>
      <w:rFonts w:ascii="Tahoma" w:hAnsi="Tahoma" w:cs="Tahoma"/>
      <w:sz w:val="16"/>
      <w:szCs w:val="16"/>
    </w:rPr>
  </w:style>
  <w:style w:type="character" w:customStyle="1" w:styleId="a6">
    <w:name w:val="Текст выноски Знак"/>
    <w:basedOn w:val="a0"/>
    <w:link w:val="a5"/>
    <w:uiPriority w:val="99"/>
    <w:semiHidden/>
    <w:rsid w:val="00C74636"/>
    <w:rPr>
      <w:rFonts w:ascii="Tahoma" w:eastAsia="Times New Roman" w:hAnsi="Tahoma" w:cs="Tahoma"/>
      <w:sz w:val="16"/>
      <w:szCs w:val="16"/>
      <w:lang w:eastAsia="ru-RU"/>
    </w:rPr>
  </w:style>
  <w:style w:type="character" w:customStyle="1" w:styleId="10">
    <w:name w:val="Заголовок 1 Знак"/>
    <w:basedOn w:val="a0"/>
    <w:link w:val="1"/>
    <w:uiPriority w:val="9"/>
    <w:rsid w:val="00C74636"/>
    <w:rPr>
      <w:rFonts w:ascii="Calibri Light" w:eastAsia="Times New Roman" w:hAnsi="Calibri Light" w:cs="Times New Roman"/>
      <w:b/>
      <w:bCs/>
      <w:kern w:val="32"/>
      <w:sz w:val="32"/>
      <w:szCs w:val="32"/>
      <w:lang w:val="x-none" w:eastAsia="x-none"/>
    </w:rPr>
  </w:style>
  <w:style w:type="character" w:customStyle="1" w:styleId="20">
    <w:name w:val="Заголовок 2 Знак"/>
    <w:basedOn w:val="a0"/>
    <w:link w:val="2"/>
    <w:uiPriority w:val="9"/>
    <w:rsid w:val="00C74636"/>
    <w:rPr>
      <w:rFonts w:ascii="Times New Roman" w:eastAsia="Times New Roman" w:hAnsi="Times New Roman" w:cs="Times New Roman"/>
      <w:b/>
      <w:bCs/>
      <w:sz w:val="36"/>
      <w:szCs w:val="36"/>
      <w:lang w:val="x-none" w:eastAsia="x-none"/>
    </w:rPr>
  </w:style>
  <w:style w:type="paragraph" w:customStyle="1" w:styleId="a7">
    <w:name w:val="Текст документа"/>
    <w:basedOn w:val="a"/>
    <w:rsid w:val="00C74636"/>
    <w:pPr>
      <w:ind w:firstLine="720"/>
      <w:jc w:val="both"/>
    </w:pPr>
    <w:rPr>
      <w:sz w:val="28"/>
    </w:rPr>
  </w:style>
  <w:style w:type="paragraph" w:customStyle="1" w:styleId="ConsPlusNormal">
    <w:name w:val="ConsPlusNormal"/>
    <w:link w:val="ConsPlusNormal1"/>
    <w:qFormat/>
    <w:rsid w:val="00C74636"/>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8">
    <w:name w:val="Òåêñò äîêóìåíòà"/>
    <w:basedOn w:val="a"/>
    <w:rsid w:val="00C74636"/>
    <w:pPr>
      <w:ind w:firstLine="720"/>
      <w:jc w:val="both"/>
    </w:pPr>
    <w:rPr>
      <w:sz w:val="28"/>
    </w:rPr>
  </w:style>
  <w:style w:type="character" w:styleId="a9">
    <w:name w:val="Hyperlink"/>
    <w:uiPriority w:val="99"/>
    <w:rsid w:val="00C74636"/>
    <w:rPr>
      <w:strike w:val="0"/>
      <w:dstrike w:val="0"/>
      <w:color w:val="068FAB"/>
      <w:u w:val="none"/>
      <w:effect w:val="none"/>
    </w:rPr>
  </w:style>
  <w:style w:type="paragraph" w:customStyle="1" w:styleId="aa">
    <w:name w:val="Íàçâàíèå çàêîíà"/>
    <w:basedOn w:val="a"/>
    <w:next w:val="a8"/>
    <w:rsid w:val="00C74636"/>
    <w:pPr>
      <w:suppressAutoHyphens/>
      <w:spacing w:after="480"/>
      <w:jc w:val="center"/>
    </w:pPr>
    <w:rPr>
      <w:b/>
      <w:sz w:val="36"/>
    </w:rPr>
  </w:style>
  <w:style w:type="paragraph" w:styleId="ab">
    <w:name w:val="List Paragraph"/>
    <w:basedOn w:val="a"/>
    <w:qFormat/>
    <w:rsid w:val="00C74636"/>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c">
    <w:name w:val="Body Text Indent"/>
    <w:basedOn w:val="a"/>
    <w:link w:val="ad"/>
    <w:uiPriority w:val="99"/>
    <w:rsid w:val="00C74636"/>
    <w:pPr>
      <w:spacing w:after="120"/>
      <w:ind w:left="283"/>
    </w:pPr>
    <w:rPr>
      <w:lang w:val="x-none" w:eastAsia="x-none"/>
    </w:rPr>
  </w:style>
  <w:style w:type="character" w:customStyle="1" w:styleId="ad">
    <w:name w:val="Основной текст с отступом Знак"/>
    <w:basedOn w:val="a0"/>
    <w:link w:val="ac"/>
    <w:uiPriority w:val="99"/>
    <w:rsid w:val="00C74636"/>
    <w:rPr>
      <w:rFonts w:ascii="Times New Roman" w:eastAsia="Times New Roman" w:hAnsi="Times New Roman" w:cs="Times New Roman"/>
      <w:sz w:val="20"/>
      <w:szCs w:val="20"/>
      <w:lang w:val="x-none" w:eastAsia="x-none"/>
    </w:rPr>
  </w:style>
  <w:style w:type="character" w:styleId="ae">
    <w:name w:val="FollowedHyperlink"/>
    <w:uiPriority w:val="99"/>
    <w:semiHidden/>
    <w:unhideWhenUsed/>
    <w:rsid w:val="00C74636"/>
    <w:rPr>
      <w:color w:val="800080"/>
      <w:u w:val="single"/>
    </w:rPr>
  </w:style>
  <w:style w:type="paragraph" w:styleId="af">
    <w:name w:val="No Spacing"/>
    <w:aliases w:val="ОФПИСЬМО"/>
    <w:link w:val="af0"/>
    <w:uiPriority w:val="1"/>
    <w:qFormat/>
    <w:rsid w:val="00C74636"/>
    <w:pPr>
      <w:spacing w:after="0" w:line="240" w:lineRule="auto"/>
    </w:pPr>
    <w:rPr>
      <w:rFonts w:ascii="Times New Roman" w:eastAsia="Times New Roman" w:hAnsi="Times New Roman" w:cs="Times New Roman"/>
      <w:sz w:val="24"/>
      <w:szCs w:val="24"/>
      <w:lang w:eastAsia="ru-RU"/>
    </w:rPr>
  </w:style>
  <w:style w:type="paragraph" w:customStyle="1" w:styleId="xl64">
    <w:name w:val="xl64"/>
    <w:basedOn w:val="a"/>
    <w:rsid w:val="00C74636"/>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69">
    <w:name w:val="xl69"/>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70">
    <w:name w:val="xl70"/>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2">
    <w:name w:val="xl72"/>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3">
    <w:name w:val="xl73"/>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4">
    <w:name w:val="xl74"/>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5">
    <w:name w:val="xl75"/>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6">
    <w:name w:val="xl76"/>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7">
    <w:name w:val="xl77"/>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8">
    <w:name w:val="xl78"/>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9">
    <w:name w:val="xl79"/>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80">
    <w:name w:val="xl80"/>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81">
    <w:name w:val="xl81"/>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84">
    <w:name w:val="xl84"/>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5">
    <w:name w:val="xl85"/>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6">
    <w:name w:val="xl86"/>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C74636"/>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C74636"/>
    <w:pPr>
      <w:overflowPunct/>
      <w:autoSpaceDE/>
      <w:autoSpaceDN/>
      <w:adjustRightInd/>
      <w:spacing w:before="100" w:beforeAutospacing="1" w:after="100" w:afterAutospacing="1"/>
      <w:jc w:val="center"/>
      <w:textAlignment w:val="center"/>
    </w:pPr>
    <w:rPr>
      <w:b/>
      <w:bCs/>
      <w:sz w:val="16"/>
      <w:szCs w:val="16"/>
    </w:rPr>
  </w:style>
  <w:style w:type="paragraph" w:customStyle="1" w:styleId="xl89">
    <w:name w:val="xl89"/>
    <w:basedOn w:val="a"/>
    <w:rsid w:val="00C74636"/>
    <w:pPr>
      <w:pBdr>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0">
    <w:name w:val="xl90"/>
    <w:basedOn w:val="a"/>
    <w:rsid w:val="00C74636"/>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1">
    <w:name w:val="xl91"/>
    <w:basedOn w:val="a"/>
    <w:rsid w:val="00C74636"/>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2">
    <w:name w:val="xl92"/>
    <w:basedOn w:val="a"/>
    <w:rsid w:val="00C74636"/>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3">
    <w:name w:val="xl93"/>
    <w:basedOn w:val="a"/>
    <w:rsid w:val="00C74636"/>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4">
    <w:name w:val="xl94"/>
    <w:basedOn w:val="a"/>
    <w:rsid w:val="00C74636"/>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5">
    <w:name w:val="xl95"/>
    <w:basedOn w:val="a"/>
    <w:rsid w:val="00C74636"/>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6">
    <w:name w:val="xl96"/>
    <w:basedOn w:val="a"/>
    <w:rsid w:val="00C74636"/>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7">
    <w:name w:val="xl97"/>
    <w:basedOn w:val="a"/>
    <w:rsid w:val="00C74636"/>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8">
    <w:name w:val="xl98"/>
    <w:basedOn w:val="a"/>
    <w:rsid w:val="00C74636"/>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9">
    <w:name w:val="xl99"/>
    <w:basedOn w:val="a"/>
    <w:rsid w:val="00C74636"/>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0">
    <w:name w:val="xl100"/>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1">
    <w:name w:val="xl101"/>
    <w:basedOn w:val="a"/>
    <w:rsid w:val="00C74636"/>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2">
    <w:name w:val="xl102"/>
    <w:basedOn w:val="a"/>
    <w:rsid w:val="00C74636"/>
    <w:pPr>
      <w:overflowPunct/>
      <w:autoSpaceDE/>
      <w:autoSpaceDN/>
      <w:adjustRightInd/>
      <w:spacing w:before="100" w:beforeAutospacing="1" w:after="100" w:afterAutospacing="1"/>
      <w:textAlignment w:val="auto"/>
    </w:pPr>
    <w:rPr>
      <w:b/>
      <w:bCs/>
      <w:sz w:val="18"/>
      <w:szCs w:val="18"/>
    </w:rPr>
  </w:style>
  <w:style w:type="paragraph" w:customStyle="1" w:styleId="xl103">
    <w:name w:val="xl103"/>
    <w:basedOn w:val="a"/>
    <w:rsid w:val="00C74636"/>
    <w:pPr>
      <w:overflowPunct/>
      <w:autoSpaceDE/>
      <w:autoSpaceDN/>
      <w:adjustRightInd/>
      <w:spacing w:before="100" w:beforeAutospacing="1" w:after="100" w:afterAutospacing="1"/>
      <w:textAlignment w:val="auto"/>
    </w:pPr>
    <w:rPr>
      <w:sz w:val="18"/>
      <w:szCs w:val="18"/>
    </w:rPr>
  </w:style>
  <w:style w:type="numbering" w:customStyle="1" w:styleId="11">
    <w:name w:val="Нет списка1"/>
    <w:next w:val="a2"/>
    <w:uiPriority w:val="99"/>
    <w:semiHidden/>
    <w:unhideWhenUsed/>
    <w:rsid w:val="00C74636"/>
  </w:style>
  <w:style w:type="paragraph" w:customStyle="1" w:styleId="xl63">
    <w:name w:val="xl63"/>
    <w:basedOn w:val="a"/>
    <w:rsid w:val="00C74636"/>
    <w:pPr>
      <w:overflowPunct/>
      <w:autoSpaceDE/>
      <w:autoSpaceDN/>
      <w:adjustRightInd/>
      <w:spacing w:before="100" w:beforeAutospacing="1" w:after="100" w:afterAutospacing="1"/>
      <w:textAlignment w:val="auto"/>
    </w:pPr>
    <w:rPr>
      <w:b/>
      <w:bCs/>
      <w:sz w:val="18"/>
      <w:szCs w:val="18"/>
    </w:rPr>
  </w:style>
  <w:style w:type="paragraph" w:customStyle="1" w:styleId="msonormal0">
    <w:name w:val="msonormal"/>
    <w:basedOn w:val="a"/>
    <w:rsid w:val="00C74636"/>
    <w:pPr>
      <w:overflowPunct/>
      <w:autoSpaceDE/>
      <w:autoSpaceDN/>
      <w:adjustRightInd/>
      <w:spacing w:before="100" w:beforeAutospacing="1" w:after="100" w:afterAutospacing="1"/>
      <w:textAlignment w:val="auto"/>
    </w:pPr>
    <w:rPr>
      <w:sz w:val="24"/>
      <w:szCs w:val="24"/>
    </w:rPr>
  </w:style>
  <w:style w:type="numbering" w:customStyle="1" w:styleId="21">
    <w:name w:val="Нет списка2"/>
    <w:next w:val="a2"/>
    <w:uiPriority w:val="99"/>
    <w:semiHidden/>
    <w:unhideWhenUsed/>
    <w:rsid w:val="00C74636"/>
  </w:style>
  <w:style w:type="numbering" w:customStyle="1" w:styleId="3">
    <w:name w:val="Нет списка3"/>
    <w:next w:val="a2"/>
    <w:uiPriority w:val="99"/>
    <w:semiHidden/>
    <w:unhideWhenUsed/>
    <w:rsid w:val="00C74636"/>
  </w:style>
  <w:style w:type="numbering" w:customStyle="1" w:styleId="4">
    <w:name w:val="Нет списка4"/>
    <w:next w:val="a2"/>
    <w:uiPriority w:val="99"/>
    <w:semiHidden/>
    <w:unhideWhenUsed/>
    <w:rsid w:val="00C74636"/>
  </w:style>
  <w:style w:type="numbering" w:customStyle="1" w:styleId="5">
    <w:name w:val="Нет списка5"/>
    <w:next w:val="a2"/>
    <w:uiPriority w:val="99"/>
    <w:semiHidden/>
    <w:unhideWhenUsed/>
    <w:rsid w:val="00C74636"/>
  </w:style>
  <w:style w:type="table" w:styleId="af1">
    <w:name w:val="Table Grid"/>
    <w:basedOn w:val="a1"/>
    <w:uiPriority w:val="59"/>
    <w:rsid w:val="00C7463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4">
    <w:name w:val="xl104"/>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5">
    <w:name w:val="xl105"/>
    <w:basedOn w:val="a"/>
    <w:rsid w:val="00C74636"/>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6">
    <w:name w:val="xl106"/>
    <w:basedOn w:val="a"/>
    <w:rsid w:val="00C74636"/>
    <w:pPr>
      <w:overflowPunct/>
      <w:autoSpaceDE/>
      <w:autoSpaceDN/>
      <w:adjustRightInd/>
      <w:spacing w:before="100" w:beforeAutospacing="1" w:after="100" w:afterAutospacing="1"/>
      <w:jc w:val="center"/>
      <w:textAlignment w:val="center"/>
    </w:pPr>
    <w:rPr>
      <w:b/>
      <w:bCs/>
      <w:sz w:val="18"/>
      <w:szCs w:val="18"/>
    </w:rPr>
  </w:style>
  <w:style w:type="paragraph" w:customStyle="1" w:styleId="xl107">
    <w:name w:val="xl107"/>
    <w:basedOn w:val="a"/>
    <w:rsid w:val="00C74636"/>
    <w:pPr>
      <w:overflowPunct/>
      <w:autoSpaceDE/>
      <w:autoSpaceDN/>
      <w:adjustRightInd/>
      <w:spacing w:before="100" w:beforeAutospacing="1" w:after="100" w:afterAutospacing="1"/>
      <w:textAlignment w:val="auto"/>
    </w:pPr>
    <w:rPr>
      <w:b/>
      <w:bCs/>
      <w:sz w:val="18"/>
      <w:szCs w:val="18"/>
    </w:rPr>
  </w:style>
  <w:style w:type="paragraph" w:customStyle="1" w:styleId="xl108">
    <w:name w:val="xl108"/>
    <w:basedOn w:val="a"/>
    <w:rsid w:val="00C74636"/>
    <w:pPr>
      <w:overflowPunct/>
      <w:autoSpaceDE/>
      <w:autoSpaceDN/>
      <w:adjustRightInd/>
      <w:spacing w:before="100" w:beforeAutospacing="1" w:after="100" w:afterAutospacing="1"/>
      <w:textAlignment w:val="auto"/>
    </w:pPr>
    <w:rPr>
      <w:sz w:val="18"/>
      <w:szCs w:val="18"/>
    </w:rPr>
  </w:style>
  <w:style w:type="numbering" w:customStyle="1" w:styleId="6">
    <w:name w:val="Нет списка6"/>
    <w:next w:val="a2"/>
    <w:uiPriority w:val="99"/>
    <w:semiHidden/>
    <w:unhideWhenUsed/>
    <w:rsid w:val="00C74636"/>
  </w:style>
  <w:style w:type="numbering" w:customStyle="1" w:styleId="110">
    <w:name w:val="Нет списка11"/>
    <w:next w:val="a2"/>
    <w:uiPriority w:val="99"/>
    <w:semiHidden/>
    <w:unhideWhenUsed/>
    <w:rsid w:val="00C74636"/>
  </w:style>
  <w:style w:type="numbering" w:customStyle="1" w:styleId="210">
    <w:name w:val="Нет списка21"/>
    <w:next w:val="a2"/>
    <w:uiPriority w:val="99"/>
    <w:semiHidden/>
    <w:unhideWhenUsed/>
    <w:rsid w:val="00C74636"/>
  </w:style>
  <w:style w:type="numbering" w:customStyle="1" w:styleId="31">
    <w:name w:val="Нет списка31"/>
    <w:next w:val="a2"/>
    <w:uiPriority w:val="99"/>
    <w:semiHidden/>
    <w:unhideWhenUsed/>
    <w:rsid w:val="00C74636"/>
  </w:style>
  <w:style w:type="numbering" w:customStyle="1" w:styleId="41">
    <w:name w:val="Нет списка41"/>
    <w:next w:val="a2"/>
    <w:uiPriority w:val="99"/>
    <w:semiHidden/>
    <w:unhideWhenUsed/>
    <w:rsid w:val="00C74636"/>
  </w:style>
  <w:style w:type="numbering" w:customStyle="1" w:styleId="51">
    <w:name w:val="Нет списка51"/>
    <w:next w:val="a2"/>
    <w:uiPriority w:val="99"/>
    <w:semiHidden/>
    <w:unhideWhenUsed/>
    <w:rsid w:val="00C74636"/>
  </w:style>
  <w:style w:type="numbering" w:customStyle="1" w:styleId="7">
    <w:name w:val="Нет списка7"/>
    <w:next w:val="a2"/>
    <w:uiPriority w:val="99"/>
    <w:semiHidden/>
    <w:unhideWhenUsed/>
    <w:rsid w:val="00C74636"/>
  </w:style>
  <w:style w:type="numbering" w:customStyle="1" w:styleId="8">
    <w:name w:val="Нет списка8"/>
    <w:next w:val="a2"/>
    <w:uiPriority w:val="99"/>
    <w:semiHidden/>
    <w:unhideWhenUsed/>
    <w:rsid w:val="00C74636"/>
  </w:style>
  <w:style w:type="paragraph" w:customStyle="1" w:styleId="xl109">
    <w:name w:val="xl109"/>
    <w:basedOn w:val="a"/>
    <w:rsid w:val="00C74636"/>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10">
    <w:name w:val="xl110"/>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11">
    <w:name w:val="xl111"/>
    <w:basedOn w:val="a"/>
    <w:rsid w:val="00C74636"/>
    <w:pPr>
      <w:overflowPunct/>
      <w:autoSpaceDE/>
      <w:autoSpaceDN/>
      <w:adjustRightInd/>
      <w:spacing w:before="100" w:beforeAutospacing="1" w:after="100" w:afterAutospacing="1"/>
      <w:textAlignment w:val="auto"/>
    </w:pPr>
    <w:rPr>
      <w:b/>
      <w:bCs/>
      <w:sz w:val="18"/>
      <w:szCs w:val="18"/>
    </w:rPr>
  </w:style>
  <w:style w:type="paragraph" w:customStyle="1" w:styleId="xl112">
    <w:name w:val="xl112"/>
    <w:basedOn w:val="a"/>
    <w:rsid w:val="00C74636"/>
    <w:pPr>
      <w:overflowPunct/>
      <w:autoSpaceDE/>
      <w:autoSpaceDN/>
      <w:adjustRightInd/>
      <w:spacing w:before="100" w:beforeAutospacing="1" w:after="100" w:afterAutospacing="1"/>
      <w:textAlignment w:val="auto"/>
    </w:pPr>
    <w:rPr>
      <w:sz w:val="18"/>
      <w:szCs w:val="18"/>
    </w:rPr>
  </w:style>
  <w:style w:type="paragraph" w:customStyle="1" w:styleId="211">
    <w:name w:val="Основной текст 21"/>
    <w:basedOn w:val="a"/>
    <w:rsid w:val="00C74636"/>
    <w:pPr>
      <w:suppressAutoHyphens/>
      <w:overflowPunct/>
      <w:autoSpaceDE/>
      <w:autoSpaceDN/>
      <w:adjustRightInd/>
      <w:spacing w:line="100" w:lineRule="atLeast"/>
      <w:jc w:val="both"/>
      <w:textAlignment w:val="auto"/>
    </w:pPr>
    <w:rPr>
      <w:sz w:val="28"/>
      <w:lang w:eastAsia="ar-SA"/>
    </w:rPr>
  </w:style>
  <w:style w:type="paragraph" w:customStyle="1" w:styleId="Standard">
    <w:name w:val="Standard"/>
    <w:rsid w:val="00C74636"/>
    <w:pPr>
      <w:widowControl w:val="0"/>
      <w:suppressAutoHyphens/>
      <w:autoSpaceDN w:val="0"/>
      <w:spacing w:after="0" w:line="240" w:lineRule="auto"/>
      <w:textAlignment w:val="baseline"/>
    </w:pPr>
    <w:rPr>
      <w:rFonts w:ascii="Arial" w:eastAsia="Lucida Sans Unicode" w:hAnsi="Arial" w:cs="Tahoma"/>
      <w:kern w:val="3"/>
      <w:sz w:val="24"/>
      <w:szCs w:val="24"/>
      <w:lang w:eastAsia="ru-RU" w:bidi="ru-RU"/>
    </w:rPr>
  </w:style>
  <w:style w:type="character" w:customStyle="1" w:styleId="ConsPlusNormal1">
    <w:name w:val="ConsPlusNormal1"/>
    <w:link w:val="ConsPlusNormal"/>
    <w:qFormat/>
    <w:locked/>
    <w:rsid w:val="00C74636"/>
    <w:rPr>
      <w:rFonts w:ascii="Arial" w:eastAsia="Times New Roman" w:hAnsi="Arial" w:cs="Arial"/>
      <w:sz w:val="20"/>
      <w:szCs w:val="20"/>
      <w:lang w:eastAsia="ru-RU"/>
    </w:rPr>
  </w:style>
  <w:style w:type="character" w:customStyle="1" w:styleId="af0">
    <w:name w:val="Без интервала Знак"/>
    <w:aliases w:val="ОФПИСЬМО Знак"/>
    <w:link w:val="af"/>
    <w:uiPriority w:val="1"/>
    <w:locked/>
    <w:rsid w:val="00C7463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63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74636"/>
    <w:pPr>
      <w:keepNext/>
      <w:spacing w:before="240" w:after="60"/>
      <w:outlineLvl w:val="0"/>
    </w:pPr>
    <w:rPr>
      <w:rFonts w:ascii="Calibri Light" w:hAnsi="Calibri Light"/>
      <w:b/>
      <w:bCs/>
      <w:kern w:val="32"/>
      <w:sz w:val="32"/>
      <w:szCs w:val="32"/>
      <w:lang w:val="x-none" w:eastAsia="x-none"/>
    </w:rPr>
  </w:style>
  <w:style w:type="paragraph" w:styleId="2">
    <w:name w:val="heading 2"/>
    <w:basedOn w:val="a"/>
    <w:link w:val="20"/>
    <w:uiPriority w:val="9"/>
    <w:qFormat/>
    <w:rsid w:val="00C74636"/>
    <w:pPr>
      <w:overflowPunct/>
      <w:autoSpaceDE/>
      <w:autoSpaceDN/>
      <w:adjustRightInd/>
      <w:spacing w:before="100" w:beforeAutospacing="1" w:after="100" w:afterAutospacing="1"/>
      <w:textAlignment w:val="auto"/>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C74636"/>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C74636"/>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74636"/>
    <w:rPr>
      <w:rFonts w:ascii="Tahoma" w:hAnsi="Tahoma" w:cs="Tahoma"/>
      <w:sz w:val="16"/>
      <w:szCs w:val="16"/>
    </w:rPr>
  </w:style>
  <w:style w:type="character" w:customStyle="1" w:styleId="a6">
    <w:name w:val="Текст выноски Знак"/>
    <w:basedOn w:val="a0"/>
    <w:link w:val="a5"/>
    <w:uiPriority w:val="99"/>
    <w:semiHidden/>
    <w:rsid w:val="00C74636"/>
    <w:rPr>
      <w:rFonts w:ascii="Tahoma" w:eastAsia="Times New Roman" w:hAnsi="Tahoma" w:cs="Tahoma"/>
      <w:sz w:val="16"/>
      <w:szCs w:val="16"/>
      <w:lang w:eastAsia="ru-RU"/>
    </w:rPr>
  </w:style>
  <w:style w:type="character" w:customStyle="1" w:styleId="10">
    <w:name w:val="Заголовок 1 Знак"/>
    <w:basedOn w:val="a0"/>
    <w:link w:val="1"/>
    <w:uiPriority w:val="9"/>
    <w:rsid w:val="00C74636"/>
    <w:rPr>
      <w:rFonts w:ascii="Calibri Light" w:eastAsia="Times New Roman" w:hAnsi="Calibri Light" w:cs="Times New Roman"/>
      <w:b/>
      <w:bCs/>
      <w:kern w:val="32"/>
      <w:sz w:val="32"/>
      <w:szCs w:val="32"/>
      <w:lang w:val="x-none" w:eastAsia="x-none"/>
    </w:rPr>
  </w:style>
  <w:style w:type="character" w:customStyle="1" w:styleId="20">
    <w:name w:val="Заголовок 2 Знак"/>
    <w:basedOn w:val="a0"/>
    <w:link w:val="2"/>
    <w:uiPriority w:val="9"/>
    <w:rsid w:val="00C74636"/>
    <w:rPr>
      <w:rFonts w:ascii="Times New Roman" w:eastAsia="Times New Roman" w:hAnsi="Times New Roman" w:cs="Times New Roman"/>
      <w:b/>
      <w:bCs/>
      <w:sz w:val="36"/>
      <w:szCs w:val="36"/>
      <w:lang w:val="x-none" w:eastAsia="x-none"/>
    </w:rPr>
  </w:style>
  <w:style w:type="paragraph" w:customStyle="1" w:styleId="a7">
    <w:name w:val="Текст документа"/>
    <w:basedOn w:val="a"/>
    <w:rsid w:val="00C74636"/>
    <w:pPr>
      <w:ind w:firstLine="720"/>
      <w:jc w:val="both"/>
    </w:pPr>
    <w:rPr>
      <w:sz w:val="28"/>
    </w:rPr>
  </w:style>
  <w:style w:type="paragraph" w:customStyle="1" w:styleId="ConsPlusNormal">
    <w:name w:val="ConsPlusNormal"/>
    <w:link w:val="ConsPlusNormal1"/>
    <w:qFormat/>
    <w:rsid w:val="00C74636"/>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8">
    <w:name w:val="Òåêñò äîêóìåíòà"/>
    <w:basedOn w:val="a"/>
    <w:rsid w:val="00C74636"/>
    <w:pPr>
      <w:ind w:firstLine="720"/>
      <w:jc w:val="both"/>
    </w:pPr>
    <w:rPr>
      <w:sz w:val="28"/>
    </w:rPr>
  </w:style>
  <w:style w:type="character" w:styleId="a9">
    <w:name w:val="Hyperlink"/>
    <w:uiPriority w:val="99"/>
    <w:rsid w:val="00C74636"/>
    <w:rPr>
      <w:strike w:val="0"/>
      <w:dstrike w:val="0"/>
      <w:color w:val="068FAB"/>
      <w:u w:val="none"/>
      <w:effect w:val="none"/>
    </w:rPr>
  </w:style>
  <w:style w:type="paragraph" w:customStyle="1" w:styleId="aa">
    <w:name w:val="Íàçâàíèå çàêîíà"/>
    <w:basedOn w:val="a"/>
    <w:next w:val="a8"/>
    <w:rsid w:val="00C74636"/>
    <w:pPr>
      <w:suppressAutoHyphens/>
      <w:spacing w:after="480"/>
      <w:jc w:val="center"/>
    </w:pPr>
    <w:rPr>
      <w:b/>
      <w:sz w:val="36"/>
    </w:rPr>
  </w:style>
  <w:style w:type="paragraph" w:styleId="ab">
    <w:name w:val="List Paragraph"/>
    <w:basedOn w:val="a"/>
    <w:qFormat/>
    <w:rsid w:val="00C74636"/>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c">
    <w:name w:val="Body Text Indent"/>
    <w:basedOn w:val="a"/>
    <w:link w:val="ad"/>
    <w:uiPriority w:val="99"/>
    <w:rsid w:val="00C74636"/>
    <w:pPr>
      <w:spacing w:after="120"/>
      <w:ind w:left="283"/>
    </w:pPr>
    <w:rPr>
      <w:lang w:val="x-none" w:eastAsia="x-none"/>
    </w:rPr>
  </w:style>
  <w:style w:type="character" w:customStyle="1" w:styleId="ad">
    <w:name w:val="Основной текст с отступом Знак"/>
    <w:basedOn w:val="a0"/>
    <w:link w:val="ac"/>
    <w:uiPriority w:val="99"/>
    <w:rsid w:val="00C74636"/>
    <w:rPr>
      <w:rFonts w:ascii="Times New Roman" w:eastAsia="Times New Roman" w:hAnsi="Times New Roman" w:cs="Times New Roman"/>
      <w:sz w:val="20"/>
      <w:szCs w:val="20"/>
      <w:lang w:val="x-none" w:eastAsia="x-none"/>
    </w:rPr>
  </w:style>
  <w:style w:type="character" w:styleId="ae">
    <w:name w:val="FollowedHyperlink"/>
    <w:uiPriority w:val="99"/>
    <w:semiHidden/>
    <w:unhideWhenUsed/>
    <w:rsid w:val="00C74636"/>
    <w:rPr>
      <w:color w:val="800080"/>
      <w:u w:val="single"/>
    </w:rPr>
  </w:style>
  <w:style w:type="paragraph" w:styleId="af">
    <w:name w:val="No Spacing"/>
    <w:aliases w:val="ОФПИСЬМО"/>
    <w:link w:val="af0"/>
    <w:uiPriority w:val="1"/>
    <w:qFormat/>
    <w:rsid w:val="00C74636"/>
    <w:pPr>
      <w:spacing w:after="0" w:line="240" w:lineRule="auto"/>
    </w:pPr>
    <w:rPr>
      <w:rFonts w:ascii="Times New Roman" w:eastAsia="Times New Roman" w:hAnsi="Times New Roman" w:cs="Times New Roman"/>
      <w:sz w:val="24"/>
      <w:szCs w:val="24"/>
      <w:lang w:eastAsia="ru-RU"/>
    </w:rPr>
  </w:style>
  <w:style w:type="paragraph" w:customStyle="1" w:styleId="xl64">
    <w:name w:val="xl64"/>
    <w:basedOn w:val="a"/>
    <w:rsid w:val="00C74636"/>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69">
    <w:name w:val="xl69"/>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70">
    <w:name w:val="xl70"/>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2">
    <w:name w:val="xl72"/>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3">
    <w:name w:val="xl73"/>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4">
    <w:name w:val="xl74"/>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5">
    <w:name w:val="xl75"/>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6">
    <w:name w:val="xl76"/>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7">
    <w:name w:val="xl77"/>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8">
    <w:name w:val="xl78"/>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9">
    <w:name w:val="xl79"/>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80">
    <w:name w:val="xl80"/>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81">
    <w:name w:val="xl81"/>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84">
    <w:name w:val="xl84"/>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5">
    <w:name w:val="xl85"/>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6">
    <w:name w:val="xl86"/>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C74636"/>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C74636"/>
    <w:pPr>
      <w:overflowPunct/>
      <w:autoSpaceDE/>
      <w:autoSpaceDN/>
      <w:adjustRightInd/>
      <w:spacing w:before="100" w:beforeAutospacing="1" w:after="100" w:afterAutospacing="1"/>
      <w:jc w:val="center"/>
      <w:textAlignment w:val="center"/>
    </w:pPr>
    <w:rPr>
      <w:b/>
      <w:bCs/>
      <w:sz w:val="16"/>
      <w:szCs w:val="16"/>
    </w:rPr>
  </w:style>
  <w:style w:type="paragraph" w:customStyle="1" w:styleId="xl89">
    <w:name w:val="xl89"/>
    <w:basedOn w:val="a"/>
    <w:rsid w:val="00C74636"/>
    <w:pPr>
      <w:pBdr>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0">
    <w:name w:val="xl90"/>
    <w:basedOn w:val="a"/>
    <w:rsid w:val="00C74636"/>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1">
    <w:name w:val="xl91"/>
    <w:basedOn w:val="a"/>
    <w:rsid w:val="00C74636"/>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2">
    <w:name w:val="xl92"/>
    <w:basedOn w:val="a"/>
    <w:rsid w:val="00C74636"/>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3">
    <w:name w:val="xl93"/>
    <w:basedOn w:val="a"/>
    <w:rsid w:val="00C74636"/>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4">
    <w:name w:val="xl94"/>
    <w:basedOn w:val="a"/>
    <w:rsid w:val="00C74636"/>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5">
    <w:name w:val="xl95"/>
    <w:basedOn w:val="a"/>
    <w:rsid w:val="00C74636"/>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6">
    <w:name w:val="xl96"/>
    <w:basedOn w:val="a"/>
    <w:rsid w:val="00C74636"/>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7">
    <w:name w:val="xl97"/>
    <w:basedOn w:val="a"/>
    <w:rsid w:val="00C74636"/>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8">
    <w:name w:val="xl98"/>
    <w:basedOn w:val="a"/>
    <w:rsid w:val="00C74636"/>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9">
    <w:name w:val="xl99"/>
    <w:basedOn w:val="a"/>
    <w:rsid w:val="00C74636"/>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0">
    <w:name w:val="xl100"/>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1">
    <w:name w:val="xl101"/>
    <w:basedOn w:val="a"/>
    <w:rsid w:val="00C74636"/>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2">
    <w:name w:val="xl102"/>
    <w:basedOn w:val="a"/>
    <w:rsid w:val="00C74636"/>
    <w:pPr>
      <w:overflowPunct/>
      <w:autoSpaceDE/>
      <w:autoSpaceDN/>
      <w:adjustRightInd/>
      <w:spacing w:before="100" w:beforeAutospacing="1" w:after="100" w:afterAutospacing="1"/>
      <w:textAlignment w:val="auto"/>
    </w:pPr>
    <w:rPr>
      <w:b/>
      <w:bCs/>
      <w:sz w:val="18"/>
      <w:szCs w:val="18"/>
    </w:rPr>
  </w:style>
  <w:style w:type="paragraph" w:customStyle="1" w:styleId="xl103">
    <w:name w:val="xl103"/>
    <w:basedOn w:val="a"/>
    <w:rsid w:val="00C74636"/>
    <w:pPr>
      <w:overflowPunct/>
      <w:autoSpaceDE/>
      <w:autoSpaceDN/>
      <w:adjustRightInd/>
      <w:spacing w:before="100" w:beforeAutospacing="1" w:after="100" w:afterAutospacing="1"/>
      <w:textAlignment w:val="auto"/>
    </w:pPr>
    <w:rPr>
      <w:sz w:val="18"/>
      <w:szCs w:val="18"/>
    </w:rPr>
  </w:style>
  <w:style w:type="numbering" w:customStyle="1" w:styleId="11">
    <w:name w:val="Нет списка1"/>
    <w:next w:val="a2"/>
    <w:uiPriority w:val="99"/>
    <w:semiHidden/>
    <w:unhideWhenUsed/>
    <w:rsid w:val="00C74636"/>
  </w:style>
  <w:style w:type="paragraph" w:customStyle="1" w:styleId="xl63">
    <w:name w:val="xl63"/>
    <w:basedOn w:val="a"/>
    <w:rsid w:val="00C74636"/>
    <w:pPr>
      <w:overflowPunct/>
      <w:autoSpaceDE/>
      <w:autoSpaceDN/>
      <w:adjustRightInd/>
      <w:spacing w:before="100" w:beforeAutospacing="1" w:after="100" w:afterAutospacing="1"/>
      <w:textAlignment w:val="auto"/>
    </w:pPr>
    <w:rPr>
      <w:b/>
      <w:bCs/>
      <w:sz w:val="18"/>
      <w:szCs w:val="18"/>
    </w:rPr>
  </w:style>
  <w:style w:type="paragraph" w:customStyle="1" w:styleId="msonormal0">
    <w:name w:val="msonormal"/>
    <w:basedOn w:val="a"/>
    <w:rsid w:val="00C74636"/>
    <w:pPr>
      <w:overflowPunct/>
      <w:autoSpaceDE/>
      <w:autoSpaceDN/>
      <w:adjustRightInd/>
      <w:spacing w:before="100" w:beforeAutospacing="1" w:after="100" w:afterAutospacing="1"/>
      <w:textAlignment w:val="auto"/>
    </w:pPr>
    <w:rPr>
      <w:sz w:val="24"/>
      <w:szCs w:val="24"/>
    </w:rPr>
  </w:style>
  <w:style w:type="numbering" w:customStyle="1" w:styleId="21">
    <w:name w:val="Нет списка2"/>
    <w:next w:val="a2"/>
    <w:uiPriority w:val="99"/>
    <w:semiHidden/>
    <w:unhideWhenUsed/>
    <w:rsid w:val="00C74636"/>
  </w:style>
  <w:style w:type="numbering" w:customStyle="1" w:styleId="3">
    <w:name w:val="Нет списка3"/>
    <w:next w:val="a2"/>
    <w:uiPriority w:val="99"/>
    <w:semiHidden/>
    <w:unhideWhenUsed/>
    <w:rsid w:val="00C74636"/>
  </w:style>
  <w:style w:type="numbering" w:customStyle="1" w:styleId="4">
    <w:name w:val="Нет списка4"/>
    <w:next w:val="a2"/>
    <w:uiPriority w:val="99"/>
    <w:semiHidden/>
    <w:unhideWhenUsed/>
    <w:rsid w:val="00C74636"/>
  </w:style>
  <w:style w:type="numbering" w:customStyle="1" w:styleId="5">
    <w:name w:val="Нет списка5"/>
    <w:next w:val="a2"/>
    <w:uiPriority w:val="99"/>
    <w:semiHidden/>
    <w:unhideWhenUsed/>
    <w:rsid w:val="00C74636"/>
  </w:style>
  <w:style w:type="table" w:styleId="af1">
    <w:name w:val="Table Grid"/>
    <w:basedOn w:val="a1"/>
    <w:uiPriority w:val="59"/>
    <w:rsid w:val="00C7463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4">
    <w:name w:val="xl104"/>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5">
    <w:name w:val="xl105"/>
    <w:basedOn w:val="a"/>
    <w:rsid w:val="00C74636"/>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6">
    <w:name w:val="xl106"/>
    <w:basedOn w:val="a"/>
    <w:rsid w:val="00C74636"/>
    <w:pPr>
      <w:overflowPunct/>
      <w:autoSpaceDE/>
      <w:autoSpaceDN/>
      <w:adjustRightInd/>
      <w:spacing w:before="100" w:beforeAutospacing="1" w:after="100" w:afterAutospacing="1"/>
      <w:jc w:val="center"/>
      <w:textAlignment w:val="center"/>
    </w:pPr>
    <w:rPr>
      <w:b/>
      <w:bCs/>
      <w:sz w:val="18"/>
      <w:szCs w:val="18"/>
    </w:rPr>
  </w:style>
  <w:style w:type="paragraph" w:customStyle="1" w:styleId="xl107">
    <w:name w:val="xl107"/>
    <w:basedOn w:val="a"/>
    <w:rsid w:val="00C74636"/>
    <w:pPr>
      <w:overflowPunct/>
      <w:autoSpaceDE/>
      <w:autoSpaceDN/>
      <w:adjustRightInd/>
      <w:spacing w:before="100" w:beforeAutospacing="1" w:after="100" w:afterAutospacing="1"/>
      <w:textAlignment w:val="auto"/>
    </w:pPr>
    <w:rPr>
      <w:b/>
      <w:bCs/>
      <w:sz w:val="18"/>
      <w:szCs w:val="18"/>
    </w:rPr>
  </w:style>
  <w:style w:type="paragraph" w:customStyle="1" w:styleId="xl108">
    <w:name w:val="xl108"/>
    <w:basedOn w:val="a"/>
    <w:rsid w:val="00C74636"/>
    <w:pPr>
      <w:overflowPunct/>
      <w:autoSpaceDE/>
      <w:autoSpaceDN/>
      <w:adjustRightInd/>
      <w:spacing w:before="100" w:beforeAutospacing="1" w:after="100" w:afterAutospacing="1"/>
      <w:textAlignment w:val="auto"/>
    </w:pPr>
    <w:rPr>
      <w:sz w:val="18"/>
      <w:szCs w:val="18"/>
    </w:rPr>
  </w:style>
  <w:style w:type="numbering" w:customStyle="1" w:styleId="6">
    <w:name w:val="Нет списка6"/>
    <w:next w:val="a2"/>
    <w:uiPriority w:val="99"/>
    <w:semiHidden/>
    <w:unhideWhenUsed/>
    <w:rsid w:val="00C74636"/>
  </w:style>
  <w:style w:type="numbering" w:customStyle="1" w:styleId="110">
    <w:name w:val="Нет списка11"/>
    <w:next w:val="a2"/>
    <w:uiPriority w:val="99"/>
    <w:semiHidden/>
    <w:unhideWhenUsed/>
    <w:rsid w:val="00C74636"/>
  </w:style>
  <w:style w:type="numbering" w:customStyle="1" w:styleId="210">
    <w:name w:val="Нет списка21"/>
    <w:next w:val="a2"/>
    <w:uiPriority w:val="99"/>
    <w:semiHidden/>
    <w:unhideWhenUsed/>
    <w:rsid w:val="00C74636"/>
  </w:style>
  <w:style w:type="numbering" w:customStyle="1" w:styleId="31">
    <w:name w:val="Нет списка31"/>
    <w:next w:val="a2"/>
    <w:uiPriority w:val="99"/>
    <w:semiHidden/>
    <w:unhideWhenUsed/>
    <w:rsid w:val="00C74636"/>
  </w:style>
  <w:style w:type="numbering" w:customStyle="1" w:styleId="41">
    <w:name w:val="Нет списка41"/>
    <w:next w:val="a2"/>
    <w:uiPriority w:val="99"/>
    <w:semiHidden/>
    <w:unhideWhenUsed/>
    <w:rsid w:val="00C74636"/>
  </w:style>
  <w:style w:type="numbering" w:customStyle="1" w:styleId="51">
    <w:name w:val="Нет списка51"/>
    <w:next w:val="a2"/>
    <w:uiPriority w:val="99"/>
    <w:semiHidden/>
    <w:unhideWhenUsed/>
    <w:rsid w:val="00C74636"/>
  </w:style>
  <w:style w:type="numbering" w:customStyle="1" w:styleId="7">
    <w:name w:val="Нет списка7"/>
    <w:next w:val="a2"/>
    <w:uiPriority w:val="99"/>
    <w:semiHidden/>
    <w:unhideWhenUsed/>
    <w:rsid w:val="00C74636"/>
  </w:style>
  <w:style w:type="numbering" w:customStyle="1" w:styleId="8">
    <w:name w:val="Нет списка8"/>
    <w:next w:val="a2"/>
    <w:uiPriority w:val="99"/>
    <w:semiHidden/>
    <w:unhideWhenUsed/>
    <w:rsid w:val="00C74636"/>
  </w:style>
  <w:style w:type="paragraph" w:customStyle="1" w:styleId="xl109">
    <w:name w:val="xl109"/>
    <w:basedOn w:val="a"/>
    <w:rsid w:val="00C74636"/>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10">
    <w:name w:val="xl110"/>
    <w:basedOn w:val="a"/>
    <w:rsid w:val="00C746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11">
    <w:name w:val="xl111"/>
    <w:basedOn w:val="a"/>
    <w:rsid w:val="00C74636"/>
    <w:pPr>
      <w:overflowPunct/>
      <w:autoSpaceDE/>
      <w:autoSpaceDN/>
      <w:adjustRightInd/>
      <w:spacing w:before="100" w:beforeAutospacing="1" w:after="100" w:afterAutospacing="1"/>
      <w:textAlignment w:val="auto"/>
    </w:pPr>
    <w:rPr>
      <w:b/>
      <w:bCs/>
      <w:sz w:val="18"/>
      <w:szCs w:val="18"/>
    </w:rPr>
  </w:style>
  <w:style w:type="paragraph" w:customStyle="1" w:styleId="xl112">
    <w:name w:val="xl112"/>
    <w:basedOn w:val="a"/>
    <w:rsid w:val="00C74636"/>
    <w:pPr>
      <w:overflowPunct/>
      <w:autoSpaceDE/>
      <w:autoSpaceDN/>
      <w:adjustRightInd/>
      <w:spacing w:before="100" w:beforeAutospacing="1" w:after="100" w:afterAutospacing="1"/>
      <w:textAlignment w:val="auto"/>
    </w:pPr>
    <w:rPr>
      <w:sz w:val="18"/>
      <w:szCs w:val="18"/>
    </w:rPr>
  </w:style>
  <w:style w:type="paragraph" w:customStyle="1" w:styleId="211">
    <w:name w:val="Основной текст 21"/>
    <w:basedOn w:val="a"/>
    <w:rsid w:val="00C74636"/>
    <w:pPr>
      <w:suppressAutoHyphens/>
      <w:overflowPunct/>
      <w:autoSpaceDE/>
      <w:autoSpaceDN/>
      <w:adjustRightInd/>
      <w:spacing w:line="100" w:lineRule="atLeast"/>
      <w:jc w:val="both"/>
      <w:textAlignment w:val="auto"/>
    </w:pPr>
    <w:rPr>
      <w:sz w:val="28"/>
      <w:lang w:eastAsia="ar-SA"/>
    </w:rPr>
  </w:style>
  <w:style w:type="paragraph" w:customStyle="1" w:styleId="Standard">
    <w:name w:val="Standard"/>
    <w:rsid w:val="00C74636"/>
    <w:pPr>
      <w:widowControl w:val="0"/>
      <w:suppressAutoHyphens/>
      <w:autoSpaceDN w:val="0"/>
      <w:spacing w:after="0" w:line="240" w:lineRule="auto"/>
      <w:textAlignment w:val="baseline"/>
    </w:pPr>
    <w:rPr>
      <w:rFonts w:ascii="Arial" w:eastAsia="Lucida Sans Unicode" w:hAnsi="Arial" w:cs="Tahoma"/>
      <w:kern w:val="3"/>
      <w:sz w:val="24"/>
      <w:szCs w:val="24"/>
      <w:lang w:eastAsia="ru-RU" w:bidi="ru-RU"/>
    </w:rPr>
  </w:style>
  <w:style w:type="character" w:customStyle="1" w:styleId="ConsPlusNormal1">
    <w:name w:val="ConsPlusNormal1"/>
    <w:link w:val="ConsPlusNormal"/>
    <w:qFormat/>
    <w:locked/>
    <w:rsid w:val="00C74636"/>
    <w:rPr>
      <w:rFonts w:ascii="Arial" w:eastAsia="Times New Roman" w:hAnsi="Arial" w:cs="Arial"/>
      <w:sz w:val="20"/>
      <w:szCs w:val="20"/>
      <w:lang w:eastAsia="ru-RU"/>
    </w:rPr>
  </w:style>
  <w:style w:type="character" w:customStyle="1" w:styleId="af0">
    <w:name w:val="Без интервала Знак"/>
    <w:aliases w:val="ОФПИСЬМО Знак"/>
    <w:link w:val="af"/>
    <w:uiPriority w:val="1"/>
    <w:locked/>
    <w:rsid w:val="00C7463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72</Pages>
  <Words>27156</Words>
  <Characters>154795</Characters>
  <Application>Microsoft Office Word</Application>
  <DocSecurity>0</DocSecurity>
  <Lines>1289</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2024-08-20T10:13:00Z</dcterms:created>
  <dcterms:modified xsi:type="dcterms:W3CDTF">2024-08-20T10:21:00Z</dcterms:modified>
</cp:coreProperties>
</file>