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92" w:rsidRPr="00AA6563" w:rsidRDefault="00727592" w:rsidP="00727592">
      <w:pPr>
        <w:jc w:val="center"/>
      </w:pPr>
      <w:r w:rsidRPr="00AA6563">
        <w:rPr>
          <w:noProof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592" w:rsidRPr="00000E1E" w:rsidRDefault="00727592" w:rsidP="00727592">
      <w:pPr>
        <w:jc w:val="center"/>
        <w:rPr>
          <w:b/>
          <w:bCs/>
          <w:sz w:val="24"/>
          <w:szCs w:val="24"/>
        </w:rPr>
      </w:pPr>
      <w:r w:rsidRPr="00000E1E">
        <w:rPr>
          <w:b/>
          <w:bCs/>
          <w:sz w:val="24"/>
          <w:szCs w:val="24"/>
        </w:rPr>
        <w:t>СОБРАНИЕ ДЕПУТАТОВ</w:t>
      </w:r>
    </w:p>
    <w:p w:rsidR="00727592" w:rsidRPr="00000E1E" w:rsidRDefault="00727592" w:rsidP="00727592">
      <w:pPr>
        <w:jc w:val="center"/>
        <w:rPr>
          <w:b/>
          <w:bCs/>
          <w:sz w:val="24"/>
          <w:szCs w:val="24"/>
        </w:rPr>
      </w:pPr>
      <w:r w:rsidRPr="00000E1E">
        <w:rPr>
          <w:b/>
          <w:bCs/>
          <w:sz w:val="24"/>
          <w:szCs w:val="24"/>
        </w:rPr>
        <w:t>ТУРКОВСКОГО МУНИЦИПАЛЬНОГО РАЙОНА</w:t>
      </w:r>
    </w:p>
    <w:p w:rsidR="00727592" w:rsidRPr="00000E1E" w:rsidRDefault="00727592" w:rsidP="00727592">
      <w:pPr>
        <w:jc w:val="center"/>
        <w:rPr>
          <w:b/>
          <w:bCs/>
          <w:sz w:val="24"/>
          <w:szCs w:val="24"/>
        </w:rPr>
      </w:pPr>
      <w:r w:rsidRPr="00000E1E">
        <w:rPr>
          <w:b/>
          <w:bCs/>
          <w:sz w:val="24"/>
          <w:szCs w:val="24"/>
        </w:rPr>
        <w:t>САРАТОВСКОЙ ОБЛАСТИ</w:t>
      </w:r>
    </w:p>
    <w:p w:rsidR="00727592" w:rsidRPr="00AA6563" w:rsidRDefault="00727592" w:rsidP="00727592">
      <w:r w:rsidRPr="00AA6563">
        <w:t xml:space="preserve"> </w:t>
      </w:r>
    </w:p>
    <w:p w:rsidR="00727592" w:rsidRDefault="00DD628A" w:rsidP="00727592">
      <w:pPr>
        <w:jc w:val="center"/>
        <w:rPr>
          <w:b/>
          <w:bCs/>
        </w:rPr>
      </w:pPr>
      <w:r>
        <w:rPr>
          <w:b/>
          <w:bCs/>
        </w:rPr>
        <w:t xml:space="preserve">РЕШЕНИЕ </w:t>
      </w:r>
      <w:r w:rsidR="003B4CD3">
        <w:rPr>
          <w:b/>
          <w:bCs/>
        </w:rPr>
        <w:t>9</w:t>
      </w:r>
      <w:r w:rsidR="009575EB">
        <w:rPr>
          <w:b/>
          <w:bCs/>
        </w:rPr>
        <w:t>8</w:t>
      </w:r>
      <w:r w:rsidR="003B4CD3">
        <w:rPr>
          <w:b/>
          <w:bCs/>
        </w:rPr>
        <w:t>/</w:t>
      </w:r>
      <w:r w:rsidR="009575EB">
        <w:rPr>
          <w:b/>
          <w:bCs/>
        </w:rPr>
        <w:t>5</w:t>
      </w:r>
    </w:p>
    <w:p w:rsidR="00727592" w:rsidRPr="00000E1E" w:rsidRDefault="00727592" w:rsidP="00727592">
      <w:pPr>
        <w:jc w:val="center"/>
        <w:rPr>
          <w:b/>
          <w:bCs/>
        </w:rPr>
      </w:pPr>
    </w:p>
    <w:p w:rsidR="00727592" w:rsidRPr="00000E1E" w:rsidRDefault="00727592" w:rsidP="00727592">
      <w:r w:rsidRPr="00000E1E">
        <w:t xml:space="preserve">От </w:t>
      </w:r>
      <w:r>
        <w:t xml:space="preserve"> </w:t>
      </w:r>
      <w:r w:rsidR="009575EB">
        <w:t>27</w:t>
      </w:r>
      <w:r w:rsidR="003B4CD3">
        <w:t xml:space="preserve"> </w:t>
      </w:r>
      <w:r w:rsidR="009575EB">
        <w:t>мая</w:t>
      </w:r>
      <w:r>
        <w:t xml:space="preserve"> 2025</w:t>
      </w:r>
      <w:r w:rsidRPr="00000E1E">
        <w:t xml:space="preserve"> года</w:t>
      </w:r>
      <w:r w:rsidR="00723374">
        <w:tab/>
      </w:r>
      <w:r w:rsidR="00723374">
        <w:tab/>
      </w:r>
      <w:r w:rsidR="00723374">
        <w:tab/>
      </w:r>
      <w:r w:rsidR="00723374">
        <w:tab/>
      </w:r>
      <w:proofErr w:type="spellStart"/>
      <w:r w:rsidR="00723374">
        <w:t>р.п</w:t>
      </w:r>
      <w:proofErr w:type="gramStart"/>
      <w:r w:rsidR="00723374">
        <w:t>.Т</w:t>
      </w:r>
      <w:proofErr w:type="gramEnd"/>
      <w:r w:rsidR="00723374">
        <w:t>урки</w:t>
      </w:r>
      <w:bookmarkStart w:id="0" w:name="_GoBack"/>
      <w:bookmarkEnd w:id="0"/>
      <w:proofErr w:type="spellEnd"/>
    </w:p>
    <w:p w:rsidR="00727592" w:rsidRPr="00AA6563" w:rsidRDefault="00727592" w:rsidP="00727592">
      <w:r w:rsidRPr="00AA6563">
        <w:t xml:space="preserve"> </w:t>
      </w:r>
    </w:p>
    <w:p w:rsidR="00727592" w:rsidRDefault="00727592" w:rsidP="009575EB">
      <w:pPr>
        <w:rPr>
          <w:b/>
          <w:bCs/>
        </w:rPr>
      </w:pPr>
      <w:r w:rsidRPr="00000E1E">
        <w:rPr>
          <w:b/>
          <w:bCs/>
        </w:rPr>
        <w:t>О внесении изменени</w:t>
      </w:r>
      <w:r w:rsidR="0024558A">
        <w:rPr>
          <w:b/>
          <w:bCs/>
        </w:rPr>
        <w:t>я</w:t>
      </w:r>
      <w:r w:rsidRPr="00000E1E">
        <w:rPr>
          <w:b/>
          <w:bCs/>
        </w:rPr>
        <w:t xml:space="preserve"> в </w:t>
      </w:r>
      <w:r w:rsidR="009575EB" w:rsidRPr="009575EB">
        <w:rPr>
          <w:b/>
          <w:bCs/>
        </w:rPr>
        <w:t>Положение</w:t>
      </w:r>
      <w:r w:rsidR="009575EB">
        <w:rPr>
          <w:b/>
          <w:bCs/>
        </w:rPr>
        <w:t xml:space="preserve"> </w:t>
      </w:r>
      <w:r w:rsidR="009575EB" w:rsidRPr="009575EB">
        <w:rPr>
          <w:b/>
          <w:bCs/>
        </w:rPr>
        <w:t>o порядке предоставления единовременной денежной выплаты гражданам, поступившим на военную службу по контракту для участия в специальной военной операции, и иным категориям граждан, заключившим контракт о прохождении военной службы с Министерством обороны Российской Федерации</w:t>
      </w:r>
    </w:p>
    <w:p w:rsidR="0024558A" w:rsidRPr="00000E1E" w:rsidRDefault="0024558A" w:rsidP="00727592">
      <w:pPr>
        <w:rPr>
          <w:b/>
          <w:bCs/>
        </w:rPr>
      </w:pPr>
    </w:p>
    <w:p w:rsidR="00727592" w:rsidRPr="00AA6563" w:rsidRDefault="00727592" w:rsidP="00727592">
      <w:pPr>
        <w:ind w:firstLine="709"/>
        <w:jc w:val="both"/>
      </w:pPr>
      <w:r w:rsidRPr="00AA6563"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Турковского муниципального района Собрание депутатов Турковского муниципального района РЕШИЛО:</w:t>
      </w:r>
    </w:p>
    <w:p w:rsidR="00727592" w:rsidRPr="00AA6563" w:rsidRDefault="00727592" w:rsidP="009575EB">
      <w:pPr>
        <w:ind w:firstLine="708"/>
        <w:jc w:val="both"/>
      </w:pPr>
      <w:r w:rsidRPr="00AA6563">
        <w:t xml:space="preserve">1. </w:t>
      </w:r>
      <w:proofErr w:type="gramStart"/>
      <w:r w:rsidRPr="00AA6563">
        <w:t xml:space="preserve">Внести </w:t>
      </w:r>
      <w:r w:rsidR="009575EB">
        <w:t xml:space="preserve">в Положение o порядке предоставления единовременной денежной выплаты гражданам, поступившим на военную службу по контракту для участия в специальной военной операции, и иным категориям граждан, заключившим контракт о прохождении военной службы с Министерством обороны Российской Федерации, утвержденное решением </w:t>
      </w:r>
      <w:r w:rsidRPr="00AA6563">
        <w:t xml:space="preserve"> Собрания депутатов Турковского муниципального района от 14 августа 2024 года №88/2  следующ</w:t>
      </w:r>
      <w:r w:rsidR="0024558A">
        <w:t>е</w:t>
      </w:r>
      <w:r w:rsidRPr="00AA6563">
        <w:t>е изменени</w:t>
      </w:r>
      <w:r w:rsidR="0024558A">
        <w:t>е</w:t>
      </w:r>
      <w:r w:rsidRPr="00AA6563">
        <w:t>:</w:t>
      </w:r>
      <w:proofErr w:type="gramEnd"/>
    </w:p>
    <w:p w:rsidR="00727592" w:rsidRPr="009575EB" w:rsidRDefault="009575EB" w:rsidP="009575EB">
      <w:pPr>
        <w:ind w:firstLine="709"/>
        <w:jc w:val="both"/>
      </w:pPr>
      <w:r>
        <w:t xml:space="preserve">в пункте 2 </w:t>
      </w:r>
      <w:r w:rsidR="0024558A">
        <w:t>слова «</w:t>
      </w:r>
      <w:r w:rsidRPr="00AA6563">
        <w:t>200000 (двести тысяч) рублей</w:t>
      </w:r>
      <w:r>
        <w:t xml:space="preserve">» </w:t>
      </w:r>
      <w:r w:rsidR="00727592">
        <w:t>заменить словами «</w:t>
      </w:r>
      <w:r w:rsidRPr="00AA6563">
        <w:t>2</w:t>
      </w:r>
      <w:r>
        <w:t>5</w:t>
      </w:r>
      <w:r w:rsidRPr="00AA6563">
        <w:t xml:space="preserve">0000 (двести </w:t>
      </w:r>
      <w:r>
        <w:t xml:space="preserve">пятьдесят </w:t>
      </w:r>
      <w:r w:rsidRPr="00AA6563">
        <w:t>ты</w:t>
      </w:r>
      <w:r>
        <w:t>сяч) рублей»</w:t>
      </w:r>
      <w:r w:rsidR="00727592">
        <w:t>.</w:t>
      </w:r>
    </w:p>
    <w:p w:rsidR="00727592" w:rsidRPr="00AA6563" w:rsidRDefault="00727592" w:rsidP="00BA1B9C">
      <w:pPr>
        <w:ind w:firstLine="708"/>
        <w:jc w:val="both"/>
      </w:pPr>
      <w:r w:rsidRPr="00AA6563">
        <w:t>2. Опубликовать настоящее решение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9575EB" w:rsidRDefault="00862239" w:rsidP="009575EB">
      <w:pPr>
        <w:ind w:firstLine="708"/>
        <w:jc w:val="both"/>
      </w:pPr>
      <w:r>
        <w:t xml:space="preserve">3. </w:t>
      </w:r>
      <w:r w:rsidR="009575EB" w:rsidRPr="00AA6563">
        <w:t>Настоящее решение вступает в силу со дня его официального опубликования</w:t>
      </w:r>
      <w:r w:rsidR="009575EB">
        <w:t xml:space="preserve"> и распространяется на правоотношения, возникшие с 28 мая 2025 года</w:t>
      </w:r>
      <w:r w:rsidR="009575EB" w:rsidRPr="00AA6563">
        <w:t>.</w:t>
      </w:r>
    </w:p>
    <w:p w:rsidR="009575EB" w:rsidRPr="00AA6563" w:rsidRDefault="009575EB" w:rsidP="00BA1B9C">
      <w:pPr>
        <w:ind w:firstLine="708"/>
        <w:jc w:val="both"/>
      </w:pPr>
    </w:p>
    <w:p w:rsidR="00727592" w:rsidRPr="00EC4BE0" w:rsidRDefault="00727592" w:rsidP="00727592">
      <w:pPr>
        <w:rPr>
          <w:b/>
          <w:bCs/>
        </w:rPr>
      </w:pPr>
      <w:r w:rsidRPr="00EC4BE0">
        <w:rPr>
          <w:b/>
          <w:bCs/>
        </w:rPr>
        <w:t>Председатель Собрания депутатов</w:t>
      </w:r>
    </w:p>
    <w:p w:rsidR="00727592" w:rsidRPr="00EC4BE0" w:rsidRDefault="00727592" w:rsidP="00727592">
      <w:pPr>
        <w:rPr>
          <w:b/>
          <w:bCs/>
        </w:rPr>
      </w:pPr>
      <w:r w:rsidRPr="00EC4BE0">
        <w:rPr>
          <w:b/>
          <w:bCs/>
        </w:rPr>
        <w:t>Турковского муниципального района</w:t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  <w:t xml:space="preserve">А.В. </w:t>
      </w:r>
      <w:proofErr w:type="spellStart"/>
      <w:r w:rsidRPr="00EC4BE0">
        <w:rPr>
          <w:b/>
          <w:bCs/>
        </w:rPr>
        <w:t>Шебалков</w:t>
      </w:r>
      <w:proofErr w:type="spellEnd"/>
    </w:p>
    <w:p w:rsidR="00727592" w:rsidRPr="00EC4BE0" w:rsidRDefault="00727592" w:rsidP="00727592">
      <w:pPr>
        <w:rPr>
          <w:b/>
          <w:bCs/>
        </w:rPr>
      </w:pPr>
      <w:r w:rsidRPr="00EC4BE0">
        <w:rPr>
          <w:b/>
          <w:bCs/>
        </w:rPr>
        <w:t xml:space="preserve"> </w:t>
      </w:r>
    </w:p>
    <w:p w:rsidR="00727592" w:rsidRPr="00EC4BE0" w:rsidRDefault="00727592" w:rsidP="00727592">
      <w:pPr>
        <w:rPr>
          <w:b/>
          <w:bCs/>
        </w:rPr>
      </w:pPr>
      <w:r w:rsidRPr="00EC4BE0">
        <w:rPr>
          <w:b/>
          <w:bCs/>
        </w:rPr>
        <w:t>Глава Турковского</w:t>
      </w:r>
    </w:p>
    <w:p w:rsidR="00727592" w:rsidRDefault="00727592" w:rsidP="00727592">
      <w:pPr>
        <w:rPr>
          <w:b/>
          <w:bCs/>
        </w:rPr>
      </w:pPr>
      <w:r w:rsidRPr="00EC4BE0">
        <w:rPr>
          <w:b/>
          <w:bCs/>
        </w:rPr>
        <w:t>муниципального района</w:t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  <w:t>А.В. Никитин</w:t>
      </w:r>
    </w:p>
    <w:sectPr w:rsidR="00727592" w:rsidSect="00F64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92"/>
    <w:rsid w:val="00002A46"/>
    <w:rsid w:val="000B2D18"/>
    <w:rsid w:val="00186830"/>
    <w:rsid w:val="00191F8B"/>
    <w:rsid w:val="001968A0"/>
    <w:rsid w:val="0024558A"/>
    <w:rsid w:val="003B4CD3"/>
    <w:rsid w:val="005454D7"/>
    <w:rsid w:val="00723374"/>
    <w:rsid w:val="00727592"/>
    <w:rsid w:val="00862239"/>
    <w:rsid w:val="008A24E1"/>
    <w:rsid w:val="008F356E"/>
    <w:rsid w:val="009575EB"/>
    <w:rsid w:val="00B1039E"/>
    <w:rsid w:val="00B10996"/>
    <w:rsid w:val="00BA1B9C"/>
    <w:rsid w:val="00D15BB0"/>
    <w:rsid w:val="00DD628A"/>
    <w:rsid w:val="00F6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592"/>
    <w:pPr>
      <w:suppressAutoHyphens/>
      <w:spacing w:after="0" w:line="100" w:lineRule="atLeast"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5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59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592"/>
    <w:pPr>
      <w:suppressAutoHyphens/>
      <w:spacing w:after="0" w:line="100" w:lineRule="atLeast"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5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5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6</cp:revision>
  <cp:lastPrinted>2025-05-30T05:29:00Z</cp:lastPrinted>
  <dcterms:created xsi:type="dcterms:W3CDTF">2025-01-28T07:43:00Z</dcterms:created>
  <dcterms:modified xsi:type="dcterms:W3CDTF">2025-05-30T06:12:00Z</dcterms:modified>
</cp:coreProperties>
</file>