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2B" w:rsidRPr="00527925" w:rsidRDefault="004C6D2B" w:rsidP="004C6D2B">
      <w:pPr>
        <w:jc w:val="right"/>
        <w:rPr>
          <w:b/>
        </w:rPr>
      </w:pPr>
      <w:r w:rsidRPr="00527925">
        <w:t>Приложение 4</w:t>
      </w:r>
    </w:p>
    <w:p w:rsidR="004C6D2B" w:rsidRPr="00527925" w:rsidRDefault="004C6D2B" w:rsidP="004C6D2B">
      <w:pPr>
        <w:jc w:val="center"/>
        <w:rPr>
          <w:b/>
        </w:rPr>
      </w:pPr>
      <w:r w:rsidRPr="00527925">
        <w:rPr>
          <w:b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за 20</w:t>
      </w:r>
      <w:r w:rsidR="003D792E">
        <w:rPr>
          <w:b/>
        </w:rPr>
        <w:t>2</w:t>
      </w:r>
      <w:r w:rsidR="00195517" w:rsidRPr="00195517">
        <w:rPr>
          <w:b/>
        </w:rPr>
        <w:t>3</w:t>
      </w:r>
      <w:r w:rsidRPr="00527925">
        <w:rPr>
          <w:b/>
        </w:rPr>
        <w:t xml:space="preserve"> год</w:t>
      </w:r>
    </w:p>
    <w:p w:rsidR="004C6D2B" w:rsidRPr="00527925" w:rsidRDefault="004C6D2B" w:rsidP="004C6D2B">
      <w:pPr>
        <w:jc w:val="right"/>
      </w:pPr>
      <w:r w:rsidRPr="00527925">
        <w:t>(тыс. рублей)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94"/>
        <w:gridCol w:w="272"/>
        <w:gridCol w:w="272"/>
        <w:gridCol w:w="1850"/>
        <w:gridCol w:w="992"/>
        <w:gridCol w:w="1276"/>
        <w:gridCol w:w="1418"/>
      </w:tblGrid>
      <w:tr w:rsidR="00232EB4" w:rsidRPr="003D792E" w:rsidTr="009E155D">
        <w:trPr>
          <w:trHeight w:val="87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Исполнение</w:t>
            </w:r>
          </w:p>
        </w:tc>
      </w:tr>
      <w:tr w:rsidR="00232EB4" w:rsidRPr="003D792E" w:rsidTr="009E155D">
        <w:trPr>
          <w:trHeight w:val="25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rPr>
                <w:b/>
                <w:bCs/>
              </w:rPr>
            </w:pPr>
            <w:r w:rsidRPr="00914A4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14A4C" w:rsidRDefault="00232EB4" w:rsidP="009E155D">
            <w:pPr>
              <w:jc w:val="center"/>
              <w:rPr>
                <w:b/>
                <w:bCs/>
              </w:rPr>
            </w:pPr>
            <w:r w:rsidRPr="00914A4C">
              <w:rPr>
                <w:b/>
                <w:bCs/>
              </w:rPr>
              <w:t>4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306E83" w:rsidRDefault="00232EB4" w:rsidP="009E155D">
            <w:pPr>
              <w:rPr>
                <w:b/>
                <w:bCs/>
              </w:rPr>
            </w:pPr>
            <w:r w:rsidRPr="00306E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306E83" w:rsidRDefault="00232EB4" w:rsidP="009E155D">
            <w:pPr>
              <w:jc w:val="center"/>
              <w:rPr>
                <w:b/>
                <w:bCs/>
              </w:rPr>
            </w:pPr>
            <w:r w:rsidRPr="00306E83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306E83" w:rsidRDefault="00232EB4" w:rsidP="009E155D">
            <w:pPr>
              <w:jc w:val="center"/>
              <w:rPr>
                <w:b/>
                <w:bCs/>
              </w:rPr>
            </w:pPr>
            <w:r w:rsidRPr="00306E8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306E83" w:rsidRDefault="00306E83" w:rsidP="009E155D">
            <w:pPr>
              <w:jc w:val="right"/>
              <w:rPr>
                <w:b/>
                <w:bCs/>
              </w:rPr>
            </w:pPr>
            <w:r w:rsidRPr="00306E83">
              <w:rPr>
                <w:b/>
                <w:bCs/>
                <w:lang w:val="en-US"/>
              </w:rPr>
              <w:t>45888</w:t>
            </w:r>
            <w:r w:rsidRPr="00306E83">
              <w:rPr>
                <w:b/>
                <w:bCs/>
              </w:rPr>
              <w:t>,1</w:t>
            </w:r>
          </w:p>
        </w:tc>
      </w:tr>
      <w:tr w:rsidR="00232EB4" w:rsidRPr="003D792E" w:rsidTr="009E155D">
        <w:trPr>
          <w:trHeight w:val="46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306E83" w:rsidRDefault="00232EB4" w:rsidP="009E155D">
            <w:r w:rsidRPr="00306E8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306E83" w:rsidRDefault="00232EB4" w:rsidP="009E155D">
            <w:pPr>
              <w:jc w:val="center"/>
            </w:pPr>
            <w:r w:rsidRPr="00306E83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306E83" w:rsidRDefault="00232EB4" w:rsidP="009E155D">
            <w:pPr>
              <w:jc w:val="center"/>
            </w:pPr>
            <w:r w:rsidRPr="00306E83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306E83" w:rsidRDefault="00306E83" w:rsidP="009E155D">
            <w:pPr>
              <w:jc w:val="right"/>
            </w:pPr>
            <w:r w:rsidRPr="00306E83">
              <w:t>3252,4</w:t>
            </w:r>
          </w:p>
        </w:tc>
      </w:tr>
      <w:tr w:rsidR="00232EB4" w:rsidRPr="003D792E" w:rsidTr="009E155D">
        <w:trPr>
          <w:trHeight w:val="69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6C4706" w:rsidRDefault="00232EB4" w:rsidP="009E155D">
            <w:r w:rsidRPr="006C470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232EB4" w:rsidP="009E155D">
            <w:pPr>
              <w:jc w:val="center"/>
            </w:pPr>
            <w:r w:rsidRPr="006C4706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232EB4" w:rsidP="009E155D">
            <w:pPr>
              <w:jc w:val="center"/>
            </w:pPr>
            <w:r w:rsidRPr="006C4706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6C4706" w:rsidP="009E155D">
            <w:pPr>
              <w:jc w:val="right"/>
            </w:pPr>
            <w:r w:rsidRPr="006C4706">
              <w:t>19038,6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6C4706" w:rsidRDefault="00232EB4" w:rsidP="009E155D">
            <w:r w:rsidRPr="006C4706"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232EB4" w:rsidP="009E155D">
            <w:pPr>
              <w:jc w:val="center"/>
            </w:pPr>
            <w:r w:rsidRPr="006C4706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232EB4" w:rsidP="009E155D">
            <w:pPr>
              <w:jc w:val="center"/>
            </w:pPr>
            <w:r w:rsidRPr="006C4706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6C4706" w:rsidP="009E155D">
            <w:pPr>
              <w:jc w:val="right"/>
            </w:pPr>
            <w:r>
              <w:t>1,4</w:t>
            </w:r>
          </w:p>
        </w:tc>
      </w:tr>
      <w:tr w:rsidR="00232EB4" w:rsidRPr="003D792E" w:rsidTr="009E155D">
        <w:trPr>
          <w:trHeight w:val="37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6C4706" w:rsidRDefault="00232EB4" w:rsidP="009E155D">
            <w:r w:rsidRPr="006C470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232EB4" w:rsidP="009E155D">
            <w:pPr>
              <w:jc w:val="center"/>
            </w:pPr>
            <w:r w:rsidRPr="006C4706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232EB4" w:rsidP="009E155D">
            <w:pPr>
              <w:jc w:val="center"/>
            </w:pPr>
            <w:r w:rsidRPr="006C4706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6C4706" w:rsidP="009E155D">
            <w:pPr>
              <w:jc w:val="right"/>
            </w:pPr>
            <w:r w:rsidRPr="006C4706">
              <w:t>8514,2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6C4706" w:rsidRDefault="00232EB4" w:rsidP="009E155D">
            <w:r w:rsidRPr="006C4706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232EB4" w:rsidP="009E155D">
            <w:pPr>
              <w:jc w:val="center"/>
            </w:pPr>
            <w:r w:rsidRPr="006C4706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232EB4" w:rsidP="009E155D">
            <w:pPr>
              <w:jc w:val="center"/>
            </w:pPr>
            <w:r w:rsidRPr="006C4706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C4706" w:rsidRDefault="006C4706" w:rsidP="009E155D">
            <w:pPr>
              <w:jc w:val="right"/>
            </w:pPr>
            <w:r>
              <w:t>15081,5</w:t>
            </w:r>
          </w:p>
        </w:tc>
      </w:tr>
      <w:tr w:rsidR="00232EB4" w:rsidRPr="003D792E" w:rsidTr="009E155D">
        <w:trPr>
          <w:trHeight w:val="154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E7207" w:rsidRDefault="00232EB4" w:rsidP="009E155D">
            <w:pPr>
              <w:rPr>
                <w:b/>
                <w:bCs/>
              </w:rPr>
            </w:pPr>
            <w:r w:rsidRPr="007E720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  <w:rPr>
                <w:b/>
                <w:bCs/>
              </w:rPr>
            </w:pPr>
            <w:r w:rsidRPr="007E7207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  <w:rPr>
                <w:b/>
                <w:bCs/>
              </w:rPr>
            </w:pPr>
            <w:r w:rsidRPr="007E7207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7E7207" w:rsidP="009E155D">
            <w:pPr>
              <w:jc w:val="right"/>
              <w:rPr>
                <w:b/>
                <w:bCs/>
              </w:rPr>
            </w:pPr>
            <w:r w:rsidRPr="007E7207">
              <w:rPr>
                <w:b/>
                <w:bCs/>
              </w:rPr>
              <w:t>2009,5</w:t>
            </w:r>
          </w:p>
        </w:tc>
      </w:tr>
      <w:tr w:rsidR="00232EB4" w:rsidRPr="003D792E" w:rsidTr="009E155D">
        <w:trPr>
          <w:trHeight w:val="469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E7207" w:rsidRDefault="00232EB4" w:rsidP="009E155D">
            <w:r w:rsidRPr="007E7207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</w:pPr>
            <w:r w:rsidRPr="007E7207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</w:pPr>
            <w:r w:rsidRPr="007E720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7E7207" w:rsidP="00B8034A">
            <w:pPr>
              <w:jc w:val="right"/>
            </w:pPr>
            <w:r w:rsidRPr="007E7207">
              <w:t>2009,5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E7207" w:rsidRDefault="00232EB4" w:rsidP="009E155D">
            <w:pPr>
              <w:rPr>
                <w:b/>
                <w:bCs/>
              </w:rPr>
            </w:pPr>
            <w:r w:rsidRPr="007E7207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  <w:rPr>
                <w:b/>
                <w:bCs/>
              </w:rPr>
            </w:pPr>
            <w:r w:rsidRPr="007E7207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  <w:rPr>
                <w:b/>
                <w:bCs/>
              </w:rPr>
            </w:pPr>
            <w:r w:rsidRPr="007E7207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7E7207" w:rsidP="009E155D">
            <w:pPr>
              <w:jc w:val="right"/>
              <w:rPr>
                <w:b/>
                <w:bCs/>
              </w:rPr>
            </w:pPr>
            <w:r w:rsidRPr="007E7207">
              <w:rPr>
                <w:b/>
                <w:bCs/>
              </w:rPr>
              <w:t>18199,2</w:t>
            </w:r>
          </w:p>
        </w:tc>
      </w:tr>
      <w:tr w:rsidR="009E155D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55D" w:rsidRPr="007E7207" w:rsidRDefault="009E155D" w:rsidP="009E155D">
            <w:r w:rsidRPr="007E7207"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55D" w:rsidRPr="007E7207" w:rsidRDefault="009E155D" w:rsidP="009E155D">
            <w:pPr>
              <w:jc w:val="center"/>
            </w:pPr>
            <w:r w:rsidRPr="007E7207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55D" w:rsidRPr="007E7207" w:rsidRDefault="009E155D" w:rsidP="009E155D">
            <w:pPr>
              <w:jc w:val="center"/>
            </w:pPr>
            <w:r w:rsidRPr="007E7207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55D" w:rsidRPr="007E7207" w:rsidRDefault="007E7207" w:rsidP="009E155D">
            <w:pPr>
              <w:jc w:val="right"/>
            </w:pPr>
            <w:r w:rsidRPr="007E7207">
              <w:t>147,5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E7207" w:rsidRDefault="00232EB4" w:rsidP="009E155D">
            <w:r w:rsidRPr="007E7207">
              <w:t xml:space="preserve">Дорожное </w:t>
            </w:r>
            <w:proofErr w:type="gramStart"/>
            <w:r w:rsidRPr="007E7207">
              <w:t>хозяйство(</w:t>
            </w:r>
            <w:proofErr w:type="gramEnd"/>
            <w:r w:rsidRPr="007E7207">
              <w:t>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</w:pPr>
            <w:r w:rsidRPr="007E7207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</w:pPr>
            <w:r w:rsidRPr="007E7207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7E7207" w:rsidP="009E155D">
            <w:pPr>
              <w:jc w:val="right"/>
            </w:pPr>
            <w:r w:rsidRPr="007E7207">
              <w:t>14578,1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7E7207" w:rsidRDefault="00232EB4" w:rsidP="009E155D">
            <w:r w:rsidRPr="007E7207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</w:pPr>
            <w:r w:rsidRPr="007E7207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232EB4" w:rsidP="009E155D">
            <w:pPr>
              <w:jc w:val="center"/>
            </w:pPr>
            <w:r w:rsidRPr="007E7207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7E7207" w:rsidRDefault="007E7207" w:rsidP="009E155D">
            <w:pPr>
              <w:jc w:val="right"/>
            </w:pPr>
            <w:r w:rsidRPr="007E7207">
              <w:t>3473,6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DC79C3" w:rsidRDefault="00232EB4" w:rsidP="009E155D">
            <w:pPr>
              <w:rPr>
                <w:b/>
                <w:bCs/>
              </w:rPr>
            </w:pPr>
            <w:r w:rsidRPr="00DC79C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DC79C3" w:rsidRDefault="00232EB4" w:rsidP="009E155D">
            <w:pPr>
              <w:jc w:val="center"/>
              <w:rPr>
                <w:b/>
                <w:bCs/>
              </w:rPr>
            </w:pPr>
            <w:r w:rsidRPr="00DC79C3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DC79C3" w:rsidRDefault="00232EB4" w:rsidP="009E155D">
            <w:pPr>
              <w:jc w:val="center"/>
              <w:rPr>
                <w:b/>
                <w:bCs/>
              </w:rPr>
            </w:pPr>
            <w:r w:rsidRPr="00DC79C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DC79C3" w:rsidRDefault="00DC79C3" w:rsidP="009E155D">
            <w:pPr>
              <w:jc w:val="right"/>
              <w:rPr>
                <w:b/>
                <w:bCs/>
              </w:rPr>
            </w:pPr>
            <w:r w:rsidRPr="00DC79C3">
              <w:rPr>
                <w:b/>
                <w:bCs/>
              </w:rPr>
              <w:t>496,8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522881" w:rsidRDefault="00232EB4" w:rsidP="009E155D">
            <w:r w:rsidRPr="00522881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522881" w:rsidRDefault="00232EB4" w:rsidP="009E155D">
            <w:pPr>
              <w:jc w:val="center"/>
            </w:pPr>
            <w:r w:rsidRPr="00522881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522881" w:rsidRDefault="00232EB4" w:rsidP="009E155D">
            <w:pPr>
              <w:jc w:val="center"/>
            </w:pPr>
            <w:r w:rsidRPr="00522881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522881" w:rsidRDefault="00522881" w:rsidP="009E155D">
            <w:pPr>
              <w:jc w:val="right"/>
            </w:pPr>
            <w:r w:rsidRPr="00522881">
              <w:t>496,8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63367E" w:rsidRDefault="00232EB4" w:rsidP="009E155D">
            <w:pPr>
              <w:rPr>
                <w:b/>
                <w:bCs/>
              </w:rPr>
            </w:pPr>
            <w:r w:rsidRPr="0063367E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232EB4" w:rsidP="009E155D">
            <w:pPr>
              <w:jc w:val="center"/>
              <w:rPr>
                <w:b/>
                <w:bCs/>
              </w:rPr>
            </w:pPr>
            <w:r w:rsidRPr="0063367E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232EB4" w:rsidP="009E155D">
            <w:pPr>
              <w:jc w:val="center"/>
              <w:rPr>
                <w:b/>
                <w:bCs/>
              </w:rPr>
            </w:pPr>
            <w:r w:rsidRPr="0063367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63367E" w:rsidP="009E155D">
            <w:pPr>
              <w:jc w:val="right"/>
              <w:rPr>
                <w:b/>
                <w:bCs/>
              </w:rPr>
            </w:pPr>
            <w:r w:rsidRPr="0063367E">
              <w:rPr>
                <w:b/>
                <w:bCs/>
              </w:rPr>
              <w:t>344928,3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63367E" w:rsidRDefault="00232EB4" w:rsidP="009E155D">
            <w:r w:rsidRPr="0063367E"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232EB4" w:rsidP="009E155D">
            <w:pPr>
              <w:jc w:val="center"/>
            </w:pPr>
            <w:r w:rsidRPr="0063367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232EB4" w:rsidP="009E155D">
            <w:pPr>
              <w:jc w:val="center"/>
            </w:pPr>
            <w:r w:rsidRPr="0063367E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63367E" w:rsidP="009E155D">
            <w:pPr>
              <w:jc w:val="right"/>
            </w:pPr>
            <w:r w:rsidRPr="0063367E">
              <w:t>36729,8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63367E" w:rsidRDefault="00232EB4" w:rsidP="009E155D">
            <w:r w:rsidRPr="0063367E"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232EB4" w:rsidP="009E155D">
            <w:pPr>
              <w:jc w:val="center"/>
            </w:pPr>
            <w:r w:rsidRPr="0063367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232EB4" w:rsidP="009E155D">
            <w:pPr>
              <w:jc w:val="center"/>
            </w:pPr>
            <w:r w:rsidRPr="0063367E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63367E" w:rsidP="009E155D">
            <w:pPr>
              <w:jc w:val="right"/>
            </w:pPr>
            <w:r w:rsidRPr="0063367E">
              <w:t>281689,8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63367E" w:rsidRDefault="00232EB4" w:rsidP="009E155D">
            <w:r w:rsidRPr="0063367E"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232EB4" w:rsidP="009E155D">
            <w:pPr>
              <w:jc w:val="center"/>
            </w:pPr>
            <w:r w:rsidRPr="0063367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232EB4" w:rsidP="009E155D">
            <w:pPr>
              <w:jc w:val="center"/>
            </w:pPr>
            <w:r w:rsidRPr="0063367E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63367E" w:rsidRDefault="0063367E" w:rsidP="009E155D">
            <w:pPr>
              <w:jc w:val="right"/>
            </w:pPr>
            <w:r w:rsidRPr="0063367E">
              <w:t>12166,8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E85BEA" w:rsidRDefault="00232EB4" w:rsidP="009E155D">
            <w:r w:rsidRPr="00E85BEA"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85BEA" w:rsidRDefault="00232EB4" w:rsidP="009E155D">
            <w:pPr>
              <w:jc w:val="center"/>
            </w:pPr>
            <w:r w:rsidRPr="00E85BEA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85BEA" w:rsidRDefault="00232EB4" w:rsidP="009E155D">
            <w:pPr>
              <w:jc w:val="center"/>
            </w:pPr>
            <w:r w:rsidRPr="00E85BEA"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E85BEA" w:rsidRDefault="00E85BEA" w:rsidP="009E155D">
            <w:pPr>
              <w:jc w:val="right"/>
            </w:pPr>
            <w:r w:rsidRPr="00E85BEA">
              <w:t>271,5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B721B5" w:rsidRDefault="00232EB4" w:rsidP="009E155D">
            <w:r w:rsidRPr="00B721B5"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B721B5" w:rsidRDefault="00232EB4" w:rsidP="009E155D">
            <w:pPr>
              <w:jc w:val="center"/>
            </w:pPr>
            <w:r w:rsidRPr="00B721B5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B721B5" w:rsidRDefault="00232EB4" w:rsidP="009E155D">
            <w:pPr>
              <w:jc w:val="center"/>
            </w:pPr>
            <w:r w:rsidRPr="00B721B5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B721B5" w:rsidRDefault="00B721B5" w:rsidP="009E155D">
            <w:pPr>
              <w:jc w:val="right"/>
            </w:pPr>
            <w:r w:rsidRPr="00B721B5">
              <w:t>14070,4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C2685E" w:rsidRDefault="00232EB4" w:rsidP="009E155D">
            <w:pPr>
              <w:rPr>
                <w:b/>
                <w:bCs/>
              </w:rPr>
            </w:pPr>
            <w:proofErr w:type="gramStart"/>
            <w:r w:rsidRPr="00C2685E">
              <w:rPr>
                <w:b/>
                <w:bCs/>
              </w:rPr>
              <w:t>КУЛЬТУРА ,</w:t>
            </w:r>
            <w:proofErr w:type="gramEnd"/>
            <w:r w:rsidRPr="00C2685E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C2685E" w:rsidRDefault="00232EB4" w:rsidP="009E155D">
            <w:pPr>
              <w:jc w:val="center"/>
              <w:rPr>
                <w:b/>
                <w:bCs/>
              </w:rPr>
            </w:pPr>
            <w:r w:rsidRPr="00C2685E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C2685E" w:rsidRDefault="00232EB4" w:rsidP="009E155D">
            <w:pPr>
              <w:jc w:val="center"/>
              <w:rPr>
                <w:b/>
                <w:bCs/>
              </w:rPr>
            </w:pPr>
            <w:r w:rsidRPr="00C2685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C2685E" w:rsidRDefault="00C2685E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45492,4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B078D" w:rsidRDefault="00232EB4" w:rsidP="009E155D">
            <w:r w:rsidRPr="009B078D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9B078D" w:rsidP="009E155D">
            <w:pPr>
              <w:jc w:val="right"/>
            </w:pPr>
            <w:r w:rsidRPr="009B078D">
              <w:t>38246,8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B078D" w:rsidRDefault="00232EB4" w:rsidP="009E155D">
            <w:r w:rsidRPr="009B078D"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9B078D" w:rsidP="009E155D">
            <w:pPr>
              <w:jc w:val="right"/>
            </w:pPr>
            <w:r w:rsidRPr="009B078D">
              <w:t>7245,6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B078D" w:rsidRDefault="00232EB4" w:rsidP="009E155D">
            <w:pPr>
              <w:rPr>
                <w:b/>
                <w:bCs/>
              </w:rPr>
            </w:pPr>
            <w:r w:rsidRPr="009B078D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  <w:rPr>
                <w:b/>
                <w:bCs/>
              </w:rPr>
            </w:pPr>
            <w:r w:rsidRPr="009B078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  <w:rPr>
                <w:b/>
                <w:bCs/>
              </w:rPr>
            </w:pPr>
            <w:r w:rsidRPr="009B078D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9B078D" w:rsidP="009E155D">
            <w:pPr>
              <w:jc w:val="right"/>
              <w:rPr>
                <w:b/>
                <w:bCs/>
              </w:rPr>
            </w:pPr>
            <w:r w:rsidRPr="009B078D">
              <w:rPr>
                <w:b/>
                <w:bCs/>
              </w:rPr>
              <w:t>2522,1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B078D" w:rsidRDefault="00232EB4" w:rsidP="009E155D">
            <w:r w:rsidRPr="009B078D"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9B078D" w:rsidP="009E155D">
            <w:pPr>
              <w:jc w:val="right"/>
            </w:pPr>
            <w:r w:rsidRPr="009B078D">
              <w:t>542,2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B078D" w:rsidRDefault="00232EB4" w:rsidP="009E155D">
            <w:r w:rsidRPr="009B078D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9B078D" w:rsidP="009E155D">
            <w:pPr>
              <w:jc w:val="right"/>
            </w:pPr>
            <w:r w:rsidRPr="009B078D">
              <w:t>1379,2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9B078D" w:rsidRDefault="00232EB4" w:rsidP="009E155D">
            <w:r w:rsidRPr="009B078D"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232EB4" w:rsidP="009E155D">
            <w:pPr>
              <w:jc w:val="center"/>
            </w:pPr>
            <w:r w:rsidRPr="009B078D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9B078D" w:rsidRDefault="009B078D" w:rsidP="009E155D">
            <w:pPr>
              <w:jc w:val="right"/>
            </w:pPr>
            <w:r w:rsidRPr="009B078D">
              <w:t>600,7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435E97" w:rsidRDefault="00232EB4" w:rsidP="009E155D">
            <w:pPr>
              <w:rPr>
                <w:b/>
                <w:bCs/>
              </w:rPr>
            </w:pPr>
            <w:r w:rsidRPr="00435E9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  <w:rPr>
                <w:b/>
                <w:bCs/>
              </w:rPr>
            </w:pPr>
            <w:r w:rsidRPr="00435E9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  <w:rPr>
                <w:b/>
                <w:bCs/>
              </w:rPr>
            </w:pPr>
            <w:r w:rsidRPr="00435E97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435E97" w:rsidP="009E155D">
            <w:pPr>
              <w:jc w:val="right"/>
              <w:rPr>
                <w:b/>
                <w:bCs/>
              </w:rPr>
            </w:pPr>
            <w:r w:rsidRPr="00435E97">
              <w:rPr>
                <w:b/>
                <w:bCs/>
              </w:rPr>
              <w:t>6854,2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435E97" w:rsidRDefault="00232EB4" w:rsidP="009E155D">
            <w:r w:rsidRPr="00435E97"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  <w:r w:rsidRPr="00435E97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  <w:r w:rsidRPr="00435E97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435E97" w:rsidP="009E155D">
            <w:pPr>
              <w:jc w:val="right"/>
            </w:pPr>
            <w:r w:rsidRPr="00435E97">
              <w:t>6854,2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435E97" w:rsidRDefault="00232EB4" w:rsidP="009E155D">
            <w:pPr>
              <w:rPr>
                <w:b/>
                <w:bCs/>
              </w:rPr>
            </w:pPr>
            <w:r w:rsidRPr="00435E9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  <w:rPr>
                <w:b/>
                <w:bCs/>
              </w:rPr>
            </w:pPr>
            <w:r w:rsidRPr="00435E97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  <w:rPr>
                <w:b/>
                <w:bCs/>
              </w:rPr>
            </w:pPr>
            <w:r w:rsidRPr="00435E97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435E97" w:rsidP="009E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1101,1</w:t>
            </w:r>
          </w:p>
        </w:tc>
      </w:tr>
      <w:tr w:rsidR="00232EB4" w:rsidRPr="003D792E" w:rsidTr="009E155D">
        <w:trPr>
          <w:trHeight w:val="25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435E97" w:rsidRDefault="00232EB4" w:rsidP="009E155D">
            <w:r w:rsidRPr="00435E97"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  <w:r w:rsidRPr="00435E97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  <w:r w:rsidRPr="00435E97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435E97" w:rsidP="009E155D">
            <w:pPr>
              <w:jc w:val="right"/>
            </w:pPr>
            <w:r w:rsidRPr="00435E97">
              <w:t>1101,1</w:t>
            </w:r>
          </w:p>
        </w:tc>
      </w:tr>
      <w:tr w:rsidR="00232EB4" w:rsidRPr="003D792E" w:rsidTr="00EE73B4">
        <w:trPr>
          <w:trHeight w:val="7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435E97" w:rsidRDefault="00232EB4" w:rsidP="009E155D">
            <w:pPr>
              <w:rPr>
                <w:b/>
                <w:bCs/>
              </w:rPr>
            </w:pPr>
            <w:r w:rsidRPr="00435E97">
              <w:rPr>
                <w:b/>
                <w:bCs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  <w:rPr>
                <w:b/>
                <w:bCs/>
              </w:rPr>
            </w:pPr>
            <w:r w:rsidRPr="00435E97">
              <w:rPr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  <w:rPr>
                <w:b/>
                <w:bCs/>
              </w:rPr>
            </w:pPr>
            <w:r w:rsidRPr="00435E97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B4" w:rsidRPr="00435E97" w:rsidRDefault="00435E97" w:rsidP="009E155D">
            <w:pPr>
              <w:jc w:val="right"/>
              <w:rPr>
                <w:b/>
                <w:bCs/>
              </w:rPr>
            </w:pPr>
            <w:r w:rsidRPr="00435E97">
              <w:rPr>
                <w:b/>
                <w:bCs/>
              </w:rPr>
              <w:t>5,3</w:t>
            </w:r>
          </w:p>
        </w:tc>
      </w:tr>
      <w:tr w:rsidR="00232EB4" w:rsidRPr="003D792E" w:rsidTr="00EE73B4">
        <w:trPr>
          <w:trHeight w:val="15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435E97" w:rsidRDefault="00232EB4" w:rsidP="009E155D">
            <w:r w:rsidRPr="00435E97">
              <w:t>Обслуживание внутреннего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  <w:r w:rsidRPr="00435E97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  <w:r w:rsidRPr="00435E97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B4" w:rsidRPr="00435E97" w:rsidRDefault="00435E97" w:rsidP="009E155D">
            <w:pPr>
              <w:jc w:val="right"/>
            </w:pPr>
            <w:r w:rsidRPr="00435E97">
              <w:t>5,3</w:t>
            </w:r>
          </w:p>
        </w:tc>
      </w:tr>
      <w:tr w:rsidR="00232EB4" w:rsidRPr="003D792E" w:rsidTr="00EE73B4">
        <w:trPr>
          <w:trHeight w:val="69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435E97" w:rsidRDefault="00232EB4" w:rsidP="009E155D">
            <w:pPr>
              <w:rPr>
                <w:b/>
                <w:bCs/>
              </w:rPr>
            </w:pPr>
            <w:r w:rsidRPr="00435E97">
              <w:rPr>
                <w:b/>
                <w:bCs/>
              </w:rPr>
              <w:t>МЕЖБЮДЖЕТНЫЕ ТРАНСФЕРТЫ 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  <w:rPr>
                <w:b/>
                <w:bCs/>
              </w:rPr>
            </w:pPr>
            <w:r w:rsidRPr="00435E97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  <w:rPr>
                <w:b/>
                <w:bCs/>
              </w:rPr>
            </w:pPr>
            <w:r w:rsidRPr="00435E97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B4" w:rsidRPr="00435E97" w:rsidRDefault="00435E97" w:rsidP="009E155D">
            <w:pPr>
              <w:jc w:val="right"/>
              <w:rPr>
                <w:b/>
                <w:bCs/>
              </w:rPr>
            </w:pPr>
            <w:r w:rsidRPr="00435E97">
              <w:rPr>
                <w:b/>
                <w:bCs/>
              </w:rPr>
              <w:t>1103,9</w:t>
            </w:r>
          </w:p>
        </w:tc>
      </w:tr>
      <w:tr w:rsidR="00232EB4" w:rsidRPr="003D792E" w:rsidTr="00EE73B4">
        <w:trPr>
          <w:trHeight w:val="22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435E97" w:rsidRDefault="00232EB4" w:rsidP="009E155D">
            <w:r w:rsidRPr="00435E9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  <w:r w:rsidRPr="00435E97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  <w:r w:rsidRPr="00435E97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EB4" w:rsidRPr="00435E97" w:rsidRDefault="00435E97" w:rsidP="009E155D">
            <w:pPr>
              <w:jc w:val="right"/>
            </w:pPr>
            <w:r w:rsidRPr="00435E97">
              <w:t>1103,9</w:t>
            </w:r>
          </w:p>
        </w:tc>
      </w:tr>
      <w:tr w:rsidR="00232EB4" w:rsidRPr="00601937" w:rsidTr="009E155D">
        <w:trPr>
          <w:trHeight w:val="22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EB4" w:rsidRPr="00435E97" w:rsidRDefault="00232EB4" w:rsidP="009E155D">
            <w:r w:rsidRPr="00435E97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232EB4" w:rsidP="009E155D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B4" w:rsidRPr="00435E97" w:rsidRDefault="00435E97" w:rsidP="009E155D">
            <w:pPr>
              <w:jc w:val="right"/>
              <w:rPr>
                <w:b/>
              </w:rPr>
            </w:pPr>
            <w:r w:rsidRPr="00435E97">
              <w:rPr>
                <w:b/>
              </w:rPr>
              <w:t>468600,9</w:t>
            </w:r>
            <w:bookmarkStart w:id="0" w:name="_GoBack"/>
            <w:bookmarkEnd w:id="0"/>
          </w:p>
        </w:tc>
      </w:tr>
    </w:tbl>
    <w:p w:rsidR="00232EB4" w:rsidRPr="00601937" w:rsidRDefault="00232EB4" w:rsidP="00F0390B">
      <w:pPr>
        <w:pStyle w:val="2"/>
        <w:ind w:left="-720"/>
        <w:jc w:val="both"/>
        <w:rPr>
          <w:b/>
          <w:sz w:val="20"/>
        </w:rPr>
      </w:pPr>
    </w:p>
    <w:sectPr w:rsidR="00232EB4" w:rsidRPr="00601937" w:rsidSect="0035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D2B"/>
    <w:rsid w:val="000C6B63"/>
    <w:rsid w:val="00120EE1"/>
    <w:rsid w:val="00195517"/>
    <w:rsid w:val="001A267F"/>
    <w:rsid w:val="00232EB4"/>
    <w:rsid w:val="00283EA9"/>
    <w:rsid w:val="002F6B23"/>
    <w:rsid w:val="00306E83"/>
    <w:rsid w:val="00353D45"/>
    <w:rsid w:val="003D792E"/>
    <w:rsid w:val="00435E97"/>
    <w:rsid w:val="004C6D2B"/>
    <w:rsid w:val="004F6049"/>
    <w:rsid w:val="00522881"/>
    <w:rsid w:val="00616F74"/>
    <w:rsid w:val="0063367E"/>
    <w:rsid w:val="006C4706"/>
    <w:rsid w:val="00722304"/>
    <w:rsid w:val="00731FB9"/>
    <w:rsid w:val="007A43F9"/>
    <w:rsid w:val="007E7207"/>
    <w:rsid w:val="007F52FC"/>
    <w:rsid w:val="00856825"/>
    <w:rsid w:val="008D74E5"/>
    <w:rsid w:val="0091219B"/>
    <w:rsid w:val="00914A4C"/>
    <w:rsid w:val="00914A7D"/>
    <w:rsid w:val="009B078D"/>
    <w:rsid w:val="009E155D"/>
    <w:rsid w:val="00A83392"/>
    <w:rsid w:val="00B721B5"/>
    <w:rsid w:val="00B8034A"/>
    <w:rsid w:val="00B81D85"/>
    <w:rsid w:val="00C2685E"/>
    <w:rsid w:val="00C7789D"/>
    <w:rsid w:val="00D06DB9"/>
    <w:rsid w:val="00D37448"/>
    <w:rsid w:val="00D46FAF"/>
    <w:rsid w:val="00DC79C3"/>
    <w:rsid w:val="00E83D0A"/>
    <w:rsid w:val="00E85BEA"/>
    <w:rsid w:val="00EA4A41"/>
    <w:rsid w:val="00EC2373"/>
    <w:rsid w:val="00EE73B4"/>
    <w:rsid w:val="00F0390B"/>
    <w:rsid w:val="00F5340C"/>
    <w:rsid w:val="00F8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2CDE3-77F0-4FDE-AE81-46CAC73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32EB4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32E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2023-03-17T05:13:00Z</dcterms:created>
  <dcterms:modified xsi:type="dcterms:W3CDTF">2024-03-22T05:38:00Z</dcterms:modified>
</cp:coreProperties>
</file>